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746" w:rsidRPr="007B2746" w:rsidRDefault="007B2746" w:rsidP="007B2746">
      <w:pPr>
        <w:pStyle w:val="ReportHead"/>
        <w:suppressAutoHyphens/>
      </w:pPr>
      <w:proofErr w:type="spellStart"/>
      <w:r w:rsidRPr="007B2746">
        <w:t>Минобрнауки</w:t>
      </w:r>
      <w:proofErr w:type="spellEnd"/>
      <w:r w:rsidRPr="007B2746">
        <w:t xml:space="preserve"> России</w:t>
      </w:r>
    </w:p>
    <w:p w:rsidR="007B2746" w:rsidRPr="007B2746" w:rsidRDefault="007B2746" w:rsidP="007B2746">
      <w:pPr>
        <w:pStyle w:val="ReportHead"/>
        <w:suppressAutoHyphens/>
      </w:pPr>
    </w:p>
    <w:p w:rsidR="007B2746" w:rsidRPr="007B2746" w:rsidRDefault="007B2746" w:rsidP="007B2746">
      <w:pPr>
        <w:suppressLineNumbers/>
        <w:spacing w:after="0" w:line="240" w:lineRule="auto"/>
        <w:jc w:val="center"/>
        <w:rPr>
          <w:rFonts w:ascii="Times New Roman" w:hAnsi="Times New Roman" w:cs="Times New Roman"/>
          <w:sz w:val="28"/>
          <w:szCs w:val="28"/>
        </w:rPr>
      </w:pPr>
      <w:proofErr w:type="spellStart"/>
      <w:r w:rsidRPr="007B2746">
        <w:rPr>
          <w:rFonts w:ascii="Times New Roman" w:hAnsi="Times New Roman" w:cs="Times New Roman"/>
          <w:sz w:val="28"/>
          <w:szCs w:val="28"/>
        </w:rPr>
        <w:t>Бузулукский</w:t>
      </w:r>
      <w:proofErr w:type="spellEnd"/>
      <w:r w:rsidRPr="007B2746">
        <w:rPr>
          <w:rFonts w:ascii="Times New Roman" w:hAnsi="Times New Roman" w:cs="Times New Roman"/>
          <w:sz w:val="28"/>
          <w:szCs w:val="28"/>
        </w:rPr>
        <w:t xml:space="preserve"> гуманитарно-технологический институт (филиал) </w:t>
      </w:r>
    </w:p>
    <w:p w:rsidR="007B2746" w:rsidRPr="007B2746" w:rsidRDefault="007B2746" w:rsidP="007B2746">
      <w:pPr>
        <w:suppressLineNumbers/>
        <w:spacing w:after="0" w:line="240" w:lineRule="auto"/>
        <w:jc w:val="center"/>
        <w:rPr>
          <w:rFonts w:ascii="Times New Roman" w:hAnsi="Times New Roman" w:cs="Times New Roman"/>
          <w:sz w:val="28"/>
          <w:szCs w:val="28"/>
        </w:rPr>
      </w:pPr>
      <w:r w:rsidRPr="007B2746">
        <w:rPr>
          <w:rFonts w:ascii="Times New Roman" w:hAnsi="Times New Roman" w:cs="Times New Roman"/>
          <w:sz w:val="28"/>
          <w:szCs w:val="28"/>
        </w:rPr>
        <w:t>федерального государственного бюджетного образовательного учреждения</w:t>
      </w:r>
    </w:p>
    <w:p w:rsidR="007B2746" w:rsidRPr="007B2746" w:rsidRDefault="007B2746" w:rsidP="007B2746">
      <w:pPr>
        <w:suppressLineNumbers/>
        <w:spacing w:after="0" w:line="240" w:lineRule="auto"/>
        <w:jc w:val="center"/>
        <w:rPr>
          <w:rFonts w:ascii="Times New Roman" w:hAnsi="Times New Roman" w:cs="Times New Roman"/>
          <w:sz w:val="28"/>
          <w:szCs w:val="28"/>
        </w:rPr>
      </w:pPr>
      <w:r w:rsidRPr="007B2746">
        <w:rPr>
          <w:rFonts w:ascii="Times New Roman" w:hAnsi="Times New Roman" w:cs="Times New Roman"/>
          <w:sz w:val="28"/>
          <w:szCs w:val="28"/>
        </w:rPr>
        <w:t>высшего образования</w:t>
      </w:r>
    </w:p>
    <w:p w:rsidR="007B2746" w:rsidRPr="007B2746" w:rsidRDefault="007B2746" w:rsidP="007B2746">
      <w:pPr>
        <w:suppressLineNumbers/>
        <w:spacing w:after="0" w:line="240" w:lineRule="auto"/>
        <w:jc w:val="center"/>
        <w:rPr>
          <w:rFonts w:ascii="Times New Roman" w:hAnsi="Times New Roman" w:cs="Times New Roman"/>
          <w:b/>
          <w:sz w:val="28"/>
          <w:szCs w:val="28"/>
        </w:rPr>
      </w:pPr>
      <w:r w:rsidRPr="007B2746">
        <w:rPr>
          <w:rFonts w:ascii="Times New Roman" w:hAnsi="Times New Roman" w:cs="Times New Roman"/>
          <w:b/>
          <w:sz w:val="28"/>
          <w:szCs w:val="28"/>
        </w:rPr>
        <w:t>«Оренбургский государственный университет»</w:t>
      </w:r>
    </w:p>
    <w:p w:rsidR="007B2746" w:rsidRPr="007B2746" w:rsidRDefault="007B2746" w:rsidP="007B2746">
      <w:pPr>
        <w:suppressLineNumbers/>
        <w:tabs>
          <w:tab w:val="left" w:pos="5670"/>
        </w:tabs>
        <w:spacing w:after="0" w:line="240" w:lineRule="auto"/>
        <w:rPr>
          <w:rFonts w:ascii="Times New Roman" w:hAnsi="Times New Roman" w:cs="Times New Roman"/>
          <w:sz w:val="28"/>
          <w:szCs w:val="28"/>
        </w:rPr>
      </w:pPr>
      <w:r w:rsidRPr="007B2746">
        <w:rPr>
          <w:rFonts w:ascii="Times New Roman" w:hAnsi="Times New Roman" w:cs="Times New Roman"/>
          <w:sz w:val="28"/>
          <w:szCs w:val="28"/>
        </w:rPr>
        <w:tab/>
      </w:r>
    </w:p>
    <w:p w:rsidR="007B2746" w:rsidRPr="007B2746" w:rsidRDefault="007B2746" w:rsidP="007B2746">
      <w:pPr>
        <w:pStyle w:val="ReportHead"/>
        <w:suppressAutoHyphens/>
        <w:rPr>
          <w:szCs w:val="28"/>
        </w:rPr>
      </w:pPr>
      <w:r w:rsidRPr="007B2746">
        <w:rPr>
          <w:rFonts w:eastAsia="Times New Roman"/>
          <w:szCs w:val="28"/>
        </w:rPr>
        <w:tab/>
      </w:r>
      <w:r w:rsidRPr="007B2746">
        <w:rPr>
          <w:szCs w:val="28"/>
        </w:rPr>
        <w:t xml:space="preserve">Кафедра </w:t>
      </w:r>
      <w:proofErr w:type="spellStart"/>
      <w:r w:rsidRPr="007B2746">
        <w:rPr>
          <w:szCs w:val="28"/>
        </w:rPr>
        <w:t>биоэкологии</w:t>
      </w:r>
      <w:proofErr w:type="spellEnd"/>
      <w:r w:rsidRPr="007B2746">
        <w:rPr>
          <w:szCs w:val="28"/>
        </w:rPr>
        <w:t xml:space="preserve"> и </w:t>
      </w:r>
      <w:proofErr w:type="spellStart"/>
      <w:r w:rsidRPr="007B2746">
        <w:rPr>
          <w:szCs w:val="28"/>
        </w:rPr>
        <w:t>техносферной</w:t>
      </w:r>
      <w:proofErr w:type="spellEnd"/>
      <w:r w:rsidRPr="007B2746">
        <w:rPr>
          <w:szCs w:val="28"/>
        </w:rPr>
        <w:t xml:space="preserve"> безопасности </w:t>
      </w:r>
    </w:p>
    <w:p w:rsidR="007B2746" w:rsidRPr="007B2746" w:rsidRDefault="007B2746" w:rsidP="007B2746">
      <w:pPr>
        <w:suppressLineNumbers/>
        <w:tabs>
          <w:tab w:val="center" w:pos="4819"/>
          <w:tab w:val="right" w:pos="9638"/>
        </w:tabs>
        <w:spacing w:after="0" w:line="240" w:lineRule="auto"/>
        <w:rPr>
          <w:rFonts w:ascii="Times New Roman" w:hAnsi="Times New Roman" w:cs="Times New Roman"/>
          <w:sz w:val="28"/>
          <w:szCs w:val="28"/>
        </w:rPr>
      </w:pPr>
      <w:r w:rsidRPr="007B2746">
        <w:rPr>
          <w:rFonts w:ascii="Times New Roman" w:hAnsi="Times New Roman" w:cs="Times New Roman"/>
          <w:sz w:val="28"/>
          <w:szCs w:val="28"/>
        </w:rPr>
        <w:tab/>
      </w:r>
    </w:p>
    <w:p w:rsidR="00796871" w:rsidRPr="00796871" w:rsidRDefault="00796871" w:rsidP="00796871">
      <w:pPr>
        <w:suppressLineNumbers/>
        <w:spacing w:after="0"/>
        <w:ind w:firstLine="851"/>
        <w:jc w:val="center"/>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jc w:val="center"/>
        <w:rPr>
          <w:rFonts w:ascii="Times New Roman" w:hAnsi="Times New Roman" w:cs="Times New Roman"/>
          <w:sz w:val="28"/>
          <w:szCs w:val="28"/>
        </w:rPr>
      </w:pPr>
    </w:p>
    <w:p w:rsidR="00796871" w:rsidRPr="00796871" w:rsidRDefault="00796871" w:rsidP="00796871">
      <w:pPr>
        <w:spacing w:after="0"/>
        <w:jc w:val="center"/>
        <w:rPr>
          <w:rFonts w:ascii="Times New Roman" w:hAnsi="Times New Roman" w:cs="Times New Roman"/>
          <w:b/>
          <w:sz w:val="32"/>
          <w:szCs w:val="28"/>
        </w:rPr>
      </w:pPr>
      <w:r w:rsidRPr="00796871">
        <w:rPr>
          <w:rFonts w:ascii="Times New Roman" w:hAnsi="Times New Roman" w:cs="Times New Roman"/>
          <w:b/>
          <w:sz w:val="32"/>
          <w:szCs w:val="28"/>
        </w:rPr>
        <w:t>Фонд</w:t>
      </w:r>
    </w:p>
    <w:p w:rsidR="00796871" w:rsidRPr="00796871" w:rsidRDefault="00796871" w:rsidP="00796871">
      <w:pPr>
        <w:spacing w:after="0"/>
        <w:jc w:val="center"/>
        <w:rPr>
          <w:rFonts w:ascii="Times New Roman" w:hAnsi="Times New Roman" w:cs="Times New Roman"/>
          <w:b/>
          <w:sz w:val="32"/>
          <w:szCs w:val="28"/>
        </w:rPr>
      </w:pPr>
      <w:r w:rsidRPr="00796871">
        <w:rPr>
          <w:rFonts w:ascii="Times New Roman" w:hAnsi="Times New Roman" w:cs="Times New Roman"/>
          <w:b/>
          <w:sz w:val="32"/>
          <w:szCs w:val="28"/>
        </w:rPr>
        <w:t xml:space="preserve">оценочных средств </w:t>
      </w:r>
    </w:p>
    <w:p w:rsidR="00796871" w:rsidRPr="00796871" w:rsidRDefault="00796871" w:rsidP="00796871">
      <w:pPr>
        <w:spacing w:after="0"/>
        <w:jc w:val="center"/>
        <w:rPr>
          <w:rFonts w:ascii="Times New Roman" w:hAnsi="Times New Roman" w:cs="Times New Roman"/>
          <w:sz w:val="32"/>
          <w:szCs w:val="28"/>
        </w:rPr>
      </w:pPr>
      <w:r w:rsidRPr="00796871">
        <w:rPr>
          <w:rFonts w:ascii="Times New Roman" w:hAnsi="Times New Roman" w:cs="Times New Roman"/>
          <w:sz w:val="32"/>
          <w:szCs w:val="28"/>
        </w:rPr>
        <w:t>по дисциплине «</w:t>
      </w:r>
      <w:r w:rsidRPr="007B2746">
        <w:rPr>
          <w:rFonts w:ascii="Times New Roman" w:hAnsi="Times New Roman" w:cs="Times New Roman"/>
          <w:i/>
          <w:sz w:val="32"/>
          <w:szCs w:val="28"/>
        </w:rPr>
        <w:t>Экология животных</w:t>
      </w:r>
      <w:r w:rsidRPr="00796871">
        <w:rPr>
          <w:rFonts w:ascii="Times New Roman" w:hAnsi="Times New Roman" w:cs="Times New Roman"/>
          <w:sz w:val="32"/>
          <w:szCs w:val="28"/>
        </w:rPr>
        <w:t xml:space="preserve">» </w:t>
      </w:r>
    </w:p>
    <w:p w:rsidR="00796871" w:rsidRPr="00AC3622" w:rsidRDefault="00796871" w:rsidP="00AC3622">
      <w:pPr>
        <w:suppressLineNumbers/>
        <w:spacing w:after="0"/>
        <w:rPr>
          <w:rFonts w:ascii="Times New Roman" w:hAnsi="Times New Roman" w:cs="Times New Roman"/>
          <w:sz w:val="28"/>
          <w:szCs w:val="28"/>
        </w:rPr>
      </w:pPr>
    </w:p>
    <w:p w:rsidR="00AC3622" w:rsidRPr="00AC3622" w:rsidRDefault="00AC3622" w:rsidP="00AC3622">
      <w:pPr>
        <w:pStyle w:val="ReportHead"/>
        <w:suppressAutoHyphens/>
        <w:spacing w:line="360" w:lineRule="auto"/>
        <w:rPr>
          <w:szCs w:val="28"/>
        </w:rPr>
      </w:pPr>
      <w:r w:rsidRPr="00AC3622">
        <w:rPr>
          <w:szCs w:val="28"/>
        </w:rPr>
        <w:t>Уровень высшего образования</w:t>
      </w:r>
    </w:p>
    <w:p w:rsidR="00AC3622" w:rsidRPr="00AC3622" w:rsidRDefault="00AC3622" w:rsidP="00AC3622">
      <w:pPr>
        <w:pStyle w:val="ReportHead"/>
        <w:suppressAutoHyphens/>
        <w:spacing w:line="360" w:lineRule="auto"/>
        <w:rPr>
          <w:szCs w:val="28"/>
        </w:rPr>
      </w:pPr>
      <w:r w:rsidRPr="00AC3622">
        <w:rPr>
          <w:szCs w:val="28"/>
        </w:rPr>
        <w:t>БАКАЛАВРИАТ</w:t>
      </w:r>
    </w:p>
    <w:p w:rsidR="00AC3622" w:rsidRPr="00AC3622" w:rsidRDefault="00AC3622" w:rsidP="00AC3622">
      <w:pPr>
        <w:pStyle w:val="ReportHead"/>
        <w:suppressAutoHyphens/>
        <w:rPr>
          <w:szCs w:val="28"/>
        </w:rPr>
      </w:pPr>
      <w:r w:rsidRPr="00AC3622">
        <w:rPr>
          <w:szCs w:val="28"/>
        </w:rPr>
        <w:t>Направление подготовки</w:t>
      </w:r>
    </w:p>
    <w:p w:rsidR="00AC3622" w:rsidRPr="00AC3622" w:rsidRDefault="00AC3622" w:rsidP="00AC3622">
      <w:pPr>
        <w:pStyle w:val="ReportHead"/>
        <w:suppressAutoHyphens/>
        <w:rPr>
          <w:i/>
          <w:szCs w:val="28"/>
          <w:u w:val="single"/>
        </w:rPr>
      </w:pPr>
      <w:r w:rsidRPr="00AC3622">
        <w:rPr>
          <w:i/>
          <w:szCs w:val="28"/>
          <w:u w:val="single"/>
        </w:rPr>
        <w:t>06.03.01 Биология</w:t>
      </w:r>
    </w:p>
    <w:p w:rsidR="00AC3622" w:rsidRPr="00AC3622" w:rsidRDefault="00AC3622" w:rsidP="00AC3622">
      <w:pPr>
        <w:pStyle w:val="ReportHead"/>
        <w:suppressAutoHyphens/>
        <w:rPr>
          <w:szCs w:val="28"/>
          <w:vertAlign w:val="superscript"/>
        </w:rPr>
      </w:pPr>
      <w:r w:rsidRPr="00AC3622">
        <w:rPr>
          <w:szCs w:val="28"/>
          <w:vertAlign w:val="superscript"/>
        </w:rPr>
        <w:t>(код и наименование направления подготовки)</w:t>
      </w:r>
    </w:p>
    <w:p w:rsidR="00AC3622" w:rsidRPr="00AC3622" w:rsidRDefault="00AC3622" w:rsidP="00AC3622">
      <w:pPr>
        <w:pStyle w:val="ReportHead"/>
        <w:suppressAutoHyphens/>
        <w:rPr>
          <w:i/>
          <w:szCs w:val="28"/>
          <w:u w:val="single"/>
        </w:rPr>
      </w:pPr>
      <w:proofErr w:type="spellStart"/>
      <w:r w:rsidRPr="00AC3622">
        <w:rPr>
          <w:i/>
          <w:szCs w:val="28"/>
          <w:u w:val="single"/>
        </w:rPr>
        <w:t>Биоэкология</w:t>
      </w:r>
      <w:proofErr w:type="spellEnd"/>
    </w:p>
    <w:p w:rsidR="00AC3622" w:rsidRPr="00AC3622" w:rsidRDefault="00AC3622" w:rsidP="00AC3622">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AC3622" w:rsidRPr="00AC3622" w:rsidRDefault="00AC3622" w:rsidP="00AC3622">
      <w:pPr>
        <w:pStyle w:val="ReportHead"/>
        <w:tabs>
          <w:tab w:val="left" w:pos="426"/>
        </w:tabs>
        <w:suppressAutoHyphens/>
        <w:rPr>
          <w:szCs w:val="28"/>
        </w:rPr>
      </w:pPr>
      <w:r w:rsidRPr="00AC3622">
        <w:rPr>
          <w:szCs w:val="28"/>
        </w:rPr>
        <w:t>Тип образовательной программы</w:t>
      </w:r>
    </w:p>
    <w:p w:rsidR="00AC3622" w:rsidRPr="00AC3622" w:rsidRDefault="00AC3622" w:rsidP="00AC3622">
      <w:pPr>
        <w:pStyle w:val="ReportHead"/>
        <w:tabs>
          <w:tab w:val="left" w:pos="426"/>
        </w:tabs>
        <w:suppressAutoHyphens/>
        <w:rPr>
          <w:i/>
          <w:szCs w:val="28"/>
          <w:u w:val="single"/>
        </w:rPr>
      </w:pPr>
      <w:r w:rsidRPr="00AC3622">
        <w:rPr>
          <w:i/>
          <w:szCs w:val="28"/>
          <w:u w:val="single"/>
        </w:rPr>
        <w:t xml:space="preserve">Программа </w:t>
      </w:r>
      <w:proofErr w:type="gramStart"/>
      <w:r w:rsidRPr="00AC3622">
        <w:rPr>
          <w:i/>
          <w:szCs w:val="28"/>
          <w:u w:val="single"/>
        </w:rPr>
        <w:t>академического</w:t>
      </w:r>
      <w:proofErr w:type="gramEnd"/>
      <w:r w:rsidRPr="00AC3622">
        <w:rPr>
          <w:i/>
          <w:szCs w:val="28"/>
          <w:u w:val="single"/>
        </w:rPr>
        <w:t xml:space="preserve"> </w:t>
      </w:r>
      <w:proofErr w:type="spellStart"/>
      <w:r w:rsidRPr="00AC3622">
        <w:rPr>
          <w:i/>
          <w:szCs w:val="28"/>
          <w:u w:val="single"/>
        </w:rPr>
        <w:t>бакалавриата</w:t>
      </w:r>
      <w:proofErr w:type="spellEnd"/>
    </w:p>
    <w:p w:rsidR="00AC3622" w:rsidRPr="00AC3622" w:rsidRDefault="00AC3622" w:rsidP="00AC3622">
      <w:pPr>
        <w:pStyle w:val="ReportHead"/>
        <w:tabs>
          <w:tab w:val="left" w:pos="426"/>
        </w:tabs>
        <w:suppressAutoHyphens/>
        <w:rPr>
          <w:szCs w:val="28"/>
        </w:rPr>
      </w:pPr>
    </w:p>
    <w:p w:rsidR="00AC3622" w:rsidRPr="00AC3622" w:rsidRDefault="00AC3622" w:rsidP="00AC3622">
      <w:pPr>
        <w:pStyle w:val="ReportHead"/>
        <w:tabs>
          <w:tab w:val="left" w:pos="426"/>
        </w:tabs>
        <w:suppressAutoHyphens/>
        <w:rPr>
          <w:szCs w:val="28"/>
        </w:rPr>
      </w:pPr>
      <w:r w:rsidRPr="00AC3622">
        <w:rPr>
          <w:szCs w:val="28"/>
        </w:rPr>
        <w:t>Квалификация</w:t>
      </w:r>
    </w:p>
    <w:p w:rsidR="00AC3622" w:rsidRPr="00AC3622" w:rsidRDefault="00AC3622" w:rsidP="00AC3622">
      <w:pPr>
        <w:pStyle w:val="ReportHead"/>
        <w:tabs>
          <w:tab w:val="left" w:pos="426"/>
        </w:tabs>
        <w:suppressAutoHyphens/>
        <w:rPr>
          <w:i/>
          <w:szCs w:val="28"/>
          <w:u w:val="single"/>
        </w:rPr>
      </w:pPr>
      <w:r w:rsidRPr="00AC3622">
        <w:rPr>
          <w:i/>
          <w:szCs w:val="28"/>
          <w:u w:val="single"/>
        </w:rPr>
        <w:t>Бакалавр</w:t>
      </w:r>
    </w:p>
    <w:p w:rsidR="00AC3622" w:rsidRPr="00AC3622" w:rsidRDefault="00AC3622" w:rsidP="00AC3622">
      <w:pPr>
        <w:pStyle w:val="ReportHead"/>
        <w:tabs>
          <w:tab w:val="left" w:pos="426"/>
        </w:tabs>
        <w:suppressAutoHyphens/>
        <w:rPr>
          <w:szCs w:val="28"/>
        </w:rPr>
      </w:pPr>
      <w:r w:rsidRPr="00AC3622">
        <w:rPr>
          <w:szCs w:val="28"/>
        </w:rPr>
        <w:t>Форма обучения</w:t>
      </w:r>
    </w:p>
    <w:p w:rsidR="00AC3622" w:rsidRPr="00AC3622" w:rsidRDefault="00AC3622" w:rsidP="00AC3622">
      <w:pPr>
        <w:suppressAutoHyphens/>
        <w:jc w:val="center"/>
        <w:rPr>
          <w:rFonts w:ascii="Times New Roman" w:eastAsia="Arial Unicode MS" w:hAnsi="Times New Roman" w:cs="Times New Roman"/>
          <w:i/>
          <w:sz w:val="28"/>
          <w:szCs w:val="24"/>
          <w:u w:val="single"/>
          <w:lang w:eastAsia="ru-RU"/>
        </w:rPr>
      </w:pPr>
      <w:r w:rsidRPr="00AC3622">
        <w:rPr>
          <w:rFonts w:ascii="Times New Roman" w:eastAsia="Arial Unicode MS" w:hAnsi="Times New Roman" w:cs="Times New Roman"/>
          <w:i/>
          <w:sz w:val="28"/>
          <w:szCs w:val="24"/>
          <w:u w:val="single"/>
          <w:lang w:eastAsia="ru-RU"/>
        </w:rPr>
        <w:t xml:space="preserve">очная </w:t>
      </w:r>
    </w:p>
    <w:p w:rsidR="00796871" w:rsidRPr="00AC3622" w:rsidRDefault="00796871" w:rsidP="00796871">
      <w:pPr>
        <w:suppressLineNumbers/>
        <w:spacing w:after="0"/>
        <w:ind w:firstLine="851"/>
        <w:jc w:val="center"/>
        <w:rPr>
          <w:rFonts w:ascii="Times New Roman" w:hAnsi="Times New Roman" w:cs="Times New Roman"/>
          <w:sz w:val="32"/>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Default="00796871" w:rsidP="00796871">
      <w:pPr>
        <w:spacing w:after="0"/>
        <w:rPr>
          <w:rFonts w:ascii="Times New Roman" w:hAnsi="Times New Roman" w:cs="Times New Roman"/>
          <w:sz w:val="28"/>
          <w:szCs w:val="28"/>
        </w:rPr>
      </w:pPr>
    </w:p>
    <w:p w:rsidR="007B2746" w:rsidRPr="00796871" w:rsidRDefault="007B2746" w:rsidP="00796871">
      <w:pPr>
        <w:spacing w:after="0"/>
        <w:rPr>
          <w:rFonts w:ascii="Times New Roman" w:hAnsi="Times New Roman" w:cs="Times New Roman"/>
          <w:sz w:val="28"/>
          <w:szCs w:val="28"/>
        </w:rPr>
      </w:pPr>
    </w:p>
    <w:p w:rsidR="00796871" w:rsidRPr="00796871" w:rsidRDefault="007B2746" w:rsidP="00796871">
      <w:pPr>
        <w:spacing w:after="0"/>
        <w:jc w:val="center"/>
        <w:rPr>
          <w:rFonts w:ascii="Times New Roman" w:hAnsi="Times New Roman" w:cs="Times New Roman"/>
          <w:sz w:val="28"/>
          <w:szCs w:val="28"/>
        </w:rPr>
      </w:pPr>
      <w:r>
        <w:rPr>
          <w:rFonts w:ascii="Times New Roman" w:hAnsi="Times New Roman" w:cs="Times New Roman"/>
          <w:sz w:val="28"/>
          <w:szCs w:val="28"/>
        </w:rPr>
        <w:t>Год набора</w:t>
      </w:r>
      <w:r w:rsidR="00273823">
        <w:rPr>
          <w:rFonts w:ascii="Times New Roman" w:hAnsi="Times New Roman" w:cs="Times New Roman"/>
          <w:sz w:val="28"/>
          <w:szCs w:val="28"/>
        </w:rPr>
        <w:t xml:space="preserve"> 20</w:t>
      </w:r>
      <w:r w:rsidR="000E5BDE">
        <w:rPr>
          <w:rFonts w:ascii="Times New Roman" w:hAnsi="Times New Roman" w:cs="Times New Roman"/>
          <w:sz w:val="28"/>
          <w:szCs w:val="28"/>
        </w:rPr>
        <w:t>20</w:t>
      </w:r>
    </w:p>
    <w:p w:rsidR="00796871" w:rsidRPr="00796871" w:rsidRDefault="00796871" w:rsidP="00796871">
      <w:pPr>
        <w:spacing w:after="0"/>
        <w:jc w:val="center"/>
        <w:rPr>
          <w:rFonts w:ascii="Times New Roman" w:hAnsi="Times New Roman" w:cs="Times New Roman"/>
          <w:sz w:val="28"/>
          <w:szCs w:val="28"/>
        </w:rPr>
      </w:pPr>
    </w:p>
    <w:p w:rsidR="00AC3622" w:rsidRPr="007B2746" w:rsidRDefault="00AC3622" w:rsidP="007B2746">
      <w:pPr>
        <w:pStyle w:val="ReportHead"/>
        <w:suppressAutoHyphens/>
        <w:spacing w:line="360" w:lineRule="auto"/>
        <w:jc w:val="both"/>
        <w:rPr>
          <w:sz w:val="24"/>
          <w:szCs w:val="24"/>
          <w:vertAlign w:val="superscript"/>
        </w:rPr>
      </w:pPr>
      <w:r w:rsidRPr="007B2746">
        <w:rPr>
          <w:szCs w:val="24"/>
          <w:lang w:val="x-none"/>
        </w:rPr>
        <w:lastRenderedPageBreak/>
        <w:t xml:space="preserve">Фонд оценочных средств предназначен для контроля знаний обучающихся по </w:t>
      </w:r>
      <w:r w:rsidRPr="007B2746">
        <w:rPr>
          <w:szCs w:val="24"/>
        </w:rPr>
        <w:t xml:space="preserve">направлению подготовки </w:t>
      </w:r>
      <w:r w:rsidRPr="007B2746">
        <w:rPr>
          <w:szCs w:val="24"/>
          <w:lang w:val="x-none"/>
        </w:rPr>
        <w:t xml:space="preserve"> </w:t>
      </w:r>
      <w:r w:rsidRPr="007B2746">
        <w:t xml:space="preserve">06.03.01 Биология </w:t>
      </w:r>
      <w:r w:rsidRPr="007B2746">
        <w:rPr>
          <w:szCs w:val="24"/>
          <w:lang w:val="x-none"/>
        </w:rPr>
        <w:t xml:space="preserve"> по дисциплине </w:t>
      </w:r>
      <w:r w:rsidRPr="007B2746">
        <w:rPr>
          <w:szCs w:val="24"/>
        </w:rPr>
        <w:t>«Экология животных»</w:t>
      </w:r>
    </w:p>
    <w:p w:rsidR="00AC3622" w:rsidRPr="007B2746" w:rsidRDefault="00AC3622" w:rsidP="00AC3622">
      <w:pPr>
        <w:pStyle w:val="ReportHead"/>
        <w:suppressAutoHyphens/>
        <w:ind w:firstLine="850"/>
        <w:jc w:val="both"/>
      </w:pPr>
    </w:p>
    <w:p w:rsidR="00AC3622" w:rsidRPr="007B2746" w:rsidRDefault="00AC3622" w:rsidP="00AC3622">
      <w:pPr>
        <w:pStyle w:val="ReportHead"/>
        <w:suppressAutoHyphens/>
        <w:ind w:firstLine="850"/>
        <w:jc w:val="both"/>
      </w:pPr>
      <w:r w:rsidRPr="007B2746">
        <w:t>Фонд оценочных средств рассмотрен и утвержден на заседании кафедры</w:t>
      </w:r>
    </w:p>
    <w:p w:rsidR="00AC3622" w:rsidRPr="007B2746" w:rsidRDefault="00AC3622" w:rsidP="00AC3622">
      <w:pPr>
        <w:pStyle w:val="ReportHead"/>
        <w:tabs>
          <w:tab w:val="left" w:pos="10432"/>
        </w:tabs>
        <w:suppressAutoHyphens/>
        <w:jc w:val="left"/>
      </w:pPr>
    </w:p>
    <w:p w:rsidR="00AC3622" w:rsidRPr="007B2746" w:rsidRDefault="00AC3622" w:rsidP="00AC3622">
      <w:pPr>
        <w:pStyle w:val="ReportHead"/>
        <w:tabs>
          <w:tab w:val="left" w:pos="10432"/>
        </w:tabs>
        <w:suppressAutoHyphens/>
        <w:jc w:val="both"/>
        <w:rPr>
          <w:u w:val="single"/>
        </w:rPr>
      </w:pPr>
      <w:r w:rsidRPr="007B2746">
        <w:rPr>
          <w:u w:val="single"/>
        </w:rPr>
        <w:t xml:space="preserve">Кафедра </w:t>
      </w:r>
      <w:proofErr w:type="spellStart"/>
      <w:r w:rsidRPr="007B2746">
        <w:rPr>
          <w:u w:val="single"/>
        </w:rPr>
        <w:t>биоэкологии</w:t>
      </w:r>
      <w:proofErr w:type="spellEnd"/>
      <w:r w:rsidRPr="007B2746">
        <w:rPr>
          <w:u w:val="single"/>
        </w:rPr>
        <w:t xml:space="preserve"> и </w:t>
      </w:r>
      <w:proofErr w:type="spellStart"/>
      <w:r w:rsidRPr="007B2746">
        <w:rPr>
          <w:u w:val="single"/>
        </w:rPr>
        <w:t>техносферной</w:t>
      </w:r>
      <w:proofErr w:type="spellEnd"/>
      <w:r w:rsidRPr="007B2746">
        <w:rPr>
          <w:u w:val="single"/>
        </w:rPr>
        <w:t xml:space="preserve"> безопасности</w:t>
      </w:r>
      <w:r w:rsidRPr="007B2746">
        <w:rPr>
          <w:u w:val="single"/>
        </w:rPr>
        <w:tab/>
      </w:r>
    </w:p>
    <w:p w:rsidR="00AC3622" w:rsidRPr="007B2746" w:rsidRDefault="00AC3622" w:rsidP="00AC3622">
      <w:pPr>
        <w:pStyle w:val="ReportHead"/>
        <w:tabs>
          <w:tab w:val="left" w:pos="10432"/>
        </w:tabs>
        <w:suppressAutoHyphens/>
        <w:rPr>
          <w:i/>
          <w:vertAlign w:val="superscript"/>
        </w:rPr>
      </w:pPr>
      <w:r w:rsidRPr="007B2746">
        <w:rPr>
          <w:i/>
          <w:vertAlign w:val="superscript"/>
        </w:rPr>
        <w:t>наименование кафедры</w:t>
      </w:r>
    </w:p>
    <w:p w:rsidR="00AC3622" w:rsidRPr="007B2746" w:rsidRDefault="00AC3622" w:rsidP="00AC3622">
      <w:pPr>
        <w:pStyle w:val="ReportHead"/>
        <w:tabs>
          <w:tab w:val="left" w:pos="10432"/>
        </w:tabs>
        <w:suppressAutoHyphens/>
        <w:jc w:val="both"/>
      </w:pPr>
      <w:r w:rsidRPr="007B2746">
        <w:t>протокол № ________от "___" __________ 20__г.</w:t>
      </w:r>
    </w:p>
    <w:p w:rsidR="00AC3622" w:rsidRPr="007B2746" w:rsidRDefault="00AC3622" w:rsidP="00AC3622">
      <w:pPr>
        <w:pStyle w:val="ReportHead"/>
        <w:tabs>
          <w:tab w:val="left" w:pos="10432"/>
        </w:tabs>
        <w:suppressAutoHyphens/>
        <w:jc w:val="both"/>
      </w:pPr>
    </w:p>
    <w:p w:rsidR="004848F7" w:rsidRDefault="004848F7" w:rsidP="004848F7">
      <w:pPr>
        <w:suppressAutoHyphens/>
        <w:spacing w:after="0" w:line="240" w:lineRule="auto"/>
        <w:jc w:val="both"/>
        <w:rPr>
          <w:rFonts w:ascii="Times New Roman" w:hAnsi="Times New Roman" w:cs="Times New Roman"/>
          <w:sz w:val="28"/>
          <w:u w:val="single"/>
        </w:rPr>
      </w:pPr>
      <w:r>
        <w:rPr>
          <w:rFonts w:ascii="Times New Roman" w:hAnsi="Times New Roman" w:cs="Times New Roman"/>
          <w:sz w:val="28"/>
          <w:u w:val="single"/>
        </w:rPr>
        <w:t xml:space="preserve">Декан </w:t>
      </w:r>
    </w:p>
    <w:p w:rsidR="004848F7" w:rsidRDefault="004848F7" w:rsidP="004848F7">
      <w:pPr>
        <w:suppressAutoHyphens/>
        <w:spacing w:after="0" w:line="240" w:lineRule="auto"/>
        <w:ind w:right="-852"/>
        <w:jc w:val="both"/>
        <w:rPr>
          <w:rFonts w:ascii="Times New Roman" w:hAnsi="Times New Roman" w:cs="Times New Roman"/>
          <w:i/>
          <w:sz w:val="28"/>
          <w:vertAlign w:val="superscript"/>
          <w:lang w:val="x-none" w:eastAsia="x-none"/>
        </w:rPr>
      </w:pPr>
      <w:r>
        <w:rPr>
          <w:rFonts w:ascii="Times New Roman" w:hAnsi="Times New Roman" w:cs="Times New Roman"/>
          <w:sz w:val="28"/>
          <w:u w:val="single"/>
        </w:rPr>
        <w:t>строительно-технологического факультета</w:t>
      </w:r>
      <w:r>
        <w:rPr>
          <w:rFonts w:ascii="Times New Roman" w:hAnsi="Times New Roman" w:cs="Times New Roman"/>
          <w:sz w:val="28"/>
          <w:u w:val="single"/>
        </w:rPr>
        <w:tab/>
      </w:r>
      <w:r>
        <w:rPr>
          <w:rFonts w:ascii="Times New Roman" w:hAnsi="Times New Roman" w:cs="Times New Roman"/>
          <w:sz w:val="28"/>
          <w:u w:val="single"/>
        </w:rPr>
        <w:tab/>
      </w:r>
      <w:r>
        <w:rPr>
          <w:rFonts w:ascii="Times New Roman" w:hAnsi="Times New Roman" w:cs="Times New Roman"/>
          <w:sz w:val="28"/>
          <w:u w:val="single"/>
        </w:rPr>
        <w:tab/>
      </w:r>
      <w:r>
        <w:rPr>
          <w:rFonts w:ascii="Times New Roman" w:hAnsi="Times New Roman" w:cs="Times New Roman"/>
          <w:sz w:val="28"/>
          <w:u w:val="single"/>
        </w:rPr>
        <w:tab/>
        <w:t xml:space="preserve">Н.В. </w:t>
      </w:r>
      <w:proofErr w:type="spellStart"/>
      <w:r>
        <w:rPr>
          <w:rFonts w:ascii="Times New Roman" w:hAnsi="Times New Roman" w:cs="Times New Roman"/>
          <w:sz w:val="28"/>
          <w:u w:val="single"/>
        </w:rPr>
        <w:t>Бутримова</w:t>
      </w:r>
      <w:proofErr w:type="spellEnd"/>
      <w:r>
        <w:rPr>
          <w:rFonts w:ascii="Times New Roman" w:hAnsi="Times New Roman" w:cs="Times New Roman"/>
          <w:i/>
          <w:sz w:val="28"/>
          <w:vertAlign w:val="superscript"/>
          <w:lang w:val="x-none" w:eastAsia="x-none"/>
        </w:rPr>
        <w:t xml:space="preserve"> </w:t>
      </w:r>
    </w:p>
    <w:p w:rsidR="004848F7" w:rsidRDefault="004848F7" w:rsidP="004848F7">
      <w:pPr>
        <w:tabs>
          <w:tab w:val="left" w:pos="8055"/>
          <w:tab w:val="left" w:pos="10432"/>
        </w:tabs>
        <w:suppressAutoHyphens/>
        <w:spacing w:after="0" w:line="240" w:lineRule="auto"/>
        <w:jc w:val="both"/>
        <w:rPr>
          <w:rFonts w:ascii="Times New Roman" w:hAnsi="Times New Roman" w:cs="Times New Roman"/>
          <w:i/>
          <w:sz w:val="28"/>
          <w:vertAlign w:val="superscript"/>
        </w:rPr>
      </w:pPr>
      <w:r>
        <w:rPr>
          <w:rFonts w:ascii="Times New Roman" w:hAnsi="Times New Roman" w:cs="Times New Roman"/>
          <w:i/>
          <w:sz w:val="28"/>
          <w:vertAlign w:val="superscript"/>
          <w:lang w:eastAsia="x-none"/>
        </w:rPr>
        <w:t xml:space="preserve">                                                                                                                                 </w:t>
      </w:r>
      <w:r>
        <w:rPr>
          <w:rFonts w:ascii="Times New Roman" w:hAnsi="Times New Roman" w:cs="Times New Roman"/>
          <w:i/>
          <w:sz w:val="28"/>
          <w:vertAlign w:val="superscript"/>
          <w:lang w:val="x-none" w:eastAsia="x-none"/>
        </w:rPr>
        <w:t xml:space="preserve">  подпись                              расшифровка подписи</w:t>
      </w:r>
    </w:p>
    <w:p w:rsidR="00AC3622" w:rsidRPr="007B2746" w:rsidRDefault="00AC3622" w:rsidP="00AC3622">
      <w:pPr>
        <w:pStyle w:val="ReportHead"/>
        <w:tabs>
          <w:tab w:val="center" w:pos="6378"/>
          <w:tab w:val="left" w:pos="10432"/>
        </w:tabs>
        <w:suppressAutoHyphens/>
        <w:jc w:val="both"/>
        <w:rPr>
          <w:i/>
        </w:rPr>
      </w:pPr>
      <w:r w:rsidRPr="007B2746">
        <w:rPr>
          <w:i/>
        </w:rPr>
        <w:t>Исполнители:</w:t>
      </w:r>
    </w:p>
    <w:p w:rsidR="00AC3622" w:rsidRPr="007B2746" w:rsidRDefault="00AC3622" w:rsidP="00AC3622">
      <w:pPr>
        <w:pStyle w:val="ReportHead"/>
        <w:tabs>
          <w:tab w:val="left" w:pos="2110"/>
          <w:tab w:val="left" w:pos="6731"/>
          <w:tab w:val="left" w:pos="10432"/>
        </w:tabs>
        <w:suppressAutoHyphens/>
        <w:jc w:val="both"/>
        <w:rPr>
          <w:u w:val="single"/>
        </w:rPr>
      </w:pPr>
      <w:r w:rsidRPr="007B2746">
        <w:rPr>
          <w:u w:val="single"/>
        </w:rPr>
        <w:tab/>
      </w:r>
      <w:r w:rsidRPr="007B2746">
        <w:rPr>
          <w:u w:val="single"/>
        </w:rPr>
        <w:tab/>
      </w:r>
      <w:r w:rsidRPr="007B2746">
        <w:rPr>
          <w:u w:val="single"/>
        </w:rPr>
        <w:tab/>
      </w:r>
    </w:p>
    <w:p w:rsidR="00AC3622" w:rsidRPr="007B2746" w:rsidRDefault="00AC3622" w:rsidP="00AC3622">
      <w:pPr>
        <w:pStyle w:val="ReportHead"/>
        <w:tabs>
          <w:tab w:val="left" w:pos="10432"/>
        </w:tabs>
        <w:suppressAutoHyphens/>
        <w:jc w:val="both"/>
        <w:rPr>
          <w:i/>
          <w:vertAlign w:val="superscript"/>
        </w:rPr>
      </w:pPr>
      <w:r w:rsidRPr="007B2746">
        <w:rPr>
          <w:i/>
          <w:vertAlign w:val="superscript"/>
        </w:rPr>
        <w:t xml:space="preserve">                                         должность                                         подпись                        расшифровка подписи</w:t>
      </w:r>
    </w:p>
    <w:p w:rsidR="00AC3622" w:rsidRPr="007B2746" w:rsidRDefault="00AC3622" w:rsidP="00AC3622">
      <w:pPr>
        <w:pStyle w:val="ReportHead"/>
        <w:tabs>
          <w:tab w:val="left" w:pos="10432"/>
        </w:tabs>
        <w:suppressAutoHyphens/>
        <w:jc w:val="both"/>
        <w:rPr>
          <w:u w:val="single"/>
        </w:rPr>
      </w:pPr>
      <w:r w:rsidRPr="007B2746">
        <w:rPr>
          <w:u w:val="single"/>
        </w:rPr>
        <w:t xml:space="preserve"> </w:t>
      </w:r>
      <w:r w:rsidRPr="007B2746">
        <w:rPr>
          <w:u w:val="single"/>
        </w:rPr>
        <w:tab/>
      </w:r>
    </w:p>
    <w:p w:rsidR="00AC3622" w:rsidRPr="007B2746" w:rsidRDefault="00AC3622" w:rsidP="00AC3622">
      <w:pPr>
        <w:pStyle w:val="ReportHead"/>
        <w:tabs>
          <w:tab w:val="left" w:pos="10432"/>
        </w:tabs>
        <w:suppressAutoHyphens/>
        <w:jc w:val="both"/>
        <w:rPr>
          <w:i/>
          <w:vertAlign w:val="superscript"/>
        </w:rPr>
      </w:pPr>
      <w:r w:rsidRPr="007B2746">
        <w:rPr>
          <w:i/>
          <w:vertAlign w:val="superscript"/>
        </w:rPr>
        <w:t xml:space="preserve">                                         должность                                         подпись                        расшифровка подписи</w:t>
      </w:r>
    </w:p>
    <w:p w:rsidR="00AC3622" w:rsidRPr="00F57FB7" w:rsidRDefault="00AC3622" w:rsidP="00AC3622">
      <w:pPr>
        <w:pStyle w:val="21"/>
        <w:suppressLineNumbers/>
        <w:spacing w:after="0" w:line="360" w:lineRule="auto"/>
        <w:ind w:left="0"/>
        <w:jc w:val="both"/>
        <w:rPr>
          <w:sz w:val="28"/>
          <w:szCs w:val="28"/>
        </w:rPr>
      </w:pPr>
    </w:p>
    <w:p w:rsidR="00796871" w:rsidRPr="00796871" w:rsidRDefault="00796871" w:rsidP="00796871">
      <w:pPr>
        <w:pStyle w:val="6"/>
        <w:numPr>
          <w:ilvl w:val="0"/>
          <w:numId w:val="0"/>
        </w:numPr>
        <w:suppressLineNumbers/>
        <w:spacing w:line="360" w:lineRule="auto"/>
        <w:ind w:left="1152"/>
        <w:rPr>
          <w:szCs w:val="28"/>
        </w:rPr>
      </w:pPr>
    </w:p>
    <w:p w:rsidR="00796871" w:rsidRPr="00796871" w:rsidRDefault="00796871" w:rsidP="00796871">
      <w:pPr>
        <w:spacing w:after="0" w:line="360" w:lineRule="auto"/>
        <w:rPr>
          <w:rFonts w:ascii="Times New Roman" w:hAnsi="Times New Roman" w:cs="Times New Roman"/>
          <w:sz w:val="28"/>
          <w:szCs w:val="28"/>
        </w:rPr>
      </w:pPr>
    </w:p>
    <w:p w:rsidR="00796871" w:rsidRPr="00796871" w:rsidRDefault="00796871" w:rsidP="00796871">
      <w:pPr>
        <w:spacing w:after="0" w:line="360" w:lineRule="auto"/>
        <w:rPr>
          <w:rFonts w:ascii="Times New Roman" w:hAnsi="Times New Roman" w:cs="Times New Roman"/>
          <w:sz w:val="28"/>
          <w:szCs w:val="28"/>
        </w:rPr>
      </w:pPr>
    </w:p>
    <w:p w:rsidR="00796871" w:rsidRPr="00796871" w:rsidRDefault="00796871" w:rsidP="00796871">
      <w:pPr>
        <w:spacing w:after="0" w:line="360" w:lineRule="auto"/>
        <w:rPr>
          <w:rFonts w:ascii="Times New Roman" w:hAnsi="Times New Roman" w:cs="Times New Roman"/>
          <w:sz w:val="28"/>
          <w:szCs w:val="28"/>
        </w:rPr>
      </w:pPr>
    </w:p>
    <w:p w:rsidR="00796871" w:rsidRPr="00796871" w:rsidRDefault="00796871" w:rsidP="00796871">
      <w:pPr>
        <w:spacing w:line="360" w:lineRule="auto"/>
        <w:jc w:val="both"/>
        <w:rPr>
          <w:rFonts w:ascii="Times New Roman" w:hAnsi="Times New Roman" w:cs="Times New Roman"/>
          <w:b/>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Default="00796871" w:rsidP="00796871">
      <w:pPr>
        <w:tabs>
          <w:tab w:val="left" w:pos="10000"/>
        </w:tabs>
        <w:jc w:val="both"/>
        <w:rPr>
          <w:sz w:val="28"/>
          <w:szCs w:val="28"/>
        </w:rPr>
      </w:pPr>
    </w:p>
    <w:p w:rsidR="00796871" w:rsidRDefault="00796871" w:rsidP="00796871">
      <w:pPr>
        <w:tabs>
          <w:tab w:val="left" w:pos="10000"/>
        </w:tabs>
        <w:jc w:val="both"/>
        <w:rPr>
          <w:sz w:val="28"/>
          <w:szCs w:val="28"/>
        </w:rPr>
      </w:pPr>
    </w:p>
    <w:p w:rsidR="009215EE" w:rsidRDefault="009215EE" w:rsidP="007148E1">
      <w:pPr>
        <w:pStyle w:val="ReportMain"/>
        <w:suppressAutoHyphens/>
        <w:jc w:val="both"/>
        <w:sectPr w:rsidR="009215EE" w:rsidSect="005054E1">
          <w:footerReference w:type="default" r:id="rId9"/>
          <w:footnotePr>
            <w:numFmt w:val="chicago"/>
          </w:footnotePr>
          <w:pgSz w:w="11906" w:h="16838"/>
          <w:pgMar w:top="1134" w:right="1134" w:bottom="1134" w:left="1134" w:header="709" w:footer="709" w:gutter="0"/>
          <w:cols w:space="720"/>
          <w:titlePg/>
          <w:docGrid w:linePitch="299"/>
        </w:sectPr>
      </w:pPr>
    </w:p>
    <w:p w:rsidR="004829E3" w:rsidRPr="00D303F8" w:rsidRDefault="00D303F8" w:rsidP="00D303F8">
      <w:pPr>
        <w:tabs>
          <w:tab w:val="left" w:pos="5475"/>
        </w:tabs>
        <w:suppressAutoHyphens/>
        <w:ind w:right="-1" w:firstLine="709"/>
        <w:jc w:val="both"/>
        <w:rPr>
          <w:rFonts w:ascii="Times New Roman" w:hAnsi="Times New Roman" w:cs="Times New Roman"/>
          <w:b/>
          <w:sz w:val="28"/>
          <w:szCs w:val="28"/>
        </w:rPr>
      </w:pPr>
      <w:r w:rsidRPr="00D303F8">
        <w:rPr>
          <w:rFonts w:ascii="Times New Roman" w:hAnsi="Times New Roman" w:cs="Times New Roman"/>
          <w:b/>
          <w:sz w:val="28"/>
          <w:szCs w:val="28"/>
        </w:rPr>
        <w:lastRenderedPageBreak/>
        <w:t>Раздел 1 - Перечень компетенций, с указанием этапов их формирования в процессе освоения дисциплины</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319"/>
        <w:gridCol w:w="4111"/>
        <w:gridCol w:w="3402"/>
      </w:tblGrid>
      <w:tr w:rsidR="007B2746" w:rsidRPr="005131DA" w:rsidTr="007B2746">
        <w:trPr>
          <w:tblHeader/>
        </w:trPr>
        <w:tc>
          <w:tcPr>
            <w:tcW w:w="2319" w:type="dxa"/>
            <w:shd w:val="clear" w:color="auto" w:fill="auto"/>
            <w:vAlign w:val="center"/>
          </w:tcPr>
          <w:p w:rsidR="007B2746" w:rsidRPr="007B2746" w:rsidRDefault="007B2746" w:rsidP="007B2746">
            <w:pPr>
              <w:suppressAutoHyphens/>
              <w:spacing w:after="0" w:line="240" w:lineRule="auto"/>
              <w:jc w:val="center"/>
              <w:rPr>
                <w:rFonts w:ascii="Times New Roman" w:eastAsia="Times New Roman" w:hAnsi="Times New Roman" w:cs="Times New Roman"/>
                <w:sz w:val="24"/>
                <w:szCs w:val="28"/>
                <w:lang w:eastAsia="ru-RU"/>
              </w:rPr>
            </w:pPr>
            <w:r w:rsidRPr="007B2746">
              <w:rPr>
                <w:rFonts w:ascii="Times New Roman" w:eastAsia="Times New Roman" w:hAnsi="Times New Roman" w:cs="Times New Roman"/>
                <w:sz w:val="24"/>
                <w:szCs w:val="28"/>
                <w:lang w:eastAsia="ru-RU"/>
              </w:rPr>
              <w:t>Формируемые компетенции</w:t>
            </w:r>
          </w:p>
        </w:tc>
        <w:tc>
          <w:tcPr>
            <w:tcW w:w="4111" w:type="dxa"/>
            <w:shd w:val="clear" w:color="auto" w:fill="auto"/>
            <w:vAlign w:val="center"/>
          </w:tcPr>
          <w:p w:rsidR="007B2746" w:rsidRPr="007B2746" w:rsidRDefault="007B2746" w:rsidP="007B2746">
            <w:pPr>
              <w:suppressAutoHyphens/>
              <w:spacing w:after="0" w:line="240" w:lineRule="auto"/>
              <w:jc w:val="center"/>
              <w:rPr>
                <w:rFonts w:ascii="Times New Roman" w:eastAsia="Times New Roman" w:hAnsi="Times New Roman" w:cs="Times New Roman"/>
                <w:sz w:val="24"/>
                <w:szCs w:val="28"/>
                <w:lang w:eastAsia="ru-RU"/>
              </w:rPr>
            </w:pPr>
            <w:r w:rsidRPr="007B2746">
              <w:rPr>
                <w:rFonts w:ascii="Times New Roman" w:eastAsia="Times New Roman" w:hAnsi="Times New Roman" w:cs="Times New Roman"/>
                <w:sz w:val="24"/>
                <w:szCs w:val="28"/>
                <w:lang w:eastAsia="ru-RU"/>
              </w:rPr>
              <w:t xml:space="preserve">Планируемые результаты </w:t>
            </w:r>
            <w:proofErr w:type="gramStart"/>
            <w:r w:rsidRPr="007B2746">
              <w:rPr>
                <w:rFonts w:ascii="Times New Roman" w:eastAsia="Times New Roman" w:hAnsi="Times New Roman" w:cs="Times New Roman"/>
                <w:sz w:val="24"/>
                <w:szCs w:val="28"/>
                <w:lang w:eastAsia="ru-RU"/>
              </w:rPr>
              <w:t>обучения по дисциплине</w:t>
            </w:r>
            <w:proofErr w:type="gramEnd"/>
            <w:r w:rsidRPr="007B2746">
              <w:rPr>
                <w:rFonts w:ascii="Times New Roman" w:eastAsia="Times New Roman" w:hAnsi="Times New Roman" w:cs="Times New Roman"/>
                <w:sz w:val="24"/>
                <w:szCs w:val="28"/>
                <w:lang w:eastAsia="ru-RU"/>
              </w:rPr>
              <w:t>, характеризующие этапы формирования компетенций</w:t>
            </w:r>
          </w:p>
        </w:tc>
        <w:tc>
          <w:tcPr>
            <w:tcW w:w="3402" w:type="dxa"/>
          </w:tcPr>
          <w:p w:rsidR="007B2746" w:rsidRPr="007B2746" w:rsidRDefault="007B2746" w:rsidP="007B2746">
            <w:pPr>
              <w:suppressAutoHyphens/>
              <w:spacing w:after="0" w:line="240" w:lineRule="auto"/>
              <w:jc w:val="center"/>
              <w:rPr>
                <w:rFonts w:ascii="Times New Roman" w:eastAsia="Times New Roman" w:hAnsi="Times New Roman" w:cs="Times New Roman"/>
                <w:sz w:val="24"/>
                <w:szCs w:val="28"/>
                <w:lang w:eastAsia="ru-RU"/>
              </w:rPr>
            </w:pPr>
            <w:r w:rsidRPr="007B2746">
              <w:rPr>
                <w:rFonts w:ascii="Times New Roman" w:eastAsia="Times New Roman" w:hAnsi="Times New Roman" w:cs="Times New Roman"/>
                <w:sz w:val="24"/>
                <w:szCs w:val="28"/>
                <w:lang w:eastAsia="ru-RU"/>
              </w:rPr>
              <w:t>Виды оценочных средств по уровню сложности/шифр раздела в данном документе</w:t>
            </w:r>
          </w:p>
        </w:tc>
      </w:tr>
      <w:tr w:rsidR="007B2746" w:rsidRPr="005131DA" w:rsidTr="007B2746">
        <w:trPr>
          <w:trHeight w:val="3316"/>
        </w:trPr>
        <w:tc>
          <w:tcPr>
            <w:tcW w:w="2319" w:type="dxa"/>
            <w:vMerge w:val="restart"/>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ОПК-10 способность  применять базовые представления об основах общей, системной и прикладной экологии, принципы оптимального природопользования и охраны природы, мониторинга, оценки состояния природной среды и охраны живой природы</w:t>
            </w: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Знать:</w:t>
            </w:r>
          </w:p>
          <w:p w:rsidR="007B2746" w:rsidRPr="007B2746" w:rsidRDefault="007B2746" w:rsidP="007B2746">
            <w:pPr>
              <w:pStyle w:val="ReportMain"/>
              <w:widowControl w:val="0"/>
              <w:jc w:val="both"/>
              <w:rPr>
                <w:szCs w:val="24"/>
              </w:rPr>
            </w:pPr>
            <w:r w:rsidRPr="007B2746">
              <w:rPr>
                <w:szCs w:val="24"/>
              </w:rPr>
              <w:t>- принципы и механизмы взаимоде</w:t>
            </w:r>
            <w:r w:rsidRPr="007B2746">
              <w:rPr>
                <w:szCs w:val="24"/>
              </w:rPr>
              <w:t>й</w:t>
            </w:r>
            <w:r w:rsidRPr="007B2746">
              <w:rPr>
                <w:szCs w:val="24"/>
              </w:rPr>
              <w:t>ствия животных с окружающей средой на разных уровнях организации би</w:t>
            </w:r>
            <w:r w:rsidRPr="007B2746">
              <w:rPr>
                <w:szCs w:val="24"/>
              </w:rPr>
              <w:t>о</w:t>
            </w:r>
            <w:r w:rsidRPr="007B2746">
              <w:rPr>
                <w:szCs w:val="24"/>
              </w:rPr>
              <w:t>логических систем, лежащих в основе систем общей, системной и прикла</w:t>
            </w:r>
            <w:r w:rsidRPr="007B2746">
              <w:rPr>
                <w:szCs w:val="24"/>
              </w:rPr>
              <w:t>д</w:t>
            </w:r>
            <w:r w:rsidRPr="007B2746">
              <w:rPr>
                <w:szCs w:val="24"/>
              </w:rPr>
              <w:t>ной экологии, принципов оптимальн</w:t>
            </w:r>
            <w:r w:rsidRPr="007B2746">
              <w:rPr>
                <w:szCs w:val="24"/>
              </w:rPr>
              <w:t>о</w:t>
            </w:r>
            <w:r w:rsidRPr="007B2746">
              <w:rPr>
                <w:szCs w:val="24"/>
              </w:rPr>
              <w:t>го природопользования и охраны пр</w:t>
            </w:r>
            <w:r w:rsidRPr="007B2746">
              <w:rPr>
                <w:szCs w:val="24"/>
              </w:rPr>
              <w:t>и</w:t>
            </w:r>
            <w:r w:rsidRPr="007B2746">
              <w:rPr>
                <w:szCs w:val="24"/>
              </w:rPr>
              <w:t>роды, мониторинга, оценки состояния природной среды и охраны живой природы.</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А</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b/>
                <w:sz w:val="24"/>
                <w:szCs w:val="24"/>
              </w:rPr>
              <w:sym w:font="Symbol" w:char="F02D"/>
            </w:r>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t xml:space="preserve">задания репродуктивного уровня </w:t>
            </w:r>
          </w:p>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sz w:val="24"/>
                <w:szCs w:val="24"/>
              </w:rPr>
              <w:t>Тестовые вопросы</w:t>
            </w:r>
          </w:p>
          <w:p w:rsidR="007B2746" w:rsidRPr="007B2746" w:rsidRDefault="007B2746" w:rsidP="007B2746">
            <w:pPr>
              <w:pStyle w:val="ReportMain"/>
              <w:suppressAutoHyphens/>
            </w:pPr>
            <w:r w:rsidRPr="007B2746">
              <w:t>Вопросы для опроса</w:t>
            </w:r>
            <w:r w:rsidRPr="007B2746">
              <w:rPr>
                <w:b/>
              </w:rPr>
              <w:t xml:space="preserve"> </w:t>
            </w:r>
          </w:p>
          <w:p w:rsidR="007B2746" w:rsidRPr="007B2746" w:rsidRDefault="007B2746" w:rsidP="007B2746">
            <w:pPr>
              <w:pStyle w:val="ReportMain"/>
            </w:pPr>
          </w:p>
        </w:tc>
      </w:tr>
      <w:tr w:rsidR="007B2746" w:rsidRPr="005131DA" w:rsidTr="007B2746">
        <w:trPr>
          <w:trHeight w:val="2991"/>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Уметь:</w:t>
            </w:r>
          </w:p>
          <w:p w:rsidR="007B2746" w:rsidRPr="007B2746" w:rsidRDefault="007B2746" w:rsidP="007B2746">
            <w:pPr>
              <w:pStyle w:val="ReportMain"/>
              <w:widowControl w:val="0"/>
              <w:jc w:val="both"/>
              <w:rPr>
                <w:szCs w:val="24"/>
              </w:rPr>
            </w:pPr>
            <w:r w:rsidRPr="007B2746">
              <w:rPr>
                <w:szCs w:val="24"/>
              </w:rPr>
              <w:t>- применять базовые представления об основах общей, системной и прикла</w:t>
            </w:r>
            <w:r w:rsidRPr="007B2746">
              <w:rPr>
                <w:szCs w:val="24"/>
              </w:rPr>
              <w:t>д</w:t>
            </w:r>
            <w:r w:rsidRPr="007B2746">
              <w:rPr>
                <w:szCs w:val="24"/>
              </w:rPr>
              <w:t>ной экологии, принципы оптимальн</w:t>
            </w:r>
            <w:r w:rsidRPr="007B2746">
              <w:rPr>
                <w:szCs w:val="24"/>
              </w:rPr>
              <w:t>о</w:t>
            </w:r>
            <w:r w:rsidRPr="007B2746">
              <w:rPr>
                <w:szCs w:val="24"/>
              </w:rPr>
              <w:t>го природопользования и охраны пр</w:t>
            </w:r>
            <w:r w:rsidRPr="007B2746">
              <w:rPr>
                <w:szCs w:val="24"/>
              </w:rPr>
              <w:t>и</w:t>
            </w:r>
            <w:r w:rsidRPr="007B2746">
              <w:rPr>
                <w:szCs w:val="24"/>
              </w:rPr>
              <w:t>роды, мониторинга, оценки состояния природной среды и охраны живой природы при изучении механизмов взаимодействия животных с окруж</w:t>
            </w:r>
            <w:r w:rsidRPr="007B2746">
              <w:rPr>
                <w:szCs w:val="24"/>
              </w:rPr>
              <w:t>а</w:t>
            </w:r>
            <w:r w:rsidRPr="007B2746">
              <w:rPr>
                <w:szCs w:val="24"/>
              </w:rPr>
              <w:t>ющей средой на разных уровнях орг</w:t>
            </w:r>
            <w:r w:rsidRPr="007B2746">
              <w:rPr>
                <w:szCs w:val="24"/>
              </w:rPr>
              <w:t>а</w:t>
            </w:r>
            <w:r w:rsidRPr="007B2746">
              <w:rPr>
                <w:szCs w:val="24"/>
              </w:rPr>
              <w:t>низации биологических.</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В</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реконструктивного уровня</w:t>
            </w:r>
          </w:p>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Тематические практические задания</w:t>
            </w:r>
          </w:p>
          <w:p w:rsidR="007B2746" w:rsidRPr="007B2746" w:rsidRDefault="007B2746" w:rsidP="007B2746">
            <w:pPr>
              <w:pStyle w:val="ReportMain"/>
            </w:pPr>
          </w:p>
        </w:tc>
      </w:tr>
      <w:tr w:rsidR="007B2746" w:rsidRPr="005131DA" w:rsidTr="007B2746">
        <w:trPr>
          <w:trHeight w:val="2260"/>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Владеть:</w:t>
            </w:r>
          </w:p>
          <w:p w:rsidR="007B2746" w:rsidRPr="007B2746" w:rsidRDefault="007B2746" w:rsidP="007B2746">
            <w:pPr>
              <w:pStyle w:val="ReportMain"/>
              <w:suppressAutoHyphens/>
              <w:rPr>
                <w:szCs w:val="24"/>
              </w:rPr>
            </w:pPr>
            <w:r w:rsidRPr="007B2746">
              <w:rPr>
                <w:szCs w:val="24"/>
              </w:rPr>
              <w:t>- принципами оптимального природопользования и охраны природы;  методами мониторинга и моделирования взаимоотношений животных организмов с целью оценки состояния природной среды и охраны живой природы.</w:t>
            </w:r>
          </w:p>
        </w:tc>
        <w:tc>
          <w:tcPr>
            <w:tcW w:w="3402" w:type="dxa"/>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С</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практико-ориентированного и/или исследовательского уровня  </w:t>
            </w:r>
          </w:p>
          <w:p w:rsidR="007B2746" w:rsidRPr="007B2746" w:rsidRDefault="007B2746" w:rsidP="007B2746">
            <w:pPr>
              <w:pStyle w:val="ReportMain"/>
              <w:rPr>
                <w:color w:val="000000"/>
              </w:rPr>
            </w:pPr>
            <w:r w:rsidRPr="007B2746">
              <w:rPr>
                <w:color w:val="000000"/>
              </w:rPr>
              <w:t>Подготовка докладов с презе</w:t>
            </w:r>
            <w:r w:rsidRPr="007B2746">
              <w:rPr>
                <w:color w:val="000000"/>
              </w:rPr>
              <w:t>н</w:t>
            </w:r>
            <w:r w:rsidRPr="007B2746">
              <w:rPr>
                <w:color w:val="000000"/>
              </w:rPr>
              <w:t>тацией.</w:t>
            </w:r>
          </w:p>
          <w:p w:rsidR="007B2746" w:rsidRPr="007B2746" w:rsidRDefault="00A10A8C" w:rsidP="007B2746">
            <w:pPr>
              <w:pStyle w:val="ReportMain"/>
            </w:pPr>
            <w:r>
              <w:rPr>
                <w:color w:val="000000"/>
              </w:rPr>
              <w:t>Курсовая работа</w:t>
            </w:r>
          </w:p>
        </w:tc>
      </w:tr>
      <w:tr w:rsidR="007B2746" w:rsidRPr="005131DA" w:rsidTr="007B2746">
        <w:trPr>
          <w:trHeight w:val="1871"/>
        </w:trPr>
        <w:tc>
          <w:tcPr>
            <w:tcW w:w="2319" w:type="dxa"/>
            <w:vMerge w:val="restart"/>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 xml:space="preserve">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w:t>
            </w:r>
            <w:r w:rsidRPr="007B2746">
              <w:rPr>
                <w:rFonts w:ascii="Times New Roman" w:hAnsi="Times New Roman" w:cs="Times New Roman"/>
                <w:sz w:val="24"/>
                <w:szCs w:val="24"/>
              </w:rPr>
              <w:lastRenderedPageBreak/>
              <w:t>информацию и представлять результаты полевых и лабораторных биологических исследований</w:t>
            </w: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lastRenderedPageBreak/>
              <w:t>Знать:</w:t>
            </w:r>
          </w:p>
          <w:p w:rsidR="007B2746" w:rsidRPr="007B2746" w:rsidRDefault="007B2746" w:rsidP="007B2746">
            <w:pPr>
              <w:pStyle w:val="ReportMain"/>
              <w:widowControl w:val="0"/>
              <w:jc w:val="both"/>
              <w:rPr>
                <w:szCs w:val="24"/>
              </w:rPr>
            </w:pPr>
            <w:r w:rsidRPr="007B2746">
              <w:rPr>
                <w:bCs/>
                <w:spacing w:val="3"/>
                <w:szCs w:val="24"/>
              </w:rPr>
              <w:t>- требования к написанию и соста</w:t>
            </w:r>
            <w:r w:rsidRPr="007B2746">
              <w:rPr>
                <w:bCs/>
                <w:spacing w:val="3"/>
                <w:szCs w:val="24"/>
              </w:rPr>
              <w:t>в</w:t>
            </w:r>
            <w:r w:rsidRPr="007B2746">
              <w:rPr>
                <w:bCs/>
                <w:spacing w:val="3"/>
                <w:szCs w:val="24"/>
              </w:rPr>
              <w:t>лению отчетов, пояснительных зап</w:t>
            </w:r>
            <w:r w:rsidRPr="007B2746">
              <w:rPr>
                <w:bCs/>
                <w:spacing w:val="3"/>
                <w:szCs w:val="24"/>
              </w:rPr>
              <w:t>и</w:t>
            </w:r>
            <w:r w:rsidRPr="007B2746">
              <w:rPr>
                <w:bCs/>
                <w:spacing w:val="3"/>
                <w:szCs w:val="24"/>
              </w:rPr>
              <w:t>сок</w:t>
            </w:r>
            <w:r w:rsidRPr="007B2746">
              <w:rPr>
                <w:szCs w:val="24"/>
              </w:rPr>
              <w:t>.</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А</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b/>
                <w:sz w:val="24"/>
                <w:szCs w:val="24"/>
              </w:rPr>
              <w:sym w:font="Symbol" w:char="F02D"/>
            </w:r>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t xml:space="preserve">задания репродуктивного уровня </w:t>
            </w:r>
          </w:p>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sz w:val="24"/>
                <w:szCs w:val="24"/>
              </w:rPr>
              <w:t>Тестовые вопросы</w:t>
            </w:r>
          </w:p>
          <w:p w:rsidR="007B2746" w:rsidRPr="007B2746" w:rsidRDefault="007B2746" w:rsidP="007B2746">
            <w:pPr>
              <w:pStyle w:val="ReportMain"/>
              <w:suppressAutoHyphens/>
            </w:pPr>
            <w:r w:rsidRPr="007B2746">
              <w:t>Вопросы для опроса</w:t>
            </w:r>
            <w:r w:rsidRPr="007B2746">
              <w:rPr>
                <w:b/>
              </w:rPr>
              <w:t xml:space="preserve"> </w:t>
            </w:r>
          </w:p>
          <w:p w:rsidR="007B2746" w:rsidRPr="007B2746" w:rsidRDefault="007B2746" w:rsidP="007B2746">
            <w:pPr>
              <w:pStyle w:val="ReportMain"/>
            </w:pPr>
          </w:p>
        </w:tc>
      </w:tr>
      <w:tr w:rsidR="007B2746" w:rsidRPr="005131DA" w:rsidTr="007B2746">
        <w:trPr>
          <w:trHeight w:val="1629"/>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Уметь:</w:t>
            </w:r>
          </w:p>
          <w:p w:rsidR="007B2746" w:rsidRPr="007B2746" w:rsidRDefault="007B2746" w:rsidP="007B2746">
            <w:pPr>
              <w:widowControl w:val="0"/>
              <w:spacing w:after="0" w:line="240" w:lineRule="auto"/>
              <w:rPr>
                <w:rFonts w:ascii="Times New Roman" w:hAnsi="Times New Roman" w:cs="Times New Roman"/>
                <w:bCs/>
                <w:spacing w:val="3"/>
                <w:sz w:val="24"/>
                <w:szCs w:val="24"/>
              </w:rPr>
            </w:pPr>
            <w:r w:rsidRPr="007B2746">
              <w:rPr>
                <w:rFonts w:ascii="Times New Roman" w:hAnsi="Times New Roman" w:cs="Times New Roman"/>
                <w:bCs/>
                <w:spacing w:val="3"/>
                <w:sz w:val="24"/>
                <w:szCs w:val="24"/>
              </w:rPr>
              <w:t>- работать с научной литературой;  прово</w:t>
            </w:r>
            <w:r w:rsidRPr="007B2746">
              <w:rPr>
                <w:rFonts w:ascii="Times New Roman" w:hAnsi="Times New Roman" w:cs="Times New Roman"/>
                <w:bCs/>
                <w:spacing w:val="3"/>
                <w:sz w:val="24"/>
                <w:szCs w:val="24"/>
              </w:rPr>
              <w:softHyphen/>
              <w:t>дить исследования согласно специальным мето</w:t>
            </w:r>
            <w:r w:rsidRPr="007B2746">
              <w:rPr>
                <w:rFonts w:ascii="Times New Roman" w:hAnsi="Times New Roman" w:cs="Times New Roman"/>
                <w:bCs/>
                <w:spacing w:val="3"/>
                <w:sz w:val="24"/>
                <w:szCs w:val="24"/>
              </w:rPr>
              <w:softHyphen/>
              <w:t>дикам; проводить математическую обработку результ</w:t>
            </w:r>
            <w:r w:rsidRPr="007B2746">
              <w:rPr>
                <w:rFonts w:ascii="Times New Roman" w:hAnsi="Times New Roman" w:cs="Times New Roman"/>
                <w:bCs/>
                <w:spacing w:val="3"/>
                <w:sz w:val="24"/>
                <w:szCs w:val="24"/>
              </w:rPr>
              <w:t>а</w:t>
            </w:r>
            <w:r w:rsidRPr="007B2746">
              <w:rPr>
                <w:rFonts w:ascii="Times New Roman" w:hAnsi="Times New Roman" w:cs="Times New Roman"/>
                <w:bCs/>
                <w:spacing w:val="3"/>
                <w:sz w:val="24"/>
                <w:szCs w:val="24"/>
              </w:rPr>
              <w:t>тов</w:t>
            </w:r>
            <w:r w:rsidRPr="007B2746">
              <w:rPr>
                <w:rFonts w:ascii="Times New Roman" w:hAnsi="Times New Roman" w:cs="Times New Roman"/>
                <w:sz w:val="24"/>
                <w:szCs w:val="24"/>
              </w:rPr>
              <w:t>.</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В</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реконструктивного уровня</w:t>
            </w:r>
          </w:p>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Тематические практические задания</w:t>
            </w:r>
          </w:p>
          <w:p w:rsidR="007B2746" w:rsidRPr="007B2746" w:rsidRDefault="007B2746" w:rsidP="007B2746">
            <w:pPr>
              <w:pStyle w:val="ReportMain"/>
            </w:pPr>
          </w:p>
        </w:tc>
      </w:tr>
      <w:tr w:rsidR="007B2746" w:rsidRPr="005131DA" w:rsidTr="007B2746">
        <w:trPr>
          <w:trHeight w:val="1384"/>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Владеть:</w:t>
            </w:r>
          </w:p>
          <w:p w:rsidR="007B2746" w:rsidRPr="007B2746" w:rsidRDefault="007B2746" w:rsidP="007B2746">
            <w:pPr>
              <w:pStyle w:val="ReportMain"/>
              <w:suppressAutoHyphens/>
              <w:jc w:val="both"/>
              <w:rPr>
                <w:b/>
                <w:szCs w:val="24"/>
                <w:u w:val="single"/>
              </w:rPr>
            </w:pPr>
            <w:r w:rsidRPr="007B2746">
              <w:rPr>
                <w:bCs/>
                <w:spacing w:val="3"/>
                <w:szCs w:val="24"/>
              </w:rPr>
              <w:t>- навыками написания научно</w:t>
            </w:r>
            <w:r w:rsidRPr="007B2746">
              <w:rPr>
                <w:bCs/>
                <w:spacing w:val="3"/>
                <w:szCs w:val="24"/>
              </w:rPr>
              <w:softHyphen/>
              <w:t>-технических отчетов; навыками составления индивидуаль</w:t>
            </w:r>
            <w:r w:rsidRPr="007B2746">
              <w:rPr>
                <w:bCs/>
                <w:spacing w:val="3"/>
                <w:szCs w:val="24"/>
              </w:rPr>
              <w:softHyphen/>
              <w:t>ных планов исследования и т.д.</w:t>
            </w:r>
          </w:p>
        </w:tc>
        <w:tc>
          <w:tcPr>
            <w:tcW w:w="3402" w:type="dxa"/>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С</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практико-ориентированного и/или исследовательского уровня  </w:t>
            </w:r>
          </w:p>
          <w:p w:rsidR="007B2746" w:rsidRPr="007B2746" w:rsidRDefault="007B2746" w:rsidP="007B2746">
            <w:pPr>
              <w:pStyle w:val="ReportMain"/>
              <w:rPr>
                <w:color w:val="000000"/>
              </w:rPr>
            </w:pPr>
            <w:r w:rsidRPr="007B2746">
              <w:rPr>
                <w:color w:val="000000"/>
              </w:rPr>
              <w:t>Подготовка докладов с презе</w:t>
            </w:r>
            <w:r w:rsidRPr="007B2746">
              <w:rPr>
                <w:color w:val="000000"/>
              </w:rPr>
              <w:t>н</w:t>
            </w:r>
            <w:r w:rsidRPr="007B2746">
              <w:rPr>
                <w:color w:val="000000"/>
              </w:rPr>
              <w:t>тацией.</w:t>
            </w:r>
          </w:p>
          <w:p w:rsidR="007B2746" w:rsidRPr="007B2746" w:rsidRDefault="00A10A8C" w:rsidP="007B2746">
            <w:pPr>
              <w:pStyle w:val="ReportMain"/>
            </w:pPr>
            <w:r>
              <w:rPr>
                <w:color w:val="000000"/>
              </w:rPr>
              <w:t>Курсовая работа</w:t>
            </w:r>
          </w:p>
        </w:tc>
      </w:tr>
    </w:tbl>
    <w:p w:rsidR="006F6E16" w:rsidRDefault="006F6E16" w:rsidP="008153CF">
      <w:pPr>
        <w:suppressAutoHyphens/>
        <w:spacing w:after="0" w:line="360" w:lineRule="auto"/>
        <w:jc w:val="center"/>
        <w:rPr>
          <w:rFonts w:ascii="Times New Roman" w:eastAsia="Times New Roman" w:hAnsi="Times New Roman" w:cs="Times New Roman"/>
          <w:sz w:val="28"/>
          <w:szCs w:val="28"/>
          <w:lang w:eastAsia="ru-RU"/>
        </w:rPr>
        <w:sectPr w:rsidR="006F6E16" w:rsidSect="007B2746">
          <w:footnotePr>
            <w:numFmt w:val="chicago"/>
          </w:footnotePr>
          <w:pgSz w:w="11906" w:h="16838"/>
          <w:pgMar w:top="1134" w:right="1134" w:bottom="1134" w:left="1134" w:header="709" w:footer="709" w:gutter="0"/>
          <w:cols w:space="720"/>
          <w:docGrid w:linePitch="299"/>
        </w:sectPr>
      </w:pPr>
    </w:p>
    <w:p w:rsidR="002D5565" w:rsidRPr="001930B7" w:rsidRDefault="002D5565" w:rsidP="002D5565">
      <w:pPr>
        <w:pStyle w:val="ReportMain"/>
        <w:keepNext/>
        <w:suppressAutoHyphens/>
        <w:spacing w:after="360"/>
        <w:ind w:firstLine="709"/>
        <w:jc w:val="both"/>
        <w:outlineLvl w:val="0"/>
        <w:rPr>
          <w:b/>
          <w:sz w:val="28"/>
          <w:szCs w:val="28"/>
        </w:rPr>
      </w:pPr>
      <w:r w:rsidRPr="001930B7">
        <w:rPr>
          <w:b/>
          <w:sz w:val="28"/>
          <w:szCs w:val="28"/>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1930B7">
        <w:rPr>
          <w:b/>
          <w:sz w:val="28"/>
          <w:szCs w:val="28"/>
        </w:rPr>
        <w:t>обучения по дисциплине</w:t>
      </w:r>
      <w:proofErr w:type="gramEnd"/>
      <w:r w:rsidRPr="001930B7">
        <w:rPr>
          <w:b/>
          <w:sz w:val="28"/>
          <w:szCs w:val="28"/>
        </w:rPr>
        <w:t xml:space="preserve"> (оценочные средства). Описание показателей и критериев оценивания компетенций, описание шкал оценивания</w:t>
      </w:r>
    </w:p>
    <w:p w:rsidR="00D303F8" w:rsidRDefault="00D303F8" w:rsidP="007B2746">
      <w:pPr>
        <w:tabs>
          <w:tab w:val="left" w:pos="426"/>
        </w:tabs>
        <w:spacing w:after="0" w:line="240" w:lineRule="auto"/>
        <w:ind w:firstLine="567"/>
        <w:jc w:val="both"/>
        <w:rPr>
          <w:rFonts w:ascii="Times New Roman" w:eastAsia="Times New Roman" w:hAnsi="Times New Roman" w:cs="Times New Roman"/>
          <w:b/>
          <w:sz w:val="28"/>
          <w:szCs w:val="28"/>
        </w:rPr>
      </w:pPr>
    </w:p>
    <w:p w:rsidR="00D303F8" w:rsidRDefault="00D303F8" w:rsidP="007B2746">
      <w:pPr>
        <w:tabs>
          <w:tab w:val="left" w:pos="42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А.0 Фонд тестовых заданий по дисциплине </w:t>
      </w:r>
    </w:p>
    <w:p w:rsidR="00796871" w:rsidRPr="00641054" w:rsidRDefault="00796871" w:rsidP="007B2746">
      <w:pPr>
        <w:ind w:firstLine="567"/>
        <w:rPr>
          <w:rFonts w:ascii="Times New Roman" w:hAnsi="Times New Roman" w:cs="Times New Roman"/>
          <w:sz w:val="28"/>
          <w:szCs w:val="28"/>
        </w:rPr>
      </w:pPr>
    </w:p>
    <w:p w:rsidR="00127AB5" w:rsidRPr="007B2746" w:rsidRDefault="00127AB5" w:rsidP="007B2746">
      <w:pPr>
        <w:autoSpaceDE w:val="0"/>
        <w:autoSpaceDN w:val="0"/>
        <w:adjustRightInd w:val="0"/>
        <w:spacing w:after="0" w:line="240" w:lineRule="auto"/>
        <w:ind w:right="-427" w:firstLine="567"/>
        <w:jc w:val="both"/>
        <w:rPr>
          <w:rFonts w:ascii="Times New Roman" w:eastAsia="Times New Roman" w:hAnsi="Times New Roman" w:cs="Times New Roman"/>
          <w:b/>
          <w:sz w:val="28"/>
          <w:szCs w:val="28"/>
        </w:rPr>
      </w:pPr>
      <w:r w:rsidRPr="007B2746">
        <w:rPr>
          <w:rFonts w:ascii="Times New Roman" w:eastAsia="Times New Roman" w:hAnsi="Times New Roman" w:cs="Times New Roman"/>
          <w:b/>
          <w:sz w:val="28"/>
          <w:szCs w:val="28"/>
        </w:rPr>
        <w:t>Раздел 1. Введение в экологию животных</w:t>
      </w:r>
    </w:p>
    <w:p w:rsidR="00127AB5" w:rsidRPr="00AC3622" w:rsidRDefault="00127AB5" w:rsidP="00127AB5">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Термин «экология» предложил:</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 Геккель; </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И. Вернадский; </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 Дарвин; </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 </w:t>
      </w:r>
      <w:proofErr w:type="spellStart"/>
      <w:r w:rsidRPr="00AC3622">
        <w:rPr>
          <w:rFonts w:ascii="Times New Roman" w:hAnsi="Times New Roman" w:cs="Times New Roman"/>
          <w:color w:val="000000"/>
          <w:sz w:val="28"/>
          <w:szCs w:val="28"/>
        </w:rPr>
        <w:t>Тенсли</w:t>
      </w:r>
      <w:proofErr w:type="spellEnd"/>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Какой уровень организации живой материи является областью познания в экологии?</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биоценотический;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органный;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клеточный;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молекулярный.</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3. Какое словосочетание отражает суть термина аутэкология?</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экология видов;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экология популяций;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экология особей;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экология сообществ.</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Какие из перечисленных ниже организмов являются неклеточными?</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грибы;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вирусы;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животные;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растения.</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5. Синэкология изучает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экологию видов;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глобальные процессы на Земле;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экологию микроорганизмов;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экологию сообществ.</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6. Как называются компоненты неживой природы, которые воздействуют на организмы?</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абиотические факторы;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биотические факторы;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антропогенные факторы.</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7. Условия внешней и внутренней среды, разрешающие осуществляться нек</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торым эволюционным факторам и событиям, называются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гиперпространственной</w:t>
      </w:r>
      <w:proofErr w:type="spellEnd"/>
      <w:r w:rsidRPr="00AC3622">
        <w:rPr>
          <w:rFonts w:ascii="Times New Roman" w:hAnsi="Times New Roman" w:cs="Times New Roman"/>
          <w:color w:val="000000"/>
          <w:sz w:val="28"/>
          <w:szCs w:val="28"/>
        </w:rPr>
        <w:t xml:space="preserve"> нишей;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местообитанием;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экологической лицензией;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экологической нишей.</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Определенная территория со свойственной ей абиотическими факторами среды обитания (климат, почва, вода) называется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биотоп;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биотон</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биогеоценоз;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экосистема.</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 Термин «экосистема» был предложен в 1935 году ученым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И. Вернадским;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-В. Н. Сукачевым;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 </w:t>
      </w:r>
      <w:proofErr w:type="spellStart"/>
      <w:r w:rsidRPr="00AC3622">
        <w:rPr>
          <w:rFonts w:ascii="Times New Roman" w:hAnsi="Times New Roman" w:cs="Times New Roman"/>
          <w:color w:val="000000"/>
          <w:sz w:val="28"/>
          <w:szCs w:val="28"/>
        </w:rPr>
        <w:t>Тенсли</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 Ф. </w:t>
      </w:r>
      <w:proofErr w:type="spellStart"/>
      <w:r w:rsidRPr="00AC3622">
        <w:rPr>
          <w:rFonts w:ascii="Times New Roman" w:hAnsi="Times New Roman" w:cs="Times New Roman"/>
          <w:color w:val="000000"/>
          <w:sz w:val="28"/>
          <w:szCs w:val="28"/>
        </w:rPr>
        <w:t>Гаузе</w:t>
      </w:r>
      <w:proofErr w:type="spellEnd"/>
      <w:r w:rsidRPr="00AC3622">
        <w:rPr>
          <w:rFonts w:ascii="Times New Roman" w:hAnsi="Times New Roman" w:cs="Times New Roman"/>
          <w:color w:val="000000"/>
          <w:sz w:val="28"/>
          <w:szCs w:val="28"/>
        </w:rPr>
        <w:t>.</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 В составе устойчивой экосистемы требуется присутствие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достаточного числа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 xml:space="preserve"> и </w:t>
      </w:r>
      <w:proofErr w:type="spellStart"/>
      <w:r w:rsidRPr="00AC3622">
        <w:rPr>
          <w:rFonts w:ascii="Times New Roman" w:hAnsi="Times New Roman" w:cs="Times New Roman"/>
          <w:color w:val="000000"/>
          <w:sz w:val="28"/>
          <w:szCs w:val="28"/>
        </w:rPr>
        <w:t>редуцентов</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продуцентов,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 xml:space="preserve"> и </w:t>
      </w:r>
      <w:proofErr w:type="spellStart"/>
      <w:r w:rsidRPr="00AC3622">
        <w:rPr>
          <w:rFonts w:ascii="Times New Roman" w:hAnsi="Times New Roman" w:cs="Times New Roman"/>
          <w:color w:val="000000"/>
          <w:sz w:val="28"/>
          <w:szCs w:val="28"/>
        </w:rPr>
        <w:t>редуцентов</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достаточного числа продуцентов и </w:t>
      </w:r>
      <w:proofErr w:type="spellStart"/>
      <w:r w:rsidRPr="00AC3622">
        <w:rPr>
          <w:rFonts w:ascii="Times New Roman" w:hAnsi="Times New Roman" w:cs="Times New Roman"/>
          <w:color w:val="000000"/>
          <w:sz w:val="28"/>
          <w:szCs w:val="28"/>
        </w:rPr>
        <w:t>редуцентов</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достаточного числа продуцентов и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w:t>
      </w:r>
    </w:p>
    <w:p w:rsidR="004066DB" w:rsidRPr="00AC3622" w:rsidRDefault="004066DB" w:rsidP="004066DB">
      <w:pPr>
        <w:rPr>
          <w:rFonts w:ascii="Times New Roman" w:hAnsi="Times New Roman" w:cs="Times New Roman"/>
          <w:sz w:val="28"/>
          <w:szCs w:val="28"/>
        </w:rPr>
      </w:pPr>
    </w:p>
    <w:p w:rsidR="004066DB" w:rsidRPr="007B2746" w:rsidRDefault="004066DB" w:rsidP="004066DB">
      <w:pPr>
        <w:spacing w:after="0" w:line="240" w:lineRule="auto"/>
        <w:ind w:right="-427" w:firstLine="567"/>
        <w:jc w:val="both"/>
        <w:rPr>
          <w:rFonts w:ascii="Times New Roman" w:eastAsia="Times New Roman" w:hAnsi="Times New Roman" w:cs="Times New Roman"/>
          <w:b/>
          <w:sz w:val="32"/>
          <w:szCs w:val="28"/>
        </w:rPr>
      </w:pPr>
      <w:r w:rsidRPr="007B2746">
        <w:rPr>
          <w:rFonts w:ascii="Times New Roman" w:eastAsia="Times New Roman" w:hAnsi="Times New Roman" w:cs="Times New Roman"/>
          <w:b/>
          <w:sz w:val="28"/>
          <w:szCs w:val="28"/>
        </w:rPr>
        <w:t xml:space="preserve">Раздел 2. </w:t>
      </w:r>
      <w:r w:rsidRPr="007B2746">
        <w:rPr>
          <w:rFonts w:ascii="Times New Roman" w:hAnsi="Times New Roman" w:cs="Times New Roman"/>
          <w:b/>
          <w:bCs/>
          <w:iCs/>
          <w:color w:val="000000"/>
          <w:spacing w:val="-1"/>
          <w:sz w:val="28"/>
          <w:szCs w:val="24"/>
        </w:rPr>
        <w:t>Морф</w:t>
      </w:r>
      <w:proofErr w:type="gramStart"/>
      <w:r w:rsidRPr="007B2746">
        <w:rPr>
          <w:rFonts w:ascii="Times New Roman" w:hAnsi="Times New Roman" w:cs="Times New Roman"/>
          <w:b/>
          <w:bCs/>
          <w:iCs/>
          <w:color w:val="000000"/>
          <w:spacing w:val="-1"/>
          <w:sz w:val="28"/>
          <w:szCs w:val="24"/>
        </w:rPr>
        <w:t>о-</w:t>
      </w:r>
      <w:proofErr w:type="gramEnd"/>
      <w:r w:rsidRPr="007B2746">
        <w:rPr>
          <w:rFonts w:ascii="Times New Roman" w:hAnsi="Times New Roman" w:cs="Times New Roman"/>
          <w:b/>
          <w:bCs/>
          <w:iCs/>
          <w:color w:val="000000"/>
          <w:spacing w:val="-1"/>
          <w:sz w:val="28"/>
          <w:szCs w:val="24"/>
        </w:rPr>
        <w:t xml:space="preserve"> биологические основы экологии животных.</w:t>
      </w:r>
    </w:p>
    <w:p w:rsidR="004066DB" w:rsidRPr="00AC3622" w:rsidRDefault="004066DB" w:rsidP="004066DB">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Как называются компоненты неживой природы, которые воздействуют на организмы?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абиотические факторы;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биотические факторы;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антропогенные факторы.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2. Какой из перечисленных ниже факторов относится </w:t>
      </w:r>
      <w:proofErr w:type="gramStart"/>
      <w:r w:rsidRPr="00AC3622">
        <w:rPr>
          <w:rFonts w:ascii="Times New Roman" w:hAnsi="Times New Roman" w:cs="Times New Roman"/>
          <w:color w:val="000000"/>
          <w:sz w:val="28"/>
          <w:szCs w:val="28"/>
        </w:rPr>
        <w:t>к</w:t>
      </w:r>
      <w:proofErr w:type="gramEnd"/>
      <w:r w:rsidRPr="00AC3622">
        <w:rPr>
          <w:rFonts w:ascii="Times New Roman" w:hAnsi="Times New Roman" w:cs="Times New Roman"/>
          <w:color w:val="000000"/>
          <w:sz w:val="28"/>
          <w:szCs w:val="28"/>
        </w:rPr>
        <w:t xml:space="preserve"> биотическим?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антропогенный;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эдафический;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орографический;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комменсализм.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3. Воздействия, вызывающие морфологические и анатомические изменения о</w:t>
      </w:r>
      <w:r w:rsidRPr="00AC3622">
        <w:rPr>
          <w:rFonts w:ascii="Times New Roman" w:hAnsi="Times New Roman" w:cs="Times New Roman"/>
          <w:color w:val="000000"/>
          <w:sz w:val="28"/>
          <w:szCs w:val="28"/>
        </w:rPr>
        <w:t>р</w:t>
      </w:r>
      <w:r w:rsidRPr="00AC3622">
        <w:rPr>
          <w:rFonts w:ascii="Times New Roman" w:hAnsi="Times New Roman" w:cs="Times New Roman"/>
          <w:color w:val="000000"/>
          <w:sz w:val="28"/>
          <w:szCs w:val="28"/>
        </w:rPr>
        <w:t>ганизмов,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ограничивающими;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модификационными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сигнальными;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раздражительными.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Изменения в строении организма в результате приспособления к среде об</w:t>
      </w:r>
      <w:r w:rsidRPr="00AC3622">
        <w:rPr>
          <w:rFonts w:ascii="Times New Roman" w:hAnsi="Times New Roman" w:cs="Times New Roman"/>
          <w:color w:val="000000"/>
          <w:sz w:val="28"/>
          <w:szCs w:val="28"/>
        </w:rPr>
        <w:t>и</w:t>
      </w:r>
      <w:r w:rsidRPr="00AC3622">
        <w:rPr>
          <w:rFonts w:ascii="Times New Roman" w:hAnsi="Times New Roman" w:cs="Times New Roman"/>
          <w:color w:val="000000"/>
          <w:sz w:val="28"/>
          <w:szCs w:val="28"/>
        </w:rPr>
        <w:t>тания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морфологические адаптации;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физиологические адаптации;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этологические адаптации.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5. Экологическая толерантность организма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зона угнетения;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оптимум;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субоптимальная</w:t>
      </w:r>
      <w:proofErr w:type="spellEnd"/>
      <w:r w:rsidRPr="00AC3622">
        <w:rPr>
          <w:rFonts w:ascii="Times New Roman" w:hAnsi="Times New Roman" w:cs="Times New Roman"/>
          <w:color w:val="000000"/>
          <w:sz w:val="28"/>
          <w:szCs w:val="28"/>
        </w:rPr>
        <w:t xml:space="preserve"> зона;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зона между верхним и нижним пределами выносливости.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6. Виды организмов с широкой зоной валентности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стенобионтными;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эврибионтными;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пластичными;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устойчивыми.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7. Для характеристики организмов, способных </w:t>
      </w:r>
      <w:proofErr w:type="spellStart"/>
      <w:r w:rsidRPr="00AC3622">
        <w:rPr>
          <w:rFonts w:ascii="Times New Roman" w:hAnsi="Times New Roman" w:cs="Times New Roman"/>
          <w:color w:val="000000"/>
          <w:sz w:val="28"/>
          <w:szCs w:val="28"/>
        </w:rPr>
        <w:t>выдеживать</w:t>
      </w:r>
      <w:proofErr w:type="spellEnd"/>
      <w:r w:rsidRPr="00AC3622">
        <w:rPr>
          <w:rFonts w:ascii="Times New Roman" w:hAnsi="Times New Roman" w:cs="Times New Roman"/>
          <w:color w:val="000000"/>
          <w:sz w:val="28"/>
          <w:szCs w:val="28"/>
        </w:rPr>
        <w:t xml:space="preserve"> незначительные к</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лебания какого-либо экологического фактора, используют приставку:</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ксеро</w:t>
      </w:r>
      <w:proofErr w:type="spellEnd"/>
      <w:proofErr w:type="gramStart"/>
      <w:r w:rsidRPr="00AC3622">
        <w:rPr>
          <w:rFonts w:ascii="Times New Roman" w:hAnsi="Times New Roman" w:cs="Times New Roman"/>
          <w:color w:val="000000"/>
          <w:sz w:val="28"/>
          <w:szCs w:val="28"/>
        </w:rPr>
        <w:t xml:space="preserve">-; </w:t>
      </w:r>
      <w:proofErr w:type="gramEnd"/>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-мезо</w:t>
      </w:r>
      <w:proofErr w:type="gramStart"/>
      <w:r w:rsidRPr="00AC3622">
        <w:rPr>
          <w:rFonts w:ascii="Times New Roman" w:hAnsi="Times New Roman" w:cs="Times New Roman"/>
          <w:color w:val="000000"/>
          <w:sz w:val="28"/>
          <w:szCs w:val="28"/>
        </w:rPr>
        <w:t xml:space="preserve">-; </w:t>
      </w:r>
      <w:proofErr w:type="gramEnd"/>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стено</w:t>
      </w:r>
      <w:proofErr w:type="spellEnd"/>
      <w:proofErr w:type="gramStart"/>
      <w:r w:rsidRPr="00AC3622">
        <w:rPr>
          <w:rFonts w:ascii="Times New Roman" w:hAnsi="Times New Roman" w:cs="Times New Roman"/>
          <w:bCs/>
          <w:color w:val="000000"/>
          <w:sz w:val="28"/>
          <w:szCs w:val="28"/>
        </w:rPr>
        <w:t>-</w:t>
      </w:r>
      <w:r w:rsidRPr="00AC3622">
        <w:rPr>
          <w:rFonts w:ascii="Times New Roman" w:hAnsi="Times New Roman" w:cs="Times New Roman"/>
          <w:color w:val="000000"/>
          <w:sz w:val="28"/>
          <w:szCs w:val="28"/>
        </w:rPr>
        <w:t xml:space="preserve">; </w:t>
      </w:r>
      <w:proofErr w:type="gramEnd"/>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эври</w:t>
      </w:r>
      <w:proofErr w:type="gramStart"/>
      <w:r w:rsidRPr="00AC3622">
        <w:rPr>
          <w:rFonts w:ascii="Times New Roman" w:hAnsi="Times New Roman" w:cs="Times New Roman"/>
          <w:color w:val="000000"/>
          <w:sz w:val="28"/>
          <w:szCs w:val="28"/>
        </w:rPr>
        <w:t>-.</w:t>
      </w:r>
      <w:proofErr w:type="gramEnd"/>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Экологический фактор, количественное значение которого выходит за пред</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лы выносливости вида,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лимитирующим;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основным;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фоновым;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витальным.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 Организмы с непостоянной внутренней температурой тела, меняющейся в зависимости от температуры внешней среды,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пойкилотермными;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гомойотермными;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гетеротермными.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 Как называется механизм терморегуляции, осуществляемой за счет измен</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ния интенсивности обмена веществ?</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химическая терморегуляция;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физическая терморегуляция;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этологическая терморегуляция.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 Ритмы в организме, возникающие как реакция на периодические изменения среды (смену дня и ночи, сезонов, солнечной активности и т.п.), называются: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экзогенными;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эндогенными;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циркадными (околосуточными);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цирканными</w:t>
      </w:r>
      <w:proofErr w:type="spellEnd"/>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окологодичными</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12. Реакции организмов на смену дня и ночи, проявляющиеся в колебаниях и</w:t>
      </w:r>
      <w:r w:rsidRPr="00AC3622">
        <w:rPr>
          <w:rFonts w:ascii="Times New Roman" w:hAnsi="Times New Roman" w:cs="Times New Roman"/>
          <w:color w:val="000000"/>
          <w:sz w:val="28"/>
          <w:szCs w:val="28"/>
        </w:rPr>
        <w:t>н</w:t>
      </w:r>
      <w:r w:rsidRPr="00AC3622">
        <w:rPr>
          <w:rFonts w:ascii="Times New Roman" w:hAnsi="Times New Roman" w:cs="Times New Roman"/>
          <w:color w:val="000000"/>
          <w:sz w:val="28"/>
          <w:szCs w:val="28"/>
        </w:rPr>
        <w:t>тенсивности физиологических процессов, называют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фотопериодизмом;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цирканными</w:t>
      </w:r>
      <w:proofErr w:type="spellEnd"/>
      <w:r w:rsidRPr="00AC3622">
        <w:rPr>
          <w:rFonts w:ascii="Times New Roman" w:hAnsi="Times New Roman" w:cs="Times New Roman"/>
          <w:color w:val="000000"/>
          <w:sz w:val="28"/>
          <w:szCs w:val="28"/>
        </w:rPr>
        <w:t xml:space="preserve"> ритмами;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анабиозом.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13. Представление о пределах толерантности организмов ввел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w:t>
      </w:r>
      <w:proofErr w:type="spellStart"/>
      <w:r w:rsidRPr="00AC3622">
        <w:rPr>
          <w:rFonts w:ascii="Times New Roman" w:hAnsi="Times New Roman" w:cs="Times New Roman"/>
          <w:color w:val="000000"/>
          <w:sz w:val="28"/>
          <w:szCs w:val="28"/>
        </w:rPr>
        <w:t>Шелфорд</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 </w:t>
      </w:r>
      <w:proofErr w:type="spellStart"/>
      <w:r w:rsidRPr="00AC3622">
        <w:rPr>
          <w:rFonts w:ascii="Times New Roman" w:hAnsi="Times New Roman" w:cs="Times New Roman"/>
          <w:color w:val="000000"/>
          <w:sz w:val="28"/>
          <w:szCs w:val="28"/>
        </w:rPr>
        <w:t>Тенсли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В.И. Вернадский;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Г.Зюсс</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14. Изменение поведения организма в ответ на изменения факторов среды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мимикрией;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физиологической адаптацией;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морфологической адаптацией;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этологической адаптацией.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15. Гены организма (генотип) отвечают за синтез…</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белков;</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углеводов;</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липидов.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16. Определенная территория со свойственной ей абиотическими факторами среды обитания (климат, почва, вода)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биотоп;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биотон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биогеоценоз;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экосистема.</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17.Двойное дыхание характерно…</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рептилий;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-амфибий;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птиц.</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18.Избирательное реагирование  живых организмов  на внешние воздействия…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изменчивостью;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дискретностью;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раздражимостью;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дискретностью.</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19.Свойство живой системы  приспосабливаться к изменяющимся условиям за счет изменения структуры  своей системы управления называется…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саморегуляцией</w:t>
      </w:r>
      <w:proofErr w:type="spellEnd"/>
      <w:r w:rsidRPr="00AC3622">
        <w:rPr>
          <w:rFonts w:ascii="Times New Roman" w:hAnsi="Times New Roman" w:cs="Times New Roman"/>
          <w:sz w:val="28"/>
          <w:szCs w:val="28"/>
        </w:rPr>
        <w:t>;</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-дискретностью,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самоорганизацией;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изменчивостью.</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20.К формам филогенеза не относится</w:t>
      </w:r>
      <w:proofErr w:type="gramStart"/>
      <w:r w:rsidRPr="00AC3622">
        <w:rPr>
          <w:rFonts w:ascii="Times New Roman" w:hAnsi="Times New Roman" w:cs="Times New Roman"/>
          <w:sz w:val="28"/>
          <w:szCs w:val="28"/>
        </w:rPr>
        <w:t>..</w:t>
      </w:r>
      <w:proofErr w:type="gramEnd"/>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дивергенция;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микроэволюция</w:t>
      </w:r>
      <w:proofErr w:type="spellEnd"/>
      <w:r w:rsidRPr="00AC3622">
        <w:rPr>
          <w:rFonts w:ascii="Times New Roman" w:hAnsi="Times New Roman" w:cs="Times New Roman"/>
          <w:sz w:val="28"/>
          <w:szCs w:val="28"/>
        </w:rPr>
        <w:t>;</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конвергенция;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филетическая эволюция.</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21.Трехкамерное сердце имеют…</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земноводные и пресмыкающиеся;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птицы и </w:t>
      </w:r>
      <w:proofErr w:type="spellStart"/>
      <w:r w:rsidRPr="00AC3622">
        <w:rPr>
          <w:rFonts w:ascii="Times New Roman" w:hAnsi="Times New Roman" w:cs="Times New Roman"/>
          <w:sz w:val="28"/>
          <w:szCs w:val="28"/>
        </w:rPr>
        <w:t>млекопитающиеся</w:t>
      </w:r>
      <w:proofErr w:type="spellEnd"/>
      <w:r w:rsidRPr="00AC3622">
        <w:rPr>
          <w:rFonts w:ascii="Times New Roman" w:hAnsi="Times New Roman" w:cs="Times New Roman"/>
          <w:sz w:val="28"/>
          <w:szCs w:val="28"/>
        </w:rPr>
        <w:t>;</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млекопитающие и земноводные;</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пресмыкающиеся и птицы.</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NewRomanPSMT" w:hAnsi="TimesNewRomanPSMT" w:cs="TimesNewRomanPSMT"/>
          <w:sz w:val="28"/>
          <w:szCs w:val="28"/>
        </w:rPr>
        <w:t xml:space="preserve"> </w:t>
      </w:r>
      <w:r w:rsidRPr="00AC3622">
        <w:rPr>
          <w:rFonts w:ascii="Times New Roman" w:hAnsi="Times New Roman" w:cs="Times New Roman"/>
          <w:sz w:val="28"/>
          <w:szCs w:val="28"/>
        </w:rPr>
        <w:t xml:space="preserve">22. Артериальная кровь в сердце не смешивается с </w:t>
      </w:r>
      <w:proofErr w:type="gramStart"/>
      <w:r w:rsidRPr="00AC3622">
        <w:rPr>
          <w:rFonts w:ascii="Times New Roman" w:hAnsi="Times New Roman" w:cs="Times New Roman"/>
          <w:sz w:val="28"/>
          <w:szCs w:val="28"/>
        </w:rPr>
        <w:t>венозной</w:t>
      </w:r>
      <w:proofErr w:type="gramEnd"/>
      <w:r w:rsidRPr="00AC3622">
        <w:rPr>
          <w:rFonts w:ascii="Times New Roman" w:hAnsi="Times New Roman" w:cs="Times New Roman"/>
          <w:sz w:val="28"/>
          <w:szCs w:val="28"/>
        </w:rPr>
        <w:t xml:space="preserve"> у</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большинства пресмыкающихся;</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птиц и млекопитающих;</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хвостатых земноводных;</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бесхвостых земноводных.</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23.</w:t>
      </w:r>
      <w:r w:rsidRPr="00AC3622">
        <w:rPr>
          <w:rFonts w:ascii="Times New Roman" w:hAnsi="Times New Roman" w:cs="Times New Roman"/>
          <w:sz w:val="19"/>
          <w:szCs w:val="19"/>
        </w:rPr>
        <w:t xml:space="preserve"> </w:t>
      </w:r>
      <w:r w:rsidRPr="00AC3622">
        <w:rPr>
          <w:rFonts w:ascii="Times New Roman" w:hAnsi="Times New Roman" w:cs="Times New Roman"/>
          <w:sz w:val="28"/>
          <w:szCs w:val="28"/>
        </w:rPr>
        <w:t>Генетическую неоднородность особей в популяции усиливает</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мутационная изменчивость;</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географическая изоляция;</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борьба за существование;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искусственный отбор.</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24. Каким ученым было сделано обоснование типа хордовых?</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 </w:t>
      </w:r>
      <w:proofErr w:type="spellStart"/>
      <w:r w:rsidRPr="00AC3622">
        <w:rPr>
          <w:rFonts w:ascii="Times New Roman" w:hAnsi="Times New Roman" w:cs="Times New Roman"/>
          <w:sz w:val="28"/>
          <w:szCs w:val="28"/>
        </w:rPr>
        <w:t>Дарвиным</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К. Линнеем;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А. </w:t>
      </w:r>
      <w:proofErr w:type="spellStart"/>
      <w:r w:rsidRPr="00AC3622">
        <w:rPr>
          <w:rFonts w:ascii="Times New Roman" w:hAnsi="Times New Roman" w:cs="Times New Roman"/>
          <w:sz w:val="28"/>
          <w:szCs w:val="28"/>
        </w:rPr>
        <w:t>О.Ковалевским</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В. </w:t>
      </w:r>
      <w:proofErr w:type="spellStart"/>
      <w:r w:rsidRPr="00AC3622">
        <w:rPr>
          <w:rFonts w:ascii="Times New Roman" w:hAnsi="Times New Roman" w:cs="Times New Roman"/>
          <w:sz w:val="28"/>
          <w:szCs w:val="28"/>
        </w:rPr>
        <w:t>И.Вернадским</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25. Кто предложил название тип Хордовые?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 </w:t>
      </w:r>
      <w:proofErr w:type="spellStart"/>
      <w:r w:rsidRPr="00AC3622">
        <w:rPr>
          <w:rFonts w:ascii="Times New Roman" w:hAnsi="Times New Roman" w:cs="Times New Roman"/>
          <w:sz w:val="28"/>
          <w:szCs w:val="28"/>
        </w:rPr>
        <w:t>Дарвинын</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Бэлл</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 О. Ковалевский;</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В. И. Вернадский.</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26. Подтип </w:t>
      </w:r>
      <w:proofErr w:type="gramStart"/>
      <w:r w:rsidRPr="00AC3622">
        <w:rPr>
          <w:rFonts w:ascii="Times New Roman" w:hAnsi="Times New Roman" w:cs="Times New Roman"/>
          <w:sz w:val="28"/>
          <w:szCs w:val="28"/>
        </w:rPr>
        <w:t>бесчерепные</w:t>
      </w:r>
      <w:proofErr w:type="gramEnd"/>
      <w:r w:rsidRPr="00AC3622">
        <w:rPr>
          <w:rFonts w:ascii="Times New Roman" w:hAnsi="Times New Roman" w:cs="Times New Roman"/>
          <w:sz w:val="28"/>
          <w:szCs w:val="28"/>
        </w:rPr>
        <w:t xml:space="preserve"> включает  в себя класс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-асцидии;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амфибии.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27. Подтип оболочники включает  в себя класс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-асцидии;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амфибии.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28. Подтип позвоночные включает  в себя класс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-асцидии;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рыбы.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29.Тип хордовые включает в себя…</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- 34 000;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-43 000;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- 55 000;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- 22 000.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30. Вторичная полость тела – это….</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gramStart"/>
      <w:r w:rsidRPr="00AC3622">
        <w:rPr>
          <w:rFonts w:ascii="Times New Roman" w:hAnsi="Times New Roman" w:cs="Times New Roman"/>
          <w:sz w:val="28"/>
          <w:szCs w:val="28"/>
        </w:rPr>
        <w:t>целом</w:t>
      </w:r>
      <w:proofErr w:type="gram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атавизм;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полость.</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31. Сколько семей</w:t>
      </w:r>
      <w:proofErr w:type="gramStart"/>
      <w:r w:rsidRPr="00AC3622">
        <w:rPr>
          <w:rFonts w:ascii="Times New Roman" w:hAnsi="Times New Roman" w:cs="Times New Roman"/>
          <w:sz w:val="28"/>
          <w:szCs w:val="28"/>
        </w:rPr>
        <w:t>ств вкл</w:t>
      </w:r>
      <w:proofErr w:type="gramEnd"/>
      <w:r w:rsidRPr="00AC3622">
        <w:rPr>
          <w:rFonts w:ascii="Times New Roman" w:hAnsi="Times New Roman" w:cs="Times New Roman"/>
          <w:sz w:val="28"/>
          <w:szCs w:val="28"/>
        </w:rPr>
        <w:t xml:space="preserve">ючает класс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32. На каких глубинах живут ланцетники?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- 10 – 30 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- 40-50 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-50-60 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33. Кожа ланцетника образована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однослойным эпителием;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двухслойным эпителием;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трехслойным эпителием.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34.Сколько кругов кровообращения </w:t>
      </w:r>
      <w:proofErr w:type="gramStart"/>
      <w:r w:rsidRPr="00AC3622">
        <w:rPr>
          <w:rFonts w:ascii="Times New Roman" w:hAnsi="Times New Roman" w:cs="Times New Roman"/>
          <w:sz w:val="28"/>
          <w:szCs w:val="28"/>
        </w:rPr>
        <w:t>у</w:t>
      </w:r>
      <w:proofErr w:type="gramEnd"/>
      <w:r w:rsidRPr="00AC3622">
        <w:rPr>
          <w:rFonts w:ascii="Times New Roman" w:hAnsi="Times New Roman" w:cs="Times New Roman"/>
          <w:sz w:val="28"/>
          <w:szCs w:val="28"/>
        </w:rPr>
        <w:t xml:space="preserve"> бесчерепных?</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35.</w:t>
      </w:r>
      <w:r w:rsidRPr="00AC3622">
        <w:rPr>
          <w:rFonts w:ascii="Times New Roman" w:hAnsi="Times New Roman" w:cs="Times New Roman"/>
        </w:rPr>
        <w:t xml:space="preserve"> </w:t>
      </w:r>
      <w:r w:rsidRPr="00AC3622">
        <w:rPr>
          <w:rFonts w:ascii="Times New Roman" w:hAnsi="Times New Roman" w:cs="Times New Roman"/>
          <w:sz w:val="28"/>
          <w:szCs w:val="28"/>
        </w:rPr>
        <w:t xml:space="preserve">Сколько видов позвоночных животных до настоящего времени полностью исчезло по всему миру под воздействием человека?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около 1000;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-более 600;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36.</w:t>
      </w:r>
      <w:r w:rsidRPr="00AC3622">
        <w:rPr>
          <w:rFonts w:ascii="Times New Roman" w:hAnsi="Times New Roman" w:cs="Times New Roman"/>
        </w:rPr>
        <w:t xml:space="preserve"> </w:t>
      </w:r>
      <w:r w:rsidRPr="00AC3622">
        <w:rPr>
          <w:rFonts w:ascii="Times New Roman" w:hAnsi="Times New Roman" w:cs="Times New Roman"/>
          <w:sz w:val="28"/>
          <w:szCs w:val="28"/>
        </w:rPr>
        <w:t>Какие кости составляют основу крыла птицы? 1) плечо; 2) кости предпл</w:t>
      </w:r>
      <w:r w:rsidRPr="00AC3622">
        <w:rPr>
          <w:rFonts w:ascii="Times New Roman" w:hAnsi="Times New Roman" w:cs="Times New Roman"/>
          <w:sz w:val="28"/>
          <w:szCs w:val="28"/>
        </w:rPr>
        <w:t>е</w:t>
      </w:r>
      <w:r w:rsidRPr="00AC3622">
        <w:rPr>
          <w:rFonts w:ascii="Times New Roman" w:hAnsi="Times New Roman" w:cs="Times New Roman"/>
          <w:sz w:val="28"/>
          <w:szCs w:val="28"/>
        </w:rPr>
        <w:t xml:space="preserve">чья; 3) кости кисти; 4) видоизмененные ключицы.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- 1,2,3;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- 1,2.</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37.</w:t>
      </w:r>
      <w:r w:rsidRPr="00AC3622">
        <w:rPr>
          <w:rFonts w:ascii="Times New Roman" w:hAnsi="Times New Roman" w:cs="Times New Roman"/>
        </w:rPr>
        <w:t xml:space="preserve"> </w:t>
      </w:r>
      <w:r w:rsidRPr="00AC3622">
        <w:rPr>
          <w:rFonts w:ascii="Times New Roman" w:hAnsi="Times New Roman" w:cs="Times New Roman"/>
          <w:sz w:val="28"/>
          <w:szCs w:val="28"/>
        </w:rPr>
        <w:t xml:space="preserve">Задняя кишка у птиц (1) и земноводных (2) открывается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- 1 - во внешнюю среду, 2 - в клоаку;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- 1 - в анальное отверстие, 2 - в клоаку;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- 1,2 - в анальное отверстие;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- 1,2 - в клоаку.</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38.</w:t>
      </w:r>
      <w:r w:rsidRPr="00AC3622">
        <w:rPr>
          <w:rFonts w:ascii="Times New Roman" w:hAnsi="Times New Roman" w:cs="Times New Roman"/>
        </w:rPr>
        <w:t xml:space="preserve"> </w:t>
      </w:r>
      <w:r w:rsidRPr="00AC3622">
        <w:rPr>
          <w:rFonts w:ascii="Times New Roman" w:hAnsi="Times New Roman" w:cs="Times New Roman"/>
          <w:sz w:val="28"/>
          <w:szCs w:val="28"/>
        </w:rPr>
        <w:t xml:space="preserve">В каких отделах тела рыб мышцы развиты хорошо?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спины и хвоста;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плечевого пояса;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брюшка и спины;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хвоста и головы.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39.</w:t>
      </w:r>
      <w:r w:rsidRPr="00AC3622">
        <w:rPr>
          <w:rFonts w:ascii="Times New Roman" w:hAnsi="Times New Roman" w:cs="Times New Roman"/>
        </w:rPr>
        <w:t xml:space="preserve"> </w:t>
      </w:r>
      <w:r w:rsidRPr="00AC3622">
        <w:rPr>
          <w:rFonts w:ascii="Times New Roman" w:hAnsi="Times New Roman" w:cs="Times New Roman"/>
          <w:sz w:val="28"/>
          <w:szCs w:val="28"/>
        </w:rPr>
        <w:t>С какими костями срослись кости таза птицы? 1) поясничными; 2) крестц</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выми; 3) копчиковыми; 4) килем; 5) бедром.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- 1,2,5;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- 1,2,3;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- 1,2.</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40.</w:t>
      </w:r>
      <w:r w:rsidRPr="00AC3622">
        <w:rPr>
          <w:rFonts w:ascii="Times New Roman" w:hAnsi="Times New Roman" w:cs="Times New Roman"/>
        </w:rPr>
        <w:t xml:space="preserve"> </w:t>
      </w:r>
      <w:r w:rsidRPr="00AC3622">
        <w:rPr>
          <w:rFonts w:ascii="Times New Roman" w:hAnsi="Times New Roman" w:cs="Times New Roman"/>
          <w:sz w:val="28"/>
          <w:szCs w:val="28"/>
        </w:rPr>
        <w:t xml:space="preserve">Сколько непарных плавников у рыб?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w:t>
      </w:r>
      <w:proofErr w:type="gramStart"/>
      <w:r w:rsidRPr="00AC3622">
        <w:rPr>
          <w:rFonts w:ascii="Times New Roman" w:hAnsi="Times New Roman" w:cs="Times New Roman"/>
          <w:sz w:val="28"/>
          <w:szCs w:val="28"/>
        </w:rPr>
        <w:t xml:space="preserve"> ;</w:t>
      </w:r>
      <w:proofErr w:type="gramEnd"/>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41.</w:t>
      </w:r>
      <w:r w:rsidRPr="00AC3622">
        <w:rPr>
          <w:rFonts w:ascii="Times New Roman" w:hAnsi="Times New Roman" w:cs="Times New Roman"/>
        </w:rPr>
        <w:t xml:space="preserve"> </w:t>
      </w:r>
      <w:r w:rsidRPr="00AC3622">
        <w:rPr>
          <w:rFonts w:ascii="Times New Roman" w:hAnsi="Times New Roman" w:cs="Times New Roman"/>
          <w:sz w:val="28"/>
          <w:szCs w:val="28"/>
        </w:rPr>
        <w:t>Укажите отряд самых высокоорганизованных животных среди млекопит</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ющих.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копытные;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хищные;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-морские млекопитающие;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приматы.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42. Какие млекопитающие плохо различают запахи?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крот и змея;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дельфины и киты;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дельфин и корова;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травоядные животные.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43. Скелет головы рыб состоит из следующих отделов ... (исключите неверный ответ)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челюстей;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сошника;</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черепной коробки;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жаберных дуг.</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44.</w:t>
      </w:r>
      <w:r w:rsidRPr="00AC3622">
        <w:rPr>
          <w:rFonts w:ascii="Times New Roman" w:hAnsi="Times New Roman" w:cs="Times New Roman"/>
        </w:rPr>
        <w:t xml:space="preserve"> </w:t>
      </w:r>
      <w:r w:rsidRPr="00AC3622">
        <w:rPr>
          <w:rFonts w:ascii="Times New Roman" w:hAnsi="Times New Roman" w:cs="Times New Roman"/>
          <w:sz w:val="28"/>
          <w:szCs w:val="28"/>
        </w:rPr>
        <w:t xml:space="preserve">Сколько шейных позвонков в скелете рыб?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45.</w:t>
      </w:r>
      <w:r w:rsidRPr="00AC3622">
        <w:rPr>
          <w:rFonts w:ascii="Times New Roman" w:hAnsi="Times New Roman" w:cs="Times New Roman"/>
        </w:rPr>
        <w:t xml:space="preserve"> </w:t>
      </w:r>
      <w:r w:rsidRPr="00AC3622">
        <w:rPr>
          <w:rFonts w:ascii="Times New Roman" w:hAnsi="Times New Roman" w:cs="Times New Roman"/>
          <w:sz w:val="28"/>
          <w:szCs w:val="28"/>
        </w:rPr>
        <w:t xml:space="preserve">Органы, составляющие кровеносную систему рыб: 1) двухкамерное сердце; 2) </w:t>
      </w:r>
      <w:proofErr w:type="spellStart"/>
      <w:r w:rsidRPr="00AC3622">
        <w:rPr>
          <w:rFonts w:ascii="Times New Roman" w:hAnsi="Times New Roman" w:cs="Times New Roman"/>
          <w:sz w:val="28"/>
          <w:szCs w:val="28"/>
        </w:rPr>
        <w:t>трехкамерное</w:t>
      </w:r>
      <w:proofErr w:type="spellEnd"/>
      <w:r w:rsidRPr="00AC3622">
        <w:rPr>
          <w:rFonts w:ascii="Times New Roman" w:hAnsi="Times New Roman" w:cs="Times New Roman"/>
          <w:sz w:val="28"/>
          <w:szCs w:val="28"/>
        </w:rPr>
        <w:t xml:space="preserve"> сердце; 3) два круга кровообращения; 4) один круг кровообращ</w:t>
      </w:r>
      <w:r w:rsidRPr="00AC3622">
        <w:rPr>
          <w:rFonts w:ascii="Times New Roman" w:hAnsi="Times New Roman" w:cs="Times New Roman"/>
          <w:sz w:val="28"/>
          <w:szCs w:val="28"/>
        </w:rPr>
        <w:t>е</w:t>
      </w:r>
      <w:r w:rsidRPr="00AC3622">
        <w:rPr>
          <w:rFonts w:ascii="Times New Roman" w:hAnsi="Times New Roman" w:cs="Times New Roman"/>
          <w:sz w:val="28"/>
          <w:szCs w:val="28"/>
        </w:rPr>
        <w:t xml:space="preserve">ния; 5) капилляры; 6) вены; 7) артерии.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- 1,4,5,6,7;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- 1,3,5,6,7;</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- 1,3,4,5;</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- 2,3,4,6,7.</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46.</w:t>
      </w:r>
      <w:r w:rsidRPr="00AC3622">
        <w:t xml:space="preserve"> </w:t>
      </w:r>
      <w:r w:rsidRPr="00AC3622">
        <w:rPr>
          <w:rFonts w:ascii="Times New Roman" w:hAnsi="Times New Roman" w:cs="Times New Roman"/>
          <w:sz w:val="28"/>
          <w:szCs w:val="28"/>
        </w:rPr>
        <w:t xml:space="preserve">Что составляет основу скелета рыбы?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хрящевые диски;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позвонки;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позвоночник;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хрящ.</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47.</w:t>
      </w:r>
      <w:r w:rsidRPr="00AC3622">
        <w:t xml:space="preserve"> </w:t>
      </w:r>
      <w:r w:rsidRPr="00AC3622">
        <w:rPr>
          <w:rFonts w:ascii="Times New Roman" w:hAnsi="Times New Roman" w:cs="Times New Roman"/>
          <w:sz w:val="28"/>
          <w:szCs w:val="28"/>
        </w:rPr>
        <w:t xml:space="preserve">Что представляют собой иглы ежа?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кератиновые</w:t>
      </w:r>
      <w:proofErr w:type="spellEnd"/>
      <w:r w:rsidRPr="00AC3622">
        <w:rPr>
          <w:rFonts w:ascii="Times New Roman" w:hAnsi="Times New Roman" w:cs="Times New Roman"/>
          <w:sz w:val="28"/>
          <w:szCs w:val="28"/>
        </w:rPr>
        <w:t xml:space="preserve"> выросты кожи;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видоизмененные волосы;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видоизмененный эпидермис кожи;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хитиновые выросты.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48.</w:t>
      </w:r>
      <w:r w:rsidRPr="00AC3622">
        <w:t xml:space="preserve"> </w:t>
      </w:r>
      <w:r w:rsidRPr="00AC3622">
        <w:rPr>
          <w:rFonts w:ascii="Times New Roman" w:hAnsi="Times New Roman" w:cs="Times New Roman"/>
          <w:sz w:val="28"/>
          <w:szCs w:val="28"/>
        </w:rPr>
        <w:t>С каким отделом мозга связано образование условных рефлексов у живо</w:t>
      </w:r>
      <w:r w:rsidRPr="00AC3622">
        <w:rPr>
          <w:rFonts w:ascii="Times New Roman" w:hAnsi="Times New Roman" w:cs="Times New Roman"/>
          <w:sz w:val="28"/>
          <w:szCs w:val="28"/>
        </w:rPr>
        <w:t>т</w:t>
      </w:r>
      <w:r w:rsidRPr="00AC3622">
        <w:rPr>
          <w:rFonts w:ascii="Times New Roman" w:hAnsi="Times New Roman" w:cs="Times New Roman"/>
          <w:sz w:val="28"/>
          <w:szCs w:val="28"/>
        </w:rPr>
        <w:t xml:space="preserve">ных?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мозжечком;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продолговатым;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средним;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корой больших полушарий.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49. </w:t>
      </w:r>
      <w:proofErr w:type="gramStart"/>
      <w:r w:rsidRPr="00AC3622">
        <w:rPr>
          <w:rFonts w:ascii="Times New Roman" w:hAnsi="Times New Roman" w:cs="Times New Roman"/>
          <w:sz w:val="28"/>
          <w:szCs w:val="28"/>
        </w:rPr>
        <w:t>Отдел мозга хищных, имеющий множество складок и отвечающий за выр</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ботку условных рефлексов, - ... </w:t>
      </w:r>
      <w:proofErr w:type="gramEnd"/>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продолговатый мозг</w:t>
      </w:r>
      <w:proofErr w:type="gramStart"/>
      <w:r w:rsidRPr="00AC3622">
        <w:rPr>
          <w:rFonts w:ascii="Times New Roman" w:hAnsi="Times New Roman" w:cs="Times New Roman"/>
          <w:sz w:val="28"/>
          <w:szCs w:val="28"/>
        </w:rPr>
        <w:t xml:space="preserve"> ;</w:t>
      </w:r>
      <w:proofErr w:type="gramEnd"/>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мозжечок;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средний мозг;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кора полушарий.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50.</w:t>
      </w:r>
      <w:r w:rsidRPr="00AC3622">
        <w:t xml:space="preserve"> </w:t>
      </w:r>
      <w:r w:rsidRPr="00AC3622">
        <w:rPr>
          <w:rFonts w:ascii="Times New Roman" w:hAnsi="Times New Roman" w:cs="Times New Roman"/>
          <w:sz w:val="28"/>
          <w:szCs w:val="28"/>
        </w:rPr>
        <w:t xml:space="preserve">Выберите животных, имеющих двухкамерное сердце.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ланцетник, акула, скат;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ланцетник, акула, скат;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саламандра, акула, окунь;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осетр, карп, горбуша.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51.</w:t>
      </w:r>
      <w:r w:rsidRPr="00AC3622">
        <w:t xml:space="preserve"> </w:t>
      </w:r>
      <w:r w:rsidRPr="00AC3622">
        <w:rPr>
          <w:rFonts w:ascii="Times New Roman" w:hAnsi="Times New Roman" w:cs="Times New Roman"/>
          <w:sz w:val="28"/>
          <w:szCs w:val="28"/>
        </w:rPr>
        <w:t xml:space="preserve">У какой птицы раздвоенный хвост?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гриф;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орел;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коршун;</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сипуха.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52.</w:t>
      </w:r>
      <w:r w:rsidRPr="00AC3622">
        <w:t xml:space="preserve"> </w:t>
      </w:r>
      <w:r w:rsidRPr="00AC3622">
        <w:rPr>
          <w:rFonts w:ascii="Times New Roman" w:hAnsi="Times New Roman" w:cs="Times New Roman"/>
          <w:sz w:val="28"/>
          <w:szCs w:val="28"/>
        </w:rPr>
        <w:t xml:space="preserve">Какая птица питается падалью?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сипуха;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ястреб;</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гриф;</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коршун.</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53.</w:t>
      </w:r>
      <w:r w:rsidRPr="00AC3622">
        <w:t xml:space="preserve"> </w:t>
      </w:r>
      <w:r w:rsidRPr="00AC3622">
        <w:rPr>
          <w:rFonts w:ascii="Times New Roman" w:hAnsi="Times New Roman" w:cs="Times New Roman"/>
          <w:sz w:val="28"/>
          <w:szCs w:val="28"/>
        </w:rPr>
        <w:t xml:space="preserve">Самая крупная птица среди сов -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сплюшка</w:t>
      </w:r>
      <w:proofErr w:type="spellEnd"/>
      <w:r w:rsidRPr="00AC3622">
        <w:rPr>
          <w:rFonts w:ascii="Times New Roman" w:hAnsi="Times New Roman" w:cs="Times New Roman"/>
          <w:sz w:val="28"/>
          <w:szCs w:val="28"/>
        </w:rPr>
        <w:t xml:space="preserve">;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филин;</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сипуха;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сыч.</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54.</w:t>
      </w:r>
      <w:r w:rsidRPr="00AC3622">
        <w:t xml:space="preserve"> </w:t>
      </w:r>
      <w:r w:rsidRPr="00AC3622">
        <w:rPr>
          <w:rFonts w:ascii="Times New Roman" w:hAnsi="Times New Roman" w:cs="Times New Roman"/>
          <w:sz w:val="28"/>
          <w:szCs w:val="28"/>
        </w:rPr>
        <w:t xml:space="preserve">Что является причиной более длительного развития эмбриона в яйце?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наличие дыхательных путей;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наличие скорлупы;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большое количество желтка;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толстая оболочка.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55.</w:t>
      </w:r>
      <w:r w:rsidRPr="00AC3622">
        <w:t xml:space="preserve"> </w:t>
      </w:r>
      <w:r w:rsidRPr="00AC3622">
        <w:rPr>
          <w:rFonts w:ascii="Times New Roman" w:hAnsi="Times New Roman" w:cs="Times New Roman"/>
          <w:sz w:val="28"/>
          <w:szCs w:val="28"/>
        </w:rPr>
        <w:t xml:space="preserve">У каких животных впервые появилось третье веко?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пресмыкающихся;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ланцетника.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56.</w:t>
      </w:r>
      <w:r w:rsidRPr="00AC3622">
        <w:t xml:space="preserve"> </w:t>
      </w:r>
      <w:r w:rsidRPr="00AC3622">
        <w:rPr>
          <w:rFonts w:ascii="Times New Roman" w:hAnsi="Times New Roman" w:cs="Times New Roman"/>
          <w:sz w:val="28"/>
          <w:szCs w:val="28"/>
        </w:rPr>
        <w:t xml:space="preserve">Укажите орган дыхания ланцетника.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легкие;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кожные складки;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жабры;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трахея.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57.</w:t>
      </w:r>
      <w:r w:rsidRPr="00AC3622">
        <w:t xml:space="preserve"> </w:t>
      </w:r>
      <w:r w:rsidRPr="00AC3622">
        <w:rPr>
          <w:rFonts w:ascii="Times New Roman" w:hAnsi="Times New Roman" w:cs="Times New Roman"/>
          <w:sz w:val="28"/>
          <w:szCs w:val="28"/>
        </w:rPr>
        <w:t xml:space="preserve">Для каких животных характерна копчиковая железа?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черепах;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птиц;</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ланцетника.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58.</w:t>
      </w:r>
      <w:r w:rsidRPr="00AC3622">
        <w:t xml:space="preserve"> </w:t>
      </w:r>
      <w:r w:rsidRPr="00AC3622">
        <w:rPr>
          <w:rFonts w:ascii="Times New Roman" w:hAnsi="Times New Roman" w:cs="Times New Roman"/>
          <w:sz w:val="28"/>
          <w:szCs w:val="28"/>
        </w:rPr>
        <w:t>Сердце рыбы имеет следующее строение: 1) одно предсердие; 2) два пре</w:t>
      </w:r>
      <w:r w:rsidRPr="00AC3622">
        <w:rPr>
          <w:rFonts w:ascii="Times New Roman" w:hAnsi="Times New Roman" w:cs="Times New Roman"/>
          <w:sz w:val="28"/>
          <w:szCs w:val="28"/>
        </w:rPr>
        <w:t>д</w:t>
      </w:r>
      <w:r w:rsidRPr="00AC3622">
        <w:rPr>
          <w:rFonts w:ascii="Times New Roman" w:hAnsi="Times New Roman" w:cs="Times New Roman"/>
          <w:sz w:val="28"/>
          <w:szCs w:val="28"/>
        </w:rPr>
        <w:t xml:space="preserve">сердия; 3) один желудочек; 4) два желудочка; 5) мускулистая трубка.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- 5;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- 1,4;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59.</w:t>
      </w:r>
      <w:r w:rsidRPr="00AC3622">
        <w:t xml:space="preserve"> </w:t>
      </w:r>
      <w:r w:rsidRPr="00AC3622">
        <w:rPr>
          <w:rFonts w:ascii="Times New Roman" w:hAnsi="Times New Roman" w:cs="Times New Roman"/>
          <w:sz w:val="28"/>
          <w:szCs w:val="28"/>
        </w:rPr>
        <w:t xml:space="preserve">Укажите кости пояса передней конечности птиц: 1) плечо; 2) вороньи кости; 3) лопатки; 4) грудина; 5) ключица.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- 3,4,5.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60.</w:t>
      </w:r>
      <w:r w:rsidRPr="00AC3622">
        <w:t xml:space="preserve"> </w:t>
      </w:r>
      <w:r w:rsidRPr="00AC3622">
        <w:rPr>
          <w:rFonts w:ascii="Times New Roman" w:hAnsi="Times New Roman" w:cs="Times New Roman"/>
          <w:sz w:val="28"/>
          <w:szCs w:val="28"/>
        </w:rPr>
        <w:t xml:space="preserve">У каких животных орган слуха представлен только внутренним ухом?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все позвоночные;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окунь, сазан, акула;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сазан, собака, ящерица;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только птицы.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61.</w:t>
      </w:r>
      <w:r w:rsidRPr="00AC3622">
        <w:t xml:space="preserve"> </w:t>
      </w:r>
      <w:r w:rsidRPr="00AC3622">
        <w:rPr>
          <w:rFonts w:ascii="Times New Roman" w:hAnsi="Times New Roman" w:cs="Times New Roman"/>
          <w:sz w:val="28"/>
          <w:szCs w:val="28"/>
        </w:rPr>
        <w:t xml:space="preserve">Из перечисленных хищных птиц выберите дневных: 1) коршун; 2) гриф; 3) пустельга; 4) сипуха; 5) филин; 6) ястреб.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- 1,4,5,6.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62.</w:t>
      </w:r>
      <w:r w:rsidRPr="00AC3622">
        <w:t xml:space="preserve"> </w:t>
      </w:r>
      <w:r w:rsidRPr="00AC3622">
        <w:rPr>
          <w:rFonts w:ascii="Times New Roman" w:hAnsi="Times New Roman" w:cs="Times New Roman"/>
          <w:sz w:val="28"/>
          <w:szCs w:val="28"/>
        </w:rPr>
        <w:t xml:space="preserve">Укажите кости скелета задней конечности птиц: 1) тазовые; 2) бедренная; 3) берцовая кость; 4) кости голени; 5) цевка; 6) пальцы.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- 2,4,5,6;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63.</w:t>
      </w:r>
      <w:r w:rsidRPr="00AC3622">
        <w:t xml:space="preserve"> </w:t>
      </w:r>
      <w:r w:rsidRPr="00AC3622">
        <w:rPr>
          <w:rFonts w:ascii="Times New Roman" w:hAnsi="Times New Roman" w:cs="Times New Roman"/>
          <w:sz w:val="28"/>
          <w:szCs w:val="28"/>
        </w:rPr>
        <w:t xml:space="preserve">Укажите парные плавники рыб.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грудные, анальные;</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брюшной, хвостовой;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спинной, брюшной;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грудные, брюшные.</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64.</w:t>
      </w:r>
      <w:r w:rsidRPr="00AC3622">
        <w:t xml:space="preserve"> </w:t>
      </w:r>
      <w:r w:rsidRPr="00AC3622">
        <w:rPr>
          <w:rFonts w:ascii="Times New Roman" w:hAnsi="Times New Roman" w:cs="Times New Roman"/>
          <w:sz w:val="28"/>
          <w:szCs w:val="28"/>
        </w:rPr>
        <w:t xml:space="preserve">По каким признакам строение ланцетника напоминает кольчатых червей?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отсутствие сердца, головного мозга;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наличие хорды;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-трубчатое строение нервной системы;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наличие жабр.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65.</w:t>
      </w:r>
      <w:r w:rsidRPr="00AC3622">
        <w:t xml:space="preserve"> </w:t>
      </w:r>
      <w:r w:rsidRPr="00AC3622">
        <w:rPr>
          <w:rFonts w:ascii="Times New Roman" w:hAnsi="Times New Roman" w:cs="Times New Roman"/>
          <w:sz w:val="28"/>
          <w:szCs w:val="28"/>
        </w:rPr>
        <w:t xml:space="preserve">Из перечня животных выберите представителей, имеющих четырехкамерное сердце: 1) черепаха; 2) змея; 3) саламандра; 4) крокодил; 5) ящерица.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66.</w:t>
      </w:r>
      <w:r w:rsidRPr="00AC3622">
        <w:t xml:space="preserve"> </w:t>
      </w:r>
      <w:r w:rsidRPr="00AC3622">
        <w:rPr>
          <w:rFonts w:ascii="Times New Roman" w:hAnsi="Times New Roman" w:cs="Times New Roman"/>
          <w:sz w:val="28"/>
          <w:szCs w:val="28"/>
        </w:rPr>
        <w:t xml:space="preserve">Какой отдел позвоночника птиц соединен почти и полностью неподвижно? 1) шейный; 2) грудной; 3) поясничный; 4) крестцовый; 5) копчиковый.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-1,3,4;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- 3,4,5;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- 2,4,5.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67.</w:t>
      </w:r>
      <w:r w:rsidRPr="00AC3622">
        <w:t xml:space="preserve"> </w:t>
      </w:r>
      <w:r w:rsidRPr="00AC3622">
        <w:rPr>
          <w:rFonts w:ascii="Times New Roman" w:hAnsi="Times New Roman" w:cs="Times New Roman"/>
          <w:sz w:val="28"/>
          <w:szCs w:val="28"/>
        </w:rPr>
        <w:t xml:space="preserve">Что образует грудную клетку птиц? 1) киль; 2) грудной отдел позвоночника; 3) ребра; 4) грудина; 5) ключица; 6) лопатки.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- 2,5,6;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- 3,4,5;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68.</w:t>
      </w:r>
      <w:r w:rsidRPr="00AC3622">
        <w:t xml:space="preserve"> </w:t>
      </w:r>
      <w:r w:rsidRPr="00AC3622">
        <w:rPr>
          <w:rFonts w:ascii="Times New Roman" w:hAnsi="Times New Roman" w:cs="Times New Roman"/>
          <w:sz w:val="28"/>
          <w:szCs w:val="28"/>
        </w:rPr>
        <w:t xml:space="preserve">Ланцетник относится к подтипу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бесчерепных;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черепных;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хордовых;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позвоночных.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69. У каких рыб плавательный пузырь соединен с кишечником в течение всей жизни?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окунь, акула;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колюшка, угорь;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сазан, сельдь;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треска, камбала.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70.</w:t>
      </w:r>
      <w:r w:rsidRPr="00AC3622">
        <w:t xml:space="preserve"> </w:t>
      </w:r>
      <w:r w:rsidRPr="00AC3622">
        <w:rPr>
          <w:rFonts w:ascii="Times New Roman" w:hAnsi="Times New Roman" w:cs="Times New Roman"/>
          <w:sz w:val="28"/>
          <w:szCs w:val="28"/>
        </w:rPr>
        <w:t xml:space="preserve">Чем образован пояс задних конечностей у земноводных?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-сросшимися задними конечностями;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-сросшимися тазовыми костями;</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сросшимися бедренной и тазовой костями;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хвостовой и тазовой костями.</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71.</w:t>
      </w:r>
      <w:r w:rsidRPr="00AC3622">
        <w:t xml:space="preserve"> </w:t>
      </w:r>
      <w:r w:rsidRPr="00AC3622">
        <w:rPr>
          <w:rFonts w:ascii="Times New Roman" w:hAnsi="Times New Roman" w:cs="Times New Roman"/>
          <w:sz w:val="28"/>
          <w:szCs w:val="28"/>
        </w:rPr>
        <w:t xml:space="preserve">Какие птицы относятся к </w:t>
      </w:r>
      <w:proofErr w:type="gramStart"/>
      <w:r w:rsidRPr="00AC3622">
        <w:rPr>
          <w:rFonts w:ascii="Times New Roman" w:hAnsi="Times New Roman" w:cs="Times New Roman"/>
          <w:sz w:val="28"/>
          <w:szCs w:val="28"/>
        </w:rPr>
        <w:t>оседлым</w:t>
      </w:r>
      <w:proofErr w:type="gramEnd"/>
      <w:r w:rsidRPr="00AC3622">
        <w:rPr>
          <w:rFonts w:ascii="Times New Roman" w:hAnsi="Times New Roman" w:cs="Times New Roman"/>
          <w:sz w:val="28"/>
          <w:szCs w:val="28"/>
        </w:rPr>
        <w:t xml:space="preserve">?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синицы, грачи;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скворцы, вороны;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синицы, воробьи;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журавли, аисты.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72. </w:t>
      </w:r>
      <w:proofErr w:type="gramStart"/>
      <w:r w:rsidRPr="00AC3622">
        <w:rPr>
          <w:rFonts w:ascii="Times New Roman" w:hAnsi="Times New Roman" w:cs="Times New Roman"/>
          <w:sz w:val="28"/>
          <w:szCs w:val="28"/>
        </w:rPr>
        <w:t>Определите, какие функции выполняет плавательный пузырь у рыб: 1) пл</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вательная; 2) усиление звука; 3) подъем на поверхность воды; 4) выдыхательная; 5) дыхательная; 6) опускание на глубину. </w:t>
      </w:r>
      <w:proofErr w:type="gramEnd"/>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- 2,3,5,6;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- 1,3,4;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73.</w:t>
      </w:r>
      <w:r w:rsidRPr="00AC3622">
        <w:t xml:space="preserve"> </w:t>
      </w:r>
      <w:r w:rsidRPr="00AC3622">
        <w:rPr>
          <w:rFonts w:ascii="Times New Roman" w:hAnsi="Times New Roman" w:cs="Times New Roman"/>
          <w:sz w:val="28"/>
          <w:szCs w:val="28"/>
        </w:rPr>
        <w:t xml:space="preserve">У какой ночной хищной птицы на голове торчит два пучка перьев, похожих на уши?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у сипухи;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у сыча;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у совы;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у филина.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74.</w:t>
      </w:r>
      <w:r w:rsidRPr="00AC3622">
        <w:t xml:space="preserve"> </w:t>
      </w:r>
      <w:r w:rsidRPr="00AC3622">
        <w:rPr>
          <w:rFonts w:ascii="Times New Roman" w:hAnsi="Times New Roman" w:cs="Times New Roman"/>
          <w:sz w:val="28"/>
          <w:szCs w:val="28"/>
        </w:rPr>
        <w:t xml:space="preserve">Из перечисленных определите животное, имеющее самое примитивное строение легких.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дождевой червь;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лягушка;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ланцетник;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ящерица.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75.</w:t>
      </w:r>
      <w:r w:rsidRPr="00AC3622">
        <w:t xml:space="preserve"> </w:t>
      </w:r>
      <w:r w:rsidRPr="00AC3622">
        <w:rPr>
          <w:rFonts w:ascii="Times New Roman" w:hAnsi="Times New Roman" w:cs="Times New Roman"/>
          <w:sz w:val="28"/>
          <w:szCs w:val="28"/>
        </w:rPr>
        <w:t xml:space="preserve">Грудная клетка ящериц служит вместилищем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органов пищеварения, сердца;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органов пищеварения, легких;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легких, почек, органов пищеварения;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легких и сердца.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76.</w:t>
      </w:r>
      <w:r w:rsidRPr="00AC3622">
        <w:t xml:space="preserve"> </w:t>
      </w:r>
      <w:r w:rsidRPr="00AC3622">
        <w:rPr>
          <w:rFonts w:ascii="Times New Roman" w:hAnsi="Times New Roman" w:cs="Times New Roman"/>
          <w:sz w:val="28"/>
          <w:szCs w:val="28"/>
        </w:rPr>
        <w:t xml:space="preserve">Как устроены органы кровообращения головастика?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двухкамерное, два круга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трубчатое;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один круг кровообращения, двухкамерное сердце;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w:t>
      </w:r>
      <w:proofErr w:type="spellStart"/>
      <w:r w:rsidRPr="00AC3622">
        <w:rPr>
          <w:rFonts w:ascii="Times New Roman" w:hAnsi="Times New Roman" w:cs="Times New Roman"/>
          <w:sz w:val="28"/>
          <w:szCs w:val="28"/>
        </w:rPr>
        <w:t>трехкамерное</w:t>
      </w:r>
      <w:proofErr w:type="spellEnd"/>
      <w:r w:rsidRPr="00AC3622">
        <w:rPr>
          <w:rFonts w:ascii="Times New Roman" w:hAnsi="Times New Roman" w:cs="Times New Roman"/>
          <w:sz w:val="28"/>
          <w:szCs w:val="28"/>
        </w:rPr>
        <w:t>, два круга кровообращения.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77.</w:t>
      </w:r>
      <w:r w:rsidRPr="00AC3622">
        <w:t xml:space="preserve"> </w:t>
      </w:r>
      <w:r w:rsidRPr="00AC3622">
        <w:rPr>
          <w:rFonts w:ascii="Times New Roman" w:hAnsi="Times New Roman" w:cs="Times New Roman"/>
          <w:sz w:val="28"/>
          <w:szCs w:val="28"/>
        </w:rPr>
        <w:t>Определите рыб, у которых связь плавательного пузыря с кишечником с</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храняется в течение всей их жизни.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сазан, сельдь, осетр;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игольчатая акула, гигантская акула;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окунь, судак, </w:t>
      </w:r>
      <w:proofErr w:type="spellStart"/>
      <w:r w:rsidRPr="00AC3622">
        <w:rPr>
          <w:rFonts w:ascii="Times New Roman" w:hAnsi="Times New Roman" w:cs="Times New Roman"/>
          <w:sz w:val="28"/>
          <w:szCs w:val="28"/>
        </w:rPr>
        <w:t>манта</w:t>
      </w:r>
      <w:proofErr w:type="spellEnd"/>
      <w:r w:rsidRPr="00AC3622">
        <w:rPr>
          <w:rFonts w:ascii="Times New Roman" w:hAnsi="Times New Roman" w:cs="Times New Roman"/>
          <w:sz w:val="28"/>
          <w:szCs w:val="28"/>
        </w:rPr>
        <w:t xml:space="preserve">;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окунь, акула, скат.</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78.</w:t>
      </w:r>
      <w:r w:rsidRPr="00AC3622">
        <w:t xml:space="preserve"> </w:t>
      </w:r>
      <w:r w:rsidRPr="00AC3622">
        <w:rPr>
          <w:rFonts w:ascii="Times New Roman" w:hAnsi="Times New Roman" w:cs="Times New Roman"/>
          <w:sz w:val="28"/>
          <w:szCs w:val="28"/>
        </w:rPr>
        <w:t xml:space="preserve">Определите группу костно-хрящевых рыб.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белуга, осетр, стерлядь;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горбуша, судак, камбала;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белуга, русский осетр, змееголов;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акула, </w:t>
      </w:r>
      <w:proofErr w:type="spellStart"/>
      <w:r w:rsidRPr="00AC3622">
        <w:rPr>
          <w:rFonts w:ascii="Times New Roman" w:hAnsi="Times New Roman" w:cs="Times New Roman"/>
          <w:sz w:val="28"/>
          <w:szCs w:val="28"/>
        </w:rPr>
        <w:t>манта</w:t>
      </w:r>
      <w:proofErr w:type="spellEnd"/>
      <w:r w:rsidRPr="00AC3622">
        <w:rPr>
          <w:rFonts w:ascii="Times New Roman" w:hAnsi="Times New Roman" w:cs="Times New Roman"/>
          <w:sz w:val="28"/>
          <w:szCs w:val="28"/>
        </w:rPr>
        <w:t>, скат.</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79. Как устроена у рыб система кровообращения? 1) замкнутая; 2) незамкнутая; 3) 1 круг </w:t>
      </w:r>
      <w:proofErr w:type="spellStart"/>
      <w:r w:rsidRPr="00AC3622">
        <w:rPr>
          <w:rFonts w:ascii="Times New Roman" w:hAnsi="Times New Roman" w:cs="Times New Roman"/>
          <w:sz w:val="28"/>
          <w:szCs w:val="28"/>
        </w:rPr>
        <w:t>крообращения</w:t>
      </w:r>
      <w:proofErr w:type="spellEnd"/>
      <w:r w:rsidRPr="00AC3622">
        <w:rPr>
          <w:rFonts w:ascii="Times New Roman" w:hAnsi="Times New Roman" w:cs="Times New Roman"/>
          <w:sz w:val="28"/>
          <w:szCs w:val="28"/>
        </w:rPr>
        <w:t xml:space="preserve">; 4) 2 круга кровообращения; 5) сердце однокамерное; 6) сердце двухкамерное.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- 1,3,5;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- 2,4,6.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80.</w:t>
      </w:r>
      <w:r w:rsidRPr="00AC3622">
        <w:t xml:space="preserve"> </w:t>
      </w:r>
      <w:r w:rsidRPr="00AC3622">
        <w:rPr>
          <w:rFonts w:ascii="Times New Roman" w:hAnsi="Times New Roman" w:cs="Times New Roman"/>
          <w:sz w:val="28"/>
          <w:szCs w:val="28"/>
        </w:rPr>
        <w:t xml:space="preserve">Животные, относящиеся к группе </w:t>
      </w:r>
      <w:proofErr w:type="gramStart"/>
      <w:r w:rsidRPr="00AC3622">
        <w:rPr>
          <w:rFonts w:ascii="Times New Roman" w:hAnsi="Times New Roman" w:cs="Times New Roman"/>
          <w:sz w:val="28"/>
          <w:szCs w:val="28"/>
        </w:rPr>
        <w:t>теплокровных</w:t>
      </w:r>
      <w:proofErr w:type="gramEnd"/>
      <w:r w:rsidRPr="00AC3622">
        <w:rPr>
          <w:rFonts w:ascii="Times New Roman" w:hAnsi="Times New Roman" w:cs="Times New Roman"/>
          <w:sz w:val="28"/>
          <w:szCs w:val="28"/>
        </w:rPr>
        <w:t xml:space="preserve">, -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птицы, млекопитающие;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амфибии;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рептилии;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81.</w:t>
      </w:r>
      <w:r w:rsidRPr="00AC3622">
        <w:t xml:space="preserve"> </w:t>
      </w:r>
      <w:r w:rsidRPr="00AC3622">
        <w:rPr>
          <w:rFonts w:ascii="Times New Roman" w:hAnsi="Times New Roman" w:cs="Times New Roman"/>
          <w:sz w:val="28"/>
          <w:szCs w:val="28"/>
        </w:rPr>
        <w:t xml:space="preserve">Животные, относящиеся к группе </w:t>
      </w:r>
      <w:proofErr w:type="gramStart"/>
      <w:r w:rsidRPr="00AC3622">
        <w:rPr>
          <w:rFonts w:ascii="Times New Roman" w:hAnsi="Times New Roman" w:cs="Times New Roman"/>
          <w:sz w:val="28"/>
          <w:szCs w:val="28"/>
        </w:rPr>
        <w:t>холоднокровных</w:t>
      </w:r>
      <w:proofErr w:type="gramEnd"/>
      <w:r w:rsidRPr="00AC3622">
        <w:rPr>
          <w:rFonts w:ascii="Times New Roman" w:hAnsi="Times New Roman" w:cs="Times New Roman"/>
          <w:sz w:val="28"/>
          <w:szCs w:val="28"/>
        </w:rPr>
        <w:t xml:space="preserve">, -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черепаха, ехидна, крот;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тритон, лисица, змея;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карп, лягушка, пингвин;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окунь, саламандра, крокодил.</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82.</w:t>
      </w:r>
      <w:r w:rsidRPr="00AC3622">
        <w:t xml:space="preserve"> </w:t>
      </w:r>
      <w:r w:rsidRPr="00AC3622">
        <w:rPr>
          <w:rFonts w:ascii="Times New Roman" w:hAnsi="Times New Roman" w:cs="Times New Roman"/>
          <w:sz w:val="28"/>
          <w:szCs w:val="28"/>
        </w:rPr>
        <w:t xml:space="preserve">Как устроена система кровообращения у млекопитающих?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w:t>
      </w:r>
      <w:proofErr w:type="spellStart"/>
      <w:r w:rsidRPr="00AC3622">
        <w:rPr>
          <w:rFonts w:ascii="Times New Roman" w:hAnsi="Times New Roman" w:cs="Times New Roman"/>
          <w:sz w:val="28"/>
          <w:szCs w:val="28"/>
        </w:rPr>
        <w:t>трехкамерное</w:t>
      </w:r>
      <w:proofErr w:type="spellEnd"/>
      <w:r w:rsidRPr="00AC3622">
        <w:rPr>
          <w:rFonts w:ascii="Times New Roman" w:hAnsi="Times New Roman" w:cs="Times New Roman"/>
          <w:sz w:val="28"/>
          <w:szCs w:val="28"/>
        </w:rPr>
        <w:t xml:space="preserve">, два круга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двухкамерное, один круг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четырехкамерное, два круга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-сердце четырехкамерное, незамкнутая система кровообращения.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83. Какой орган чувств у крота развит слабо?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слуха;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обоняния;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осязания;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зрения.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84.</w:t>
      </w:r>
      <w:r w:rsidRPr="00AC3622">
        <w:t xml:space="preserve"> </w:t>
      </w:r>
      <w:r w:rsidRPr="00AC3622">
        <w:rPr>
          <w:rFonts w:ascii="Times New Roman" w:hAnsi="Times New Roman" w:cs="Times New Roman"/>
          <w:sz w:val="28"/>
          <w:szCs w:val="28"/>
        </w:rPr>
        <w:t xml:space="preserve">Кто из представителей класса земноводных живет на деревьях?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-квакша;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-жаба;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-лягушка;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земноводная лягушка.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85. К жвачным парнокопытным относятся: 1) сайгак; 2) джейран; 3) носорог; 4) бегемот; 5) слон; 6) архар.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- 1,3,5,6,2;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- 1,3,4,6.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86.</w:t>
      </w:r>
      <w:r w:rsidRPr="00AC3622">
        <w:t xml:space="preserve"> </w:t>
      </w:r>
      <w:r w:rsidRPr="00AC3622">
        <w:rPr>
          <w:rFonts w:ascii="Times New Roman" w:hAnsi="Times New Roman" w:cs="Times New Roman"/>
          <w:sz w:val="28"/>
          <w:szCs w:val="28"/>
        </w:rPr>
        <w:t xml:space="preserve">Сколько кругов кровообращения (I) и сколько камер в сердце рыбы (II)? а-1; Ь-2; с-3; d-4.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I-</w:t>
      </w:r>
      <w:r w:rsidRPr="00AC3622">
        <w:rPr>
          <w:rFonts w:ascii="Times New Roman" w:hAnsi="Times New Roman" w:cs="Times New Roman"/>
          <w:sz w:val="28"/>
          <w:szCs w:val="28"/>
        </w:rPr>
        <w:t>с</w:t>
      </w:r>
      <w:r w:rsidRPr="00AC3622">
        <w:rPr>
          <w:rFonts w:ascii="Times New Roman" w:hAnsi="Times New Roman" w:cs="Times New Roman"/>
          <w:sz w:val="28"/>
          <w:szCs w:val="28"/>
          <w:lang w:val="en-US"/>
        </w:rPr>
        <w:t xml:space="preserve">; II-b;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I-a; II-b;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I-b; II-d;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I-</w:t>
      </w:r>
      <w:r w:rsidRPr="00AC3622">
        <w:rPr>
          <w:rFonts w:ascii="Times New Roman" w:hAnsi="Times New Roman" w:cs="Times New Roman"/>
          <w:sz w:val="28"/>
          <w:szCs w:val="28"/>
        </w:rPr>
        <w:t>а</w:t>
      </w:r>
      <w:r w:rsidRPr="00AC3622">
        <w:rPr>
          <w:rFonts w:ascii="Times New Roman" w:hAnsi="Times New Roman" w:cs="Times New Roman"/>
          <w:sz w:val="28"/>
          <w:szCs w:val="28"/>
          <w:lang w:val="en-US"/>
        </w:rPr>
        <w:t>; II-c.</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87.</w:t>
      </w:r>
      <w:r w:rsidRPr="00AC3622">
        <w:t xml:space="preserve"> </w:t>
      </w:r>
      <w:r w:rsidRPr="00AC3622">
        <w:rPr>
          <w:rFonts w:ascii="Times New Roman" w:hAnsi="Times New Roman" w:cs="Times New Roman"/>
          <w:sz w:val="28"/>
          <w:szCs w:val="28"/>
        </w:rPr>
        <w:t>Какие плавники речного окуня являются непарными? 1) грудной; 2) хвост</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вой; 3) </w:t>
      </w:r>
      <w:proofErr w:type="gramStart"/>
      <w:r w:rsidRPr="00AC3622">
        <w:rPr>
          <w:rFonts w:ascii="Times New Roman" w:hAnsi="Times New Roman" w:cs="Times New Roman"/>
          <w:sz w:val="28"/>
          <w:szCs w:val="28"/>
        </w:rPr>
        <w:t>задний</w:t>
      </w:r>
      <w:proofErr w:type="gramEnd"/>
      <w:r w:rsidRPr="00AC3622">
        <w:rPr>
          <w:rFonts w:ascii="Times New Roman" w:hAnsi="Times New Roman" w:cs="Times New Roman"/>
          <w:sz w:val="28"/>
          <w:szCs w:val="28"/>
        </w:rPr>
        <w:t xml:space="preserve">; 4) анальный; 5) брюшной.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- 4,2;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- 2,1;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- 3,1.</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88.</w:t>
      </w:r>
      <w:r w:rsidRPr="00AC3622">
        <w:t xml:space="preserve"> </w:t>
      </w:r>
      <w:r w:rsidRPr="00AC3622">
        <w:rPr>
          <w:rFonts w:ascii="Times New Roman" w:hAnsi="Times New Roman" w:cs="Times New Roman"/>
          <w:sz w:val="28"/>
          <w:szCs w:val="28"/>
        </w:rPr>
        <w:t xml:space="preserve">Какие птицы относятся к бескилевым птицам?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утки, гуси, пингвины;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пингвины, дрофы;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страусы, пингвины;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страусы, нанду, эму.</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89.</w:t>
      </w:r>
      <w:r w:rsidRPr="00AC3622">
        <w:t xml:space="preserve"> </w:t>
      </w:r>
      <w:r w:rsidRPr="00AC3622">
        <w:rPr>
          <w:rFonts w:ascii="Times New Roman" w:hAnsi="Times New Roman" w:cs="Times New Roman"/>
          <w:sz w:val="28"/>
          <w:szCs w:val="28"/>
        </w:rPr>
        <w:t xml:space="preserve">Укажите представителей отряда лососевых.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кета, горбуша, лосось;</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кета, сазан, осетр;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толстолобик, белуга, стерлядь;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окунь, судак, лосось.</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90.</w:t>
      </w:r>
      <w:r w:rsidRPr="00AC3622">
        <w:t xml:space="preserve"> </w:t>
      </w:r>
      <w:r w:rsidRPr="00AC3622">
        <w:rPr>
          <w:rFonts w:ascii="Times New Roman" w:hAnsi="Times New Roman" w:cs="Times New Roman"/>
          <w:sz w:val="28"/>
          <w:szCs w:val="28"/>
        </w:rPr>
        <w:t>Какая кровь в камерах сердца (правое предсердие-</w:t>
      </w:r>
      <w:proofErr w:type="gramStart"/>
      <w:r w:rsidRPr="00AC3622">
        <w:rPr>
          <w:rFonts w:ascii="Times New Roman" w:hAnsi="Times New Roman" w:cs="Times New Roman"/>
          <w:sz w:val="28"/>
          <w:szCs w:val="28"/>
        </w:rPr>
        <w:t>I</w:t>
      </w:r>
      <w:proofErr w:type="gramEnd"/>
      <w:r w:rsidRPr="00AC3622">
        <w:rPr>
          <w:rFonts w:ascii="Times New Roman" w:hAnsi="Times New Roman" w:cs="Times New Roman"/>
          <w:sz w:val="28"/>
          <w:szCs w:val="28"/>
        </w:rPr>
        <w:t>, левое предсердие-II, желудочек-III) лягушки и какая поступает в головной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lastRenderedPageBreak/>
        <w:t xml:space="preserve">- I-2; II-1; III-3; IV-3;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I-1; II-2; III-3; IV-3;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I-1; II-2; III-3; IV-1;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I-2; II-1; III-3; IV-1.</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91.</w:t>
      </w:r>
      <w:r w:rsidRPr="00AC3622">
        <w:t xml:space="preserve"> </w:t>
      </w:r>
      <w:r w:rsidRPr="00AC3622">
        <w:rPr>
          <w:rFonts w:ascii="Times New Roman" w:hAnsi="Times New Roman" w:cs="Times New Roman"/>
          <w:sz w:val="28"/>
          <w:szCs w:val="28"/>
        </w:rPr>
        <w:t>Определите последовательность расположения органов пищеварительной системы птицы: 1) мышечный желудок; 2) железистый желудок; 3) глотка; 4) кл</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ака; 5) зоб; 6) задняя кишка; 7) тонкая кишка; 8) пищевод; 9) рот.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- 1,3,5,7,8,9,4,2,6;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- 1,3,5,7,8,9,4,2,6;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- 5,1,2,3,6,4,7,9,8;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- 9,3,5,8,2,1,7,6,4.</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92. Из перечисленных видов клещей к возбудителям заболеваний относя</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собачий клещ;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таежный клещ;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чесоточный клещ;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верны все ответы.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93. Самка паука-крестовика     откладывает яйца осенью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  ежегодно в течение трех лет;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ежегодно в течение пяти лет;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один раз в жизни;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94.  Тип Членистоногие   включает классы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ракообразные;</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насекомые;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паукообразные;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брюхоногие.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95.  Все членистоногие характеризуются  следующими признаками                 -  </w:t>
      </w:r>
      <w:proofErr w:type="spellStart"/>
      <w:r w:rsidRPr="00AC3622">
        <w:rPr>
          <w:rFonts w:ascii="Times New Roman" w:hAnsi="Times New Roman" w:cs="Times New Roman"/>
          <w:color w:val="000000"/>
          <w:sz w:val="28"/>
          <w:szCs w:val="28"/>
        </w:rPr>
        <w:t>гомономность</w:t>
      </w:r>
      <w:proofErr w:type="spellEnd"/>
      <w:r w:rsidRPr="00AC3622">
        <w:rPr>
          <w:rFonts w:ascii="Times New Roman" w:hAnsi="Times New Roman" w:cs="Times New Roman"/>
          <w:color w:val="000000"/>
          <w:sz w:val="28"/>
          <w:szCs w:val="28"/>
        </w:rPr>
        <w:t xml:space="preserve"> сегментации;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конечности подвижно сочленяются с телом при помощи суставов и состоят из нескольких члеников;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тело покрыто </w:t>
      </w:r>
      <w:proofErr w:type="spellStart"/>
      <w:r w:rsidRPr="00AC3622">
        <w:rPr>
          <w:rFonts w:ascii="Times New Roman" w:hAnsi="Times New Roman" w:cs="Times New Roman"/>
          <w:color w:val="000000"/>
          <w:sz w:val="28"/>
          <w:szCs w:val="28"/>
        </w:rPr>
        <w:t>хитинизированной</w:t>
      </w:r>
      <w:proofErr w:type="spellEnd"/>
      <w:r w:rsidRPr="00AC3622">
        <w:rPr>
          <w:rFonts w:ascii="Times New Roman" w:hAnsi="Times New Roman" w:cs="Times New Roman"/>
          <w:color w:val="000000"/>
          <w:sz w:val="28"/>
          <w:szCs w:val="28"/>
        </w:rPr>
        <w:t xml:space="preserve"> кутикулой;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пищеварительная система состоит из трех отделов.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96. Тело рака подразделяется   </w:t>
      </w:r>
      <w:proofErr w:type="gramStart"/>
      <w:r w:rsidRPr="00AC3622">
        <w:rPr>
          <w:rFonts w:ascii="Times New Roman" w:hAnsi="Times New Roman" w:cs="Times New Roman"/>
          <w:color w:val="000000"/>
          <w:sz w:val="28"/>
          <w:szCs w:val="28"/>
        </w:rPr>
        <w:t>на</w:t>
      </w:r>
      <w:proofErr w:type="gram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голову, грудь, брюшко;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головогрудь, брюшко;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раки </w:t>
      </w:r>
      <w:proofErr w:type="spellStart"/>
      <w:r w:rsidRPr="00AC3622">
        <w:rPr>
          <w:rFonts w:ascii="Times New Roman" w:hAnsi="Times New Roman" w:cs="Times New Roman"/>
          <w:color w:val="000000"/>
          <w:sz w:val="28"/>
          <w:szCs w:val="28"/>
        </w:rPr>
        <w:t>слитнотелые</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 разных видов могут быт разные варианты.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97. Брюшко речного рака состоит </w:t>
      </w:r>
      <w:proofErr w:type="gramStart"/>
      <w:r w:rsidRPr="00AC3622">
        <w:rPr>
          <w:rFonts w:ascii="Times New Roman" w:hAnsi="Times New Roman" w:cs="Times New Roman"/>
          <w:color w:val="000000"/>
          <w:sz w:val="28"/>
          <w:szCs w:val="28"/>
        </w:rPr>
        <w:t>из</w:t>
      </w:r>
      <w:proofErr w:type="gramEnd"/>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трех сегментов;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четырех сегментов;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пяти сегментов;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шести сегментов.</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98. Органами чувств речного  рака являются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хелицеры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педипальпы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антеннулы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антенны.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99. </w:t>
      </w:r>
      <w:proofErr w:type="spellStart"/>
      <w:r w:rsidRPr="00AC3622">
        <w:rPr>
          <w:rFonts w:ascii="Times New Roman" w:hAnsi="Times New Roman" w:cs="Times New Roman"/>
          <w:color w:val="000000"/>
          <w:sz w:val="28"/>
          <w:szCs w:val="28"/>
        </w:rPr>
        <w:t>Ногочелюсти</w:t>
      </w:r>
      <w:proofErr w:type="spellEnd"/>
      <w:r w:rsidRPr="00AC3622">
        <w:rPr>
          <w:rFonts w:ascii="Times New Roman" w:hAnsi="Times New Roman" w:cs="Times New Roman"/>
          <w:color w:val="000000"/>
          <w:sz w:val="28"/>
          <w:szCs w:val="28"/>
        </w:rPr>
        <w:t xml:space="preserve"> рака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первая пара грудных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вторая пара грудных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третья пара грудных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верны все ответы.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100. Массивные верхние  челюсти речного рака называются                               -  </w:t>
      </w:r>
      <w:proofErr w:type="spellStart"/>
      <w:r w:rsidRPr="00AC3622">
        <w:rPr>
          <w:rFonts w:ascii="Times New Roman" w:hAnsi="Times New Roman" w:cs="Times New Roman"/>
          <w:color w:val="000000"/>
          <w:sz w:val="28"/>
          <w:szCs w:val="28"/>
        </w:rPr>
        <w:t>педипальпы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максиллы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мандибулы;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хелицеры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101. Нижние  челюсти  речного   рака  называются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w:t>
      </w:r>
      <w:proofErr w:type="spellStart"/>
      <w:r w:rsidRPr="00AC3622">
        <w:rPr>
          <w:rFonts w:ascii="Times New Roman" w:hAnsi="Times New Roman" w:cs="Times New Roman"/>
          <w:color w:val="000000"/>
          <w:sz w:val="28"/>
          <w:szCs w:val="28"/>
        </w:rPr>
        <w:t>педипальпы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максиллы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мандибулы;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хелицеры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102. Твердые пластинки, образующие скелет членистоногих называю</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склериты;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стерниты;</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тергиты</w:t>
      </w:r>
      <w:proofErr w:type="spellEnd"/>
      <w:r w:rsidRPr="00AC3622">
        <w:rPr>
          <w:rFonts w:ascii="Times New Roman" w:hAnsi="Times New Roman" w:cs="Times New Roman"/>
          <w:color w:val="000000"/>
          <w:sz w:val="28"/>
          <w:szCs w:val="28"/>
        </w:rPr>
        <w:t>;</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103. Спинные пластинки, образующие скелет членистоногих называю</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склериты;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стерниты;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тергиты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104. Брюшные пластинки, образующие скелет членистоногих называю</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склериты;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стерниты;</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тергиты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105. Головогрудный щит речного рака называется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106. Клиновидный отросток  на щите речного рака   называется                      -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107. Брюшко речного рака   называется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108. Хвостовой плавник  речного рака называется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109. Хвостовой плавник речного  рака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шестая пара брюшных ног и седьмой  брюшной сегмент;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седьмая пара брюшных ног;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последний брюшной сегмент;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110. Самка рака выметывает  икринки, которые   прикрепляются                         -  к подводным предметам;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 телу рыб;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 брюшным ножкам самки;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 хитиновому покрову самки.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111.  Желудок рака имеет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один мускульный отдел;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два отдела: первый мускульный  с хитиновыми зубцами, второй – цедильный;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два отдела: мускульный и   железистый;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три отдела: мускульный с  хитиновыми зубцами, железистый и цедильный.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112. Сердце рака имеет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два отдела: предсердие и желудочек;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три отдела: два предсердия и один  желудочек;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один отдел;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сердце отсутствует.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113.  Сердце рака содержит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только венозную кровь;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только артериальную кровь;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смешанную кровь;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proofErr w:type="gramStart"/>
      <w:r w:rsidRPr="00AC3622">
        <w:rPr>
          <w:rFonts w:ascii="Times New Roman" w:hAnsi="Times New Roman" w:cs="Times New Roman"/>
          <w:color w:val="000000"/>
          <w:sz w:val="28"/>
          <w:szCs w:val="28"/>
        </w:rPr>
        <w:t xml:space="preserve">-  в левой половине артериальную, в правой - венозную кровь. </w:t>
      </w:r>
      <w:proofErr w:type="gramEnd"/>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114. Органы выделения рака  расположены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хвостовом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брюшном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головном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грудном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115. Органы выделения рака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порошица;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мальпигиевы</w:t>
      </w:r>
      <w:proofErr w:type="spellEnd"/>
      <w:r w:rsidRPr="00AC3622">
        <w:rPr>
          <w:rFonts w:ascii="Times New Roman" w:hAnsi="Times New Roman" w:cs="Times New Roman"/>
          <w:color w:val="000000"/>
          <w:sz w:val="28"/>
          <w:szCs w:val="28"/>
        </w:rPr>
        <w:t xml:space="preserve"> сосуды;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зеленые железы;</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печень.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116. К ракообразным относятся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дафнии;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циклопы;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мокрицы;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верны все ответы.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117. Жабры </w:t>
      </w:r>
      <w:proofErr w:type="gramStart"/>
      <w:r w:rsidRPr="00AC3622">
        <w:rPr>
          <w:rFonts w:ascii="Times New Roman" w:hAnsi="Times New Roman" w:cs="Times New Roman"/>
          <w:color w:val="000000"/>
          <w:sz w:val="28"/>
          <w:szCs w:val="28"/>
        </w:rPr>
        <w:t>ракообразных</w:t>
      </w:r>
      <w:proofErr w:type="gramEnd"/>
      <w:r w:rsidRPr="00AC3622">
        <w:rPr>
          <w:rFonts w:ascii="Times New Roman" w:hAnsi="Times New Roman" w:cs="Times New Roman"/>
          <w:color w:val="000000"/>
          <w:sz w:val="28"/>
          <w:szCs w:val="28"/>
        </w:rPr>
        <w:t xml:space="preserve">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выросты кожи;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выросты кишечной трубки;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выросты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118. </w:t>
      </w:r>
      <w:proofErr w:type="gramStart"/>
      <w:r w:rsidRPr="00AC3622">
        <w:rPr>
          <w:rFonts w:ascii="Times New Roman" w:hAnsi="Times New Roman" w:cs="Times New Roman"/>
          <w:sz w:val="28"/>
          <w:szCs w:val="28"/>
        </w:rPr>
        <w:t xml:space="preserve">У амебы вредные </w:t>
      </w:r>
      <w:proofErr w:type="gramEnd"/>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продукты обмена выделяются: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через всю поверхность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lastRenderedPageBreak/>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сократительную вакуоль;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пищеварительную вакуоль;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через поверхность тела и сократительную вакуоль.</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119. Запасные питательные вещества в цитоплазме эвглены зеленой предста</w:t>
      </w:r>
      <w:r w:rsidRPr="00AC3622">
        <w:rPr>
          <w:rFonts w:ascii="Times New Roman" w:hAnsi="Times New Roman" w:cs="Times New Roman"/>
          <w:sz w:val="28"/>
          <w:szCs w:val="28"/>
        </w:rPr>
        <w:t>в</w:t>
      </w:r>
      <w:r w:rsidRPr="00AC3622">
        <w:rPr>
          <w:rFonts w:ascii="Times New Roman" w:hAnsi="Times New Roman" w:cs="Times New Roman"/>
          <w:sz w:val="28"/>
          <w:szCs w:val="28"/>
        </w:rPr>
        <w:t xml:space="preserve">лены: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глюкозой;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гликогеном;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веществом, близким по составу к крахмалу;</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верны все ответы.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120. Пища в тело инфузории-туфельки попадает </w:t>
      </w:r>
      <w:proofErr w:type="gramStart"/>
      <w:r w:rsidRPr="00AC3622">
        <w:rPr>
          <w:rFonts w:ascii="Times New Roman" w:hAnsi="Times New Roman" w:cs="Times New Roman"/>
          <w:sz w:val="28"/>
          <w:szCs w:val="28"/>
        </w:rPr>
        <w:t>через</w:t>
      </w:r>
      <w:proofErr w:type="gramEnd"/>
      <w:r w:rsidRPr="00AC3622">
        <w:rPr>
          <w:rFonts w:ascii="Times New Roman" w:hAnsi="Times New Roman" w:cs="Times New Roman"/>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желобок, ротовое отверстие и глотку;</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ротовое отверстие и глотку;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имеется только ротовое отверстие;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имеется только глотка.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121. При размножении инфузории-туфельки: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сначала делится малое ядро;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сначала делится большое ядро;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делится только малое ядро;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делится только большое ядро.</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122. Масса инфузорий, обитающих в желудке коровы, примерно составляет: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- 300 г;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- 3 кг;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- 30 кг;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инфузории отсутствуют.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123. Амебная дизентерия у человека вызывается дизентерийными амебами, п</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павшими: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кровь;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 органы дыхания;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xml:space="preserve">- в кишечник;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lastRenderedPageBreak/>
        <w:t>- верны все ответы.</w:t>
      </w:r>
      <w:r w:rsidRPr="00AC3622">
        <w:rPr>
          <w:rFonts w:ascii="Times New Roman" w:hAnsi="Times New Roman" w:cs="Times New Roman"/>
          <w:sz w:val="28"/>
          <w:szCs w:val="28"/>
        </w:rPr>
        <w:br/>
        <w:t xml:space="preserve">          124. Регенерация у гидры - это: </w:t>
      </w:r>
    </w:p>
    <w:p w:rsidR="004066DB" w:rsidRPr="00AC3622" w:rsidRDefault="004066DB" w:rsidP="004066DB">
      <w:pPr>
        <w:spacing w:after="0" w:line="360" w:lineRule="auto"/>
        <w:ind w:right="-1" w:firstLine="567"/>
        <w:contextualSpacing/>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процесс бесполого размножения; </w:t>
      </w:r>
    </w:p>
    <w:p w:rsidR="004066DB" w:rsidRPr="00AC3622" w:rsidRDefault="004066DB" w:rsidP="004066DB">
      <w:pPr>
        <w:pStyle w:val="z-1"/>
        <w:spacing w:line="360" w:lineRule="auto"/>
        <w:ind w:right="-1" w:firstLine="567"/>
        <w:contextualSpacing/>
        <w:jc w:val="left"/>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почкование;</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xml:space="preserve">- процесс восстановления утраченных частей тела;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как размножения, так и восстановления.</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125.Маленькая гидра развивается из яйца на стадии образования: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одного слоя клеток;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двух слоев клеток;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трех слоев клеток;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одной клетки.</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126. Кишечная полость связана с наружной средой: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только через рот;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рот и порошицу;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рот и анальное отверстие;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могут быть разные варианты.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127. Плоские черви имеют: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первичную полость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вторичную полость тела;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кишечную полость тела.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128. Продукты распада у </w:t>
      </w:r>
      <w:proofErr w:type="spellStart"/>
      <w:r w:rsidRPr="00AC3622">
        <w:rPr>
          <w:rFonts w:ascii="Times New Roman" w:hAnsi="Times New Roman" w:cs="Times New Roman"/>
          <w:sz w:val="28"/>
          <w:szCs w:val="28"/>
        </w:rPr>
        <w:t>планарии</w:t>
      </w:r>
      <w:proofErr w:type="spellEnd"/>
      <w:r w:rsidRPr="00AC3622">
        <w:rPr>
          <w:rFonts w:ascii="Times New Roman" w:hAnsi="Times New Roman" w:cs="Times New Roman"/>
          <w:sz w:val="28"/>
          <w:szCs w:val="28"/>
        </w:rPr>
        <w:t xml:space="preserve"> выделяются </w:t>
      </w:r>
      <w:proofErr w:type="gramStart"/>
      <w:r w:rsidRPr="00AC3622">
        <w:rPr>
          <w:rFonts w:ascii="Times New Roman" w:hAnsi="Times New Roman" w:cs="Times New Roman"/>
          <w:sz w:val="28"/>
          <w:szCs w:val="28"/>
        </w:rPr>
        <w:t>через</w:t>
      </w:r>
      <w:proofErr w:type="gram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всю поверхность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порошицу;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ротовое отверстие;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специальные выделительные канальцы.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129. У печеночного сосальщика половой процесс размножения происходит: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 печени крупного рогатого скота;</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 теле моллюска;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 кишечнике крупного рогатого скота;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половой процесс отсутствует.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130. Цепень может переваривать пищу: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всей поверхностью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своими покровами;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верны оба ответа;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131. Плоские черви: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имеют двустороннюю симметрию;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-кожно-мускульный мешок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специальную выделительную систему.</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132. У круглых червей полость тела: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имеет собственные стенки;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не имеет собственных стенок;</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gramStart"/>
      <w:r w:rsidRPr="00AC3622">
        <w:rPr>
          <w:rFonts w:ascii="Times New Roman" w:hAnsi="Times New Roman" w:cs="Times New Roman"/>
          <w:sz w:val="28"/>
          <w:szCs w:val="28"/>
        </w:rPr>
        <w:t>заполнена</w:t>
      </w:r>
      <w:proofErr w:type="gramEnd"/>
      <w:r w:rsidRPr="00AC3622">
        <w:rPr>
          <w:rFonts w:ascii="Times New Roman" w:hAnsi="Times New Roman" w:cs="Times New Roman"/>
          <w:sz w:val="28"/>
          <w:szCs w:val="28"/>
        </w:rPr>
        <w:t xml:space="preserve"> соединительной тканью.</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133. Примерное количество яиц, которое самка аскариды откладывает за сутки, составляет:</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200;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- 2000;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- 20000;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- 200000.</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134. Для взрослой аскариды характерно: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кислородное дыхание;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бескислородное дыхание;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отсутствие дыхания;</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135. Аскарида наносит вред человеку, т.к.</w:t>
      </w:r>
      <w:proofErr w:type="gramStart"/>
      <w:r w:rsidRPr="00AC3622">
        <w:rPr>
          <w:rFonts w:ascii="Times New Roman" w:hAnsi="Times New Roman" w:cs="Times New Roman"/>
          <w:sz w:val="28"/>
          <w:szCs w:val="28"/>
        </w:rPr>
        <w:t xml:space="preserve"> :</w:t>
      </w:r>
      <w:proofErr w:type="gramEnd"/>
      <w:r w:rsidRPr="00AC3622">
        <w:rPr>
          <w:rFonts w:ascii="Times New Roman" w:hAnsi="Times New Roman" w:cs="Times New Roman"/>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ее личинки питаются кровью;</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личинки питаются клетками печени;</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взрослая аскарида отравляет организм ядовитыми веществами;</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верны все ответы.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136. Дыхание паразитических круглых червей осуществляется</w:t>
      </w:r>
      <w:proofErr w:type="gramStart"/>
      <w:r w:rsidRPr="00AC3622">
        <w:rPr>
          <w:rFonts w:ascii="Times New Roman" w:hAnsi="Times New Roman" w:cs="Times New Roman"/>
          <w:sz w:val="28"/>
          <w:szCs w:val="28"/>
        </w:rPr>
        <w:t xml:space="preserve"> :</w:t>
      </w:r>
      <w:proofErr w:type="gramEnd"/>
      <w:r w:rsidRPr="00AC3622">
        <w:rPr>
          <w:rFonts w:ascii="Times New Roman" w:hAnsi="Times New Roman" w:cs="Times New Roman"/>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через всю поверхность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дыхательные отверстия в коже;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дыхание бескислородное;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дыхание отсутствует.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137. Кислород из кожи и питательные вещества из кишечника у дождевого че</w:t>
      </w:r>
      <w:r w:rsidRPr="00AC3622">
        <w:rPr>
          <w:rFonts w:ascii="Times New Roman" w:hAnsi="Times New Roman" w:cs="Times New Roman"/>
          <w:sz w:val="28"/>
          <w:szCs w:val="28"/>
        </w:rPr>
        <w:t>р</w:t>
      </w:r>
      <w:r w:rsidRPr="00AC3622">
        <w:rPr>
          <w:rFonts w:ascii="Times New Roman" w:hAnsi="Times New Roman" w:cs="Times New Roman"/>
          <w:sz w:val="28"/>
          <w:szCs w:val="28"/>
        </w:rPr>
        <w:t xml:space="preserve">вя поступают: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сначала в полостную жидкость, затем в кровь и в клетки тела;</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сразу в кровь и с кровью непосредственно в клетки тела;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только в полостную жидкость и затем в клетки тела;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 кровь, затем в тканевую жидкость и в клетки тела.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138. Дождевой червь дышит:</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в бескислородной среде;</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атмосферным воздухом;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возможны оба варианта;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 дыхание отсутствует.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139. К многощетинковым червям относятся: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планария</w:t>
      </w:r>
      <w:proofErr w:type="spellEnd"/>
      <w:r w:rsidRPr="00AC3622">
        <w:rPr>
          <w:rFonts w:ascii="Times New Roman" w:hAnsi="Times New Roman" w:cs="Times New Roman"/>
          <w:color w:val="000000"/>
          <w:sz w:val="28"/>
          <w:szCs w:val="28"/>
        </w:rPr>
        <w:t>;</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нереида;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дождевой червь; </w:t>
      </w:r>
    </w:p>
    <w:p w:rsidR="004066DB" w:rsidRPr="00AC3622" w:rsidRDefault="004066DB" w:rsidP="004066DB">
      <w:pPr>
        <w:pStyle w:val="a6"/>
        <w:spacing w:before="0" w:after="0" w:line="360" w:lineRule="auto"/>
        <w:ind w:right="-1" w:firstLine="567"/>
        <w:contextualSpacing/>
        <w:jc w:val="both"/>
        <w:rPr>
          <w:rFonts w:ascii="Times New Roman" w:hAnsi="Times New Roman"/>
          <w:sz w:val="28"/>
          <w:szCs w:val="28"/>
        </w:rPr>
      </w:pPr>
      <w:r w:rsidRPr="00AC3622">
        <w:rPr>
          <w:rFonts w:ascii="Times New Roman" w:hAnsi="Times New Roman"/>
          <w:sz w:val="28"/>
          <w:szCs w:val="28"/>
        </w:rPr>
        <w:t>- верны все ответы.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140. Круглые черви ведут: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свободноживущий образ жизни на дне водоемов и в почве;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паразитический образ жизни в организме животных и человека;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свободноживущий и паразитический образ жизни;</w:t>
      </w:r>
    </w:p>
    <w:p w:rsidR="004066DB" w:rsidRPr="00AC3622" w:rsidRDefault="004066DB" w:rsidP="004066DB">
      <w:pPr>
        <w:pStyle w:val="a6"/>
        <w:spacing w:before="0" w:after="0" w:line="360" w:lineRule="auto"/>
        <w:ind w:right="-1" w:firstLine="567"/>
        <w:contextualSpacing/>
        <w:jc w:val="both"/>
        <w:rPr>
          <w:rFonts w:ascii="Times New Roman" w:hAnsi="Times New Roman"/>
          <w:sz w:val="28"/>
          <w:szCs w:val="28"/>
        </w:rPr>
      </w:pPr>
      <w:r w:rsidRPr="00AC3622">
        <w:rPr>
          <w:rFonts w:ascii="Times New Roman" w:hAnsi="Times New Roman"/>
          <w:sz w:val="28"/>
          <w:szCs w:val="28"/>
        </w:rPr>
        <w:t>- обитают только в почве.</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141. Раковина обыкновенного прудовика покрыта слоем:</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извести;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рогоподобного вещества;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хитина;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кремния.</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w:t>
      </w:r>
    </w:p>
    <w:p w:rsidR="00127AB5" w:rsidRPr="007B2746" w:rsidRDefault="007B2746"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Раздел 3. Популяция животных</w:t>
      </w:r>
    </w:p>
    <w:p w:rsidR="004066DB" w:rsidRPr="00AC3622" w:rsidRDefault="004066DB" w:rsidP="007B2746">
      <w:pPr>
        <w:autoSpaceDE w:val="0"/>
        <w:autoSpaceDN w:val="0"/>
        <w:adjustRightInd w:val="0"/>
        <w:spacing w:after="0" w:line="240" w:lineRule="auto"/>
        <w:ind w:right="-42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 Совокупность способных к </w:t>
      </w:r>
      <w:proofErr w:type="spellStart"/>
      <w:r w:rsidRPr="00AC3622">
        <w:rPr>
          <w:rFonts w:ascii="Times New Roman" w:hAnsi="Times New Roman" w:cs="Times New Roman"/>
          <w:color w:val="000000"/>
          <w:sz w:val="28"/>
          <w:szCs w:val="28"/>
        </w:rPr>
        <w:t>самовоспроизводству</w:t>
      </w:r>
      <w:proofErr w:type="spellEnd"/>
      <w:r w:rsidRPr="00AC3622">
        <w:rPr>
          <w:rFonts w:ascii="Times New Roman" w:hAnsi="Times New Roman" w:cs="Times New Roman"/>
          <w:color w:val="000000"/>
          <w:sz w:val="28"/>
          <w:szCs w:val="28"/>
        </w:rPr>
        <w:t xml:space="preserve"> особей одного вида, кот</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рая длительно существует в определенной части ареала относительно обособлено от других совокупностей того же вида,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популяцией;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сообществом;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содружеством;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группой.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Как называются виды растений и животных, представители которых встр</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чаются на большей части обитаемых областей Земли?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убиквистами;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космополитами;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эндемиками.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3. Совокупность групп </w:t>
      </w:r>
      <w:proofErr w:type="spellStart"/>
      <w:r w:rsidRPr="00AC3622">
        <w:rPr>
          <w:rFonts w:ascii="Times New Roman" w:hAnsi="Times New Roman" w:cs="Times New Roman"/>
          <w:color w:val="000000"/>
          <w:sz w:val="28"/>
          <w:szCs w:val="28"/>
        </w:rPr>
        <w:t>пространственно</w:t>
      </w:r>
      <w:proofErr w:type="spellEnd"/>
      <w:r w:rsidRPr="00AC3622">
        <w:rPr>
          <w:rFonts w:ascii="Times New Roman" w:hAnsi="Times New Roman" w:cs="Times New Roman"/>
          <w:color w:val="000000"/>
          <w:sz w:val="28"/>
          <w:szCs w:val="28"/>
        </w:rPr>
        <w:t xml:space="preserve"> смежных экологических популяций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элементарной популяцией;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локальной популяцией;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географической популяцией.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Как называются популяции, которые образованы особями с чередованием полового и бесполого размножения?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клонально-</w:t>
      </w:r>
      <w:proofErr w:type="spellStart"/>
      <w:r w:rsidRPr="00AC3622">
        <w:rPr>
          <w:rFonts w:ascii="Times New Roman" w:hAnsi="Times New Roman" w:cs="Times New Roman"/>
          <w:color w:val="000000"/>
          <w:sz w:val="28"/>
          <w:szCs w:val="28"/>
        </w:rPr>
        <w:t>панмиктическая</w:t>
      </w:r>
      <w:proofErr w:type="spellEnd"/>
      <w:r w:rsidRPr="00AC3622">
        <w:rPr>
          <w:rFonts w:ascii="Times New Roman" w:hAnsi="Times New Roman" w:cs="Times New Roman"/>
          <w:color w:val="000000"/>
          <w:sz w:val="28"/>
          <w:szCs w:val="28"/>
        </w:rPr>
        <w:t xml:space="preserve"> популяция;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клональная</w:t>
      </w:r>
      <w:proofErr w:type="spellEnd"/>
      <w:r w:rsidRPr="00AC3622">
        <w:rPr>
          <w:rFonts w:ascii="Times New Roman" w:hAnsi="Times New Roman" w:cs="Times New Roman"/>
          <w:color w:val="000000"/>
          <w:sz w:val="28"/>
          <w:szCs w:val="28"/>
        </w:rPr>
        <w:t xml:space="preserve"> популяция;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панмиктическая</w:t>
      </w:r>
      <w:proofErr w:type="spellEnd"/>
      <w:r w:rsidRPr="00AC3622">
        <w:rPr>
          <w:rFonts w:ascii="Times New Roman" w:hAnsi="Times New Roman" w:cs="Times New Roman"/>
          <w:color w:val="000000"/>
          <w:sz w:val="28"/>
          <w:szCs w:val="28"/>
        </w:rPr>
        <w:t xml:space="preserve"> популяция.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5. Временное объединение животных, облегчающее выполнение какой-либо функции,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стадо;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колония;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семейный образ жизни;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стая.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6. Какая форма кривой выживания характерна для млекопитающих?</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выпуклая;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прямая;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вогнутая.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7. Какое значение имеет биотический потенциал (r) при увеличении численн</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сти популяции?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r = 0;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r &gt; 0;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r &lt; 0.</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Какую характерную особенность имеют виды − «оппортунисты» (r −стратеги), по сравнению с равновесными видами (</w:t>
      </w:r>
      <w:proofErr w:type="gramStart"/>
      <w:r w:rsidRPr="00AC3622">
        <w:rPr>
          <w:rFonts w:ascii="Times New Roman" w:hAnsi="Times New Roman" w:cs="Times New Roman"/>
          <w:color w:val="000000"/>
          <w:sz w:val="28"/>
          <w:szCs w:val="28"/>
        </w:rPr>
        <w:t>К</w:t>
      </w:r>
      <w:proofErr w:type="gramEnd"/>
      <w:r w:rsidRPr="00AC3622">
        <w:rPr>
          <w:rFonts w:ascii="Times New Roman" w:hAnsi="Times New Roman" w:cs="Times New Roman"/>
          <w:color w:val="000000"/>
          <w:sz w:val="28"/>
          <w:szCs w:val="28"/>
        </w:rPr>
        <w:t xml:space="preserve"> − стратеги)?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расселяются медленно;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быстро размножаются;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крупные размеры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большая продолжительность жизни особи.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 </w:t>
      </w:r>
      <w:proofErr w:type="spellStart"/>
      <w:r w:rsidRPr="00AC3622">
        <w:rPr>
          <w:rFonts w:ascii="Times New Roman" w:hAnsi="Times New Roman" w:cs="Times New Roman"/>
          <w:color w:val="000000"/>
          <w:sz w:val="28"/>
          <w:szCs w:val="28"/>
        </w:rPr>
        <w:t>Самоподдержание</w:t>
      </w:r>
      <w:proofErr w:type="spellEnd"/>
      <w:r w:rsidRPr="00AC3622">
        <w:rPr>
          <w:rFonts w:ascii="Times New Roman" w:hAnsi="Times New Roman" w:cs="Times New Roman"/>
          <w:color w:val="000000"/>
          <w:sz w:val="28"/>
          <w:szCs w:val="28"/>
        </w:rPr>
        <w:t xml:space="preserve"> и саморегулирование определенной численности (плотн</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сти) популяции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гомеостазом;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эмерджентностью</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элиминированием;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эмиссией.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 Рост популяции, численность которой увеличивается лавинообразно, наз</w:t>
      </w:r>
      <w:r w:rsidRPr="00AC3622">
        <w:rPr>
          <w:rFonts w:ascii="Times New Roman" w:hAnsi="Times New Roman" w:cs="Times New Roman"/>
          <w:color w:val="000000"/>
          <w:sz w:val="28"/>
          <w:szCs w:val="28"/>
        </w:rPr>
        <w:t>ы</w:t>
      </w:r>
      <w:r w:rsidRPr="00AC3622">
        <w:rPr>
          <w:rFonts w:ascii="Times New Roman" w:hAnsi="Times New Roman" w:cs="Times New Roman"/>
          <w:color w:val="000000"/>
          <w:sz w:val="28"/>
          <w:szCs w:val="28"/>
        </w:rPr>
        <w:t>вают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изменчивым;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логистическим;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экспоненциальным;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стабильным.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 Возрастной структурой популяции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количественное соотношение женских и мужских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количество старых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количество новорожденных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количественное соотношение различных возрастных групп.</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12. Кривая выживания характеризует:</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диапазон значений экологического фактора, за пределами которого </w:t>
      </w:r>
      <w:proofErr w:type="spellStart"/>
      <w:r w:rsidRPr="00AC3622">
        <w:rPr>
          <w:rFonts w:ascii="Times New Roman" w:hAnsi="Times New Roman" w:cs="Times New Roman"/>
          <w:color w:val="000000"/>
          <w:sz w:val="28"/>
          <w:szCs w:val="28"/>
        </w:rPr>
        <w:t>становатся</w:t>
      </w:r>
      <w:proofErr w:type="spellEnd"/>
      <w:r w:rsidRPr="00AC3622">
        <w:rPr>
          <w:rFonts w:ascii="Times New Roman" w:hAnsi="Times New Roman" w:cs="Times New Roman"/>
          <w:color w:val="000000"/>
          <w:sz w:val="28"/>
          <w:szCs w:val="28"/>
        </w:rPr>
        <w:t xml:space="preserve"> невозможной нормальная жизнедеятельность особи;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число выживших особей во времени;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зависимость степени благоприятности экологического фактора от его инте</w:t>
      </w:r>
      <w:r w:rsidRPr="00AC3622">
        <w:rPr>
          <w:rFonts w:ascii="Times New Roman" w:hAnsi="Times New Roman" w:cs="Times New Roman"/>
          <w:color w:val="000000"/>
          <w:sz w:val="28"/>
          <w:szCs w:val="28"/>
        </w:rPr>
        <w:t>н</w:t>
      </w:r>
      <w:r w:rsidRPr="00AC3622">
        <w:rPr>
          <w:rFonts w:ascii="Times New Roman" w:hAnsi="Times New Roman" w:cs="Times New Roman"/>
          <w:color w:val="000000"/>
          <w:sz w:val="28"/>
          <w:szCs w:val="28"/>
        </w:rPr>
        <w:t xml:space="preserve">сивности;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скорость, с которой живые организмы производят полезную химическую энергию.</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13. Как называют совокупность популяций разных живых организмов (живо</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ных и микроорганизмов) обитающих на определенной территории?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w:t>
      </w:r>
      <w:r w:rsidRPr="00AC3622">
        <w:rPr>
          <w:rFonts w:ascii="Times New Roman" w:hAnsi="Times New Roman" w:cs="Times New Roman"/>
          <w:bCs/>
          <w:color w:val="000000"/>
          <w:sz w:val="28"/>
          <w:szCs w:val="28"/>
        </w:rPr>
        <w:t xml:space="preserve"> </w:t>
      </w:r>
      <w:r w:rsidRPr="00AC3622">
        <w:rPr>
          <w:rFonts w:ascii="Times New Roman" w:hAnsi="Times New Roman" w:cs="Times New Roman"/>
          <w:color w:val="000000"/>
          <w:sz w:val="28"/>
          <w:szCs w:val="28"/>
        </w:rPr>
        <w:t xml:space="preserve">биоценоз;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фитоценоз;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зооценоз;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микробоценоз</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14. Увеличение видового разнообразия в </w:t>
      </w:r>
      <w:proofErr w:type="spellStart"/>
      <w:r w:rsidRPr="00AC3622">
        <w:rPr>
          <w:rFonts w:ascii="Times New Roman" w:hAnsi="Times New Roman" w:cs="Times New Roman"/>
          <w:color w:val="000000"/>
          <w:sz w:val="28"/>
          <w:szCs w:val="28"/>
        </w:rPr>
        <w:t>экотоне</w:t>
      </w:r>
      <w:proofErr w:type="spellEnd"/>
      <w:r w:rsidRPr="00AC3622">
        <w:rPr>
          <w:rFonts w:ascii="Times New Roman" w:hAnsi="Times New Roman" w:cs="Times New Roman"/>
          <w:color w:val="000000"/>
          <w:sz w:val="28"/>
          <w:szCs w:val="28"/>
        </w:rPr>
        <w:t xml:space="preserve">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краевым эффектом;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α − разнообразием;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β − разнообразием.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15. </w:t>
      </w:r>
      <w:proofErr w:type="spellStart"/>
      <w:r w:rsidRPr="00AC3622">
        <w:rPr>
          <w:rFonts w:ascii="Times New Roman" w:hAnsi="Times New Roman" w:cs="Times New Roman"/>
          <w:color w:val="000000"/>
          <w:sz w:val="28"/>
          <w:szCs w:val="28"/>
        </w:rPr>
        <w:t>Ярусность</w:t>
      </w:r>
      <w:proofErr w:type="spellEnd"/>
      <w:r w:rsidRPr="00AC3622">
        <w:rPr>
          <w:rFonts w:ascii="Times New Roman" w:hAnsi="Times New Roman" w:cs="Times New Roman"/>
          <w:color w:val="000000"/>
          <w:sz w:val="28"/>
          <w:szCs w:val="28"/>
        </w:rPr>
        <w:t xml:space="preserve"> и мозаичность распределения организмов разных видов − это…</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экологическая структура;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пространственная структура;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видовая структура.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16. Структурная единица биоценоза, объединяющая автотрофные и гетер</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трофные организмы на основе пространственных (топических) и пищевых (троф</w:t>
      </w:r>
      <w:r w:rsidRPr="00AC3622">
        <w:rPr>
          <w:rFonts w:ascii="Times New Roman" w:hAnsi="Times New Roman" w:cs="Times New Roman"/>
          <w:color w:val="000000"/>
          <w:sz w:val="28"/>
          <w:szCs w:val="28"/>
        </w:rPr>
        <w:t>и</w:t>
      </w:r>
      <w:r w:rsidRPr="00AC3622">
        <w:rPr>
          <w:rFonts w:ascii="Times New Roman" w:hAnsi="Times New Roman" w:cs="Times New Roman"/>
          <w:color w:val="000000"/>
          <w:sz w:val="28"/>
          <w:szCs w:val="28"/>
        </w:rPr>
        <w:t>ческих) связей вокруг центрального члена (ядра)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синузией</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консорцией</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парцеллой.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17. Как называется источник возникновения новых аллелей при изменении г</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нетической структуры популяции?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мутация;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миграция;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дрейф генов;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неслучайное скрещивание.</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7B2746" w:rsidRDefault="007B2746"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Раздел 4. Экология сообществ</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Экологическая диверсификация − это разделение экологических ниш в р</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зультате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дивергенции;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внутривидовой конкуренции;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межвидовой конкуренции;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интерференции.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Изменение условий обитания одного вида, вызванные жизнедеятельностью другого вида проявляются в ... связях.</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форических</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трофических;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топических;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фабрических</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3. Как называется взаимодействие между видами, которое полезно для обеих популяций, но не является облигатным?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аменсализм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нейтрализм;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мутуализм;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протокооперация</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Автотрофные организмы, способные производить органические вещества из неорганических компонентов, используя фотосинтез или хемосинтез,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продуцентами;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макроконсументами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w:t>
      </w:r>
      <w:proofErr w:type="spellStart"/>
      <w:r w:rsidRPr="00AC3622">
        <w:rPr>
          <w:rFonts w:ascii="Times New Roman" w:hAnsi="Times New Roman" w:cs="Times New Roman"/>
          <w:color w:val="000000"/>
          <w:sz w:val="28"/>
          <w:szCs w:val="28"/>
        </w:rPr>
        <w:t>микроконсументами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гетеротрофами.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5. Кто являются </w:t>
      </w:r>
      <w:proofErr w:type="spellStart"/>
      <w:r w:rsidRPr="00AC3622">
        <w:rPr>
          <w:rFonts w:ascii="Times New Roman" w:hAnsi="Times New Roman" w:cs="Times New Roman"/>
          <w:color w:val="000000"/>
          <w:sz w:val="28"/>
          <w:szCs w:val="28"/>
        </w:rPr>
        <w:t>консументами</w:t>
      </w:r>
      <w:proofErr w:type="spellEnd"/>
      <w:r w:rsidRPr="00AC3622">
        <w:rPr>
          <w:rFonts w:ascii="Times New Roman" w:hAnsi="Times New Roman" w:cs="Times New Roman"/>
          <w:color w:val="000000"/>
          <w:sz w:val="28"/>
          <w:szCs w:val="28"/>
        </w:rPr>
        <w:t xml:space="preserve"> третьего порядка в трофической цепи водоема?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фитопланктон;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зоопланктон;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рыбы макрофаги;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хищные рыбы.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6. Совокупность пищевых цепей в экосистеме, соединенных между собой и о</w:t>
      </w:r>
      <w:r w:rsidRPr="00AC3622">
        <w:rPr>
          <w:rFonts w:ascii="Times New Roman" w:hAnsi="Times New Roman" w:cs="Times New Roman"/>
          <w:color w:val="000000"/>
          <w:sz w:val="28"/>
          <w:szCs w:val="28"/>
        </w:rPr>
        <w:t>б</w:t>
      </w:r>
      <w:r w:rsidRPr="00AC3622">
        <w:rPr>
          <w:rFonts w:ascii="Times New Roman" w:hAnsi="Times New Roman" w:cs="Times New Roman"/>
          <w:color w:val="000000"/>
          <w:sz w:val="28"/>
          <w:szCs w:val="28"/>
        </w:rPr>
        <w:t>разующих сложные пищевые взаимоотношения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пастбищная цепь;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-пищевая сеть;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детритная</w:t>
      </w:r>
      <w:proofErr w:type="spellEnd"/>
      <w:r w:rsidRPr="00AC3622">
        <w:rPr>
          <w:rFonts w:ascii="Times New Roman" w:hAnsi="Times New Roman" w:cs="Times New Roman"/>
          <w:color w:val="000000"/>
          <w:sz w:val="28"/>
          <w:szCs w:val="28"/>
        </w:rPr>
        <w:t xml:space="preserve"> цепь;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трофический уровень.</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7. Какая доля солнечной энергии поглощается растениями и является валовой первичной продукцией?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- 5 %;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- 1 %;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- 10 %;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- 3 %.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Какое количество вторичной продукции передается от предыдущего к посл</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 xml:space="preserve">дующему трофическому уровню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- 60 %;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- 50 %;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- 90 %;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- 10 %.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 Какая экологическая пирамида имеет универсальный характер и отражает уменьшение количества энергии, содержащейся в продукции, создаваемой на ка</w:t>
      </w:r>
      <w:r w:rsidRPr="00AC3622">
        <w:rPr>
          <w:rFonts w:ascii="Times New Roman" w:hAnsi="Times New Roman" w:cs="Times New Roman"/>
          <w:color w:val="000000"/>
          <w:sz w:val="28"/>
          <w:szCs w:val="28"/>
        </w:rPr>
        <w:t>ж</w:t>
      </w:r>
      <w:r w:rsidRPr="00AC3622">
        <w:rPr>
          <w:rFonts w:ascii="Times New Roman" w:hAnsi="Times New Roman" w:cs="Times New Roman"/>
          <w:color w:val="000000"/>
          <w:sz w:val="28"/>
          <w:szCs w:val="28"/>
        </w:rPr>
        <w:t>дом следующем трофическом уровне?</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пирамида энергии;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б) пирамида биомассы;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в) пирамида чисел.</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 Как называют общую биомассу, создаваемую растениями в ходе фотосинт</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за?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валовая первичная продукция;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чистая первичная продукция;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вторичная продукция.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 </w:t>
      </w:r>
      <w:proofErr w:type="spellStart"/>
      <w:r w:rsidRPr="00AC3622">
        <w:rPr>
          <w:rFonts w:ascii="Times New Roman" w:hAnsi="Times New Roman" w:cs="Times New Roman"/>
          <w:color w:val="000000"/>
          <w:sz w:val="28"/>
          <w:szCs w:val="28"/>
        </w:rPr>
        <w:t>Самопорождающие</w:t>
      </w:r>
      <w:proofErr w:type="spellEnd"/>
      <w:r w:rsidRPr="00AC3622">
        <w:rPr>
          <w:rFonts w:ascii="Times New Roman" w:hAnsi="Times New Roman" w:cs="Times New Roman"/>
          <w:color w:val="000000"/>
          <w:sz w:val="28"/>
          <w:szCs w:val="28"/>
        </w:rPr>
        <w:t xml:space="preserve"> сукцессии, возникающие вследствие изменения среды под действием сообщества,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аллогенными;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аутогенными;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антропогенными.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12. Стабильное состояние экосистемы, производящей максимальную биомассу на единицу энергетического потока, называют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первичной сукцессией;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климаксом;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-вторичной сукцессией;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флуктуацией.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13. Совокупность различных групп организмов и среды их обитания в опред</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ленной ландшафтно-географической зоне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экотоп</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экотон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биота</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14. Как называют водные организмы, которые в основном пассивно перемещ</w:t>
      </w:r>
      <w:r w:rsidRPr="00AC3622">
        <w:rPr>
          <w:rFonts w:ascii="Times New Roman" w:hAnsi="Times New Roman" w:cs="Times New Roman"/>
          <w:color w:val="000000"/>
          <w:sz w:val="28"/>
          <w:szCs w:val="28"/>
        </w:rPr>
        <w:t>а</w:t>
      </w:r>
      <w:r w:rsidRPr="00AC3622">
        <w:rPr>
          <w:rFonts w:ascii="Times New Roman" w:hAnsi="Times New Roman" w:cs="Times New Roman"/>
          <w:color w:val="000000"/>
          <w:sz w:val="28"/>
          <w:szCs w:val="28"/>
        </w:rPr>
        <w:t>ются за счет течения?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бентос;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нектон;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планктон;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перифитон.</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15. Толща воды до глубины, куда проникает всего 1 % от солнечного света и где затухает фотосинтез,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лимнической</w:t>
      </w:r>
      <w:proofErr w:type="spellEnd"/>
      <w:r w:rsidRPr="00AC3622">
        <w:rPr>
          <w:rFonts w:ascii="Times New Roman" w:hAnsi="Times New Roman" w:cs="Times New Roman"/>
          <w:color w:val="000000"/>
          <w:sz w:val="28"/>
          <w:szCs w:val="28"/>
        </w:rPr>
        <w:t xml:space="preserve"> зоной;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литоральной зоной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профундальной</w:t>
      </w:r>
      <w:proofErr w:type="spellEnd"/>
      <w:r w:rsidRPr="00AC3622">
        <w:rPr>
          <w:rFonts w:ascii="Times New Roman" w:hAnsi="Times New Roman" w:cs="Times New Roman"/>
          <w:color w:val="000000"/>
          <w:sz w:val="28"/>
          <w:szCs w:val="28"/>
        </w:rPr>
        <w:t xml:space="preserve"> зоной.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16. Пресноводные </w:t>
      </w:r>
      <w:proofErr w:type="spellStart"/>
      <w:r w:rsidRPr="00AC3622">
        <w:rPr>
          <w:rFonts w:ascii="Times New Roman" w:hAnsi="Times New Roman" w:cs="Times New Roman"/>
          <w:color w:val="000000"/>
          <w:sz w:val="28"/>
          <w:szCs w:val="28"/>
        </w:rPr>
        <w:t>лентические</w:t>
      </w:r>
      <w:proofErr w:type="spellEnd"/>
      <w:r w:rsidRPr="00AC3622">
        <w:rPr>
          <w:rFonts w:ascii="Times New Roman" w:hAnsi="Times New Roman" w:cs="Times New Roman"/>
          <w:color w:val="000000"/>
          <w:sz w:val="28"/>
          <w:szCs w:val="28"/>
        </w:rPr>
        <w:t xml:space="preserve"> экосистемы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озера, пруды;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реки, родники;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заболоченные участки и болота.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17. Глубоководные места океана (глубина </w:t>
      </w:r>
      <w:smartTag w:uri="urn:schemas-microsoft-com:office:smarttags" w:element="metricconverter">
        <w:smartTagPr>
          <w:attr w:name="ProductID" w:val="3000 м"/>
        </w:smartTagPr>
        <w:r w:rsidRPr="00AC3622">
          <w:rPr>
            <w:rFonts w:ascii="Times New Roman" w:hAnsi="Times New Roman" w:cs="Times New Roman"/>
            <w:color w:val="000000"/>
            <w:sz w:val="28"/>
            <w:szCs w:val="28"/>
          </w:rPr>
          <w:t>3000 м</w:t>
        </w:r>
      </w:smartTag>
      <w:r w:rsidRPr="00AC3622">
        <w:rPr>
          <w:rFonts w:ascii="Times New Roman" w:hAnsi="Times New Roman" w:cs="Times New Roman"/>
          <w:color w:val="000000"/>
          <w:sz w:val="28"/>
          <w:szCs w:val="28"/>
        </w:rPr>
        <w:t xml:space="preserve"> и более), в которых встреч</w:t>
      </w:r>
      <w:r w:rsidRPr="00AC3622">
        <w:rPr>
          <w:rFonts w:ascii="Times New Roman" w:hAnsi="Times New Roman" w:cs="Times New Roman"/>
          <w:color w:val="000000"/>
          <w:sz w:val="28"/>
          <w:szCs w:val="28"/>
        </w:rPr>
        <w:t>а</w:t>
      </w:r>
      <w:r w:rsidRPr="00AC3622">
        <w:rPr>
          <w:rFonts w:ascii="Times New Roman" w:hAnsi="Times New Roman" w:cs="Times New Roman"/>
          <w:color w:val="000000"/>
          <w:sz w:val="28"/>
          <w:szCs w:val="28"/>
        </w:rPr>
        <w:t>ется выход горячих подземных вод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районы </w:t>
      </w:r>
      <w:proofErr w:type="spellStart"/>
      <w:r w:rsidRPr="00AC3622">
        <w:rPr>
          <w:rFonts w:ascii="Times New Roman" w:hAnsi="Times New Roman" w:cs="Times New Roman"/>
          <w:color w:val="000000"/>
          <w:sz w:val="28"/>
          <w:szCs w:val="28"/>
        </w:rPr>
        <w:t>аутвеллинга</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континентальный шельф;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районы </w:t>
      </w:r>
      <w:proofErr w:type="spellStart"/>
      <w:r w:rsidRPr="00AC3622">
        <w:rPr>
          <w:rFonts w:ascii="Times New Roman" w:hAnsi="Times New Roman" w:cs="Times New Roman"/>
          <w:color w:val="000000"/>
          <w:sz w:val="28"/>
          <w:szCs w:val="28"/>
        </w:rPr>
        <w:t>апвеллинга</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рифтовые</w:t>
      </w:r>
      <w:proofErr w:type="spellEnd"/>
      <w:r w:rsidRPr="00AC3622">
        <w:rPr>
          <w:rFonts w:ascii="Times New Roman" w:hAnsi="Times New Roman" w:cs="Times New Roman"/>
          <w:color w:val="000000"/>
          <w:sz w:val="28"/>
          <w:szCs w:val="28"/>
        </w:rPr>
        <w:t xml:space="preserve"> зоны.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18. Природная экосистема, движимая солнцем и не субсидированная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пригороды;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эстуарии;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агроэкосистемы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океан.</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19. Экосистемы, предназначенные для отдыха людей,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селитебные зоны;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рекреационные зоны;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агроценозы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промышленные зоны.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20. Процесс потребления вещества и энергии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катаболизмом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анаболизмом;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экскрецией;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питанием.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21. Какие организмы относятся к </w:t>
      </w:r>
      <w:proofErr w:type="spellStart"/>
      <w:r w:rsidRPr="00AC3622">
        <w:rPr>
          <w:rFonts w:ascii="Times New Roman" w:hAnsi="Times New Roman" w:cs="Times New Roman"/>
          <w:color w:val="000000"/>
          <w:sz w:val="28"/>
          <w:szCs w:val="28"/>
        </w:rPr>
        <w:t>хемоорганотрофам</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растения;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животные;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цианобактерии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-пурпурные бактерии.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22. Какие организмы относятся к </w:t>
      </w:r>
      <w:proofErr w:type="spellStart"/>
      <w:r w:rsidRPr="00AC3622">
        <w:rPr>
          <w:rFonts w:ascii="Times New Roman" w:hAnsi="Times New Roman" w:cs="Times New Roman"/>
          <w:color w:val="000000"/>
          <w:sz w:val="28"/>
          <w:szCs w:val="28"/>
        </w:rPr>
        <w:t>хемогетеротрофам</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грибы;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зеленые бактерии;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цианобактерии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растения.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23. Автотрофы − организмы, использующие в качестве источника углерода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CH</w:t>
      </w:r>
      <w:r w:rsidRPr="00AC3622">
        <w:rPr>
          <w:rFonts w:ascii="Times New Roman" w:hAnsi="Times New Roman" w:cs="Times New Roman"/>
          <w:color w:val="000000"/>
          <w:sz w:val="28"/>
          <w:szCs w:val="28"/>
          <w:vertAlign w:val="subscript"/>
        </w:rPr>
        <w:t>4</w:t>
      </w:r>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СnН</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 xml:space="preserve">nOn;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Н</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СО</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24. Организмы, которые могут синтезировать из неорганических компонентов органические вещества и питаться готовыми органическими соединениями, наз</w:t>
      </w:r>
      <w:r w:rsidRPr="00AC3622">
        <w:rPr>
          <w:rFonts w:ascii="Times New Roman" w:hAnsi="Times New Roman" w:cs="Times New Roman"/>
          <w:color w:val="000000"/>
          <w:sz w:val="28"/>
          <w:szCs w:val="28"/>
        </w:rPr>
        <w:t>ы</w:t>
      </w:r>
      <w:r w:rsidRPr="00AC3622">
        <w:rPr>
          <w:rFonts w:ascii="Times New Roman" w:hAnsi="Times New Roman" w:cs="Times New Roman"/>
          <w:color w:val="000000"/>
          <w:sz w:val="28"/>
          <w:szCs w:val="28"/>
        </w:rPr>
        <w:t>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сапротрофами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осмотрофами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миксотрофами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гетеротрофам.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25. При фотосинтезе образуются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вода и углеводы;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углекислый газ и хлорофилл;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кислород и углеводы;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кислород и аминокислоты.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26. Организмы, которые </w:t>
      </w:r>
      <w:r w:rsidRPr="00AC3622">
        <w:rPr>
          <w:rFonts w:ascii="Times New Roman" w:hAnsi="Times New Roman" w:cs="Times New Roman"/>
          <w:bCs/>
          <w:color w:val="000000"/>
          <w:sz w:val="28"/>
          <w:szCs w:val="28"/>
        </w:rPr>
        <w:t xml:space="preserve">не </w:t>
      </w:r>
      <w:r w:rsidRPr="00AC3622">
        <w:rPr>
          <w:rFonts w:ascii="Times New Roman" w:hAnsi="Times New Roman" w:cs="Times New Roman"/>
          <w:color w:val="000000"/>
          <w:sz w:val="28"/>
          <w:szCs w:val="28"/>
        </w:rPr>
        <w:t>являются продуцентами,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фотоавтотрофы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цианобактерии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w:t>
      </w:r>
      <w:proofErr w:type="spellStart"/>
      <w:r w:rsidRPr="00AC3622">
        <w:rPr>
          <w:rFonts w:ascii="Times New Roman" w:hAnsi="Times New Roman" w:cs="Times New Roman"/>
          <w:color w:val="000000"/>
          <w:sz w:val="28"/>
          <w:szCs w:val="28"/>
        </w:rPr>
        <w:t>хемоавтотрофы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детритофаги</w:t>
      </w:r>
      <w:proofErr w:type="spellEnd"/>
      <w:r w:rsidRPr="00AC3622">
        <w:rPr>
          <w:rFonts w:ascii="Times New Roman" w:hAnsi="Times New Roman" w:cs="Times New Roman"/>
          <w:color w:val="000000"/>
          <w:sz w:val="28"/>
          <w:szCs w:val="28"/>
        </w:rPr>
        <w:t xml:space="preserve">. </w:t>
      </w:r>
    </w:p>
    <w:p w:rsidR="004066DB" w:rsidRPr="007B2746" w:rsidRDefault="004066DB"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sidRPr="007B2746">
        <w:rPr>
          <w:rFonts w:ascii="Times New Roman" w:hAnsi="Times New Roman" w:cs="Times New Roman"/>
          <w:b/>
          <w:color w:val="000000"/>
          <w:sz w:val="28"/>
          <w:szCs w:val="28"/>
        </w:rPr>
        <w:t>Р</w:t>
      </w:r>
      <w:r w:rsidR="007B2746">
        <w:rPr>
          <w:rFonts w:ascii="Times New Roman" w:hAnsi="Times New Roman" w:cs="Times New Roman"/>
          <w:b/>
          <w:color w:val="000000"/>
          <w:sz w:val="28"/>
          <w:szCs w:val="28"/>
        </w:rPr>
        <w:t>аздел 5. Животный мир и человек</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Искусственное расселение вида в новый район распространения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реакклиматизация</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интродукция;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акклиматизация;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миграция.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Пример целенаправленно созданного человеком сообщества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биосфера;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геобиоценоз</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агроценоз</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3. К наиболее ярким проявлениям </w:t>
      </w:r>
      <w:proofErr w:type="spellStart"/>
      <w:r w:rsidRPr="00AC3622">
        <w:rPr>
          <w:rFonts w:ascii="Times New Roman" w:hAnsi="Times New Roman" w:cs="Times New Roman"/>
          <w:color w:val="000000"/>
          <w:sz w:val="28"/>
          <w:szCs w:val="28"/>
        </w:rPr>
        <w:t>эвтрофикации</w:t>
      </w:r>
      <w:proofErr w:type="spellEnd"/>
      <w:r w:rsidRPr="00AC3622">
        <w:rPr>
          <w:rFonts w:ascii="Times New Roman" w:hAnsi="Times New Roman" w:cs="Times New Roman"/>
          <w:color w:val="000000"/>
          <w:sz w:val="28"/>
          <w:szCs w:val="28"/>
        </w:rPr>
        <w:t xml:space="preserve"> водоемов </w:t>
      </w:r>
      <w:r w:rsidRPr="00AC3622">
        <w:rPr>
          <w:rFonts w:ascii="Times New Roman" w:hAnsi="Times New Roman" w:cs="Times New Roman"/>
          <w:bCs/>
          <w:color w:val="000000"/>
          <w:sz w:val="28"/>
          <w:szCs w:val="28"/>
        </w:rPr>
        <w:t xml:space="preserve">не </w:t>
      </w:r>
      <w:r w:rsidRPr="00AC3622">
        <w:rPr>
          <w:rFonts w:ascii="Times New Roman" w:hAnsi="Times New Roman" w:cs="Times New Roman"/>
          <w:color w:val="000000"/>
          <w:sz w:val="28"/>
          <w:szCs w:val="28"/>
        </w:rPr>
        <w:t>относится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попадание в водоемы нефти;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увеличение концентрации биогенных элементов;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процессы вторичного загрязнения воды;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летнее цветение воды.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4. </w:t>
      </w:r>
      <w:proofErr w:type="spellStart"/>
      <w:r w:rsidRPr="00AC3622">
        <w:rPr>
          <w:rFonts w:ascii="Times New Roman" w:hAnsi="Times New Roman" w:cs="Times New Roman"/>
          <w:color w:val="000000"/>
          <w:sz w:val="28"/>
          <w:szCs w:val="28"/>
        </w:rPr>
        <w:t>Агросистемы</w:t>
      </w:r>
      <w:proofErr w:type="spellEnd"/>
      <w:r w:rsidRPr="00AC3622">
        <w:rPr>
          <w:rFonts w:ascii="Times New Roman" w:hAnsi="Times New Roman" w:cs="Times New Roman"/>
          <w:color w:val="000000"/>
          <w:sz w:val="28"/>
          <w:szCs w:val="28"/>
        </w:rPr>
        <w:t xml:space="preserve"> отличаются от естественных экосистем тем, что…</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требуют дополнительных затрат энергии;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растения в них угнетены;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всегда занимают площадь большую, чем естественные; </w:t>
      </w:r>
    </w:p>
    <w:p w:rsidR="00D776B3" w:rsidRPr="00AC3622" w:rsidRDefault="004066DB" w:rsidP="00D776B3">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характеризуются большим количеством разнообразных популяций.</w:t>
      </w:r>
    </w:p>
    <w:p w:rsidR="00D776B3" w:rsidRPr="00AC3622" w:rsidRDefault="00D776B3" w:rsidP="00D776B3">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5. </w:t>
      </w:r>
      <w:r w:rsidRPr="00AC3622">
        <w:rPr>
          <w:rFonts w:ascii="Times New Roman" w:hAnsi="Times New Roman" w:cs="Times New Roman"/>
          <w:bCs/>
          <w:color w:val="000000" w:themeColor="text1"/>
          <w:sz w:val="28"/>
          <w:szCs w:val="28"/>
        </w:rPr>
        <w:t>Какие два вида воздействия на фауну существует?</w:t>
      </w:r>
    </w:p>
    <w:p w:rsidR="00D776B3" w:rsidRPr="00AC3622"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прямое и не прямое</w:t>
      </w:r>
    </w:p>
    <w:p w:rsidR="00D776B3" w:rsidRPr="00AC3622"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прямое и косвенное</w:t>
      </w:r>
    </w:p>
    <w:p w:rsidR="00D776B3" w:rsidRPr="00AC3622"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природное и антропогенное</w:t>
      </w:r>
    </w:p>
    <w:p w:rsidR="00D776B3" w:rsidRPr="00AC3622" w:rsidRDefault="00D776B3" w:rsidP="00D776B3">
      <w:pPr>
        <w:pStyle w:val="3"/>
        <w:numPr>
          <w:ilvl w:val="0"/>
          <w:numId w:val="5"/>
        </w:numPr>
        <w:shd w:val="clear" w:color="auto" w:fill="FFFFFF"/>
        <w:spacing w:line="360" w:lineRule="auto"/>
        <w:ind w:left="567" w:firstLine="0"/>
        <w:rPr>
          <w:bCs/>
          <w:color w:val="000000" w:themeColor="text1"/>
          <w:sz w:val="28"/>
          <w:szCs w:val="28"/>
          <w:u w:val="none"/>
        </w:rPr>
      </w:pPr>
      <w:r w:rsidRPr="00AC3622">
        <w:rPr>
          <w:bCs/>
          <w:color w:val="000000" w:themeColor="text1"/>
          <w:sz w:val="28"/>
          <w:szCs w:val="28"/>
          <w:u w:val="none"/>
        </w:rPr>
        <w:lastRenderedPageBreak/>
        <w:t>При каком виде воздействия животные не уничтожаются, но оказывае</w:t>
      </w:r>
      <w:r w:rsidRPr="00AC3622">
        <w:rPr>
          <w:bCs/>
          <w:color w:val="000000" w:themeColor="text1"/>
          <w:sz w:val="28"/>
          <w:szCs w:val="28"/>
          <w:u w:val="none"/>
        </w:rPr>
        <w:t>т</w:t>
      </w:r>
      <w:r w:rsidRPr="00AC3622">
        <w:rPr>
          <w:bCs/>
          <w:color w:val="000000" w:themeColor="text1"/>
          <w:sz w:val="28"/>
          <w:szCs w:val="28"/>
          <w:u w:val="none"/>
        </w:rPr>
        <w:t>ся существенное влияние на место их обитания?</w:t>
      </w:r>
    </w:p>
    <w:p w:rsidR="00D776B3" w:rsidRPr="00AC3622"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прямое</w:t>
      </w:r>
    </w:p>
    <w:p w:rsidR="00D776B3" w:rsidRPr="00AC3622"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косвенное</w:t>
      </w:r>
    </w:p>
    <w:p w:rsidR="00D776B3" w:rsidRPr="00AC3622"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природное</w:t>
      </w:r>
    </w:p>
    <w:p w:rsidR="00D776B3" w:rsidRPr="00AC3622" w:rsidRDefault="00D776B3" w:rsidP="00D776B3">
      <w:pPr>
        <w:pStyle w:val="3"/>
        <w:numPr>
          <w:ilvl w:val="0"/>
          <w:numId w:val="5"/>
        </w:numPr>
        <w:shd w:val="clear" w:color="auto" w:fill="FFFFFF"/>
        <w:spacing w:line="360" w:lineRule="auto"/>
        <w:ind w:left="567" w:firstLine="0"/>
        <w:rPr>
          <w:bCs/>
          <w:color w:val="000000" w:themeColor="text1"/>
          <w:sz w:val="28"/>
          <w:szCs w:val="28"/>
          <w:u w:val="none"/>
        </w:rPr>
      </w:pPr>
      <w:r w:rsidRPr="00AC3622">
        <w:rPr>
          <w:bCs/>
          <w:color w:val="000000" w:themeColor="text1"/>
          <w:sz w:val="28"/>
          <w:szCs w:val="28"/>
          <w:u w:val="none"/>
        </w:rPr>
        <w:t>Как называется деятельность человека по отлову животных с целью п</w:t>
      </w:r>
      <w:r w:rsidRPr="00AC3622">
        <w:rPr>
          <w:bCs/>
          <w:color w:val="000000" w:themeColor="text1"/>
          <w:sz w:val="28"/>
          <w:szCs w:val="28"/>
          <w:u w:val="none"/>
        </w:rPr>
        <w:t>о</w:t>
      </w:r>
      <w:r w:rsidRPr="00AC3622">
        <w:rPr>
          <w:bCs/>
          <w:color w:val="000000" w:themeColor="text1"/>
          <w:sz w:val="28"/>
          <w:szCs w:val="28"/>
          <w:u w:val="none"/>
        </w:rPr>
        <w:t>лучения продуктов питания?</w:t>
      </w:r>
    </w:p>
    <w:p w:rsidR="00D776B3" w:rsidRPr="00AC3622"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охота</w:t>
      </w:r>
    </w:p>
    <w:p w:rsidR="00D776B3" w:rsidRPr="00AC3622"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рыбалка</w:t>
      </w:r>
    </w:p>
    <w:p w:rsidR="00D776B3" w:rsidRPr="00AC3622"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промысел</w:t>
      </w:r>
    </w:p>
    <w:p w:rsidR="00D776B3" w:rsidRPr="00AC3622" w:rsidRDefault="00D776B3" w:rsidP="00D776B3">
      <w:pPr>
        <w:pStyle w:val="3"/>
        <w:numPr>
          <w:ilvl w:val="0"/>
          <w:numId w:val="5"/>
        </w:numPr>
        <w:shd w:val="clear" w:color="auto" w:fill="FFFFFF"/>
        <w:spacing w:line="360" w:lineRule="auto"/>
        <w:rPr>
          <w:bCs/>
          <w:color w:val="000000" w:themeColor="text1"/>
          <w:sz w:val="28"/>
          <w:szCs w:val="28"/>
          <w:u w:val="none"/>
        </w:rPr>
      </w:pPr>
      <w:r w:rsidRPr="00AC3622">
        <w:rPr>
          <w:bCs/>
          <w:color w:val="000000" w:themeColor="text1"/>
          <w:sz w:val="28"/>
          <w:szCs w:val="28"/>
          <w:u w:val="none"/>
        </w:rPr>
        <w:t>Сколько видов животных было уничтожено за последние 400 лет?</w:t>
      </w:r>
    </w:p>
    <w:p w:rsidR="00D776B3" w:rsidRPr="00AC3622"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98</w:t>
      </w:r>
    </w:p>
    <w:p w:rsidR="00D776B3" w:rsidRPr="00AC3622"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175</w:t>
      </w:r>
    </w:p>
    <w:p w:rsidR="00D776B3" w:rsidRPr="00AC3622"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350</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9.Как называется заселение на местность на не характерного для региона ж</w:t>
      </w:r>
      <w:r w:rsidRPr="00AC3622">
        <w:rPr>
          <w:bCs/>
          <w:color w:val="000000" w:themeColor="text1"/>
          <w:sz w:val="28"/>
          <w:szCs w:val="28"/>
          <w:u w:val="none"/>
        </w:rPr>
        <w:t>и</w:t>
      </w:r>
      <w:r w:rsidRPr="00AC3622">
        <w:rPr>
          <w:bCs/>
          <w:color w:val="000000" w:themeColor="text1"/>
          <w:sz w:val="28"/>
          <w:szCs w:val="28"/>
          <w:u w:val="none"/>
        </w:rPr>
        <w:t>вотного?</w:t>
      </w:r>
    </w:p>
    <w:p w:rsidR="00D776B3" w:rsidRPr="00AC3622"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интродукция</w:t>
      </w:r>
    </w:p>
    <w:p w:rsidR="00D776B3" w:rsidRPr="00AC3622"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proofErr w:type="spellStart"/>
      <w:r w:rsidRPr="00AC3622">
        <w:rPr>
          <w:rFonts w:ascii="Times New Roman" w:hAnsi="Times New Roman" w:cs="Times New Roman"/>
          <w:color w:val="000000" w:themeColor="text1"/>
          <w:sz w:val="28"/>
          <w:szCs w:val="28"/>
        </w:rPr>
        <w:t>ассимеляция</w:t>
      </w:r>
      <w:proofErr w:type="spellEnd"/>
    </w:p>
    <w:p w:rsidR="00D776B3" w:rsidRPr="00AC3622"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привитие</w:t>
      </w:r>
      <w:r w:rsidRPr="00AC3622">
        <w:rPr>
          <w:rFonts w:ascii="Times New Roman" w:hAnsi="Times New Roman" w:cs="Times New Roman"/>
          <w:bCs/>
          <w:color w:val="000000" w:themeColor="text1"/>
          <w:sz w:val="28"/>
          <w:szCs w:val="28"/>
        </w:rPr>
        <w:t> </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10.Где прописан охранный статус каждого животного?</w:t>
      </w:r>
    </w:p>
    <w:p w:rsidR="00D776B3" w:rsidRPr="00AC3622"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конвенция ООН</w:t>
      </w:r>
    </w:p>
    <w:p w:rsidR="00D776B3" w:rsidRPr="00AC3622"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красная книга</w:t>
      </w:r>
    </w:p>
    <w:p w:rsidR="00D776B3" w:rsidRPr="00AC3622"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черная книга</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11.Что является косвенным воздействием на животных?</w:t>
      </w:r>
    </w:p>
    <w:p w:rsidR="00D776B3" w:rsidRPr="00AC3622"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вырубка лесов</w:t>
      </w:r>
    </w:p>
    <w:p w:rsidR="00D776B3" w:rsidRPr="00AC3622"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рыбалка</w:t>
      </w:r>
    </w:p>
    <w:p w:rsidR="00D776B3" w:rsidRPr="00AC3622"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охота</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12.В какой момент человек стал активно воздействовать на животных?</w:t>
      </w:r>
    </w:p>
    <w:p w:rsidR="00D776B3" w:rsidRPr="00AC3622"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с первого приручения</w:t>
      </w:r>
    </w:p>
    <w:p w:rsidR="00D776B3" w:rsidRPr="00AC3622"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lastRenderedPageBreak/>
        <w:t>с появлением человека</w:t>
      </w:r>
    </w:p>
    <w:p w:rsidR="00D776B3" w:rsidRPr="00AC3622"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с появлением скотоводства</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13.Что не относиться к косвенному влиянию на животных?</w:t>
      </w:r>
    </w:p>
    <w:p w:rsidR="00D776B3" w:rsidRPr="00AC3622"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отлов рыбы</w:t>
      </w:r>
    </w:p>
    <w:p w:rsidR="00D776B3" w:rsidRPr="00AC3622"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вырубка лесов</w:t>
      </w:r>
    </w:p>
    <w:p w:rsidR="00D776B3" w:rsidRPr="00AC3622"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возделывание полей</w:t>
      </w:r>
    </w:p>
    <w:p w:rsidR="00D776B3" w:rsidRPr="00AC3622" w:rsidRDefault="00D776B3" w:rsidP="00D776B3">
      <w:pPr>
        <w:pStyle w:val="3"/>
        <w:numPr>
          <w:ilvl w:val="0"/>
          <w:numId w:val="15"/>
        </w:numPr>
        <w:shd w:val="clear" w:color="auto" w:fill="FFFFFF"/>
        <w:spacing w:line="360" w:lineRule="auto"/>
        <w:rPr>
          <w:bCs/>
          <w:color w:val="000000" w:themeColor="text1"/>
          <w:sz w:val="28"/>
          <w:szCs w:val="28"/>
          <w:u w:val="none"/>
        </w:rPr>
      </w:pPr>
      <w:r w:rsidRPr="00AC3622">
        <w:rPr>
          <w:bCs/>
          <w:color w:val="000000" w:themeColor="text1"/>
          <w:sz w:val="28"/>
          <w:szCs w:val="28"/>
          <w:u w:val="none"/>
        </w:rPr>
        <w:t>Какие промыслы запрещены почти повсеместно?</w:t>
      </w:r>
    </w:p>
    <w:p w:rsidR="00D776B3" w:rsidRPr="00AC3622"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китов</w:t>
      </w:r>
    </w:p>
    <w:p w:rsidR="00D776B3" w:rsidRPr="00AC3622"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устриц</w:t>
      </w:r>
    </w:p>
    <w:p w:rsidR="00D776B3" w:rsidRPr="00AC3622"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стерляди</w:t>
      </w:r>
    </w:p>
    <w:p w:rsidR="0032645D" w:rsidRPr="00641054" w:rsidRDefault="0032645D" w:rsidP="0050671E">
      <w:pPr>
        <w:spacing w:after="0" w:line="240" w:lineRule="auto"/>
        <w:ind w:right="-427"/>
        <w:jc w:val="both"/>
        <w:rPr>
          <w:rFonts w:ascii="Times New Roman" w:eastAsia="Times New Roman" w:hAnsi="Times New Roman" w:cs="Times New Roman"/>
          <w:sz w:val="28"/>
          <w:szCs w:val="28"/>
        </w:rPr>
      </w:pPr>
    </w:p>
    <w:p w:rsidR="008458D2" w:rsidRDefault="007B2746" w:rsidP="008458D2">
      <w:pPr>
        <w:spacing w:after="0" w:line="240" w:lineRule="auto"/>
        <w:ind w:right="-427" w:firstLine="567"/>
        <w:jc w:val="both"/>
        <w:rPr>
          <w:rFonts w:ascii="Times New Roman" w:hAnsi="Times New Roman" w:cs="Times New Roman"/>
          <w:b/>
          <w:sz w:val="28"/>
          <w:szCs w:val="28"/>
        </w:rPr>
      </w:pPr>
      <w:r>
        <w:rPr>
          <w:rFonts w:ascii="Times New Roman" w:hAnsi="Times New Roman" w:cs="Times New Roman"/>
          <w:b/>
          <w:sz w:val="28"/>
          <w:szCs w:val="28"/>
        </w:rPr>
        <w:t xml:space="preserve">А.1 </w:t>
      </w:r>
      <w:r w:rsidR="008458D2">
        <w:rPr>
          <w:rFonts w:ascii="Times New Roman" w:hAnsi="Times New Roman" w:cs="Times New Roman"/>
          <w:b/>
          <w:sz w:val="28"/>
          <w:szCs w:val="28"/>
        </w:rPr>
        <w:t>Вопросы для опроса</w:t>
      </w:r>
    </w:p>
    <w:p w:rsidR="008458D2" w:rsidRDefault="008458D2" w:rsidP="008458D2">
      <w:pPr>
        <w:spacing w:after="0" w:line="240" w:lineRule="auto"/>
        <w:ind w:right="-427" w:firstLine="567"/>
        <w:jc w:val="both"/>
        <w:rPr>
          <w:rFonts w:ascii="Times New Roman" w:hAnsi="Times New Roman" w:cs="Times New Roman"/>
          <w:b/>
          <w:sz w:val="28"/>
          <w:szCs w:val="28"/>
        </w:rPr>
      </w:pPr>
    </w:p>
    <w:p w:rsidR="008458D2" w:rsidRPr="00690C1B" w:rsidRDefault="008458D2" w:rsidP="008458D2">
      <w:pPr>
        <w:spacing w:after="0" w:line="240" w:lineRule="auto"/>
        <w:ind w:right="-427" w:firstLine="567"/>
        <w:jc w:val="both"/>
        <w:rPr>
          <w:rFonts w:ascii="Times New Roman" w:hAnsi="Times New Roman" w:cs="Times New Roman"/>
          <w:b/>
          <w:sz w:val="28"/>
          <w:szCs w:val="28"/>
        </w:rPr>
      </w:pPr>
      <w:r w:rsidRPr="00641054">
        <w:rPr>
          <w:rFonts w:ascii="Times New Roman" w:hAnsi="Times New Roman" w:cs="Times New Roman"/>
          <w:b/>
          <w:sz w:val="28"/>
          <w:szCs w:val="28"/>
        </w:rPr>
        <w:t xml:space="preserve">Раздел 1. </w:t>
      </w:r>
      <w:r w:rsidRPr="00690C1B">
        <w:rPr>
          <w:rFonts w:ascii="Times New Roman" w:hAnsi="Times New Roman" w:cs="Times New Roman"/>
          <w:b/>
          <w:sz w:val="28"/>
          <w:szCs w:val="28"/>
        </w:rPr>
        <w:t>Введение в экологию животных.</w:t>
      </w:r>
    </w:p>
    <w:p w:rsidR="008458D2" w:rsidRPr="00690C1B" w:rsidRDefault="008458D2" w:rsidP="008458D2">
      <w:pPr>
        <w:spacing w:after="0" w:line="240" w:lineRule="auto"/>
        <w:ind w:right="-427" w:firstLine="567"/>
        <w:jc w:val="center"/>
        <w:rPr>
          <w:rFonts w:ascii="Times New Roman" w:hAnsi="Times New Roman" w:cs="Times New Roman"/>
          <w:b/>
          <w:sz w:val="28"/>
          <w:szCs w:val="28"/>
        </w:rPr>
      </w:pP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 Предмет экологии животных, е</w:t>
      </w:r>
      <w:r w:rsidRPr="00641054">
        <w:rPr>
          <w:rFonts w:ascii="Times New Roman" w:hAnsi="Times New Roman" w:cs="Times New Roman"/>
          <w:sz w:val="28"/>
          <w:szCs w:val="28"/>
        </w:rPr>
        <w:t>ё</w:t>
      </w:r>
      <w:r w:rsidRPr="00641054">
        <w:rPr>
          <w:rFonts w:ascii="Times New Roman" w:eastAsia="Calibri" w:hAnsi="Times New Roman" w:cs="Times New Roman"/>
          <w:sz w:val="28"/>
          <w:szCs w:val="28"/>
        </w:rPr>
        <w:t xml:space="preserve"> задачи. Связь экологии животных с другими науками (морфология, физиология, систематика, биогеография, палеонтология, г</w:t>
      </w:r>
      <w:r w:rsidRPr="00641054">
        <w:rPr>
          <w:rFonts w:ascii="Times New Roman" w:eastAsia="Calibri" w:hAnsi="Times New Roman" w:cs="Times New Roman"/>
          <w:sz w:val="28"/>
          <w:szCs w:val="28"/>
        </w:rPr>
        <w:t>е</w:t>
      </w:r>
      <w:r w:rsidRPr="00641054">
        <w:rPr>
          <w:rFonts w:ascii="Times New Roman" w:eastAsia="Calibri" w:hAnsi="Times New Roman" w:cs="Times New Roman"/>
          <w:sz w:val="28"/>
          <w:szCs w:val="28"/>
        </w:rPr>
        <w:t>нетика и др.).</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2. История развития экологии животных. Основные направления современной экологии.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3. Экология и народное хозяйство (животноводство, сельское и лесное хозя</w:t>
      </w:r>
      <w:r w:rsidRPr="00641054">
        <w:rPr>
          <w:rFonts w:ascii="Times New Roman" w:eastAsia="Calibri" w:hAnsi="Times New Roman" w:cs="Times New Roman"/>
          <w:sz w:val="28"/>
          <w:szCs w:val="28"/>
        </w:rPr>
        <w:t>й</w:t>
      </w:r>
      <w:r w:rsidRPr="00641054">
        <w:rPr>
          <w:rFonts w:ascii="Times New Roman" w:eastAsia="Calibri" w:hAnsi="Times New Roman" w:cs="Times New Roman"/>
          <w:sz w:val="28"/>
          <w:szCs w:val="28"/>
        </w:rPr>
        <w:t>ство, здравоохранение, охотничье и рыбное хозяйство). Роль экологии в создании научных основ рационального природопользования.</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p>
    <w:p w:rsidR="008458D2" w:rsidRPr="00690C1B" w:rsidRDefault="008458D2" w:rsidP="008458D2">
      <w:pPr>
        <w:spacing w:after="0" w:line="360" w:lineRule="auto"/>
        <w:ind w:right="-1" w:firstLine="567"/>
        <w:rPr>
          <w:rFonts w:ascii="Times New Roman" w:hAnsi="Times New Roman" w:cs="Times New Roman"/>
          <w:b/>
          <w:sz w:val="28"/>
          <w:szCs w:val="28"/>
        </w:rPr>
      </w:pPr>
      <w:r w:rsidRPr="00641054">
        <w:rPr>
          <w:rFonts w:ascii="Times New Roman" w:hAnsi="Times New Roman" w:cs="Times New Roman"/>
          <w:b/>
          <w:sz w:val="28"/>
          <w:szCs w:val="28"/>
        </w:rPr>
        <w:t xml:space="preserve">Раздел 2. </w:t>
      </w:r>
      <w:r w:rsidRPr="00690C1B">
        <w:rPr>
          <w:rFonts w:ascii="Times New Roman" w:hAnsi="Times New Roman" w:cs="Times New Roman"/>
          <w:b/>
          <w:bCs/>
          <w:iCs/>
          <w:color w:val="000000"/>
          <w:spacing w:val="-1"/>
          <w:sz w:val="28"/>
          <w:szCs w:val="28"/>
        </w:rPr>
        <w:t>Морфо-биологические основы экологии животных.</w:t>
      </w:r>
    </w:p>
    <w:p w:rsidR="008458D2" w:rsidRPr="00641054" w:rsidRDefault="008458D2" w:rsidP="008458D2">
      <w:pPr>
        <w:spacing w:after="0" w:line="360" w:lineRule="auto"/>
        <w:ind w:right="-1" w:firstLine="567"/>
        <w:jc w:val="center"/>
        <w:rPr>
          <w:rFonts w:ascii="Times New Roman" w:hAnsi="Times New Roman" w:cs="Times New Roman"/>
          <w:b/>
          <w:sz w:val="28"/>
          <w:szCs w:val="28"/>
        </w:rPr>
      </w:pPr>
    </w:p>
    <w:p w:rsidR="008458D2" w:rsidRPr="008458D2" w:rsidRDefault="008458D2" w:rsidP="008458D2">
      <w:pPr>
        <w:pStyle w:val="23"/>
        <w:spacing w:after="0" w:line="360" w:lineRule="auto"/>
        <w:ind w:right="-1" w:firstLine="567"/>
        <w:jc w:val="both"/>
        <w:rPr>
          <w:sz w:val="28"/>
          <w:szCs w:val="28"/>
        </w:rPr>
      </w:pPr>
      <w:r w:rsidRPr="00641054">
        <w:rPr>
          <w:sz w:val="28"/>
          <w:szCs w:val="28"/>
        </w:rPr>
        <w:t>Тема: Общие закономерности взаимодействия организма и среды. Абиотич</w:t>
      </w:r>
      <w:r w:rsidRPr="00641054">
        <w:rPr>
          <w:sz w:val="28"/>
          <w:szCs w:val="28"/>
        </w:rPr>
        <w:t>е</w:t>
      </w:r>
      <w:r w:rsidRPr="00641054">
        <w:rPr>
          <w:sz w:val="28"/>
          <w:szCs w:val="28"/>
        </w:rPr>
        <w:t>ские и биотические факторы.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 Количественная мера воздействия факторов среды. Правило оптимума. Эк</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логическая валентность.</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lastRenderedPageBreak/>
        <w:t>2. Взаимодействия факторов среды, их комплексное влияние на организм, пр</w:t>
      </w:r>
      <w:r w:rsidRPr="00641054">
        <w:rPr>
          <w:rFonts w:ascii="Times New Roman" w:eastAsia="Calibri" w:hAnsi="Times New Roman" w:cs="Times New Roman"/>
          <w:sz w:val="28"/>
          <w:szCs w:val="28"/>
        </w:rPr>
        <w:t>а</w:t>
      </w:r>
      <w:r w:rsidRPr="00641054">
        <w:rPr>
          <w:rFonts w:ascii="Times New Roman" w:eastAsia="Calibri" w:hAnsi="Times New Roman" w:cs="Times New Roman"/>
          <w:sz w:val="28"/>
          <w:szCs w:val="28"/>
        </w:rPr>
        <w:t>вило минимума.</w:t>
      </w:r>
    </w:p>
    <w:p w:rsidR="008458D2" w:rsidRPr="00641054" w:rsidRDefault="008458D2" w:rsidP="008458D2">
      <w:pPr>
        <w:spacing w:after="0" w:line="360" w:lineRule="auto"/>
        <w:ind w:right="-1" w:firstLine="567"/>
        <w:jc w:val="both"/>
        <w:rPr>
          <w:rFonts w:ascii="Times New Roman" w:hAnsi="Times New Roman" w:cs="Times New Roman"/>
          <w:sz w:val="28"/>
          <w:szCs w:val="28"/>
        </w:rPr>
      </w:pPr>
      <w:r w:rsidRPr="00641054">
        <w:rPr>
          <w:rFonts w:ascii="Times New Roman" w:eastAsia="Calibri" w:hAnsi="Times New Roman" w:cs="Times New Roman"/>
          <w:sz w:val="28"/>
          <w:szCs w:val="28"/>
        </w:rPr>
        <w:t>3. Лимитирующие факторы, их экологическое значение.</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4. </w:t>
      </w:r>
      <w:r w:rsidRPr="00641054">
        <w:rPr>
          <w:rFonts w:ascii="Times New Roman" w:eastAsia="Calibri" w:hAnsi="Times New Roman" w:cs="Times New Roman"/>
          <w:sz w:val="28"/>
          <w:szCs w:val="28"/>
        </w:rPr>
        <w:t>Типы адаптаций. Адаптации по типу толерантности и по типу гомеостаза. Стабильные приспособления к условиям среды и лабильные регуляторные реакции.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5. </w:t>
      </w:r>
      <w:r w:rsidRPr="00641054">
        <w:rPr>
          <w:rFonts w:ascii="Times New Roman" w:eastAsia="Calibri" w:hAnsi="Times New Roman" w:cs="Times New Roman"/>
          <w:sz w:val="28"/>
          <w:szCs w:val="28"/>
        </w:rPr>
        <w:t xml:space="preserve">Теплообмен животных и температура среды. Температурные пределы жизни и отдельных биологических процессов. Типы обмена: </w:t>
      </w:r>
      <w:proofErr w:type="spellStart"/>
      <w:r w:rsidRPr="00641054">
        <w:rPr>
          <w:rFonts w:ascii="Times New Roman" w:eastAsia="Calibri" w:hAnsi="Times New Roman" w:cs="Times New Roman"/>
          <w:sz w:val="28"/>
          <w:szCs w:val="28"/>
        </w:rPr>
        <w:t>пойкилотермия</w:t>
      </w:r>
      <w:proofErr w:type="spellEnd"/>
      <w:r w:rsidRPr="00641054">
        <w:rPr>
          <w:rFonts w:ascii="Times New Roman" w:eastAsia="Calibri" w:hAnsi="Times New Roman" w:cs="Times New Roman"/>
          <w:sz w:val="28"/>
          <w:szCs w:val="28"/>
        </w:rPr>
        <w:t xml:space="preserve"> и </w:t>
      </w:r>
      <w:proofErr w:type="spellStart"/>
      <w:r w:rsidRPr="00641054">
        <w:rPr>
          <w:rFonts w:ascii="Times New Roman" w:eastAsia="Calibri" w:hAnsi="Times New Roman" w:cs="Times New Roman"/>
          <w:sz w:val="28"/>
          <w:szCs w:val="28"/>
        </w:rPr>
        <w:t>гомойоте</w:t>
      </w:r>
      <w:r w:rsidRPr="00641054">
        <w:rPr>
          <w:rFonts w:ascii="Times New Roman" w:eastAsia="Calibri" w:hAnsi="Times New Roman" w:cs="Times New Roman"/>
          <w:sz w:val="28"/>
          <w:szCs w:val="28"/>
        </w:rPr>
        <w:t>р</w:t>
      </w:r>
      <w:r w:rsidRPr="00641054">
        <w:rPr>
          <w:rFonts w:ascii="Times New Roman" w:eastAsia="Calibri" w:hAnsi="Times New Roman" w:cs="Times New Roman"/>
          <w:sz w:val="28"/>
          <w:szCs w:val="28"/>
        </w:rPr>
        <w:t>мия</w:t>
      </w:r>
      <w:proofErr w:type="spellEnd"/>
      <w:r w:rsidRPr="00641054">
        <w:rPr>
          <w:rFonts w:ascii="Times New Roman" w:eastAsia="Calibri" w:hAnsi="Times New Roman" w:cs="Times New Roman"/>
          <w:sz w:val="28"/>
          <w:szCs w:val="28"/>
        </w:rPr>
        <w:t>.</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6. </w:t>
      </w:r>
      <w:r w:rsidRPr="00641054">
        <w:rPr>
          <w:rFonts w:ascii="Times New Roman" w:eastAsia="Calibri" w:hAnsi="Times New Roman" w:cs="Times New Roman"/>
          <w:sz w:val="28"/>
          <w:szCs w:val="28"/>
        </w:rPr>
        <w:t xml:space="preserve"> Приспособления к температурному режиму и его колебаниям у пойкил</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термных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7. </w:t>
      </w:r>
      <w:r w:rsidRPr="00641054">
        <w:rPr>
          <w:rFonts w:ascii="Times New Roman" w:eastAsia="Calibri" w:hAnsi="Times New Roman" w:cs="Times New Roman"/>
          <w:sz w:val="28"/>
          <w:szCs w:val="28"/>
        </w:rPr>
        <w:t xml:space="preserve"> Приспособления к температурному режиму и его колебаниям у гомойотер</w:t>
      </w:r>
      <w:r w:rsidRPr="00641054">
        <w:rPr>
          <w:rFonts w:ascii="Times New Roman" w:eastAsia="Calibri" w:hAnsi="Times New Roman" w:cs="Times New Roman"/>
          <w:sz w:val="28"/>
          <w:szCs w:val="28"/>
        </w:rPr>
        <w:t>м</w:t>
      </w:r>
      <w:r w:rsidRPr="00641054">
        <w:rPr>
          <w:rFonts w:ascii="Times New Roman" w:eastAsia="Calibri" w:hAnsi="Times New Roman" w:cs="Times New Roman"/>
          <w:sz w:val="28"/>
          <w:szCs w:val="28"/>
        </w:rPr>
        <w:t>ных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Times New Roman" w:hAnsi="Times New Roman" w:cs="Times New Roman"/>
          <w:snapToGrid w:val="0"/>
          <w:sz w:val="28"/>
          <w:szCs w:val="28"/>
          <w:lang w:eastAsia="ru-RU"/>
        </w:rPr>
        <w:t>8.</w:t>
      </w:r>
      <w:r w:rsidRPr="00641054">
        <w:rPr>
          <w:rFonts w:ascii="Times New Roman" w:eastAsia="Times New Roman" w:hAnsi="Times New Roman" w:cs="Times New Roman"/>
          <w:b/>
          <w:snapToGrid w:val="0"/>
          <w:sz w:val="28"/>
          <w:szCs w:val="28"/>
          <w:lang w:eastAsia="ru-RU"/>
        </w:rPr>
        <w:t xml:space="preserve"> </w:t>
      </w:r>
      <w:r w:rsidRPr="00641054">
        <w:rPr>
          <w:rFonts w:ascii="Times New Roman" w:eastAsia="Calibri" w:hAnsi="Times New Roman" w:cs="Times New Roman"/>
          <w:sz w:val="28"/>
          <w:szCs w:val="28"/>
        </w:rPr>
        <w:t>Газообмен водных животных. Приспособления к газовому режиму водоемов и его колебаниям.</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9. </w:t>
      </w:r>
      <w:r w:rsidRPr="00641054">
        <w:rPr>
          <w:rFonts w:ascii="Times New Roman" w:eastAsia="Calibri" w:hAnsi="Times New Roman" w:cs="Times New Roman"/>
          <w:sz w:val="28"/>
          <w:szCs w:val="28"/>
        </w:rPr>
        <w:t xml:space="preserve"> Газообмен сухопутных животных. Приспособления к изменениям парциал</w:t>
      </w:r>
      <w:r w:rsidRPr="00641054">
        <w:rPr>
          <w:rFonts w:ascii="Times New Roman" w:eastAsia="Calibri" w:hAnsi="Times New Roman" w:cs="Times New Roman"/>
          <w:sz w:val="28"/>
          <w:szCs w:val="28"/>
        </w:rPr>
        <w:t>ь</w:t>
      </w:r>
      <w:r w:rsidRPr="00641054">
        <w:rPr>
          <w:rFonts w:ascii="Times New Roman" w:eastAsia="Calibri" w:hAnsi="Times New Roman" w:cs="Times New Roman"/>
          <w:sz w:val="28"/>
          <w:szCs w:val="28"/>
        </w:rPr>
        <w:t>ного давления кислорода с высотой.</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10.</w:t>
      </w:r>
      <w:r w:rsidRPr="00641054">
        <w:rPr>
          <w:rFonts w:ascii="Times New Roman" w:eastAsia="Calibri" w:hAnsi="Times New Roman" w:cs="Times New Roman"/>
          <w:sz w:val="28"/>
          <w:szCs w:val="28"/>
        </w:rPr>
        <w:t xml:space="preserve"> Ныряющие животные и их специфические адаптации к функциональной г</w:t>
      </w:r>
      <w:r w:rsidRPr="00641054">
        <w:rPr>
          <w:rFonts w:ascii="Times New Roman" w:eastAsia="Calibri" w:hAnsi="Times New Roman" w:cs="Times New Roman"/>
          <w:sz w:val="28"/>
          <w:szCs w:val="28"/>
        </w:rPr>
        <w:t>и</w:t>
      </w:r>
      <w:r w:rsidRPr="00641054">
        <w:rPr>
          <w:rFonts w:ascii="Times New Roman" w:eastAsia="Calibri" w:hAnsi="Times New Roman" w:cs="Times New Roman"/>
          <w:sz w:val="28"/>
          <w:szCs w:val="28"/>
        </w:rPr>
        <w:t>поксии.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bCs/>
          <w:sz w:val="28"/>
          <w:szCs w:val="28"/>
        </w:rPr>
        <w:t>11.</w:t>
      </w:r>
      <w:r w:rsidRPr="00641054">
        <w:rPr>
          <w:rFonts w:ascii="Times New Roman" w:hAnsi="Times New Roman" w:cs="Times New Roman"/>
          <w:b/>
          <w:bCs/>
          <w:sz w:val="28"/>
          <w:szCs w:val="28"/>
        </w:rPr>
        <w:t xml:space="preserve"> </w:t>
      </w:r>
      <w:r w:rsidRPr="00641054">
        <w:rPr>
          <w:rFonts w:ascii="Times New Roman" w:eastAsia="Calibri" w:hAnsi="Times New Roman" w:cs="Times New Roman"/>
          <w:sz w:val="28"/>
          <w:szCs w:val="28"/>
        </w:rPr>
        <w:t xml:space="preserve"> Водно-солевой обмен водных животных. </w:t>
      </w:r>
      <w:proofErr w:type="spellStart"/>
      <w:r w:rsidRPr="00641054">
        <w:rPr>
          <w:rFonts w:ascii="Times New Roman" w:eastAsia="Calibri" w:hAnsi="Times New Roman" w:cs="Times New Roman"/>
          <w:sz w:val="28"/>
          <w:szCs w:val="28"/>
        </w:rPr>
        <w:t>Пойкилоосмотические</w:t>
      </w:r>
      <w:proofErr w:type="spellEnd"/>
      <w:r w:rsidRPr="00641054">
        <w:rPr>
          <w:rFonts w:ascii="Times New Roman" w:eastAsia="Calibri" w:hAnsi="Times New Roman" w:cs="Times New Roman"/>
          <w:sz w:val="28"/>
          <w:szCs w:val="28"/>
        </w:rPr>
        <w:t xml:space="preserve"> и гомо</w:t>
      </w:r>
      <w:r w:rsidRPr="00641054">
        <w:rPr>
          <w:rFonts w:ascii="Times New Roman" w:eastAsia="Calibri" w:hAnsi="Times New Roman" w:cs="Times New Roman"/>
          <w:sz w:val="28"/>
          <w:szCs w:val="28"/>
        </w:rPr>
        <w:t>й</w:t>
      </w:r>
      <w:r w:rsidRPr="00641054">
        <w:rPr>
          <w:rFonts w:ascii="Times New Roman" w:eastAsia="Calibri" w:hAnsi="Times New Roman" w:cs="Times New Roman"/>
          <w:sz w:val="28"/>
          <w:szCs w:val="28"/>
        </w:rPr>
        <w:t xml:space="preserve">осмотические животные. </w:t>
      </w:r>
      <w:proofErr w:type="spellStart"/>
      <w:r w:rsidRPr="00641054">
        <w:rPr>
          <w:rFonts w:ascii="Times New Roman" w:eastAsia="Calibri" w:hAnsi="Times New Roman" w:cs="Times New Roman"/>
          <w:sz w:val="28"/>
          <w:szCs w:val="28"/>
        </w:rPr>
        <w:t>Стено</w:t>
      </w:r>
      <w:proofErr w:type="spellEnd"/>
      <w:r w:rsidRPr="00641054">
        <w:rPr>
          <w:rFonts w:ascii="Times New Roman" w:eastAsia="Calibri" w:hAnsi="Times New Roman" w:cs="Times New Roman"/>
          <w:sz w:val="28"/>
          <w:szCs w:val="28"/>
        </w:rPr>
        <w:t>- и эвригалинные виды.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2. Водный обмен и минеральное питание сухопутных животных. Адаптации животных к изменению обеспеченности организма водой и минеральными вещ</w:t>
      </w:r>
      <w:r w:rsidRPr="00641054">
        <w:rPr>
          <w:rFonts w:ascii="Times New Roman" w:eastAsia="Calibri" w:hAnsi="Times New Roman" w:cs="Times New Roman"/>
          <w:sz w:val="28"/>
          <w:szCs w:val="28"/>
        </w:rPr>
        <w:t>е</w:t>
      </w:r>
      <w:r w:rsidRPr="00641054">
        <w:rPr>
          <w:rFonts w:ascii="Times New Roman" w:eastAsia="Calibri" w:hAnsi="Times New Roman" w:cs="Times New Roman"/>
          <w:sz w:val="28"/>
          <w:szCs w:val="28"/>
        </w:rPr>
        <w:t>ствами.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 xml:space="preserve">3. Биологические ритмы. Механизмы суточной </w:t>
      </w:r>
      <w:proofErr w:type="spellStart"/>
      <w:r w:rsidRPr="00641054">
        <w:rPr>
          <w:rFonts w:ascii="Times New Roman" w:eastAsia="Calibri" w:hAnsi="Times New Roman" w:cs="Times New Roman"/>
          <w:sz w:val="28"/>
          <w:szCs w:val="28"/>
        </w:rPr>
        <w:t>циклики</w:t>
      </w:r>
      <w:proofErr w:type="spellEnd"/>
      <w:r w:rsidRPr="00641054">
        <w:rPr>
          <w:rFonts w:ascii="Times New Roman" w:eastAsia="Calibri" w:hAnsi="Times New Roman" w:cs="Times New Roman"/>
          <w:sz w:val="28"/>
          <w:szCs w:val="28"/>
        </w:rPr>
        <w:t>. Циркадные ритмы.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4. Биологические ритмы. Сезонные ритмы жизнедеятельности. Эколого-физиологические механизмы, регулирующие сезонные изменения у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5. Приспособления животных к обитанию в условиях снежного и ледового п</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кровов. Адаптации к движению среды (ветер, течения, волны).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16.</w:t>
      </w:r>
      <w:r w:rsidRPr="00641054">
        <w:rPr>
          <w:rFonts w:ascii="Times New Roman" w:eastAsia="Calibri" w:hAnsi="Times New Roman" w:cs="Times New Roman"/>
          <w:sz w:val="28"/>
          <w:szCs w:val="28"/>
        </w:rPr>
        <w:t xml:space="preserve"> Питание животных. Физиологические и морфологические адаптации к ра</w:t>
      </w:r>
      <w:r w:rsidRPr="00641054">
        <w:rPr>
          <w:rFonts w:ascii="Times New Roman" w:eastAsia="Calibri" w:hAnsi="Times New Roman" w:cs="Times New Roman"/>
          <w:sz w:val="28"/>
          <w:szCs w:val="28"/>
        </w:rPr>
        <w:t>з</w:t>
      </w:r>
      <w:r w:rsidRPr="00641054">
        <w:rPr>
          <w:rFonts w:ascii="Times New Roman" w:eastAsia="Calibri" w:hAnsi="Times New Roman" w:cs="Times New Roman"/>
          <w:sz w:val="28"/>
          <w:szCs w:val="28"/>
        </w:rPr>
        <w:t>ным видам корма.</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lastRenderedPageBreak/>
        <w:t xml:space="preserve">17. </w:t>
      </w:r>
      <w:r w:rsidRPr="00641054">
        <w:rPr>
          <w:rFonts w:ascii="Times New Roman" w:eastAsia="Calibri" w:hAnsi="Times New Roman" w:cs="Times New Roman"/>
          <w:sz w:val="28"/>
          <w:szCs w:val="28"/>
        </w:rPr>
        <w:t xml:space="preserve"> Типы взаимодействия между популяциями разных видов.</w:t>
      </w:r>
    </w:p>
    <w:p w:rsidR="008458D2" w:rsidRDefault="008458D2" w:rsidP="008458D2">
      <w:pPr>
        <w:pStyle w:val="1"/>
        <w:numPr>
          <w:ilvl w:val="0"/>
          <w:numId w:val="0"/>
        </w:numPr>
        <w:spacing w:line="360" w:lineRule="auto"/>
        <w:ind w:left="567" w:right="-1"/>
        <w:jc w:val="both"/>
        <w:rPr>
          <w:sz w:val="28"/>
          <w:szCs w:val="28"/>
        </w:rPr>
      </w:pPr>
    </w:p>
    <w:p w:rsidR="008458D2" w:rsidRDefault="008458D2" w:rsidP="008458D2">
      <w:pPr>
        <w:pStyle w:val="1"/>
        <w:numPr>
          <w:ilvl w:val="0"/>
          <w:numId w:val="0"/>
        </w:numPr>
        <w:spacing w:line="360" w:lineRule="auto"/>
        <w:ind w:left="567" w:right="-1"/>
        <w:jc w:val="both"/>
        <w:rPr>
          <w:sz w:val="28"/>
          <w:szCs w:val="28"/>
        </w:rPr>
      </w:pPr>
      <w:r w:rsidRPr="00641054">
        <w:rPr>
          <w:sz w:val="28"/>
          <w:szCs w:val="28"/>
        </w:rPr>
        <w:t xml:space="preserve">Раздел 3. </w:t>
      </w:r>
      <w:r w:rsidRPr="00641054">
        <w:rPr>
          <w:bCs/>
          <w:iCs/>
          <w:color w:val="000000"/>
          <w:spacing w:val="-6"/>
          <w:sz w:val="28"/>
          <w:szCs w:val="28"/>
        </w:rPr>
        <w:t>Популяции животных</w:t>
      </w:r>
      <w:r w:rsidRPr="00641054">
        <w:rPr>
          <w:sz w:val="28"/>
          <w:szCs w:val="28"/>
        </w:rPr>
        <w:t>.</w:t>
      </w:r>
    </w:p>
    <w:p w:rsidR="008458D2" w:rsidRPr="00690C1B" w:rsidRDefault="008458D2" w:rsidP="008458D2">
      <w:pPr>
        <w:rPr>
          <w:lang w:eastAsia="ru-RU"/>
        </w:rPr>
      </w:pP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 Популяционные механизмы регуляции плотности населения и численности. Значение поведенческих и физиологических реакций, роль структуры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2. Основные факторы динамики численности. Роль климатических, кормовых условий и эпизоотий. Взаимовлияние хищников и их жертв.</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3. Динамика численности отдельных видов, ее типы. Кривые выживаемости у разных видов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4. Плотность популяции и ее регуляция.</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5. Экологическое значение и механизмы поддержания сложности общего ген</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фонда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6. Половая структура популяций и ее динамика.</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7. Возрастная структура популяций.</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8. Сигнализация и общение в популяциях. Роль высшей нервной деятельности и сложных форм поведения в поддержании целостности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9. Взаимоотношения особей в стадах; лидеры и вожаки.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10. Иерархические отношения у оседлых животных. Доминирование.</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 xml:space="preserve">11. Этологическая структура популяций. </w:t>
      </w:r>
      <w:proofErr w:type="spellStart"/>
      <w:r w:rsidRPr="00641054">
        <w:rPr>
          <w:rFonts w:ascii="Times New Roman" w:eastAsia="Calibri" w:hAnsi="Times New Roman" w:cs="Times New Roman"/>
          <w:sz w:val="28"/>
          <w:szCs w:val="28"/>
        </w:rPr>
        <w:t>Разнокачественность</w:t>
      </w:r>
      <w:proofErr w:type="spellEnd"/>
      <w:r w:rsidRPr="00641054">
        <w:rPr>
          <w:rFonts w:ascii="Times New Roman" w:eastAsia="Calibri" w:hAnsi="Times New Roman" w:cs="Times New Roman"/>
          <w:sz w:val="28"/>
          <w:szCs w:val="28"/>
        </w:rPr>
        <w:t xml:space="preserve"> особей в поп</w:t>
      </w:r>
      <w:r w:rsidRPr="00641054">
        <w:rPr>
          <w:rFonts w:ascii="Times New Roman" w:eastAsia="Calibri" w:hAnsi="Times New Roman" w:cs="Times New Roman"/>
          <w:sz w:val="28"/>
          <w:szCs w:val="28"/>
        </w:rPr>
        <w:t>у</w:t>
      </w:r>
      <w:r w:rsidRPr="00641054">
        <w:rPr>
          <w:rFonts w:ascii="Times New Roman" w:eastAsia="Calibri" w:hAnsi="Times New Roman" w:cs="Times New Roman"/>
          <w:sz w:val="28"/>
          <w:szCs w:val="28"/>
        </w:rPr>
        <w:t>ляциях. Биологическое значение упорядоченности взаимоотношений особей в поп</w:t>
      </w:r>
      <w:r w:rsidRPr="00641054">
        <w:rPr>
          <w:rFonts w:ascii="Times New Roman" w:eastAsia="Calibri" w:hAnsi="Times New Roman" w:cs="Times New Roman"/>
          <w:sz w:val="28"/>
          <w:szCs w:val="28"/>
        </w:rPr>
        <w:t>у</w:t>
      </w:r>
      <w:r w:rsidRPr="00641054">
        <w:rPr>
          <w:rFonts w:ascii="Times New Roman" w:eastAsia="Calibri" w:hAnsi="Times New Roman" w:cs="Times New Roman"/>
          <w:sz w:val="28"/>
          <w:szCs w:val="28"/>
        </w:rPr>
        <w:t>ляциях.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 xml:space="preserve">12. Особенности пространственной структуры у </w:t>
      </w:r>
      <w:proofErr w:type="spellStart"/>
      <w:r w:rsidRPr="00641054">
        <w:rPr>
          <w:rFonts w:ascii="Times New Roman" w:eastAsia="Calibri" w:hAnsi="Times New Roman" w:cs="Times New Roman"/>
          <w:sz w:val="28"/>
          <w:szCs w:val="28"/>
        </w:rPr>
        <w:t>номадных</w:t>
      </w:r>
      <w:proofErr w:type="spellEnd"/>
      <w:r w:rsidRPr="00641054">
        <w:rPr>
          <w:rFonts w:ascii="Times New Roman" w:eastAsia="Calibri" w:hAnsi="Times New Roman" w:cs="Times New Roman"/>
          <w:sz w:val="28"/>
          <w:szCs w:val="28"/>
        </w:rPr>
        <w:t xml:space="preserve"> видов.</w:t>
      </w:r>
    </w:p>
    <w:p w:rsidR="008458D2" w:rsidRPr="00641054" w:rsidRDefault="008458D2" w:rsidP="008458D2">
      <w:pPr>
        <w:tabs>
          <w:tab w:val="left" w:pos="8020"/>
        </w:tabs>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13. Особенности пространственной структуры у оседлых видов.</w:t>
      </w:r>
      <w:r w:rsidRPr="00641054">
        <w:rPr>
          <w:rFonts w:ascii="Times New Roman" w:eastAsia="Calibri" w:hAnsi="Times New Roman" w:cs="Times New Roman"/>
          <w:sz w:val="28"/>
          <w:szCs w:val="28"/>
        </w:rPr>
        <w:tab/>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14. Пространственная структура популяций и ее адаптивное значение. Адапт</w:t>
      </w:r>
      <w:r w:rsidRPr="00641054">
        <w:rPr>
          <w:rFonts w:ascii="Times New Roman" w:eastAsia="Calibri" w:hAnsi="Times New Roman" w:cs="Times New Roman"/>
          <w:sz w:val="28"/>
          <w:szCs w:val="28"/>
        </w:rPr>
        <w:t>а</w:t>
      </w:r>
      <w:r w:rsidRPr="00641054">
        <w:rPr>
          <w:rFonts w:ascii="Times New Roman" w:eastAsia="Calibri" w:hAnsi="Times New Roman" w:cs="Times New Roman"/>
          <w:sz w:val="28"/>
          <w:szCs w:val="28"/>
        </w:rPr>
        <w:t>ции к поддержанию оптимальной пространственной структуры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 xml:space="preserve">15. Вид как экологическая система. </w:t>
      </w:r>
      <w:proofErr w:type="spellStart"/>
      <w:r w:rsidRPr="00641054">
        <w:rPr>
          <w:rFonts w:ascii="Times New Roman" w:eastAsia="Calibri" w:hAnsi="Times New Roman" w:cs="Times New Roman"/>
          <w:sz w:val="28"/>
          <w:szCs w:val="28"/>
        </w:rPr>
        <w:t>Разнокачественность</w:t>
      </w:r>
      <w:proofErr w:type="spellEnd"/>
      <w:r w:rsidRPr="00641054">
        <w:rPr>
          <w:rFonts w:ascii="Times New Roman" w:eastAsia="Calibri" w:hAnsi="Times New Roman" w:cs="Times New Roman"/>
          <w:sz w:val="28"/>
          <w:szCs w:val="28"/>
        </w:rPr>
        <w:t xml:space="preserve"> видового населения. Территориальные группировки.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16. Пространственная структура популяций и ее адаптивное значение. Адапт</w:t>
      </w:r>
      <w:r w:rsidRPr="00641054">
        <w:rPr>
          <w:rFonts w:ascii="Times New Roman" w:eastAsia="Calibri" w:hAnsi="Times New Roman" w:cs="Times New Roman"/>
          <w:sz w:val="28"/>
          <w:szCs w:val="28"/>
        </w:rPr>
        <w:t>а</w:t>
      </w:r>
      <w:r w:rsidRPr="00641054">
        <w:rPr>
          <w:rFonts w:ascii="Times New Roman" w:eastAsia="Calibri" w:hAnsi="Times New Roman" w:cs="Times New Roman"/>
          <w:sz w:val="28"/>
          <w:szCs w:val="28"/>
        </w:rPr>
        <w:t>ции к поддержанию оптимальной пространственной структуры популяции.</w:t>
      </w:r>
    </w:p>
    <w:p w:rsidR="008458D2"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lastRenderedPageBreak/>
        <w:t xml:space="preserve">17. Вид как экологическая система. </w:t>
      </w:r>
      <w:proofErr w:type="spellStart"/>
      <w:r w:rsidRPr="00641054">
        <w:rPr>
          <w:rFonts w:ascii="Times New Roman" w:eastAsia="Calibri" w:hAnsi="Times New Roman" w:cs="Times New Roman"/>
          <w:sz w:val="28"/>
          <w:szCs w:val="28"/>
        </w:rPr>
        <w:t>Разнокачественность</w:t>
      </w:r>
      <w:proofErr w:type="spellEnd"/>
      <w:r w:rsidRPr="00641054">
        <w:rPr>
          <w:rFonts w:ascii="Times New Roman" w:eastAsia="Calibri" w:hAnsi="Times New Roman" w:cs="Times New Roman"/>
          <w:sz w:val="28"/>
          <w:szCs w:val="28"/>
        </w:rPr>
        <w:t xml:space="preserve"> видового населения. Территориальные группировки.</w:t>
      </w:r>
    </w:p>
    <w:p w:rsidR="008458D2" w:rsidRPr="00F73F4D" w:rsidRDefault="008458D2" w:rsidP="008458D2">
      <w:pPr>
        <w:spacing w:after="0" w:line="240" w:lineRule="auto"/>
        <w:ind w:right="-1" w:firstLine="567"/>
        <w:jc w:val="both"/>
        <w:rPr>
          <w:rFonts w:ascii="Times New Roman" w:eastAsia="Calibri" w:hAnsi="Times New Roman" w:cs="Times New Roman"/>
          <w:sz w:val="20"/>
          <w:szCs w:val="28"/>
        </w:rPr>
      </w:pPr>
    </w:p>
    <w:p w:rsidR="008458D2" w:rsidRDefault="008458D2" w:rsidP="008458D2">
      <w:pPr>
        <w:spacing w:after="0" w:line="240" w:lineRule="auto"/>
        <w:ind w:right="-1" w:firstLine="567"/>
        <w:jc w:val="both"/>
        <w:rPr>
          <w:rFonts w:ascii="Times New Roman" w:hAnsi="Times New Roman" w:cs="Times New Roman"/>
          <w:b/>
          <w:bCs/>
          <w:iCs/>
          <w:sz w:val="28"/>
          <w:szCs w:val="28"/>
        </w:rPr>
      </w:pPr>
      <w:r w:rsidRPr="00690C1B">
        <w:rPr>
          <w:rFonts w:ascii="Times New Roman" w:hAnsi="Times New Roman" w:cs="Times New Roman"/>
          <w:b/>
          <w:sz w:val="28"/>
          <w:szCs w:val="28"/>
        </w:rPr>
        <w:t xml:space="preserve">Раздел  4. </w:t>
      </w:r>
      <w:r w:rsidRPr="00690C1B">
        <w:rPr>
          <w:rFonts w:ascii="Times New Roman" w:hAnsi="Times New Roman" w:cs="Times New Roman"/>
          <w:b/>
          <w:bCs/>
          <w:iCs/>
          <w:sz w:val="28"/>
          <w:szCs w:val="28"/>
        </w:rPr>
        <w:t>Экология сообществ.</w:t>
      </w:r>
    </w:p>
    <w:p w:rsidR="008458D2" w:rsidRPr="00AC3622" w:rsidRDefault="008458D2" w:rsidP="008458D2">
      <w:pPr>
        <w:spacing w:after="0" w:line="240" w:lineRule="auto"/>
        <w:ind w:right="-1" w:firstLine="567"/>
        <w:jc w:val="both"/>
        <w:rPr>
          <w:rFonts w:ascii="Times New Roman" w:hAnsi="Times New Roman" w:cs="Times New Roman"/>
          <w:b/>
          <w:bCs/>
          <w:iCs/>
          <w:sz w:val="28"/>
          <w:szCs w:val="28"/>
        </w:rPr>
      </w:pP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 Сообщества видов (биоценозы) как формы организации живого населения биосферы.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2. Изменение ландшафтов и связанные с этим изменения состава и структуры сообществ.</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3. Роль амфибий, рептилий, птиц и млекопитающих в наземных и водных эк</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системах.</w:t>
      </w:r>
    </w:p>
    <w:p w:rsidR="008458D2" w:rsidRDefault="008458D2" w:rsidP="008458D2">
      <w:pPr>
        <w:pStyle w:val="a4"/>
        <w:spacing w:line="360" w:lineRule="auto"/>
        <w:ind w:right="-1" w:firstLine="567"/>
        <w:rPr>
          <w:szCs w:val="28"/>
        </w:rPr>
      </w:pPr>
      <w:r w:rsidRPr="00641054">
        <w:rPr>
          <w:szCs w:val="28"/>
        </w:rPr>
        <w:t>4. Воздействие человека на биосферу. Развитие транспорта и расселение ж</w:t>
      </w:r>
      <w:r w:rsidRPr="00641054">
        <w:rPr>
          <w:szCs w:val="28"/>
        </w:rPr>
        <w:t>и</w:t>
      </w:r>
      <w:r w:rsidRPr="00641054">
        <w:rPr>
          <w:szCs w:val="28"/>
        </w:rPr>
        <w:t>вотных.</w:t>
      </w:r>
    </w:p>
    <w:p w:rsidR="008458D2" w:rsidRPr="00F73F4D" w:rsidRDefault="008458D2" w:rsidP="008458D2">
      <w:pPr>
        <w:pStyle w:val="a4"/>
        <w:ind w:right="-1" w:firstLine="567"/>
        <w:rPr>
          <w:sz w:val="22"/>
          <w:szCs w:val="28"/>
        </w:rPr>
      </w:pPr>
    </w:p>
    <w:p w:rsidR="008458D2" w:rsidRDefault="008458D2" w:rsidP="008458D2">
      <w:pPr>
        <w:pStyle w:val="1"/>
        <w:numPr>
          <w:ilvl w:val="0"/>
          <w:numId w:val="0"/>
        </w:numPr>
        <w:spacing w:line="240" w:lineRule="auto"/>
        <w:ind w:left="567" w:right="-1"/>
        <w:jc w:val="both"/>
        <w:rPr>
          <w:bCs/>
          <w:iCs/>
          <w:color w:val="000000"/>
          <w:spacing w:val="8"/>
          <w:sz w:val="28"/>
          <w:szCs w:val="28"/>
        </w:rPr>
      </w:pPr>
      <w:r w:rsidRPr="00641054">
        <w:rPr>
          <w:sz w:val="28"/>
          <w:szCs w:val="28"/>
        </w:rPr>
        <w:t xml:space="preserve">Раздел 5. </w:t>
      </w:r>
      <w:r w:rsidRPr="00641054">
        <w:rPr>
          <w:bCs/>
          <w:iCs/>
          <w:color w:val="000000"/>
          <w:spacing w:val="8"/>
          <w:sz w:val="28"/>
          <w:szCs w:val="28"/>
        </w:rPr>
        <w:t>Животный мир и человек.</w:t>
      </w:r>
    </w:p>
    <w:p w:rsidR="008458D2" w:rsidRPr="00690C1B" w:rsidRDefault="008458D2" w:rsidP="008458D2">
      <w:pPr>
        <w:spacing w:line="240" w:lineRule="auto"/>
        <w:rPr>
          <w:lang w:eastAsia="ru-RU"/>
        </w:rPr>
      </w:pPr>
    </w:p>
    <w:p w:rsidR="008458D2" w:rsidRPr="00641054"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641054">
        <w:rPr>
          <w:rFonts w:ascii="Times New Roman" w:eastAsia="Calibri" w:hAnsi="Times New Roman" w:cs="Times New Roman"/>
          <w:sz w:val="28"/>
          <w:szCs w:val="28"/>
        </w:rPr>
        <w:t>Мощность и разносторонний характер во</w:t>
      </w:r>
      <w:r w:rsidRPr="00641054">
        <w:rPr>
          <w:rFonts w:ascii="Times New Roman" w:hAnsi="Times New Roman" w:cs="Times New Roman"/>
          <w:sz w:val="28"/>
          <w:szCs w:val="28"/>
        </w:rPr>
        <w:t>здействия человека на биосф</w:t>
      </w:r>
      <w:r w:rsidRPr="00641054">
        <w:rPr>
          <w:rFonts w:ascii="Times New Roman" w:hAnsi="Times New Roman" w:cs="Times New Roman"/>
          <w:sz w:val="28"/>
          <w:szCs w:val="28"/>
        </w:rPr>
        <w:t>е</w:t>
      </w:r>
      <w:r w:rsidRPr="00641054">
        <w:rPr>
          <w:rFonts w:ascii="Times New Roman" w:hAnsi="Times New Roman" w:cs="Times New Roman"/>
          <w:sz w:val="28"/>
          <w:szCs w:val="28"/>
        </w:rPr>
        <w:t>ру.</w:t>
      </w:r>
    </w:p>
    <w:p w:rsidR="008458D2" w:rsidRPr="00641054"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641054">
        <w:rPr>
          <w:rFonts w:ascii="Times New Roman" w:eastAsia="Calibri" w:hAnsi="Times New Roman" w:cs="Times New Roman"/>
          <w:sz w:val="28"/>
          <w:szCs w:val="28"/>
        </w:rPr>
        <w:t>Развитие транспорта и расселение животных; значение этих факторов в изменении состава сообществ, взаимоотношений в нем и т.п.</w:t>
      </w:r>
    </w:p>
    <w:p w:rsidR="008458D2" w:rsidRPr="00641054"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641054">
        <w:rPr>
          <w:rFonts w:ascii="Times New Roman" w:eastAsia="Calibri" w:hAnsi="Times New Roman" w:cs="Times New Roman"/>
          <w:sz w:val="28"/>
          <w:szCs w:val="28"/>
        </w:rPr>
        <w:t>Изменение ландшафтов и связанные с этим изменения состава и стру</w:t>
      </w:r>
      <w:r w:rsidRPr="00641054">
        <w:rPr>
          <w:rFonts w:ascii="Times New Roman" w:eastAsia="Calibri" w:hAnsi="Times New Roman" w:cs="Times New Roman"/>
          <w:sz w:val="28"/>
          <w:szCs w:val="28"/>
        </w:rPr>
        <w:t>к</w:t>
      </w:r>
      <w:r w:rsidRPr="00641054">
        <w:rPr>
          <w:rFonts w:ascii="Times New Roman" w:eastAsia="Calibri" w:hAnsi="Times New Roman" w:cs="Times New Roman"/>
          <w:sz w:val="28"/>
          <w:szCs w:val="28"/>
        </w:rPr>
        <w:t>туры сообществ. Экологические последствия этих изменений.</w:t>
      </w:r>
    </w:p>
    <w:p w:rsidR="008458D2" w:rsidRDefault="008458D2" w:rsidP="00AC3622">
      <w:pPr>
        <w:spacing w:after="0" w:line="360" w:lineRule="auto"/>
        <w:jc w:val="center"/>
        <w:rPr>
          <w:rFonts w:ascii="Times New Roman" w:hAnsi="Times New Roman" w:cs="Times New Roman"/>
          <w:b/>
          <w:sz w:val="28"/>
          <w:szCs w:val="28"/>
        </w:rPr>
      </w:pPr>
    </w:p>
    <w:p w:rsidR="00AC3622" w:rsidRPr="00AC3622" w:rsidRDefault="00AC3622" w:rsidP="00AC3622">
      <w:pPr>
        <w:spacing w:after="0" w:line="360" w:lineRule="auto"/>
        <w:jc w:val="center"/>
        <w:rPr>
          <w:rFonts w:ascii="Times New Roman" w:hAnsi="Times New Roman" w:cs="Times New Roman"/>
          <w:b/>
          <w:sz w:val="28"/>
          <w:szCs w:val="28"/>
        </w:rPr>
      </w:pPr>
      <w:r w:rsidRPr="00AC3622">
        <w:rPr>
          <w:rFonts w:ascii="Times New Roman" w:hAnsi="Times New Roman" w:cs="Times New Roman"/>
          <w:b/>
          <w:sz w:val="28"/>
          <w:szCs w:val="28"/>
        </w:rPr>
        <w:t xml:space="preserve">Блок </w:t>
      </w:r>
      <w:r w:rsidRPr="00AC3622">
        <w:rPr>
          <w:rFonts w:ascii="Times New Roman" w:hAnsi="Times New Roman" w:cs="Times New Roman"/>
          <w:b/>
          <w:sz w:val="28"/>
          <w:szCs w:val="28"/>
          <w:lang w:val="en-US"/>
        </w:rPr>
        <w:t>B</w:t>
      </w:r>
    </w:p>
    <w:p w:rsidR="002D5565" w:rsidRDefault="002D5565" w:rsidP="002D5565">
      <w:pPr>
        <w:pStyle w:val="2"/>
        <w:numPr>
          <w:ilvl w:val="0"/>
          <w:numId w:val="0"/>
        </w:numPr>
        <w:tabs>
          <w:tab w:val="left" w:pos="426"/>
        </w:tabs>
        <w:spacing w:line="360" w:lineRule="auto"/>
        <w:jc w:val="center"/>
        <w:rPr>
          <w:b/>
          <w:sz w:val="28"/>
          <w:szCs w:val="28"/>
        </w:rPr>
      </w:pPr>
      <w:r w:rsidRPr="002D5565">
        <w:rPr>
          <w:b/>
          <w:sz w:val="28"/>
          <w:szCs w:val="28"/>
        </w:rPr>
        <w:t xml:space="preserve">Оценочные средства для диагностирования </w:t>
      </w:r>
      <w:proofErr w:type="spellStart"/>
      <w:r w:rsidRPr="002D5565">
        <w:rPr>
          <w:b/>
          <w:sz w:val="28"/>
          <w:szCs w:val="28"/>
        </w:rPr>
        <w:t>сформированности</w:t>
      </w:r>
      <w:proofErr w:type="spellEnd"/>
      <w:r w:rsidRPr="002D5565">
        <w:rPr>
          <w:b/>
          <w:sz w:val="28"/>
          <w:szCs w:val="28"/>
        </w:rPr>
        <w:t xml:space="preserve"> уровня  </w:t>
      </w:r>
    </w:p>
    <w:p w:rsidR="002D5565" w:rsidRDefault="002D5565" w:rsidP="002D5565">
      <w:pPr>
        <w:pStyle w:val="2"/>
        <w:numPr>
          <w:ilvl w:val="0"/>
          <w:numId w:val="0"/>
        </w:numPr>
        <w:tabs>
          <w:tab w:val="left" w:pos="426"/>
        </w:tabs>
        <w:spacing w:line="240" w:lineRule="auto"/>
        <w:jc w:val="center"/>
        <w:rPr>
          <w:b/>
          <w:sz w:val="28"/>
          <w:szCs w:val="28"/>
        </w:rPr>
      </w:pPr>
      <w:r w:rsidRPr="002D5565">
        <w:rPr>
          <w:b/>
          <w:sz w:val="28"/>
          <w:szCs w:val="28"/>
        </w:rPr>
        <w:t>комп</w:t>
      </w:r>
      <w:r w:rsidRPr="002D5565">
        <w:rPr>
          <w:b/>
          <w:sz w:val="28"/>
          <w:szCs w:val="28"/>
        </w:rPr>
        <w:t>е</w:t>
      </w:r>
      <w:r w:rsidRPr="002D5565">
        <w:rPr>
          <w:b/>
          <w:sz w:val="28"/>
          <w:szCs w:val="28"/>
        </w:rPr>
        <w:t>тенций – «уметь»</w:t>
      </w:r>
    </w:p>
    <w:p w:rsidR="002D5565" w:rsidRPr="002D5565" w:rsidRDefault="002D5565" w:rsidP="002D5565">
      <w:pPr>
        <w:rPr>
          <w:lang w:eastAsia="ru-RU"/>
        </w:rPr>
      </w:pPr>
    </w:p>
    <w:p w:rsidR="008458D2" w:rsidRDefault="008458D2" w:rsidP="008458D2">
      <w:pPr>
        <w:spacing w:after="0" w:line="240" w:lineRule="auto"/>
        <w:ind w:right="-427" w:firstLine="567"/>
        <w:jc w:val="both"/>
        <w:rPr>
          <w:rFonts w:ascii="Times New Roman" w:hAnsi="Times New Roman" w:cs="Times New Roman"/>
          <w:b/>
          <w:sz w:val="28"/>
          <w:szCs w:val="28"/>
        </w:rPr>
      </w:pPr>
    </w:p>
    <w:p w:rsidR="008458D2" w:rsidRPr="00690C1B" w:rsidRDefault="008458D2" w:rsidP="008458D2">
      <w:pPr>
        <w:spacing w:after="0" w:line="240" w:lineRule="auto"/>
        <w:ind w:right="-427" w:firstLine="709"/>
        <w:jc w:val="both"/>
        <w:rPr>
          <w:rFonts w:ascii="Times New Roman" w:hAnsi="Times New Roman" w:cs="Times New Roman"/>
          <w:b/>
          <w:sz w:val="28"/>
          <w:szCs w:val="28"/>
        </w:rPr>
      </w:pPr>
      <w:r w:rsidRPr="00641054">
        <w:rPr>
          <w:rFonts w:ascii="Times New Roman" w:hAnsi="Times New Roman" w:cs="Times New Roman"/>
          <w:b/>
          <w:sz w:val="28"/>
          <w:szCs w:val="28"/>
        </w:rPr>
        <w:t xml:space="preserve">Раздел 1. </w:t>
      </w:r>
      <w:r w:rsidRPr="00690C1B">
        <w:rPr>
          <w:rFonts w:ascii="Times New Roman" w:hAnsi="Times New Roman" w:cs="Times New Roman"/>
          <w:b/>
          <w:sz w:val="28"/>
          <w:szCs w:val="28"/>
        </w:rPr>
        <w:t>Введение в экологию животных.</w:t>
      </w:r>
    </w:p>
    <w:p w:rsidR="008458D2" w:rsidRPr="00690C1B" w:rsidRDefault="008458D2" w:rsidP="008458D2">
      <w:pPr>
        <w:spacing w:after="0" w:line="240" w:lineRule="auto"/>
        <w:ind w:right="-427" w:firstLine="567"/>
        <w:jc w:val="center"/>
        <w:rPr>
          <w:rFonts w:ascii="Times New Roman" w:hAnsi="Times New Roman" w:cs="Times New Roman"/>
          <w:b/>
          <w:sz w:val="28"/>
          <w:szCs w:val="28"/>
        </w:rPr>
      </w:pPr>
    </w:p>
    <w:p w:rsidR="008458D2" w:rsidRPr="008458D2" w:rsidRDefault="008458D2" w:rsidP="008458D2">
      <w:pPr>
        <w:spacing w:after="0" w:line="360" w:lineRule="auto"/>
        <w:ind w:firstLine="709"/>
        <w:jc w:val="both"/>
        <w:rPr>
          <w:rFonts w:ascii="Times New Roman" w:hAnsi="Times New Roman" w:cs="Times New Roman"/>
          <w:sz w:val="28"/>
          <w:szCs w:val="28"/>
        </w:rPr>
      </w:pPr>
      <w:r w:rsidRPr="008458D2">
        <w:rPr>
          <w:rFonts w:ascii="Times New Roman" w:hAnsi="Times New Roman" w:cs="Times New Roman"/>
          <w:b/>
          <w:sz w:val="28"/>
          <w:szCs w:val="28"/>
        </w:rPr>
        <w:t xml:space="preserve">Задание 1. </w:t>
      </w:r>
      <w:r w:rsidRPr="008458D2">
        <w:rPr>
          <w:rFonts w:ascii="Times New Roman" w:hAnsi="Times New Roman" w:cs="Times New Roman"/>
          <w:sz w:val="28"/>
          <w:szCs w:val="28"/>
        </w:rPr>
        <w:t>Дайте определение экологии животных как науки. Укажите пре</w:t>
      </w:r>
      <w:r w:rsidRPr="008458D2">
        <w:rPr>
          <w:rFonts w:ascii="Times New Roman" w:hAnsi="Times New Roman" w:cs="Times New Roman"/>
          <w:sz w:val="28"/>
          <w:szCs w:val="28"/>
        </w:rPr>
        <w:t>д</w:t>
      </w:r>
      <w:r w:rsidRPr="008458D2">
        <w:rPr>
          <w:rFonts w:ascii="Times New Roman" w:hAnsi="Times New Roman" w:cs="Times New Roman"/>
          <w:sz w:val="28"/>
          <w:szCs w:val="28"/>
        </w:rPr>
        <w:t xml:space="preserve">мет, задачи. </w:t>
      </w:r>
    </w:p>
    <w:p w:rsidR="008458D2" w:rsidRPr="008458D2" w:rsidRDefault="006144BF" w:rsidP="008458D2">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Задание 2</w:t>
      </w:r>
      <w:r w:rsidR="008458D2" w:rsidRPr="008458D2">
        <w:rPr>
          <w:rFonts w:ascii="Times New Roman" w:hAnsi="Times New Roman" w:cs="Times New Roman"/>
          <w:b/>
          <w:sz w:val="28"/>
          <w:szCs w:val="28"/>
        </w:rPr>
        <w:t xml:space="preserve">. </w:t>
      </w:r>
      <w:r w:rsidR="008458D2" w:rsidRPr="008458D2">
        <w:rPr>
          <w:rFonts w:ascii="Times New Roman" w:hAnsi="Times New Roman" w:cs="Times New Roman"/>
          <w:sz w:val="28"/>
          <w:szCs w:val="28"/>
        </w:rPr>
        <w:t>Выделите исторические периоды развития и становления экологии животных как науки и заполните таблицу.</w:t>
      </w:r>
    </w:p>
    <w:tbl>
      <w:tblPr>
        <w:tblStyle w:val="af6"/>
        <w:tblW w:w="0" w:type="auto"/>
        <w:tblLook w:val="04A0" w:firstRow="1" w:lastRow="0" w:firstColumn="1" w:lastColumn="0" w:noHBand="0" w:noVBand="1"/>
      </w:tblPr>
      <w:tblGrid>
        <w:gridCol w:w="5026"/>
        <w:gridCol w:w="5027"/>
      </w:tblGrid>
      <w:tr w:rsidR="008458D2" w:rsidRPr="008458D2" w:rsidTr="007B2746">
        <w:tc>
          <w:tcPr>
            <w:tcW w:w="5026" w:type="dxa"/>
          </w:tcPr>
          <w:p w:rsidR="008458D2" w:rsidRPr="008458D2" w:rsidRDefault="008458D2" w:rsidP="008458D2">
            <w:pPr>
              <w:jc w:val="center"/>
              <w:rPr>
                <w:rFonts w:ascii="Times New Roman" w:hAnsi="Times New Roman" w:cs="Times New Roman"/>
                <w:sz w:val="28"/>
                <w:szCs w:val="28"/>
              </w:rPr>
            </w:pPr>
            <w:r w:rsidRPr="008458D2">
              <w:rPr>
                <w:rFonts w:ascii="Times New Roman" w:hAnsi="Times New Roman" w:cs="Times New Roman"/>
                <w:sz w:val="28"/>
                <w:szCs w:val="28"/>
              </w:rPr>
              <w:t>Период</w:t>
            </w:r>
          </w:p>
        </w:tc>
        <w:tc>
          <w:tcPr>
            <w:tcW w:w="5027" w:type="dxa"/>
          </w:tcPr>
          <w:p w:rsidR="008458D2" w:rsidRPr="008458D2" w:rsidRDefault="008458D2" w:rsidP="008458D2">
            <w:pPr>
              <w:jc w:val="center"/>
              <w:rPr>
                <w:rFonts w:ascii="Times New Roman" w:hAnsi="Times New Roman" w:cs="Times New Roman"/>
                <w:sz w:val="28"/>
                <w:szCs w:val="28"/>
              </w:rPr>
            </w:pPr>
            <w:r w:rsidRPr="008458D2">
              <w:rPr>
                <w:rFonts w:ascii="Times New Roman" w:hAnsi="Times New Roman" w:cs="Times New Roman"/>
                <w:sz w:val="28"/>
                <w:szCs w:val="28"/>
              </w:rPr>
              <w:t>Характеристика /ученые, внесшие о</w:t>
            </w:r>
            <w:r w:rsidRPr="008458D2">
              <w:rPr>
                <w:rFonts w:ascii="Times New Roman" w:hAnsi="Times New Roman" w:cs="Times New Roman"/>
                <w:sz w:val="28"/>
                <w:szCs w:val="28"/>
              </w:rPr>
              <w:t>с</w:t>
            </w:r>
            <w:r w:rsidRPr="008458D2">
              <w:rPr>
                <w:rFonts w:ascii="Times New Roman" w:hAnsi="Times New Roman" w:cs="Times New Roman"/>
                <w:sz w:val="28"/>
                <w:szCs w:val="28"/>
              </w:rPr>
              <w:t>новной вклад в науку и их достижения.</w:t>
            </w:r>
          </w:p>
        </w:tc>
      </w:tr>
      <w:tr w:rsidR="008458D2" w:rsidRPr="008458D2" w:rsidTr="007B2746">
        <w:tc>
          <w:tcPr>
            <w:tcW w:w="5026" w:type="dxa"/>
          </w:tcPr>
          <w:p w:rsidR="008458D2" w:rsidRPr="008458D2" w:rsidRDefault="008458D2" w:rsidP="008458D2">
            <w:pPr>
              <w:jc w:val="both"/>
              <w:rPr>
                <w:rFonts w:ascii="Times New Roman" w:hAnsi="Times New Roman" w:cs="Times New Roman"/>
                <w:sz w:val="28"/>
                <w:szCs w:val="28"/>
              </w:rPr>
            </w:pPr>
          </w:p>
        </w:tc>
        <w:tc>
          <w:tcPr>
            <w:tcW w:w="5027" w:type="dxa"/>
          </w:tcPr>
          <w:p w:rsidR="008458D2" w:rsidRPr="008458D2" w:rsidRDefault="008458D2" w:rsidP="008458D2">
            <w:pPr>
              <w:jc w:val="both"/>
              <w:rPr>
                <w:rFonts w:ascii="Times New Roman" w:hAnsi="Times New Roman" w:cs="Times New Roman"/>
                <w:sz w:val="28"/>
                <w:szCs w:val="28"/>
              </w:rPr>
            </w:pPr>
          </w:p>
        </w:tc>
      </w:tr>
    </w:tbl>
    <w:p w:rsidR="008458D2" w:rsidRPr="008458D2" w:rsidRDefault="008458D2" w:rsidP="008458D2">
      <w:pPr>
        <w:spacing w:after="0" w:line="360" w:lineRule="auto"/>
        <w:ind w:right="150"/>
        <w:jc w:val="both"/>
        <w:rPr>
          <w:rFonts w:ascii="Times New Roman" w:hAnsi="Times New Roman" w:cs="Times New Roman"/>
          <w:b/>
          <w:sz w:val="28"/>
          <w:szCs w:val="28"/>
        </w:rPr>
      </w:pPr>
    </w:p>
    <w:p w:rsidR="008458D2" w:rsidRPr="008458D2" w:rsidRDefault="006144BF" w:rsidP="008458D2">
      <w:pPr>
        <w:spacing w:after="0" w:line="360" w:lineRule="auto"/>
        <w:ind w:left="150" w:right="150" w:firstLine="567"/>
        <w:jc w:val="both"/>
        <w:rPr>
          <w:rFonts w:ascii="Times New Roman" w:hAnsi="Times New Roman" w:cs="Times New Roman"/>
          <w:sz w:val="28"/>
          <w:szCs w:val="28"/>
        </w:rPr>
      </w:pPr>
      <w:r>
        <w:rPr>
          <w:rFonts w:ascii="Times New Roman" w:hAnsi="Times New Roman" w:cs="Times New Roman"/>
          <w:b/>
          <w:sz w:val="28"/>
          <w:szCs w:val="28"/>
        </w:rPr>
        <w:t>Задание 3</w:t>
      </w:r>
      <w:r w:rsidR="008458D2" w:rsidRPr="008458D2">
        <w:rPr>
          <w:rFonts w:ascii="Times New Roman" w:hAnsi="Times New Roman" w:cs="Times New Roman"/>
          <w:b/>
          <w:sz w:val="28"/>
          <w:szCs w:val="28"/>
        </w:rPr>
        <w:t xml:space="preserve">. </w:t>
      </w:r>
      <w:r w:rsidR="008458D2" w:rsidRPr="008458D2">
        <w:rPr>
          <w:rFonts w:ascii="Times New Roman" w:hAnsi="Times New Roman" w:cs="Times New Roman"/>
          <w:sz w:val="28"/>
          <w:szCs w:val="28"/>
        </w:rPr>
        <w:t>Дайте определение следующих понятий: систематика, классиф</w:t>
      </w:r>
      <w:r w:rsidR="008458D2" w:rsidRPr="008458D2">
        <w:rPr>
          <w:rFonts w:ascii="Times New Roman" w:hAnsi="Times New Roman" w:cs="Times New Roman"/>
          <w:sz w:val="28"/>
          <w:szCs w:val="28"/>
        </w:rPr>
        <w:t>и</w:t>
      </w:r>
      <w:r w:rsidR="008458D2" w:rsidRPr="008458D2">
        <w:rPr>
          <w:rFonts w:ascii="Times New Roman" w:hAnsi="Times New Roman" w:cs="Times New Roman"/>
          <w:sz w:val="28"/>
          <w:szCs w:val="28"/>
        </w:rPr>
        <w:t>кация, таксономия, таксон, вид, популяция.</w:t>
      </w:r>
    </w:p>
    <w:p w:rsidR="008458D2" w:rsidRPr="008458D2" w:rsidRDefault="006144BF" w:rsidP="008458D2">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lang w:eastAsia="ru-RU"/>
        </w:rPr>
        <w:t>Задание 4</w:t>
      </w:r>
      <w:r w:rsidR="008458D2" w:rsidRPr="008458D2">
        <w:rPr>
          <w:rFonts w:ascii="Times New Roman" w:hAnsi="Times New Roman" w:cs="Times New Roman"/>
          <w:b/>
          <w:sz w:val="28"/>
          <w:szCs w:val="28"/>
          <w:lang w:eastAsia="ru-RU"/>
        </w:rPr>
        <w:t>.</w:t>
      </w:r>
      <w:r w:rsidR="008458D2" w:rsidRPr="008458D2">
        <w:rPr>
          <w:rFonts w:ascii="Times New Roman" w:hAnsi="Times New Roman" w:cs="Times New Roman"/>
          <w:sz w:val="28"/>
          <w:szCs w:val="28"/>
          <w:lang w:eastAsia="ru-RU"/>
        </w:rPr>
        <w:t xml:space="preserve"> </w:t>
      </w:r>
      <w:r w:rsidR="008458D2" w:rsidRPr="008458D2">
        <w:rPr>
          <w:rFonts w:ascii="Times New Roman" w:hAnsi="Times New Roman" w:cs="Times New Roman"/>
          <w:sz w:val="28"/>
          <w:szCs w:val="28"/>
        </w:rPr>
        <w:t>Укажите основные методы, применяемые в экологии животных.</w:t>
      </w:r>
    </w:p>
    <w:p w:rsidR="008458D2" w:rsidRPr="008458D2" w:rsidRDefault="006144BF" w:rsidP="008458D2">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Задание 5</w:t>
      </w:r>
      <w:r w:rsidR="008458D2" w:rsidRPr="008458D2">
        <w:rPr>
          <w:rFonts w:ascii="Times New Roman" w:hAnsi="Times New Roman" w:cs="Times New Roman"/>
          <w:b/>
          <w:sz w:val="28"/>
          <w:szCs w:val="28"/>
        </w:rPr>
        <w:t>.</w:t>
      </w:r>
      <w:r w:rsidR="008458D2" w:rsidRPr="008458D2">
        <w:rPr>
          <w:rFonts w:ascii="Times New Roman" w:hAnsi="Times New Roman" w:cs="Times New Roman"/>
          <w:sz w:val="28"/>
          <w:szCs w:val="28"/>
        </w:rPr>
        <w:t xml:space="preserve"> Выполните схему, отражающую взаимосвязь экологии животных с другим научными направлениями.</w:t>
      </w:r>
    </w:p>
    <w:p w:rsidR="00F73F4D" w:rsidRDefault="00F73F4D" w:rsidP="00F73F4D">
      <w:pPr>
        <w:spacing w:after="0" w:line="240" w:lineRule="auto"/>
        <w:jc w:val="center"/>
        <w:rPr>
          <w:rFonts w:ascii="Times New Roman" w:hAnsi="Times New Roman" w:cs="Times New Roman"/>
          <w:b/>
          <w:sz w:val="28"/>
          <w:szCs w:val="28"/>
        </w:rPr>
      </w:pPr>
    </w:p>
    <w:p w:rsidR="007B2746" w:rsidRPr="007B2746" w:rsidRDefault="007B2746" w:rsidP="007B2746">
      <w:pPr>
        <w:pStyle w:val="ReportMain"/>
        <w:widowControl w:val="0"/>
        <w:ind w:firstLine="709"/>
        <w:jc w:val="both"/>
        <w:rPr>
          <w:b/>
          <w:bCs/>
          <w:iCs/>
          <w:color w:val="000000"/>
          <w:spacing w:val="-1"/>
          <w:sz w:val="28"/>
          <w:szCs w:val="24"/>
        </w:rPr>
      </w:pPr>
      <w:r>
        <w:rPr>
          <w:b/>
          <w:sz w:val="28"/>
          <w:szCs w:val="24"/>
        </w:rPr>
        <w:t xml:space="preserve">Раздел </w:t>
      </w:r>
      <w:r w:rsidRPr="007B2746">
        <w:rPr>
          <w:b/>
          <w:sz w:val="28"/>
          <w:szCs w:val="24"/>
        </w:rPr>
        <w:t>2</w:t>
      </w:r>
      <w:r w:rsidRPr="007B2746">
        <w:rPr>
          <w:b/>
          <w:bCs/>
          <w:iCs/>
          <w:color w:val="000000"/>
          <w:spacing w:val="-1"/>
          <w:sz w:val="28"/>
          <w:szCs w:val="24"/>
        </w:rPr>
        <w:t xml:space="preserve"> Морфо- биологические основы экологии животных.</w:t>
      </w:r>
    </w:p>
    <w:p w:rsidR="007B2746" w:rsidRPr="007B2746" w:rsidRDefault="007B2746" w:rsidP="007B2746">
      <w:pPr>
        <w:pStyle w:val="ReportMain"/>
        <w:widowControl w:val="0"/>
        <w:ind w:firstLine="709"/>
        <w:jc w:val="both"/>
        <w:rPr>
          <w:sz w:val="28"/>
          <w:szCs w:val="24"/>
        </w:rPr>
      </w:pPr>
    </w:p>
    <w:p w:rsidR="007B2746" w:rsidRPr="001036E7" w:rsidRDefault="007B2746" w:rsidP="007B2746">
      <w:pPr>
        <w:spacing w:after="0" w:line="360" w:lineRule="auto"/>
        <w:ind w:firstLine="709"/>
        <w:jc w:val="both"/>
        <w:rPr>
          <w:rFonts w:ascii="Times New Roman" w:hAnsi="Times New Roman" w:cs="Times New Roman"/>
          <w:sz w:val="28"/>
          <w:szCs w:val="28"/>
        </w:rPr>
      </w:pPr>
      <w:r w:rsidRPr="001036E7">
        <w:rPr>
          <w:rFonts w:ascii="Times New Roman" w:hAnsi="Times New Roman" w:cs="Times New Roman"/>
          <w:b/>
          <w:sz w:val="28"/>
          <w:szCs w:val="28"/>
        </w:rPr>
        <w:t>Задание 1.</w:t>
      </w:r>
      <w:r w:rsidRPr="001036E7">
        <w:rPr>
          <w:rFonts w:ascii="Times New Roman" w:hAnsi="Times New Roman" w:cs="Times New Roman"/>
          <w:sz w:val="28"/>
          <w:szCs w:val="28"/>
        </w:rPr>
        <w:t xml:space="preserve"> </w:t>
      </w:r>
      <w:r>
        <w:rPr>
          <w:rFonts w:ascii="Times New Roman" w:hAnsi="Times New Roman" w:cs="Times New Roman"/>
          <w:sz w:val="28"/>
          <w:szCs w:val="28"/>
        </w:rPr>
        <w:t>Дайте</w:t>
      </w:r>
      <w:r w:rsidRPr="001036E7">
        <w:rPr>
          <w:rFonts w:ascii="Times New Roman" w:hAnsi="Times New Roman" w:cs="Times New Roman"/>
          <w:sz w:val="28"/>
          <w:szCs w:val="28"/>
        </w:rPr>
        <w:t xml:space="preserve"> краткую характеристику Класса Птиц</w:t>
      </w:r>
      <w:r>
        <w:rPr>
          <w:rFonts w:ascii="Times New Roman" w:hAnsi="Times New Roman" w:cs="Times New Roman"/>
          <w:sz w:val="28"/>
          <w:szCs w:val="28"/>
        </w:rPr>
        <w:t>.</w:t>
      </w:r>
    </w:p>
    <w:p w:rsidR="007B2746" w:rsidRPr="005B4492" w:rsidRDefault="007B2746" w:rsidP="007B2746">
      <w:pPr>
        <w:shd w:val="clear" w:color="auto" w:fill="FFFFFF"/>
        <w:spacing w:after="0" w:line="360" w:lineRule="auto"/>
        <w:ind w:firstLine="709"/>
        <w:jc w:val="both"/>
        <w:rPr>
          <w:rFonts w:ascii="Times New Roman" w:hAnsi="Times New Roman" w:cs="Times New Roman"/>
          <w:sz w:val="40"/>
          <w:szCs w:val="24"/>
        </w:rPr>
      </w:pPr>
      <w:r w:rsidRPr="005B4492">
        <w:rPr>
          <w:rFonts w:ascii="Times New Roman" w:eastAsia="Times New Roman" w:hAnsi="Times New Roman" w:cs="Times New Roman"/>
          <w:b/>
          <w:bCs/>
          <w:color w:val="333333"/>
          <w:sz w:val="28"/>
          <w:szCs w:val="20"/>
          <w:shd w:val="clear" w:color="auto" w:fill="FFFFFF"/>
          <w:lang w:eastAsia="ru-RU"/>
        </w:rPr>
        <w:t xml:space="preserve">Задание 2. </w:t>
      </w:r>
      <w:r w:rsidRPr="005B4492">
        <w:rPr>
          <w:rFonts w:ascii="Times New Roman" w:eastAsia="Times New Roman" w:hAnsi="Times New Roman" w:cs="Times New Roman"/>
          <w:bCs/>
          <w:color w:val="333333"/>
          <w:sz w:val="28"/>
          <w:szCs w:val="20"/>
          <w:shd w:val="clear" w:color="auto" w:fill="FFFFFF"/>
          <w:lang w:eastAsia="ru-RU"/>
        </w:rPr>
        <w:t>Распределите птиц</w:t>
      </w:r>
      <w:r>
        <w:rPr>
          <w:rFonts w:ascii="Times New Roman" w:eastAsia="Times New Roman" w:hAnsi="Times New Roman" w:cs="Times New Roman"/>
          <w:bCs/>
          <w:color w:val="333333"/>
          <w:sz w:val="28"/>
          <w:szCs w:val="20"/>
          <w:shd w:val="clear" w:color="auto" w:fill="FFFFFF"/>
          <w:lang w:eastAsia="ru-RU"/>
        </w:rPr>
        <w:t xml:space="preserve"> (рисунок 1-10)</w:t>
      </w:r>
      <w:r w:rsidRPr="005B4492">
        <w:rPr>
          <w:rFonts w:ascii="Times New Roman" w:eastAsia="Times New Roman" w:hAnsi="Times New Roman" w:cs="Times New Roman"/>
          <w:bCs/>
          <w:color w:val="333333"/>
          <w:sz w:val="28"/>
          <w:szCs w:val="20"/>
          <w:shd w:val="clear" w:color="auto" w:fill="FFFFFF"/>
          <w:lang w:eastAsia="ru-RU"/>
        </w:rPr>
        <w:t xml:space="preserve"> по экологическим группам</w:t>
      </w:r>
      <w:r w:rsidRPr="005B4492">
        <w:rPr>
          <w:rFonts w:ascii="Times New Roman" w:hAnsi="Times New Roman" w:cs="Times New Roman"/>
          <w:sz w:val="40"/>
          <w:szCs w:val="24"/>
        </w:rPr>
        <w:t xml:space="preserve"> </w:t>
      </w:r>
      <w:r w:rsidRPr="005B4492">
        <w:rPr>
          <w:rFonts w:ascii="Times New Roman" w:eastAsia="Times New Roman" w:hAnsi="Times New Roman" w:cs="Times New Roman"/>
          <w:bCs/>
          <w:color w:val="333333"/>
          <w:sz w:val="28"/>
          <w:szCs w:val="20"/>
          <w:shd w:val="clear" w:color="auto" w:fill="FFFFFF"/>
          <w:lang w:eastAsia="ru-RU"/>
        </w:rPr>
        <w:t xml:space="preserve">(в таблицу, </w:t>
      </w:r>
      <w:r>
        <w:rPr>
          <w:rFonts w:ascii="Times New Roman" w:eastAsia="Times New Roman" w:hAnsi="Times New Roman" w:cs="Times New Roman"/>
          <w:bCs/>
          <w:color w:val="333333"/>
          <w:sz w:val="28"/>
          <w:szCs w:val="20"/>
          <w:shd w:val="clear" w:color="auto" w:fill="FFFFFF"/>
          <w:lang w:eastAsia="ru-RU"/>
        </w:rPr>
        <w:t>которая расположена в задании 3</w:t>
      </w:r>
      <w:r w:rsidRPr="005B4492">
        <w:rPr>
          <w:rFonts w:ascii="Times New Roman" w:eastAsia="Times New Roman" w:hAnsi="Times New Roman" w:cs="Times New Roman"/>
          <w:bCs/>
          <w:color w:val="333333"/>
          <w:sz w:val="28"/>
          <w:szCs w:val="20"/>
          <w:shd w:val="clear" w:color="auto" w:fill="FFFFFF"/>
          <w:lang w:eastAsia="ru-RU"/>
        </w:rPr>
        <w:t>)</w:t>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drawing>
          <wp:inline distT="0" distB="0" distL="0" distR="0" wp14:anchorId="6A480FEB" wp14:editId="69978794">
            <wp:extent cx="3143250" cy="2324100"/>
            <wp:effectExtent l="0" t="0" r="0" b="0"/>
            <wp:docPr id="12" name="Рисунок 12" descr="https://pp.userapi.com/c847219/v847219946/54033/HAJTDAz7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p.userapi.com/c847219/v847219946/54033/HAJTDAz7a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6094" cy="2326203"/>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1"/>
          <w:lang w:eastAsia="ru-RU"/>
        </w:rPr>
        <w:t>Рисунок 1 - Страус</w:t>
      </w:r>
      <w:r w:rsidRPr="008D66E9">
        <w:rPr>
          <w:rFonts w:ascii="Times New Roman" w:eastAsia="Times New Roman" w:hAnsi="Times New Roman" w:cs="Times New Roman"/>
          <w:color w:val="000000"/>
          <w:sz w:val="28"/>
          <w:szCs w:val="21"/>
          <w:lang w:eastAsia="ru-RU"/>
        </w:rPr>
        <w:t xml:space="preserve"> (</w:t>
      </w:r>
      <w:proofErr w:type="spellStart"/>
      <w:r w:rsidRPr="005B4492">
        <w:rPr>
          <w:rFonts w:ascii="Times New Roman" w:hAnsi="Times New Roman" w:cs="Times New Roman"/>
          <w:i/>
          <w:iCs/>
          <w:color w:val="222222"/>
          <w:sz w:val="28"/>
          <w:szCs w:val="28"/>
          <w:shd w:val="clear" w:color="auto" w:fill="F8F9FA"/>
          <w:lang w:val="en-US"/>
        </w:rPr>
        <w:t>Struthio</w:t>
      </w:r>
      <w:proofErr w:type="spellEnd"/>
      <w:r w:rsidRPr="008D66E9">
        <w:rPr>
          <w:rFonts w:ascii="Times New Roman" w:hAnsi="Times New Roman" w:cs="Times New Roman"/>
          <w:i/>
          <w:iCs/>
          <w:color w:val="222222"/>
          <w:sz w:val="28"/>
          <w:szCs w:val="28"/>
          <w:shd w:val="clear" w:color="auto" w:fill="F8F9FA"/>
        </w:rPr>
        <w:t xml:space="preserve"> </w:t>
      </w:r>
      <w:proofErr w:type="spellStart"/>
      <w:r w:rsidRPr="005B4492">
        <w:rPr>
          <w:rFonts w:ascii="Times New Roman" w:hAnsi="Times New Roman" w:cs="Times New Roman"/>
          <w:i/>
          <w:iCs/>
          <w:color w:val="222222"/>
          <w:sz w:val="28"/>
          <w:szCs w:val="28"/>
          <w:shd w:val="clear" w:color="auto" w:fill="F8F9FA"/>
          <w:lang w:val="en-US"/>
        </w:rPr>
        <w:t>camelus</w:t>
      </w:r>
      <w:proofErr w:type="spellEnd"/>
      <w:r w:rsidRPr="008D66E9">
        <w:rPr>
          <w:rFonts w:ascii="Times New Roman" w:eastAsia="Times New Roman" w:hAnsi="Times New Roman" w:cs="Times New Roman"/>
          <w:color w:val="000000"/>
          <w:sz w:val="28"/>
          <w:szCs w:val="21"/>
          <w:lang w:eastAsia="ru-RU"/>
        </w:rPr>
        <w:t>)</w:t>
      </w:r>
    </w:p>
    <w:p w:rsidR="007B2746" w:rsidRDefault="007B2746" w:rsidP="007B2746">
      <w:pPr>
        <w:shd w:val="clear" w:color="auto" w:fill="FFFFFF"/>
        <w:spacing w:after="0" w:line="302" w:lineRule="atLeast"/>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lastRenderedPageBreak/>
        <w:drawing>
          <wp:inline distT="0" distB="0" distL="0" distR="0" wp14:anchorId="75393777" wp14:editId="2F11D65A">
            <wp:extent cx="2276475" cy="2286000"/>
            <wp:effectExtent l="0" t="0" r="0" b="0"/>
            <wp:docPr id="13" name="Рисунок 13" descr="https://i10.fotocdn.net/s9/232/public_pin_l/231/226721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10.fotocdn.net/s9/232/public_pin_l/231/22672114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0758" cy="2290301"/>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p>
    <w:p w:rsidR="007B2746" w:rsidRDefault="007B2746" w:rsidP="007B2746">
      <w:pPr>
        <w:shd w:val="clear" w:color="auto" w:fill="FFFFFF"/>
        <w:spacing w:after="0" w:line="302" w:lineRule="atLeast"/>
        <w:jc w:val="center"/>
        <w:rPr>
          <w:rFonts w:ascii="Times New Roman" w:hAnsi="Times New Roman" w:cs="Times New Roman"/>
          <w:sz w:val="28"/>
          <w:szCs w:val="28"/>
        </w:rPr>
      </w:pPr>
      <w:r>
        <w:rPr>
          <w:rFonts w:ascii="Times New Roman" w:eastAsia="Times New Roman" w:hAnsi="Times New Roman" w:cs="Times New Roman"/>
          <w:color w:val="000000"/>
          <w:sz w:val="28"/>
          <w:szCs w:val="21"/>
          <w:lang w:eastAsia="ru-RU"/>
        </w:rPr>
        <w:t xml:space="preserve">Рисунок 2 - </w:t>
      </w:r>
      <w:r w:rsidRPr="0087654D">
        <w:rPr>
          <w:rFonts w:ascii="Times New Roman" w:eastAsia="Times New Roman" w:hAnsi="Times New Roman" w:cs="Times New Roman"/>
          <w:color w:val="000000"/>
          <w:sz w:val="28"/>
          <w:szCs w:val="28"/>
          <w:lang w:eastAsia="ru-RU"/>
        </w:rPr>
        <w:t>Императорский</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пингвин</w:t>
      </w:r>
      <w:r w:rsidRPr="008D66E9">
        <w:rPr>
          <w:rFonts w:ascii="Times New Roman" w:eastAsia="Times New Roman" w:hAnsi="Times New Roman" w:cs="Times New Roman"/>
          <w:color w:val="000000"/>
          <w:sz w:val="28"/>
          <w:szCs w:val="28"/>
          <w:lang w:eastAsia="ru-RU"/>
        </w:rPr>
        <w:t xml:space="preserve">  (</w:t>
      </w:r>
      <w:proofErr w:type="spellStart"/>
      <w:r w:rsidRPr="0087654D">
        <w:rPr>
          <w:rFonts w:ascii="Times New Roman" w:hAnsi="Times New Roman" w:cs="Times New Roman"/>
          <w:i/>
          <w:sz w:val="28"/>
          <w:szCs w:val="28"/>
          <w:lang w:val="en-US"/>
        </w:rPr>
        <w:t>Aptenodytes</w:t>
      </w:r>
      <w:proofErr w:type="spellEnd"/>
      <w:r w:rsidRPr="008D66E9">
        <w:rPr>
          <w:rFonts w:ascii="Times New Roman" w:hAnsi="Times New Roman" w:cs="Times New Roman"/>
          <w:i/>
          <w:sz w:val="28"/>
          <w:szCs w:val="28"/>
        </w:rPr>
        <w:t xml:space="preserve"> </w:t>
      </w:r>
      <w:proofErr w:type="spellStart"/>
      <w:r w:rsidRPr="0087654D">
        <w:rPr>
          <w:rFonts w:ascii="Times New Roman" w:hAnsi="Times New Roman" w:cs="Times New Roman"/>
          <w:i/>
          <w:sz w:val="28"/>
          <w:szCs w:val="28"/>
          <w:lang w:val="en-US"/>
        </w:rPr>
        <w:t>forsteri</w:t>
      </w:r>
      <w:proofErr w:type="spellEnd"/>
      <w:r w:rsidRPr="008D66E9">
        <w:rPr>
          <w:rFonts w:ascii="Times New Roman" w:hAnsi="Times New Roman" w:cs="Times New Roman"/>
          <w:sz w:val="28"/>
          <w:szCs w:val="28"/>
        </w:rPr>
        <w:t>)</w:t>
      </w:r>
    </w:p>
    <w:p w:rsidR="007B2746" w:rsidRPr="008D66E9" w:rsidRDefault="007B2746" w:rsidP="007B2746">
      <w:pPr>
        <w:shd w:val="clear" w:color="auto" w:fill="FFFFFF"/>
        <w:spacing w:after="0" w:line="302" w:lineRule="atLeast"/>
        <w:rPr>
          <w:rFonts w:ascii="Times New Roman" w:hAnsi="Times New Roman" w:cs="Times New Roman"/>
          <w:sz w:val="28"/>
          <w:szCs w:val="28"/>
        </w:rPr>
      </w:pP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r>
        <w:rPr>
          <w:noProof/>
          <w:lang w:eastAsia="ru-RU"/>
        </w:rPr>
        <w:drawing>
          <wp:inline distT="0" distB="0" distL="0" distR="0" wp14:anchorId="5A5919EE" wp14:editId="27449422">
            <wp:extent cx="1772137" cy="2755900"/>
            <wp:effectExtent l="0" t="0" r="0" b="0"/>
            <wp:docPr id="28" name="Рисунок 28" descr="Grey heron in Hyde Park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ey heron in Hyde Park (cropp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8254" cy="2765412"/>
                    </a:xfrm>
                    <a:prstGeom prst="rect">
                      <a:avLst/>
                    </a:prstGeom>
                    <a:noFill/>
                    <a:ln>
                      <a:noFill/>
                    </a:ln>
                  </pic:spPr>
                </pic:pic>
              </a:graphicData>
            </a:graphic>
          </wp:inline>
        </w:drawing>
      </w:r>
      <w:r w:rsidRPr="0070375F">
        <w:rPr>
          <w:rFonts w:ascii="Times New Roman" w:eastAsia="Times New Roman" w:hAnsi="Times New Roman" w:cs="Times New Roman"/>
          <w:color w:val="000000"/>
          <w:sz w:val="28"/>
          <w:szCs w:val="21"/>
          <w:lang w:eastAsia="ru-RU"/>
        </w:rPr>
        <w:t xml:space="preserve"> </w:t>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1"/>
          <w:lang w:eastAsia="ru-RU"/>
        </w:rPr>
        <w:t xml:space="preserve">Рисунок 3 - </w:t>
      </w:r>
      <w:r w:rsidRPr="005B4492">
        <w:rPr>
          <w:rFonts w:ascii="Times New Roman" w:eastAsia="Times New Roman" w:hAnsi="Times New Roman" w:cs="Times New Roman"/>
          <w:color w:val="000000"/>
          <w:sz w:val="28"/>
          <w:szCs w:val="21"/>
          <w:lang w:eastAsia="ru-RU"/>
        </w:rPr>
        <w:t>Серая</w:t>
      </w:r>
      <w:r w:rsidRPr="008D66E9">
        <w:rPr>
          <w:rFonts w:ascii="Times New Roman" w:eastAsia="Times New Roman" w:hAnsi="Times New Roman" w:cs="Times New Roman"/>
          <w:color w:val="000000"/>
          <w:sz w:val="28"/>
          <w:szCs w:val="21"/>
          <w:lang w:eastAsia="ru-RU"/>
        </w:rPr>
        <w:t xml:space="preserve"> </w:t>
      </w:r>
      <w:r w:rsidRPr="005B4492">
        <w:rPr>
          <w:rFonts w:ascii="Times New Roman" w:eastAsia="Times New Roman" w:hAnsi="Times New Roman" w:cs="Times New Roman"/>
          <w:color w:val="000000"/>
          <w:sz w:val="28"/>
          <w:szCs w:val="21"/>
          <w:lang w:eastAsia="ru-RU"/>
        </w:rPr>
        <w:t>цапля</w:t>
      </w:r>
      <w:r w:rsidRPr="008D66E9">
        <w:rPr>
          <w:rFonts w:ascii="Times New Roman" w:eastAsia="Times New Roman" w:hAnsi="Times New Roman" w:cs="Times New Roman"/>
          <w:color w:val="000000"/>
          <w:sz w:val="28"/>
          <w:szCs w:val="21"/>
          <w:lang w:eastAsia="ru-RU"/>
        </w:rPr>
        <w:t xml:space="preserve"> (</w:t>
      </w:r>
      <w:proofErr w:type="spellStart"/>
      <w:r w:rsidRPr="0087654D">
        <w:rPr>
          <w:rFonts w:ascii="Times New Roman" w:hAnsi="Times New Roman" w:cs="Times New Roman"/>
          <w:i/>
          <w:sz w:val="28"/>
          <w:szCs w:val="28"/>
          <w:lang w:val="en-US"/>
        </w:rPr>
        <w:t>Ardea</w:t>
      </w:r>
      <w:proofErr w:type="spellEnd"/>
      <w:r w:rsidRPr="008D66E9">
        <w:rPr>
          <w:rFonts w:ascii="Times New Roman" w:hAnsi="Times New Roman" w:cs="Times New Roman"/>
          <w:i/>
          <w:sz w:val="28"/>
          <w:szCs w:val="28"/>
        </w:rPr>
        <w:t xml:space="preserve"> </w:t>
      </w:r>
      <w:proofErr w:type="spellStart"/>
      <w:r w:rsidRPr="0087654D">
        <w:rPr>
          <w:rFonts w:ascii="Times New Roman" w:hAnsi="Times New Roman" w:cs="Times New Roman"/>
          <w:i/>
          <w:sz w:val="28"/>
          <w:szCs w:val="28"/>
          <w:lang w:val="en-US"/>
        </w:rPr>
        <w:t>cinerea</w:t>
      </w:r>
      <w:proofErr w:type="spellEnd"/>
      <w:r w:rsidRPr="008D66E9">
        <w:rPr>
          <w:rFonts w:ascii="Times New Roman" w:eastAsia="Times New Roman" w:hAnsi="Times New Roman" w:cs="Times New Roman"/>
          <w:color w:val="000000"/>
          <w:sz w:val="28"/>
          <w:szCs w:val="21"/>
          <w:lang w:eastAsia="ru-RU"/>
        </w:rPr>
        <w:t>)</w:t>
      </w:r>
      <w:r w:rsidRPr="008D66E9">
        <w:rPr>
          <w:rFonts w:ascii="Arial" w:eastAsia="Times New Roman" w:hAnsi="Arial" w:cs="Arial"/>
          <w:color w:val="000000"/>
          <w:sz w:val="28"/>
          <w:szCs w:val="21"/>
          <w:lang w:eastAsia="ru-RU"/>
        </w:rPr>
        <w:t xml:space="preserve">                  </w:t>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drawing>
          <wp:inline distT="0" distB="0" distL="0" distR="0" wp14:anchorId="0CF39992" wp14:editId="785738DF">
            <wp:extent cx="3305175" cy="2330148"/>
            <wp:effectExtent l="0" t="0" r="0" b="0"/>
            <wp:docPr id="29" name="Рисунок 29" descr="http://fareastru.birds.watch/photos/0049/002/0049006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areastru.birds.watch/photos/0049/002/004900639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134" cy="2336464"/>
                    </a:xfrm>
                    <a:prstGeom prst="rect">
                      <a:avLst/>
                    </a:prstGeom>
                    <a:noFill/>
                    <a:ln>
                      <a:noFill/>
                    </a:ln>
                  </pic:spPr>
                </pic:pic>
              </a:graphicData>
            </a:graphic>
          </wp:inline>
        </w:drawing>
      </w: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1"/>
          <w:lang w:eastAsia="ru-RU"/>
        </w:rPr>
        <w:t xml:space="preserve">Рисунок 4 - </w:t>
      </w:r>
      <w:r w:rsidRPr="0087654D">
        <w:rPr>
          <w:rFonts w:ascii="Times New Roman" w:eastAsia="Times New Roman" w:hAnsi="Times New Roman" w:cs="Times New Roman"/>
          <w:color w:val="000000"/>
          <w:sz w:val="28"/>
          <w:szCs w:val="28"/>
          <w:lang w:eastAsia="ru-RU"/>
        </w:rPr>
        <w:t>Чирок</w:t>
      </w:r>
      <w:r w:rsidRPr="008D66E9">
        <w:rPr>
          <w:rFonts w:ascii="Times New Roman" w:eastAsia="Times New Roman" w:hAnsi="Times New Roman" w:cs="Times New Roman"/>
          <w:color w:val="000000"/>
          <w:sz w:val="28"/>
          <w:szCs w:val="28"/>
          <w:lang w:eastAsia="ru-RU"/>
        </w:rPr>
        <w:t xml:space="preserve"> – </w:t>
      </w:r>
      <w:r w:rsidRPr="0087654D">
        <w:rPr>
          <w:rFonts w:ascii="Times New Roman" w:eastAsia="Times New Roman" w:hAnsi="Times New Roman" w:cs="Times New Roman"/>
          <w:color w:val="000000"/>
          <w:sz w:val="28"/>
          <w:szCs w:val="28"/>
          <w:lang w:eastAsia="ru-RU"/>
        </w:rPr>
        <w:t>свистунок</w:t>
      </w:r>
      <w:r w:rsidRPr="008D66E9">
        <w:rPr>
          <w:rFonts w:ascii="Times New Roman" w:eastAsia="Times New Roman" w:hAnsi="Times New Roman" w:cs="Times New Roman"/>
          <w:color w:val="000000"/>
          <w:sz w:val="28"/>
          <w:szCs w:val="28"/>
          <w:lang w:eastAsia="ru-RU"/>
        </w:rPr>
        <w:t xml:space="preserve"> (</w:t>
      </w:r>
      <w:proofErr w:type="spellStart"/>
      <w:r w:rsidRPr="0087654D">
        <w:rPr>
          <w:rFonts w:ascii="Times New Roman" w:hAnsi="Times New Roman" w:cs="Times New Roman"/>
          <w:i/>
          <w:sz w:val="28"/>
          <w:szCs w:val="28"/>
          <w:lang w:val="en-US"/>
        </w:rPr>
        <w:t>Anas</w:t>
      </w:r>
      <w:proofErr w:type="spellEnd"/>
      <w:r w:rsidRPr="008D66E9">
        <w:rPr>
          <w:rFonts w:ascii="Times New Roman" w:hAnsi="Times New Roman" w:cs="Times New Roman"/>
          <w:i/>
          <w:sz w:val="28"/>
          <w:szCs w:val="28"/>
        </w:rPr>
        <w:t xml:space="preserve"> </w:t>
      </w:r>
      <w:proofErr w:type="spellStart"/>
      <w:r w:rsidRPr="0087654D">
        <w:rPr>
          <w:rFonts w:ascii="Times New Roman" w:hAnsi="Times New Roman" w:cs="Times New Roman"/>
          <w:i/>
          <w:sz w:val="28"/>
          <w:szCs w:val="28"/>
          <w:lang w:val="en-US"/>
        </w:rPr>
        <w:t>crecca</w:t>
      </w:r>
      <w:proofErr w:type="spellEnd"/>
      <w:r w:rsidRPr="008D66E9">
        <w:rPr>
          <w:rFonts w:ascii="Times New Roman" w:eastAsia="Times New Roman" w:hAnsi="Times New Roman" w:cs="Times New Roman"/>
          <w:color w:val="000000"/>
          <w:sz w:val="28"/>
          <w:szCs w:val="28"/>
          <w:lang w:eastAsia="ru-RU"/>
        </w:rPr>
        <w:t>)</w:t>
      </w:r>
    </w:p>
    <w:p w:rsidR="007B2746" w:rsidRPr="008D66E9" w:rsidRDefault="007B2746" w:rsidP="007B2746">
      <w:pPr>
        <w:shd w:val="clear" w:color="auto" w:fill="FFFFFF"/>
        <w:spacing w:after="0" w:line="302" w:lineRule="atLeast"/>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rPr>
          <w:rFonts w:ascii="Arial" w:eastAsia="Times New Roman" w:hAnsi="Arial" w:cs="Arial"/>
          <w:color w:val="000000"/>
          <w:sz w:val="21"/>
          <w:szCs w:val="21"/>
          <w:lang w:eastAsia="ru-RU"/>
        </w:rPr>
      </w:pP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lastRenderedPageBreak/>
        <w:drawing>
          <wp:inline distT="0" distB="0" distL="0" distR="0" wp14:anchorId="452DC41D" wp14:editId="07C9652E">
            <wp:extent cx="2838450" cy="2221230"/>
            <wp:effectExtent l="0" t="0" r="0" b="0"/>
            <wp:docPr id="30" name="Рисунок 30" descr="https://ayuwat.files.wordpress.com/2014/02/img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yuwat.files.wordpress.com/2014/02/img_25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181" cy="2225715"/>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5 - </w:t>
      </w:r>
      <w:r w:rsidRPr="0087654D">
        <w:rPr>
          <w:rFonts w:ascii="Times New Roman" w:eastAsia="Times New Roman" w:hAnsi="Times New Roman" w:cs="Times New Roman"/>
          <w:color w:val="000000"/>
          <w:sz w:val="28"/>
          <w:szCs w:val="28"/>
          <w:lang w:eastAsia="ru-RU"/>
        </w:rPr>
        <w:t>Большой</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пестрый</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дятел</w:t>
      </w:r>
      <w:r w:rsidRPr="008D66E9">
        <w:rPr>
          <w:rFonts w:ascii="Times New Roman" w:eastAsia="Times New Roman" w:hAnsi="Times New Roman" w:cs="Times New Roman"/>
          <w:color w:val="000000"/>
          <w:sz w:val="28"/>
          <w:szCs w:val="28"/>
          <w:lang w:eastAsia="ru-RU"/>
        </w:rPr>
        <w:t xml:space="preserve"> </w:t>
      </w:r>
      <w:r w:rsidRPr="008D66E9">
        <w:rPr>
          <w:rFonts w:ascii="Times New Roman" w:hAnsi="Times New Roman" w:cs="Times New Roman"/>
          <w:sz w:val="28"/>
          <w:szCs w:val="28"/>
        </w:rPr>
        <w:t>(</w:t>
      </w:r>
      <w:proofErr w:type="spellStart"/>
      <w:r w:rsidRPr="0087654D">
        <w:rPr>
          <w:rFonts w:ascii="Times New Roman" w:hAnsi="Times New Roman" w:cs="Times New Roman"/>
          <w:i/>
          <w:sz w:val="28"/>
          <w:szCs w:val="28"/>
          <w:lang w:val="en-US"/>
        </w:rPr>
        <w:t>Dendrocopos</w:t>
      </w:r>
      <w:proofErr w:type="spellEnd"/>
      <w:r w:rsidRPr="008D66E9">
        <w:rPr>
          <w:rFonts w:ascii="Times New Roman" w:hAnsi="Times New Roman" w:cs="Times New Roman"/>
          <w:i/>
          <w:sz w:val="28"/>
          <w:szCs w:val="28"/>
        </w:rPr>
        <w:t xml:space="preserve"> </w:t>
      </w:r>
      <w:r w:rsidRPr="0087654D">
        <w:rPr>
          <w:rFonts w:ascii="Times New Roman" w:hAnsi="Times New Roman" w:cs="Times New Roman"/>
          <w:i/>
          <w:sz w:val="28"/>
          <w:szCs w:val="28"/>
          <w:lang w:val="en-US"/>
        </w:rPr>
        <w:t>major</w:t>
      </w:r>
      <w:r w:rsidRPr="008D66E9">
        <w:rPr>
          <w:rFonts w:ascii="Times New Roman" w:eastAsia="Times New Roman" w:hAnsi="Times New Roman" w:cs="Times New Roman"/>
          <w:color w:val="000000"/>
          <w:sz w:val="28"/>
          <w:szCs w:val="28"/>
          <w:lang w:eastAsia="ru-RU"/>
        </w:rPr>
        <w:t>)</w:t>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drawing>
          <wp:inline distT="0" distB="0" distL="0" distR="0" wp14:anchorId="543B449D" wp14:editId="00C43001">
            <wp:extent cx="2933701" cy="2200275"/>
            <wp:effectExtent l="0" t="0" r="0" b="0"/>
            <wp:docPr id="31" name="Рисунок 31" descr="https://www.1zoom.ru/big2/98/154861-Se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1zoom.ru/big2/98/154861-Sepi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1319" cy="2205989"/>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8"/>
          <w:lang w:eastAsia="ru-RU"/>
        </w:rPr>
        <w:t xml:space="preserve">Рисунок 6 - </w:t>
      </w:r>
      <w:r w:rsidRPr="0087654D">
        <w:rPr>
          <w:rFonts w:ascii="Times New Roman" w:eastAsia="Times New Roman" w:hAnsi="Times New Roman" w:cs="Times New Roman"/>
          <w:color w:val="000000"/>
          <w:sz w:val="28"/>
          <w:szCs w:val="28"/>
          <w:lang w:eastAsia="ru-RU"/>
        </w:rPr>
        <w:t>Сок</w:t>
      </w:r>
      <w:r>
        <w:rPr>
          <w:rFonts w:ascii="Times New Roman" w:eastAsia="Times New Roman" w:hAnsi="Times New Roman" w:cs="Times New Roman"/>
          <w:color w:val="000000"/>
          <w:sz w:val="28"/>
          <w:szCs w:val="28"/>
          <w:lang w:eastAsia="ru-RU"/>
        </w:rPr>
        <w:t>о</w:t>
      </w:r>
      <w:r w:rsidRPr="0087654D">
        <w:rPr>
          <w:rFonts w:ascii="Times New Roman" w:eastAsia="Times New Roman" w:hAnsi="Times New Roman" w:cs="Times New Roman"/>
          <w:color w:val="000000"/>
          <w:sz w:val="28"/>
          <w:szCs w:val="28"/>
          <w:lang w:eastAsia="ru-RU"/>
        </w:rPr>
        <w:t>л</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сапсан</w:t>
      </w:r>
      <w:r w:rsidRPr="008D66E9">
        <w:rPr>
          <w:rFonts w:ascii="Times New Roman" w:eastAsia="Times New Roman" w:hAnsi="Times New Roman" w:cs="Times New Roman"/>
          <w:color w:val="000000"/>
          <w:sz w:val="28"/>
          <w:szCs w:val="28"/>
          <w:lang w:eastAsia="ru-RU"/>
        </w:rPr>
        <w:t xml:space="preserve">  (</w:t>
      </w:r>
      <w:r w:rsidRPr="0087654D">
        <w:rPr>
          <w:rFonts w:ascii="Times New Roman" w:hAnsi="Times New Roman" w:cs="Times New Roman"/>
          <w:i/>
          <w:color w:val="333333"/>
          <w:sz w:val="28"/>
          <w:szCs w:val="28"/>
          <w:shd w:val="clear" w:color="auto" w:fill="FFFFFF"/>
          <w:lang w:val="en-US"/>
        </w:rPr>
        <w:t>Falco</w:t>
      </w:r>
      <w:r w:rsidRPr="008D66E9">
        <w:rPr>
          <w:rFonts w:ascii="Times New Roman" w:hAnsi="Times New Roman" w:cs="Times New Roman"/>
          <w:i/>
          <w:color w:val="333333"/>
          <w:sz w:val="28"/>
          <w:szCs w:val="28"/>
          <w:shd w:val="clear" w:color="auto" w:fill="FFFFFF"/>
        </w:rPr>
        <w:t xml:space="preserve"> </w:t>
      </w:r>
      <w:proofErr w:type="spellStart"/>
      <w:r w:rsidRPr="0087654D">
        <w:rPr>
          <w:rFonts w:ascii="Times New Roman" w:hAnsi="Times New Roman" w:cs="Times New Roman"/>
          <w:i/>
          <w:color w:val="333333"/>
          <w:sz w:val="28"/>
          <w:szCs w:val="28"/>
          <w:shd w:val="clear" w:color="auto" w:fill="FFFFFF"/>
          <w:lang w:val="en-US"/>
        </w:rPr>
        <w:t>peregrinus</w:t>
      </w:r>
      <w:proofErr w:type="spellEnd"/>
      <w:r w:rsidRPr="008D66E9">
        <w:rPr>
          <w:rFonts w:ascii="Times New Roman" w:hAnsi="Times New Roman" w:cs="Times New Roman"/>
          <w:color w:val="333333"/>
          <w:sz w:val="28"/>
          <w:szCs w:val="28"/>
          <w:shd w:val="clear" w:color="auto" w:fill="FFFFFF"/>
        </w:rPr>
        <w:t>)</w:t>
      </w:r>
    </w:p>
    <w:p w:rsidR="007B2746"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Pr>
          <w:noProof/>
          <w:lang w:eastAsia="ru-RU"/>
        </w:rPr>
        <w:drawing>
          <wp:inline distT="0" distB="0" distL="0" distR="0" wp14:anchorId="0172383C" wp14:editId="15E40D2C">
            <wp:extent cx="2952750" cy="2418869"/>
            <wp:effectExtent l="0" t="0" r="0" b="0"/>
            <wp:docPr id="32" name="Рисунок 32" descr="http://xn----7sb5aigarmz0e.xn--p1ai/wp-content/uploads/2016/10/zhivotnyj-mir-ukrainy-animalreader.r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7sb5aigarmz0e.xn--p1ai/wp-content/uploads/2016/10/zhivotnyj-mir-ukrainy-animalreader.ru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9481" cy="2424383"/>
                    </a:xfrm>
                    <a:prstGeom prst="rect">
                      <a:avLst/>
                    </a:prstGeom>
                    <a:noFill/>
                    <a:ln>
                      <a:noFill/>
                    </a:ln>
                  </pic:spPr>
                </pic:pic>
              </a:graphicData>
            </a:graphic>
          </wp:inline>
        </w:drawing>
      </w:r>
    </w:p>
    <w:p w:rsidR="007B2746"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 xml:space="preserve">Рисунок 7 - </w:t>
      </w:r>
      <w:r w:rsidRPr="0087654D">
        <w:rPr>
          <w:rFonts w:ascii="Times New Roman" w:eastAsia="Times New Roman" w:hAnsi="Times New Roman" w:cs="Times New Roman"/>
          <w:bCs/>
          <w:color w:val="333333"/>
          <w:sz w:val="28"/>
          <w:szCs w:val="28"/>
          <w:shd w:val="clear" w:color="auto" w:fill="FFFFFF"/>
          <w:lang w:eastAsia="ru-RU"/>
        </w:rPr>
        <w:t>Дрофа (</w:t>
      </w:r>
      <w:proofErr w:type="spellStart"/>
      <w:r w:rsidRPr="0087654D">
        <w:rPr>
          <w:rFonts w:ascii="Times New Roman" w:hAnsi="Times New Roman" w:cs="Times New Roman"/>
          <w:i/>
          <w:color w:val="333333"/>
          <w:sz w:val="28"/>
          <w:szCs w:val="28"/>
          <w:shd w:val="clear" w:color="auto" w:fill="FFFFFF"/>
        </w:rPr>
        <w:t>Otis</w:t>
      </w:r>
      <w:proofErr w:type="spellEnd"/>
      <w:r w:rsidRPr="0087654D">
        <w:rPr>
          <w:rFonts w:ascii="Times New Roman" w:hAnsi="Times New Roman" w:cs="Times New Roman"/>
          <w:i/>
          <w:color w:val="333333"/>
          <w:sz w:val="28"/>
          <w:szCs w:val="28"/>
          <w:shd w:val="clear" w:color="auto" w:fill="FFFFFF"/>
        </w:rPr>
        <w:t xml:space="preserve"> </w:t>
      </w:r>
      <w:proofErr w:type="spellStart"/>
      <w:r w:rsidRPr="0087654D">
        <w:rPr>
          <w:rFonts w:ascii="Times New Roman" w:hAnsi="Times New Roman" w:cs="Times New Roman"/>
          <w:i/>
          <w:color w:val="333333"/>
          <w:sz w:val="28"/>
          <w:szCs w:val="28"/>
          <w:shd w:val="clear" w:color="auto" w:fill="FFFFFF"/>
        </w:rPr>
        <w:t>tarda</w:t>
      </w:r>
      <w:proofErr w:type="spellEnd"/>
      <w:r w:rsidRPr="0087654D">
        <w:rPr>
          <w:rFonts w:ascii="Times New Roman" w:eastAsia="Times New Roman" w:hAnsi="Times New Roman" w:cs="Times New Roman"/>
          <w:bCs/>
          <w:color w:val="333333"/>
          <w:sz w:val="28"/>
          <w:szCs w:val="28"/>
          <w:shd w:val="clear" w:color="auto" w:fill="FFFFFF"/>
          <w:lang w:eastAsia="ru-RU"/>
        </w:rPr>
        <w:t>)</w:t>
      </w:r>
    </w:p>
    <w:p w:rsidR="007B2746"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Pr>
          <w:noProof/>
          <w:lang w:eastAsia="ru-RU"/>
        </w:rPr>
        <w:lastRenderedPageBreak/>
        <w:drawing>
          <wp:inline distT="0" distB="0" distL="0" distR="0" wp14:anchorId="68DA18E0" wp14:editId="11F92A4C">
            <wp:extent cx="3019425" cy="2185670"/>
            <wp:effectExtent l="0" t="0" r="0" b="0"/>
            <wp:docPr id="33" name="Рисунок 33" descr="http://s2.fotokto.ru/photo/full/432/432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2.fotokto.ru/photo/full/432/43203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8663" cy="2192357"/>
                    </a:xfrm>
                    <a:prstGeom prst="rect">
                      <a:avLst/>
                    </a:prstGeom>
                    <a:noFill/>
                    <a:ln>
                      <a:noFill/>
                    </a:ln>
                  </pic:spPr>
                </pic:pic>
              </a:graphicData>
            </a:graphic>
          </wp:inline>
        </w:drawing>
      </w:r>
    </w:p>
    <w:p w:rsidR="007B2746"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Рисунок 8 - Черный стриж (</w:t>
      </w:r>
      <w:proofErr w:type="spellStart"/>
      <w:r w:rsidRPr="0087654D">
        <w:rPr>
          <w:rFonts w:ascii="Times New Roman" w:hAnsi="Times New Roman" w:cs="Times New Roman"/>
          <w:i/>
          <w:color w:val="333333"/>
          <w:sz w:val="28"/>
          <w:szCs w:val="28"/>
          <w:shd w:val="clear" w:color="auto" w:fill="FFFFFF"/>
        </w:rPr>
        <w:t>Apus</w:t>
      </w:r>
      <w:proofErr w:type="spellEnd"/>
      <w:r w:rsidRPr="0087654D">
        <w:rPr>
          <w:rFonts w:ascii="Times New Roman" w:hAnsi="Times New Roman" w:cs="Times New Roman"/>
          <w:i/>
          <w:color w:val="333333"/>
          <w:sz w:val="28"/>
          <w:szCs w:val="28"/>
          <w:shd w:val="clear" w:color="auto" w:fill="FFFFFF"/>
        </w:rPr>
        <w:t xml:space="preserve"> </w:t>
      </w:r>
      <w:proofErr w:type="spellStart"/>
      <w:r w:rsidRPr="0087654D">
        <w:rPr>
          <w:rFonts w:ascii="Times New Roman" w:hAnsi="Times New Roman" w:cs="Times New Roman"/>
          <w:i/>
          <w:color w:val="333333"/>
          <w:sz w:val="28"/>
          <w:szCs w:val="28"/>
          <w:shd w:val="clear" w:color="auto" w:fill="FFFFFF"/>
        </w:rPr>
        <w:t>apus</w:t>
      </w:r>
      <w:proofErr w:type="spellEnd"/>
      <w:r>
        <w:rPr>
          <w:rFonts w:ascii="Times New Roman" w:eastAsia="Times New Roman" w:hAnsi="Times New Roman" w:cs="Times New Roman"/>
          <w:bCs/>
          <w:color w:val="333333"/>
          <w:sz w:val="28"/>
          <w:szCs w:val="28"/>
          <w:shd w:val="clear" w:color="auto" w:fill="FFFFFF"/>
          <w:lang w:eastAsia="ru-RU"/>
        </w:rPr>
        <w:t>)</w:t>
      </w:r>
    </w:p>
    <w:p w:rsidR="007B2746" w:rsidRPr="0070375F"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p>
    <w:p w:rsidR="007B2746"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7B2EC0">
        <w:rPr>
          <w:noProof/>
          <w:lang w:eastAsia="ru-RU"/>
        </w:rPr>
        <w:drawing>
          <wp:inline distT="0" distB="0" distL="0" distR="0" wp14:anchorId="1ED86A65" wp14:editId="6F7674CA">
            <wp:extent cx="2724150" cy="2277745"/>
            <wp:effectExtent l="0" t="0" r="0" b="0"/>
            <wp:docPr id="34" name="Рисунок 34" descr="Parus major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rus major 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0912" cy="2283399"/>
                    </a:xfrm>
                    <a:prstGeom prst="rect">
                      <a:avLst/>
                    </a:prstGeom>
                    <a:noFill/>
                    <a:ln>
                      <a:noFill/>
                    </a:ln>
                  </pic:spPr>
                </pic:pic>
              </a:graphicData>
            </a:graphic>
          </wp:inline>
        </w:drawing>
      </w:r>
      <w:r w:rsidRPr="0070375F">
        <w:rPr>
          <w:rFonts w:ascii="Times New Roman" w:eastAsia="Times New Roman" w:hAnsi="Times New Roman" w:cs="Times New Roman"/>
          <w:bCs/>
          <w:color w:val="333333"/>
          <w:sz w:val="28"/>
          <w:szCs w:val="28"/>
          <w:shd w:val="clear" w:color="auto" w:fill="FFFFFF"/>
          <w:lang w:eastAsia="ru-RU"/>
        </w:rPr>
        <w:t xml:space="preserve"> </w:t>
      </w:r>
    </w:p>
    <w:p w:rsidR="007B2746"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 xml:space="preserve">Рисунок 9 - </w:t>
      </w:r>
      <w:r w:rsidRPr="007B2EC0">
        <w:rPr>
          <w:rFonts w:ascii="Times New Roman" w:eastAsia="Times New Roman" w:hAnsi="Times New Roman" w:cs="Times New Roman"/>
          <w:bCs/>
          <w:color w:val="333333"/>
          <w:sz w:val="28"/>
          <w:szCs w:val="28"/>
          <w:shd w:val="clear" w:color="auto" w:fill="FFFFFF"/>
          <w:lang w:eastAsia="ru-RU"/>
        </w:rPr>
        <w:t>Большая синица (</w:t>
      </w:r>
      <w:proofErr w:type="spellStart"/>
      <w:r w:rsidRPr="007B2EC0">
        <w:rPr>
          <w:rFonts w:ascii="Times New Roman" w:hAnsi="Times New Roman" w:cs="Times New Roman"/>
          <w:i/>
          <w:sz w:val="28"/>
          <w:szCs w:val="28"/>
        </w:rPr>
        <w:t>Parus</w:t>
      </w:r>
      <w:proofErr w:type="spellEnd"/>
      <w:r w:rsidRPr="007B2EC0">
        <w:rPr>
          <w:rFonts w:ascii="Times New Roman" w:hAnsi="Times New Roman" w:cs="Times New Roman"/>
          <w:i/>
          <w:sz w:val="28"/>
          <w:szCs w:val="28"/>
        </w:rPr>
        <w:t xml:space="preserve"> </w:t>
      </w:r>
      <w:proofErr w:type="spellStart"/>
      <w:r w:rsidRPr="007B2EC0">
        <w:rPr>
          <w:rFonts w:ascii="Times New Roman" w:hAnsi="Times New Roman" w:cs="Times New Roman"/>
          <w:i/>
          <w:sz w:val="28"/>
          <w:szCs w:val="28"/>
        </w:rPr>
        <w:t>major</w:t>
      </w:r>
      <w:proofErr w:type="spellEnd"/>
      <w:r w:rsidRPr="007B2EC0">
        <w:rPr>
          <w:rFonts w:ascii="Times New Roman" w:hAnsi="Times New Roman" w:cs="Times New Roman"/>
          <w:sz w:val="28"/>
          <w:szCs w:val="28"/>
        </w:rPr>
        <w:t>)</w:t>
      </w:r>
    </w:p>
    <w:p w:rsidR="007B2746" w:rsidRPr="007B2EC0"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noProof/>
          <w:lang w:eastAsia="ru-RU"/>
        </w:rPr>
        <w:drawing>
          <wp:inline distT="0" distB="0" distL="0" distR="0" wp14:anchorId="2E6B49E4" wp14:editId="64FE87DE">
            <wp:extent cx="2447925" cy="2313940"/>
            <wp:effectExtent l="0" t="0" r="0" b="0"/>
            <wp:docPr id="35" name="Рисунок 35" descr="ÐÑÐ¸ÑÐ°-Ð¾ÑÐµÐ»-ÐÐ±ÑÐ°Ð·-Ð¶Ð¸Ð·Ð½Ð¸-Ð¸-ÑÑÐµÐ´Ð°-Ð¾Ð±Ð¸ÑÐ°Ð½Ð¸Ñ-Ð¾ÑÐ»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ÐÑÐ¸ÑÐ°-Ð¾ÑÐµÐ»-ÐÐ±ÑÐ°Ð·-Ð¶Ð¸Ð·Ð½Ð¸-Ð¸-ÑÑÐµÐ´Ð°-Ð¾Ð±Ð¸ÑÐ°Ð½Ð¸Ñ-Ð¾ÑÐ»Ð°-5"/>
                    <pic:cNvPicPr>
                      <a:picLocks noChangeAspect="1" noChangeArrowheads="1"/>
                    </pic:cNvPicPr>
                  </pic:nvPicPr>
                  <pic:blipFill rotWithShape="1">
                    <a:blip r:embed="rId19">
                      <a:extLst>
                        <a:ext uri="{28A0092B-C50C-407E-A947-70E740481C1C}">
                          <a14:useLocalDpi xmlns:a14="http://schemas.microsoft.com/office/drawing/2010/main" val="0"/>
                        </a:ext>
                      </a:extLst>
                    </a:blip>
                    <a:srcRect r="-833" b="7902"/>
                    <a:stretch/>
                  </pic:blipFill>
                  <pic:spPr bwMode="auto">
                    <a:xfrm>
                      <a:off x="0" y="0"/>
                      <a:ext cx="2458821" cy="2324240"/>
                    </a:xfrm>
                    <a:prstGeom prst="rect">
                      <a:avLst/>
                    </a:prstGeom>
                    <a:noFill/>
                    <a:ln>
                      <a:noFill/>
                    </a:ln>
                    <a:extLst>
                      <a:ext uri="{53640926-AAD7-44D8-BBD7-CCE9431645EC}">
                        <a14:shadowObscured xmlns:a14="http://schemas.microsoft.com/office/drawing/2010/main"/>
                      </a:ext>
                    </a:extLst>
                  </pic:spPr>
                </pic:pic>
              </a:graphicData>
            </a:graphic>
          </wp:inline>
        </w:drawing>
      </w:r>
    </w:p>
    <w:p w:rsidR="007B2746" w:rsidRPr="007B2EC0"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rFonts w:ascii="Times New Roman" w:hAnsi="Times New Roman" w:cs="Times New Roman"/>
          <w:sz w:val="28"/>
          <w:szCs w:val="28"/>
        </w:rPr>
        <w:t>Рисунок 10 - Степной орел (</w:t>
      </w:r>
      <w:proofErr w:type="spellStart"/>
      <w:r w:rsidRPr="007B2EC0">
        <w:rPr>
          <w:rStyle w:val="afd"/>
          <w:rFonts w:ascii="Times New Roman" w:hAnsi="Times New Roman" w:cs="Times New Roman"/>
          <w:color w:val="111111"/>
          <w:sz w:val="28"/>
          <w:szCs w:val="28"/>
          <w:shd w:val="clear" w:color="auto" w:fill="FFFFFF"/>
        </w:rPr>
        <w:t>Aquila</w:t>
      </w:r>
      <w:proofErr w:type="spellEnd"/>
      <w:r w:rsidRPr="007B2EC0">
        <w:rPr>
          <w:rStyle w:val="afd"/>
          <w:rFonts w:ascii="Times New Roman" w:hAnsi="Times New Roman" w:cs="Times New Roman"/>
          <w:color w:val="111111"/>
          <w:sz w:val="28"/>
          <w:szCs w:val="28"/>
          <w:shd w:val="clear" w:color="auto" w:fill="FFFFFF"/>
        </w:rPr>
        <w:t xml:space="preserve"> </w:t>
      </w:r>
      <w:proofErr w:type="spellStart"/>
      <w:r w:rsidRPr="007B2EC0">
        <w:rPr>
          <w:rStyle w:val="afd"/>
          <w:rFonts w:ascii="Times New Roman" w:hAnsi="Times New Roman" w:cs="Times New Roman"/>
          <w:color w:val="111111"/>
          <w:sz w:val="28"/>
          <w:szCs w:val="28"/>
          <w:shd w:val="clear" w:color="auto" w:fill="FFFFFF"/>
        </w:rPr>
        <w:t>nipalensis</w:t>
      </w:r>
      <w:proofErr w:type="spellEnd"/>
      <w:r>
        <w:rPr>
          <w:rFonts w:ascii="Times New Roman" w:hAnsi="Times New Roman" w:cs="Times New Roman"/>
          <w:sz w:val="28"/>
          <w:szCs w:val="28"/>
        </w:rPr>
        <w:t>)</w:t>
      </w:r>
    </w:p>
    <w:p w:rsidR="007B2746" w:rsidRPr="005B4492" w:rsidRDefault="007B2746" w:rsidP="007B274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333333"/>
          <w:sz w:val="28"/>
          <w:szCs w:val="28"/>
          <w:shd w:val="clear" w:color="auto" w:fill="FFFFFF"/>
          <w:lang w:eastAsia="ru-RU"/>
        </w:rPr>
        <w:t>Задание 3.</w:t>
      </w:r>
      <w:r w:rsidRPr="005B4492">
        <w:rPr>
          <w:rFonts w:ascii="Times New Roman" w:eastAsia="Times New Roman" w:hAnsi="Times New Roman" w:cs="Times New Roman"/>
          <w:b/>
          <w:bCs/>
          <w:color w:val="333333"/>
          <w:sz w:val="28"/>
          <w:szCs w:val="28"/>
          <w:shd w:val="clear" w:color="auto" w:fill="FFFFFF"/>
          <w:lang w:eastAsia="ru-RU"/>
        </w:rPr>
        <w:t xml:space="preserve"> </w:t>
      </w:r>
      <w:r w:rsidRPr="005B4492">
        <w:rPr>
          <w:rFonts w:ascii="Times New Roman" w:eastAsia="Times New Roman" w:hAnsi="Times New Roman" w:cs="Times New Roman"/>
          <w:bCs/>
          <w:color w:val="333333"/>
          <w:sz w:val="28"/>
          <w:szCs w:val="28"/>
          <w:shd w:val="clear" w:color="auto" w:fill="FFFFFF"/>
          <w:lang w:eastAsia="ru-RU"/>
        </w:rPr>
        <w:t>Запиши</w:t>
      </w:r>
      <w:r>
        <w:rPr>
          <w:rFonts w:ascii="Times New Roman" w:eastAsia="Times New Roman" w:hAnsi="Times New Roman" w:cs="Times New Roman"/>
          <w:bCs/>
          <w:color w:val="333333"/>
          <w:sz w:val="28"/>
          <w:szCs w:val="28"/>
          <w:shd w:val="clear" w:color="auto" w:fill="FFFFFF"/>
          <w:lang w:eastAsia="ru-RU"/>
        </w:rPr>
        <w:t>те</w:t>
      </w:r>
      <w:r w:rsidRPr="005B4492">
        <w:rPr>
          <w:rFonts w:ascii="Times New Roman" w:eastAsia="Times New Roman" w:hAnsi="Times New Roman" w:cs="Times New Roman"/>
          <w:bCs/>
          <w:color w:val="333333"/>
          <w:sz w:val="28"/>
          <w:szCs w:val="28"/>
          <w:shd w:val="clear" w:color="auto" w:fill="FFFFFF"/>
          <w:lang w:eastAsia="ru-RU"/>
        </w:rPr>
        <w:t xml:space="preserve"> приспособленность экологических групп птиц к местам обитания</w:t>
      </w:r>
    </w:p>
    <w:p w:rsidR="007B2746" w:rsidRDefault="007B2746" w:rsidP="007B2746">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7B2746" w:rsidRPr="0070375F" w:rsidRDefault="007B2746" w:rsidP="007B274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375F">
        <w:rPr>
          <w:rFonts w:ascii="Times New Roman" w:eastAsia="Times New Roman" w:hAnsi="Times New Roman" w:cs="Times New Roman"/>
          <w:bCs/>
          <w:color w:val="000000"/>
          <w:sz w:val="28"/>
          <w:szCs w:val="28"/>
          <w:lang w:eastAsia="ru-RU"/>
        </w:rPr>
        <w:lastRenderedPageBreak/>
        <w:t>Таблица 1 -</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333333"/>
          <w:sz w:val="28"/>
          <w:szCs w:val="28"/>
          <w:shd w:val="clear" w:color="auto" w:fill="FFFFFF"/>
          <w:lang w:eastAsia="ru-RU"/>
        </w:rPr>
        <w:t>П</w:t>
      </w:r>
      <w:r w:rsidRPr="005B4492">
        <w:rPr>
          <w:rFonts w:ascii="Times New Roman" w:eastAsia="Times New Roman" w:hAnsi="Times New Roman" w:cs="Times New Roman"/>
          <w:bCs/>
          <w:color w:val="333333"/>
          <w:sz w:val="28"/>
          <w:szCs w:val="28"/>
          <w:shd w:val="clear" w:color="auto" w:fill="FFFFFF"/>
          <w:lang w:eastAsia="ru-RU"/>
        </w:rPr>
        <w:t>риспособленность экологических групп птиц к местам обитания</w:t>
      </w:r>
    </w:p>
    <w:tbl>
      <w:tblPr>
        <w:tblStyle w:val="af6"/>
        <w:tblW w:w="0" w:type="auto"/>
        <w:tblLook w:val="04A0" w:firstRow="1" w:lastRow="0" w:firstColumn="1" w:lastColumn="0" w:noHBand="0" w:noVBand="1"/>
      </w:tblPr>
      <w:tblGrid>
        <w:gridCol w:w="2660"/>
        <w:gridCol w:w="3837"/>
        <w:gridCol w:w="3880"/>
      </w:tblGrid>
      <w:tr w:rsidR="007B2746" w:rsidTr="007B2746">
        <w:tc>
          <w:tcPr>
            <w:tcW w:w="2660" w:type="dxa"/>
          </w:tcPr>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Экологические группы птиц</w:t>
            </w:r>
          </w:p>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по месту обитания</w:t>
            </w:r>
          </w:p>
        </w:tc>
        <w:tc>
          <w:tcPr>
            <w:tcW w:w="3837" w:type="dxa"/>
          </w:tcPr>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Виды</w:t>
            </w:r>
          </w:p>
          <w:p w:rsidR="007B2746" w:rsidRPr="005D4474" w:rsidRDefault="007B2746" w:rsidP="007B2746">
            <w:pPr>
              <w:jc w:val="cente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Образ жизни и приспособления</w:t>
            </w:r>
          </w:p>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к месту обитания</w:t>
            </w: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Птицы леса</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Птицы открытых пр</w:t>
            </w:r>
            <w:r w:rsidRPr="005D4474">
              <w:rPr>
                <w:rFonts w:ascii="Times New Roman" w:eastAsia="Times New Roman" w:hAnsi="Times New Roman" w:cs="Times New Roman"/>
                <w:bCs/>
                <w:color w:val="000000"/>
                <w:sz w:val="24"/>
                <w:szCs w:val="28"/>
                <w:lang w:eastAsia="ru-RU"/>
              </w:rPr>
              <w:t>о</w:t>
            </w:r>
            <w:r w:rsidRPr="005D4474">
              <w:rPr>
                <w:rFonts w:ascii="Times New Roman" w:eastAsia="Times New Roman" w:hAnsi="Times New Roman" w:cs="Times New Roman"/>
                <w:bCs/>
                <w:color w:val="000000"/>
                <w:sz w:val="24"/>
                <w:szCs w:val="28"/>
                <w:lang w:eastAsia="ru-RU"/>
              </w:rPr>
              <w:t>странств</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Водоплавающие птицы</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Птицы побережий, в</w:t>
            </w:r>
            <w:r w:rsidRPr="005D4474">
              <w:rPr>
                <w:rFonts w:ascii="Times New Roman" w:eastAsia="Times New Roman" w:hAnsi="Times New Roman" w:cs="Times New Roman"/>
                <w:bCs/>
                <w:color w:val="000000"/>
                <w:sz w:val="24"/>
                <w:szCs w:val="28"/>
                <w:lang w:eastAsia="ru-RU"/>
              </w:rPr>
              <w:t>о</w:t>
            </w:r>
            <w:r w:rsidRPr="005D4474">
              <w:rPr>
                <w:rFonts w:ascii="Times New Roman" w:eastAsia="Times New Roman" w:hAnsi="Times New Roman" w:cs="Times New Roman"/>
                <w:bCs/>
                <w:color w:val="000000"/>
                <w:sz w:val="24"/>
                <w:szCs w:val="28"/>
                <w:lang w:eastAsia="ru-RU"/>
              </w:rPr>
              <w:t>доёмов и болот</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1"/>
                <w:lang w:eastAsia="ru-RU"/>
              </w:rPr>
            </w:pPr>
            <w:r w:rsidRPr="005D4474">
              <w:rPr>
                <w:rFonts w:ascii="Times New Roman" w:eastAsia="Times New Roman" w:hAnsi="Times New Roman" w:cs="Times New Roman"/>
                <w:bCs/>
                <w:color w:val="000000"/>
                <w:sz w:val="24"/>
                <w:szCs w:val="24"/>
                <w:lang w:eastAsia="ru-RU"/>
              </w:rPr>
              <w:t>Хищники</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Times New Roman" w:eastAsia="Times New Roman" w:hAnsi="Times New Roman" w:cs="Times New Roman"/>
                <w:bCs/>
                <w:color w:val="000000"/>
                <w:sz w:val="24"/>
                <w:szCs w:val="28"/>
                <w:lang w:eastAsia="ru-RU"/>
              </w:rPr>
            </w:pPr>
            <w:r w:rsidRPr="005D4474">
              <w:rPr>
                <w:rFonts w:ascii="Times New Roman" w:eastAsia="Times New Roman" w:hAnsi="Times New Roman" w:cs="Times New Roman"/>
                <w:bCs/>
                <w:color w:val="000000"/>
                <w:sz w:val="24"/>
                <w:szCs w:val="24"/>
                <w:lang w:eastAsia="ru-RU"/>
              </w:rPr>
              <w:t>Птицы леса</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Times New Roman" w:eastAsia="Times New Roman" w:hAnsi="Times New Roman" w:cs="Times New Roman"/>
                <w:bCs/>
                <w:color w:val="000000"/>
                <w:sz w:val="24"/>
                <w:szCs w:val="28"/>
                <w:lang w:eastAsia="ru-RU"/>
              </w:rPr>
            </w:pPr>
            <w:r w:rsidRPr="005D4474">
              <w:rPr>
                <w:rFonts w:ascii="Times New Roman" w:eastAsia="Times New Roman" w:hAnsi="Times New Roman" w:cs="Times New Roman"/>
                <w:bCs/>
                <w:color w:val="000000"/>
                <w:sz w:val="24"/>
                <w:szCs w:val="24"/>
                <w:lang w:eastAsia="ru-RU"/>
              </w:rPr>
              <w:t>Птицы открытых во</w:t>
            </w:r>
            <w:r w:rsidRPr="005D4474">
              <w:rPr>
                <w:rFonts w:ascii="Times New Roman" w:eastAsia="Times New Roman" w:hAnsi="Times New Roman" w:cs="Times New Roman"/>
                <w:bCs/>
                <w:color w:val="000000"/>
                <w:sz w:val="24"/>
                <w:szCs w:val="24"/>
                <w:lang w:eastAsia="ru-RU"/>
              </w:rPr>
              <w:t>з</w:t>
            </w:r>
            <w:r w:rsidRPr="005D4474">
              <w:rPr>
                <w:rFonts w:ascii="Times New Roman" w:eastAsia="Times New Roman" w:hAnsi="Times New Roman" w:cs="Times New Roman"/>
                <w:bCs/>
                <w:color w:val="000000"/>
                <w:sz w:val="24"/>
                <w:szCs w:val="24"/>
                <w:lang w:eastAsia="ru-RU"/>
              </w:rPr>
              <w:t>душных пространств</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Times New Roman" w:eastAsia="Times New Roman" w:hAnsi="Times New Roman" w:cs="Times New Roman"/>
                <w:bCs/>
                <w:color w:val="000000"/>
                <w:sz w:val="24"/>
                <w:szCs w:val="24"/>
                <w:lang w:eastAsia="ru-RU"/>
              </w:rPr>
            </w:pPr>
            <w:r w:rsidRPr="005D4474">
              <w:rPr>
                <w:rFonts w:ascii="Times New Roman" w:eastAsia="Times New Roman" w:hAnsi="Times New Roman" w:cs="Times New Roman"/>
                <w:bCs/>
                <w:color w:val="000000"/>
                <w:sz w:val="24"/>
                <w:szCs w:val="24"/>
                <w:lang w:eastAsia="ru-RU"/>
              </w:rPr>
              <w:t>Птицы степей и п</w:t>
            </w:r>
            <w:r w:rsidRPr="005D4474">
              <w:rPr>
                <w:rFonts w:ascii="Times New Roman" w:eastAsia="Times New Roman" w:hAnsi="Times New Roman" w:cs="Times New Roman"/>
                <w:bCs/>
                <w:color w:val="000000"/>
                <w:sz w:val="24"/>
                <w:szCs w:val="24"/>
                <w:lang w:eastAsia="ru-RU"/>
              </w:rPr>
              <w:t>у</w:t>
            </w:r>
            <w:r w:rsidRPr="005D4474">
              <w:rPr>
                <w:rFonts w:ascii="Times New Roman" w:eastAsia="Times New Roman" w:hAnsi="Times New Roman" w:cs="Times New Roman"/>
                <w:bCs/>
                <w:color w:val="000000"/>
                <w:sz w:val="24"/>
                <w:szCs w:val="24"/>
                <w:lang w:eastAsia="ru-RU"/>
              </w:rPr>
              <w:t>стынь</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bl>
    <w:p w:rsidR="007B2746" w:rsidRDefault="007B2746" w:rsidP="007B2746">
      <w:pPr>
        <w:shd w:val="clear" w:color="auto" w:fill="FFFFFF"/>
        <w:spacing w:after="0" w:line="360" w:lineRule="auto"/>
        <w:rPr>
          <w:rFonts w:ascii="Times New Roman" w:eastAsia="Times New Roman" w:hAnsi="Times New Roman" w:cs="Times New Roman"/>
          <w:b/>
          <w:bCs/>
          <w:color w:val="333333"/>
          <w:sz w:val="28"/>
          <w:szCs w:val="24"/>
          <w:lang w:eastAsia="ru-RU"/>
        </w:rPr>
      </w:pPr>
    </w:p>
    <w:p w:rsidR="007B2746" w:rsidRDefault="007B2746" w:rsidP="007B2746">
      <w:pPr>
        <w:shd w:val="clear" w:color="auto" w:fill="FFFFFF"/>
        <w:spacing w:after="0" w:line="360" w:lineRule="auto"/>
        <w:ind w:firstLine="709"/>
        <w:rPr>
          <w:rFonts w:ascii="Times New Roman" w:eastAsia="Times New Roman" w:hAnsi="Times New Roman" w:cs="Times New Roman"/>
          <w:bCs/>
          <w:color w:val="333333"/>
          <w:sz w:val="28"/>
          <w:szCs w:val="24"/>
          <w:lang w:eastAsia="ru-RU"/>
        </w:rPr>
      </w:pPr>
      <w:r w:rsidRPr="0087654D">
        <w:rPr>
          <w:rFonts w:ascii="Times New Roman" w:eastAsia="Times New Roman" w:hAnsi="Times New Roman" w:cs="Times New Roman"/>
          <w:b/>
          <w:bCs/>
          <w:color w:val="333333"/>
          <w:sz w:val="28"/>
          <w:szCs w:val="24"/>
          <w:lang w:eastAsia="ru-RU"/>
        </w:rPr>
        <w:t>Задание 4.</w:t>
      </w:r>
      <w:r w:rsidRPr="0087654D">
        <w:rPr>
          <w:rFonts w:ascii="Times New Roman" w:eastAsia="Times New Roman" w:hAnsi="Times New Roman" w:cs="Times New Roman"/>
          <w:bCs/>
          <w:color w:val="333333"/>
          <w:sz w:val="28"/>
          <w:szCs w:val="24"/>
          <w:lang w:eastAsia="ru-RU"/>
        </w:rPr>
        <w:t xml:space="preserve"> </w:t>
      </w:r>
    </w:p>
    <w:p w:rsidR="007B2746" w:rsidRPr="007B2EC0" w:rsidRDefault="007B2746" w:rsidP="007B2746">
      <w:pPr>
        <w:shd w:val="clear" w:color="auto" w:fill="FFFFFF"/>
        <w:spacing w:after="0" w:line="360" w:lineRule="auto"/>
        <w:ind w:firstLine="709"/>
        <w:rPr>
          <w:rFonts w:ascii="Arial" w:eastAsia="Times New Roman" w:hAnsi="Arial" w:cs="Arial"/>
          <w:b/>
          <w:color w:val="000000"/>
          <w:szCs w:val="21"/>
          <w:lang w:eastAsia="ru-RU"/>
        </w:rPr>
      </w:pPr>
      <w:r w:rsidRPr="007B2EC0">
        <w:rPr>
          <w:rFonts w:ascii="Times New Roman" w:eastAsia="Times New Roman" w:hAnsi="Times New Roman" w:cs="Times New Roman"/>
          <w:b/>
          <w:bCs/>
          <w:color w:val="333333"/>
          <w:sz w:val="28"/>
          <w:szCs w:val="24"/>
          <w:lang w:eastAsia="ru-RU"/>
        </w:rPr>
        <w:t>Выберите из данных признаков характерные для дятла и совы</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Клюв массивный, приспособленный для долбления древесины.</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Крепкий загнутый клюв, острые когти.</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Язык длинный и липкий.</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Полёт очень медленный и бесшумный.</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Оперение короткое, жёсткое, яркоокрашенное.</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Оперение рыхлое, мягкое, крылья закруглённые.</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Ноги короткие, хорошо приспособленные для лазания по деревьям.</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Полёт быстрый, прямой, маломаневренный. Тип развития гнездовой.</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Глаза направлены вперёд, а не по бокам.</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Пища – грызуны и мелкие птицы.</w:t>
      </w:r>
    </w:p>
    <w:p w:rsidR="007B2746" w:rsidRDefault="007B2746" w:rsidP="007B2746">
      <w:pPr>
        <w:shd w:val="clear" w:color="auto" w:fill="FFFFFF"/>
        <w:spacing w:after="0" w:line="240" w:lineRule="auto"/>
        <w:ind w:firstLine="709"/>
        <w:rPr>
          <w:rFonts w:eastAsia="Times New Roman" w:cs="Arial"/>
          <w:b/>
          <w:bCs/>
          <w:color w:val="333333"/>
          <w:sz w:val="20"/>
          <w:szCs w:val="20"/>
          <w:shd w:val="clear" w:color="auto" w:fill="FFFFFF"/>
          <w:lang w:eastAsia="ru-RU"/>
        </w:rPr>
      </w:pPr>
    </w:p>
    <w:p w:rsidR="007B2746" w:rsidRDefault="007B2746" w:rsidP="007B2746">
      <w:pPr>
        <w:shd w:val="clear" w:color="auto" w:fill="FFFFFF"/>
        <w:spacing w:after="0" w:line="240" w:lineRule="auto"/>
        <w:ind w:firstLine="709"/>
        <w:rPr>
          <w:rFonts w:ascii="Times New Roman" w:eastAsia="Times New Roman" w:hAnsi="Times New Roman" w:cs="Times New Roman"/>
          <w:b/>
          <w:bCs/>
          <w:color w:val="333333"/>
          <w:sz w:val="28"/>
          <w:szCs w:val="21"/>
          <w:lang w:eastAsia="ru-RU"/>
        </w:rPr>
      </w:pPr>
      <w:r w:rsidRPr="007B2EC0">
        <w:rPr>
          <w:rFonts w:ascii="Times New Roman" w:eastAsia="Times New Roman" w:hAnsi="Times New Roman" w:cs="Times New Roman"/>
          <w:b/>
          <w:bCs/>
          <w:color w:val="333333"/>
          <w:sz w:val="28"/>
          <w:szCs w:val="21"/>
          <w:lang w:eastAsia="ru-RU"/>
        </w:rPr>
        <w:t>Выберите из данных признаков характерные для тетерева и орла.</w:t>
      </w:r>
    </w:p>
    <w:p w:rsidR="007B2746" w:rsidRPr="007B2EC0" w:rsidRDefault="007B2746" w:rsidP="007B2746">
      <w:pPr>
        <w:shd w:val="clear" w:color="auto" w:fill="FFFFFF"/>
        <w:spacing w:after="0" w:line="240" w:lineRule="auto"/>
        <w:ind w:firstLine="709"/>
        <w:rPr>
          <w:rFonts w:ascii="Arial" w:eastAsia="Times New Roman" w:hAnsi="Arial" w:cs="Arial"/>
          <w:color w:val="000000"/>
          <w:sz w:val="28"/>
          <w:szCs w:val="21"/>
          <w:lang w:eastAsia="ru-RU"/>
        </w:rPr>
      </w:pP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Телосложение плотное, шея короткая, ноги сильные, приспособленные для ходьбы, разгребания земли.</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Клюв крепкий, крючковатый, когти острые и кривые.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Гнездится на земле.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Полёт парящий на большой высоте.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lastRenderedPageBreak/>
        <w:t>Полёт с частыми взмахами крыльев и планированием, взлетает с шумом.</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Весной характерно токование.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Питается животной пищей.</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Ночует высоко на деревьях, зимой зарывается в снег. Тип развития в</w:t>
      </w:r>
      <w:r w:rsidRPr="007B2EC0">
        <w:rPr>
          <w:rFonts w:ascii="Times New Roman" w:eastAsia="Times New Roman" w:hAnsi="Times New Roman" w:cs="Times New Roman"/>
          <w:color w:val="333333"/>
          <w:sz w:val="28"/>
          <w:szCs w:val="21"/>
          <w:lang w:eastAsia="ru-RU"/>
        </w:rPr>
        <w:t>ы</w:t>
      </w:r>
      <w:r w:rsidRPr="007B2EC0">
        <w:rPr>
          <w:rFonts w:ascii="Times New Roman" w:eastAsia="Times New Roman" w:hAnsi="Times New Roman" w:cs="Times New Roman"/>
          <w:color w:val="333333"/>
          <w:sz w:val="28"/>
          <w:szCs w:val="21"/>
          <w:lang w:eastAsia="ru-RU"/>
        </w:rPr>
        <w:t>водковый.</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Тип развития гнездовой.</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Питается лесными ягодами, почками берёзы, насекомыми.</w:t>
      </w:r>
    </w:p>
    <w:p w:rsidR="007B2746" w:rsidRDefault="007B2746" w:rsidP="007B2746">
      <w:pPr>
        <w:spacing w:after="0" w:line="360" w:lineRule="auto"/>
        <w:ind w:firstLine="709"/>
        <w:jc w:val="both"/>
        <w:rPr>
          <w:rFonts w:ascii="Times New Roman" w:hAnsi="Times New Roman" w:cs="Times New Roman"/>
          <w:b/>
          <w:sz w:val="28"/>
          <w:szCs w:val="24"/>
        </w:rPr>
      </w:pPr>
      <w:r>
        <w:rPr>
          <w:rFonts w:ascii="Times New Roman" w:hAnsi="Times New Roman" w:cs="Times New Roman"/>
          <w:b/>
          <w:sz w:val="28"/>
          <w:szCs w:val="24"/>
        </w:rPr>
        <w:t>Задание 5.</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b/>
          <w:sz w:val="28"/>
          <w:szCs w:val="24"/>
        </w:rPr>
        <w:t xml:space="preserve"> </w:t>
      </w:r>
      <w:r w:rsidRPr="007B2746">
        <w:rPr>
          <w:rFonts w:ascii="Times New Roman" w:hAnsi="Times New Roman" w:cs="Times New Roman"/>
          <w:sz w:val="28"/>
          <w:szCs w:val="24"/>
        </w:rPr>
        <w:t>Морфологические адаптации дождевого червя к среде обитания</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sz w:val="28"/>
          <w:szCs w:val="24"/>
        </w:rPr>
        <w:t>а) Зарисуйте внешнее строение дождевого червя</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sz w:val="28"/>
          <w:szCs w:val="24"/>
        </w:rPr>
        <w:t>б) Зарисуйте строение щетинки. Укажите функции, выполняемые щетинками</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sz w:val="28"/>
          <w:szCs w:val="24"/>
        </w:rPr>
        <w:t xml:space="preserve">в) Зарисуйте покровы тела дождевого червя. Укажите клетки </w:t>
      </w:r>
      <w:r w:rsidRPr="007B2746">
        <w:rPr>
          <w:rFonts w:ascii="Times New Roman" w:hAnsi="Times New Roman" w:cs="Times New Roman"/>
          <w:sz w:val="28"/>
          <w:szCs w:val="24"/>
          <w:shd w:val="clear" w:color="auto" w:fill="FFFFFF"/>
        </w:rPr>
        <w:t>в его составе и выполняемые ими функции.</w:t>
      </w:r>
    </w:p>
    <w:p w:rsidR="007B2746" w:rsidRPr="007B2746" w:rsidRDefault="007B2746" w:rsidP="007B2746">
      <w:pPr>
        <w:spacing w:after="0" w:line="360" w:lineRule="auto"/>
        <w:ind w:firstLine="709"/>
        <w:jc w:val="both"/>
        <w:rPr>
          <w:rFonts w:ascii="Times New Roman" w:hAnsi="Times New Roman" w:cs="Times New Roman"/>
          <w:sz w:val="28"/>
          <w:szCs w:val="24"/>
          <w:shd w:val="clear" w:color="auto" w:fill="FFFFFF"/>
        </w:rPr>
      </w:pPr>
      <w:r w:rsidRPr="007B2746">
        <w:rPr>
          <w:rFonts w:ascii="Times New Roman" w:hAnsi="Times New Roman" w:cs="Times New Roman"/>
          <w:sz w:val="28"/>
          <w:szCs w:val="24"/>
        </w:rPr>
        <w:t xml:space="preserve">г) Зарисуйте схему движения дождевого червя. Отметьте, для чего необходима </w:t>
      </w:r>
      <w:r w:rsidRPr="007B2746">
        <w:rPr>
          <w:rFonts w:ascii="Times New Roman" w:hAnsi="Times New Roman" w:cs="Times New Roman"/>
          <w:sz w:val="28"/>
          <w:szCs w:val="24"/>
          <w:shd w:val="clear" w:color="auto" w:fill="FFFFFF"/>
        </w:rPr>
        <w:t>полость, наполненная жидкостью.</w:t>
      </w:r>
    </w:p>
    <w:p w:rsidR="007B2746" w:rsidRDefault="007B2746" w:rsidP="007B2746">
      <w:pPr>
        <w:spacing w:after="0" w:line="360" w:lineRule="auto"/>
        <w:ind w:firstLine="709"/>
        <w:jc w:val="both"/>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t>Задание 6.</w:t>
      </w:r>
    </w:p>
    <w:p w:rsidR="007B2746" w:rsidRPr="007B2746" w:rsidRDefault="007B2746" w:rsidP="007B2746">
      <w:pPr>
        <w:spacing w:after="0" w:line="360" w:lineRule="auto"/>
        <w:ind w:firstLine="709"/>
        <w:jc w:val="both"/>
        <w:rPr>
          <w:rFonts w:ascii="Times New Roman" w:hAnsi="Times New Roman" w:cs="Times New Roman"/>
          <w:b/>
          <w:sz w:val="28"/>
          <w:szCs w:val="24"/>
        </w:rPr>
      </w:pPr>
      <w:r w:rsidRPr="007B2746">
        <w:rPr>
          <w:rFonts w:ascii="Times New Roman" w:hAnsi="Times New Roman" w:cs="Times New Roman"/>
          <w:b/>
          <w:sz w:val="28"/>
          <w:szCs w:val="24"/>
          <w:shd w:val="clear" w:color="auto" w:fill="FFFFFF"/>
        </w:rPr>
        <w:t xml:space="preserve"> </w:t>
      </w:r>
      <w:r w:rsidRPr="007B2746">
        <w:rPr>
          <w:rFonts w:ascii="Times New Roman" w:hAnsi="Times New Roman" w:cs="Times New Roman"/>
          <w:sz w:val="28"/>
          <w:szCs w:val="24"/>
          <w:shd w:val="clear" w:color="auto" w:fill="FFFFFF"/>
        </w:rPr>
        <w:t>Перечислите морфологические приспособления дождевого червя к подземн</w:t>
      </w:r>
      <w:r w:rsidRPr="007B2746">
        <w:rPr>
          <w:rFonts w:ascii="Times New Roman" w:hAnsi="Times New Roman" w:cs="Times New Roman"/>
          <w:sz w:val="28"/>
          <w:szCs w:val="24"/>
          <w:shd w:val="clear" w:color="auto" w:fill="FFFFFF"/>
        </w:rPr>
        <w:t>о</w:t>
      </w:r>
      <w:r w:rsidRPr="007B2746">
        <w:rPr>
          <w:rFonts w:ascii="Times New Roman" w:hAnsi="Times New Roman" w:cs="Times New Roman"/>
          <w:sz w:val="28"/>
          <w:szCs w:val="24"/>
          <w:shd w:val="clear" w:color="auto" w:fill="FFFFFF"/>
        </w:rPr>
        <w:t>му образу жизни и поясните в чем их значение. Какую роль играют рефлексы и о</w:t>
      </w:r>
      <w:r w:rsidRPr="007B2746">
        <w:rPr>
          <w:rFonts w:ascii="Times New Roman" w:hAnsi="Times New Roman" w:cs="Times New Roman"/>
          <w:sz w:val="28"/>
          <w:szCs w:val="24"/>
          <w:shd w:val="clear" w:color="auto" w:fill="FFFFFF"/>
        </w:rPr>
        <w:t>р</w:t>
      </w:r>
      <w:r w:rsidRPr="007B2746">
        <w:rPr>
          <w:rFonts w:ascii="Times New Roman" w:hAnsi="Times New Roman" w:cs="Times New Roman"/>
          <w:sz w:val="28"/>
          <w:szCs w:val="24"/>
          <w:shd w:val="clear" w:color="auto" w:fill="FFFFFF"/>
        </w:rPr>
        <w:t>ганы чувств в приспособительных реакциях дождевого червя?</w:t>
      </w:r>
    </w:p>
    <w:p w:rsidR="007B2746" w:rsidRPr="007B2746" w:rsidRDefault="007B2746" w:rsidP="007B2746">
      <w:pPr>
        <w:spacing w:after="0" w:line="360" w:lineRule="auto"/>
        <w:ind w:firstLine="709"/>
        <w:jc w:val="both"/>
        <w:rPr>
          <w:rFonts w:ascii="Times New Roman" w:hAnsi="Times New Roman" w:cs="Times New Roman"/>
          <w:sz w:val="28"/>
          <w:szCs w:val="24"/>
          <w:shd w:val="clear" w:color="auto" w:fill="FFFFFF"/>
        </w:rPr>
      </w:pPr>
      <w:r w:rsidRPr="007B2746">
        <w:rPr>
          <w:rFonts w:ascii="Times New Roman" w:hAnsi="Times New Roman" w:cs="Times New Roman"/>
          <w:sz w:val="28"/>
          <w:szCs w:val="24"/>
          <w:shd w:val="clear" w:color="auto" w:fill="FFFFFF"/>
        </w:rPr>
        <w:t xml:space="preserve">Каково значение дождевого червя в почвообразовании? </w:t>
      </w:r>
    </w:p>
    <w:p w:rsidR="007B2746" w:rsidRPr="007B2746" w:rsidRDefault="007B2746" w:rsidP="007B2746">
      <w:pPr>
        <w:pStyle w:val="ReportMain"/>
        <w:widowControl w:val="0"/>
        <w:ind w:firstLine="709"/>
        <w:jc w:val="both"/>
        <w:rPr>
          <w:sz w:val="28"/>
          <w:szCs w:val="24"/>
        </w:rPr>
      </w:pPr>
    </w:p>
    <w:p w:rsidR="007B2746" w:rsidRPr="007B2746" w:rsidRDefault="007B2746" w:rsidP="007B2746">
      <w:pPr>
        <w:pStyle w:val="ReportMain"/>
        <w:widowControl w:val="0"/>
        <w:ind w:firstLine="709"/>
        <w:jc w:val="both"/>
        <w:rPr>
          <w:b/>
          <w:sz w:val="28"/>
          <w:szCs w:val="24"/>
        </w:rPr>
      </w:pPr>
      <w:r>
        <w:rPr>
          <w:b/>
          <w:sz w:val="28"/>
          <w:szCs w:val="24"/>
        </w:rPr>
        <w:t xml:space="preserve">Раздел </w:t>
      </w:r>
      <w:r w:rsidRPr="007B2746">
        <w:rPr>
          <w:b/>
          <w:bCs/>
          <w:iCs/>
          <w:color w:val="000000"/>
          <w:spacing w:val="-1"/>
          <w:sz w:val="28"/>
          <w:szCs w:val="24"/>
        </w:rPr>
        <w:t xml:space="preserve">3 </w:t>
      </w:r>
      <w:r w:rsidRPr="007B2746">
        <w:rPr>
          <w:b/>
          <w:bCs/>
          <w:iCs/>
          <w:color w:val="000000"/>
          <w:spacing w:val="-6"/>
          <w:sz w:val="28"/>
          <w:szCs w:val="24"/>
        </w:rPr>
        <w:t>Популяции животных</w:t>
      </w:r>
      <w:r w:rsidRPr="007B2746">
        <w:rPr>
          <w:b/>
          <w:sz w:val="28"/>
          <w:szCs w:val="24"/>
        </w:rPr>
        <w:t xml:space="preserve">. </w:t>
      </w:r>
    </w:p>
    <w:p w:rsidR="007B2746" w:rsidRDefault="007B2746" w:rsidP="007B2746">
      <w:pPr>
        <w:pStyle w:val="ReportMain"/>
        <w:widowControl w:val="0"/>
        <w:ind w:firstLine="709"/>
        <w:jc w:val="both"/>
        <w:rPr>
          <w:sz w:val="28"/>
          <w:szCs w:val="24"/>
        </w:rPr>
      </w:pPr>
    </w:p>
    <w:p w:rsidR="007B2746" w:rsidRPr="00D33EF2" w:rsidRDefault="007B2746" w:rsidP="007B274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7B2746" w:rsidRPr="00D33EF2" w:rsidRDefault="007B2746" w:rsidP="007B2746">
      <w:pPr>
        <w:pStyle w:val="29"/>
        <w:numPr>
          <w:ilvl w:val="0"/>
          <w:numId w:val="24"/>
        </w:numPr>
        <w:shd w:val="clear" w:color="auto" w:fill="auto"/>
        <w:tabs>
          <w:tab w:val="left" w:pos="1073"/>
        </w:tabs>
        <w:spacing w:after="0" w:line="360" w:lineRule="auto"/>
        <w:ind w:firstLine="709"/>
        <w:jc w:val="both"/>
      </w:pPr>
      <w:r w:rsidRPr="00D33EF2">
        <w:rPr>
          <w:color w:val="000000"/>
          <w:lang w:eastAsia="ru-RU" w:bidi="ru-RU"/>
        </w:rPr>
        <w:t xml:space="preserve">с использованием персонального компьютера (пакет </w:t>
      </w:r>
      <w:r w:rsidRPr="00D33EF2">
        <w:rPr>
          <w:color w:val="000000"/>
          <w:lang w:val="en-US" w:bidi="en-US"/>
        </w:rPr>
        <w:t>Excel</w:t>
      </w:r>
      <w:r w:rsidRPr="00D33EF2">
        <w:rPr>
          <w:color w:val="000000"/>
          <w:lang w:bidi="en-US"/>
        </w:rPr>
        <w:t xml:space="preserve">) </w:t>
      </w:r>
      <w:r w:rsidRPr="00D33EF2">
        <w:rPr>
          <w:color w:val="000000"/>
          <w:lang w:eastAsia="ru-RU" w:bidi="ru-RU"/>
        </w:rPr>
        <w:t>воспроизвести математическую модель динамики численности популяции в условиях неогран</w:t>
      </w:r>
      <w:r w:rsidRPr="00D33EF2">
        <w:rPr>
          <w:color w:val="000000"/>
          <w:lang w:eastAsia="ru-RU" w:bidi="ru-RU"/>
        </w:rPr>
        <w:t>и</w:t>
      </w:r>
      <w:r w:rsidRPr="00D33EF2">
        <w:rPr>
          <w:color w:val="000000"/>
          <w:lang w:eastAsia="ru-RU" w:bidi="ru-RU"/>
        </w:rPr>
        <w:t>ченных ресурсов, изучить возможности модели для оценки жизнеспособности поп</w:t>
      </w:r>
      <w:r w:rsidRPr="00D33EF2">
        <w:rPr>
          <w:color w:val="000000"/>
          <w:lang w:eastAsia="ru-RU" w:bidi="ru-RU"/>
        </w:rPr>
        <w:t>у</w:t>
      </w:r>
      <w:r w:rsidRPr="00D33EF2">
        <w:rPr>
          <w:color w:val="000000"/>
          <w:lang w:eastAsia="ru-RU" w:bidi="ru-RU"/>
        </w:rPr>
        <w:t>ляции и прогнозирования ее численности;</w:t>
      </w:r>
    </w:p>
    <w:p w:rsidR="007B2746" w:rsidRPr="00D33EF2" w:rsidRDefault="007B2746" w:rsidP="007B2746">
      <w:pPr>
        <w:pStyle w:val="29"/>
        <w:numPr>
          <w:ilvl w:val="0"/>
          <w:numId w:val="24"/>
        </w:numPr>
        <w:shd w:val="clear" w:color="auto" w:fill="auto"/>
        <w:tabs>
          <w:tab w:val="left" w:pos="1073"/>
        </w:tabs>
        <w:spacing w:after="0" w:line="360" w:lineRule="auto"/>
        <w:ind w:firstLine="709"/>
        <w:jc w:val="both"/>
      </w:pPr>
      <w:r w:rsidRPr="00D33EF2">
        <w:rPr>
          <w:color w:val="000000"/>
          <w:lang w:eastAsia="ru-RU" w:bidi="ru-RU"/>
        </w:rPr>
        <w:t xml:space="preserve">построить кривые роста численности популяций следующих видов: гидра </w:t>
      </w:r>
      <w:r w:rsidRPr="00D33EF2">
        <w:rPr>
          <w:color w:val="000000"/>
          <w:lang w:bidi="en-US"/>
        </w:rPr>
        <w:t>(</w:t>
      </w:r>
      <w:r w:rsidRPr="00D33EF2">
        <w:rPr>
          <w:color w:val="000000"/>
          <w:lang w:val="en-US" w:bidi="en-US"/>
        </w:rPr>
        <w:t>r</w:t>
      </w:r>
      <w:r w:rsidRPr="00D33EF2">
        <w:rPr>
          <w:color w:val="000000"/>
          <w:lang w:bidi="en-US"/>
        </w:rPr>
        <w:t xml:space="preserve">=0,21 </w:t>
      </w:r>
      <w:r w:rsidRPr="00D33EF2">
        <w:rPr>
          <w:color w:val="000000"/>
          <w:lang w:eastAsia="ru-RU" w:bidi="ru-RU"/>
        </w:rPr>
        <w:t xml:space="preserve">сутки), бразильский муравей </w:t>
      </w:r>
      <w:r w:rsidRPr="00D33EF2">
        <w:rPr>
          <w:color w:val="000000"/>
          <w:lang w:bidi="en-US"/>
        </w:rPr>
        <w:t>(</w:t>
      </w:r>
      <w:r w:rsidRPr="00D33EF2">
        <w:rPr>
          <w:color w:val="000000"/>
          <w:lang w:val="en-US" w:bidi="en-US"/>
        </w:rPr>
        <w:t>r</w:t>
      </w:r>
      <w:r w:rsidRPr="00D33EF2">
        <w:rPr>
          <w:color w:val="000000"/>
          <w:lang w:bidi="en-US"/>
        </w:rPr>
        <w:t xml:space="preserve">=0,37 </w:t>
      </w:r>
      <w:r w:rsidRPr="00D33EF2">
        <w:rPr>
          <w:color w:val="000000"/>
          <w:lang w:eastAsia="ru-RU" w:bidi="ru-RU"/>
        </w:rPr>
        <w:t xml:space="preserve">месяц), белохвостый олень </w:t>
      </w:r>
      <w:r w:rsidRPr="00D33EF2">
        <w:rPr>
          <w:color w:val="000000"/>
          <w:lang w:bidi="en-US"/>
        </w:rPr>
        <w:t>(</w:t>
      </w:r>
      <w:r w:rsidRPr="00D33EF2">
        <w:rPr>
          <w:color w:val="000000"/>
          <w:lang w:val="en-US" w:bidi="en-US"/>
        </w:rPr>
        <w:t>r</w:t>
      </w:r>
      <w:r w:rsidRPr="00D33EF2">
        <w:rPr>
          <w:color w:val="000000"/>
          <w:lang w:bidi="en-US"/>
        </w:rPr>
        <w:t xml:space="preserve">=0,55 </w:t>
      </w:r>
      <w:r w:rsidRPr="00D33EF2">
        <w:rPr>
          <w:color w:val="000000"/>
          <w:lang w:eastAsia="ru-RU" w:bidi="ru-RU"/>
        </w:rPr>
        <w:t xml:space="preserve">год); дикий северный олень </w:t>
      </w:r>
      <w:r w:rsidRPr="00D33EF2">
        <w:rPr>
          <w:color w:val="000000"/>
          <w:lang w:bidi="en-US"/>
        </w:rPr>
        <w:t>(</w:t>
      </w:r>
      <w:r w:rsidRPr="00D33EF2">
        <w:rPr>
          <w:color w:val="000000"/>
          <w:lang w:val="en-US" w:bidi="en-US"/>
        </w:rPr>
        <w:t>r</w:t>
      </w:r>
      <w:r w:rsidRPr="00D33EF2">
        <w:rPr>
          <w:color w:val="000000"/>
          <w:lang w:bidi="en-US"/>
        </w:rPr>
        <w:t xml:space="preserve">=0,19 </w:t>
      </w:r>
      <w:r w:rsidRPr="00D33EF2">
        <w:rPr>
          <w:color w:val="000000"/>
          <w:lang w:eastAsia="ru-RU" w:bidi="ru-RU"/>
        </w:rPr>
        <w:t>год);</w:t>
      </w:r>
    </w:p>
    <w:p w:rsidR="007B2746" w:rsidRPr="00D33EF2" w:rsidRDefault="007B2746" w:rsidP="007B2746">
      <w:pPr>
        <w:pStyle w:val="29"/>
        <w:numPr>
          <w:ilvl w:val="0"/>
          <w:numId w:val="24"/>
        </w:numPr>
        <w:shd w:val="clear" w:color="auto" w:fill="auto"/>
        <w:tabs>
          <w:tab w:val="left" w:pos="1073"/>
        </w:tabs>
        <w:spacing w:after="0" w:line="360" w:lineRule="auto"/>
        <w:ind w:firstLine="709"/>
        <w:jc w:val="both"/>
      </w:pPr>
      <w:r w:rsidRPr="00D33EF2">
        <w:rPr>
          <w:color w:val="000000"/>
          <w:lang w:eastAsia="ru-RU" w:bidi="ru-RU"/>
        </w:rPr>
        <w:lastRenderedPageBreak/>
        <w:t>на остров площадью 10 км</w:t>
      </w:r>
      <w:r w:rsidRPr="00D33EF2">
        <w:rPr>
          <w:color w:val="000000"/>
          <w:vertAlign w:val="superscript"/>
          <w:lang w:eastAsia="ru-RU" w:bidi="ru-RU"/>
        </w:rPr>
        <w:t>2</w:t>
      </w:r>
      <w:r w:rsidRPr="00D33EF2">
        <w:rPr>
          <w:color w:val="000000"/>
          <w:lang w:eastAsia="ru-RU" w:bidi="ru-RU"/>
        </w:rPr>
        <w:t xml:space="preserve"> завезены короткохвостые полевки в количестве 10 особей. С помощью модели динамики численности популяции в условиях н</w:t>
      </w:r>
      <w:r w:rsidRPr="00D33EF2">
        <w:rPr>
          <w:color w:val="000000"/>
          <w:lang w:eastAsia="ru-RU" w:bidi="ru-RU"/>
        </w:rPr>
        <w:t>е</w:t>
      </w:r>
      <w:r w:rsidRPr="00D33EF2">
        <w:rPr>
          <w:color w:val="000000"/>
          <w:lang w:eastAsia="ru-RU" w:bidi="ru-RU"/>
        </w:rPr>
        <w:t>ограниченных ресурсов рассчитать, через сколько месяцев плотность вида превысит значение 1 особь/м</w:t>
      </w:r>
      <w:r w:rsidRPr="00D33EF2">
        <w:rPr>
          <w:color w:val="000000"/>
          <w:vertAlign w:val="superscript"/>
          <w:lang w:eastAsia="ru-RU" w:bidi="ru-RU"/>
        </w:rPr>
        <w:t>2</w:t>
      </w:r>
      <w:r w:rsidRPr="00D33EF2">
        <w:rPr>
          <w:color w:val="000000"/>
          <w:lang w:eastAsia="ru-RU" w:bidi="ru-RU"/>
        </w:rPr>
        <w:t xml:space="preserve"> </w:t>
      </w:r>
      <w:r w:rsidRPr="00D33EF2">
        <w:rPr>
          <w:color w:val="000000"/>
          <w:lang w:bidi="en-US"/>
        </w:rPr>
        <w:t>(</w:t>
      </w:r>
      <w:r w:rsidRPr="00D33EF2">
        <w:rPr>
          <w:color w:val="000000"/>
          <w:lang w:val="en-US" w:bidi="en-US"/>
        </w:rPr>
        <w:t>r</w:t>
      </w:r>
      <w:r w:rsidRPr="00D33EF2">
        <w:rPr>
          <w:color w:val="000000"/>
          <w:lang w:bidi="en-US"/>
        </w:rPr>
        <w:t xml:space="preserve">=4,56 </w:t>
      </w:r>
      <w:r w:rsidRPr="00D33EF2">
        <w:rPr>
          <w:color w:val="000000"/>
          <w:lang w:eastAsia="ru-RU" w:bidi="ru-RU"/>
        </w:rPr>
        <w:t>год). Сколько особей достаточно выпустить на остров, чтобы это значение было достигнуто за 12 месяцев?</w:t>
      </w:r>
    </w:p>
    <w:p w:rsidR="007B2746" w:rsidRPr="007B2746" w:rsidRDefault="007B2746" w:rsidP="007B2746">
      <w:pPr>
        <w:pStyle w:val="29"/>
        <w:numPr>
          <w:ilvl w:val="0"/>
          <w:numId w:val="24"/>
        </w:numPr>
        <w:shd w:val="clear" w:color="auto" w:fill="auto"/>
        <w:tabs>
          <w:tab w:val="left" w:pos="1075"/>
        </w:tabs>
        <w:spacing w:after="0" w:line="360" w:lineRule="auto"/>
        <w:ind w:firstLine="709"/>
        <w:jc w:val="both"/>
      </w:pPr>
      <w:r w:rsidRPr="00D33EF2">
        <w:rPr>
          <w:color w:val="000000"/>
          <w:lang w:eastAsia="ru-RU" w:bidi="ru-RU"/>
        </w:rPr>
        <w:t>экспериментируя с моделью, выяснить, от чего зависит динамика числе</w:t>
      </w:r>
      <w:r w:rsidRPr="00D33EF2">
        <w:rPr>
          <w:color w:val="000000"/>
          <w:lang w:eastAsia="ru-RU" w:bidi="ru-RU"/>
        </w:rPr>
        <w:t>н</w:t>
      </w:r>
      <w:r w:rsidRPr="00D33EF2">
        <w:rPr>
          <w:color w:val="000000"/>
          <w:lang w:eastAsia="ru-RU" w:bidi="ru-RU"/>
        </w:rPr>
        <w:t>ности популяции в условиях неограниченных ресурсов, при каких условиях будет наблюдаться рост численности, снижение численности, с</w:t>
      </w:r>
      <w:r>
        <w:rPr>
          <w:color w:val="000000"/>
          <w:lang w:eastAsia="ru-RU" w:bidi="ru-RU"/>
        </w:rPr>
        <w:t>табильная численность п</w:t>
      </w:r>
      <w:r>
        <w:rPr>
          <w:color w:val="000000"/>
          <w:lang w:eastAsia="ru-RU" w:bidi="ru-RU"/>
        </w:rPr>
        <w:t>о</w:t>
      </w:r>
      <w:r>
        <w:rPr>
          <w:color w:val="000000"/>
          <w:lang w:eastAsia="ru-RU" w:bidi="ru-RU"/>
        </w:rPr>
        <w:t>пуляции.</w:t>
      </w:r>
    </w:p>
    <w:p w:rsidR="007B2746" w:rsidRDefault="007B2746" w:rsidP="007B2746">
      <w:pPr>
        <w:pStyle w:val="29"/>
        <w:shd w:val="clear" w:color="auto" w:fill="auto"/>
        <w:tabs>
          <w:tab w:val="left" w:pos="1075"/>
        </w:tabs>
        <w:spacing w:after="0" w:line="360" w:lineRule="auto"/>
        <w:ind w:left="1029" w:firstLine="0"/>
        <w:jc w:val="both"/>
        <w:rPr>
          <w:b/>
        </w:rPr>
      </w:pPr>
      <w:r w:rsidRPr="007B2746">
        <w:rPr>
          <w:b/>
        </w:rPr>
        <w:t>Задание 2.</w:t>
      </w:r>
    </w:p>
    <w:p w:rsidR="007B2746" w:rsidRPr="00D33EF2" w:rsidRDefault="007B2746" w:rsidP="007B2746">
      <w:pPr>
        <w:pStyle w:val="29"/>
        <w:numPr>
          <w:ilvl w:val="0"/>
          <w:numId w:val="25"/>
        </w:numPr>
        <w:shd w:val="clear" w:color="auto" w:fill="auto"/>
        <w:tabs>
          <w:tab w:val="left" w:pos="730"/>
        </w:tabs>
        <w:spacing w:after="0" w:line="360" w:lineRule="auto"/>
        <w:ind w:firstLine="709"/>
        <w:jc w:val="both"/>
      </w:pPr>
      <w:r w:rsidRPr="00D33EF2">
        <w:rPr>
          <w:color w:val="000000"/>
          <w:lang w:eastAsia="ru-RU" w:bidi="ru-RU"/>
        </w:rPr>
        <w:t xml:space="preserve">С использованием персонального компьютера (пакет </w:t>
      </w:r>
      <w:r w:rsidRPr="00D33EF2">
        <w:rPr>
          <w:color w:val="000000"/>
          <w:lang w:val="en-US" w:bidi="en-US"/>
        </w:rPr>
        <w:t>Excel</w:t>
      </w:r>
      <w:r w:rsidRPr="00D33EF2">
        <w:rPr>
          <w:color w:val="000000"/>
          <w:lang w:bidi="en-US"/>
        </w:rPr>
        <w:t xml:space="preserve">) </w:t>
      </w:r>
      <w:r w:rsidRPr="00D33EF2">
        <w:rPr>
          <w:color w:val="000000"/>
          <w:lang w:eastAsia="ru-RU" w:bidi="ru-RU"/>
        </w:rPr>
        <w:t>воспроизв</w:t>
      </w:r>
      <w:r w:rsidRPr="00D33EF2">
        <w:rPr>
          <w:color w:val="000000"/>
          <w:lang w:eastAsia="ru-RU" w:bidi="ru-RU"/>
        </w:rPr>
        <w:t>е</w:t>
      </w:r>
      <w:r w:rsidRPr="00D33EF2">
        <w:rPr>
          <w:color w:val="000000"/>
          <w:lang w:eastAsia="ru-RU" w:bidi="ru-RU"/>
        </w:rPr>
        <w:t xml:space="preserve">сти модель динамики популяции с дискретным размножением при ограниченной емкости среды. Изучить поведение модели при </w:t>
      </w:r>
      <w:r w:rsidRPr="00D33EF2">
        <w:rPr>
          <w:color w:val="000000"/>
          <w:lang w:val="en-US" w:bidi="en-US"/>
        </w:rPr>
        <w:t>r</w:t>
      </w:r>
      <w:r w:rsidRPr="00D33EF2">
        <w:rPr>
          <w:color w:val="000000"/>
          <w:lang w:bidi="en-US"/>
        </w:rPr>
        <w:t xml:space="preserve">=0,1; </w:t>
      </w:r>
      <w:r w:rsidRPr="00D33EF2">
        <w:rPr>
          <w:color w:val="000000"/>
          <w:lang w:eastAsia="ru-RU" w:bidi="ru-RU"/>
        </w:rPr>
        <w:t xml:space="preserve">при </w:t>
      </w:r>
      <w:r w:rsidRPr="00D33EF2">
        <w:rPr>
          <w:color w:val="000000"/>
          <w:lang w:val="en-US" w:bidi="en-US"/>
        </w:rPr>
        <w:t>r</w:t>
      </w:r>
      <w:r w:rsidRPr="00D33EF2">
        <w:rPr>
          <w:color w:val="000000"/>
          <w:lang w:bidi="en-US"/>
        </w:rPr>
        <w:t xml:space="preserve">=0,6; </w:t>
      </w:r>
      <w:r w:rsidRPr="00D33EF2">
        <w:rPr>
          <w:color w:val="000000"/>
          <w:lang w:eastAsia="ru-RU" w:bidi="ru-RU"/>
        </w:rPr>
        <w:t xml:space="preserve">при </w:t>
      </w:r>
      <w:r w:rsidRPr="00D33EF2">
        <w:rPr>
          <w:color w:val="000000"/>
          <w:lang w:val="en-US" w:bidi="en-US"/>
        </w:rPr>
        <w:t>r</w:t>
      </w:r>
      <w:r w:rsidRPr="00D33EF2">
        <w:rPr>
          <w:color w:val="000000"/>
          <w:lang w:bidi="en-US"/>
        </w:rPr>
        <w:t xml:space="preserve">=0,8; </w:t>
      </w:r>
      <w:r w:rsidRPr="00D33EF2">
        <w:rPr>
          <w:color w:val="000000"/>
          <w:lang w:eastAsia="ru-RU" w:bidi="ru-RU"/>
        </w:rPr>
        <w:t xml:space="preserve">при </w:t>
      </w:r>
      <w:r w:rsidRPr="00D33EF2">
        <w:rPr>
          <w:color w:val="000000"/>
          <w:lang w:val="en-US" w:bidi="en-US"/>
        </w:rPr>
        <w:t>r</w:t>
      </w:r>
      <w:r w:rsidRPr="00D33EF2">
        <w:rPr>
          <w:color w:val="000000"/>
          <w:lang w:bidi="en-US"/>
        </w:rPr>
        <w:t xml:space="preserve">=0,9. </w:t>
      </w:r>
      <w:r w:rsidRPr="00D33EF2">
        <w:rPr>
          <w:color w:val="000000"/>
          <w:lang w:eastAsia="ru-RU" w:bidi="ru-RU"/>
        </w:rPr>
        <w:t>Построить графики динамики численности популяций для 16 последовательных п</w:t>
      </w:r>
      <w:r w:rsidRPr="00D33EF2">
        <w:rPr>
          <w:color w:val="000000"/>
          <w:lang w:eastAsia="ru-RU" w:bidi="ru-RU"/>
        </w:rPr>
        <w:t>о</w:t>
      </w:r>
      <w:r w:rsidRPr="00D33EF2">
        <w:rPr>
          <w:color w:val="000000"/>
          <w:lang w:eastAsia="ru-RU" w:bidi="ru-RU"/>
        </w:rPr>
        <w:t>колений. Качественно охарактеризовать динамику численности каждой популяции. Какие этапы можно выделить на большинстве графиков? Выделите области пер</w:t>
      </w:r>
      <w:r w:rsidRPr="00D33EF2">
        <w:rPr>
          <w:color w:val="000000"/>
          <w:lang w:eastAsia="ru-RU" w:bidi="ru-RU"/>
        </w:rPr>
        <w:t>е</w:t>
      </w:r>
      <w:r w:rsidRPr="00D33EF2">
        <w:rPr>
          <w:color w:val="000000"/>
          <w:lang w:eastAsia="ru-RU" w:bidi="ru-RU"/>
        </w:rPr>
        <w:t>ходного и установившегося режимов.</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Изучите динамическое поведение модели при </w:t>
      </w:r>
      <w:r w:rsidRPr="00D33EF2">
        <w:rPr>
          <w:color w:val="000000"/>
          <w:lang w:val="en-US" w:bidi="en-US"/>
        </w:rPr>
        <w:t>r</w:t>
      </w:r>
      <w:r w:rsidRPr="00D33EF2">
        <w:rPr>
          <w:color w:val="000000"/>
          <w:lang w:bidi="en-US"/>
        </w:rPr>
        <w:t xml:space="preserve">=0,2 </w:t>
      </w:r>
      <w:r w:rsidRPr="00D33EF2">
        <w:rPr>
          <w:color w:val="000000"/>
          <w:lang w:eastAsia="ru-RU" w:bidi="ru-RU"/>
        </w:rPr>
        <w:t xml:space="preserve">и при </w:t>
      </w:r>
      <w:r w:rsidRPr="00D33EF2">
        <w:rPr>
          <w:color w:val="000000"/>
          <w:lang w:val="en-US" w:bidi="en-US"/>
        </w:rPr>
        <w:t>r</w:t>
      </w:r>
      <w:r w:rsidRPr="00D33EF2">
        <w:rPr>
          <w:color w:val="000000"/>
          <w:lang w:bidi="en-US"/>
        </w:rPr>
        <w:t xml:space="preserve">=0,24 </w:t>
      </w:r>
      <w:r w:rsidRPr="00D33EF2">
        <w:rPr>
          <w:color w:val="000000"/>
          <w:lang w:eastAsia="ru-RU" w:bidi="ru-RU"/>
        </w:rPr>
        <w:t>при разных исходных значениях X. Покажите, что х=0 является устойчивой неподви</w:t>
      </w:r>
      <w:r w:rsidRPr="00D33EF2">
        <w:rPr>
          <w:color w:val="000000"/>
          <w:lang w:eastAsia="ru-RU" w:bidi="ru-RU"/>
        </w:rPr>
        <w:t>ж</w:t>
      </w:r>
      <w:r w:rsidRPr="00D33EF2">
        <w:rPr>
          <w:color w:val="000000"/>
          <w:lang w:eastAsia="ru-RU" w:bidi="ru-RU"/>
        </w:rPr>
        <w:t xml:space="preserve">ной точкой. При малых значениях </w:t>
      </w:r>
      <w:r w:rsidRPr="00D33EF2">
        <w:rPr>
          <w:color w:val="000000"/>
          <w:lang w:val="en-US" w:bidi="en-US"/>
        </w:rPr>
        <w:t>r</w:t>
      </w:r>
      <w:r w:rsidRPr="00D33EF2">
        <w:rPr>
          <w:color w:val="000000"/>
          <w:lang w:bidi="en-US"/>
        </w:rPr>
        <w:t xml:space="preserve"> </w:t>
      </w:r>
      <w:r w:rsidRPr="00D33EF2">
        <w:rPr>
          <w:color w:val="000000"/>
          <w:lang w:eastAsia="ru-RU" w:bidi="ru-RU"/>
        </w:rPr>
        <w:t>значения функции сходятся к 0 независимо от начального значения.</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Изучите поведение модели при </w:t>
      </w:r>
      <w:r w:rsidRPr="00D33EF2">
        <w:rPr>
          <w:color w:val="000000"/>
          <w:lang w:val="en-US" w:bidi="en-US"/>
        </w:rPr>
        <w:t>r</w:t>
      </w:r>
      <w:r w:rsidRPr="00D33EF2">
        <w:rPr>
          <w:color w:val="000000"/>
          <w:lang w:bidi="en-US"/>
        </w:rPr>
        <w:t xml:space="preserve">=0,26; </w:t>
      </w:r>
      <w:r w:rsidRPr="00D33EF2">
        <w:rPr>
          <w:color w:val="000000"/>
          <w:lang w:val="en-US" w:bidi="en-US"/>
        </w:rPr>
        <w:t>r</w:t>
      </w:r>
      <w:r w:rsidRPr="00D33EF2">
        <w:rPr>
          <w:color w:val="000000"/>
          <w:lang w:bidi="en-US"/>
        </w:rPr>
        <w:t xml:space="preserve">=0,5; </w:t>
      </w:r>
      <w:r w:rsidRPr="00D33EF2">
        <w:rPr>
          <w:color w:val="000000"/>
          <w:lang w:val="en-US" w:bidi="en-US"/>
        </w:rPr>
        <w:t>r</w:t>
      </w:r>
      <w:r w:rsidRPr="00D33EF2">
        <w:rPr>
          <w:color w:val="000000"/>
          <w:lang w:bidi="en-US"/>
        </w:rPr>
        <w:t xml:space="preserve">=0,7. </w:t>
      </w:r>
      <w:r w:rsidRPr="00D33EF2">
        <w:rPr>
          <w:color w:val="000000"/>
          <w:lang w:eastAsia="ru-RU" w:bidi="ru-RU"/>
        </w:rPr>
        <w:t>Сходится ли процесс к х=0? Покажите, что через много поколений значения Х постоянны, то есть дин</w:t>
      </w:r>
      <w:r w:rsidRPr="00D33EF2">
        <w:rPr>
          <w:color w:val="000000"/>
          <w:lang w:eastAsia="ru-RU" w:bidi="ru-RU"/>
        </w:rPr>
        <w:t>а</w:t>
      </w:r>
      <w:r w:rsidRPr="00D33EF2">
        <w:rPr>
          <w:color w:val="000000"/>
          <w:lang w:eastAsia="ru-RU" w:bidi="ru-RU"/>
        </w:rPr>
        <w:t>мический режим является стационарным и имеет период равный 1. Зависят ли зн</w:t>
      </w:r>
      <w:r w:rsidRPr="00D33EF2">
        <w:rPr>
          <w:color w:val="000000"/>
          <w:lang w:eastAsia="ru-RU" w:bidi="ru-RU"/>
        </w:rPr>
        <w:t>а</w:t>
      </w:r>
      <w:r w:rsidRPr="00D33EF2">
        <w:rPr>
          <w:color w:val="000000"/>
          <w:lang w:eastAsia="ru-RU" w:bidi="ru-RU"/>
        </w:rPr>
        <w:t>чения Х в стационарном режиме от начальных значений?</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Изучите поведение модели при </w:t>
      </w:r>
      <w:r w:rsidRPr="00D33EF2">
        <w:rPr>
          <w:color w:val="000000"/>
          <w:lang w:val="en-US" w:bidi="en-US"/>
        </w:rPr>
        <w:t>r</w:t>
      </w:r>
      <w:r w:rsidRPr="00D33EF2">
        <w:rPr>
          <w:color w:val="000000"/>
          <w:lang w:bidi="en-US"/>
        </w:rPr>
        <w:t xml:space="preserve">=0,76; </w:t>
      </w:r>
      <w:r w:rsidRPr="00D33EF2">
        <w:rPr>
          <w:color w:val="000000"/>
          <w:lang w:val="en-US" w:bidi="en-US"/>
        </w:rPr>
        <w:t>r</w:t>
      </w:r>
      <w:r w:rsidRPr="00D33EF2">
        <w:rPr>
          <w:color w:val="000000"/>
          <w:lang w:bidi="en-US"/>
        </w:rPr>
        <w:t xml:space="preserve">=0,8; </w:t>
      </w:r>
      <w:r w:rsidRPr="00D33EF2">
        <w:rPr>
          <w:color w:val="000000"/>
          <w:lang w:val="en-US" w:bidi="en-US"/>
        </w:rPr>
        <w:t>r</w:t>
      </w:r>
      <w:r w:rsidRPr="00D33EF2">
        <w:rPr>
          <w:color w:val="000000"/>
          <w:lang w:bidi="en-US"/>
        </w:rPr>
        <w:t xml:space="preserve">=0,86. </w:t>
      </w:r>
      <w:r w:rsidRPr="00D33EF2">
        <w:rPr>
          <w:color w:val="000000"/>
          <w:lang w:eastAsia="ru-RU" w:bidi="ru-RU"/>
        </w:rPr>
        <w:t xml:space="preserve">Покажите, что если </w:t>
      </w:r>
      <w:r w:rsidRPr="00D33EF2">
        <w:rPr>
          <w:color w:val="000000"/>
          <w:lang w:val="en-US" w:bidi="en-US"/>
        </w:rPr>
        <w:t>r</w:t>
      </w:r>
      <w:r w:rsidRPr="00D33EF2">
        <w:rPr>
          <w:color w:val="000000"/>
          <w:lang w:bidi="en-US"/>
        </w:rPr>
        <w:t xml:space="preserve">&gt;0,75, </w:t>
      </w:r>
      <w:r w:rsidRPr="00D33EF2">
        <w:rPr>
          <w:color w:val="000000"/>
          <w:lang w:eastAsia="ru-RU" w:bidi="ru-RU"/>
        </w:rPr>
        <w:t xml:space="preserve">то после переходного режима Х колеблется между двумя значениями, то есть вместо одной неподвижной точки имеется устойчивый цикл с периодом 2. Значения, которые принимает Х, образуют устойчивый аттрактор с периодом 2. Определите с точностью до 0,01 точку бифуркации, то есть значение </w:t>
      </w:r>
      <w:r w:rsidRPr="00D33EF2">
        <w:rPr>
          <w:color w:val="000000"/>
          <w:lang w:val="en-US" w:bidi="en-US"/>
        </w:rPr>
        <w:t>r</w:t>
      </w:r>
      <w:r w:rsidRPr="00D33EF2">
        <w:rPr>
          <w:color w:val="000000"/>
          <w:lang w:bidi="en-US"/>
        </w:rPr>
        <w:t xml:space="preserve">, </w:t>
      </w:r>
      <w:r w:rsidRPr="00D33EF2">
        <w:rPr>
          <w:color w:val="000000"/>
          <w:lang w:eastAsia="ru-RU" w:bidi="ru-RU"/>
        </w:rPr>
        <w:t xml:space="preserve">при котором происходит </w:t>
      </w:r>
      <w:r w:rsidRPr="00D33EF2">
        <w:rPr>
          <w:color w:val="000000"/>
          <w:lang w:eastAsia="ru-RU" w:bidi="ru-RU"/>
        </w:rPr>
        <w:lastRenderedPageBreak/>
        <w:t>разделение единственной устойчивой точки на две.</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Область значений </w:t>
      </w:r>
      <w:r w:rsidRPr="00D33EF2">
        <w:rPr>
          <w:color w:val="000000"/>
          <w:lang w:val="en-US" w:bidi="en-US"/>
        </w:rPr>
        <w:t>r</w:t>
      </w:r>
      <w:r w:rsidRPr="00D33EF2">
        <w:rPr>
          <w:color w:val="000000"/>
          <w:lang w:bidi="en-US"/>
        </w:rPr>
        <w:t xml:space="preserve">&gt;0,893 </w:t>
      </w:r>
      <w:r w:rsidRPr="00D33EF2">
        <w:rPr>
          <w:color w:val="000000"/>
          <w:lang w:eastAsia="ru-RU" w:bidi="ru-RU"/>
        </w:rPr>
        <w:t>называется хаотическим режимом, при кот</w:t>
      </w:r>
      <w:r w:rsidRPr="00D33EF2">
        <w:rPr>
          <w:color w:val="000000"/>
          <w:lang w:eastAsia="ru-RU" w:bidi="ru-RU"/>
        </w:rPr>
        <w:t>о</w:t>
      </w:r>
      <w:r w:rsidRPr="00D33EF2">
        <w:rPr>
          <w:color w:val="000000"/>
          <w:lang w:eastAsia="ru-RU" w:bidi="ru-RU"/>
        </w:rPr>
        <w:t>ром две близкие начальные точки разбегаются по разным траекториям после н</w:t>
      </w:r>
      <w:r w:rsidRPr="00D33EF2">
        <w:rPr>
          <w:color w:val="000000"/>
          <w:lang w:eastAsia="ru-RU" w:bidi="ru-RU"/>
        </w:rPr>
        <w:t>е</w:t>
      </w:r>
      <w:r w:rsidRPr="00D33EF2">
        <w:rPr>
          <w:color w:val="000000"/>
          <w:lang w:eastAsia="ru-RU" w:bidi="ru-RU"/>
        </w:rPr>
        <w:t>большого числа итераций. В качестве примера возьмите начальные точки Х=0,500 и Х=0,501. Через сколько поколений численность популяций будет различаться более чем на 10%?</w:t>
      </w:r>
    </w:p>
    <w:p w:rsidR="007B2746" w:rsidRPr="007B2746" w:rsidRDefault="007B2746" w:rsidP="007B2746">
      <w:pPr>
        <w:pStyle w:val="ReportMain"/>
        <w:widowControl w:val="0"/>
        <w:jc w:val="both"/>
        <w:rPr>
          <w:sz w:val="28"/>
          <w:szCs w:val="24"/>
        </w:rPr>
      </w:pPr>
    </w:p>
    <w:p w:rsidR="007B2746" w:rsidRDefault="007B2746" w:rsidP="007B2746">
      <w:pPr>
        <w:pStyle w:val="ReportMain"/>
        <w:widowControl w:val="0"/>
        <w:ind w:firstLine="709"/>
        <w:jc w:val="both"/>
        <w:rPr>
          <w:b/>
          <w:bCs/>
          <w:iCs/>
          <w:sz w:val="28"/>
          <w:szCs w:val="24"/>
        </w:rPr>
      </w:pPr>
      <w:r>
        <w:rPr>
          <w:b/>
          <w:sz w:val="28"/>
          <w:szCs w:val="24"/>
        </w:rPr>
        <w:t>Раздел</w:t>
      </w:r>
      <w:r w:rsidRPr="007B2746">
        <w:rPr>
          <w:b/>
          <w:sz w:val="28"/>
          <w:szCs w:val="24"/>
        </w:rPr>
        <w:t xml:space="preserve"> 4 </w:t>
      </w:r>
      <w:r>
        <w:rPr>
          <w:b/>
          <w:bCs/>
          <w:iCs/>
          <w:sz w:val="28"/>
          <w:szCs w:val="24"/>
        </w:rPr>
        <w:t>Экология сообществ</w:t>
      </w:r>
    </w:p>
    <w:p w:rsidR="007B2746" w:rsidRDefault="007B2746" w:rsidP="007B2746">
      <w:pPr>
        <w:pStyle w:val="ReportMain"/>
        <w:widowControl w:val="0"/>
        <w:ind w:firstLine="709"/>
        <w:jc w:val="both"/>
        <w:rPr>
          <w:b/>
          <w:bCs/>
          <w:iCs/>
          <w:sz w:val="28"/>
          <w:szCs w:val="24"/>
        </w:rPr>
      </w:pP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 xml:space="preserve">Задание 1. </w:t>
      </w:r>
      <w:r w:rsidRPr="00F06D3C">
        <w:rPr>
          <w:rFonts w:ascii="Times New Roman" w:hAnsi="Times New Roman" w:cs="Times New Roman"/>
          <w:color w:val="000000" w:themeColor="text1"/>
          <w:sz w:val="28"/>
          <w:szCs w:val="28"/>
        </w:rPr>
        <w:t>В чем заключается особенность одиночного образа жизни. Прив</w:t>
      </w:r>
      <w:r w:rsidRPr="00F06D3C">
        <w:rPr>
          <w:rFonts w:ascii="Times New Roman" w:hAnsi="Times New Roman" w:cs="Times New Roman"/>
          <w:color w:val="000000" w:themeColor="text1"/>
          <w:sz w:val="28"/>
          <w:szCs w:val="28"/>
        </w:rPr>
        <w:t>е</w:t>
      </w:r>
      <w:r w:rsidRPr="00F06D3C">
        <w:rPr>
          <w:rFonts w:ascii="Times New Roman" w:hAnsi="Times New Roman" w:cs="Times New Roman"/>
          <w:color w:val="000000" w:themeColor="text1"/>
          <w:sz w:val="28"/>
          <w:szCs w:val="28"/>
        </w:rPr>
        <w:t>дите примеры.</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 xml:space="preserve">Задание 2. </w:t>
      </w:r>
      <w:r w:rsidRPr="00F06D3C">
        <w:rPr>
          <w:rFonts w:ascii="Times New Roman" w:hAnsi="Times New Roman" w:cs="Times New Roman"/>
          <w:color w:val="000000" w:themeColor="text1"/>
          <w:sz w:val="28"/>
          <w:szCs w:val="28"/>
        </w:rPr>
        <w:t>Дайте определение термина «сообщество»</w:t>
      </w:r>
    </w:p>
    <w:p w:rsidR="007B2746" w:rsidRPr="00F06D3C" w:rsidRDefault="007B2746" w:rsidP="007B2746">
      <w:pPr>
        <w:spacing w:after="0" w:line="360" w:lineRule="auto"/>
        <w:ind w:firstLine="709"/>
        <w:jc w:val="both"/>
        <w:rPr>
          <w:rFonts w:ascii="Times New Roman" w:hAnsi="Times New Roman" w:cs="Times New Roman"/>
          <w:b/>
          <w:color w:val="000000" w:themeColor="text1"/>
          <w:sz w:val="28"/>
          <w:szCs w:val="28"/>
        </w:rPr>
      </w:pPr>
      <w:r w:rsidRPr="00F06D3C">
        <w:rPr>
          <w:rFonts w:ascii="Times New Roman" w:hAnsi="Times New Roman" w:cs="Times New Roman"/>
          <w:b/>
          <w:color w:val="000000" w:themeColor="text1"/>
          <w:sz w:val="28"/>
          <w:szCs w:val="28"/>
        </w:rPr>
        <w:t xml:space="preserve">Задание 3. </w:t>
      </w:r>
      <w:r w:rsidRPr="00F06D3C">
        <w:rPr>
          <w:rFonts w:ascii="Times New Roman" w:hAnsi="Times New Roman" w:cs="Times New Roman"/>
          <w:color w:val="000000" w:themeColor="text1"/>
          <w:sz w:val="28"/>
          <w:szCs w:val="28"/>
        </w:rPr>
        <w:t>Какова структура сообщества и механизмы его поддержания</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Задание 4.</w:t>
      </w:r>
      <w:r w:rsidRPr="00F06D3C">
        <w:rPr>
          <w:rFonts w:ascii="Times New Roman" w:hAnsi="Times New Roman" w:cs="Times New Roman"/>
          <w:color w:val="000000" w:themeColor="text1"/>
          <w:sz w:val="28"/>
          <w:szCs w:val="28"/>
        </w:rPr>
        <w:t xml:space="preserve"> Укажите признаки, по которым могут различаться между собой группировки особей разных видов.</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 xml:space="preserve">Задание 5. </w:t>
      </w:r>
      <w:r w:rsidRPr="00F06D3C">
        <w:rPr>
          <w:rFonts w:ascii="Times New Roman" w:hAnsi="Times New Roman" w:cs="Times New Roman"/>
          <w:color w:val="000000" w:themeColor="text1"/>
          <w:sz w:val="28"/>
          <w:szCs w:val="28"/>
        </w:rPr>
        <w:t>Какие типы социальных структур выделил К. Лоренц? </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 xml:space="preserve">Задание 6. </w:t>
      </w:r>
      <w:r w:rsidRPr="00F06D3C">
        <w:rPr>
          <w:rFonts w:ascii="Times New Roman" w:hAnsi="Times New Roman" w:cs="Times New Roman"/>
          <w:color w:val="000000" w:themeColor="text1"/>
          <w:sz w:val="28"/>
          <w:szCs w:val="28"/>
        </w:rPr>
        <w:t>Что такое анонимные сообщества? Охарактеризуйте типы анони</w:t>
      </w:r>
      <w:r w:rsidRPr="00F06D3C">
        <w:rPr>
          <w:rFonts w:ascii="Times New Roman" w:hAnsi="Times New Roman" w:cs="Times New Roman"/>
          <w:color w:val="000000" w:themeColor="text1"/>
          <w:sz w:val="28"/>
          <w:szCs w:val="28"/>
        </w:rPr>
        <w:t>м</w:t>
      </w:r>
      <w:r w:rsidRPr="00F06D3C">
        <w:rPr>
          <w:rFonts w:ascii="Times New Roman" w:hAnsi="Times New Roman" w:cs="Times New Roman"/>
          <w:color w:val="000000" w:themeColor="text1"/>
          <w:sz w:val="28"/>
          <w:szCs w:val="28"/>
        </w:rPr>
        <w:t>ных сообществ и приведите примеры.</w:t>
      </w:r>
    </w:p>
    <w:p w:rsidR="007B2746" w:rsidRPr="00F06D3C" w:rsidRDefault="007B2746" w:rsidP="007B2746">
      <w:pPr>
        <w:spacing w:after="0" w:line="360" w:lineRule="auto"/>
        <w:ind w:firstLine="709"/>
        <w:jc w:val="both"/>
        <w:rPr>
          <w:rFonts w:ascii="Times New Roman" w:hAnsi="Times New Roman" w:cs="Times New Roman"/>
          <w:b/>
          <w:color w:val="000000" w:themeColor="text1"/>
          <w:sz w:val="28"/>
          <w:szCs w:val="28"/>
        </w:rPr>
      </w:pPr>
      <w:r w:rsidRPr="00F06D3C">
        <w:rPr>
          <w:rFonts w:ascii="Times New Roman" w:hAnsi="Times New Roman" w:cs="Times New Roman"/>
          <w:b/>
          <w:color w:val="000000" w:themeColor="text1"/>
          <w:sz w:val="28"/>
          <w:szCs w:val="28"/>
        </w:rPr>
        <w:t xml:space="preserve">Задание 7. </w:t>
      </w:r>
      <w:r w:rsidRPr="00F06D3C">
        <w:rPr>
          <w:rFonts w:ascii="Times New Roman" w:hAnsi="Times New Roman" w:cs="Times New Roman"/>
          <w:color w:val="000000" w:themeColor="text1"/>
          <w:sz w:val="28"/>
          <w:szCs w:val="28"/>
        </w:rPr>
        <w:t>Что такое индивидуализированные сообщества? Приведите прим</w:t>
      </w:r>
      <w:r w:rsidRPr="00F06D3C">
        <w:rPr>
          <w:rFonts w:ascii="Times New Roman" w:hAnsi="Times New Roman" w:cs="Times New Roman"/>
          <w:color w:val="000000" w:themeColor="text1"/>
          <w:sz w:val="28"/>
          <w:szCs w:val="28"/>
        </w:rPr>
        <w:t>е</w:t>
      </w:r>
      <w:r w:rsidRPr="00F06D3C">
        <w:rPr>
          <w:rFonts w:ascii="Times New Roman" w:hAnsi="Times New Roman" w:cs="Times New Roman"/>
          <w:color w:val="000000" w:themeColor="text1"/>
          <w:sz w:val="28"/>
          <w:szCs w:val="28"/>
        </w:rPr>
        <w:t>ры.</w:t>
      </w:r>
    </w:p>
    <w:p w:rsidR="007B2746" w:rsidRPr="00F06D3C" w:rsidRDefault="007B2746" w:rsidP="007B274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06D3C">
        <w:rPr>
          <w:rFonts w:ascii="Times New Roman" w:hAnsi="Times New Roman" w:cs="Times New Roman"/>
          <w:b/>
          <w:color w:val="000000" w:themeColor="text1"/>
          <w:sz w:val="28"/>
          <w:szCs w:val="28"/>
        </w:rPr>
        <w:t xml:space="preserve">Задание 8. </w:t>
      </w:r>
      <w:r w:rsidRPr="00F06D3C">
        <w:rPr>
          <w:rFonts w:ascii="Times New Roman" w:hAnsi="Times New Roman" w:cs="Times New Roman"/>
          <w:color w:val="000000" w:themeColor="text1"/>
          <w:sz w:val="28"/>
          <w:szCs w:val="28"/>
        </w:rPr>
        <w:t xml:space="preserve">В чем заключается </w:t>
      </w:r>
      <w:r w:rsidRPr="00F06D3C">
        <w:rPr>
          <w:rFonts w:ascii="Times New Roman" w:eastAsia="Times New Roman" w:hAnsi="Times New Roman" w:cs="Times New Roman"/>
          <w:color w:val="000000" w:themeColor="text1"/>
          <w:sz w:val="28"/>
          <w:szCs w:val="28"/>
          <w:lang w:eastAsia="ru-RU"/>
        </w:rPr>
        <w:t>иерархия ролей и "разделение труда" в соц</w:t>
      </w:r>
      <w:r w:rsidRPr="00F06D3C">
        <w:rPr>
          <w:rFonts w:ascii="Times New Roman" w:eastAsia="Times New Roman" w:hAnsi="Times New Roman" w:cs="Times New Roman"/>
          <w:color w:val="000000" w:themeColor="text1"/>
          <w:sz w:val="28"/>
          <w:szCs w:val="28"/>
          <w:lang w:eastAsia="ru-RU"/>
        </w:rPr>
        <w:t>и</w:t>
      </w:r>
      <w:r w:rsidRPr="00F06D3C">
        <w:rPr>
          <w:rFonts w:ascii="Times New Roman" w:eastAsia="Times New Roman" w:hAnsi="Times New Roman" w:cs="Times New Roman"/>
          <w:color w:val="000000" w:themeColor="text1"/>
          <w:sz w:val="28"/>
          <w:szCs w:val="28"/>
          <w:lang w:eastAsia="ru-RU"/>
        </w:rPr>
        <w:t>альных группировках</w:t>
      </w:r>
      <w:r w:rsidRPr="00F06D3C">
        <w:rPr>
          <w:rFonts w:ascii="Times New Roman" w:eastAsia="Times New Roman" w:hAnsi="Times New Roman" w:cs="Times New Roman"/>
          <w:color w:val="000000" w:themeColor="text1"/>
          <w:sz w:val="28"/>
          <w:szCs w:val="28"/>
          <w:u w:val="single"/>
          <w:lang w:eastAsia="ru-RU"/>
        </w:rPr>
        <w:t xml:space="preserve"> </w:t>
      </w:r>
    </w:p>
    <w:p w:rsidR="007B2746" w:rsidRDefault="007B2746" w:rsidP="007B2746">
      <w:pPr>
        <w:pStyle w:val="29"/>
        <w:shd w:val="clear" w:color="auto" w:fill="auto"/>
        <w:tabs>
          <w:tab w:val="left" w:pos="709"/>
          <w:tab w:val="left" w:pos="7188"/>
          <w:tab w:val="left" w:pos="9094"/>
        </w:tabs>
        <w:spacing w:after="0" w:line="360" w:lineRule="auto"/>
        <w:ind w:firstLine="709"/>
        <w:jc w:val="both"/>
      </w:pPr>
      <w:r w:rsidRPr="00F06D3C">
        <w:t>Подберите примеры для взаимоотношений типа (+ +), (- 0), (+0), (- -), (0 0), (+ - ) из видовой структуры описанного ниже</w:t>
      </w:r>
      <w:r>
        <w:t xml:space="preserve"> биоценоза. Запол</w:t>
      </w:r>
      <w:r>
        <w:softHyphen/>
        <w:t>ните таблицу 1</w:t>
      </w:r>
      <w:r w:rsidRPr="00F06D3C">
        <w:t xml:space="preserve">. </w:t>
      </w:r>
    </w:p>
    <w:p w:rsidR="007B2746" w:rsidRPr="00F06D3C" w:rsidRDefault="007B2746" w:rsidP="007B2746">
      <w:pPr>
        <w:pStyle w:val="29"/>
        <w:shd w:val="clear" w:color="auto" w:fill="auto"/>
        <w:tabs>
          <w:tab w:val="left" w:pos="709"/>
          <w:tab w:val="left" w:pos="7188"/>
          <w:tab w:val="left" w:pos="9094"/>
        </w:tabs>
        <w:spacing w:after="0" w:line="360" w:lineRule="auto"/>
        <w:ind w:firstLine="709"/>
        <w:jc w:val="both"/>
      </w:pPr>
      <w:r w:rsidRPr="00F06D3C">
        <w:t>Например, биоценоз «</w:t>
      </w:r>
      <w:proofErr w:type="spellStart"/>
      <w:r w:rsidRPr="00F06D3C">
        <w:t>Кедро</w:t>
      </w:r>
      <w:proofErr w:type="spellEnd"/>
      <w:r w:rsidRPr="00F06D3C">
        <w:t>-широколиственный». Видовая структура биоц</w:t>
      </w:r>
      <w:r w:rsidRPr="00F06D3C">
        <w:t>е</w:t>
      </w:r>
      <w:r w:rsidRPr="00F06D3C">
        <w:t xml:space="preserve">ноза представлена следующими видами: Кедр корейский, ель </w:t>
      </w:r>
      <w:proofErr w:type="spellStart"/>
      <w:r w:rsidRPr="00F06D3C">
        <w:t>аянская</w:t>
      </w:r>
      <w:proofErr w:type="spellEnd"/>
      <w:r w:rsidRPr="00F06D3C">
        <w:t>, береза же</w:t>
      </w:r>
      <w:r w:rsidRPr="00F06D3C">
        <w:t>л</w:t>
      </w:r>
      <w:r w:rsidRPr="00F06D3C">
        <w:t>тая, липа амурская, липа маньчжурская, лещина маньчжур</w:t>
      </w:r>
      <w:r w:rsidRPr="00F06D3C">
        <w:softHyphen/>
        <w:t>ская, ясень маньчжу</w:t>
      </w:r>
      <w:r w:rsidRPr="00F06D3C">
        <w:t>р</w:t>
      </w:r>
      <w:r w:rsidRPr="00F06D3C">
        <w:t>ский, бархат амурский, дуб, черемуха, виноград, лимон</w:t>
      </w:r>
      <w:r w:rsidRPr="00F06D3C">
        <w:softHyphen/>
        <w:t xml:space="preserve">ник, актинидия, </w:t>
      </w:r>
      <w:proofErr w:type="spellStart"/>
      <w:r w:rsidRPr="00F06D3C">
        <w:t>свобо</w:t>
      </w:r>
      <w:r w:rsidRPr="00F06D3C">
        <w:t>д</w:t>
      </w:r>
      <w:r w:rsidRPr="00F06D3C">
        <w:t>нояодник</w:t>
      </w:r>
      <w:proofErr w:type="spellEnd"/>
      <w:r w:rsidRPr="00F06D3C">
        <w:t xml:space="preserve"> колючий (элеутерококк), щитовник Буша (па</w:t>
      </w:r>
      <w:r w:rsidRPr="00F06D3C">
        <w:softHyphen/>
        <w:t>поротник), осоки, майник двулистный. Животное население представлено сле</w:t>
      </w:r>
      <w:r w:rsidRPr="00F06D3C">
        <w:softHyphen/>
        <w:t>дующими видами: заяц-беляк, белка летяга, белка обыкновенная, волк, бурый медведь, гималайский медведь, к</w:t>
      </w:r>
      <w:r w:rsidRPr="00F06D3C">
        <w:t>а</w:t>
      </w:r>
      <w:r w:rsidRPr="00F06D3C">
        <w:lastRenderedPageBreak/>
        <w:t>бан, лиса, соболь, мышь, кедровка, дятел.</w:t>
      </w:r>
    </w:p>
    <w:p w:rsidR="002D5565" w:rsidRDefault="002D5565" w:rsidP="007B2746">
      <w:pPr>
        <w:pStyle w:val="53"/>
        <w:shd w:val="clear" w:color="auto" w:fill="auto"/>
        <w:spacing w:before="0" w:after="0" w:line="360" w:lineRule="auto"/>
        <w:rPr>
          <w:b w:val="0"/>
          <w:sz w:val="28"/>
          <w:szCs w:val="28"/>
        </w:rPr>
      </w:pPr>
    </w:p>
    <w:p w:rsidR="007B2746" w:rsidRPr="00F06D3C" w:rsidRDefault="007B2746" w:rsidP="007B2746">
      <w:pPr>
        <w:pStyle w:val="53"/>
        <w:shd w:val="clear" w:color="auto" w:fill="auto"/>
        <w:spacing w:before="0" w:after="0" w:line="360" w:lineRule="auto"/>
        <w:rPr>
          <w:rStyle w:val="211pt"/>
          <w:b w:val="0"/>
          <w:sz w:val="28"/>
          <w:szCs w:val="28"/>
        </w:rPr>
      </w:pPr>
      <w:r>
        <w:rPr>
          <w:b w:val="0"/>
          <w:sz w:val="28"/>
          <w:szCs w:val="28"/>
        </w:rPr>
        <w:t xml:space="preserve">Таблица 1 - </w:t>
      </w:r>
      <w:r w:rsidRPr="00F06D3C">
        <w:rPr>
          <w:b w:val="0"/>
          <w:sz w:val="28"/>
          <w:szCs w:val="28"/>
        </w:rPr>
        <w:t>Взаимодействие видов в биоценозах</w:t>
      </w:r>
      <w:r w:rsidRPr="00F06D3C">
        <w:rPr>
          <w:rStyle w:val="211pt"/>
          <w:b w:val="0"/>
          <w:sz w:val="28"/>
          <w:szCs w:val="28"/>
        </w:rPr>
        <w:tab/>
      </w:r>
    </w:p>
    <w:tbl>
      <w:tblPr>
        <w:tblW w:w="10227" w:type="dxa"/>
        <w:tblLayout w:type="fixed"/>
        <w:tblCellMar>
          <w:left w:w="10" w:type="dxa"/>
          <w:right w:w="10" w:type="dxa"/>
        </w:tblCellMar>
        <w:tblLook w:val="04A0" w:firstRow="1" w:lastRow="0" w:firstColumn="1" w:lastColumn="0" w:noHBand="0" w:noVBand="1"/>
      </w:tblPr>
      <w:tblGrid>
        <w:gridCol w:w="648"/>
        <w:gridCol w:w="1267"/>
        <w:gridCol w:w="1258"/>
        <w:gridCol w:w="902"/>
        <w:gridCol w:w="898"/>
        <w:gridCol w:w="1440"/>
        <w:gridCol w:w="2811"/>
        <w:gridCol w:w="1003"/>
      </w:tblGrid>
      <w:tr w:rsidR="007B2746" w:rsidRPr="00F06D3C" w:rsidTr="007B2746">
        <w:trPr>
          <w:trHeight w:hRule="exact" w:val="566"/>
        </w:trPr>
        <w:tc>
          <w:tcPr>
            <w:tcW w:w="648"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160" w:firstLine="0"/>
              <w:jc w:val="center"/>
              <w:rPr>
                <w:sz w:val="22"/>
              </w:rPr>
            </w:pPr>
            <w:r w:rsidRPr="00F06D3C">
              <w:rPr>
                <w:rStyle w:val="211pt"/>
              </w:rPr>
              <w:t>№</w:t>
            </w:r>
          </w:p>
          <w:p w:rsidR="007B2746" w:rsidRPr="00F06D3C" w:rsidRDefault="007B2746" w:rsidP="007B2746">
            <w:pPr>
              <w:pStyle w:val="29"/>
              <w:shd w:val="clear" w:color="auto" w:fill="auto"/>
              <w:spacing w:before="60" w:after="0" w:line="240" w:lineRule="auto"/>
              <w:ind w:left="160" w:firstLine="0"/>
              <w:jc w:val="center"/>
              <w:rPr>
                <w:sz w:val="22"/>
              </w:rPr>
            </w:pPr>
            <w:r w:rsidRPr="00F06D3C">
              <w:rPr>
                <w:rStyle w:val="211pt"/>
              </w:rPr>
              <w:t>п/п</w:t>
            </w:r>
          </w:p>
        </w:tc>
        <w:tc>
          <w:tcPr>
            <w:tcW w:w="1267"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320" w:firstLine="0"/>
              <w:jc w:val="center"/>
              <w:rPr>
                <w:sz w:val="22"/>
              </w:rPr>
            </w:pPr>
            <w:r w:rsidRPr="00F06D3C">
              <w:rPr>
                <w:rStyle w:val="211pt"/>
              </w:rPr>
              <w:t>Вид А</w:t>
            </w:r>
          </w:p>
        </w:tc>
        <w:tc>
          <w:tcPr>
            <w:tcW w:w="1258"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 Б</w:t>
            </w:r>
          </w:p>
        </w:tc>
        <w:tc>
          <w:tcPr>
            <w:tcW w:w="1800" w:type="dxa"/>
            <w:gridSpan w:val="2"/>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left="200" w:firstLine="0"/>
              <w:jc w:val="center"/>
              <w:rPr>
                <w:sz w:val="22"/>
              </w:rPr>
            </w:pPr>
            <w:r w:rsidRPr="00F06D3C">
              <w:rPr>
                <w:rStyle w:val="211pt"/>
              </w:rPr>
              <w:t>Взаимодейст</w:t>
            </w:r>
            <w:r w:rsidRPr="00F06D3C">
              <w:rPr>
                <w:rStyle w:val="211pt"/>
              </w:rPr>
              <w:softHyphen/>
              <w:t>вие</w:t>
            </w:r>
          </w:p>
        </w:tc>
        <w:tc>
          <w:tcPr>
            <w:tcW w:w="1440"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Тип отно</w:t>
            </w:r>
            <w:r w:rsidRPr="00F06D3C">
              <w:rPr>
                <w:rStyle w:val="211pt"/>
              </w:rPr>
              <w:softHyphen/>
              <w:t>шений</w:t>
            </w:r>
          </w:p>
        </w:tc>
        <w:tc>
          <w:tcPr>
            <w:tcW w:w="2811"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Комментарий</w:t>
            </w:r>
          </w:p>
        </w:tc>
        <w:tc>
          <w:tcPr>
            <w:tcW w:w="1003" w:type="dxa"/>
            <w:vMerge w:val="restart"/>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Формы</w:t>
            </w:r>
          </w:p>
          <w:p w:rsidR="007B2746" w:rsidRPr="00F06D3C" w:rsidRDefault="007B2746" w:rsidP="007B2746">
            <w:pPr>
              <w:pStyle w:val="29"/>
              <w:shd w:val="clear" w:color="auto" w:fill="auto"/>
              <w:spacing w:before="60" w:after="0" w:line="240" w:lineRule="auto"/>
              <w:ind w:firstLine="0"/>
              <w:jc w:val="center"/>
              <w:rPr>
                <w:sz w:val="22"/>
              </w:rPr>
            </w:pPr>
            <w:r w:rsidRPr="00F06D3C">
              <w:rPr>
                <w:rStyle w:val="211pt"/>
              </w:rPr>
              <w:t>связей</w:t>
            </w:r>
          </w:p>
        </w:tc>
      </w:tr>
      <w:tr w:rsidR="007B2746" w:rsidRPr="00F06D3C" w:rsidTr="007B2746">
        <w:trPr>
          <w:trHeight w:hRule="exact" w:val="461"/>
        </w:trPr>
        <w:tc>
          <w:tcPr>
            <w:tcW w:w="648"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267"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258"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 А</w:t>
            </w:r>
          </w:p>
        </w:tc>
        <w:tc>
          <w:tcPr>
            <w:tcW w:w="89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 Б</w:t>
            </w:r>
          </w:p>
        </w:tc>
        <w:tc>
          <w:tcPr>
            <w:tcW w:w="1440"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2811"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003" w:type="dxa"/>
            <w:vMerge/>
            <w:tcBorders>
              <w:left w:val="single" w:sz="4" w:space="0" w:color="auto"/>
              <w:righ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r>
      <w:tr w:rsidR="007B2746" w:rsidRPr="00F06D3C" w:rsidTr="007B2746">
        <w:trPr>
          <w:trHeight w:hRule="exact" w:val="1666"/>
        </w:trPr>
        <w:tc>
          <w:tcPr>
            <w:tcW w:w="64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160" w:firstLine="0"/>
              <w:jc w:val="center"/>
              <w:rPr>
                <w:sz w:val="22"/>
              </w:rPr>
            </w:pPr>
            <w:r w:rsidRPr="00F06D3C">
              <w:rPr>
                <w:rStyle w:val="211pt"/>
              </w:rPr>
              <w:t>1</w:t>
            </w:r>
          </w:p>
        </w:tc>
        <w:tc>
          <w:tcPr>
            <w:tcW w:w="1267"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Кедр ко</w:t>
            </w:r>
            <w:r w:rsidRPr="00F06D3C">
              <w:rPr>
                <w:rStyle w:val="211pt"/>
              </w:rPr>
              <w:softHyphen/>
              <w:t>рейский</w:t>
            </w:r>
          </w:p>
        </w:tc>
        <w:tc>
          <w:tcPr>
            <w:tcW w:w="125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Медведь</w:t>
            </w:r>
          </w:p>
          <w:p w:rsidR="007B2746" w:rsidRPr="00F06D3C" w:rsidRDefault="007B2746" w:rsidP="007B2746">
            <w:pPr>
              <w:pStyle w:val="29"/>
              <w:shd w:val="clear" w:color="auto" w:fill="auto"/>
              <w:spacing w:before="60" w:after="0" w:line="240" w:lineRule="auto"/>
              <w:ind w:firstLine="0"/>
              <w:jc w:val="center"/>
              <w:rPr>
                <w:sz w:val="22"/>
              </w:rPr>
            </w:pPr>
            <w:r w:rsidRPr="00F06D3C">
              <w:rPr>
                <w:rStyle w:val="211pt"/>
              </w:rPr>
              <w:t>бурый</w:t>
            </w:r>
          </w:p>
        </w:tc>
        <w:tc>
          <w:tcPr>
            <w:tcW w:w="902"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
        </w:tc>
        <w:tc>
          <w:tcPr>
            <w:tcW w:w="89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
        </w:tc>
        <w:tc>
          <w:tcPr>
            <w:tcW w:w="1440"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Мутуализм</w:t>
            </w:r>
          </w:p>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roofErr w:type="spellStart"/>
            <w:r w:rsidRPr="00F06D3C">
              <w:rPr>
                <w:rStyle w:val="211pt"/>
              </w:rPr>
              <w:t>сотрудни</w:t>
            </w:r>
            <w:proofErr w:type="spellEnd"/>
            <w:r w:rsidRPr="00F06D3C">
              <w:rPr>
                <w:rStyle w:val="211pt"/>
              </w:rPr>
              <w:softHyphen/>
            </w:r>
          </w:p>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чество</w:t>
            </w:r>
            <w:proofErr w:type="spellEnd"/>
            <w:r w:rsidRPr="00F06D3C">
              <w:rPr>
                <w:rStyle w:val="211pt"/>
              </w:rPr>
              <w:t>)</w:t>
            </w:r>
          </w:p>
        </w:tc>
        <w:tc>
          <w:tcPr>
            <w:tcW w:w="281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Поедая кедровые орехи, ме</w:t>
            </w:r>
            <w:r w:rsidRPr="00F06D3C">
              <w:rPr>
                <w:rStyle w:val="211pt"/>
              </w:rPr>
              <w:t>д</w:t>
            </w:r>
            <w:r w:rsidRPr="00F06D3C">
              <w:rPr>
                <w:rStyle w:val="211pt"/>
              </w:rPr>
              <w:t>ведь втаптывает их в почву, способствуя возобновлению кед</w:t>
            </w:r>
            <w:r w:rsidRPr="00F06D3C">
              <w:rPr>
                <w:rStyle w:val="211pt"/>
              </w:rPr>
              <w:softHyphen/>
              <w:t>ровников</w:t>
            </w: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трофи</w:t>
            </w:r>
            <w:proofErr w:type="spellEnd"/>
            <w:r w:rsidRPr="00F06D3C">
              <w:rPr>
                <w:rStyle w:val="211pt"/>
              </w:rPr>
              <w:softHyphen/>
            </w:r>
          </w:p>
          <w:p w:rsidR="007B2746" w:rsidRPr="00F06D3C" w:rsidRDefault="007B2746" w:rsidP="007B2746">
            <w:pPr>
              <w:pStyle w:val="29"/>
              <w:shd w:val="clear" w:color="auto" w:fill="auto"/>
              <w:spacing w:before="120" w:after="0" w:line="240" w:lineRule="auto"/>
              <w:ind w:firstLine="0"/>
              <w:jc w:val="center"/>
              <w:rPr>
                <w:sz w:val="22"/>
              </w:rPr>
            </w:pPr>
            <w:proofErr w:type="spellStart"/>
            <w:r w:rsidRPr="00F06D3C">
              <w:rPr>
                <w:rStyle w:val="211pt"/>
              </w:rPr>
              <w:t>ческая</w:t>
            </w:r>
            <w:proofErr w:type="spellEnd"/>
          </w:p>
        </w:tc>
      </w:tr>
      <w:tr w:rsidR="007B2746" w:rsidRPr="00F06D3C" w:rsidTr="007B2746">
        <w:trPr>
          <w:trHeight w:hRule="exact" w:val="840"/>
        </w:trPr>
        <w:tc>
          <w:tcPr>
            <w:tcW w:w="64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160" w:firstLine="0"/>
              <w:jc w:val="center"/>
              <w:rPr>
                <w:sz w:val="22"/>
              </w:rPr>
            </w:pPr>
            <w:r w:rsidRPr="00F06D3C">
              <w:rPr>
                <w:rStyle w:val="211pt"/>
              </w:rPr>
              <w:t>2</w:t>
            </w:r>
          </w:p>
        </w:tc>
        <w:tc>
          <w:tcPr>
            <w:tcW w:w="1267"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Кедр ко</w:t>
            </w:r>
            <w:r w:rsidRPr="00F06D3C">
              <w:rPr>
                <w:rStyle w:val="211pt"/>
              </w:rPr>
              <w:softHyphen/>
              <w:t>рейский</w:t>
            </w:r>
          </w:p>
        </w:tc>
        <w:tc>
          <w:tcPr>
            <w:tcW w:w="125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Медведь</w:t>
            </w:r>
          </w:p>
          <w:p w:rsidR="007B2746" w:rsidRPr="00F06D3C" w:rsidRDefault="007B2746" w:rsidP="007B2746">
            <w:pPr>
              <w:pStyle w:val="29"/>
              <w:shd w:val="clear" w:color="auto" w:fill="auto"/>
              <w:spacing w:before="60" w:after="0" w:line="240" w:lineRule="auto"/>
              <w:ind w:firstLine="0"/>
              <w:jc w:val="center"/>
              <w:rPr>
                <w:sz w:val="22"/>
              </w:rPr>
            </w:pPr>
            <w:r w:rsidRPr="00F06D3C">
              <w:rPr>
                <w:rStyle w:val="211pt"/>
              </w:rPr>
              <w:t>бурый</w:t>
            </w:r>
          </w:p>
        </w:tc>
        <w:tc>
          <w:tcPr>
            <w:tcW w:w="902"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0</w:t>
            </w:r>
          </w:p>
        </w:tc>
        <w:tc>
          <w:tcPr>
            <w:tcW w:w="89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
        </w:tc>
        <w:tc>
          <w:tcPr>
            <w:tcW w:w="1440"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Комменса</w:t>
            </w:r>
            <w:proofErr w:type="spellEnd"/>
            <w:r w:rsidRPr="00F06D3C">
              <w:rPr>
                <w:rStyle w:val="211pt"/>
              </w:rPr>
              <w:softHyphen/>
            </w:r>
          </w:p>
          <w:p w:rsidR="007B2746" w:rsidRPr="00F06D3C" w:rsidRDefault="007B2746" w:rsidP="007B2746">
            <w:pPr>
              <w:pStyle w:val="29"/>
              <w:shd w:val="clear" w:color="auto" w:fill="auto"/>
              <w:spacing w:before="120" w:after="0" w:line="240" w:lineRule="auto"/>
              <w:ind w:firstLine="0"/>
              <w:jc w:val="center"/>
              <w:rPr>
                <w:sz w:val="22"/>
              </w:rPr>
            </w:pPr>
            <w:proofErr w:type="spellStart"/>
            <w:r w:rsidRPr="00F06D3C">
              <w:rPr>
                <w:rStyle w:val="211pt"/>
              </w:rPr>
              <w:t>лизм</w:t>
            </w:r>
            <w:proofErr w:type="spellEnd"/>
          </w:p>
        </w:tc>
        <w:tc>
          <w:tcPr>
            <w:tcW w:w="281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 неурожайные го</w:t>
            </w:r>
            <w:r w:rsidRPr="00F06D3C">
              <w:rPr>
                <w:rStyle w:val="211pt"/>
              </w:rPr>
              <w:softHyphen/>
              <w:t>ды эффект «посева» незначителен</w:t>
            </w: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трофи</w:t>
            </w:r>
            <w:proofErr w:type="spellEnd"/>
            <w:r w:rsidRPr="00F06D3C">
              <w:rPr>
                <w:rStyle w:val="211pt"/>
              </w:rPr>
              <w:softHyphen/>
            </w:r>
          </w:p>
          <w:p w:rsidR="007B2746" w:rsidRPr="00F06D3C" w:rsidRDefault="007B2746" w:rsidP="007B2746">
            <w:pPr>
              <w:pStyle w:val="29"/>
              <w:shd w:val="clear" w:color="auto" w:fill="auto"/>
              <w:spacing w:before="120" w:after="0" w:line="240" w:lineRule="auto"/>
              <w:ind w:firstLine="0"/>
              <w:jc w:val="center"/>
              <w:rPr>
                <w:sz w:val="22"/>
              </w:rPr>
            </w:pPr>
            <w:proofErr w:type="spellStart"/>
            <w:r w:rsidRPr="00F06D3C">
              <w:rPr>
                <w:rStyle w:val="211pt"/>
              </w:rPr>
              <w:t>ческая</w:t>
            </w:r>
            <w:proofErr w:type="spellEnd"/>
          </w:p>
        </w:tc>
      </w:tr>
      <w:tr w:rsidR="007B2746" w:rsidRPr="00F06D3C" w:rsidTr="007B2746">
        <w:trPr>
          <w:trHeight w:hRule="exact" w:val="283"/>
        </w:trPr>
        <w:tc>
          <w:tcPr>
            <w:tcW w:w="64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r w:rsidR="007B2746" w:rsidRPr="00F06D3C" w:rsidTr="007B2746">
        <w:trPr>
          <w:trHeight w:hRule="exact" w:val="288"/>
        </w:trPr>
        <w:tc>
          <w:tcPr>
            <w:tcW w:w="64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r w:rsidR="007B2746" w:rsidRPr="00F06D3C" w:rsidTr="007B2746">
        <w:trPr>
          <w:trHeight w:hRule="exact" w:val="283"/>
        </w:trPr>
        <w:tc>
          <w:tcPr>
            <w:tcW w:w="64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r w:rsidR="007B2746" w:rsidRPr="00F06D3C" w:rsidTr="007B2746">
        <w:trPr>
          <w:trHeight w:hRule="exact" w:val="298"/>
        </w:trPr>
        <w:tc>
          <w:tcPr>
            <w:tcW w:w="64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bl>
    <w:p w:rsidR="007B2746" w:rsidRPr="00F06D3C" w:rsidRDefault="007B2746" w:rsidP="007B2746">
      <w:pPr>
        <w:pStyle w:val="29"/>
        <w:shd w:val="clear" w:color="auto" w:fill="auto"/>
        <w:tabs>
          <w:tab w:val="left" w:pos="709"/>
          <w:tab w:val="left" w:pos="7188"/>
          <w:tab w:val="left" w:pos="9094"/>
        </w:tabs>
        <w:spacing w:after="0" w:line="360" w:lineRule="auto"/>
        <w:ind w:firstLine="709"/>
        <w:jc w:val="both"/>
      </w:pPr>
    </w:p>
    <w:p w:rsidR="007B2746" w:rsidRPr="00F06D3C" w:rsidRDefault="007B2746" w:rsidP="007B2746">
      <w:pPr>
        <w:pStyle w:val="29"/>
        <w:shd w:val="clear" w:color="auto" w:fill="auto"/>
        <w:tabs>
          <w:tab w:val="left" w:pos="709"/>
          <w:tab w:val="left" w:pos="7188"/>
          <w:tab w:val="left" w:pos="9094"/>
        </w:tabs>
        <w:spacing w:after="0" w:line="360" w:lineRule="auto"/>
        <w:ind w:firstLine="709"/>
        <w:jc w:val="both"/>
      </w:pPr>
      <w:r w:rsidRPr="00F06D3C">
        <w:t>Обоснуйте предложенный Вами тип отношений. Пример описания при</w:t>
      </w:r>
      <w:r w:rsidRPr="00F06D3C">
        <w:softHyphen/>
        <w:t>веден в первой строке таблицы. Сделайте вывод о преобладающих типах взаи</w:t>
      </w:r>
      <w:r w:rsidRPr="00F06D3C">
        <w:softHyphen/>
        <w:t>моотношений и формах связи между организмами в анализируемых биоцено</w:t>
      </w:r>
      <w:r w:rsidRPr="00F06D3C">
        <w:softHyphen/>
        <w:t>зах.</w:t>
      </w:r>
    </w:p>
    <w:p w:rsidR="007B2746" w:rsidRDefault="007B2746" w:rsidP="007B2746">
      <w:pPr>
        <w:pStyle w:val="29"/>
        <w:numPr>
          <w:ilvl w:val="0"/>
          <w:numId w:val="26"/>
        </w:numPr>
        <w:shd w:val="clear" w:color="auto" w:fill="auto"/>
        <w:tabs>
          <w:tab w:val="left" w:pos="322"/>
        </w:tabs>
        <w:spacing w:after="0" w:line="360" w:lineRule="auto"/>
        <w:ind w:firstLine="709"/>
        <w:jc w:val="both"/>
      </w:pPr>
      <w:r w:rsidRPr="00F06D3C">
        <w:t>Установите формы связей между организмами в сит</w:t>
      </w:r>
      <w:r>
        <w:t>уациях1 - 13. Запо</w:t>
      </w:r>
      <w:r>
        <w:t>л</w:t>
      </w:r>
      <w:r>
        <w:t>ните таблицу 2</w:t>
      </w:r>
      <w:r w:rsidRPr="00F06D3C">
        <w:t>.</w:t>
      </w:r>
    </w:p>
    <w:p w:rsidR="007B2746" w:rsidRPr="007B2746" w:rsidRDefault="007B2746" w:rsidP="007B2746">
      <w:pPr>
        <w:pStyle w:val="29"/>
        <w:shd w:val="clear" w:color="auto" w:fill="auto"/>
        <w:tabs>
          <w:tab w:val="left" w:pos="322"/>
        </w:tabs>
        <w:spacing w:after="0" w:line="360" w:lineRule="auto"/>
        <w:ind w:firstLine="0"/>
        <w:jc w:val="both"/>
      </w:pPr>
    </w:p>
    <w:p w:rsidR="007B2746" w:rsidRPr="00F06D3C" w:rsidRDefault="007B2746" w:rsidP="007B2746">
      <w:pPr>
        <w:pStyle w:val="2d"/>
        <w:shd w:val="clear" w:color="auto" w:fill="auto"/>
        <w:spacing w:line="360" w:lineRule="auto"/>
        <w:rPr>
          <w:sz w:val="28"/>
          <w:szCs w:val="28"/>
        </w:rPr>
      </w:pPr>
      <w:r w:rsidRPr="00F06D3C">
        <w:rPr>
          <w:sz w:val="28"/>
          <w:szCs w:val="28"/>
        </w:rPr>
        <w:t>Т</w:t>
      </w:r>
      <w:r>
        <w:rPr>
          <w:sz w:val="28"/>
          <w:szCs w:val="28"/>
        </w:rPr>
        <w:t xml:space="preserve">аблица 2 - </w:t>
      </w:r>
      <w:r w:rsidRPr="00F06D3C">
        <w:rPr>
          <w:sz w:val="28"/>
          <w:szCs w:val="28"/>
        </w:rPr>
        <w:t>Формы связей между живыми организмами</w:t>
      </w:r>
    </w:p>
    <w:tbl>
      <w:tblPr>
        <w:tblOverlap w:val="never"/>
        <w:tblW w:w="10323" w:type="dxa"/>
        <w:jc w:val="center"/>
        <w:tblLayout w:type="fixed"/>
        <w:tblCellMar>
          <w:left w:w="10" w:type="dxa"/>
          <w:right w:w="10" w:type="dxa"/>
        </w:tblCellMar>
        <w:tblLook w:val="04A0" w:firstRow="1" w:lastRow="0" w:firstColumn="1" w:lastColumn="0" w:noHBand="0" w:noVBand="1"/>
      </w:tblPr>
      <w:tblGrid>
        <w:gridCol w:w="902"/>
        <w:gridCol w:w="1618"/>
        <w:gridCol w:w="1622"/>
        <w:gridCol w:w="2922"/>
        <w:gridCol w:w="3259"/>
      </w:tblGrid>
      <w:tr w:rsidR="007B2746" w:rsidRPr="00F06D3C" w:rsidTr="007B2746">
        <w:trPr>
          <w:trHeight w:hRule="exact" w:val="293"/>
          <w:jc w:val="center"/>
        </w:trPr>
        <w:tc>
          <w:tcPr>
            <w:tcW w:w="902" w:type="dxa"/>
            <w:vMerge w:val="restart"/>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 за</w:t>
            </w:r>
            <w:r w:rsidRPr="00F06D3C">
              <w:rPr>
                <w:rStyle w:val="211pt"/>
              </w:rPr>
              <w:softHyphen/>
              <w:t>дачи</w:t>
            </w:r>
          </w:p>
        </w:tc>
        <w:tc>
          <w:tcPr>
            <w:tcW w:w="3240" w:type="dxa"/>
            <w:gridSpan w:val="2"/>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Виды</w:t>
            </w:r>
          </w:p>
        </w:tc>
        <w:tc>
          <w:tcPr>
            <w:tcW w:w="2922"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Форма связи</w:t>
            </w:r>
          </w:p>
        </w:tc>
        <w:tc>
          <w:tcPr>
            <w:tcW w:w="3259" w:type="dxa"/>
            <w:vMerge w:val="restart"/>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Комментарий</w:t>
            </w:r>
          </w:p>
        </w:tc>
      </w:tr>
      <w:tr w:rsidR="007B2746" w:rsidRPr="00F06D3C" w:rsidTr="007B2746">
        <w:trPr>
          <w:trHeight w:hRule="exact" w:val="288"/>
          <w:jc w:val="center"/>
        </w:trPr>
        <w:tc>
          <w:tcPr>
            <w:tcW w:w="902" w:type="dxa"/>
            <w:vMerge/>
            <w:tcBorders>
              <w:left w:val="single" w:sz="4" w:space="0" w:color="auto"/>
            </w:tcBorders>
            <w:shd w:val="clear" w:color="auto" w:fill="FFFFFF"/>
            <w:vAlign w:val="bottom"/>
          </w:tcPr>
          <w:p w:rsidR="007B2746" w:rsidRPr="00F06D3C" w:rsidRDefault="007B2746" w:rsidP="007B2746">
            <w:pPr>
              <w:spacing w:line="240" w:lineRule="auto"/>
              <w:jc w:val="center"/>
              <w:rPr>
                <w:rFonts w:ascii="Times New Roman" w:hAnsi="Times New Roman" w:cs="Times New Roman"/>
                <w:szCs w:val="28"/>
              </w:rPr>
            </w:pPr>
          </w:p>
        </w:tc>
        <w:tc>
          <w:tcPr>
            <w:tcW w:w="1618"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А</w:t>
            </w:r>
          </w:p>
        </w:tc>
        <w:tc>
          <w:tcPr>
            <w:tcW w:w="1622"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Б</w:t>
            </w:r>
          </w:p>
        </w:tc>
        <w:tc>
          <w:tcPr>
            <w:tcW w:w="2922"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3259" w:type="dxa"/>
            <w:vMerge/>
            <w:tcBorders>
              <w:left w:val="single" w:sz="4" w:space="0" w:color="auto"/>
              <w:righ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r>
      <w:tr w:rsidR="007B2746" w:rsidRPr="00F06D3C" w:rsidTr="007B2746">
        <w:trPr>
          <w:trHeight w:hRule="exact" w:val="298"/>
          <w:jc w:val="center"/>
        </w:trPr>
        <w:tc>
          <w:tcPr>
            <w:tcW w:w="90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61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62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292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r>
    </w:tbl>
    <w:p w:rsidR="007B2746" w:rsidRPr="00F06D3C" w:rsidRDefault="007B2746" w:rsidP="007B2746">
      <w:pPr>
        <w:pStyle w:val="aff0"/>
        <w:shd w:val="clear" w:color="auto" w:fill="auto"/>
        <w:spacing w:line="360" w:lineRule="auto"/>
      </w:pPr>
    </w:p>
    <w:p w:rsidR="007B2746" w:rsidRPr="00F06D3C" w:rsidRDefault="007B2746" w:rsidP="007B2746">
      <w:pPr>
        <w:pStyle w:val="aff0"/>
        <w:shd w:val="clear" w:color="auto" w:fill="auto"/>
        <w:spacing w:line="360" w:lineRule="auto"/>
      </w:pPr>
      <w:r>
        <w:t>2. Обобщите данные таблицы 2. Результаты сведите в таблицу 3</w:t>
      </w:r>
      <w:r w:rsidRPr="00F06D3C">
        <w:t>.</w:t>
      </w:r>
    </w:p>
    <w:p w:rsidR="007B2746" w:rsidRDefault="007B2746" w:rsidP="007B2746">
      <w:pPr>
        <w:spacing w:after="0" w:line="360" w:lineRule="auto"/>
        <w:rPr>
          <w:rFonts w:ascii="Times New Roman" w:hAnsi="Times New Roman" w:cs="Times New Roman"/>
          <w:sz w:val="28"/>
          <w:szCs w:val="28"/>
        </w:rPr>
      </w:pPr>
    </w:p>
    <w:p w:rsidR="007B2746" w:rsidRPr="00F06D3C" w:rsidRDefault="007B2746" w:rsidP="007B2746">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3 – Сводная таблица</w:t>
      </w:r>
    </w:p>
    <w:tbl>
      <w:tblPr>
        <w:tblW w:w="10275" w:type="dxa"/>
        <w:tblLayout w:type="fixed"/>
        <w:tblCellMar>
          <w:left w:w="10" w:type="dxa"/>
          <w:right w:w="10" w:type="dxa"/>
        </w:tblCellMar>
        <w:tblLook w:val="04A0" w:firstRow="1" w:lastRow="0" w:firstColumn="1" w:lastColumn="0" w:noHBand="0" w:noVBand="1"/>
      </w:tblPr>
      <w:tblGrid>
        <w:gridCol w:w="4121"/>
        <w:gridCol w:w="6154"/>
      </w:tblGrid>
      <w:tr w:rsidR="007B2746" w:rsidRPr="00F06D3C" w:rsidTr="007B2746">
        <w:trPr>
          <w:trHeight w:hRule="exact" w:val="293"/>
        </w:trPr>
        <w:tc>
          <w:tcPr>
            <w:tcW w:w="412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r w:rsidRPr="00F06D3C">
              <w:rPr>
                <w:rStyle w:val="211pt"/>
                <w:sz w:val="24"/>
              </w:rPr>
              <w:t>Формы связей</w:t>
            </w:r>
          </w:p>
        </w:tc>
        <w:tc>
          <w:tcPr>
            <w:tcW w:w="6154" w:type="dxa"/>
            <w:tcBorders>
              <w:top w:val="single" w:sz="4" w:space="0" w:color="auto"/>
              <w:left w:val="single" w:sz="4" w:space="0" w:color="auto"/>
              <w:righ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r w:rsidRPr="00F06D3C">
              <w:rPr>
                <w:rStyle w:val="211pt"/>
                <w:sz w:val="24"/>
              </w:rPr>
              <w:t>Номера ситуаций</w:t>
            </w:r>
          </w:p>
        </w:tc>
      </w:tr>
      <w:tr w:rsidR="007B2746" w:rsidRPr="00F06D3C" w:rsidTr="007B2746">
        <w:trPr>
          <w:trHeight w:hRule="exact" w:val="283"/>
        </w:trPr>
        <w:tc>
          <w:tcPr>
            <w:tcW w:w="412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r w:rsidRPr="00F06D3C">
              <w:rPr>
                <w:rStyle w:val="211pt"/>
                <w:sz w:val="24"/>
              </w:rPr>
              <w:t>Трофические</w:t>
            </w:r>
          </w:p>
        </w:tc>
        <w:tc>
          <w:tcPr>
            <w:tcW w:w="6154"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r w:rsidR="007B2746" w:rsidRPr="00F06D3C" w:rsidTr="007B2746">
        <w:trPr>
          <w:trHeight w:hRule="exact" w:val="288"/>
        </w:trPr>
        <w:tc>
          <w:tcPr>
            <w:tcW w:w="4121"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rPr>
                <w:sz w:val="24"/>
              </w:rPr>
            </w:pPr>
            <w:r w:rsidRPr="00F06D3C">
              <w:rPr>
                <w:rStyle w:val="211pt"/>
                <w:sz w:val="24"/>
              </w:rPr>
              <w:t>Топические</w:t>
            </w:r>
          </w:p>
        </w:tc>
        <w:tc>
          <w:tcPr>
            <w:tcW w:w="6154"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r w:rsidR="007B2746" w:rsidRPr="00F06D3C" w:rsidTr="007B2746">
        <w:trPr>
          <w:trHeight w:hRule="exact" w:val="283"/>
        </w:trPr>
        <w:tc>
          <w:tcPr>
            <w:tcW w:w="412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proofErr w:type="spellStart"/>
            <w:r w:rsidRPr="00F06D3C">
              <w:rPr>
                <w:rStyle w:val="211pt"/>
                <w:sz w:val="24"/>
              </w:rPr>
              <w:t>Форические</w:t>
            </w:r>
            <w:proofErr w:type="spellEnd"/>
          </w:p>
        </w:tc>
        <w:tc>
          <w:tcPr>
            <w:tcW w:w="6154"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r w:rsidR="007B2746" w:rsidRPr="00F06D3C" w:rsidTr="007B2746">
        <w:trPr>
          <w:trHeight w:hRule="exact" w:val="298"/>
        </w:trPr>
        <w:tc>
          <w:tcPr>
            <w:tcW w:w="4121" w:type="dxa"/>
            <w:tcBorders>
              <w:top w:val="single" w:sz="4" w:space="0" w:color="auto"/>
              <w:left w:val="single" w:sz="4" w:space="0" w:color="auto"/>
              <w:bottom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proofErr w:type="spellStart"/>
            <w:r w:rsidRPr="00F06D3C">
              <w:rPr>
                <w:rStyle w:val="211pt"/>
                <w:sz w:val="24"/>
              </w:rPr>
              <w:t>Фабрические</w:t>
            </w:r>
            <w:proofErr w:type="spellEnd"/>
          </w:p>
        </w:tc>
        <w:tc>
          <w:tcPr>
            <w:tcW w:w="6154" w:type="dxa"/>
            <w:tcBorders>
              <w:top w:val="single" w:sz="4" w:space="0" w:color="auto"/>
              <w:left w:val="single" w:sz="4" w:space="0" w:color="auto"/>
              <w:bottom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bl>
    <w:p w:rsidR="007B2746" w:rsidRDefault="007B2746" w:rsidP="007B2746">
      <w:pPr>
        <w:pStyle w:val="2b"/>
        <w:keepNext/>
        <w:keepLines/>
        <w:shd w:val="clear" w:color="auto" w:fill="auto"/>
        <w:spacing w:after="0" w:line="360" w:lineRule="auto"/>
        <w:ind w:firstLine="0"/>
        <w:rPr>
          <w:rFonts w:ascii="Times New Roman" w:eastAsiaTheme="minorHAnsi" w:hAnsi="Times New Roman" w:cs="Times New Roman"/>
          <w:b w:val="0"/>
          <w:bCs w:val="0"/>
        </w:rPr>
      </w:pPr>
    </w:p>
    <w:p w:rsidR="007B2746" w:rsidRPr="00F06D3C" w:rsidRDefault="007B2746" w:rsidP="007B2746">
      <w:pPr>
        <w:pStyle w:val="2b"/>
        <w:keepNext/>
        <w:keepLines/>
        <w:shd w:val="clear" w:color="auto" w:fill="auto"/>
        <w:spacing w:after="0" w:line="360" w:lineRule="auto"/>
        <w:ind w:firstLine="0"/>
        <w:jc w:val="center"/>
        <w:rPr>
          <w:rFonts w:ascii="Times New Roman" w:hAnsi="Times New Roman" w:cs="Times New Roman"/>
        </w:rPr>
      </w:pPr>
      <w:bookmarkStart w:id="0" w:name="_Toc1777382"/>
      <w:bookmarkStart w:id="1" w:name="_Toc17752136"/>
      <w:r>
        <w:rPr>
          <w:rFonts w:ascii="Times New Roman" w:eastAsiaTheme="minorHAnsi" w:hAnsi="Times New Roman" w:cs="Times New Roman"/>
          <w:b w:val="0"/>
          <w:bCs w:val="0"/>
        </w:rPr>
        <w:t>Задачи</w:t>
      </w:r>
      <w:bookmarkEnd w:id="0"/>
      <w:bookmarkEnd w:id="1"/>
    </w:p>
    <w:p w:rsidR="007B2746" w:rsidRPr="00F06D3C" w:rsidRDefault="007B2746" w:rsidP="007B2746">
      <w:pPr>
        <w:pStyle w:val="29"/>
        <w:shd w:val="clear" w:color="auto" w:fill="auto"/>
        <w:spacing w:after="0" w:line="360" w:lineRule="auto"/>
        <w:ind w:firstLine="567"/>
      </w:pPr>
      <w:r w:rsidRPr="00F06D3C">
        <w:t>№</w:t>
      </w:r>
      <w:r>
        <w:t xml:space="preserve"> </w:t>
      </w:r>
      <w:r w:rsidRPr="00F06D3C">
        <w:t>1</w:t>
      </w:r>
    </w:p>
    <w:p w:rsidR="007B2746" w:rsidRPr="00F06D3C" w:rsidRDefault="007B2746" w:rsidP="007B2746">
      <w:pPr>
        <w:pStyle w:val="29"/>
        <w:shd w:val="clear" w:color="auto" w:fill="auto"/>
        <w:spacing w:after="0" w:line="360" w:lineRule="auto"/>
        <w:ind w:firstLine="567"/>
        <w:jc w:val="both"/>
      </w:pPr>
      <w:r w:rsidRPr="00F06D3C">
        <w:t>По экспериментальным данным, мышь (лесная полевка) за сутки способ</w:t>
      </w:r>
      <w:r w:rsidRPr="00F06D3C">
        <w:softHyphen/>
        <w:t>на съесть от 470 до 1400 семян ели. Учитывая высокую численность мышевид</w:t>
      </w:r>
      <w:r w:rsidRPr="00F06D3C">
        <w:softHyphen/>
        <w:t>ных гр</w:t>
      </w:r>
      <w:r w:rsidRPr="00F06D3C">
        <w:t>ы</w:t>
      </w:r>
      <w:r w:rsidRPr="00F06D3C">
        <w:t>зунов, можно представить, какие количества семян они уничтожают в течение года. Недаром отмечено, что в тайге молодой подрост ели обычно по</w:t>
      </w:r>
      <w:r w:rsidRPr="00F06D3C">
        <w:softHyphen/>
        <w:t>является лишь в г</w:t>
      </w:r>
      <w:r w:rsidRPr="00F06D3C">
        <w:t>о</w:t>
      </w:r>
      <w:r w:rsidRPr="00F06D3C">
        <w:t>ды обильного урожая семян, который грызуны и прочие по</w:t>
      </w:r>
      <w:r w:rsidRPr="00F06D3C">
        <w:softHyphen/>
        <w:t>требители семян не м</w:t>
      </w:r>
      <w:r w:rsidRPr="00F06D3C">
        <w:t>о</w:t>
      </w:r>
      <w:r w:rsidRPr="00F06D3C">
        <w:t>гут полностью уничтожить.</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2</w:t>
      </w:r>
    </w:p>
    <w:p w:rsidR="007B2746" w:rsidRPr="00F06D3C" w:rsidRDefault="007B2746" w:rsidP="007B2746">
      <w:pPr>
        <w:pStyle w:val="29"/>
        <w:shd w:val="clear" w:color="auto" w:fill="auto"/>
        <w:spacing w:after="0" w:line="360" w:lineRule="auto"/>
        <w:ind w:firstLine="567"/>
        <w:jc w:val="both"/>
      </w:pPr>
      <w:r w:rsidRPr="00F06D3C">
        <w:t>История введения в культуру клевера в Австралии показала, что, не имея мес</w:t>
      </w:r>
      <w:r w:rsidRPr="00F06D3C">
        <w:t>т</w:t>
      </w:r>
      <w:r w:rsidRPr="00F06D3C">
        <w:t>ных опылителей, растения не приживались, пока не ввезли шмелей.</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3</w:t>
      </w:r>
    </w:p>
    <w:p w:rsidR="007B2746" w:rsidRPr="00F06D3C" w:rsidRDefault="007B2746" w:rsidP="007B2746">
      <w:pPr>
        <w:pStyle w:val="29"/>
        <w:shd w:val="clear" w:color="auto" w:fill="auto"/>
        <w:spacing w:after="0" w:line="360" w:lineRule="auto"/>
        <w:ind w:firstLine="567"/>
        <w:jc w:val="both"/>
      </w:pPr>
      <w:r w:rsidRPr="00F06D3C">
        <w:t>По оценкам зоологов, в южной тайге к моменту осыпания семян (конец зимы - начало весны) на деревьях остается не более трети первоначального урожая, остал</w:t>
      </w:r>
      <w:r w:rsidRPr="00F06D3C">
        <w:t>ь</w:t>
      </w:r>
      <w:r w:rsidRPr="00F06D3C">
        <w:t>ное уничтожают, сбивают или растаскивают клесты и др. птицы (дятлы, сойки, дрозды, кедровки).</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4</w:t>
      </w:r>
    </w:p>
    <w:p w:rsidR="007B2746" w:rsidRPr="00F06D3C" w:rsidRDefault="007B2746" w:rsidP="007B2746">
      <w:pPr>
        <w:pStyle w:val="29"/>
        <w:shd w:val="clear" w:color="auto" w:fill="auto"/>
        <w:spacing w:after="0" w:line="360" w:lineRule="auto"/>
        <w:ind w:firstLine="567"/>
        <w:jc w:val="both"/>
      </w:pPr>
      <w:r w:rsidRPr="00F06D3C">
        <w:t>Птицы поедают зеленые части растений: так, обыкновенный глухарь, пи</w:t>
      </w:r>
      <w:r w:rsidRPr="00F06D3C">
        <w:softHyphen/>
        <w:t>тающийся зимой сосновой хвоей, съедает ее в месяц более 6 кг. Питается так</w:t>
      </w:r>
      <w:r w:rsidRPr="00F06D3C">
        <w:softHyphen/>
        <w:t>же почками дерева. В ряде случаев это оказывает влияние на характер ветвле</w:t>
      </w:r>
      <w:r w:rsidRPr="00F06D3C">
        <w:softHyphen/>
        <w:t>ния и формирует своеобразную архитектуру кроны дерева.</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5</w:t>
      </w:r>
    </w:p>
    <w:p w:rsidR="007B2746" w:rsidRPr="00F06D3C" w:rsidRDefault="007B2746" w:rsidP="007B2746">
      <w:pPr>
        <w:pStyle w:val="29"/>
        <w:shd w:val="clear" w:color="auto" w:fill="auto"/>
        <w:spacing w:after="0" w:line="360" w:lineRule="auto"/>
        <w:ind w:firstLine="567"/>
        <w:jc w:val="both"/>
      </w:pPr>
      <w:r w:rsidRPr="00F06D3C">
        <w:t>Зайцы предпочитают молодые ветви деревьев и кустарников (веточный корм) как наиболее доступные и имеющие наибольшую кормовую ценность. Для растений эти повреждения означают потерю наиболее важных растущих частей, снижение прироста, изменение направления роста и ветвления, иными словами животные де</w:t>
      </w:r>
      <w:r w:rsidRPr="00F06D3C">
        <w:t>й</w:t>
      </w:r>
      <w:r w:rsidRPr="00F06D3C">
        <w:t>ствуют на растения и как формообразующий фактор</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6</w:t>
      </w:r>
    </w:p>
    <w:p w:rsidR="007B2746" w:rsidRPr="00F06D3C" w:rsidRDefault="007B2746" w:rsidP="007B2746">
      <w:pPr>
        <w:pStyle w:val="29"/>
        <w:shd w:val="clear" w:color="auto" w:fill="auto"/>
        <w:spacing w:after="0" w:line="360" w:lineRule="auto"/>
        <w:ind w:firstLine="567"/>
        <w:jc w:val="both"/>
      </w:pPr>
      <w:r w:rsidRPr="00F06D3C">
        <w:t>В лесостепных дубравах в годы массовых вспышек размножения дубо</w:t>
      </w:r>
      <w:r w:rsidRPr="00F06D3C">
        <w:softHyphen/>
        <w:t>вой л</w:t>
      </w:r>
      <w:r w:rsidRPr="00F06D3C">
        <w:t>и</w:t>
      </w:r>
      <w:r w:rsidRPr="00F06D3C">
        <w:lastRenderedPageBreak/>
        <w:t>стовертки, почти начисто съедающей листву, у многих деревьев сраба</w:t>
      </w:r>
      <w:r w:rsidRPr="00F06D3C">
        <w:softHyphen/>
        <w:t>тывает защи</w:t>
      </w:r>
      <w:r w:rsidRPr="00F06D3C">
        <w:t>т</w:t>
      </w:r>
      <w:r w:rsidRPr="00F06D3C">
        <w:t>ная реакция - в середине лета трогаются в рост почки, заложен</w:t>
      </w:r>
      <w:r w:rsidRPr="00F06D3C">
        <w:softHyphen/>
        <w:t>ные для будущего г</w:t>
      </w:r>
      <w:r w:rsidRPr="00F06D3C">
        <w:t>о</w:t>
      </w:r>
      <w:r w:rsidRPr="00F06D3C">
        <w:t>да, и развивается новая листва (иногда этот процесс повто</w:t>
      </w:r>
      <w:r w:rsidRPr="00F06D3C">
        <w:softHyphen/>
        <w:t>ряется еще раз в конце л</w:t>
      </w:r>
      <w:r w:rsidRPr="00F06D3C">
        <w:t>е</w:t>
      </w:r>
      <w:r w:rsidRPr="00F06D3C">
        <w:t>та). Зарегистрирована еще одна защитная реакция - увеличение фотосинтетической активности листьев, оставшихся несъеденными, что позволяет растению сохранить общую продуктивность фотосинтеза.</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7</w:t>
      </w:r>
    </w:p>
    <w:p w:rsidR="007B2746" w:rsidRPr="00F06D3C" w:rsidRDefault="007B2746" w:rsidP="007B2746">
      <w:pPr>
        <w:pStyle w:val="29"/>
        <w:shd w:val="clear" w:color="auto" w:fill="auto"/>
        <w:spacing w:after="0" w:line="360" w:lineRule="auto"/>
        <w:ind w:firstLine="567"/>
        <w:jc w:val="both"/>
      </w:pPr>
      <w:r w:rsidRPr="00F06D3C">
        <w:t xml:space="preserve">Особую группу </w:t>
      </w:r>
      <w:proofErr w:type="spellStart"/>
      <w:r w:rsidRPr="00F06D3C">
        <w:t>листогрызущих</w:t>
      </w:r>
      <w:proofErr w:type="spellEnd"/>
      <w:r w:rsidRPr="00F06D3C">
        <w:t xml:space="preserve"> насекомых составляют клещи - </w:t>
      </w:r>
      <w:proofErr w:type="spellStart"/>
      <w:r w:rsidRPr="00F06D3C">
        <w:t>галлооб</w:t>
      </w:r>
      <w:proofErr w:type="spellEnd"/>
      <w:r w:rsidRPr="00F06D3C">
        <w:t xml:space="preserve">- </w:t>
      </w:r>
      <w:proofErr w:type="spellStart"/>
      <w:r w:rsidRPr="00F06D3C">
        <w:t>раз</w:t>
      </w:r>
      <w:r w:rsidRPr="00F06D3C">
        <w:t>о</w:t>
      </w:r>
      <w:r w:rsidRPr="00F06D3C">
        <w:t>ватели</w:t>
      </w:r>
      <w:proofErr w:type="spellEnd"/>
      <w:r w:rsidRPr="00F06D3C">
        <w:t>: они наряду с питанием соками растения, вызывают разрастание растител</w:t>
      </w:r>
      <w:r w:rsidRPr="00F06D3C">
        <w:t>ь</w:t>
      </w:r>
      <w:r w:rsidRPr="00F06D3C">
        <w:t>ных тканей в виде галлов, т.е. направляют часть продукции фотосин</w:t>
      </w:r>
      <w:r w:rsidRPr="00F06D3C">
        <w:softHyphen/>
        <w:t>теза (иногда д</w:t>
      </w:r>
      <w:r w:rsidRPr="00F06D3C">
        <w:t>о</w:t>
      </w:r>
      <w:r w:rsidRPr="00F06D3C">
        <w:t>вольно значительную) по иному пути, непроизводительному для самого растения. Растение пытается ликвидировать повреждение с помощью выделения смол и кам</w:t>
      </w:r>
      <w:r w:rsidRPr="00F06D3C">
        <w:t>е</w:t>
      </w:r>
      <w:r w:rsidRPr="00F06D3C">
        <w:t>дей. Это одновременно и «перевязка» раны и способ за</w:t>
      </w:r>
      <w:r w:rsidRPr="00F06D3C">
        <w:softHyphen/>
        <w:t>щиты от дальнейшего пр</w:t>
      </w:r>
      <w:r w:rsidRPr="00F06D3C">
        <w:t>о</w:t>
      </w:r>
      <w:r w:rsidRPr="00F06D3C">
        <w:t>никновения вредителей: так, многие насекомые вяз</w:t>
      </w:r>
      <w:r w:rsidRPr="00F06D3C">
        <w:softHyphen/>
        <w:t>нут в смоле, для других она ок</w:t>
      </w:r>
      <w:r w:rsidRPr="00F06D3C">
        <w:t>а</w:t>
      </w:r>
      <w:r w:rsidRPr="00F06D3C">
        <w:t>зывается токсичной.</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8</w:t>
      </w:r>
    </w:p>
    <w:p w:rsidR="007B2746" w:rsidRPr="00F06D3C" w:rsidRDefault="007B2746" w:rsidP="007B2746">
      <w:pPr>
        <w:pStyle w:val="29"/>
        <w:shd w:val="clear" w:color="auto" w:fill="auto"/>
        <w:spacing w:after="0" w:line="360" w:lineRule="auto"/>
        <w:ind w:firstLine="567"/>
        <w:jc w:val="both"/>
      </w:pPr>
      <w:r w:rsidRPr="00F06D3C">
        <w:t>На среднеазиатских пастбищах овцы почти не едят однолетние солянки (это растение) и полыни в начале вегетации (до образования семян), так как в это время года растения содержат много ядовитых алкалоидов; после плодоно</w:t>
      </w:r>
      <w:r w:rsidRPr="00F06D3C">
        <w:softHyphen/>
        <w:t>шения эти же виды становятся съедобными.</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9</w:t>
      </w:r>
    </w:p>
    <w:p w:rsidR="007B2746" w:rsidRPr="00F06D3C" w:rsidRDefault="007B2746" w:rsidP="007B2746">
      <w:pPr>
        <w:pStyle w:val="29"/>
        <w:shd w:val="clear" w:color="auto" w:fill="auto"/>
        <w:spacing w:after="0" w:line="360" w:lineRule="auto"/>
        <w:ind w:firstLine="567"/>
        <w:jc w:val="both"/>
      </w:pPr>
      <w:r w:rsidRPr="00F06D3C">
        <w:t>Муравьи, поселяющиеся в шипах акации, в Центральной Америке ис</w:t>
      </w:r>
      <w:r w:rsidRPr="00F06D3C">
        <w:softHyphen/>
        <w:t>пользуют нектар цветков и уничтожают насекомых, поедающих листья акации, тем самым защищая ее. В отсутствии муравьев листья акации сильно объедают другие насек</w:t>
      </w:r>
      <w:r w:rsidRPr="00F06D3C">
        <w:t>о</w:t>
      </w:r>
      <w:r w:rsidRPr="00F06D3C">
        <w:t>мые, что ведет к ее отмиранию. Возникшие в результате сопря</w:t>
      </w:r>
      <w:r w:rsidRPr="00F06D3C">
        <w:softHyphen/>
        <w:t>женной эволюции взаимоотношения между акацией и муравьями привели к ут</w:t>
      </w:r>
      <w:r w:rsidRPr="00F06D3C">
        <w:softHyphen/>
        <w:t>рате способности раст</w:t>
      </w:r>
      <w:r w:rsidRPr="00F06D3C">
        <w:t>е</w:t>
      </w:r>
      <w:r w:rsidRPr="00F06D3C">
        <w:t>ния противостоять воздействию насекомых-фитофагов.</w:t>
      </w:r>
    </w:p>
    <w:p w:rsidR="007B2746" w:rsidRPr="00F06D3C" w:rsidRDefault="007B2746" w:rsidP="007B2746">
      <w:pPr>
        <w:pStyle w:val="29"/>
        <w:shd w:val="clear" w:color="auto" w:fill="auto"/>
        <w:spacing w:after="0" w:line="360" w:lineRule="auto"/>
        <w:ind w:firstLine="709"/>
      </w:pPr>
      <w:r w:rsidRPr="00F06D3C">
        <w:t>№ 10</w:t>
      </w:r>
    </w:p>
    <w:p w:rsidR="007B2746" w:rsidRPr="00F06D3C" w:rsidRDefault="007B2746" w:rsidP="007B2746">
      <w:pPr>
        <w:pStyle w:val="29"/>
        <w:shd w:val="clear" w:color="auto" w:fill="auto"/>
        <w:spacing w:after="0" w:line="360" w:lineRule="auto"/>
        <w:ind w:firstLine="567"/>
        <w:jc w:val="both"/>
      </w:pPr>
      <w:r w:rsidRPr="00F06D3C">
        <w:t>Злаки, произрастающие на пастбищах рядом с лютиком клубненосным, не п</w:t>
      </w:r>
      <w:r w:rsidRPr="00F06D3C">
        <w:t>о</w:t>
      </w:r>
      <w:r w:rsidRPr="00F06D3C">
        <w:t>едаются скотом.</w:t>
      </w:r>
    </w:p>
    <w:p w:rsidR="007B2746" w:rsidRPr="00F06D3C" w:rsidRDefault="007B2746" w:rsidP="007B2746">
      <w:pPr>
        <w:pStyle w:val="29"/>
        <w:shd w:val="clear" w:color="auto" w:fill="auto"/>
        <w:spacing w:after="0" w:line="360" w:lineRule="auto"/>
        <w:ind w:left="20" w:firstLine="567"/>
      </w:pPr>
      <w:r w:rsidRPr="00F06D3C">
        <w:lastRenderedPageBreak/>
        <w:t>№ 11</w:t>
      </w:r>
    </w:p>
    <w:p w:rsidR="007B2746" w:rsidRPr="00F06D3C" w:rsidRDefault="007B2746" w:rsidP="007B2746">
      <w:pPr>
        <w:pStyle w:val="29"/>
        <w:shd w:val="clear" w:color="auto" w:fill="auto"/>
        <w:spacing w:after="0" w:line="360" w:lineRule="auto"/>
        <w:ind w:firstLine="567"/>
        <w:jc w:val="both"/>
      </w:pPr>
      <w:r w:rsidRPr="00F06D3C">
        <w:t>Места обитания мыши-малютки находится у воды, где на участках, по</w:t>
      </w:r>
      <w:r w:rsidRPr="00F06D3C">
        <w:softHyphen/>
        <w:t>росших высокой травой, между стеблями которой мыши свивают шарообраз</w:t>
      </w:r>
      <w:r w:rsidRPr="00F06D3C">
        <w:softHyphen/>
        <w:t>ные гнезда из тростника, осок и злаков.</w:t>
      </w:r>
    </w:p>
    <w:p w:rsidR="007B2746" w:rsidRPr="00F06D3C" w:rsidRDefault="007B2746" w:rsidP="007B2746">
      <w:pPr>
        <w:pStyle w:val="29"/>
        <w:shd w:val="clear" w:color="auto" w:fill="auto"/>
        <w:spacing w:after="0" w:line="360" w:lineRule="auto"/>
        <w:ind w:firstLine="567"/>
      </w:pPr>
      <w:r w:rsidRPr="00F06D3C">
        <w:t>№ 12</w:t>
      </w:r>
    </w:p>
    <w:p w:rsidR="007B2746" w:rsidRPr="00F06D3C" w:rsidRDefault="007B2746" w:rsidP="007B2746">
      <w:pPr>
        <w:pStyle w:val="29"/>
        <w:shd w:val="clear" w:color="auto" w:fill="auto"/>
        <w:spacing w:after="0" w:line="360" w:lineRule="auto"/>
        <w:ind w:firstLine="567"/>
        <w:jc w:val="both"/>
      </w:pPr>
      <w:r w:rsidRPr="00F06D3C">
        <w:t>В Австралии овцы на пастбищах эффективно распространяют плоды дурни</w:t>
      </w:r>
      <w:r w:rsidRPr="00F06D3C">
        <w:t>ш</w:t>
      </w:r>
      <w:r w:rsidRPr="00F06D3C">
        <w:t>ника колючего, имеющего прицепки, прикрепляющиеся к шерсти жи</w:t>
      </w:r>
      <w:r w:rsidRPr="00F06D3C">
        <w:softHyphen/>
        <w:t>вотного. Это снижает качество шерсти и наносит вред тонкорунному овцевод</w:t>
      </w:r>
      <w:r w:rsidRPr="00F06D3C">
        <w:softHyphen/>
        <w:t>ству.</w:t>
      </w:r>
    </w:p>
    <w:p w:rsidR="007B2746" w:rsidRPr="00F06D3C" w:rsidRDefault="007B2746" w:rsidP="007B2746">
      <w:pPr>
        <w:pStyle w:val="29"/>
        <w:shd w:val="clear" w:color="auto" w:fill="auto"/>
        <w:spacing w:after="0" w:line="360" w:lineRule="auto"/>
        <w:ind w:left="20" w:firstLine="567"/>
      </w:pPr>
      <w:r w:rsidRPr="00F06D3C">
        <w:t>№ 13</w:t>
      </w:r>
    </w:p>
    <w:p w:rsidR="007B2746" w:rsidRPr="00F06D3C" w:rsidRDefault="007B2746" w:rsidP="007B2746">
      <w:pPr>
        <w:pStyle w:val="29"/>
        <w:shd w:val="clear" w:color="auto" w:fill="auto"/>
        <w:spacing w:after="0" w:line="360" w:lineRule="auto"/>
        <w:ind w:firstLine="567"/>
        <w:jc w:val="both"/>
      </w:pPr>
      <w:r w:rsidRPr="00F06D3C">
        <w:t>Животные поедают сочные плоды растений (земляника - медведь; брус</w:t>
      </w:r>
      <w:r w:rsidRPr="00F06D3C">
        <w:softHyphen/>
        <w:t>ника - рябчик; черника - тетерев). Всхожесть семян возрастает при прохожде</w:t>
      </w:r>
      <w:r w:rsidRPr="00F06D3C">
        <w:softHyphen/>
        <w:t>нии через п</w:t>
      </w:r>
      <w:r w:rsidRPr="00F06D3C">
        <w:t>и</w:t>
      </w:r>
      <w:r w:rsidRPr="00F06D3C">
        <w:t xml:space="preserve">щеварительный тракт животного. Для </w:t>
      </w:r>
      <w:proofErr w:type="spellStart"/>
      <w:r w:rsidRPr="00F06D3C">
        <w:t>приживания</w:t>
      </w:r>
      <w:proofErr w:type="spellEnd"/>
      <w:r w:rsidRPr="00F06D3C">
        <w:t xml:space="preserve"> всходов, по- видимому, имеет значение отложение их семян совместно с экскрементами со</w:t>
      </w:r>
      <w:r w:rsidRPr="00F06D3C">
        <w:softHyphen/>
        <w:t>ответствующих видов животных - только в этом случае семенное размножение растений происходит д</w:t>
      </w:r>
      <w:r w:rsidRPr="00F06D3C">
        <w:t>о</w:t>
      </w:r>
      <w:r w:rsidRPr="00F06D3C">
        <w:t>статочно эффективно.</w:t>
      </w:r>
    </w:p>
    <w:p w:rsidR="007B2746" w:rsidRPr="007B2746" w:rsidRDefault="007B2746" w:rsidP="007B2746">
      <w:pPr>
        <w:pStyle w:val="ReportMain"/>
        <w:widowControl w:val="0"/>
        <w:jc w:val="both"/>
        <w:rPr>
          <w:b/>
          <w:bCs/>
          <w:iCs/>
          <w:sz w:val="28"/>
          <w:szCs w:val="24"/>
        </w:rPr>
      </w:pPr>
    </w:p>
    <w:p w:rsidR="007B2746" w:rsidRDefault="007B2746" w:rsidP="007B2746">
      <w:pPr>
        <w:pStyle w:val="ReportMain"/>
        <w:widowControl w:val="0"/>
        <w:ind w:firstLine="709"/>
        <w:jc w:val="both"/>
        <w:rPr>
          <w:b/>
          <w:bCs/>
          <w:iCs/>
          <w:color w:val="000000"/>
          <w:spacing w:val="8"/>
          <w:sz w:val="28"/>
          <w:szCs w:val="24"/>
        </w:rPr>
      </w:pPr>
      <w:r>
        <w:rPr>
          <w:b/>
          <w:sz w:val="28"/>
          <w:szCs w:val="24"/>
        </w:rPr>
        <w:t>Раздел</w:t>
      </w:r>
      <w:r w:rsidRPr="007B2746">
        <w:rPr>
          <w:b/>
          <w:bCs/>
          <w:iCs/>
          <w:sz w:val="28"/>
          <w:szCs w:val="24"/>
        </w:rPr>
        <w:t xml:space="preserve"> 5 </w:t>
      </w:r>
      <w:r>
        <w:rPr>
          <w:b/>
          <w:bCs/>
          <w:iCs/>
          <w:color w:val="000000"/>
          <w:spacing w:val="8"/>
          <w:sz w:val="28"/>
          <w:szCs w:val="24"/>
        </w:rPr>
        <w:t>Животный мир и человек</w:t>
      </w:r>
    </w:p>
    <w:p w:rsidR="007B2746" w:rsidRDefault="007B2746" w:rsidP="007B2746">
      <w:pPr>
        <w:pStyle w:val="ReportMain"/>
        <w:widowControl w:val="0"/>
        <w:ind w:firstLine="709"/>
        <w:jc w:val="both"/>
        <w:rPr>
          <w:b/>
          <w:bCs/>
          <w:iCs/>
          <w:color w:val="000000"/>
          <w:spacing w:val="8"/>
          <w:sz w:val="28"/>
          <w:szCs w:val="24"/>
        </w:rPr>
      </w:pPr>
    </w:p>
    <w:p w:rsidR="007B2746" w:rsidRDefault="007B2746" w:rsidP="007B2746">
      <w:pPr>
        <w:spacing w:after="0" w:line="360" w:lineRule="auto"/>
        <w:ind w:firstLine="709"/>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Задание 1</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Дайте определение термина «урбанизация». </w:t>
      </w:r>
    </w:p>
    <w:p w:rsidR="007B2746" w:rsidRDefault="007B2746" w:rsidP="007B2746">
      <w:pPr>
        <w:spacing w:after="0" w:line="360" w:lineRule="auto"/>
        <w:ind w:firstLine="709"/>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Задание 2</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 Чем отличаются урбанизированные территории от естественных природных сред. Проблемы урбанизации.</w:t>
      </w:r>
    </w:p>
    <w:p w:rsidR="007B2746" w:rsidRDefault="007B2746" w:rsidP="007B2746">
      <w:pPr>
        <w:spacing w:after="0" w:line="360" w:lineRule="auto"/>
        <w:ind w:firstLine="709"/>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Задание 3</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 Экологические ниши города</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а) чем отличаются экологические ниши города от естественных природных ниш</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б) в чем заключается проблема густоты застройки </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в) назовите самых распространенных представителей животного мира в гор</w:t>
      </w:r>
      <w:r w:rsidRPr="007B2746">
        <w:rPr>
          <w:rFonts w:ascii="Times New Roman" w:hAnsi="Times New Roman" w:cs="Times New Roman"/>
          <w:color w:val="000000" w:themeColor="text1"/>
          <w:sz w:val="28"/>
          <w:szCs w:val="24"/>
        </w:rPr>
        <w:t>о</w:t>
      </w:r>
      <w:r w:rsidRPr="007B2746">
        <w:rPr>
          <w:rFonts w:ascii="Times New Roman" w:hAnsi="Times New Roman" w:cs="Times New Roman"/>
          <w:color w:val="000000" w:themeColor="text1"/>
          <w:sz w:val="28"/>
          <w:szCs w:val="24"/>
        </w:rPr>
        <w:t>де и их приспособленность к изменению климата, месту жительства, загрязнению</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г) охрана животного мира в городе</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lastRenderedPageBreak/>
        <w:t>д) в чем польза и вред животных города</w:t>
      </w:r>
    </w:p>
    <w:p w:rsidR="007B2746" w:rsidRDefault="007B2746" w:rsidP="007B2746">
      <w:pPr>
        <w:pStyle w:val="a6"/>
        <w:shd w:val="clear" w:color="auto" w:fill="FFFFFF"/>
        <w:spacing w:after="0" w:line="360" w:lineRule="auto"/>
        <w:ind w:firstLine="709"/>
        <w:jc w:val="both"/>
        <w:textAlignment w:val="baseline"/>
        <w:rPr>
          <w:rFonts w:ascii="Times New Roman" w:hAnsi="Times New Roman"/>
          <w:b/>
          <w:color w:val="000000" w:themeColor="text1"/>
          <w:sz w:val="28"/>
        </w:rPr>
      </w:pPr>
      <w:r>
        <w:rPr>
          <w:rFonts w:ascii="Times New Roman" w:hAnsi="Times New Roman"/>
          <w:b/>
          <w:color w:val="000000" w:themeColor="text1"/>
          <w:sz w:val="28"/>
        </w:rPr>
        <w:t>Задание 4</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Fonts w:ascii="Times New Roman" w:hAnsi="Times New Roman"/>
          <w:color w:val="000000" w:themeColor="text1"/>
          <w:sz w:val="28"/>
        </w:rPr>
        <w:t xml:space="preserve"> Ниже приведены примеры из книги Тристана </w:t>
      </w:r>
      <w:proofErr w:type="spellStart"/>
      <w:r w:rsidRPr="007B2746">
        <w:rPr>
          <w:rFonts w:ascii="Times New Roman" w:hAnsi="Times New Roman"/>
          <w:color w:val="000000" w:themeColor="text1"/>
          <w:sz w:val="28"/>
        </w:rPr>
        <w:t>Данавана</w:t>
      </w:r>
      <w:proofErr w:type="spellEnd"/>
      <w:r w:rsidRPr="007B2746">
        <w:rPr>
          <w:rFonts w:ascii="Times New Roman" w:hAnsi="Times New Roman"/>
          <w:color w:val="000000" w:themeColor="text1"/>
          <w:sz w:val="28"/>
        </w:rPr>
        <w:t> о том, как жизнь в городе меняет животных и как, под влиянием животных, меняются города. В чем состоит суть данных изменений? Поясните.</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1. Животные в городах толстеют</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2. Животные учатся соблюдать правила дорожного движения</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3. Жилье становится меньше</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4. Меняется режим дня</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5. Животные любят старые районы</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6. Животные лучше себя чувствуют</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7. Животные наглеют</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8. Чрезвычайные службы спасают животных</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9. В городах появляются охотники</w:t>
      </w:r>
    </w:p>
    <w:p w:rsidR="007B2746" w:rsidRPr="007B2746" w:rsidRDefault="007B2746" w:rsidP="007B2746">
      <w:pPr>
        <w:pStyle w:val="a6"/>
        <w:shd w:val="clear" w:color="auto" w:fill="FFFFFF"/>
        <w:spacing w:after="0" w:line="360" w:lineRule="auto"/>
        <w:ind w:firstLine="709"/>
        <w:jc w:val="both"/>
        <w:textAlignment w:val="baseline"/>
        <w:rPr>
          <w:rStyle w:val="aff1"/>
          <w:rFonts w:ascii="Times New Roman" w:hAnsi="Times New Roman"/>
          <w:b w:val="0"/>
          <w:color w:val="000000" w:themeColor="text1"/>
          <w:sz w:val="28"/>
          <w:bdr w:val="none" w:sz="0" w:space="0" w:color="auto" w:frame="1"/>
        </w:rPr>
      </w:pPr>
      <w:r w:rsidRPr="007B2746">
        <w:rPr>
          <w:rStyle w:val="aff1"/>
          <w:rFonts w:ascii="Times New Roman" w:hAnsi="Times New Roman"/>
          <w:b w:val="0"/>
          <w:color w:val="000000" w:themeColor="text1"/>
          <w:sz w:val="28"/>
          <w:bdr w:val="none" w:sz="0" w:space="0" w:color="auto" w:frame="1"/>
        </w:rPr>
        <w:t>10. Люди отключают свет, чтобы птицам было удобнее лететь</w:t>
      </w:r>
    </w:p>
    <w:p w:rsid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sz w:val="28"/>
          <w:lang w:bidi="ru-RU"/>
        </w:rPr>
      </w:pPr>
      <w:r w:rsidRPr="007B2746">
        <w:rPr>
          <w:rStyle w:val="2e"/>
          <w:rFonts w:eastAsia="Calibri"/>
        </w:rPr>
        <w:t xml:space="preserve">Задание 5. </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sz w:val="28"/>
          <w:lang w:bidi="ru-RU"/>
        </w:rPr>
      </w:pPr>
      <w:r w:rsidRPr="007B2746">
        <w:rPr>
          <w:rFonts w:ascii="Times New Roman" w:hAnsi="Times New Roman"/>
          <w:color w:val="000000"/>
          <w:sz w:val="28"/>
          <w:lang w:bidi="ru-RU"/>
        </w:rPr>
        <w:t xml:space="preserve">Составьте список охраняемых видов, массовых видов, промысловых видов </w:t>
      </w:r>
      <w:proofErr w:type="spellStart"/>
      <w:r w:rsidRPr="007B2746">
        <w:rPr>
          <w:rFonts w:ascii="Times New Roman" w:hAnsi="Times New Roman"/>
          <w:color w:val="000000"/>
          <w:sz w:val="28"/>
          <w:lang w:bidi="ru-RU"/>
        </w:rPr>
        <w:t>Б</w:t>
      </w:r>
      <w:r w:rsidRPr="007B2746">
        <w:rPr>
          <w:rFonts w:ascii="Times New Roman" w:hAnsi="Times New Roman"/>
          <w:color w:val="000000"/>
          <w:sz w:val="28"/>
          <w:lang w:bidi="ru-RU"/>
        </w:rPr>
        <w:t>у</w:t>
      </w:r>
      <w:r w:rsidRPr="007B2746">
        <w:rPr>
          <w:rFonts w:ascii="Times New Roman" w:hAnsi="Times New Roman"/>
          <w:color w:val="000000"/>
          <w:sz w:val="28"/>
          <w:lang w:bidi="ru-RU"/>
        </w:rPr>
        <w:t>зулукского</w:t>
      </w:r>
      <w:proofErr w:type="spellEnd"/>
      <w:r w:rsidRPr="007B2746">
        <w:rPr>
          <w:rFonts w:ascii="Times New Roman" w:hAnsi="Times New Roman"/>
          <w:color w:val="000000"/>
          <w:sz w:val="28"/>
          <w:lang w:bidi="ru-RU"/>
        </w:rPr>
        <w:t xml:space="preserve"> района и города Бузулука. Укажите причины исчезновения или широк</w:t>
      </w:r>
      <w:r w:rsidRPr="007B2746">
        <w:rPr>
          <w:rFonts w:ascii="Times New Roman" w:hAnsi="Times New Roman"/>
          <w:color w:val="000000"/>
          <w:sz w:val="28"/>
          <w:lang w:bidi="ru-RU"/>
        </w:rPr>
        <w:t>о</w:t>
      </w:r>
      <w:r w:rsidRPr="007B2746">
        <w:rPr>
          <w:rFonts w:ascii="Times New Roman" w:hAnsi="Times New Roman"/>
          <w:color w:val="000000"/>
          <w:sz w:val="28"/>
          <w:lang w:bidi="ru-RU"/>
        </w:rPr>
        <w:t>го распространения вида, цель промысла. Составьте отчет в виде трех таблиц по каждой из обсуждаемых групп (колонки таблицы: название вида; местообитание; причины исчезновения (высокой численности; цель и объемы промысла).</w:t>
      </w:r>
    </w:p>
    <w:p w:rsidR="007B2746" w:rsidRPr="007B2746" w:rsidRDefault="007B2746" w:rsidP="007B2746">
      <w:pPr>
        <w:pStyle w:val="ReportMain"/>
        <w:widowControl w:val="0"/>
        <w:ind w:firstLine="709"/>
        <w:jc w:val="both"/>
        <w:rPr>
          <w:sz w:val="28"/>
          <w:szCs w:val="24"/>
        </w:rPr>
      </w:pPr>
    </w:p>
    <w:p w:rsidR="00F73F4D" w:rsidRPr="007B2746" w:rsidRDefault="00F73F4D" w:rsidP="008458D2">
      <w:pPr>
        <w:spacing w:after="0" w:line="240" w:lineRule="auto"/>
        <w:rPr>
          <w:rFonts w:ascii="Times New Roman" w:hAnsi="Times New Roman" w:cs="Times New Roman"/>
          <w:sz w:val="32"/>
          <w:szCs w:val="28"/>
        </w:rPr>
      </w:pPr>
    </w:p>
    <w:p w:rsidR="00AC3622" w:rsidRPr="00AC3622" w:rsidRDefault="00AC3622" w:rsidP="00F73F4D">
      <w:pPr>
        <w:spacing w:after="0" w:line="360" w:lineRule="auto"/>
        <w:jc w:val="center"/>
        <w:rPr>
          <w:rFonts w:ascii="Times New Roman" w:hAnsi="Times New Roman" w:cs="Times New Roman"/>
          <w:b/>
          <w:sz w:val="28"/>
          <w:szCs w:val="28"/>
        </w:rPr>
      </w:pPr>
      <w:r w:rsidRPr="00AC3622">
        <w:rPr>
          <w:rFonts w:ascii="Times New Roman" w:hAnsi="Times New Roman" w:cs="Times New Roman"/>
          <w:b/>
          <w:sz w:val="28"/>
          <w:szCs w:val="28"/>
        </w:rPr>
        <w:t>Блок С</w:t>
      </w:r>
    </w:p>
    <w:p w:rsidR="002D5565" w:rsidRDefault="002D5565" w:rsidP="002D5565">
      <w:pPr>
        <w:spacing w:after="0"/>
        <w:jc w:val="center"/>
        <w:rPr>
          <w:rFonts w:ascii="Times New Roman" w:hAnsi="Times New Roman" w:cs="Times New Roman"/>
          <w:b/>
          <w:sz w:val="28"/>
          <w:szCs w:val="28"/>
        </w:rPr>
      </w:pPr>
      <w:r w:rsidRPr="002D5565">
        <w:rPr>
          <w:rFonts w:ascii="Times New Roman" w:hAnsi="Times New Roman" w:cs="Times New Roman"/>
          <w:b/>
          <w:sz w:val="28"/>
          <w:szCs w:val="28"/>
        </w:rPr>
        <w:t xml:space="preserve">Оценочные средства для диагностирования </w:t>
      </w:r>
      <w:proofErr w:type="spellStart"/>
      <w:r w:rsidRPr="002D5565">
        <w:rPr>
          <w:rFonts w:ascii="Times New Roman" w:hAnsi="Times New Roman" w:cs="Times New Roman"/>
          <w:b/>
          <w:sz w:val="28"/>
          <w:szCs w:val="28"/>
        </w:rPr>
        <w:t>сформированности</w:t>
      </w:r>
      <w:proofErr w:type="spellEnd"/>
      <w:r w:rsidRPr="002D5565">
        <w:rPr>
          <w:rFonts w:ascii="Times New Roman" w:hAnsi="Times New Roman" w:cs="Times New Roman"/>
          <w:b/>
          <w:sz w:val="28"/>
          <w:szCs w:val="28"/>
        </w:rPr>
        <w:t xml:space="preserve"> уровня</w:t>
      </w:r>
    </w:p>
    <w:p w:rsidR="00F73F4D" w:rsidRDefault="002D5565" w:rsidP="002D5565">
      <w:pPr>
        <w:spacing w:after="0"/>
        <w:jc w:val="center"/>
        <w:rPr>
          <w:rFonts w:ascii="Times New Roman" w:hAnsi="Times New Roman" w:cs="Times New Roman"/>
          <w:b/>
          <w:sz w:val="28"/>
          <w:szCs w:val="28"/>
        </w:rPr>
      </w:pPr>
      <w:r w:rsidRPr="002D5565">
        <w:rPr>
          <w:rFonts w:ascii="Times New Roman" w:hAnsi="Times New Roman" w:cs="Times New Roman"/>
          <w:b/>
          <w:sz w:val="28"/>
          <w:szCs w:val="28"/>
        </w:rPr>
        <w:t>комп</w:t>
      </w:r>
      <w:r w:rsidRPr="002D5565">
        <w:rPr>
          <w:rFonts w:ascii="Times New Roman" w:hAnsi="Times New Roman" w:cs="Times New Roman"/>
          <w:b/>
          <w:sz w:val="28"/>
          <w:szCs w:val="28"/>
        </w:rPr>
        <w:t>е</w:t>
      </w:r>
      <w:r w:rsidRPr="002D5565">
        <w:rPr>
          <w:rFonts w:ascii="Times New Roman" w:hAnsi="Times New Roman" w:cs="Times New Roman"/>
          <w:b/>
          <w:sz w:val="28"/>
          <w:szCs w:val="28"/>
        </w:rPr>
        <w:t>тенций – «владеть»</w:t>
      </w:r>
    </w:p>
    <w:p w:rsidR="002D5565" w:rsidRPr="002D5565" w:rsidRDefault="002D5565" w:rsidP="002D5565">
      <w:pPr>
        <w:spacing w:after="0"/>
        <w:jc w:val="center"/>
        <w:rPr>
          <w:rFonts w:ascii="Times New Roman" w:hAnsi="Times New Roman" w:cs="Times New Roman"/>
          <w:b/>
          <w:sz w:val="28"/>
          <w:szCs w:val="28"/>
          <w:lang w:eastAsia="ru-RU"/>
        </w:rPr>
      </w:pPr>
    </w:p>
    <w:p w:rsidR="00D66C4A" w:rsidRPr="00D66C4A" w:rsidRDefault="00D66C4A" w:rsidP="00D66C4A">
      <w:pPr>
        <w:shd w:val="clear" w:color="auto" w:fill="FFFFFF"/>
        <w:spacing w:after="0" w:line="360" w:lineRule="auto"/>
        <w:ind w:firstLine="709"/>
        <w:jc w:val="both"/>
        <w:outlineLvl w:val="0"/>
        <w:rPr>
          <w:rFonts w:ascii="Times New Roman" w:hAnsi="Times New Roman" w:cs="Times New Roman"/>
          <w:b/>
          <w:color w:val="000000"/>
          <w:sz w:val="28"/>
          <w:szCs w:val="28"/>
        </w:rPr>
      </w:pPr>
      <w:r w:rsidRPr="00D66C4A">
        <w:rPr>
          <w:rFonts w:ascii="Times New Roman" w:hAnsi="Times New Roman" w:cs="Times New Roman"/>
          <w:b/>
          <w:color w:val="000000"/>
          <w:sz w:val="28"/>
          <w:szCs w:val="28"/>
        </w:rPr>
        <w:t>С.1 Примерная тематика курсовых работ:</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lastRenderedPageBreak/>
        <w:t xml:space="preserve">1 Экологическое значение лимитирующих факторов среды.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2 Адаптации по типу толерантности и по типу гомеостаза.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3 Стабильные приспособления к условиям среды и лабильные регуляторные реакции.</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4 Температурные пределы жизни и отдельных биологических процессов.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5 Типы обмена: </w:t>
      </w:r>
      <w:proofErr w:type="spellStart"/>
      <w:r w:rsidRPr="00D66C4A">
        <w:rPr>
          <w:sz w:val="28"/>
          <w:szCs w:val="28"/>
        </w:rPr>
        <w:t>пойкилотермия</w:t>
      </w:r>
      <w:proofErr w:type="spellEnd"/>
      <w:r w:rsidRPr="00D66C4A">
        <w:rPr>
          <w:sz w:val="28"/>
          <w:szCs w:val="28"/>
        </w:rPr>
        <w:t xml:space="preserve"> и </w:t>
      </w:r>
      <w:proofErr w:type="spellStart"/>
      <w:r w:rsidRPr="00D66C4A">
        <w:rPr>
          <w:sz w:val="28"/>
          <w:szCs w:val="28"/>
        </w:rPr>
        <w:t>гомойотермия</w:t>
      </w:r>
      <w:proofErr w:type="spellEnd"/>
      <w:r w:rsidRPr="00D66C4A">
        <w:rPr>
          <w:sz w:val="28"/>
          <w:szCs w:val="28"/>
        </w:rPr>
        <w:t xml:space="preserve">.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6 Приспособления к температурному режиму и его колебаниям у пойкил</w:t>
      </w:r>
      <w:r w:rsidRPr="00D66C4A">
        <w:rPr>
          <w:sz w:val="28"/>
          <w:szCs w:val="28"/>
        </w:rPr>
        <w:t>о</w:t>
      </w:r>
      <w:r w:rsidRPr="00D66C4A">
        <w:rPr>
          <w:sz w:val="28"/>
          <w:szCs w:val="28"/>
        </w:rPr>
        <w:t xml:space="preserve">термных животных.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7 Приспособления к температурному режиму и его колебаниям у гомойотер</w:t>
      </w:r>
      <w:r w:rsidRPr="00D66C4A">
        <w:rPr>
          <w:sz w:val="28"/>
          <w:szCs w:val="28"/>
        </w:rPr>
        <w:t>м</w:t>
      </w:r>
      <w:r w:rsidRPr="00D66C4A">
        <w:rPr>
          <w:sz w:val="28"/>
          <w:szCs w:val="28"/>
        </w:rPr>
        <w:t xml:space="preserve">ных животных.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8 Газообмен водных животных. Приспособления к газовому режиму водоемов и его колебаниям.</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 9 Газообмен сухопутных животных. Приспособления к изменениям парц</w:t>
      </w:r>
      <w:r w:rsidRPr="00D66C4A">
        <w:rPr>
          <w:sz w:val="28"/>
          <w:szCs w:val="28"/>
        </w:rPr>
        <w:t>и</w:t>
      </w:r>
      <w:r w:rsidRPr="00D66C4A">
        <w:rPr>
          <w:sz w:val="28"/>
          <w:szCs w:val="28"/>
        </w:rPr>
        <w:t xml:space="preserve">ального давления кислорода с высотой.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10 Ныряющие животные и их специфические адаптации к функциональной гипоксии. </w:t>
      </w:r>
    </w:p>
    <w:p w:rsidR="00F73F4D" w:rsidRDefault="00F73F4D" w:rsidP="00F73F4D">
      <w:pPr>
        <w:spacing w:after="0" w:line="240" w:lineRule="auto"/>
        <w:ind w:firstLine="709"/>
        <w:jc w:val="both"/>
        <w:rPr>
          <w:rFonts w:ascii="Times New Roman" w:eastAsia="Times New Roman" w:hAnsi="Times New Roman" w:cs="Times New Roman"/>
          <w:color w:val="000000" w:themeColor="text1"/>
          <w:sz w:val="28"/>
          <w:szCs w:val="28"/>
        </w:rPr>
      </w:pPr>
    </w:p>
    <w:p w:rsidR="00F73F4D" w:rsidRPr="00D66C4A" w:rsidRDefault="00D66C4A" w:rsidP="00F73F4D">
      <w:pPr>
        <w:spacing w:after="0" w:line="360" w:lineRule="auto"/>
        <w:ind w:firstLine="709"/>
        <w:jc w:val="both"/>
        <w:rPr>
          <w:rFonts w:ascii="Times New Roman" w:eastAsia="Times New Roman" w:hAnsi="Times New Roman" w:cs="Times New Roman"/>
          <w:b/>
          <w:color w:val="000000" w:themeColor="text1"/>
          <w:sz w:val="28"/>
          <w:szCs w:val="28"/>
        </w:rPr>
      </w:pPr>
      <w:r w:rsidRPr="00D66C4A">
        <w:rPr>
          <w:rFonts w:ascii="Times New Roman" w:eastAsia="Times New Roman" w:hAnsi="Times New Roman" w:cs="Times New Roman"/>
          <w:b/>
          <w:color w:val="000000" w:themeColor="text1"/>
          <w:sz w:val="28"/>
          <w:szCs w:val="28"/>
        </w:rPr>
        <w:t xml:space="preserve">С.2 Примерная тематика докладов с </w:t>
      </w:r>
      <w:r w:rsidR="00F73F4D" w:rsidRPr="00D66C4A">
        <w:rPr>
          <w:rFonts w:ascii="Times New Roman" w:eastAsia="Times New Roman" w:hAnsi="Times New Roman" w:cs="Times New Roman"/>
          <w:b/>
          <w:color w:val="000000" w:themeColor="text1"/>
          <w:sz w:val="28"/>
          <w:szCs w:val="28"/>
        </w:rPr>
        <w:t>презентаци</w:t>
      </w:r>
      <w:r w:rsidRPr="00D66C4A">
        <w:rPr>
          <w:rFonts w:ascii="Times New Roman" w:eastAsia="Times New Roman" w:hAnsi="Times New Roman" w:cs="Times New Roman"/>
          <w:b/>
          <w:color w:val="000000" w:themeColor="text1"/>
          <w:sz w:val="28"/>
          <w:szCs w:val="28"/>
        </w:rPr>
        <w:t>е</w:t>
      </w:r>
      <w:r w:rsidR="00F73F4D" w:rsidRPr="00D66C4A">
        <w:rPr>
          <w:rFonts w:ascii="Times New Roman" w:eastAsia="Times New Roman" w:hAnsi="Times New Roman" w:cs="Times New Roman"/>
          <w:b/>
          <w:color w:val="000000" w:themeColor="text1"/>
          <w:sz w:val="28"/>
          <w:szCs w:val="28"/>
        </w:rPr>
        <w:t>й</w:t>
      </w:r>
    </w:p>
    <w:p w:rsidR="00690C1B" w:rsidRPr="00D66C4A" w:rsidRDefault="00690C1B" w:rsidP="00D66C4A">
      <w:pPr>
        <w:tabs>
          <w:tab w:val="left" w:pos="4157"/>
          <w:tab w:val="center" w:pos="4748"/>
        </w:tabs>
        <w:spacing w:after="0" w:line="240" w:lineRule="auto"/>
        <w:ind w:firstLine="709"/>
        <w:rPr>
          <w:rFonts w:ascii="Times New Roman" w:eastAsia="Times New Roman" w:hAnsi="Times New Roman" w:cs="Times New Roman"/>
          <w:color w:val="000000" w:themeColor="text1"/>
          <w:sz w:val="28"/>
          <w:szCs w:val="28"/>
        </w:rPr>
      </w:pP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sz w:val="28"/>
          <w:szCs w:val="28"/>
        </w:rPr>
      </w:pPr>
      <w:r w:rsidRPr="00D66C4A">
        <w:rPr>
          <w:rFonts w:ascii="Times New Roman" w:hAnsi="Times New Roman" w:cs="Times New Roman"/>
          <w:sz w:val="28"/>
          <w:szCs w:val="28"/>
        </w:rPr>
        <w:t>Одиночный образ жизни.</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bCs/>
          <w:sz w:val="28"/>
          <w:szCs w:val="28"/>
        </w:rPr>
      </w:pPr>
      <w:r w:rsidRPr="00D66C4A">
        <w:rPr>
          <w:rFonts w:ascii="Times New Roman" w:hAnsi="Times New Roman" w:cs="Times New Roman"/>
          <w:bCs/>
          <w:sz w:val="28"/>
          <w:szCs w:val="28"/>
        </w:rPr>
        <w:t>Анонимные сообщества и организация в них поведения.</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bCs/>
          <w:sz w:val="28"/>
          <w:szCs w:val="28"/>
        </w:rPr>
      </w:pPr>
      <w:r w:rsidRPr="00D66C4A">
        <w:rPr>
          <w:rFonts w:ascii="Times New Roman" w:hAnsi="Times New Roman" w:cs="Times New Roman"/>
          <w:bCs/>
          <w:sz w:val="28"/>
          <w:szCs w:val="28"/>
        </w:rPr>
        <w:t>Анонимные сообществ закрытого  и открытого типа.</w:t>
      </w:r>
    </w:p>
    <w:p w:rsidR="00D66C4A" w:rsidRPr="00D66C4A" w:rsidRDefault="00D66C4A" w:rsidP="00D66C4A">
      <w:pPr>
        <w:pStyle w:val="1"/>
        <w:keepLines/>
        <w:numPr>
          <w:ilvl w:val="0"/>
          <w:numId w:val="27"/>
        </w:numPr>
        <w:spacing w:line="360" w:lineRule="auto"/>
        <w:ind w:left="0" w:firstLine="709"/>
        <w:jc w:val="both"/>
        <w:rPr>
          <w:b w:val="0"/>
          <w:bCs/>
          <w:sz w:val="28"/>
          <w:szCs w:val="28"/>
        </w:rPr>
      </w:pPr>
      <w:bookmarkStart w:id="2" w:name="_Toc1777381"/>
      <w:bookmarkStart w:id="3" w:name="_Toc17752135"/>
      <w:r w:rsidRPr="00D66C4A">
        <w:rPr>
          <w:b w:val="0"/>
          <w:sz w:val="28"/>
          <w:szCs w:val="28"/>
        </w:rPr>
        <w:t>Индивидуализированные сообщества.</w:t>
      </w:r>
      <w:bookmarkEnd w:id="2"/>
      <w:bookmarkEnd w:id="3"/>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sz w:val="28"/>
          <w:szCs w:val="28"/>
        </w:rPr>
      </w:pPr>
      <w:r w:rsidRPr="00D66C4A">
        <w:rPr>
          <w:rFonts w:ascii="Times New Roman" w:hAnsi="Times New Roman" w:cs="Times New Roman"/>
          <w:sz w:val="28"/>
          <w:szCs w:val="28"/>
        </w:rPr>
        <w:t>Иерархия ролей и "разделение труда" в социальных группировках.</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color w:val="000000"/>
          <w:sz w:val="28"/>
          <w:szCs w:val="24"/>
          <w:lang w:eastAsia="ru-RU" w:bidi="ru-RU"/>
        </w:rPr>
      </w:pPr>
      <w:r w:rsidRPr="00D66C4A">
        <w:rPr>
          <w:rFonts w:ascii="Times New Roman" w:hAnsi="Times New Roman" w:cs="Times New Roman"/>
          <w:color w:val="000000"/>
          <w:sz w:val="28"/>
          <w:szCs w:val="24"/>
          <w:lang w:eastAsia="ru-RU" w:bidi="ru-RU"/>
        </w:rPr>
        <w:t xml:space="preserve">Охраняемые виды </w:t>
      </w:r>
      <w:proofErr w:type="spellStart"/>
      <w:r w:rsidRPr="00D66C4A">
        <w:rPr>
          <w:rFonts w:ascii="Times New Roman" w:hAnsi="Times New Roman" w:cs="Times New Roman"/>
          <w:color w:val="000000"/>
          <w:sz w:val="28"/>
          <w:lang w:eastAsia="ru-RU" w:bidi="ru-RU"/>
        </w:rPr>
        <w:t>Бузулукского</w:t>
      </w:r>
      <w:proofErr w:type="spellEnd"/>
      <w:r w:rsidRPr="00D66C4A">
        <w:rPr>
          <w:rFonts w:ascii="Times New Roman" w:hAnsi="Times New Roman" w:cs="Times New Roman"/>
          <w:color w:val="000000"/>
          <w:sz w:val="28"/>
          <w:lang w:eastAsia="ru-RU" w:bidi="ru-RU"/>
        </w:rPr>
        <w:t xml:space="preserve"> района.</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color w:val="000000"/>
          <w:sz w:val="28"/>
          <w:szCs w:val="24"/>
          <w:lang w:eastAsia="ru-RU" w:bidi="ru-RU"/>
        </w:rPr>
      </w:pPr>
      <w:r w:rsidRPr="00D66C4A">
        <w:rPr>
          <w:rFonts w:ascii="Times New Roman" w:hAnsi="Times New Roman" w:cs="Times New Roman"/>
          <w:color w:val="000000"/>
          <w:sz w:val="28"/>
          <w:szCs w:val="24"/>
          <w:lang w:eastAsia="ru-RU" w:bidi="ru-RU"/>
        </w:rPr>
        <w:t xml:space="preserve">Массовые виды </w:t>
      </w:r>
      <w:proofErr w:type="spellStart"/>
      <w:r w:rsidRPr="00D66C4A">
        <w:rPr>
          <w:rFonts w:ascii="Times New Roman" w:hAnsi="Times New Roman" w:cs="Times New Roman"/>
          <w:color w:val="000000"/>
          <w:sz w:val="28"/>
          <w:lang w:eastAsia="ru-RU" w:bidi="ru-RU"/>
        </w:rPr>
        <w:t>Бузулукского</w:t>
      </w:r>
      <w:proofErr w:type="spellEnd"/>
      <w:r w:rsidRPr="00D66C4A">
        <w:rPr>
          <w:rFonts w:ascii="Times New Roman" w:hAnsi="Times New Roman" w:cs="Times New Roman"/>
          <w:color w:val="000000"/>
          <w:sz w:val="28"/>
          <w:lang w:eastAsia="ru-RU" w:bidi="ru-RU"/>
        </w:rPr>
        <w:t xml:space="preserve"> района.</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color w:val="000000" w:themeColor="text1"/>
          <w:sz w:val="28"/>
          <w:szCs w:val="24"/>
        </w:rPr>
      </w:pPr>
      <w:r w:rsidRPr="00D66C4A">
        <w:rPr>
          <w:rFonts w:ascii="Times New Roman" w:hAnsi="Times New Roman" w:cs="Times New Roman"/>
          <w:color w:val="000000"/>
          <w:sz w:val="28"/>
          <w:szCs w:val="24"/>
          <w:lang w:eastAsia="ru-RU" w:bidi="ru-RU"/>
        </w:rPr>
        <w:t xml:space="preserve">Промысловые виды </w:t>
      </w:r>
      <w:proofErr w:type="spellStart"/>
      <w:r w:rsidRPr="00D66C4A">
        <w:rPr>
          <w:rFonts w:ascii="Times New Roman" w:hAnsi="Times New Roman" w:cs="Times New Roman"/>
          <w:color w:val="000000"/>
          <w:sz w:val="28"/>
          <w:lang w:eastAsia="ru-RU" w:bidi="ru-RU"/>
        </w:rPr>
        <w:t>Бузулукского</w:t>
      </w:r>
      <w:proofErr w:type="spellEnd"/>
      <w:r w:rsidRPr="00D66C4A">
        <w:rPr>
          <w:rFonts w:ascii="Times New Roman" w:hAnsi="Times New Roman" w:cs="Times New Roman"/>
          <w:color w:val="000000"/>
          <w:sz w:val="28"/>
          <w:lang w:eastAsia="ru-RU" w:bidi="ru-RU"/>
        </w:rPr>
        <w:t xml:space="preserve"> района. </w:t>
      </w:r>
    </w:p>
    <w:p w:rsidR="00D66C4A" w:rsidRPr="00D66C4A" w:rsidRDefault="00D66C4A" w:rsidP="00D66C4A">
      <w:pPr>
        <w:pStyle w:val="a3"/>
        <w:spacing w:after="0" w:line="360" w:lineRule="auto"/>
        <w:ind w:left="709"/>
        <w:jc w:val="both"/>
        <w:rPr>
          <w:rFonts w:ascii="Times New Roman" w:hAnsi="Times New Roman" w:cs="Times New Roman"/>
          <w:color w:val="000000" w:themeColor="text1"/>
          <w:sz w:val="28"/>
          <w:szCs w:val="24"/>
        </w:rPr>
      </w:pPr>
    </w:p>
    <w:p w:rsidR="002D5565" w:rsidRDefault="002D5565" w:rsidP="00AC3622">
      <w:pPr>
        <w:spacing w:after="0" w:line="360" w:lineRule="auto"/>
        <w:jc w:val="center"/>
        <w:rPr>
          <w:rFonts w:ascii="Times New Roman" w:hAnsi="Times New Roman" w:cs="Times New Roman"/>
          <w:b/>
          <w:sz w:val="28"/>
          <w:szCs w:val="28"/>
        </w:rPr>
      </w:pPr>
    </w:p>
    <w:p w:rsidR="002D5565" w:rsidRDefault="002D5565" w:rsidP="00AC3622">
      <w:pPr>
        <w:spacing w:after="0" w:line="360" w:lineRule="auto"/>
        <w:jc w:val="center"/>
        <w:rPr>
          <w:rFonts w:ascii="Times New Roman" w:hAnsi="Times New Roman" w:cs="Times New Roman"/>
          <w:b/>
          <w:sz w:val="28"/>
          <w:szCs w:val="28"/>
        </w:rPr>
      </w:pPr>
    </w:p>
    <w:p w:rsidR="002D5565" w:rsidRDefault="002D5565" w:rsidP="00AC3622">
      <w:pPr>
        <w:spacing w:after="0" w:line="360" w:lineRule="auto"/>
        <w:jc w:val="center"/>
        <w:rPr>
          <w:rFonts w:ascii="Times New Roman" w:hAnsi="Times New Roman" w:cs="Times New Roman"/>
          <w:b/>
          <w:sz w:val="28"/>
          <w:szCs w:val="28"/>
        </w:rPr>
      </w:pPr>
    </w:p>
    <w:p w:rsidR="00AC3622" w:rsidRPr="00AC3622" w:rsidRDefault="00AC3622" w:rsidP="00AC3622">
      <w:pPr>
        <w:spacing w:after="0" w:line="360" w:lineRule="auto"/>
        <w:jc w:val="center"/>
        <w:rPr>
          <w:rFonts w:ascii="Times New Roman" w:hAnsi="Times New Roman" w:cs="Times New Roman"/>
          <w:b/>
          <w:sz w:val="28"/>
          <w:szCs w:val="28"/>
        </w:rPr>
      </w:pPr>
      <w:r w:rsidRPr="00AC3622">
        <w:rPr>
          <w:rFonts w:ascii="Times New Roman" w:hAnsi="Times New Roman" w:cs="Times New Roman"/>
          <w:b/>
          <w:sz w:val="28"/>
          <w:szCs w:val="28"/>
        </w:rPr>
        <w:lastRenderedPageBreak/>
        <w:t xml:space="preserve">Блок </w:t>
      </w:r>
      <w:r w:rsidRPr="00AC3622">
        <w:rPr>
          <w:rFonts w:ascii="Times New Roman" w:hAnsi="Times New Roman" w:cs="Times New Roman"/>
          <w:b/>
          <w:sz w:val="28"/>
          <w:szCs w:val="28"/>
          <w:lang w:val="en-US"/>
        </w:rPr>
        <w:t>D</w:t>
      </w:r>
    </w:p>
    <w:p w:rsidR="00AC3622" w:rsidRDefault="002D5565" w:rsidP="002D5565">
      <w:pPr>
        <w:spacing w:after="0"/>
        <w:jc w:val="center"/>
        <w:rPr>
          <w:rFonts w:ascii="Times New Roman" w:hAnsi="Times New Roman" w:cs="Times New Roman"/>
          <w:b/>
          <w:sz w:val="28"/>
          <w:szCs w:val="28"/>
        </w:rPr>
      </w:pPr>
      <w:r w:rsidRPr="002D5565">
        <w:rPr>
          <w:rFonts w:ascii="Times New Roman" w:hAnsi="Times New Roman" w:cs="Times New Roman"/>
          <w:b/>
          <w:sz w:val="28"/>
          <w:szCs w:val="28"/>
        </w:rPr>
        <w:t>Оценочные средства, используемые в рамках промежуточного контроля зн</w:t>
      </w:r>
      <w:r w:rsidRPr="002D5565">
        <w:rPr>
          <w:rFonts w:ascii="Times New Roman" w:hAnsi="Times New Roman" w:cs="Times New Roman"/>
          <w:b/>
          <w:sz w:val="28"/>
          <w:szCs w:val="28"/>
        </w:rPr>
        <w:t>а</w:t>
      </w:r>
      <w:r w:rsidRPr="002D5565">
        <w:rPr>
          <w:rFonts w:ascii="Times New Roman" w:hAnsi="Times New Roman" w:cs="Times New Roman"/>
          <w:b/>
          <w:sz w:val="28"/>
          <w:szCs w:val="28"/>
        </w:rPr>
        <w:t>ний, проводимого в форме зачет</w:t>
      </w:r>
      <w:proofErr w:type="gramStart"/>
      <w:r w:rsidRPr="002D5565">
        <w:rPr>
          <w:rFonts w:ascii="Times New Roman" w:hAnsi="Times New Roman" w:cs="Times New Roman"/>
          <w:b/>
          <w:sz w:val="28"/>
          <w:szCs w:val="28"/>
          <w:lang w:val="en-US"/>
        </w:rPr>
        <w:t>a</w:t>
      </w:r>
      <w:proofErr w:type="gramEnd"/>
    </w:p>
    <w:p w:rsidR="002D5565" w:rsidRPr="002D5565" w:rsidRDefault="002D5565" w:rsidP="002D5565">
      <w:pPr>
        <w:spacing w:after="0"/>
        <w:jc w:val="center"/>
        <w:rPr>
          <w:rFonts w:ascii="Times New Roman" w:hAnsi="Times New Roman" w:cs="Times New Roman"/>
          <w:b/>
          <w:sz w:val="28"/>
          <w:szCs w:val="28"/>
        </w:rPr>
      </w:pPr>
    </w:p>
    <w:p w:rsidR="00D66C4A" w:rsidRDefault="00D66C4A" w:rsidP="00D66C4A">
      <w:pPr>
        <w:spacing w:after="0" w:line="240" w:lineRule="auto"/>
        <w:jc w:val="center"/>
        <w:rPr>
          <w:rFonts w:ascii="Times New Roman" w:hAnsi="Times New Roman" w:cs="Times New Roman"/>
          <w:b/>
          <w:sz w:val="28"/>
          <w:szCs w:val="28"/>
        </w:rPr>
      </w:pPr>
      <w:r w:rsidRPr="00AC3622">
        <w:rPr>
          <w:rFonts w:ascii="Times New Roman" w:hAnsi="Times New Roman" w:cs="Times New Roman"/>
          <w:b/>
          <w:sz w:val="28"/>
          <w:szCs w:val="28"/>
        </w:rPr>
        <w:t>Вопросы к зачету</w:t>
      </w:r>
    </w:p>
    <w:p w:rsidR="00D66C4A" w:rsidRPr="00AC3622" w:rsidRDefault="00D66C4A" w:rsidP="00D66C4A">
      <w:pPr>
        <w:spacing w:after="0" w:line="240" w:lineRule="auto"/>
        <w:jc w:val="center"/>
        <w:rPr>
          <w:rFonts w:ascii="Times New Roman" w:hAnsi="Times New Roman" w:cs="Times New Roman"/>
          <w:b/>
          <w:sz w:val="28"/>
          <w:szCs w:val="28"/>
        </w:rPr>
      </w:pP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Экология животных как наука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Основные задачи экологии животных. Связь ее с другими биологич</w:t>
      </w:r>
      <w:r w:rsidRPr="00641054">
        <w:rPr>
          <w:rFonts w:ascii="Times New Roman" w:hAnsi="Times New Roman" w:cs="Times New Roman"/>
          <w:sz w:val="28"/>
          <w:szCs w:val="28"/>
        </w:rPr>
        <w:t>е</w:t>
      </w:r>
      <w:r w:rsidRPr="00641054">
        <w:rPr>
          <w:rFonts w:ascii="Times New Roman" w:hAnsi="Times New Roman" w:cs="Times New Roman"/>
          <w:sz w:val="28"/>
          <w:szCs w:val="28"/>
        </w:rPr>
        <w:t>скими дисциплинами.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Экология животных и эволюционное учение.</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Краткий очерк истории экологии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Пути развития русской экологии животных (</w:t>
      </w:r>
      <w:proofErr w:type="spellStart"/>
      <w:r w:rsidRPr="00641054">
        <w:rPr>
          <w:rFonts w:ascii="Times New Roman" w:hAnsi="Times New Roman" w:cs="Times New Roman"/>
          <w:sz w:val="28"/>
          <w:szCs w:val="28"/>
        </w:rPr>
        <w:t>Рулье</w:t>
      </w:r>
      <w:proofErr w:type="spellEnd"/>
      <w:r w:rsidRPr="00641054">
        <w:rPr>
          <w:rFonts w:ascii="Times New Roman" w:hAnsi="Times New Roman" w:cs="Times New Roman"/>
          <w:sz w:val="28"/>
          <w:szCs w:val="28"/>
        </w:rPr>
        <w:t xml:space="preserve"> (К.Ф.), </w:t>
      </w:r>
      <w:proofErr w:type="spellStart"/>
      <w:r w:rsidRPr="00641054">
        <w:rPr>
          <w:rFonts w:ascii="Times New Roman" w:hAnsi="Times New Roman" w:cs="Times New Roman"/>
          <w:sz w:val="28"/>
          <w:szCs w:val="28"/>
        </w:rPr>
        <w:t>Северцов</w:t>
      </w:r>
      <w:proofErr w:type="spellEnd"/>
      <w:r w:rsidRPr="00641054">
        <w:rPr>
          <w:rFonts w:ascii="Times New Roman" w:hAnsi="Times New Roman" w:cs="Times New Roman"/>
          <w:sz w:val="28"/>
          <w:szCs w:val="28"/>
        </w:rPr>
        <w:t xml:space="preserve"> (Н.А.), </w:t>
      </w:r>
      <w:proofErr w:type="spellStart"/>
      <w:r w:rsidRPr="00641054">
        <w:rPr>
          <w:rFonts w:ascii="Times New Roman" w:hAnsi="Times New Roman" w:cs="Times New Roman"/>
          <w:sz w:val="28"/>
          <w:szCs w:val="28"/>
        </w:rPr>
        <w:t>Миддендорф</w:t>
      </w:r>
      <w:proofErr w:type="spellEnd"/>
      <w:r w:rsidRPr="00641054">
        <w:rPr>
          <w:rFonts w:ascii="Times New Roman" w:hAnsi="Times New Roman" w:cs="Times New Roman"/>
          <w:sz w:val="28"/>
          <w:szCs w:val="28"/>
        </w:rPr>
        <w:t xml:space="preserve"> (А.Ф.), </w:t>
      </w:r>
      <w:proofErr w:type="spellStart"/>
      <w:r w:rsidRPr="00641054">
        <w:rPr>
          <w:rFonts w:ascii="Times New Roman" w:hAnsi="Times New Roman" w:cs="Times New Roman"/>
          <w:sz w:val="28"/>
          <w:szCs w:val="28"/>
        </w:rPr>
        <w:t>Кашкаров</w:t>
      </w:r>
      <w:proofErr w:type="spellEnd"/>
      <w:r w:rsidRPr="00641054">
        <w:rPr>
          <w:rFonts w:ascii="Times New Roman" w:hAnsi="Times New Roman" w:cs="Times New Roman"/>
          <w:sz w:val="28"/>
          <w:szCs w:val="28"/>
        </w:rPr>
        <w:t xml:space="preserve"> (Д.Н.), Шварц (С.С.) и др.).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Основные направления современной экологии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Экология и народное хозяйство (животноводство, сельское и лесное х</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зяйство, здравоохранение, охотничье и рыбное хозяйство).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Роль экологии в создании научных основ рационального использования и охраны ресурсов биосферы.</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Общие закономерности взаимодействия организмов и среды.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Абиотические и биотические факторы среды.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Специфика отношения со средой у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Роль нервной системы и поведения.</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Единство организма и среды.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Воздействие температуры на организм</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color w:val="000000"/>
          <w:sz w:val="28"/>
          <w:szCs w:val="28"/>
        </w:rPr>
        <w:t>Пойкилотермные (холоднокровные) организмы</w:t>
      </w:r>
      <w:r w:rsidRPr="00641054">
        <w:rPr>
          <w:rFonts w:ascii="Times New Roman" w:hAnsi="Times New Roman" w:cs="Times New Roman"/>
          <w:sz w:val="28"/>
          <w:szCs w:val="28"/>
        </w:rPr>
        <w:t xml:space="preserve"> и их особенности тепл</w:t>
      </w:r>
      <w:r w:rsidRPr="00641054">
        <w:rPr>
          <w:rFonts w:ascii="Times New Roman" w:hAnsi="Times New Roman" w:cs="Times New Roman"/>
          <w:sz w:val="28"/>
          <w:szCs w:val="28"/>
        </w:rPr>
        <w:t>о</w:t>
      </w:r>
      <w:r w:rsidRPr="00641054">
        <w:rPr>
          <w:rFonts w:ascii="Times New Roman" w:hAnsi="Times New Roman" w:cs="Times New Roman"/>
          <w:sz w:val="28"/>
          <w:szCs w:val="28"/>
        </w:rPr>
        <w:t>вого обмена.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color w:val="000000"/>
          <w:sz w:val="28"/>
          <w:szCs w:val="28"/>
        </w:rPr>
        <w:t>Гомойотермные (теплокровные)</w:t>
      </w:r>
      <w:r w:rsidRPr="00641054">
        <w:rPr>
          <w:rFonts w:ascii="Times New Roman" w:hAnsi="Times New Roman" w:cs="Times New Roman"/>
          <w:sz w:val="28"/>
          <w:szCs w:val="28"/>
        </w:rPr>
        <w:t xml:space="preserve"> организмы и их особенности теплового обмена.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Физическая терморегуляция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Химическая терморегуляция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lastRenderedPageBreak/>
        <w:t>Развитие терморегуляции и ее особенности у разных видов и экологич</w:t>
      </w:r>
      <w:r w:rsidRPr="00641054">
        <w:rPr>
          <w:rFonts w:ascii="Times New Roman" w:hAnsi="Times New Roman" w:cs="Times New Roman"/>
          <w:sz w:val="28"/>
          <w:szCs w:val="28"/>
        </w:rPr>
        <w:t>е</w:t>
      </w:r>
      <w:r w:rsidRPr="00641054">
        <w:rPr>
          <w:rFonts w:ascii="Times New Roman" w:hAnsi="Times New Roman" w:cs="Times New Roman"/>
          <w:sz w:val="28"/>
          <w:szCs w:val="28"/>
        </w:rPr>
        <w:t>ских групп.</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Газообмен водных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Газообмен сухопутных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Водно-солевой обмен водных животных. Типы водоемов с разным х</w:t>
      </w:r>
      <w:r w:rsidRPr="00641054">
        <w:rPr>
          <w:rFonts w:ascii="Times New Roman" w:hAnsi="Times New Roman" w:cs="Times New Roman"/>
          <w:sz w:val="28"/>
          <w:szCs w:val="28"/>
        </w:rPr>
        <w:t>и</w:t>
      </w:r>
      <w:r w:rsidRPr="00641054">
        <w:rPr>
          <w:rFonts w:ascii="Times New Roman" w:hAnsi="Times New Roman" w:cs="Times New Roman"/>
          <w:sz w:val="28"/>
          <w:szCs w:val="28"/>
        </w:rPr>
        <w:t>мизмом и их население.</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Реакции животных на колебания солености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Водный обмен и минеральное питание сухопутных животных и обитат</w:t>
      </w:r>
      <w:r w:rsidRPr="00641054">
        <w:rPr>
          <w:rFonts w:ascii="Times New Roman" w:hAnsi="Times New Roman" w:cs="Times New Roman"/>
          <w:sz w:val="28"/>
          <w:szCs w:val="28"/>
        </w:rPr>
        <w:t>е</w:t>
      </w:r>
      <w:r w:rsidRPr="00641054">
        <w:rPr>
          <w:rFonts w:ascii="Times New Roman" w:hAnsi="Times New Roman" w:cs="Times New Roman"/>
          <w:sz w:val="28"/>
          <w:szCs w:val="28"/>
        </w:rPr>
        <w:t xml:space="preserve">лей почвы.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Морфо-физиологические и поведенческие приспособления сухопутных животных к колебаниям обеспеченности организма водой и минеральными вещ</w:t>
      </w:r>
      <w:r w:rsidRPr="00641054">
        <w:rPr>
          <w:rFonts w:ascii="Times New Roman" w:hAnsi="Times New Roman" w:cs="Times New Roman"/>
          <w:sz w:val="28"/>
          <w:szCs w:val="28"/>
        </w:rPr>
        <w:t>е</w:t>
      </w:r>
      <w:r w:rsidRPr="00641054">
        <w:rPr>
          <w:rFonts w:ascii="Times New Roman" w:hAnsi="Times New Roman" w:cs="Times New Roman"/>
          <w:sz w:val="28"/>
          <w:szCs w:val="28"/>
        </w:rPr>
        <w:t>ствами.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Питание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Физиологические и морфологические адаптации. Специализация пит</w:t>
      </w:r>
      <w:r w:rsidRPr="00641054">
        <w:rPr>
          <w:rFonts w:ascii="Times New Roman" w:hAnsi="Times New Roman" w:cs="Times New Roman"/>
          <w:sz w:val="28"/>
          <w:szCs w:val="28"/>
        </w:rPr>
        <w:t>а</w:t>
      </w:r>
      <w:r w:rsidRPr="00641054">
        <w:rPr>
          <w:rFonts w:ascii="Times New Roman" w:hAnsi="Times New Roman" w:cs="Times New Roman"/>
          <w:sz w:val="28"/>
          <w:szCs w:val="28"/>
        </w:rPr>
        <w:t>ния.</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Возрастные, сезонные особенности питания, географическая изменч</w:t>
      </w:r>
      <w:r w:rsidRPr="00641054">
        <w:rPr>
          <w:rFonts w:ascii="Times New Roman" w:hAnsi="Times New Roman" w:cs="Times New Roman"/>
          <w:sz w:val="28"/>
          <w:szCs w:val="28"/>
        </w:rPr>
        <w:t>и</w:t>
      </w:r>
      <w:r w:rsidRPr="00641054">
        <w:rPr>
          <w:rFonts w:ascii="Times New Roman" w:hAnsi="Times New Roman" w:cs="Times New Roman"/>
          <w:sz w:val="28"/>
          <w:szCs w:val="28"/>
        </w:rPr>
        <w:t>вость.</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Биологические ритмы. Феномен периодичности в жизнедеятельности организмов.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Суточные циклы физиологических функций и общей активности орг</w:t>
      </w:r>
      <w:r w:rsidRPr="00641054">
        <w:rPr>
          <w:rFonts w:ascii="Times New Roman" w:hAnsi="Times New Roman" w:cs="Times New Roman"/>
          <w:sz w:val="28"/>
          <w:szCs w:val="28"/>
        </w:rPr>
        <w:t>а</w:t>
      </w:r>
      <w:r w:rsidRPr="00641054">
        <w:rPr>
          <w:rFonts w:ascii="Times New Roman" w:hAnsi="Times New Roman" w:cs="Times New Roman"/>
          <w:sz w:val="28"/>
          <w:szCs w:val="28"/>
        </w:rPr>
        <w:t>низмов</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Циркадные ритмы и их связь с внешними факторами-синхронизаторами.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Сезонные ритмы жизнедеятельности (размножение, линька, миграции, спячка и др.).</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Значение режима освещения (</w:t>
      </w:r>
      <w:proofErr w:type="spellStart"/>
      <w:r w:rsidRPr="00641054">
        <w:rPr>
          <w:rFonts w:ascii="Times New Roman" w:hAnsi="Times New Roman" w:cs="Times New Roman"/>
          <w:sz w:val="28"/>
          <w:szCs w:val="28"/>
        </w:rPr>
        <w:t>фотопериода</w:t>
      </w:r>
      <w:proofErr w:type="spellEnd"/>
      <w:r w:rsidRPr="00641054">
        <w:rPr>
          <w:rFonts w:ascii="Times New Roman" w:hAnsi="Times New Roman" w:cs="Times New Roman"/>
          <w:sz w:val="28"/>
          <w:szCs w:val="28"/>
        </w:rPr>
        <w:t>) и других факторов в регул</w:t>
      </w:r>
      <w:r w:rsidRPr="00641054">
        <w:rPr>
          <w:rFonts w:ascii="Times New Roman" w:hAnsi="Times New Roman" w:cs="Times New Roman"/>
          <w:sz w:val="28"/>
          <w:szCs w:val="28"/>
        </w:rPr>
        <w:t>я</w:t>
      </w:r>
      <w:r w:rsidRPr="00641054">
        <w:rPr>
          <w:rFonts w:ascii="Times New Roman" w:hAnsi="Times New Roman" w:cs="Times New Roman"/>
          <w:sz w:val="28"/>
          <w:szCs w:val="28"/>
        </w:rPr>
        <w:t>ции сезонных ритмов.</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Общие принципы адаптации на уровне организма.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Экологическая валентность; </w:t>
      </w:r>
      <w:proofErr w:type="spellStart"/>
      <w:r w:rsidRPr="00641054">
        <w:rPr>
          <w:rFonts w:ascii="Times New Roman" w:hAnsi="Times New Roman" w:cs="Times New Roman"/>
          <w:sz w:val="28"/>
          <w:szCs w:val="28"/>
        </w:rPr>
        <w:t>стено</w:t>
      </w:r>
      <w:proofErr w:type="spellEnd"/>
      <w:r w:rsidRPr="00641054">
        <w:rPr>
          <w:rFonts w:ascii="Times New Roman" w:hAnsi="Times New Roman" w:cs="Times New Roman"/>
          <w:sz w:val="28"/>
          <w:szCs w:val="28"/>
        </w:rPr>
        <w:t>- и эврибионтные формы.</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Лимитирующие факторы, их экологическое значение в природных ко</w:t>
      </w:r>
      <w:r w:rsidRPr="00641054">
        <w:rPr>
          <w:rFonts w:ascii="Times New Roman" w:hAnsi="Times New Roman" w:cs="Times New Roman"/>
          <w:sz w:val="28"/>
          <w:szCs w:val="28"/>
        </w:rPr>
        <w:t>м</w:t>
      </w:r>
      <w:r w:rsidRPr="00641054">
        <w:rPr>
          <w:rFonts w:ascii="Times New Roman" w:hAnsi="Times New Roman" w:cs="Times New Roman"/>
          <w:sz w:val="28"/>
          <w:szCs w:val="28"/>
        </w:rPr>
        <w:t xml:space="preserve">плексах.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lastRenderedPageBreak/>
        <w:t>Общие принципы адаптации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Типы адаптаций. Адаптация по принципу толерантности (устойчив</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сти); адаптации по типу гомеостаза.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Стабильные приспособления к условиям среды и лабильные регулято</w:t>
      </w:r>
      <w:r w:rsidRPr="00641054">
        <w:rPr>
          <w:rFonts w:ascii="Times New Roman" w:hAnsi="Times New Roman" w:cs="Times New Roman"/>
          <w:sz w:val="28"/>
          <w:szCs w:val="28"/>
        </w:rPr>
        <w:t>р</w:t>
      </w:r>
      <w:r w:rsidRPr="00641054">
        <w:rPr>
          <w:rFonts w:ascii="Times New Roman" w:hAnsi="Times New Roman" w:cs="Times New Roman"/>
          <w:sz w:val="28"/>
          <w:szCs w:val="28"/>
        </w:rPr>
        <w:t>ные реакции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Вид как экологическая система.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Территориальные группировки (подвиды, географические популяции, экологические популяции, элементарные популяции), их происхождение и особе</w:t>
      </w:r>
      <w:r w:rsidRPr="00641054">
        <w:rPr>
          <w:rFonts w:ascii="Times New Roman" w:hAnsi="Times New Roman" w:cs="Times New Roman"/>
          <w:sz w:val="28"/>
          <w:szCs w:val="28"/>
        </w:rPr>
        <w:t>н</w:t>
      </w:r>
      <w:r w:rsidRPr="00641054">
        <w:rPr>
          <w:rFonts w:ascii="Times New Roman" w:hAnsi="Times New Roman" w:cs="Times New Roman"/>
          <w:sz w:val="28"/>
          <w:szCs w:val="28"/>
        </w:rPr>
        <w:t>ности.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Пространственная структура популяций и ее адаптивное значение</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Этологическая структура (структура взаимоотношений) популяций.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Сигнализация и общение в популяциях, их формы, механизмы и экол</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гическое значение.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Возрастная структура популяций.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Половая структура популяций.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Динамика половой структуры.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Экологическое значение поддержания сложности общего генофонда п</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пуляции; адаптивные механизмы.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Плотность популяций и ее регуляция. Роль поведенческих реакций.</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Сообщества видов (биоценозы)</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Трофическая структура биоценозов</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Экологические ниши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Межвидовые отношения как основа сообществ, их специфика.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Динамика численности отдельных видов.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Теоретические основы прогнозов численности практически важных групп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Роль амфибий, рептилий, птиц и млекопитающих в наземных и водных экосистемах.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Мощность и разносторонний характер воздействия человека на биосф</w:t>
      </w:r>
      <w:r w:rsidRPr="00641054">
        <w:rPr>
          <w:rFonts w:ascii="Times New Roman" w:hAnsi="Times New Roman" w:cs="Times New Roman"/>
          <w:sz w:val="28"/>
          <w:szCs w:val="28"/>
        </w:rPr>
        <w:t>е</w:t>
      </w:r>
      <w:r w:rsidRPr="00641054">
        <w:rPr>
          <w:rFonts w:ascii="Times New Roman" w:hAnsi="Times New Roman" w:cs="Times New Roman"/>
          <w:sz w:val="28"/>
          <w:szCs w:val="28"/>
        </w:rPr>
        <w:t>ру.</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lastRenderedPageBreak/>
        <w:t>Развитие транспорта и расселение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Изменение ландшафтов и связанные с этим изменения состава и стру</w:t>
      </w:r>
      <w:r w:rsidRPr="00641054">
        <w:rPr>
          <w:rFonts w:ascii="Times New Roman" w:hAnsi="Times New Roman" w:cs="Times New Roman"/>
          <w:sz w:val="28"/>
          <w:szCs w:val="28"/>
        </w:rPr>
        <w:t>к</w:t>
      </w:r>
      <w:r w:rsidRPr="00641054">
        <w:rPr>
          <w:rFonts w:ascii="Times New Roman" w:hAnsi="Times New Roman" w:cs="Times New Roman"/>
          <w:sz w:val="28"/>
          <w:szCs w:val="28"/>
        </w:rPr>
        <w:t xml:space="preserve">туры сообществ. </w:t>
      </w:r>
    </w:p>
    <w:p w:rsidR="00D66C4A" w:rsidRPr="00AC3622"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Экологические последствия изменений ландшафтов. </w:t>
      </w:r>
    </w:p>
    <w:p w:rsidR="00D66C4A" w:rsidRDefault="00D66C4A" w:rsidP="00F73F4D">
      <w:pPr>
        <w:spacing w:after="0" w:line="240" w:lineRule="auto"/>
        <w:jc w:val="center"/>
        <w:rPr>
          <w:rFonts w:ascii="Times New Roman" w:hAnsi="Times New Roman" w:cs="Times New Roman"/>
          <w:b/>
          <w:sz w:val="28"/>
          <w:szCs w:val="28"/>
        </w:rPr>
      </w:pPr>
    </w:p>
    <w:p w:rsidR="00D66C4A" w:rsidRPr="00AC3622" w:rsidRDefault="00D66C4A" w:rsidP="00F73F4D">
      <w:pPr>
        <w:spacing w:after="0" w:line="240" w:lineRule="auto"/>
        <w:jc w:val="center"/>
        <w:rPr>
          <w:rFonts w:ascii="Times New Roman" w:hAnsi="Times New Roman" w:cs="Times New Roman"/>
          <w:sz w:val="28"/>
          <w:szCs w:val="28"/>
        </w:rPr>
      </w:pPr>
    </w:p>
    <w:p w:rsidR="00AC3622" w:rsidRPr="00AC3622" w:rsidRDefault="00AC3622" w:rsidP="00AC3622">
      <w:pPr>
        <w:spacing w:after="0" w:line="360" w:lineRule="auto"/>
        <w:ind w:firstLine="709"/>
        <w:jc w:val="both"/>
        <w:rPr>
          <w:rFonts w:ascii="Times New Roman" w:hAnsi="Times New Roman" w:cs="Times New Roman"/>
          <w:b/>
          <w:sz w:val="28"/>
          <w:szCs w:val="28"/>
        </w:rPr>
      </w:pPr>
      <w:r w:rsidRPr="00AC3622">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AC3622" w:rsidRPr="00AC3622" w:rsidRDefault="00AC3622" w:rsidP="00AC3622">
      <w:pPr>
        <w:spacing w:after="0" w:line="240" w:lineRule="auto"/>
        <w:ind w:firstLine="709"/>
        <w:jc w:val="both"/>
        <w:rPr>
          <w:rFonts w:ascii="Times New Roman" w:hAnsi="Times New Roman" w:cs="Times New Roman"/>
          <w:b/>
          <w:sz w:val="28"/>
          <w:szCs w:val="28"/>
        </w:rPr>
      </w:pPr>
    </w:p>
    <w:p w:rsidR="00AC3622" w:rsidRPr="00AC3622" w:rsidRDefault="00AC3622" w:rsidP="00AC3622">
      <w:pPr>
        <w:spacing w:after="0" w:line="240" w:lineRule="auto"/>
        <w:rPr>
          <w:rFonts w:ascii="Times New Roman" w:hAnsi="Times New Roman" w:cs="Times New Roman"/>
          <w:i/>
          <w:sz w:val="28"/>
          <w:szCs w:val="28"/>
        </w:rPr>
      </w:pPr>
      <w:r w:rsidRPr="00AC3622">
        <w:rPr>
          <w:rFonts w:ascii="Times New Roman" w:hAnsi="Times New Roman" w:cs="Times New Roman"/>
          <w:b/>
          <w:sz w:val="28"/>
          <w:szCs w:val="28"/>
        </w:rPr>
        <w:t>Оценивание выполнения тестов</w:t>
      </w:r>
      <w:r w:rsidRPr="00AC3622">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3562"/>
        <w:gridCol w:w="4701"/>
      </w:tblGrid>
      <w:tr w:rsidR="00AC3622" w:rsidRPr="00AC3622" w:rsidTr="007B274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4-балльная</w:t>
            </w:r>
          </w:p>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Критерии</w:t>
            </w:r>
          </w:p>
        </w:tc>
      </w:tr>
      <w:tr w:rsidR="00AC3622" w:rsidRPr="00AC3622" w:rsidTr="007B274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Отлично</w:t>
            </w:r>
          </w:p>
          <w:p w:rsidR="00AC3622" w:rsidRPr="00AC3622" w:rsidRDefault="00AC3622" w:rsidP="00AC3622">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widowControl w:val="0"/>
              <w:numPr>
                <w:ilvl w:val="0"/>
                <w:numId w:val="18"/>
              </w:numPr>
              <w:tabs>
                <w:tab w:val="left" w:pos="514"/>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Полнота выполнения тест</w:t>
            </w:r>
            <w:r w:rsidRPr="00AC3622">
              <w:rPr>
                <w:rFonts w:ascii="Times New Roman" w:hAnsi="Times New Roman" w:cs="Times New Roman"/>
                <w:sz w:val="24"/>
                <w:szCs w:val="24"/>
              </w:rPr>
              <w:t>о</w:t>
            </w:r>
            <w:r w:rsidRPr="00AC3622">
              <w:rPr>
                <w:rFonts w:ascii="Times New Roman" w:hAnsi="Times New Roman" w:cs="Times New Roman"/>
                <w:sz w:val="24"/>
                <w:szCs w:val="24"/>
              </w:rPr>
              <w:t>вых заданий;</w:t>
            </w:r>
          </w:p>
          <w:p w:rsidR="00AC3622" w:rsidRPr="00AC3622" w:rsidRDefault="00AC3622" w:rsidP="00AC3622">
            <w:pPr>
              <w:widowControl w:val="0"/>
              <w:numPr>
                <w:ilvl w:val="0"/>
                <w:numId w:val="18"/>
              </w:numPr>
              <w:tabs>
                <w:tab w:val="left" w:pos="490"/>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Своевременность выполн</w:t>
            </w:r>
            <w:r w:rsidRPr="00AC3622">
              <w:rPr>
                <w:rFonts w:ascii="Times New Roman" w:hAnsi="Times New Roman" w:cs="Times New Roman"/>
                <w:sz w:val="24"/>
                <w:szCs w:val="24"/>
              </w:rPr>
              <w:t>е</w:t>
            </w:r>
            <w:r w:rsidRPr="00AC3622">
              <w:rPr>
                <w:rFonts w:ascii="Times New Roman" w:hAnsi="Times New Roman" w:cs="Times New Roman"/>
                <w:sz w:val="24"/>
                <w:szCs w:val="24"/>
              </w:rPr>
              <w:t>ния;</w:t>
            </w:r>
          </w:p>
          <w:p w:rsidR="00AC3622" w:rsidRPr="00AC3622" w:rsidRDefault="00AC3622" w:rsidP="00AC3622">
            <w:pPr>
              <w:widowControl w:val="0"/>
              <w:numPr>
                <w:ilvl w:val="0"/>
                <w:numId w:val="18"/>
              </w:numPr>
              <w:tabs>
                <w:tab w:val="left" w:pos="475"/>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Правильность ответов на в</w:t>
            </w:r>
            <w:r w:rsidRPr="00AC3622">
              <w:rPr>
                <w:rFonts w:ascii="Times New Roman" w:hAnsi="Times New Roman" w:cs="Times New Roman"/>
                <w:sz w:val="24"/>
                <w:szCs w:val="24"/>
              </w:rPr>
              <w:t>о</w:t>
            </w:r>
            <w:r w:rsidRPr="00AC3622">
              <w:rPr>
                <w:rFonts w:ascii="Times New Roman" w:hAnsi="Times New Roman" w:cs="Times New Roman"/>
                <w:sz w:val="24"/>
                <w:szCs w:val="24"/>
              </w:rPr>
              <w:t>просы;</w:t>
            </w:r>
          </w:p>
          <w:p w:rsidR="00AC3622" w:rsidRPr="00AC3622" w:rsidRDefault="00AC3622" w:rsidP="00AC3622">
            <w:pPr>
              <w:widowControl w:val="0"/>
              <w:numPr>
                <w:ilvl w:val="0"/>
                <w:numId w:val="18"/>
              </w:numPr>
              <w:tabs>
                <w:tab w:val="left" w:pos="490"/>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Самостоятельность тестир</w:t>
            </w:r>
            <w:r w:rsidRPr="00AC3622">
              <w:rPr>
                <w:rFonts w:ascii="Times New Roman" w:hAnsi="Times New Roman" w:cs="Times New Roman"/>
                <w:sz w:val="24"/>
                <w:szCs w:val="24"/>
              </w:rPr>
              <w:t>о</w:t>
            </w:r>
            <w:r w:rsidRPr="00AC3622">
              <w:rPr>
                <w:rFonts w:ascii="Times New Roman" w:hAnsi="Times New Roman" w:cs="Times New Roman"/>
                <w:sz w:val="24"/>
                <w:szCs w:val="24"/>
              </w:rPr>
              <w:t>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более 85-100 % заданий пре</w:t>
            </w:r>
            <w:r w:rsidRPr="00AC3622">
              <w:rPr>
                <w:rFonts w:ascii="Times New Roman" w:hAnsi="Times New Roman" w:cs="Times New Roman"/>
                <w:sz w:val="24"/>
                <w:szCs w:val="24"/>
              </w:rPr>
              <w:t>д</w:t>
            </w:r>
            <w:r w:rsidRPr="00AC3622">
              <w:rPr>
                <w:rFonts w:ascii="Times New Roman" w:hAnsi="Times New Roman" w:cs="Times New Roman"/>
                <w:sz w:val="24"/>
                <w:szCs w:val="24"/>
              </w:rPr>
              <w:t>ложенного теста, в заданиях открытого типа дан полный, развернутый ответ на поста</w:t>
            </w:r>
            <w:r w:rsidRPr="00AC3622">
              <w:rPr>
                <w:rFonts w:ascii="Times New Roman" w:hAnsi="Times New Roman" w:cs="Times New Roman"/>
                <w:sz w:val="24"/>
                <w:szCs w:val="24"/>
              </w:rPr>
              <w:t>в</w:t>
            </w:r>
            <w:r w:rsidRPr="00AC3622">
              <w:rPr>
                <w:rFonts w:ascii="Times New Roman" w:hAnsi="Times New Roman" w:cs="Times New Roman"/>
                <w:sz w:val="24"/>
                <w:szCs w:val="24"/>
              </w:rPr>
              <w:t>ленный вопрос</w:t>
            </w:r>
          </w:p>
        </w:tc>
      </w:tr>
      <w:tr w:rsidR="00AC3622" w:rsidRPr="00AC3622" w:rsidTr="007B274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Хорошо</w:t>
            </w:r>
          </w:p>
          <w:p w:rsidR="00AC3622" w:rsidRPr="00AC3622" w:rsidRDefault="00AC3622" w:rsidP="00AC3622">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от 76 до 85  % заданий предл</w:t>
            </w:r>
            <w:r w:rsidRPr="00AC3622">
              <w:rPr>
                <w:rFonts w:ascii="Times New Roman" w:hAnsi="Times New Roman" w:cs="Times New Roman"/>
                <w:sz w:val="24"/>
                <w:szCs w:val="24"/>
              </w:rPr>
              <w:t>о</w:t>
            </w:r>
            <w:r w:rsidRPr="00AC3622">
              <w:rPr>
                <w:rFonts w:ascii="Times New Roman" w:hAnsi="Times New Roman" w:cs="Times New Roman"/>
                <w:sz w:val="24"/>
                <w:szCs w:val="24"/>
              </w:rPr>
              <w:t>женного теста, в заданиях открытого типа дан полный, развернутый ответ на поста</w:t>
            </w:r>
            <w:r w:rsidRPr="00AC3622">
              <w:rPr>
                <w:rFonts w:ascii="Times New Roman" w:hAnsi="Times New Roman" w:cs="Times New Roman"/>
                <w:sz w:val="24"/>
                <w:szCs w:val="24"/>
              </w:rPr>
              <w:t>в</w:t>
            </w:r>
            <w:r w:rsidRPr="00AC3622">
              <w:rPr>
                <w:rFonts w:ascii="Times New Roman" w:hAnsi="Times New Roman" w:cs="Times New Roman"/>
                <w:sz w:val="24"/>
                <w:szCs w:val="24"/>
              </w:rPr>
              <w:t>ленный вопрос; однако были допущены н</w:t>
            </w:r>
            <w:r w:rsidRPr="00AC3622">
              <w:rPr>
                <w:rFonts w:ascii="Times New Roman" w:hAnsi="Times New Roman" w:cs="Times New Roman"/>
                <w:sz w:val="24"/>
                <w:szCs w:val="24"/>
              </w:rPr>
              <w:t>е</w:t>
            </w:r>
            <w:r w:rsidRPr="00AC3622">
              <w:rPr>
                <w:rFonts w:ascii="Times New Roman" w:hAnsi="Times New Roman" w:cs="Times New Roman"/>
                <w:sz w:val="24"/>
                <w:szCs w:val="24"/>
              </w:rPr>
              <w:t>точности в определении понятий, терминов и др.</w:t>
            </w:r>
          </w:p>
        </w:tc>
      </w:tr>
      <w:tr w:rsidR="00AC3622" w:rsidRPr="00AC3622" w:rsidTr="007B274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Удовлетворител</w:t>
            </w:r>
            <w:r w:rsidRPr="00AC3622">
              <w:rPr>
                <w:rFonts w:ascii="Times New Roman" w:hAnsi="Times New Roman" w:cs="Times New Roman"/>
                <w:sz w:val="24"/>
                <w:szCs w:val="24"/>
              </w:rPr>
              <w:t>ь</w:t>
            </w:r>
            <w:r w:rsidRPr="00AC3622">
              <w:rPr>
                <w:rFonts w:ascii="Times New Roman" w:hAnsi="Times New Roman" w:cs="Times New Roman"/>
                <w:sz w:val="24"/>
                <w:szCs w:val="24"/>
              </w:rPr>
              <w:t>но</w:t>
            </w:r>
          </w:p>
          <w:p w:rsidR="00AC3622" w:rsidRPr="00AC3622" w:rsidRDefault="00AC3622" w:rsidP="00AC3622">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от 61 до 75  % заданий предл</w:t>
            </w:r>
            <w:r w:rsidRPr="00AC3622">
              <w:rPr>
                <w:rFonts w:ascii="Times New Roman" w:hAnsi="Times New Roman" w:cs="Times New Roman"/>
                <w:sz w:val="24"/>
                <w:szCs w:val="24"/>
              </w:rPr>
              <w:t>о</w:t>
            </w:r>
            <w:r w:rsidRPr="00AC3622">
              <w:rPr>
                <w:rFonts w:ascii="Times New Roman" w:hAnsi="Times New Roman" w:cs="Times New Roman"/>
                <w:sz w:val="24"/>
                <w:szCs w:val="24"/>
              </w:rPr>
              <w:t>женного теста, в заданиях открытого типа дан неполный ответ на поставленный в</w:t>
            </w:r>
            <w:r w:rsidRPr="00AC3622">
              <w:rPr>
                <w:rFonts w:ascii="Times New Roman" w:hAnsi="Times New Roman" w:cs="Times New Roman"/>
                <w:sz w:val="24"/>
                <w:szCs w:val="24"/>
              </w:rPr>
              <w:t>о</w:t>
            </w:r>
            <w:r w:rsidRPr="00AC3622">
              <w:rPr>
                <w:rFonts w:ascii="Times New Roman" w:hAnsi="Times New Roman" w:cs="Times New Roman"/>
                <w:sz w:val="24"/>
                <w:szCs w:val="24"/>
              </w:rPr>
              <w:t>прос, в ответе не присутствуют доказател</w:t>
            </w:r>
            <w:r w:rsidRPr="00AC3622">
              <w:rPr>
                <w:rFonts w:ascii="Times New Roman" w:hAnsi="Times New Roman" w:cs="Times New Roman"/>
                <w:sz w:val="24"/>
                <w:szCs w:val="24"/>
              </w:rPr>
              <w:t>ь</w:t>
            </w:r>
            <w:r w:rsidRPr="00AC3622">
              <w:rPr>
                <w:rFonts w:ascii="Times New Roman" w:hAnsi="Times New Roman" w:cs="Times New Roman"/>
                <w:sz w:val="24"/>
                <w:szCs w:val="24"/>
              </w:rPr>
              <w:t>ные примеры, текст со стилистическими и орфографическими ошибками.</w:t>
            </w:r>
          </w:p>
        </w:tc>
      </w:tr>
      <w:tr w:rsidR="00AC3622" w:rsidRPr="00AC3622" w:rsidTr="007B274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Неудовлетвори</w:t>
            </w:r>
            <w:r w:rsidRPr="00AC3622">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менее 60  % заданий предл</w:t>
            </w:r>
            <w:r w:rsidRPr="00AC3622">
              <w:rPr>
                <w:rFonts w:ascii="Times New Roman" w:hAnsi="Times New Roman" w:cs="Times New Roman"/>
                <w:sz w:val="24"/>
                <w:szCs w:val="24"/>
              </w:rPr>
              <w:t>о</w:t>
            </w:r>
            <w:r w:rsidRPr="00AC3622">
              <w:rPr>
                <w:rFonts w:ascii="Times New Roman" w:hAnsi="Times New Roman" w:cs="Times New Roman"/>
                <w:sz w:val="24"/>
                <w:szCs w:val="24"/>
              </w:rPr>
              <w:t>женного теста, на поставленные вопросы ответ отсутствует или неполный, допущены существенные ошибки в теоретическом м</w:t>
            </w:r>
            <w:r w:rsidRPr="00AC3622">
              <w:rPr>
                <w:rFonts w:ascii="Times New Roman" w:hAnsi="Times New Roman" w:cs="Times New Roman"/>
                <w:sz w:val="24"/>
                <w:szCs w:val="24"/>
              </w:rPr>
              <w:t>а</w:t>
            </w:r>
            <w:r w:rsidRPr="00AC3622">
              <w:rPr>
                <w:rFonts w:ascii="Times New Roman" w:hAnsi="Times New Roman" w:cs="Times New Roman"/>
                <w:sz w:val="24"/>
                <w:szCs w:val="24"/>
              </w:rPr>
              <w:t>териале (терминах, понятиях).</w:t>
            </w:r>
          </w:p>
        </w:tc>
      </w:tr>
    </w:tbl>
    <w:p w:rsidR="00F73F4D" w:rsidRDefault="00F73F4D" w:rsidP="00AC3622">
      <w:pPr>
        <w:spacing w:after="0" w:line="240" w:lineRule="auto"/>
        <w:jc w:val="both"/>
        <w:rPr>
          <w:rFonts w:ascii="Times New Roman" w:eastAsia="Calibri" w:hAnsi="Times New Roman" w:cs="Times New Roman"/>
          <w:b/>
          <w:sz w:val="28"/>
          <w:szCs w:val="24"/>
        </w:rPr>
      </w:pPr>
    </w:p>
    <w:p w:rsidR="00AC3622" w:rsidRPr="00AC3622" w:rsidRDefault="00AC3622" w:rsidP="00AC3622">
      <w:pPr>
        <w:spacing w:after="0" w:line="240" w:lineRule="auto"/>
        <w:jc w:val="both"/>
        <w:rPr>
          <w:rFonts w:ascii="Times New Roman" w:hAnsi="Times New Roman" w:cs="Times New Roman"/>
          <w:b/>
          <w:sz w:val="28"/>
          <w:szCs w:val="24"/>
        </w:rPr>
      </w:pPr>
      <w:r w:rsidRPr="00AC3622">
        <w:rPr>
          <w:rFonts w:ascii="Times New Roman" w:eastAsia="Calibri" w:hAnsi="Times New Roman" w:cs="Times New Roman"/>
          <w:b/>
          <w:sz w:val="28"/>
          <w:szCs w:val="24"/>
        </w:rPr>
        <w:t>Оценивание ответа на практическом занятии</w:t>
      </w:r>
      <w:r w:rsidRPr="00AC3622">
        <w:rPr>
          <w:rFonts w:ascii="Times New Roman" w:hAnsi="Times New Roman" w:cs="Times New Roman"/>
          <w:b/>
          <w:sz w:val="28"/>
          <w:szCs w:val="24"/>
        </w:rPr>
        <w:t xml:space="preserve"> (собеседование, доклад) </w:t>
      </w:r>
    </w:p>
    <w:p w:rsidR="00AC3622" w:rsidRPr="00AC3622" w:rsidRDefault="00AC3622" w:rsidP="00AC3622">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7"/>
      </w:tblGrid>
      <w:tr w:rsidR="00AC3622" w:rsidRPr="00AC3622" w:rsidTr="007B274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4"/>
              </w:rPr>
            </w:pPr>
            <w:r w:rsidRPr="00AC3622">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4"/>
              </w:rPr>
            </w:pPr>
            <w:r w:rsidRPr="00AC3622">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4"/>
              </w:rPr>
            </w:pPr>
            <w:r w:rsidRPr="00AC3622">
              <w:rPr>
                <w:rFonts w:ascii="Times New Roman" w:hAnsi="Times New Roman" w:cs="Times New Roman"/>
                <w:sz w:val="24"/>
                <w:szCs w:val="24"/>
              </w:rPr>
              <w:t>Критерии</w:t>
            </w:r>
          </w:p>
        </w:tc>
      </w:tr>
      <w:tr w:rsidR="00AC3622" w:rsidRPr="00AC3622" w:rsidTr="007B274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widowControl w:val="0"/>
              <w:numPr>
                <w:ilvl w:val="0"/>
                <w:numId w:val="19"/>
              </w:numPr>
              <w:tabs>
                <w:tab w:val="left" w:pos="502"/>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Полнота изложения теорет</w:t>
            </w:r>
            <w:r w:rsidRPr="00AC3622">
              <w:rPr>
                <w:rFonts w:ascii="Times New Roman" w:hAnsi="Times New Roman" w:cs="Times New Roman"/>
                <w:sz w:val="24"/>
                <w:szCs w:val="24"/>
              </w:rPr>
              <w:t>и</w:t>
            </w:r>
            <w:r w:rsidRPr="00AC3622">
              <w:rPr>
                <w:rFonts w:ascii="Times New Roman" w:hAnsi="Times New Roman" w:cs="Times New Roman"/>
                <w:sz w:val="24"/>
                <w:szCs w:val="24"/>
              </w:rPr>
              <w:t>ческого материала;</w:t>
            </w:r>
          </w:p>
          <w:p w:rsidR="00AC3622" w:rsidRPr="00AC3622" w:rsidRDefault="00AC3622" w:rsidP="00AC3622">
            <w:pPr>
              <w:widowControl w:val="0"/>
              <w:numPr>
                <w:ilvl w:val="0"/>
                <w:numId w:val="19"/>
              </w:numPr>
              <w:tabs>
                <w:tab w:val="left" w:pos="49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Правильность и/или арг</w:t>
            </w:r>
            <w:r w:rsidRPr="00AC3622">
              <w:rPr>
                <w:rFonts w:ascii="Times New Roman" w:hAnsi="Times New Roman" w:cs="Times New Roman"/>
                <w:sz w:val="24"/>
                <w:szCs w:val="24"/>
              </w:rPr>
              <w:t>у</w:t>
            </w:r>
            <w:r w:rsidRPr="00AC3622">
              <w:rPr>
                <w:rFonts w:ascii="Times New Roman" w:hAnsi="Times New Roman" w:cs="Times New Roman"/>
                <w:sz w:val="24"/>
                <w:szCs w:val="24"/>
              </w:rPr>
              <w:t>ментированность изложения (п</w:t>
            </w:r>
            <w:r w:rsidRPr="00AC3622">
              <w:rPr>
                <w:rFonts w:ascii="Times New Roman" w:hAnsi="Times New Roman" w:cs="Times New Roman"/>
                <w:sz w:val="24"/>
                <w:szCs w:val="24"/>
              </w:rPr>
              <w:t>о</w:t>
            </w:r>
            <w:r w:rsidRPr="00AC3622">
              <w:rPr>
                <w:rFonts w:ascii="Times New Roman" w:hAnsi="Times New Roman" w:cs="Times New Roman"/>
                <w:sz w:val="24"/>
                <w:szCs w:val="24"/>
              </w:rPr>
              <w:t>следовательность действий);</w:t>
            </w:r>
          </w:p>
          <w:p w:rsidR="00AC3622" w:rsidRPr="00AC3622" w:rsidRDefault="00AC3622" w:rsidP="00AC3622">
            <w:pPr>
              <w:widowControl w:val="0"/>
              <w:numPr>
                <w:ilvl w:val="0"/>
                <w:numId w:val="19"/>
              </w:numPr>
              <w:tabs>
                <w:tab w:val="left" w:pos="502"/>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Самостоятельность ответа;</w:t>
            </w:r>
          </w:p>
          <w:p w:rsidR="00AC3622" w:rsidRPr="00AC3622" w:rsidRDefault="00AC3622" w:rsidP="00AC3622">
            <w:pPr>
              <w:widowControl w:val="0"/>
              <w:numPr>
                <w:ilvl w:val="0"/>
                <w:numId w:val="19"/>
              </w:numPr>
              <w:tabs>
                <w:tab w:val="left" w:pos="295"/>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Культура речи;</w:t>
            </w:r>
          </w:p>
          <w:p w:rsidR="00AC3622" w:rsidRPr="00AC3622"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Степень осознанности, пон</w:t>
            </w:r>
            <w:r w:rsidRPr="00AC3622">
              <w:rPr>
                <w:rFonts w:ascii="Times New Roman" w:hAnsi="Times New Roman" w:cs="Times New Roman"/>
                <w:sz w:val="24"/>
                <w:szCs w:val="24"/>
              </w:rPr>
              <w:t>и</w:t>
            </w:r>
            <w:r w:rsidRPr="00AC3622">
              <w:rPr>
                <w:rFonts w:ascii="Times New Roman" w:hAnsi="Times New Roman" w:cs="Times New Roman"/>
                <w:sz w:val="24"/>
                <w:szCs w:val="24"/>
              </w:rPr>
              <w:t>мания изученного</w:t>
            </w:r>
          </w:p>
          <w:p w:rsidR="00AC3622" w:rsidRPr="00AC3622"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Глубина / полнота рассмотр</w:t>
            </w:r>
            <w:r w:rsidRPr="00AC3622">
              <w:rPr>
                <w:rFonts w:ascii="Times New Roman" w:hAnsi="Times New Roman" w:cs="Times New Roman"/>
                <w:sz w:val="24"/>
                <w:szCs w:val="24"/>
              </w:rPr>
              <w:t>е</w:t>
            </w:r>
            <w:r w:rsidRPr="00AC3622">
              <w:rPr>
                <w:rFonts w:ascii="Times New Roman" w:hAnsi="Times New Roman" w:cs="Times New Roman"/>
                <w:sz w:val="24"/>
                <w:szCs w:val="24"/>
              </w:rPr>
              <w:t>ния темы;</w:t>
            </w:r>
          </w:p>
          <w:p w:rsidR="00AC3622" w:rsidRPr="00AC3622"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соответствие выступления т</w:t>
            </w:r>
            <w:r w:rsidRPr="00AC3622">
              <w:rPr>
                <w:rFonts w:ascii="Times New Roman" w:hAnsi="Times New Roman" w:cs="Times New Roman"/>
                <w:sz w:val="24"/>
                <w:szCs w:val="24"/>
              </w:rPr>
              <w:t>е</w:t>
            </w:r>
            <w:r w:rsidRPr="00AC3622">
              <w:rPr>
                <w:rFonts w:ascii="Times New Roman" w:hAnsi="Times New Roman" w:cs="Times New Roman"/>
                <w:sz w:val="24"/>
                <w:szCs w:val="24"/>
              </w:rPr>
              <w:t>ме, поставленным целям и зад</w:t>
            </w:r>
            <w:r w:rsidRPr="00AC3622">
              <w:rPr>
                <w:rFonts w:ascii="Times New Roman" w:hAnsi="Times New Roman" w:cs="Times New Roman"/>
                <w:sz w:val="24"/>
                <w:szCs w:val="24"/>
              </w:rPr>
              <w:t>а</w:t>
            </w:r>
            <w:r w:rsidRPr="00AC3622">
              <w:rPr>
                <w:rFonts w:ascii="Times New Roman" w:hAnsi="Times New Roman" w:cs="Times New Roman"/>
                <w:sz w:val="24"/>
                <w:szCs w:val="24"/>
              </w:rPr>
              <w:t>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Дан полный, в логической последовател</w:t>
            </w:r>
            <w:r w:rsidRPr="00AC3622">
              <w:rPr>
                <w:rFonts w:ascii="Times New Roman" w:hAnsi="Times New Roman" w:cs="Times New Roman"/>
                <w:sz w:val="24"/>
                <w:szCs w:val="24"/>
              </w:rPr>
              <w:t>ь</w:t>
            </w:r>
            <w:r w:rsidRPr="00AC3622">
              <w:rPr>
                <w:rFonts w:ascii="Times New Roman" w:hAnsi="Times New Roman" w:cs="Times New Roman"/>
                <w:sz w:val="24"/>
                <w:szCs w:val="24"/>
              </w:rPr>
              <w:t>ности развернутый ответ на поставленный вопрос, где он продемонстрировал знания предмета в полном объеме учебной пр</w:t>
            </w:r>
            <w:r w:rsidRPr="00AC3622">
              <w:rPr>
                <w:rFonts w:ascii="Times New Roman" w:hAnsi="Times New Roman" w:cs="Times New Roman"/>
                <w:sz w:val="24"/>
                <w:szCs w:val="24"/>
              </w:rPr>
              <w:t>о</w:t>
            </w:r>
            <w:r w:rsidRPr="00AC3622">
              <w:rPr>
                <w:rFonts w:ascii="Times New Roman" w:hAnsi="Times New Roman" w:cs="Times New Roman"/>
                <w:sz w:val="24"/>
                <w:szCs w:val="24"/>
              </w:rPr>
              <w:t>граммы, достаточно глубоко осмысливает дисциплину, самостоятельно, и исчерпыв</w:t>
            </w:r>
            <w:r w:rsidRPr="00AC3622">
              <w:rPr>
                <w:rFonts w:ascii="Times New Roman" w:hAnsi="Times New Roman" w:cs="Times New Roman"/>
                <w:sz w:val="24"/>
                <w:szCs w:val="24"/>
              </w:rPr>
              <w:t>а</w:t>
            </w:r>
            <w:r w:rsidRPr="00AC3622">
              <w:rPr>
                <w:rFonts w:ascii="Times New Roman" w:hAnsi="Times New Roman" w:cs="Times New Roman"/>
                <w:sz w:val="24"/>
                <w:szCs w:val="24"/>
              </w:rPr>
              <w:t>юще отвечает на дополнительные вопросы, приводит собственные примеры по пробл</w:t>
            </w:r>
            <w:r w:rsidRPr="00AC3622">
              <w:rPr>
                <w:rFonts w:ascii="Times New Roman" w:hAnsi="Times New Roman" w:cs="Times New Roman"/>
                <w:sz w:val="24"/>
                <w:szCs w:val="24"/>
              </w:rPr>
              <w:t>е</w:t>
            </w:r>
            <w:r w:rsidRPr="00AC3622">
              <w:rPr>
                <w:rFonts w:ascii="Times New Roman" w:hAnsi="Times New Roman" w:cs="Times New Roman"/>
                <w:sz w:val="24"/>
                <w:szCs w:val="24"/>
              </w:rPr>
              <w:t>матике поставленного вопроса, решил пре</w:t>
            </w:r>
            <w:r w:rsidRPr="00AC3622">
              <w:rPr>
                <w:rFonts w:ascii="Times New Roman" w:hAnsi="Times New Roman" w:cs="Times New Roman"/>
                <w:sz w:val="24"/>
                <w:szCs w:val="24"/>
              </w:rPr>
              <w:t>д</w:t>
            </w:r>
            <w:r w:rsidRPr="00AC3622">
              <w:rPr>
                <w:rFonts w:ascii="Times New Roman" w:hAnsi="Times New Roman" w:cs="Times New Roman"/>
                <w:sz w:val="24"/>
                <w:szCs w:val="24"/>
              </w:rPr>
              <w:t>ложенные практические задания без ош</w:t>
            </w:r>
            <w:r w:rsidRPr="00AC3622">
              <w:rPr>
                <w:rFonts w:ascii="Times New Roman" w:hAnsi="Times New Roman" w:cs="Times New Roman"/>
                <w:sz w:val="24"/>
                <w:szCs w:val="24"/>
              </w:rPr>
              <w:t>и</w:t>
            </w:r>
            <w:r w:rsidRPr="00AC3622">
              <w:rPr>
                <w:rFonts w:ascii="Times New Roman" w:hAnsi="Times New Roman" w:cs="Times New Roman"/>
                <w:sz w:val="24"/>
                <w:szCs w:val="24"/>
              </w:rPr>
              <w:t>бок.</w:t>
            </w:r>
          </w:p>
        </w:tc>
      </w:tr>
      <w:tr w:rsidR="00AC3622" w:rsidRPr="00AC3622" w:rsidTr="007B274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Хорошо</w:t>
            </w:r>
          </w:p>
          <w:p w:rsidR="00AC3622" w:rsidRPr="00AC3622" w:rsidRDefault="00AC3622" w:rsidP="00AC3622">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лекционных и семина</w:t>
            </w:r>
            <w:r w:rsidRPr="00AC3622">
              <w:rPr>
                <w:rFonts w:ascii="Times New Roman" w:hAnsi="Times New Roman" w:cs="Times New Roman"/>
                <w:sz w:val="24"/>
                <w:szCs w:val="24"/>
              </w:rPr>
              <w:t>р</w:t>
            </w:r>
            <w:r w:rsidRPr="00AC3622">
              <w:rPr>
                <w:rFonts w:ascii="Times New Roman" w:hAnsi="Times New Roman" w:cs="Times New Roman"/>
                <w:sz w:val="24"/>
                <w:szCs w:val="24"/>
              </w:rPr>
              <w:t>ских занятиях, а также полученные посре</w:t>
            </w:r>
            <w:r w:rsidRPr="00AC3622">
              <w:rPr>
                <w:rFonts w:ascii="Times New Roman" w:hAnsi="Times New Roman" w:cs="Times New Roman"/>
                <w:sz w:val="24"/>
                <w:szCs w:val="24"/>
              </w:rPr>
              <w:t>д</w:t>
            </w:r>
            <w:r w:rsidRPr="00AC3622">
              <w:rPr>
                <w:rFonts w:ascii="Times New Roman" w:hAnsi="Times New Roman" w:cs="Times New Roman"/>
                <w:sz w:val="24"/>
                <w:szCs w:val="24"/>
              </w:rPr>
              <w:t>ством изучения обязательных учебных м</w:t>
            </w:r>
            <w:r w:rsidRPr="00AC3622">
              <w:rPr>
                <w:rFonts w:ascii="Times New Roman" w:hAnsi="Times New Roman" w:cs="Times New Roman"/>
                <w:sz w:val="24"/>
                <w:szCs w:val="24"/>
              </w:rPr>
              <w:t>а</w:t>
            </w:r>
            <w:r w:rsidRPr="00AC3622">
              <w:rPr>
                <w:rFonts w:ascii="Times New Roman" w:hAnsi="Times New Roman" w:cs="Times New Roman"/>
                <w:sz w:val="24"/>
                <w:szCs w:val="24"/>
              </w:rPr>
              <w:t>териалов по</w:t>
            </w:r>
          </w:p>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AC3622" w:rsidRPr="00AC3622" w:rsidTr="007B2746">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Удовлетворител</w:t>
            </w:r>
            <w:r w:rsidRPr="00AC3622">
              <w:rPr>
                <w:rFonts w:ascii="Times New Roman" w:hAnsi="Times New Roman" w:cs="Times New Roman"/>
                <w:sz w:val="24"/>
                <w:szCs w:val="24"/>
              </w:rPr>
              <w:t>ь</w:t>
            </w:r>
            <w:r w:rsidRPr="00AC3622">
              <w:rPr>
                <w:rFonts w:ascii="Times New Roman" w:hAnsi="Times New Roman" w:cs="Times New Roman"/>
                <w:sz w:val="24"/>
                <w:szCs w:val="24"/>
              </w:rPr>
              <w:t>но</w:t>
            </w:r>
          </w:p>
          <w:p w:rsidR="00AC3622" w:rsidRPr="00AC3622" w:rsidRDefault="00AC3622" w:rsidP="00AC3622">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w:t>
            </w:r>
            <w:r w:rsidRPr="00AC3622">
              <w:rPr>
                <w:rFonts w:ascii="Times New Roman" w:hAnsi="Times New Roman" w:cs="Times New Roman"/>
                <w:sz w:val="24"/>
                <w:szCs w:val="24"/>
              </w:rPr>
              <w:t>в</w:t>
            </w:r>
            <w:r w:rsidRPr="00AC3622">
              <w:rPr>
                <w:rFonts w:ascii="Times New Roman" w:hAnsi="Times New Roman" w:cs="Times New Roman"/>
                <w:sz w:val="24"/>
                <w:szCs w:val="24"/>
              </w:rPr>
              <w:t>ных вопросов теории, слабо сформирова</w:t>
            </w:r>
            <w:r w:rsidRPr="00AC3622">
              <w:rPr>
                <w:rFonts w:ascii="Times New Roman" w:hAnsi="Times New Roman" w:cs="Times New Roman"/>
                <w:sz w:val="24"/>
                <w:szCs w:val="24"/>
              </w:rPr>
              <w:t>н</w:t>
            </w:r>
            <w:r w:rsidRPr="00AC3622">
              <w:rPr>
                <w:rFonts w:ascii="Times New Roman" w:hAnsi="Times New Roman" w:cs="Times New Roman"/>
                <w:sz w:val="24"/>
                <w:szCs w:val="24"/>
              </w:rPr>
              <w:t>ными навыками анализа явлений, проце</w:t>
            </w:r>
            <w:r w:rsidRPr="00AC3622">
              <w:rPr>
                <w:rFonts w:ascii="Times New Roman" w:hAnsi="Times New Roman" w:cs="Times New Roman"/>
                <w:sz w:val="24"/>
                <w:szCs w:val="24"/>
              </w:rPr>
              <w:t>с</w:t>
            </w:r>
            <w:r w:rsidRPr="00AC3622">
              <w:rPr>
                <w:rFonts w:ascii="Times New Roman" w:hAnsi="Times New Roman" w:cs="Times New Roman"/>
                <w:sz w:val="24"/>
                <w:szCs w:val="24"/>
              </w:rPr>
              <w:t>сов, недостаточным умением давать арг</w:t>
            </w:r>
            <w:r w:rsidRPr="00AC3622">
              <w:rPr>
                <w:rFonts w:ascii="Times New Roman" w:hAnsi="Times New Roman" w:cs="Times New Roman"/>
                <w:sz w:val="24"/>
                <w:szCs w:val="24"/>
              </w:rPr>
              <w:t>у</w:t>
            </w:r>
            <w:r w:rsidRPr="00AC3622">
              <w:rPr>
                <w:rFonts w:ascii="Times New Roman" w:hAnsi="Times New Roman" w:cs="Times New Roman"/>
                <w:sz w:val="24"/>
                <w:szCs w:val="24"/>
              </w:rPr>
              <w:t>ментированные ответы и приводить прим</w:t>
            </w:r>
            <w:r w:rsidRPr="00AC3622">
              <w:rPr>
                <w:rFonts w:ascii="Times New Roman" w:hAnsi="Times New Roman" w:cs="Times New Roman"/>
                <w:sz w:val="24"/>
                <w:szCs w:val="24"/>
              </w:rPr>
              <w:t>е</w:t>
            </w:r>
            <w:r w:rsidRPr="00AC3622">
              <w:rPr>
                <w:rFonts w:ascii="Times New Roman" w:hAnsi="Times New Roman" w:cs="Times New Roman"/>
                <w:sz w:val="24"/>
                <w:szCs w:val="24"/>
              </w:rPr>
              <w:t>ры, недостаточно свободным владением монологической речью, логичностью и п</w:t>
            </w:r>
            <w:r w:rsidRPr="00AC3622">
              <w:rPr>
                <w:rFonts w:ascii="Times New Roman" w:hAnsi="Times New Roman" w:cs="Times New Roman"/>
                <w:sz w:val="24"/>
                <w:szCs w:val="24"/>
              </w:rPr>
              <w:t>о</w:t>
            </w:r>
            <w:r w:rsidRPr="00AC3622">
              <w:rPr>
                <w:rFonts w:ascii="Times New Roman" w:hAnsi="Times New Roman" w:cs="Times New Roman"/>
                <w:sz w:val="24"/>
                <w:szCs w:val="24"/>
              </w:rPr>
              <w:t>следовательностью ответа. Допускается н</w:t>
            </w:r>
            <w:r w:rsidRPr="00AC3622">
              <w:rPr>
                <w:rFonts w:ascii="Times New Roman" w:hAnsi="Times New Roman" w:cs="Times New Roman"/>
                <w:sz w:val="24"/>
                <w:szCs w:val="24"/>
              </w:rPr>
              <w:t>е</w:t>
            </w:r>
            <w:r w:rsidRPr="00AC3622">
              <w:rPr>
                <w:rFonts w:ascii="Times New Roman" w:hAnsi="Times New Roman" w:cs="Times New Roman"/>
                <w:sz w:val="24"/>
                <w:szCs w:val="24"/>
              </w:rPr>
              <w:t>сколько ошибок в содержании ответа и р</w:t>
            </w:r>
            <w:r w:rsidRPr="00AC3622">
              <w:rPr>
                <w:rFonts w:ascii="Times New Roman" w:hAnsi="Times New Roman" w:cs="Times New Roman"/>
                <w:sz w:val="24"/>
                <w:szCs w:val="24"/>
              </w:rPr>
              <w:t>е</w:t>
            </w:r>
            <w:r w:rsidRPr="00AC3622">
              <w:rPr>
                <w:rFonts w:ascii="Times New Roman" w:hAnsi="Times New Roman" w:cs="Times New Roman"/>
                <w:sz w:val="24"/>
                <w:szCs w:val="24"/>
              </w:rPr>
              <w:t>шении практических заданий.</w:t>
            </w:r>
          </w:p>
        </w:tc>
      </w:tr>
    </w:tbl>
    <w:p w:rsidR="00D66C4A" w:rsidRDefault="00D66C4A" w:rsidP="00D66C4A">
      <w:pPr>
        <w:spacing w:after="0" w:line="240" w:lineRule="auto"/>
        <w:rPr>
          <w:rFonts w:ascii="Times New Roman" w:hAnsi="Times New Roman" w:cs="Times New Roman"/>
          <w:b/>
          <w:sz w:val="28"/>
          <w:szCs w:val="28"/>
        </w:rPr>
      </w:pPr>
      <w:bookmarkStart w:id="4" w:name="_GoBack"/>
      <w:bookmarkEnd w:id="4"/>
    </w:p>
    <w:p w:rsidR="00D66C4A" w:rsidRPr="00AC3622" w:rsidRDefault="00D66C4A" w:rsidP="00D66C4A">
      <w:pPr>
        <w:spacing w:after="0" w:line="240" w:lineRule="auto"/>
        <w:rPr>
          <w:rFonts w:ascii="Times New Roman" w:hAnsi="Times New Roman" w:cs="Times New Roman"/>
          <w:b/>
          <w:sz w:val="28"/>
          <w:szCs w:val="28"/>
        </w:rPr>
      </w:pPr>
      <w:r w:rsidRPr="00AC3622">
        <w:rPr>
          <w:rFonts w:ascii="Times New Roman" w:hAnsi="Times New Roman" w:cs="Times New Roman"/>
          <w:b/>
          <w:sz w:val="28"/>
          <w:szCs w:val="28"/>
        </w:rPr>
        <w:t>Оценивание практических заданий (таблиц, схем, презентаций)</w:t>
      </w:r>
    </w:p>
    <w:p w:rsidR="00D66C4A" w:rsidRPr="00AC3622" w:rsidRDefault="00D66C4A" w:rsidP="00D66C4A">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D66C4A" w:rsidRPr="00AC3622" w:rsidTr="003C2A0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D66C4A" w:rsidRPr="00AC3622" w:rsidRDefault="00D66C4A" w:rsidP="003C2A0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D66C4A" w:rsidRPr="00AC3622" w:rsidRDefault="00D66C4A" w:rsidP="003C2A0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D66C4A" w:rsidRPr="00AC3622" w:rsidRDefault="00D66C4A" w:rsidP="003C2A0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Критерии</w:t>
            </w:r>
          </w:p>
        </w:tc>
      </w:tr>
      <w:tr w:rsidR="00D66C4A" w:rsidRPr="00AC3622" w:rsidTr="003C2A02">
        <w:trPr>
          <w:trHeight w:val="1704"/>
        </w:trPr>
        <w:tc>
          <w:tcPr>
            <w:tcW w:w="959" w:type="pct"/>
            <w:tcBorders>
              <w:top w:val="single" w:sz="4" w:space="0" w:color="auto"/>
              <w:left w:val="single" w:sz="4" w:space="0" w:color="auto"/>
              <w:bottom w:val="nil"/>
              <w:right w:val="nil"/>
            </w:tcBorders>
            <w:shd w:val="clear" w:color="auto" w:fill="FFFFFF"/>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Отлично</w:t>
            </w:r>
          </w:p>
          <w:p w:rsidR="00D66C4A" w:rsidRPr="00AC3622" w:rsidRDefault="00D66C4A" w:rsidP="003C2A02">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D66C4A" w:rsidRPr="00AC3622" w:rsidRDefault="00D66C4A" w:rsidP="003C2A02">
            <w:pPr>
              <w:widowControl w:val="0"/>
              <w:numPr>
                <w:ilvl w:val="0"/>
                <w:numId w:val="20"/>
              </w:numPr>
              <w:tabs>
                <w:tab w:val="left" w:pos="307"/>
                <w:tab w:val="left" w:pos="502"/>
              </w:tabs>
              <w:spacing w:after="0" w:line="240" w:lineRule="auto"/>
              <w:ind w:left="23" w:firstLine="0"/>
              <w:rPr>
                <w:rFonts w:ascii="Times New Roman" w:hAnsi="Times New Roman" w:cs="Times New Roman"/>
                <w:sz w:val="24"/>
              </w:rPr>
            </w:pPr>
            <w:r w:rsidRPr="00AC3622">
              <w:rPr>
                <w:rFonts w:ascii="Times New Roman" w:hAnsi="Times New Roman" w:cs="Times New Roman"/>
                <w:sz w:val="24"/>
              </w:rPr>
              <w:t xml:space="preserve"> Самостоятельность ответа;</w:t>
            </w:r>
          </w:p>
          <w:p w:rsidR="00D66C4A" w:rsidRPr="00AC3622" w:rsidRDefault="00D66C4A" w:rsidP="003C2A02">
            <w:pPr>
              <w:widowControl w:val="0"/>
              <w:numPr>
                <w:ilvl w:val="0"/>
                <w:numId w:val="20"/>
              </w:numPr>
              <w:tabs>
                <w:tab w:val="left" w:pos="307"/>
                <w:tab w:val="left" w:pos="502"/>
              </w:tabs>
              <w:spacing w:after="0" w:line="240" w:lineRule="auto"/>
              <w:ind w:left="23" w:firstLine="0"/>
              <w:rPr>
                <w:rFonts w:ascii="Times New Roman" w:hAnsi="Times New Roman" w:cs="Times New Roman"/>
                <w:sz w:val="24"/>
                <w:szCs w:val="28"/>
              </w:rPr>
            </w:pPr>
            <w:r w:rsidRPr="00AC3622">
              <w:rPr>
                <w:rFonts w:ascii="Times New Roman" w:hAnsi="Times New Roman" w:cs="Times New Roman"/>
                <w:sz w:val="24"/>
              </w:rPr>
              <w:t xml:space="preserve"> </w:t>
            </w:r>
            <w:r w:rsidRPr="00AC3622">
              <w:rPr>
                <w:rFonts w:ascii="Times New Roman" w:hAnsi="Times New Roman" w:cs="Times New Roman"/>
                <w:sz w:val="24"/>
                <w:szCs w:val="28"/>
              </w:rPr>
              <w:t>владение терминологией;</w:t>
            </w:r>
          </w:p>
          <w:p w:rsidR="00D66C4A" w:rsidRPr="00AC3622" w:rsidRDefault="00D66C4A" w:rsidP="003C2A02">
            <w:pPr>
              <w:widowControl w:val="0"/>
              <w:numPr>
                <w:ilvl w:val="0"/>
                <w:numId w:val="20"/>
              </w:numPr>
              <w:tabs>
                <w:tab w:val="left" w:pos="307"/>
                <w:tab w:val="left" w:pos="851"/>
                <w:tab w:val="left" w:pos="1180"/>
              </w:tabs>
              <w:spacing w:after="0" w:line="240" w:lineRule="auto"/>
              <w:ind w:left="23" w:firstLine="0"/>
              <w:jc w:val="both"/>
              <w:rPr>
                <w:rFonts w:ascii="Times New Roman" w:hAnsi="Times New Roman" w:cs="Times New Roman"/>
                <w:sz w:val="24"/>
              </w:rPr>
            </w:pPr>
            <w:r w:rsidRPr="00AC3622">
              <w:rPr>
                <w:rFonts w:ascii="Times New Roman" w:hAnsi="Times New Roman" w:cs="Times New Roman"/>
                <w:sz w:val="24"/>
                <w:szCs w:val="28"/>
              </w:rPr>
              <w:t>характер представления р</w:t>
            </w:r>
            <w:r w:rsidRPr="00AC3622">
              <w:rPr>
                <w:rFonts w:ascii="Times New Roman" w:hAnsi="Times New Roman" w:cs="Times New Roman"/>
                <w:sz w:val="24"/>
                <w:szCs w:val="28"/>
              </w:rPr>
              <w:t>е</w:t>
            </w:r>
            <w:r w:rsidRPr="00AC3622">
              <w:rPr>
                <w:rFonts w:ascii="Times New Roman" w:hAnsi="Times New Roman" w:cs="Times New Roman"/>
                <w:sz w:val="24"/>
                <w:szCs w:val="28"/>
              </w:rPr>
              <w:t>зультатов (наглядность, офор</w:t>
            </w:r>
            <w:r w:rsidRPr="00AC3622">
              <w:rPr>
                <w:rFonts w:ascii="Times New Roman" w:hAnsi="Times New Roman" w:cs="Times New Roman"/>
                <w:sz w:val="24"/>
                <w:szCs w:val="28"/>
              </w:rPr>
              <w:t>м</w:t>
            </w:r>
            <w:r w:rsidRPr="00AC3622">
              <w:rPr>
                <w:rFonts w:ascii="Times New Roman" w:hAnsi="Times New Roman" w:cs="Times New Roman"/>
                <w:sz w:val="24"/>
                <w:szCs w:val="28"/>
              </w:rPr>
              <w:t xml:space="preserve">ление, донесение до слушателей и </w:t>
            </w:r>
            <w:r w:rsidRPr="00AC3622">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sz w:val="24"/>
                <w:szCs w:val="28"/>
              </w:rPr>
            </w:pPr>
            <w:r w:rsidRPr="00F261CF">
              <w:rPr>
                <w:rStyle w:val="27"/>
                <w:rFonts w:eastAsiaTheme="minorHAnsi"/>
                <w:i w:val="0"/>
              </w:rPr>
              <w:t>Студент правильно выполнил задание. Пок</w:t>
            </w:r>
            <w:r w:rsidRPr="00F261CF">
              <w:rPr>
                <w:rStyle w:val="27"/>
                <w:rFonts w:eastAsiaTheme="minorHAnsi"/>
                <w:i w:val="0"/>
              </w:rPr>
              <w:t>а</w:t>
            </w:r>
            <w:r w:rsidRPr="00F261CF">
              <w:rPr>
                <w:rStyle w:val="27"/>
                <w:rFonts w:eastAsiaTheme="minorHAnsi"/>
                <w:i w:val="0"/>
              </w:rPr>
              <w:t>зал отлич</w:t>
            </w:r>
            <w:r w:rsidRPr="00F261CF">
              <w:rPr>
                <w:rStyle w:val="27"/>
                <w:rFonts w:eastAsiaTheme="minorHAnsi"/>
                <w:i w:val="0"/>
              </w:rPr>
              <w:softHyphen/>
              <w:t>ные владения навыками примен</w:t>
            </w:r>
            <w:r w:rsidRPr="00F261CF">
              <w:rPr>
                <w:rStyle w:val="27"/>
                <w:rFonts w:eastAsiaTheme="minorHAnsi"/>
                <w:i w:val="0"/>
              </w:rPr>
              <w:t>е</w:t>
            </w:r>
            <w:r w:rsidRPr="00F261CF">
              <w:rPr>
                <w:rStyle w:val="27"/>
                <w:rFonts w:eastAsiaTheme="minorHAnsi"/>
                <w:i w:val="0"/>
              </w:rPr>
              <w:t>ния полученных знаний и умений при реш</w:t>
            </w:r>
            <w:r w:rsidRPr="00F261CF">
              <w:rPr>
                <w:rStyle w:val="27"/>
                <w:rFonts w:eastAsiaTheme="minorHAnsi"/>
                <w:i w:val="0"/>
              </w:rPr>
              <w:t>е</w:t>
            </w:r>
            <w:r w:rsidRPr="00F261CF">
              <w:rPr>
                <w:rStyle w:val="27"/>
                <w:rFonts w:eastAsiaTheme="minorHAnsi"/>
                <w:i w:val="0"/>
              </w:rPr>
              <w:t>нии задания в рамках усвоенного учебного материала.</w:t>
            </w:r>
          </w:p>
        </w:tc>
      </w:tr>
      <w:tr w:rsidR="00D66C4A" w:rsidRPr="00AC3622" w:rsidTr="00D66C4A">
        <w:trPr>
          <w:trHeight w:val="1322"/>
        </w:trPr>
        <w:tc>
          <w:tcPr>
            <w:tcW w:w="959" w:type="pct"/>
            <w:tcBorders>
              <w:top w:val="single" w:sz="4" w:space="0" w:color="auto"/>
              <w:left w:val="single" w:sz="4" w:space="0" w:color="auto"/>
              <w:bottom w:val="single" w:sz="4" w:space="0" w:color="auto"/>
              <w:right w:val="nil"/>
            </w:tcBorders>
            <w:shd w:val="clear" w:color="auto" w:fill="FFFFFF"/>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lastRenderedPageBreak/>
              <w:t>Хорошо</w:t>
            </w:r>
          </w:p>
        </w:tc>
        <w:tc>
          <w:tcPr>
            <w:tcW w:w="1708" w:type="pct"/>
            <w:vMerge/>
            <w:tcBorders>
              <w:top w:val="single" w:sz="4" w:space="0" w:color="auto"/>
              <w:left w:val="single" w:sz="4" w:space="0" w:color="auto"/>
              <w:bottom w:val="single" w:sz="4" w:space="0" w:color="auto"/>
              <w:right w:val="nil"/>
            </w:tcBorders>
            <w:vAlign w:val="center"/>
            <w:hideMark/>
          </w:tcPr>
          <w:p w:rsidR="00D66C4A" w:rsidRPr="00AC3622"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color w:val="000000"/>
                <w:sz w:val="24"/>
                <w:szCs w:val="28"/>
                <w:shd w:val="clear" w:color="auto" w:fill="FFFFFF"/>
              </w:rPr>
            </w:pPr>
            <w:r w:rsidRPr="00F261CF">
              <w:rPr>
                <w:rStyle w:val="27"/>
                <w:rFonts w:eastAsiaTheme="minorHAnsi"/>
                <w:i w:val="0"/>
              </w:rPr>
              <w:t>Студент выполнил задание с небольшими неточностями. Показал хорошие владения навыками применения полу</w:t>
            </w:r>
            <w:r w:rsidRPr="00F261CF">
              <w:rPr>
                <w:rStyle w:val="27"/>
                <w:rFonts w:eastAsiaTheme="minorHAnsi"/>
                <w:i w:val="0"/>
              </w:rPr>
              <w:softHyphen/>
              <w:t>ченных знаний и умений при решении задания в рамках усв</w:t>
            </w:r>
            <w:r w:rsidRPr="00F261CF">
              <w:rPr>
                <w:rStyle w:val="27"/>
                <w:rFonts w:eastAsiaTheme="minorHAnsi"/>
                <w:i w:val="0"/>
              </w:rPr>
              <w:t>о</w:t>
            </w:r>
            <w:r w:rsidRPr="00F261CF">
              <w:rPr>
                <w:rStyle w:val="27"/>
                <w:rFonts w:eastAsiaTheme="minorHAnsi"/>
                <w:i w:val="0"/>
              </w:rPr>
              <w:t>енного учебного материала.</w:t>
            </w:r>
          </w:p>
        </w:tc>
      </w:tr>
      <w:tr w:rsidR="00D66C4A" w:rsidRPr="00AC3622" w:rsidTr="003C2A02">
        <w:trPr>
          <w:trHeight w:val="418"/>
        </w:trPr>
        <w:tc>
          <w:tcPr>
            <w:tcW w:w="959" w:type="pct"/>
            <w:tcBorders>
              <w:top w:val="single" w:sz="4" w:space="0" w:color="auto"/>
              <w:left w:val="single" w:sz="4" w:space="0" w:color="auto"/>
              <w:bottom w:val="nil"/>
              <w:right w:val="nil"/>
            </w:tcBorders>
            <w:shd w:val="clear" w:color="auto" w:fill="FFFFFF"/>
            <w:hideMark/>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Удовлетворител</w:t>
            </w:r>
            <w:r w:rsidRPr="00AC3622">
              <w:rPr>
                <w:rFonts w:ascii="Times New Roman" w:hAnsi="Times New Roman" w:cs="Times New Roman"/>
                <w:sz w:val="24"/>
                <w:szCs w:val="28"/>
              </w:rPr>
              <w:t>ь</w:t>
            </w:r>
            <w:r w:rsidRPr="00AC3622">
              <w:rPr>
                <w:rFonts w:ascii="Times New Roman" w:hAnsi="Times New Roman" w:cs="Times New Roman"/>
                <w:sz w:val="24"/>
                <w:szCs w:val="28"/>
              </w:rPr>
              <w:t>но</w:t>
            </w:r>
          </w:p>
        </w:tc>
        <w:tc>
          <w:tcPr>
            <w:tcW w:w="1708" w:type="pct"/>
            <w:vMerge/>
            <w:tcBorders>
              <w:top w:val="single" w:sz="4" w:space="0" w:color="auto"/>
              <w:left w:val="single" w:sz="4" w:space="0" w:color="auto"/>
              <w:bottom w:val="single" w:sz="4" w:space="0" w:color="auto"/>
              <w:right w:val="nil"/>
            </w:tcBorders>
            <w:vAlign w:val="center"/>
            <w:hideMark/>
          </w:tcPr>
          <w:p w:rsidR="00D66C4A" w:rsidRPr="00AC3622"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color w:val="000000"/>
                <w:sz w:val="24"/>
                <w:szCs w:val="28"/>
                <w:shd w:val="clear" w:color="auto" w:fill="FFFFFF"/>
              </w:rPr>
            </w:pPr>
            <w:r w:rsidRPr="00F261CF">
              <w:rPr>
                <w:rStyle w:val="27"/>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D66C4A" w:rsidRPr="00AC3622" w:rsidTr="003C2A0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Неудовлетвори</w:t>
            </w:r>
            <w:r w:rsidRPr="00AC362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D66C4A" w:rsidRPr="00AC3622"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sz w:val="24"/>
                <w:szCs w:val="28"/>
              </w:rPr>
            </w:pPr>
            <w:r w:rsidRPr="00F261CF">
              <w:rPr>
                <w:rStyle w:val="27"/>
                <w:rFonts w:eastAsiaTheme="minorHAnsi"/>
                <w:i w:val="0"/>
              </w:rPr>
              <w:t>При выполнении задания студент продемо</w:t>
            </w:r>
            <w:r w:rsidRPr="00F261CF">
              <w:rPr>
                <w:rStyle w:val="27"/>
                <w:rFonts w:eastAsiaTheme="minorHAnsi"/>
                <w:i w:val="0"/>
              </w:rPr>
              <w:t>н</w:t>
            </w:r>
            <w:r w:rsidRPr="00F261CF">
              <w:rPr>
                <w:rStyle w:val="27"/>
                <w:rFonts w:eastAsiaTheme="minorHAnsi"/>
                <w:i w:val="0"/>
              </w:rPr>
              <w:t>стрировал недостаточный уровень владения умениями и навыками при решении задач в рамках усвоенного учебного материала.</w:t>
            </w:r>
          </w:p>
        </w:tc>
      </w:tr>
    </w:tbl>
    <w:p w:rsidR="00D66C4A" w:rsidRDefault="00D66C4A" w:rsidP="00AC3622">
      <w:pPr>
        <w:spacing w:after="0" w:line="240" w:lineRule="auto"/>
        <w:rPr>
          <w:rFonts w:ascii="Times New Roman" w:hAnsi="Times New Roman" w:cs="Times New Roman"/>
          <w:b/>
          <w:sz w:val="28"/>
          <w:szCs w:val="28"/>
        </w:rPr>
      </w:pPr>
    </w:p>
    <w:p w:rsidR="00AC3622" w:rsidRPr="00AC3622" w:rsidRDefault="00AC3622" w:rsidP="00AC3622">
      <w:pPr>
        <w:spacing w:after="0" w:line="240" w:lineRule="auto"/>
        <w:rPr>
          <w:rFonts w:ascii="Times New Roman" w:hAnsi="Times New Roman" w:cs="Times New Roman"/>
          <w:b/>
          <w:sz w:val="28"/>
          <w:szCs w:val="28"/>
        </w:rPr>
      </w:pPr>
      <w:r w:rsidRPr="00AC3622">
        <w:rPr>
          <w:rFonts w:ascii="Times New Roman" w:hAnsi="Times New Roman" w:cs="Times New Roman"/>
          <w:b/>
          <w:sz w:val="28"/>
          <w:szCs w:val="28"/>
        </w:rPr>
        <w:t xml:space="preserve">Оценивание </w:t>
      </w:r>
      <w:r w:rsidR="008458D2">
        <w:rPr>
          <w:rFonts w:ascii="Times New Roman" w:hAnsi="Times New Roman" w:cs="Times New Roman"/>
          <w:b/>
          <w:sz w:val="28"/>
          <w:szCs w:val="28"/>
        </w:rPr>
        <w:t>курсовой работы</w:t>
      </w:r>
    </w:p>
    <w:p w:rsidR="00AC3622" w:rsidRPr="00AC3622" w:rsidRDefault="00AC3622" w:rsidP="00AC3622">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AC3622" w:rsidRPr="00AC3622" w:rsidTr="007B274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Критерии</w:t>
            </w:r>
          </w:p>
        </w:tc>
      </w:tr>
      <w:tr w:rsidR="00AC3622" w:rsidRPr="00AC3622" w:rsidTr="007B2746">
        <w:trPr>
          <w:trHeight w:val="1704"/>
        </w:trPr>
        <w:tc>
          <w:tcPr>
            <w:tcW w:w="959" w:type="pct"/>
            <w:tcBorders>
              <w:top w:val="single" w:sz="4" w:space="0" w:color="auto"/>
              <w:left w:val="single" w:sz="4" w:space="0" w:color="auto"/>
              <w:bottom w:val="nil"/>
              <w:right w:val="nil"/>
            </w:tcBorders>
            <w:shd w:val="clear" w:color="auto" w:fill="FFFFFF"/>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Отлично</w:t>
            </w:r>
          </w:p>
          <w:p w:rsidR="00AC3622" w:rsidRPr="00AC3622" w:rsidRDefault="00AC3622" w:rsidP="00AC3622">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AC3622" w:rsidRPr="00AC3622" w:rsidRDefault="00AC3622" w:rsidP="00AC3622">
            <w:pPr>
              <w:tabs>
                <w:tab w:val="left" w:pos="449"/>
                <w:tab w:val="left" w:pos="502"/>
              </w:tabs>
              <w:spacing w:after="0" w:line="240" w:lineRule="auto"/>
              <w:rPr>
                <w:rFonts w:ascii="Times New Roman" w:hAnsi="Times New Roman" w:cs="Times New Roman"/>
                <w:sz w:val="24"/>
                <w:szCs w:val="28"/>
              </w:rPr>
            </w:pPr>
            <w:r w:rsidRPr="00AC3622">
              <w:rPr>
                <w:rFonts w:ascii="Times New Roman" w:hAnsi="Times New Roman" w:cs="Times New Roman"/>
                <w:sz w:val="24"/>
              </w:rPr>
              <w:t>1 Полнота изложения теоретич</w:t>
            </w:r>
            <w:r w:rsidRPr="00AC3622">
              <w:rPr>
                <w:rFonts w:ascii="Times New Roman" w:hAnsi="Times New Roman" w:cs="Times New Roman"/>
                <w:sz w:val="24"/>
              </w:rPr>
              <w:t>е</w:t>
            </w:r>
            <w:r w:rsidRPr="00AC3622">
              <w:rPr>
                <w:rFonts w:ascii="Times New Roman" w:hAnsi="Times New Roman" w:cs="Times New Roman"/>
                <w:sz w:val="24"/>
              </w:rPr>
              <w:t>ского материала;</w:t>
            </w:r>
          </w:p>
          <w:p w:rsidR="00AC3622" w:rsidRPr="00AC3622" w:rsidRDefault="00AC3622" w:rsidP="00AC3622">
            <w:pPr>
              <w:widowControl w:val="0"/>
              <w:numPr>
                <w:ilvl w:val="0"/>
                <w:numId w:val="21"/>
              </w:numPr>
              <w:tabs>
                <w:tab w:val="left" w:pos="24"/>
                <w:tab w:val="left" w:pos="295"/>
                <w:tab w:val="left" w:pos="449"/>
              </w:tabs>
              <w:spacing w:after="0" w:line="240" w:lineRule="auto"/>
              <w:ind w:left="0" w:firstLine="0"/>
              <w:rPr>
                <w:rFonts w:ascii="Times New Roman" w:hAnsi="Times New Roman" w:cs="Times New Roman"/>
                <w:sz w:val="24"/>
                <w:szCs w:val="28"/>
              </w:rPr>
            </w:pPr>
            <w:r w:rsidRPr="00AC3622">
              <w:rPr>
                <w:rFonts w:ascii="Times New Roman" w:hAnsi="Times New Roman" w:cs="Times New Roman"/>
                <w:sz w:val="24"/>
              </w:rPr>
              <w:t>Правильность и/или аргуме</w:t>
            </w:r>
            <w:r w:rsidRPr="00AC3622">
              <w:rPr>
                <w:rFonts w:ascii="Times New Roman" w:hAnsi="Times New Roman" w:cs="Times New Roman"/>
                <w:sz w:val="24"/>
              </w:rPr>
              <w:t>н</w:t>
            </w:r>
            <w:r w:rsidRPr="00AC3622">
              <w:rPr>
                <w:rFonts w:ascii="Times New Roman" w:hAnsi="Times New Roman" w:cs="Times New Roman"/>
                <w:sz w:val="24"/>
              </w:rPr>
              <w:t>тированность изложения (посл</w:t>
            </w:r>
            <w:r w:rsidRPr="00AC3622">
              <w:rPr>
                <w:rFonts w:ascii="Times New Roman" w:hAnsi="Times New Roman" w:cs="Times New Roman"/>
                <w:sz w:val="24"/>
              </w:rPr>
              <w:t>е</w:t>
            </w:r>
            <w:r w:rsidRPr="00AC3622">
              <w:rPr>
                <w:rFonts w:ascii="Times New Roman" w:hAnsi="Times New Roman" w:cs="Times New Roman"/>
                <w:sz w:val="24"/>
              </w:rPr>
              <w:t>довательность действий);</w:t>
            </w:r>
          </w:p>
          <w:p w:rsidR="00AC3622" w:rsidRPr="00AC3622" w:rsidRDefault="00AC3622" w:rsidP="00AC3622">
            <w:pPr>
              <w:widowControl w:val="0"/>
              <w:numPr>
                <w:ilvl w:val="0"/>
                <w:numId w:val="21"/>
              </w:numPr>
              <w:tabs>
                <w:tab w:val="left" w:pos="0"/>
                <w:tab w:val="left" w:pos="263"/>
                <w:tab w:val="left" w:pos="449"/>
              </w:tabs>
              <w:spacing w:after="0" w:line="240" w:lineRule="auto"/>
              <w:ind w:left="0" w:firstLine="0"/>
              <w:rPr>
                <w:rFonts w:ascii="Times New Roman" w:hAnsi="Times New Roman" w:cs="Times New Roman"/>
                <w:sz w:val="24"/>
                <w:szCs w:val="28"/>
              </w:rPr>
            </w:pPr>
            <w:r w:rsidRPr="00AC3622">
              <w:rPr>
                <w:rFonts w:ascii="Times New Roman" w:hAnsi="Times New Roman" w:cs="Times New Roman"/>
                <w:sz w:val="24"/>
              </w:rPr>
              <w:t>Самостоятельность ответа;</w:t>
            </w:r>
          </w:p>
          <w:p w:rsidR="00AC3622" w:rsidRPr="00AC3622" w:rsidRDefault="00AC3622" w:rsidP="00AC3622">
            <w:pPr>
              <w:widowControl w:val="0"/>
              <w:numPr>
                <w:ilvl w:val="0"/>
                <w:numId w:val="21"/>
              </w:numPr>
              <w:tabs>
                <w:tab w:val="left" w:pos="449"/>
                <w:tab w:val="left" w:pos="851"/>
                <w:tab w:val="left" w:pos="1180"/>
                <w:tab w:val="left" w:pos="1257"/>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Теоретическая обоснова</w:t>
            </w:r>
            <w:r w:rsidRPr="00AC3622">
              <w:rPr>
                <w:rFonts w:ascii="Times New Roman" w:hAnsi="Times New Roman" w:cs="Times New Roman"/>
                <w:sz w:val="24"/>
                <w:szCs w:val="28"/>
              </w:rPr>
              <w:t>н</w:t>
            </w:r>
            <w:r w:rsidRPr="00AC3622">
              <w:rPr>
                <w:rFonts w:ascii="Times New Roman" w:hAnsi="Times New Roman" w:cs="Times New Roman"/>
                <w:sz w:val="24"/>
                <w:szCs w:val="28"/>
              </w:rPr>
              <w:t>ность решений, лежащих в осн</w:t>
            </w:r>
            <w:r w:rsidRPr="00AC3622">
              <w:rPr>
                <w:rFonts w:ascii="Times New Roman" w:hAnsi="Times New Roman" w:cs="Times New Roman"/>
                <w:sz w:val="24"/>
                <w:szCs w:val="28"/>
              </w:rPr>
              <w:t>о</w:t>
            </w:r>
            <w:r w:rsidRPr="00AC3622">
              <w:rPr>
                <w:rFonts w:ascii="Times New Roman" w:hAnsi="Times New Roman" w:cs="Times New Roman"/>
                <w:sz w:val="24"/>
                <w:szCs w:val="28"/>
              </w:rPr>
              <w:t>ве замысла и воплощенных в р</w:t>
            </w:r>
            <w:r w:rsidRPr="00AC3622">
              <w:rPr>
                <w:rFonts w:ascii="Times New Roman" w:hAnsi="Times New Roman" w:cs="Times New Roman"/>
                <w:sz w:val="24"/>
                <w:szCs w:val="28"/>
              </w:rPr>
              <w:t>е</w:t>
            </w:r>
            <w:r w:rsidRPr="00AC3622">
              <w:rPr>
                <w:rFonts w:ascii="Times New Roman" w:hAnsi="Times New Roman" w:cs="Times New Roman"/>
                <w:sz w:val="24"/>
                <w:szCs w:val="28"/>
              </w:rPr>
              <w:t>зультате;</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Научность подхода к реш</w:t>
            </w:r>
            <w:r w:rsidRPr="00AC3622">
              <w:rPr>
                <w:rFonts w:ascii="Times New Roman" w:hAnsi="Times New Roman" w:cs="Times New Roman"/>
                <w:sz w:val="24"/>
                <w:szCs w:val="28"/>
              </w:rPr>
              <w:t>е</w:t>
            </w:r>
            <w:r w:rsidRPr="00AC3622">
              <w:rPr>
                <w:rFonts w:ascii="Times New Roman" w:hAnsi="Times New Roman" w:cs="Times New Roman"/>
                <w:sz w:val="24"/>
                <w:szCs w:val="28"/>
              </w:rPr>
              <w:t>нию;</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Владение терминологией;</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Оригинальность замысла;</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Уровень новизны;</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rPr>
            </w:pPr>
            <w:r w:rsidRPr="00AC3622">
              <w:rPr>
                <w:rFonts w:ascii="Times New Roman" w:hAnsi="Times New Roman" w:cs="Times New Roman"/>
                <w:sz w:val="24"/>
                <w:szCs w:val="28"/>
              </w:rPr>
              <w:t>Характер представления р</w:t>
            </w:r>
            <w:r w:rsidRPr="00AC3622">
              <w:rPr>
                <w:rFonts w:ascii="Times New Roman" w:hAnsi="Times New Roman" w:cs="Times New Roman"/>
                <w:sz w:val="24"/>
                <w:szCs w:val="28"/>
              </w:rPr>
              <w:t>е</w:t>
            </w:r>
            <w:r w:rsidRPr="00AC3622">
              <w:rPr>
                <w:rFonts w:ascii="Times New Roman" w:hAnsi="Times New Roman" w:cs="Times New Roman"/>
                <w:sz w:val="24"/>
                <w:szCs w:val="28"/>
              </w:rPr>
              <w:t>зультатов (наглядность, офор</w:t>
            </w:r>
            <w:r w:rsidRPr="00AC3622">
              <w:rPr>
                <w:rFonts w:ascii="Times New Roman" w:hAnsi="Times New Roman" w:cs="Times New Roman"/>
                <w:sz w:val="24"/>
                <w:szCs w:val="28"/>
              </w:rPr>
              <w:t>м</w:t>
            </w:r>
            <w:r w:rsidRPr="00AC3622">
              <w:rPr>
                <w:rFonts w:ascii="Times New Roman" w:hAnsi="Times New Roman" w:cs="Times New Roman"/>
                <w:sz w:val="24"/>
                <w:szCs w:val="28"/>
              </w:rPr>
              <w:t xml:space="preserve">ление, донесение до слушателей и </w:t>
            </w:r>
            <w:r w:rsidRPr="00AC3622">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8"/>
              </w:rPr>
            </w:pPr>
            <w:r w:rsidRPr="00AC3622">
              <w:rPr>
                <w:rFonts w:ascii="Times New Roman" w:hAnsi="Times New Roman" w:cs="Times New Roman"/>
                <w:color w:val="000000"/>
                <w:sz w:val="24"/>
                <w:szCs w:val="28"/>
              </w:rPr>
              <w:t>Логически и лексически грамотно изложе</w:t>
            </w:r>
            <w:r w:rsidRPr="00AC3622">
              <w:rPr>
                <w:rFonts w:ascii="Times New Roman" w:hAnsi="Times New Roman" w:cs="Times New Roman"/>
                <w:color w:val="000000"/>
                <w:sz w:val="24"/>
                <w:szCs w:val="28"/>
              </w:rPr>
              <w:t>н</w:t>
            </w:r>
            <w:r w:rsidRPr="00AC3622">
              <w:rPr>
                <w:rFonts w:ascii="Times New Roman" w:hAnsi="Times New Roman" w:cs="Times New Roman"/>
                <w:color w:val="000000"/>
                <w:sz w:val="24"/>
                <w:szCs w:val="28"/>
              </w:rPr>
              <w:t>ный, содержательный и аргументированный текст, подкрепленный знанием литературы и источников по рассматриваемому вопросу, ссылка на новейшие исследование, пров</w:t>
            </w:r>
            <w:r w:rsidRPr="00AC3622">
              <w:rPr>
                <w:rFonts w:ascii="Times New Roman" w:hAnsi="Times New Roman" w:cs="Times New Roman"/>
                <w:color w:val="000000"/>
                <w:sz w:val="24"/>
                <w:szCs w:val="28"/>
              </w:rPr>
              <w:t>о</w:t>
            </w:r>
            <w:r w:rsidRPr="00AC3622">
              <w:rPr>
                <w:rFonts w:ascii="Times New Roman" w:hAnsi="Times New Roman" w:cs="Times New Roman"/>
                <w:color w:val="000000"/>
                <w:sz w:val="24"/>
                <w:szCs w:val="28"/>
              </w:rPr>
              <w:t>дившиеся по данному вопросу, использов</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ние современных данных. Проведение со</w:t>
            </w:r>
            <w:r w:rsidRPr="00AC3622">
              <w:rPr>
                <w:rFonts w:ascii="Times New Roman" w:hAnsi="Times New Roman" w:cs="Times New Roman"/>
                <w:color w:val="000000"/>
                <w:sz w:val="24"/>
                <w:szCs w:val="28"/>
              </w:rPr>
              <w:t>б</w:t>
            </w:r>
            <w:r w:rsidRPr="00AC3622">
              <w:rPr>
                <w:rFonts w:ascii="Times New Roman" w:hAnsi="Times New Roman" w:cs="Times New Roman"/>
                <w:color w:val="000000"/>
                <w:sz w:val="24"/>
                <w:szCs w:val="28"/>
              </w:rPr>
              <w:t>ственных научных исследований, позволя</w:t>
            </w:r>
            <w:r w:rsidRPr="00AC3622">
              <w:rPr>
                <w:rFonts w:ascii="Times New Roman" w:hAnsi="Times New Roman" w:cs="Times New Roman"/>
                <w:color w:val="000000"/>
                <w:sz w:val="24"/>
                <w:szCs w:val="28"/>
              </w:rPr>
              <w:t>ю</w:t>
            </w:r>
            <w:r w:rsidRPr="00AC3622">
              <w:rPr>
                <w:rFonts w:ascii="Times New Roman" w:hAnsi="Times New Roman" w:cs="Times New Roman"/>
                <w:color w:val="000000"/>
                <w:sz w:val="24"/>
                <w:szCs w:val="28"/>
              </w:rPr>
              <w:t>щих получить достоверные результаты и сформулировать выводы и рекомендации прикладного характера.</w:t>
            </w:r>
          </w:p>
        </w:tc>
      </w:tr>
      <w:tr w:rsidR="00AC3622" w:rsidRPr="00AC3622" w:rsidTr="007B2746">
        <w:trPr>
          <w:trHeight w:val="2770"/>
        </w:trPr>
        <w:tc>
          <w:tcPr>
            <w:tcW w:w="959" w:type="pct"/>
            <w:tcBorders>
              <w:top w:val="single" w:sz="4" w:space="0" w:color="auto"/>
              <w:left w:val="single" w:sz="4" w:space="0" w:color="auto"/>
              <w:bottom w:val="single" w:sz="4" w:space="0" w:color="auto"/>
              <w:right w:val="nil"/>
            </w:tcBorders>
            <w:shd w:val="clear" w:color="auto" w:fill="FFFFFF"/>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Хорошо</w:t>
            </w:r>
          </w:p>
          <w:p w:rsidR="00AC3622" w:rsidRPr="00AC3622" w:rsidRDefault="00AC3622" w:rsidP="00AC3622">
            <w:pPr>
              <w:spacing w:after="0" w:line="240" w:lineRule="auto"/>
              <w:rPr>
                <w:rFonts w:ascii="Times New Roman" w:hAnsi="Times New Roman" w:cs="Times New Roman"/>
                <w:sz w:val="24"/>
                <w:szCs w:val="28"/>
              </w:rPr>
            </w:pPr>
          </w:p>
        </w:tc>
        <w:tc>
          <w:tcPr>
            <w:tcW w:w="1708" w:type="pct"/>
            <w:vMerge/>
            <w:tcBorders>
              <w:top w:val="single" w:sz="4" w:space="0" w:color="auto"/>
              <w:left w:val="single" w:sz="4" w:space="0" w:color="auto"/>
              <w:bottom w:val="single" w:sz="4" w:space="0" w:color="auto"/>
              <w:right w:val="nil"/>
            </w:tcBorders>
            <w:vAlign w:val="center"/>
            <w:hideMark/>
          </w:tcPr>
          <w:p w:rsidR="00AC3622" w:rsidRPr="00AC3622" w:rsidRDefault="00AC3622" w:rsidP="00AC362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color w:val="000000"/>
                <w:sz w:val="24"/>
                <w:szCs w:val="28"/>
                <w:shd w:val="clear" w:color="auto" w:fill="FFFFFF"/>
              </w:rPr>
            </w:pPr>
            <w:r w:rsidRPr="00AC3622">
              <w:rPr>
                <w:rFonts w:ascii="Times New Roman" w:hAnsi="Times New Roman" w:cs="Times New Roman"/>
                <w:color w:val="000000"/>
                <w:sz w:val="24"/>
                <w:szCs w:val="28"/>
              </w:rPr>
              <w:t>Логически и лексически грамотно изложе</w:t>
            </w:r>
            <w:r w:rsidRPr="00AC3622">
              <w:rPr>
                <w:rFonts w:ascii="Times New Roman" w:hAnsi="Times New Roman" w:cs="Times New Roman"/>
                <w:color w:val="000000"/>
                <w:sz w:val="24"/>
                <w:szCs w:val="28"/>
              </w:rPr>
              <w:t>н</w:t>
            </w:r>
            <w:r w:rsidRPr="00AC3622">
              <w:rPr>
                <w:rFonts w:ascii="Times New Roman" w:hAnsi="Times New Roman" w:cs="Times New Roman"/>
                <w:color w:val="000000"/>
                <w:sz w:val="24"/>
                <w:szCs w:val="28"/>
              </w:rPr>
              <w:t>ный, содержательный и аргументированный текст, подкрепленный знанием литературы и источников по рассматриваемому вопросу, ссылка на исследование, проводившиеся по данному вопросу, использование совреме</w:t>
            </w:r>
            <w:r w:rsidRPr="00AC3622">
              <w:rPr>
                <w:rFonts w:ascii="Times New Roman" w:hAnsi="Times New Roman" w:cs="Times New Roman"/>
                <w:color w:val="000000"/>
                <w:sz w:val="24"/>
                <w:szCs w:val="28"/>
              </w:rPr>
              <w:t>н</w:t>
            </w:r>
            <w:r w:rsidRPr="00AC3622">
              <w:rPr>
                <w:rFonts w:ascii="Times New Roman" w:hAnsi="Times New Roman" w:cs="Times New Roman"/>
                <w:color w:val="000000"/>
                <w:sz w:val="24"/>
                <w:szCs w:val="28"/>
              </w:rPr>
              <w:t>ных данных. Проведение собственных нау</w:t>
            </w:r>
            <w:r w:rsidRPr="00AC3622">
              <w:rPr>
                <w:rFonts w:ascii="Times New Roman" w:hAnsi="Times New Roman" w:cs="Times New Roman"/>
                <w:color w:val="000000"/>
                <w:sz w:val="24"/>
                <w:szCs w:val="28"/>
              </w:rPr>
              <w:t>ч</w:t>
            </w:r>
            <w:r w:rsidRPr="00AC3622">
              <w:rPr>
                <w:rFonts w:ascii="Times New Roman" w:hAnsi="Times New Roman" w:cs="Times New Roman"/>
                <w:color w:val="000000"/>
                <w:sz w:val="24"/>
                <w:szCs w:val="28"/>
              </w:rPr>
              <w:t>ных исследований характеризуется наличием замечаний в части исполнения, однако по</w:t>
            </w:r>
            <w:r w:rsidRPr="00AC3622">
              <w:rPr>
                <w:rFonts w:ascii="Times New Roman" w:hAnsi="Times New Roman" w:cs="Times New Roman"/>
                <w:color w:val="000000"/>
                <w:sz w:val="24"/>
                <w:szCs w:val="28"/>
              </w:rPr>
              <w:t>з</w:t>
            </w:r>
            <w:r w:rsidRPr="00AC3622">
              <w:rPr>
                <w:rFonts w:ascii="Times New Roman" w:hAnsi="Times New Roman" w:cs="Times New Roman"/>
                <w:color w:val="000000"/>
                <w:sz w:val="24"/>
                <w:szCs w:val="28"/>
              </w:rPr>
              <w:t>воляют получить достоверные результаты и сформулировать выводы и рекомендации прикладного характера.</w:t>
            </w:r>
          </w:p>
        </w:tc>
      </w:tr>
      <w:tr w:rsidR="00AC3622" w:rsidRPr="00AC3622" w:rsidTr="007B2746">
        <w:trPr>
          <w:trHeight w:val="1939"/>
        </w:trPr>
        <w:tc>
          <w:tcPr>
            <w:tcW w:w="959" w:type="pct"/>
            <w:tcBorders>
              <w:top w:val="single" w:sz="4" w:space="0" w:color="auto"/>
              <w:left w:val="single" w:sz="4" w:space="0" w:color="auto"/>
              <w:bottom w:val="nil"/>
              <w:right w:val="nil"/>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Удовлетворител</w:t>
            </w:r>
            <w:r w:rsidRPr="00AC3622">
              <w:rPr>
                <w:rFonts w:ascii="Times New Roman" w:hAnsi="Times New Roman" w:cs="Times New Roman"/>
                <w:sz w:val="24"/>
                <w:szCs w:val="28"/>
              </w:rPr>
              <w:t>ь</w:t>
            </w:r>
            <w:r w:rsidRPr="00AC3622">
              <w:rPr>
                <w:rFonts w:ascii="Times New Roman" w:hAnsi="Times New Roman" w:cs="Times New Roman"/>
                <w:sz w:val="24"/>
                <w:szCs w:val="28"/>
              </w:rPr>
              <w:t>но</w:t>
            </w:r>
          </w:p>
        </w:tc>
        <w:tc>
          <w:tcPr>
            <w:tcW w:w="1708" w:type="pct"/>
            <w:vMerge/>
            <w:tcBorders>
              <w:top w:val="single" w:sz="4" w:space="0" w:color="auto"/>
              <w:left w:val="single" w:sz="4" w:space="0" w:color="auto"/>
              <w:bottom w:val="single" w:sz="4" w:space="0" w:color="auto"/>
              <w:right w:val="nil"/>
            </w:tcBorders>
            <w:vAlign w:val="center"/>
            <w:hideMark/>
          </w:tcPr>
          <w:p w:rsidR="00AC3622" w:rsidRPr="00AC3622" w:rsidRDefault="00AC3622" w:rsidP="00AC362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color w:val="000000"/>
                <w:sz w:val="24"/>
                <w:szCs w:val="28"/>
                <w:shd w:val="clear" w:color="auto" w:fill="FFFFFF"/>
              </w:rPr>
            </w:pPr>
            <w:r w:rsidRPr="00AC3622">
              <w:rPr>
                <w:rFonts w:ascii="Times New Roman" w:hAnsi="Times New Roman" w:cs="Times New Roman"/>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данных либо с использованием явно устаревших матери</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лов. Проведение собственных научных и</w:t>
            </w:r>
            <w:r w:rsidRPr="00AC3622">
              <w:rPr>
                <w:rFonts w:ascii="Times New Roman" w:hAnsi="Times New Roman" w:cs="Times New Roman"/>
                <w:color w:val="000000"/>
                <w:sz w:val="24"/>
                <w:szCs w:val="28"/>
              </w:rPr>
              <w:t>с</w:t>
            </w:r>
            <w:r w:rsidRPr="00AC3622">
              <w:rPr>
                <w:rFonts w:ascii="Times New Roman" w:hAnsi="Times New Roman" w:cs="Times New Roman"/>
                <w:color w:val="000000"/>
                <w:sz w:val="24"/>
                <w:szCs w:val="28"/>
              </w:rPr>
              <w:t>следований характеризуется наличием зн</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чительных замечаний в части исполнения, что позволяет получить недостоверные р</w:t>
            </w:r>
            <w:r w:rsidRPr="00AC3622">
              <w:rPr>
                <w:rFonts w:ascii="Times New Roman" w:hAnsi="Times New Roman" w:cs="Times New Roman"/>
                <w:color w:val="000000"/>
                <w:sz w:val="24"/>
                <w:szCs w:val="28"/>
              </w:rPr>
              <w:t>е</w:t>
            </w:r>
            <w:r w:rsidRPr="00AC3622">
              <w:rPr>
                <w:rFonts w:ascii="Times New Roman" w:hAnsi="Times New Roman" w:cs="Times New Roman"/>
                <w:color w:val="000000"/>
                <w:sz w:val="24"/>
                <w:szCs w:val="28"/>
              </w:rPr>
              <w:lastRenderedPageBreak/>
              <w:t>зультаты и отсутствие возможности форм</w:t>
            </w:r>
            <w:r w:rsidRPr="00AC3622">
              <w:rPr>
                <w:rFonts w:ascii="Times New Roman" w:hAnsi="Times New Roman" w:cs="Times New Roman"/>
                <w:color w:val="000000"/>
                <w:sz w:val="24"/>
                <w:szCs w:val="28"/>
              </w:rPr>
              <w:t>у</w:t>
            </w:r>
            <w:r w:rsidRPr="00AC3622">
              <w:rPr>
                <w:rFonts w:ascii="Times New Roman" w:hAnsi="Times New Roman" w:cs="Times New Roman"/>
                <w:color w:val="000000"/>
                <w:sz w:val="24"/>
                <w:szCs w:val="28"/>
              </w:rPr>
              <w:t>лировки выводов и рекомендаций прикла</w:t>
            </w:r>
            <w:r w:rsidRPr="00AC3622">
              <w:rPr>
                <w:rFonts w:ascii="Times New Roman" w:hAnsi="Times New Roman" w:cs="Times New Roman"/>
                <w:color w:val="000000"/>
                <w:sz w:val="24"/>
                <w:szCs w:val="28"/>
              </w:rPr>
              <w:t>д</w:t>
            </w:r>
            <w:r w:rsidRPr="00AC3622">
              <w:rPr>
                <w:rFonts w:ascii="Times New Roman" w:hAnsi="Times New Roman" w:cs="Times New Roman"/>
                <w:color w:val="000000"/>
                <w:sz w:val="24"/>
                <w:szCs w:val="28"/>
              </w:rPr>
              <w:t>ного характера.</w:t>
            </w:r>
          </w:p>
        </w:tc>
      </w:tr>
      <w:tr w:rsidR="00AC3622" w:rsidRPr="00AC3622" w:rsidTr="007B2746">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lastRenderedPageBreak/>
              <w:t>Неудовлетвори</w:t>
            </w:r>
            <w:r w:rsidRPr="00AC362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AC3622" w:rsidRPr="00AC3622" w:rsidRDefault="00AC3622" w:rsidP="00AC362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8"/>
              </w:rPr>
            </w:pPr>
            <w:r w:rsidRPr="00AC3622">
              <w:rPr>
                <w:rFonts w:ascii="Times New Roman" w:hAnsi="Times New Roman" w:cs="Times New Roman"/>
                <w:color w:val="000000"/>
                <w:sz w:val="24"/>
                <w:szCs w:val="28"/>
              </w:rPr>
              <w:t>Не вполне логичное изложение материала при наличии неточностей, незнание литер</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туры, источников по рассматриваем</w:t>
            </w:r>
            <w:r w:rsidRPr="00AC3622">
              <w:rPr>
                <w:rFonts w:ascii="Times New Roman" w:hAnsi="Times New Roman" w:cs="Times New Roman"/>
                <w:color w:val="242424"/>
                <w:sz w:val="24"/>
                <w:szCs w:val="28"/>
              </w:rPr>
              <w:t>ому в</w:t>
            </w:r>
            <w:r w:rsidRPr="00AC3622">
              <w:rPr>
                <w:rFonts w:ascii="Times New Roman" w:hAnsi="Times New Roman" w:cs="Times New Roman"/>
                <w:color w:val="242424"/>
                <w:sz w:val="24"/>
                <w:szCs w:val="28"/>
              </w:rPr>
              <w:t>о</w:t>
            </w:r>
            <w:r w:rsidRPr="00AC3622">
              <w:rPr>
                <w:rFonts w:ascii="Times New Roman" w:hAnsi="Times New Roman" w:cs="Times New Roman"/>
                <w:color w:val="242424"/>
                <w:sz w:val="24"/>
                <w:szCs w:val="28"/>
              </w:rPr>
              <w:t xml:space="preserve">просу. </w:t>
            </w:r>
            <w:r w:rsidRPr="00AC3622">
              <w:rPr>
                <w:rFonts w:ascii="Times New Roman" w:hAnsi="Times New Roman" w:cs="Times New Roman"/>
                <w:color w:val="000000"/>
                <w:sz w:val="24"/>
                <w:szCs w:val="28"/>
              </w:rPr>
              <w:t>Проведение собственных научных и</w:t>
            </w:r>
            <w:r w:rsidRPr="00AC3622">
              <w:rPr>
                <w:rFonts w:ascii="Times New Roman" w:hAnsi="Times New Roman" w:cs="Times New Roman"/>
                <w:color w:val="000000"/>
                <w:sz w:val="24"/>
                <w:szCs w:val="28"/>
              </w:rPr>
              <w:t>с</w:t>
            </w:r>
            <w:r w:rsidRPr="00AC3622">
              <w:rPr>
                <w:rFonts w:ascii="Times New Roman" w:hAnsi="Times New Roman" w:cs="Times New Roman"/>
                <w:color w:val="000000"/>
                <w:sz w:val="24"/>
                <w:szCs w:val="28"/>
              </w:rPr>
              <w:t>следований не выполнено.</w:t>
            </w:r>
          </w:p>
        </w:tc>
      </w:tr>
    </w:tbl>
    <w:p w:rsidR="00AC3622" w:rsidRPr="00AC3622" w:rsidRDefault="00AC3622" w:rsidP="00AC3622">
      <w:pPr>
        <w:spacing w:after="0" w:line="240" w:lineRule="auto"/>
        <w:jc w:val="both"/>
        <w:rPr>
          <w:rFonts w:ascii="Times New Roman" w:hAnsi="Times New Roman" w:cs="Times New Roman"/>
          <w:b/>
          <w:sz w:val="28"/>
          <w:szCs w:val="28"/>
        </w:rPr>
      </w:pPr>
    </w:p>
    <w:p w:rsidR="00AC3622" w:rsidRDefault="00AC3622" w:rsidP="00AC3622">
      <w:pPr>
        <w:spacing w:after="0" w:line="240" w:lineRule="auto"/>
        <w:jc w:val="both"/>
        <w:rPr>
          <w:rFonts w:ascii="Times New Roman" w:hAnsi="Times New Roman" w:cs="Times New Roman"/>
          <w:b/>
          <w:sz w:val="28"/>
          <w:szCs w:val="28"/>
        </w:rPr>
      </w:pPr>
      <w:r w:rsidRPr="00AC3622">
        <w:rPr>
          <w:rFonts w:ascii="Times New Roman" w:hAnsi="Times New Roman" w:cs="Times New Roman"/>
          <w:b/>
          <w:sz w:val="28"/>
          <w:szCs w:val="28"/>
        </w:rPr>
        <w:t>Оценивание ответа на зачете</w:t>
      </w:r>
    </w:p>
    <w:p w:rsidR="00D66C4A" w:rsidRDefault="00D66C4A" w:rsidP="00AC3622">
      <w:pPr>
        <w:spacing w:after="0" w:line="240" w:lineRule="auto"/>
        <w:jc w:val="both"/>
        <w:rPr>
          <w:rFonts w:ascii="Times New Roman" w:hAnsi="Times New Roman" w:cs="Times New Roman"/>
          <w:b/>
          <w:sz w:val="28"/>
          <w:szCs w:val="28"/>
        </w:rPr>
      </w:pPr>
    </w:p>
    <w:tbl>
      <w:tblPr>
        <w:tblStyle w:val="af6"/>
        <w:tblW w:w="0" w:type="auto"/>
        <w:tblLook w:val="04A0" w:firstRow="1" w:lastRow="0" w:firstColumn="1" w:lastColumn="0" w:noHBand="0" w:noVBand="1"/>
      </w:tblPr>
      <w:tblGrid>
        <w:gridCol w:w="2093"/>
        <w:gridCol w:w="3474"/>
        <w:gridCol w:w="4747"/>
      </w:tblGrid>
      <w:tr w:rsidR="00D66C4A" w:rsidTr="00D66C4A">
        <w:tc>
          <w:tcPr>
            <w:tcW w:w="2093" w:type="dxa"/>
            <w:vAlign w:val="center"/>
          </w:tcPr>
          <w:p w:rsidR="00D66C4A" w:rsidRPr="00AC3622" w:rsidRDefault="00D66C4A" w:rsidP="00D66C4A">
            <w:pPr>
              <w:pStyle w:val="ReportMain"/>
              <w:suppressAutoHyphens/>
              <w:jc w:val="center"/>
              <w:rPr>
                <w:szCs w:val="28"/>
              </w:rPr>
            </w:pPr>
            <w:r w:rsidRPr="00AC3622">
              <w:rPr>
                <w:szCs w:val="28"/>
              </w:rPr>
              <w:t>Шкала</w:t>
            </w:r>
          </w:p>
        </w:tc>
        <w:tc>
          <w:tcPr>
            <w:tcW w:w="3474" w:type="dxa"/>
            <w:vAlign w:val="center"/>
          </w:tcPr>
          <w:p w:rsidR="00D66C4A" w:rsidRPr="00AC3622" w:rsidRDefault="00D66C4A" w:rsidP="00D66C4A">
            <w:pPr>
              <w:pStyle w:val="ReportMain"/>
              <w:suppressAutoHyphens/>
              <w:jc w:val="center"/>
              <w:rPr>
                <w:szCs w:val="28"/>
              </w:rPr>
            </w:pPr>
            <w:r w:rsidRPr="00AC3622">
              <w:rPr>
                <w:szCs w:val="28"/>
              </w:rPr>
              <w:t>Показатели</w:t>
            </w:r>
          </w:p>
        </w:tc>
        <w:tc>
          <w:tcPr>
            <w:tcW w:w="4747" w:type="dxa"/>
            <w:vAlign w:val="center"/>
          </w:tcPr>
          <w:p w:rsidR="00D66C4A" w:rsidRPr="00AC3622" w:rsidRDefault="00D66C4A" w:rsidP="00D66C4A">
            <w:pPr>
              <w:pStyle w:val="ReportMain"/>
              <w:suppressAutoHyphens/>
              <w:jc w:val="center"/>
              <w:rPr>
                <w:szCs w:val="28"/>
              </w:rPr>
            </w:pPr>
            <w:r w:rsidRPr="00AC3622">
              <w:rPr>
                <w:szCs w:val="28"/>
              </w:rPr>
              <w:t>Критерии</w:t>
            </w:r>
          </w:p>
        </w:tc>
      </w:tr>
      <w:tr w:rsidR="00D66C4A" w:rsidTr="00D66C4A">
        <w:tc>
          <w:tcPr>
            <w:tcW w:w="2093" w:type="dxa"/>
          </w:tcPr>
          <w:p w:rsidR="00D66C4A" w:rsidRPr="00AC3622" w:rsidRDefault="00D66C4A" w:rsidP="00D66C4A">
            <w:pPr>
              <w:pStyle w:val="ReportMain"/>
              <w:rPr>
                <w:szCs w:val="28"/>
              </w:rPr>
            </w:pPr>
            <w:r w:rsidRPr="00AC3622">
              <w:rPr>
                <w:szCs w:val="28"/>
              </w:rPr>
              <w:t>Зачтено</w:t>
            </w:r>
          </w:p>
        </w:tc>
        <w:tc>
          <w:tcPr>
            <w:tcW w:w="3474" w:type="dxa"/>
            <w:vMerge w:val="restart"/>
          </w:tcPr>
          <w:p w:rsidR="00D66C4A" w:rsidRPr="00AC3622" w:rsidRDefault="00D66C4A" w:rsidP="00D66C4A">
            <w:pPr>
              <w:pStyle w:val="ReportMain"/>
              <w:suppressAutoHyphens/>
              <w:jc w:val="both"/>
              <w:rPr>
                <w:szCs w:val="28"/>
              </w:rPr>
            </w:pPr>
            <w:r w:rsidRPr="00AC3622">
              <w:rPr>
                <w:szCs w:val="28"/>
              </w:rPr>
              <w:t>1. Полнота изложения теоретического материала;</w:t>
            </w:r>
          </w:p>
          <w:p w:rsidR="00D66C4A" w:rsidRPr="00AC3622" w:rsidRDefault="00D66C4A" w:rsidP="00D66C4A">
            <w:pPr>
              <w:pStyle w:val="ReportMain"/>
              <w:suppressAutoHyphens/>
              <w:jc w:val="both"/>
              <w:rPr>
                <w:szCs w:val="28"/>
              </w:rPr>
            </w:pPr>
            <w:r w:rsidRPr="00AC3622">
              <w:rPr>
                <w:szCs w:val="28"/>
              </w:rPr>
              <w:t>2. Правильность и/или аргументированность изложения (последовательность действий);</w:t>
            </w:r>
          </w:p>
          <w:p w:rsidR="00D66C4A" w:rsidRPr="00AC3622" w:rsidRDefault="00D66C4A" w:rsidP="00D66C4A">
            <w:pPr>
              <w:pStyle w:val="ReportMain"/>
              <w:suppressAutoHyphens/>
              <w:jc w:val="both"/>
              <w:rPr>
                <w:szCs w:val="28"/>
              </w:rPr>
            </w:pPr>
            <w:r w:rsidRPr="00AC3622">
              <w:rPr>
                <w:szCs w:val="28"/>
              </w:rPr>
              <w:t>3. Самостоятельность ответа;</w:t>
            </w:r>
          </w:p>
          <w:p w:rsidR="00D66C4A" w:rsidRPr="00AC3622" w:rsidRDefault="00D66C4A" w:rsidP="00D66C4A">
            <w:pPr>
              <w:pStyle w:val="ReportMain"/>
              <w:suppressAutoHyphens/>
              <w:jc w:val="both"/>
              <w:rPr>
                <w:szCs w:val="28"/>
              </w:rPr>
            </w:pPr>
            <w:r w:rsidRPr="00AC3622">
              <w:rPr>
                <w:szCs w:val="28"/>
              </w:rPr>
              <w:t>4. Культура речи.</w:t>
            </w:r>
          </w:p>
          <w:p w:rsidR="00D66C4A" w:rsidRPr="00AC3622" w:rsidRDefault="00D66C4A" w:rsidP="00D66C4A">
            <w:pPr>
              <w:pStyle w:val="ReportMain"/>
              <w:suppressAutoHyphens/>
              <w:jc w:val="both"/>
              <w:rPr>
                <w:szCs w:val="28"/>
              </w:rPr>
            </w:pPr>
          </w:p>
        </w:tc>
        <w:tc>
          <w:tcPr>
            <w:tcW w:w="4747" w:type="dxa"/>
          </w:tcPr>
          <w:p w:rsidR="00D66C4A" w:rsidRPr="00AC3622" w:rsidRDefault="00D66C4A" w:rsidP="00D66C4A">
            <w:pPr>
              <w:pStyle w:val="ReportMain"/>
              <w:tabs>
                <w:tab w:val="left" w:pos="274"/>
              </w:tabs>
              <w:suppressAutoHyphens/>
              <w:ind w:left="-10"/>
              <w:jc w:val="both"/>
              <w:rPr>
                <w:szCs w:val="28"/>
              </w:rPr>
            </w:pPr>
            <w:r w:rsidRPr="00AC362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D66C4A" w:rsidRPr="00AC3622" w:rsidRDefault="00D66C4A" w:rsidP="00D66C4A">
            <w:pPr>
              <w:pStyle w:val="ReportMain"/>
              <w:tabs>
                <w:tab w:val="left" w:pos="274"/>
              </w:tabs>
              <w:suppressAutoHyphens/>
              <w:ind w:left="-10"/>
              <w:jc w:val="both"/>
              <w:rPr>
                <w:szCs w:val="28"/>
              </w:rPr>
            </w:pPr>
            <w:r w:rsidRPr="00AC3622">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p w:rsidR="00D66C4A" w:rsidRPr="00AC3622" w:rsidRDefault="00D66C4A" w:rsidP="00D66C4A">
            <w:pPr>
              <w:pStyle w:val="ReportMain"/>
              <w:tabs>
                <w:tab w:val="left" w:pos="274"/>
              </w:tabs>
              <w:suppressAutoHyphens/>
              <w:jc w:val="both"/>
              <w:rPr>
                <w:szCs w:val="28"/>
              </w:rPr>
            </w:pPr>
            <w:r w:rsidRPr="00AC3622">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D66C4A" w:rsidTr="00D66C4A">
        <w:tc>
          <w:tcPr>
            <w:tcW w:w="2093" w:type="dxa"/>
          </w:tcPr>
          <w:p w:rsidR="00D66C4A" w:rsidRPr="00AC3622" w:rsidRDefault="00D66C4A" w:rsidP="00D66C4A">
            <w:pPr>
              <w:pStyle w:val="ReportMain"/>
              <w:rPr>
                <w:szCs w:val="28"/>
              </w:rPr>
            </w:pPr>
            <w:proofErr w:type="spellStart"/>
            <w:r w:rsidRPr="00AC3622">
              <w:rPr>
                <w:szCs w:val="28"/>
              </w:rPr>
              <w:t>Незачтено</w:t>
            </w:r>
            <w:proofErr w:type="spellEnd"/>
          </w:p>
        </w:tc>
        <w:tc>
          <w:tcPr>
            <w:tcW w:w="3474" w:type="dxa"/>
            <w:vMerge/>
          </w:tcPr>
          <w:p w:rsidR="00D66C4A" w:rsidRPr="00AC3622" w:rsidRDefault="00D66C4A" w:rsidP="00D66C4A">
            <w:pPr>
              <w:pStyle w:val="ReportMain"/>
              <w:suppressAutoHyphens/>
              <w:rPr>
                <w:szCs w:val="28"/>
              </w:rPr>
            </w:pPr>
          </w:p>
        </w:tc>
        <w:tc>
          <w:tcPr>
            <w:tcW w:w="4747" w:type="dxa"/>
          </w:tcPr>
          <w:p w:rsidR="00D66C4A" w:rsidRPr="00AC3622" w:rsidRDefault="00D66C4A" w:rsidP="00D66C4A">
            <w:pPr>
              <w:pStyle w:val="ReportMain"/>
              <w:suppressAutoHyphens/>
              <w:jc w:val="both"/>
              <w:rPr>
                <w:szCs w:val="28"/>
              </w:rPr>
            </w:pPr>
            <w:r w:rsidRPr="00AC3622">
              <w:rPr>
                <w:szCs w:val="28"/>
              </w:rPr>
              <w:t xml:space="preserve">Дан ответ, который содержит ряд </w:t>
            </w:r>
            <w:r w:rsidRPr="00AC3622">
              <w:rPr>
                <w:szCs w:val="28"/>
              </w:rPr>
              <w:lastRenderedPageBreak/>
              <w:t xml:space="preserve">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D66C4A" w:rsidRPr="00AC3622" w:rsidRDefault="00D66C4A" w:rsidP="00AC3622">
      <w:pPr>
        <w:spacing w:after="0" w:line="240" w:lineRule="auto"/>
        <w:jc w:val="both"/>
        <w:rPr>
          <w:rFonts w:ascii="Times New Roman" w:hAnsi="Times New Roman" w:cs="Times New Roman"/>
          <w:b/>
          <w:sz w:val="28"/>
          <w:szCs w:val="28"/>
        </w:rPr>
      </w:pPr>
    </w:p>
    <w:p w:rsidR="00AC3622" w:rsidRPr="00AC3622" w:rsidRDefault="00AC3622" w:rsidP="00AC3622">
      <w:pPr>
        <w:spacing w:after="0" w:line="240" w:lineRule="auto"/>
        <w:ind w:firstLine="709"/>
        <w:jc w:val="both"/>
        <w:rPr>
          <w:rFonts w:ascii="Times New Roman" w:hAnsi="Times New Roman" w:cs="Times New Roman"/>
          <w:b/>
          <w:sz w:val="28"/>
          <w:szCs w:val="28"/>
        </w:rPr>
      </w:pPr>
    </w:p>
    <w:p w:rsidR="00AC3622" w:rsidRPr="00AC3622" w:rsidRDefault="00AC3622" w:rsidP="00AC3622">
      <w:pPr>
        <w:spacing w:after="0" w:line="240" w:lineRule="auto"/>
        <w:ind w:firstLine="709"/>
        <w:jc w:val="both"/>
        <w:rPr>
          <w:rFonts w:ascii="Times New Roman" w:hAnsi="Times New Roman" w:cs="Times New Roman"/>
          <w:b/>
          <w:sz w:val="28"/>
          <w:szCs w:val="28"/>
        </w:rPr>
      </w:pPr>
      <w:r w:rsidRPr="00AC3622">
        <w:rPr>
          <w:rFonts w:ascii="Times New Roman" w:hAnsi="Times New Roman" w:cs="Times New Roman"/>
          <w:b/>
          <w:sz w:val="28"/>
          <w:szCs w:val="28"/>
        </w:rPr>
        <w:t>Раздел 3. Методические материалы, определяющие процедуры оценив</w:t>
      </w:r>
      <w:r w:rsidRPr="00AC3622">
        <w:rPr>
          <w:rFonts w:ascii="Times New Roman" w:hAnsi="Times New Roman" w:cs="Times New Roman"/>
          <w:b/>
          <w:sz w:val="28"/>
          <w:szCs w:val="28"/>
        </w:rPr>
        <w:t>а</w:t>
      </w:r>
      <w:r w:rsidRPr="00AC3622">
        <w:rPr>
          <w:rFonts w:ascii="Times New Roman" w:hAnsi="Times New Roman" w:cs="Times New Roman"/>
          <w:b/>
          <w:sz w:val="28"/>
          <w:szCs w:val="28"/>
        </w:rPr>
        <w:t>ния знаний, умений, навыков и (или) опыта деятельности, характеризующих этапы формирования компетенций</w:t>
      </w:r>
    </w:p>
    <w:p w:rsidR="00AC3622" w:rsidRPr="00AC3622" w:rsidRDefault="00AC3622" w:rsidP="00AC3622">
      <w:pPr>
        <w:spacing w:after="0" w:line="240" w:lineRule="auto"/>
        <w:ind w:firstLine="709"/>
        <w:jc w:val="both"/>
        <w:rPr>
          <w:rFonts w:ascii="Times New Roman" w:hAnsi="Times New Roman" w:cs="Times New Roman"/>
          <w:b/>
          <w:sz w:val="28"/>
          <w:szCs w:val="28"/>
        </w:rPr>
      </w:pP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w:t>
      </w:r>
      <w:r w:rsidRPr="00AC3622">
        <w:rPr>
          <w:rFonts w:ascii="Times New Roman" w:hAnsi="Times New Roman" w:cs="Times New Roman"/>
          <w:sz w:val="28"/>
          <w:szCs w:val="28"/>
        </w:rPr>
        <w:t>я</w:t>
      </w:r>
      <w:r w:rsidRPr="00AC3622">
        <w:rPr>
          <w:rFonts w:ascii="Times New Roman" w:hAnsi="Times New Roman" w:cs="Times New Roman"/>
          <w:sz w:val="28"/>
          <w:szCs w:val="28"/>
        </w:rPr>
        <w:t xml:space="preserve">занных между собой разделов. В целом по дисциплине </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Оценка «отлично» ставится, если обучаемый демонстрирует самостоятел</w:t>
      </w:r>
      <w:r w:rsidRPr="00AC3622">
        <w:rPr>
          <w:rFonts w:ascii="Times New Roman" w:hAnsi="Times New Roman" w:cs="Times New Roman"/>
          <w:sz w:val="28"/>
          <w:szCs w:val="28"/>
        </w:rPr>
        <w:t>ь</w:t>
      </w:r>
      <w:r w:rsidRPr="00AC3622">
        <w:rPr>
          <w:rFonts w:ascii="Times New Roman" w:hAnsi="Times New Roman" w:cs="Times New Roman"/>
          <w:sz w:val="28"/>
          <w:szCs w:val="28"/>
        </w:rPr>
        <w:t>ность в применении знаний, умений и навыков к решению учебных заданий в по</w:t>
      </w:r>
      <w:r w:rsidRPr="00AC3622">
        <w:rPr>
          <w:rFonts w:ascii="Times New Roman" w:hAnsi="Times New Roman" w:cs="Times New Roman"/>
          <w:sz w:val="28"/>
          <w:szCs w:val="28"/>
        </w:rPr>
        <w:t>л</w:t>
      </w:r>
      <w:r w:rsidRPr="00AC3622">
        <w:rPr>
          <w:rFonts w:ascii="Times New Roman" w:hAnsi="Times New Roman" w:cs="Times New Roman"/>
          <w:sz w:val="28"/>
          <w:szCs w:val="28"/>
        </w:rPr>
        <w:t>ном соответствии с образцом, данным преподавателем, по заданиям, решение кот</w:t>
      </w:r>
      <w:r w:rsidRPr="00AC3622">
        <w:rPr>
          <w:rFonts w:ascii="Times New Roman" w:hAnsi="Times New Roman" w:cs="Times New Roman"/>
          <w:sz w:val="28"/>
          <w:szCs w:val="28"/>
        </w:rPr>
        <w:t>о</w:t>
      </w:r>
      <w:r w:rsidRPr="00AC3622">
        <w:rPr>
          <w:rFonts w:ascii="Times New Roman" w:hAnsi="Times New Roman" w:cs="Times New Roman"/>
          <w:sz w:val="28"/>
          <w:szCs w:val="28"/>
        </w:rPr>
        <w:t>рых было показано преподавателем, следует считать, что компетенция сформиров</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на, но ее уровень недостаточно высок. </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w:t>
      </w:r>
      <w:r w:rsidRPr="00AC3622">
        <w:rPr>
          <w:rFonts w:ascii="Times New Roman" w:hAnsi="Times New Roman" w:cs="Times New Roman"/>
          <w:sz w:val="28"/>
          <w:szCs w:val="28"/>
        </w:rPr>
        <w:t>а</w:t>
      </w:r>
      <w:r w:rsidRPr="00AC3622">
        <w:rPr>
          <w:rFonts w:ascii="Times New Roman" w:hAnsi="Times New Roman" w:cs="Times New Roman"/>
          <w:sz w:val="28"/>
          <w:szCs w:val="28"/>
        </w:rPr>
        <w:t>логичных тем, которые представлял преподаватель при потенциальном формиров</w:t>
      </w:r>
      <w:r w:rsidRPr="00AC3622">
        <w:rPr>
          <w:rFonts w:ascii="Times New Roman" w:hAnsi="Times New Roman" w:cs="Times New Roman"/>
          <w:sz w:val="28"/>
          <w:szCs w:val="28"/>
        </w:rPr>
        <w:t>а</w:t>
      </w:r>
      <w:r w:rsidRPr="00AC3622">
        <w:rPr>
          <w:rFonts w:ascii="Times New Roman" w:hAnsi="Times New Roman" w:cs="Times New Roman"/>
          <w:sz w:val="28"/>
          <w:szCs w:val="28"/>
        </w:rPr>
        <w:t>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w:t>
      </w:r>
      <w:r w:rsidRPr="00AC3622">
        <w:rPr>
          <w:rFonts w:ascii="Times New Roman" w:hAnsi="Times New Roman" w:cs="Times New Roman"/>
          <w:sz w:val="28"/>
          <w:szCs w:val="28"/>
        </w:rPr>
        <w:t>а</w:t>
      </w:r>
      <w:r w:rsidRPr="00AC3622">
        <w:rPr>
          <w:rFonts w:ascii="Times New Roman" w:hAnsi="Times New Roman" w:cs="Times New Roman"/>
          <w:sz w:val="28"/>
          <w:szCs w:val="28"/>
        </w:rPr>
        <w:t>ции в ходе решения аналогичных заданий следует оценивать как положительное и устойчиво закрепленное в практическом навыке.</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Оценка «удовлетворительно» ставится, если обучаемый демонстрирует сп</w:t>
      </w:r>
      <w:r w:rsidRPr="00AC3622">
        <w:rPr>
          <w:rFonts w:ascii="Times New Roman" w:hAnsi="Times New Roman" w:cs="Times New Roman"/>
          <w:sz w:val="28"/>
          <w:szCs w:val="28"/>
        </w:rPr>
        <w:t>о</w:t>
      </w:r>
      <w:r w:rsidRPr="00AC3622">
        <w:rPr>
          <w:rFonts w:ascii="Times New Roman" w:hAnsi="Times New Roman" w:cs="Times New Roman"/>
          <w:sz w:val="28"/>
          <w:szCs w:val="28"/>
        </w:rPr>
        <w:t>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w:t>
      </w:r>
      <w:r w:rsidRPr="00AC3622">
        <w:rPr>
          <w:rFonts w:ascii="Times New Roman" w:hAnsi="Times New Roman" w:cs="Times New Roman"/>
          <w:sz w:val="28"/>
          <w:szCs w:val="28"/>
        </w:rPr>
        <w:t>н</w:t>
      </w:r>
      <w:r w:rsidRPr="00AC3622">
        <w:rPr>
          <w:rFonts w:ascii="Times New Roman" w:hAnsi="Times New Roman" w:cs="Times New Roman"/>
          <w:sz w:val="28"/>
          <w:szCs w:val="28"/>
        </w:rPr>
        <w:t>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w:t>
      </w:r>
      <w:r w:rsidRPr="00AC3622">
        <w:rPr>
          <w:rFonts w:ascii="Times New Roman" w:hAnsi="Times New Roman" w:cs="Times New Roman"/>
          <w:sz w:val="28"/>
          <w:szCs w:val="28"/>
        </w:rPr>
        <w:t>ж</w:t>
      </w:r>
      <w:r w:rsidRPr="00AC3622">
        <w:rPr>
          <w:rFonts w:ascii="Times New Roman" w:hAnsi="Times New Roman" w:cs="Times New Roman"/>
          <w:sz w:val="28"/>
          <w:szCs w:val="28"/>
        </w:rPr>
        <w:t>ных дисциплин, следует считать компетенцию сформированной на высоком уровне.</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Оценка «неудовлетворительно» ставится при неспособности обучаемого сам</w:t>
      </w:r>
      <w:r w:rsidRPr="00AC3622">
        <w:rPr>
          <w:rFonts w:ascii="Times New Roman" w:hAnsi="Times New Roman" w:cs="Times New Roman"/>
          <w:sz w:val="28"/>
          <w:szCs w:val="28"/>
        </w:rPr>
        <w:t>о</w:t>
      </w:r>
      <w:r w:rsidRPr="00AC3622">
        <w:rPr>
          <w:rFonts w:ascii="Times New Roman" w:hAnsi="Times New Roman" w:cs="Times New Roman"/>
          <w:sz w:val="28"/>
          <w:szCs w:val="28"/>
        </w:rPr>
        <w:t>стоятельно продемонстрировать наличие знаний при решении заданий, которые б</w:t>
      </w:r>
      <w:r w:rsidRPr="00AC3622">
        <w:rPr>
          <w:rFonts w:ascii="Times New Roman" w:hAnsi="Times New Roman" w:cs="Times New Roman"/>
          <w:sz w:val="28"/>
          <w:szCs w:val="28"/>
        </w:rPr>
        <w:t>ы</w:t>
      </w:r>
      <w:r w:rsidRPr="00AC3622">
        <w:rPr>
          <w:rFonts w:ascii="Times New Roman" w:hAnsi="Times New Roman" w:cs="Times New Roman"/>
          <w:sz w:val="28"/>
          <w:szCs w:val="28"/>
        </w:rPr>
        <w:t>ли представлены преподавателем вместе с образцом их решения, отсутствие сам</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AC3622">
        <w:rPr>
          <w:rFonts w:ascii="Times New Roman" w:hAnsi="Times New Roman" w:cs="Times New Roman"/>
          <w:sz w:val="28"/>
          <w:szCs w:val="28"/>
        </w:rPr>
        <w:t>сформирова</w:t>
      </w:r>
      <w:r w:rsidRPr="00AC3622">
        <w:rPr>
          <w:rFonts w:ascii="Times New Roman" w:hAnsi="Times New Roman" w:cs="Times New Roman"/>
          <w:sz w:val="28"/>
          <w:szCs w:val="28"/>
        </w:rPr>
        <w:t>н</w:t>
      </w:r>
      <w:r w:rsidRPr="00AC3622">
        <w:rPr>
          <w:rFonts w:ascii="Times New Roman" w:hAnsi="Times New Roman" w:cs="Times New Roman"/>
          <w:sz w:val="28"/>
          <w:szCs w:val="28"/>
        </w:rPr>
        <w:lastRenderedPageBreak/>
        <w:t>ности</w:t>
      </w:r>
      <w:proofErr w:type="spellEnd"/>
      <w:r w:rsidRPr="00AC3622">
        <w:rPr>
          <w:rFonts w:ascii="Times New Roman" w:hAnsi="Times New Roman" w:cs="Times New Roman"/>
          <w:sz w:val="28"/>
          <w:szCs w:val="28"/>
        </w:rPr>
        <w:t xml:space="preserve"> компетенции свидетельствует об отрицательных результатах освоения уче</w:t>
      </w:r>
      <w:r w:rsidRPr="00AC3622">
        <w:rPr>
          <w:rFonts w:ascii="Times New Roman" w:hAnsi="Times New Roman" w:cs="Times New Roman"/>
          <w:sz w:val="28"/>
          <w:szCs w:val="28"/>
        </w:rPr>
        <w:t>б</w:t>
      </w:r>
      <w:r w:rsidRPr="00AC3622">
        <w:rPr>
          <w:rFonts w:ascii="Times New Roman" w:hAnsi="Times New Roman" w:cs="Times New Roman"/>
          <w:sz w:val="28"/>
          <w:szCs w:val="28"/>
        </w:rPr>
        <w:t xml:space="preserve">ной дисциплины. </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AC3622">
        <w:rPr>
          <w:rFonts w:ascii="Times New Roman" w:hAnsi="Times New Roman" w:cs="Times New Roman"/>
          <w:sz w:val="28"/>
          <w:szCs w:val="28"/>
        </w:rPr>
        <w:t>с</w:t>
      </w:r>
      <w:r w:rsidRPr="00AC3622">
        <w:rPr>
          <w:rFonts w:ascii="Times New Roman" w:hAnsi="Times New Roman" w:cs="Times New Roman"/>
          <w:sz w:val="28"/>
          <w:szCs w:val="28"/>
        </w:rPr>
        <w:t>пользуются различные формы оценочных средств текущего, рубежного и итогового контроля (промежуточной аттестации)</w:t>
      </w:r>
      <w:r w:rsidR="00D66C4A">
        <w:rPr>
          <w:rFonts w:ascii="Times New Roman" w:hAnsi="Times New Roman" w:cs="Times New Roman"/>
          <w:sz w:val="28"/>
          <w:szCs w:val="28"/>
        </w:rPr>
        <w:t>, представленные в таблице 1</w:t>
      </w:r>
      <w:r w:rsidRPr="00AC3622">
        <w:rPr>
          <w:rFonts w:ascii="Times New Roman" w:hAnsi="Times New Roman" w:cs="Times New Roman"/>
          <w:sz w:val="28"/>
          <w:szCs w:val="28"/>
        </w:rPr>
        <w:t xml:space="preserve">. </w:t>
      </w:r>
    </w:p>
    <w:p w:rsidR="00AC3622" w:rsidRPr="00AC3622" w:rsidRDefault="00AC3622" w:rsidP="00AC3622">
      <w:pPr>
        <w:tabs>
          <w:tab w:val="left" w:pos="993"/>
        </w:tabs>
        <w:spacing w:after="0" w:line="240" w:lineRule="auto"/>
        <w:ind w:right="181" w:firstLine="709"/>
        <w:jc w:val="both"/>
        <w:rPr>
          <w:rFonts w:ascii="Times New Roman" w:hAnsi="Times New Roman" w:cs="Times New Roman"/>
          <w:sz w:val="28"/>
          <w:szCs w:val="28"/>
        </w:rPr>
      </w:pPr>
    </w:p>
    <w:p w:rsidR="00AC3622" w:rsidRPr="00AC3622" w:rsidRDefault="00AC3622" w:rsidP="00AC3622">
      <w:pPr>
        <w:tabs>
          <w:tab w:val="left" w:pos="993"/>
        </w:tabs>
        <w:spacing w:after="0" w:line="240" w:lineRule="auto"/>
        <w:ind w:right="181"/>
        <w:jc w:val="both"/>
        <w:rPr>
          <w:rFonts w:ascii="Times New Roman" w:hAnsi="Times New Roman" w:cs="Times New Roman"/>
          <w:sz w:val="28"/>
          <w:szCs w:val="28"/>
        </w:rPr>
      </w:pPr>
      <w:r w:rsidRPr="00AC3622">
        <w:rPr>
          <w:rFonts w:ascii="Times New Roman" w:hAnsi="Times New Roman" w:cs="Times New Roman"/>
          <w:sz w:val="28"/>
          <w:szCs w:val="28"/>
        </w:rPr>
        <w:t xml:space="preserve">Таблица 1 - Формы оценочных средств </w:t>
      </w:r>
    </w:p>
    <w:p w:rsidR="00AC3622" w:rsidRPr="00AC3622" w:rsidRDefault="00AC3622" w:rsidP="00AC3622">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016"/>
        <w:gridCol w:w="4998"/>
        <w:gridCol w:w="2497"/>
      </w:tblGrid>
      <w:tr w:rsidR="00AC3622" w:rsidRPr="00AC3622" w:rsidTr="007B2746">
        <w:trPr>
          <w:tblHeader/>
        </w:trPr>
        <w:tc>
          <w:tcPr>
            <w:tcW w:w="628" w:type="dxa"/>
            <w:shd w:val="clear" w:color="auto" w:fill="auto"/>
            <w:vAlign w:val="center"/>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п/п</w:t>
            </w:r>
          </w:p>
        </w:tc>
        <w:tc>
          <w:tcPr>
            <w:tcW w:w="2016" w:type="dxa"/>
            <w:shd w:val="clear" w:color="auto" w:fill="auto"/>
            <w:vAlign w:val="center"/>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Наименование</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оценочного</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средства</w:t>
            </w:r>
          </w:p>
        </w:tc>
        <w:tc>
          <w:tcPr>
            <w:tcW w:w="4998" w:type="dxa"/>
            <w:shd w:val="clear" w:color="auto" w:fill="auto"/>
            <w:vAlign w:val="center"/>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Краткая характеристика оценочного средства</w:t>
            </w:r>
          </w:p>
        </w:tc>
        <w:tc>
          <w:tcPr>
            <w:tcW w:w="2497" w:type="dxa"/>
            <w:shd w:val="clear" w:color="auto" w:fill="auto"/>
            <w:vAlign w:val="center"/>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 xml:space="preserve">Представление </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оценочного средства в фонде</w:t>
            </w:r>
          </w:p>
        </w:tc>
      </w:tr>
      <w:tr w:rsidR="00AC3622" w:rsidRPr="00AC3622" w:rsidTr="007B2746">
        <w:tc>
          <w:tcPr>
            <w:tcW w:w="628"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1</w:t>
            </w:r>
          </w:p>
        </w:tc>
        <w:tc>
          <w:tcPr>
            <w:tcW w:w="2016"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Практические задания и задачи</w:t>
            </w:r>
          </w:p>
        </w:tc>
        <w:tc>
          <w:tcPr>
            <w:tcW w:w="499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Различают задачи и задания:</w:t>
            </w:r>
          </w:p>
          <w:p w:rsidR="00AC3622" w:rsidRPr="00AC3622" w:rsidRDefault="00AC3622" w:rsidP="00AC3622">
            <w:pPr>
              <w:tabs>
                <w:tab w:val="left" w:pos="254"/>
              </w:tabs>
              <w:spacing w:after="0" w:line="240" w:lineRule="auto"/>
              <w:rPr>
                <w:rFonts w:ascii="Times New Roman" w:hAnsi="Times New Roman" w:cs="Times New Roman"/>
                <w:sz w:val="24"/>
                <w:szCs w:val="28"/>
              </w:rPr>
            </w:pPr>
            <w:r w:rsidRPr="00AC3622">
              <w:rPr>
                <w:rStyle w:val="211pt"/>
                <w:rFonts w:eastAsiaTheme="minorHAnsi"/>
                <w:sz w:val="24"/>
                <w:szCs w:val="28"/>
              </w:rPr>
              <w:t>а)</w:t>
            </w:r>
            <w:r w:rsidRPr="00AC3622">
              <w:rPr>
                <w:rStyle w:val="211pt"/>
                <w:rFonts w:eastAsiaTheme="minorHAnsi"/>
                <w:sz w:val="24"/>
                <w:szCs w:val="28"/>
              </w:rPr>
              <w:tab/>
              <w:t>репродуктивного уровня, позволяющие оценивать и диагностировать знание фактич</w:t>
            </w:r>
            <w:r w:rsidRPr="00AC3622">
              <w:rPr>
                <w:rStyle w:val="211pt"/>
                <w:rFonts w:eastAsiaTheme="minorHAnsi"/>
                <w:sz w:val="24"/>
                <w:szCs w:val="28"/>
              </w:rPr>
              <w:t>е</w:t>
            </w:r>
            <w:r w:rsidRPr="00AC3622">
              <w:rPr>
                <w:rStyle w:val="211pt"/>
                <w:rFonts w:eastAsiaTheme="minorHAnsi"/>
                <w:sz w:val="24"/>
                <w:szCs w:val="28"/>
              </w:rPr>
              <w:t>ского материала (базовые понятия, алгори</w:t>
            </w:r>
            <w:r w:rsidRPr="00AC3622">
              <w:rPr>
                <w:rStyle w:val="211pt"/>
                <w:rFonts w:eastAsiaTheme="minorHAnsi"/>
                <w:sz w:val="24"/>
                <w:szCs w:val="28"/>
              </w:rPr>
              <w:t>т</w:t>
            </w:r>
            <w:r w:rsidRPr="00AC3622">
              <w:rPr>
                <w:rStyle w:val="211pt"/>
                <w:rFonts w:eastAsiaTheme="minorHAnsi"/>
                <w:sz w:val="24"/>
                <w:szCs w:val="28"/>
              </w:rPr>
              <w:t>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C3622" w:rsidRPr="00AC3622" w:rsidRDefault="00AC3622" w:rsidP="00AC3622">
            <w:pPr>
              <w:tabs>
                <w:tab w:val="left" w:pos="226"/>
              </w:tabs>
              <w:spacing w:after="0" w:line="240" w:lineRule="auto"/>
              <w:rPr>
                <w:rFonts w:ascii="Times New Roman" w:hAnsi="Times New Roman" w:cs="Times New Roman"/>
                <w:sz w:val="24"/>
                <w:szCs w:val="28"/>
              </w:rPr>
            </w:pPr>
            <w:r w:rsidRPr="00AC3622">
              <w:rPr>
                <w:rStyle w:val="211pt"/>
                <w:rFonts w:eastAsiaTheme="minorHAnsi"/>
                <w:sz w:val="24"/>
                <w:szCs w:val="28"/>
              </w:rPr>
              <w:t>б)</w:t>
            </w:r>
            <w:r w:rsidRPr="00AC3622">
              <w:rPr>
                <w:rStyle w:val="211pt"/>
                <w:rFonts w:eastAsiaTheme="minorHAnsi"/>
                <w:sz w:val="24"/>
                <w:szCs w:val="28"/>
              </w:rPr>
              <w:tab/>
              <w:t>реконструктивного уровня, позволяющие оценивать и диагностировать умения синт</w:t>
            </w:r>
            <w:r w:rsidRPr="00AC3622">
              <w:rPr>
                <w:rStyle w:val="211pt"/>
                <w:rFonts w:eastAsiaTheme="minorHAnsi"/>
                <w:sz w:val="24"/>
                <w:szCs w:val="28"/>
              </w:rPr>
              <w:t>е</w:t>
            </w:r>
            <w:r w:rsidRPr="00AC3622">
              <w:rPr>
                <w:rStyle w:val="211pt"/>
                <w:rFonts w:eastAsiaTheme="minorHAnsi"/>
                <w:sz w:val="24"/>
                <w:szCs w:val="28"/>
              </w:rPr>
              <w:t>зировать, анализировать, обобщать фактич</w:t>
            </w:r>
            <w:r w:rsidRPr="00AC3622">
              <w:rPr>
                <w:rStyle w:val="211pt"/>
                <w:rFonts w:eastAsiaTheme="minorHAnsi"/>
                <w:sz w:val="24"/>
                <w:szCs w:val="28"/>
              </w:rPr>
              <w:t>е</w:t>
            </w:r>
            <w:r w:rsidRPr="00AC3622">
              <w:rPr>
                <w:rStyle w:val="211pt"/>
                <w:rFonts w:eastAsiaTheme="minorHAnsi"/>
                <w:sz w:val="24"/>
                <w:szCs w:val="28"/>
              </w:rPr>
              <w:t>ский и теоретический материал с формулир</w:t>
            </w:r>
            <w:r w:rsidRPr="00AC3622">
              <w:rPr>
                <w:rStyle w:val="211pt"/>
                <w:rFonts w:eastAsiaTheme="minorHAnsi"/>
                <w:sz w:val="24"/>
                <w:szCs w:val="28"/>
              </w:rPr>
              <w:t>о</w:t>
            </w:r>
            <w:r w:rsidRPr="00AC3622">
              <w:rPr>
                <w:rStyle w:val="211pt"/>
                <w:rFonts w:eastAsiaTheme="minorHAnsi"/>
                <w:sz w:val="24"/>
                <w:szCs w:val="28"/>
              </w:rPr>
              <w:t>ванием конкретных выводов, установлением причинно-следственных связей;</w:t>
            </w:r>
          </w:p>
          <w:p w:rsidR="00AC3622" w:rsidRPr="00AC3622" w:rsidRDefault="00AC3622" w:rsidP="00AC3622">
            <w:pPr>
              <w:tabs>
                <w:tab w:val="left" w:pos="346"/>
              </w:tabs>
              <w:spacing w:after="0" w:line="240" w:lineRule="auto"/>
              <w:rPr>
                <w:rFonts w:ascii="Times New Roman" w:hAnsi="Times New Roman" w:cs="Times New Roman"/>
                <w:sz w:val="24"/>
                <w:szCs w:val="28"/>
              </w:rPr>
            </w:pPr>
            <w:r w:rsidRPr="00AC3622">
              <w:rPr>
                <w:rStyle w:val="211pt"/>
                <w:rFonts w:eastAsiaTheme="minorHAnsi"/>
                <w:sz w:val="24"/>
                <w:szCs w:val="28"/>
              </w:rPr>
              <w:t>в)</w:t>
            </w:r>
            <w:r w:rsidRPr="00AC3622">
              <w:rPr>
                <w:rStyle w:val="211pt"/>
                <w:rFonts w:eastAsiaTheme="minorHAnsi"/>
                <w:sz w:val="24"/>
                <w:szCs w:val="28"/>
              </w:rPr>
              <w:tab/>
              <w:t>творческого уровня, позволяющие оцен</w:t>
            </w:r>
            <w:r w:rsidRPr="00AC3622">
              <w:rPr>
                <w:rStyle w:val="211pt"/>
                <w:rFonts w:eastAsiaTheme="minorHAnsi"/>
                <w:sz w:val="24"/>
                <w:szCs w:val="28"/>
              </w:rPr>
              <w:t>и</w:t>
            </w:r>
            <w:r w:rsidRPr="00AC3622">
              <w:rPr>
                <w:rStyle w:val="211pt"/>
                <w:rFonts w:eastAsiaTheme="minorHAnsi"/>
                <w:sz w:val="24"/>
                <w:szCs w:val="28"/>
              </w:rPr>
              <w:t>вать и диагностировать умения, интегрир</w:t>
            </w:r>
            <w:r w:rsidRPr="00AC3622">
              <w:rPr>
                <w:rStyle w:val="211pt"/>
                <w:rFonts w:eastAsiaTheme="minorHAnsi"/>
                <w:sz w:val="24"/>
                <w:szCs w:val="28"/>
              </w:rPr>
              <w:t>о</w:t>
            </w:r>
            <w:r w:rsidRPr="00AC3622">
              <w:rPr>
                <w:rStyle w:val="211pt"/>
                <w:rFonts w:eastAsiaTheme="minorHAnsi"/>
                <w:sz w:val="24"/>
                <w:szCs w:val="28"/>
              </w:rPr>
              <w:t>вать знания различных областей, аргумент</w:t>
            </w:r>
            <w:r w:rsidRPr="00AC3622">
              <w:rPr>
                <w:rStyle w:val="211pt"/>
                <w:rFonts w:eastAsiaTheme="minorHAnsi"/>
                <w:sz w:val="24"/>
                <w:szCs w:val="28"/>
              </w:rPr>
              <w:t>и</w:t>
            </w:r>
            <w:r w:rsidRPr="00AC3622">
              <w:rPr>
                <w:rStyle w:val="211pt"/>
                <w:rFonts w:eastAsiaTheme="minorHAnsi"/>
                <w:sz w:val="24"/>
                <w:szCs w:val="28"/>
              </w:rPr>
              <w:t>ровать собственную точку зрения.</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Форма предоставления ответа студента: письменная</w:t>
            </w:r>
            <w:r w:rsidRPr="00AC3622">
              <w:rPr>
                <w:rFonts w:ascii="Times New Roman" w:hAnsi="Times New Roman" w:cs="Times New Roman"/>
                <w:sz w:val="24"/>
                <w:szCs w:val="28"/>
              </w:rPr>
              <w:t>.</w:t>
            </w:r>
          </w:p>
        </w:tc>
        <w:tc>
          <w:tcPr>
            <w:tcW w:w="2497"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Комплект задач и з</w:t>
            </w:r>
            <w:r w:rsidRPr="00AC3622">
              <w:rPr>
                <w:rStyle w:val="211pt"/>
                <w:rFonts w:eastAsiaTheme="minorHAnsi"/>
                <w:sz w:val="24"/>
                <w:szCs w:val="28"/>
              </w:rPr>
              <w:t>а</w:t>
            </w:r>
            <w:r w:rsidRPr="00AC3622">
              <w:rPr>
                <w:rStyle w:val="211pt"/>
                <w:rFonts w:eastAsiaTheme="minorHAnsi"/>
                <w:sz w:val="24"/>
                <w:szCs w:val="28"/>
              </w:rPr>
              <w:t>даний</w:t>
            </w: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2</w:t>
            </w:r>
          </w:p>
        </w:tc>
        <w:tc>
          <w:tcPr>
            <w:tcW w:w="2016" w:type="dxa"/>
            <w:shd w:val="clear" w:color="auto" w:fill="auto"/>
          </w:tcPr>
          <w:p w:rsidR="00AC3622" w:rsidRPr="00AC3622" w:rsidRDefault="00D66C4A" w:rsidP="00D66C4A">
            <w:pPr>
              <w:spacing w:after="0" w:line="240" w:lineRule="auto"/>
              <w:rPr>
                <w:rFonts w:ascii="Times New Roman" w:hAnsi="Times New Roman" w:cs="Times New Roman"/>
                <w:sz w:val="24"/>
                <w:szCs w:val="28"/>
              </w:rPr>
            </w:pPr>
            <w:r>
              <w:rPr>
                <w:rStyle w:val="211pt"/>
                <w:rFonts w:eastAsiaTheme="minorHAnsi"/>
                <w:sz w:val="24"/>
                <w:szCs w:val="28"/>
              </w:rPr>
              <w:t xml:space="preserve">Доклад </w:t>
            </w:r>
            <w:r w:rsidR="00AC3622" w:rsidRPr="00AC3622">
              <w:rPr>
                <w:rStyle w:val="211pt"/>
                <w:rFonts w:eastAsiaTheme="minorHAnsi"/>
                <w:sz w:val="24"/>
                <w:szCs w:val="28"/>
              </w:rPr>
              <w:t>(на пра</w:t>
            </w:r>
            <w:r w:rsidR="00AC3622" w:rsidRPr="00AC3622">
              <w:rPr>
                <w:rStyle w:val="211pt"/>
                <w:rFonts w:eastAsiaTheme="minorHAnsi"/>
                <w:sz w:val="24"/>
                <w:szCs w:val="28"/>
              </w:rPr>
              <w:t>к</w:t>
            </w:r>
            <w:r w:rsidR="00AC3622" w:rsidRPr="00AC3622">
              <w:rPr>
                <w:rStyle w:val="211pt"/>
                <w:rFonts w:eastAsiaTheme="minorHAnsi"/>
                <w:sz w:val="24"/>
                <w:szCs w:val="28"/>
              </w:rPr>
              <w:t>тическом зан</w:t>
            </w:r>
            <w:r w:rsidR="00AC3622" w:rsidRPr="00AC3622">
              <w:rPr>
                <w:rStyle w:val="211pt"/>
                <w:rFonts w:eastAsiaTheme="minorHAnsi"/>
                <w:sz w:val="24"/>
                <w:szCs w:val="28"/>
              </w:rPr>
              <w:t>я</w:t>
            </w:r>
            <w:r w:rsidR="00AC3622" w:rsidRPr="00AC3622">
              <w:rPr>
                <w:rStyle w:val="211pt"/>
                <w:rFonts w:eastAsiaTheme="minorHAnsi"/>
                <w:sz w:val="24"/>
                <w:szCs w:val="28"/>
              </w:rPr>
              <w:t>тии)</w:t>
            </w:r>
          </w:p>
        </w:tc>
        <w:tc>
          <w:tcPr>
            <w:tcW w:w="4998" w:type="dxa"/>
            <w:shd w:val="clear" w:color="auto" w:fill="auto"/>
          </w:tcPr>
          <w:p w:rsidR="00AC3622" w:rsidRPr="00AC3622" w:rsidRDefault="00AC3622" w:rsidP="00AC3622">
            <w:pPr>
              <w:tabs>
                <w:tab w:val="left" w:pos="1171"/>
                <w:tab w:val="left" w:pos="3062"/>
                <w:tab w:val="left" w:pos="4114"/>
              </w:tabs>
              <w:spacing w:after="0" w:line="240" w:lineRule="auto"/>
              <w:rPr>
                <w:rFonts w:ascii="Times New Roman" w:hAnsi="Times New Roman" w:cs="Times New Roman"/>
                <w:sz w:val="24"/>
                <w:szCs w:val="28"/>
              </w:rPr>
            </w:pPr>
            <w:r w:rsidRPr="00AC3622">
              <w:rPr>
                <w:rStyle w:val="211pt"/>
                <w:rFonts w:eastAsiaTheme="minorHAnsi"/>
                <w:sz w:val="24"/>
                <w:szCs w:val="28"/>
              </w:rPr>
              <w:t>Продукт самостоятельной работы студента, представляющий собой публичное выступл</w:t>
            </w:r>
            <w:r w:rsidRPr="00AC3622">
              <w:rPr>
                <w:rStyle w:val="211pt"/>
                <w:rFonts w:eastAsiaTheme="minorHAnsi"/>
                <w:sz w:val="24"/>
                <w:szCs w:val="28"/>
              </w:rPr>
              <w:t>е</w:t>
            </w:r>
            <w:r w:rsidRPr="00AC3622">
              <w:rPr>
                <w:rStyle w:val="211pt"/>
                <w:rFonts w:eastAsiaTheme="minorHAnsi"/>
                <w:sz w:val="24"/>
                <w:szCs w:val="28"/>
              </w:rPr>
              <w:t>ние по представлению полученных результ</w:t>
            </w:r>
            <w:r w:rsidRPr="00AC3622">
              <w:rPr>
                <w:rStyle w:val="211pt"/>
                <w:rFonts w:eastAsiaTheme="minorHAnsi"/>
                <w:sz w:val="24"/>
                <w:szCs w:val="28"/>
              </w:rPr>
              <w:t>а</w:t>
            </w:r>
            <w:r w:rsidRPr="00AC3622">
              <w:rPr>
                <w:rStyle w:val="211pt"/>
                <w:rFonts w:eastAsiaTheme="minorHAnsi"/>
                <w:sz w:val="24"/>
                <w:szCs w:val="28"/>
              </w:rPr>
              <w:t>тов решения определенной учебно-практической, учебно-исследовательской или научной темы.</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На выступление студенту дается 10-15 минут. При ответе студент может пользоваться ко</w:t>
            </w:r>
            <w:r w:rsidRPr="00AC3622">
              <w:rPr>
                <w:rStyle w:val="211pt"/>
                <w:rFonts w:eastAsiaTheme="minorHAnsi"/>
                <w:sz w:val="24"/>
                <w:szCs w:val="28"/>
              </w:rPr>
              <w:t>н</w:t>
            </w:r>
            <w:r w:rsidRPr="00AC3622">
              <w:rPr>
                <w:rStyle w:val="211pt"/>
                <w:rFonts w:eastAsiaTheme="minorHAnsi"/>
                <w:sz w:val="24"/>
                <w:szCs w:val="28"/>
              </w:rPr>
              <w:t>спектом.  Задаются дополнительные вопросы.</w:t>
            </w:r>
          </w:p>
        </w:tc>
        <w:tc>
          <w:tcPr>
            <w:tcW w:w="2497" w:type="dxa"/>
            <w:shd w:val="clear" w:color="auto" w:fill="auto"/>
          </w:tcPr>
          <w:p w:rsidR="00AC3622" w:rsidRPr="00AC3622" w:rsidRDefault="00D66C4A" w:rsidP="00AC3622">
            <w:pPr>
              <w:tabs>
                <w:tab w:val="left" w:pos="1474"/>
              </w:tabs>
              <w:spacing w:after="0" w:line="240" w:lineRule="auto"/>
              <w:rPr>
                <w:rFonts w:ascii="Times New Roman" w:hAnsi="Times New Roman" w:cs="Times New Roman"/>
                <w:sz w:val="24"/>
                <w:szCs w:val="28"/>
              </w:rPr>
            </w:pPr>
            <w:r>
              <w:rPr>
                <w:rStyle w:val="211pt"/>
                <w:rFonts w:eastAsiaTheme="minorHAnsi"/>
                <w:sz w:val="24"/>
                <w:szCs w:val="28"/>
              </w:rPr>
              <w:t>Темы докладов</w:t>
            </w:r>
          </w:p>
          <w:p w:rsidR="00AC3622" w:rsidRPr="00AC3622" w:rsidRDefault="00AC3622" w:rsidP="00AC3622">
            <w:pPr>
              <w:spacing w:after="0" w:line="240" w:lineRule="auto"/>
              <w:rPr>
                <w:rFonts w:ascii="Times New Roman" w:hAnsi="Times New Roman" w:cs="Times New Roman"/>
                <w:sz w:val="24"/>
                <w:szCs w:val="28"/>
              </w:rPr>
            </w:pP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3</w:t>
            </w:r>
          </w:p>
        </w:tc>
        <w:tc>
          <w:tcPr>
            <w:tcW w:w="2016"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Собеседование (на практич</w:t>
            </w:r>
            <w:r w:rsidRPr="00AC3622">
              <w:rPr>
                <w:rStyle w:val="211pt"/>
                <w:rFonts w:eastAsiaTheme="minorHAnsi"/>
                <w:sz w:val="24"/>
                <w:szCs w:val="28"/>
              </w:rPr>
              <w:t>е</w:t>
            </w:r>
            <w:r w:rsidRPr="00AC3622">
              <w:rPr>
                <w:rStyle w:val="211pt"/>
                <w:rFonts w:eastAsiaTheme="minorHAnsi"/>
                <w:sz w:val="24"/>
                <w:szCs w:val="28"/>
              </w:rPr>
              <w:t>ском занятии)</w:t>
            </w:r>
          </w:p>
        </w:tc>
        <w:tc>
          <w:tcPr>
            <w:tcW w:w="499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Средство контроля, организованное как сп</w:t>
            </w:r>
            <w:r w:rsidRPr="00AC3622">
              <w:rPr>
                <w:rStyle w:val="211pt"/>
                <w:rFonts w:eastAsiaTheme="minorHAnsi"/>
                <w:sz w:val="24"/>
                <w:szCs w:val="28"/>
              </w:rPr>
              <w:t>е</w:t>
            </w:r>
            <w:r w:rsidRPr="00AC3622">
              <w:rPr>
                <w:rStyle w:val="211pt"/>
                <w:rFonts w:eastAsiaTheme="minorHAnsi"/>
                <w:sz w:val="24"/>
                <w:szCs w:val="28"/>
              </w:rPr>
              <w:t>циальная беседа преподавателя с обуча</w:t>
            </w:r>
            <w:r w:rsidRPr="00AC3622">
              <w:rPr>
                <w:rStyle w:val="211pt"/>
                <w:rFonts w:eastAsiaTheme="minorHAnsi"/>
                <w:sz w:val="24"/>
                <w:szCs w:val="28"/>
              </w:rPr>
              <w:t>ю</w:t>
            </w:r>
            <w:r w:rsidRPr="00AC3622">
              <w:rPr>
                <w:rStyle w:val="211pt"/>
                <w:rFonts w:eastAsiaTheme="minorHAnsi"/>
                <w:sz w:val="24"/>
                <w:szCs w:val="28"/>
              </w:rPr>
              <w:t>щимся на темы, связанные с изучаемой ди</w:t>
            </w:r>
            <w:r w:rsidRPr="00AC3622">
              <w:rPr>
                <w:rStyle w:val="211pt"/>
                <w:rFonts w:eastAsiaTheme="minorHAnsi"/>
                <w:sz w:val="24"/>
                <w:szCs w:val="28"/>
              </w:rPr>
              <w:t>с</w:t>
            </w:r>
            <w:r w:rsidRPr="00AC3622">
              <w:rPr>
                <w:rStyle w:val="211pt"/>
                <w:rFonts w:eastAsiaTheme="minorHAnsi"/>
                <w:sz w:val="24"/>
                <w:szCs w:val="28"/>
              </w:rPr>
              <w:t>циплиной, и рассчитанное на выяснение об</w:t>
            </w:r>
            <w:r w:rsidRPr="00AC3622">
              <w:rPr>
                <w:rStyle w:val="211pt"/>
                <w:rFonts w:eastAsiaTheme="minorHAnsi"/>
                <w:sz w:val="24"/>
                <w:szCs w:val="28"/>
              </w:rPr>
              <w:t>ъ</w:t>
            </w:r>
            <w:r w:rsidRPr="00AC3622">
              <w:rPr>
                <w:rStyle w:val="211pt"/>
                <w:rFonts w:eastAsiaTheme="minorHAnsi"/>
                <w:sz w:val="24"/>
                <w:szCs w:val="28"/>
              </w:rPr>
              <w:t xml:space="preserve">ема знаний обучающегося по определенному </w:t>
            </w:r>
            <w:r w:rsidRPr="00AC3622">
              <w:rPr>
                <w:rStyle w:val="211pt"/>
                <w:rFonts w:eastAsiaTheme="minorHAnsi"/>
                <w:sz w:val="24"/>
                <w:szCs w:val="28"/>
              </w:rPr>
              <w:lastRenderedPageBreak/>
              <w:t>разделу, теме, проблеме и т.п. Рекомендуется для оценки знаний студентов.</w:t>
            </w:r>
          </w:p>
        </w:tc>
        <w:tc>
          <w:tcPr>
            <w:tcW w:w="2497" w:type="dxa"/>
            <w:shd w:val="clear" w:color="auto" w:fill="auto"/>
          </w:tcPr>
          <w:p w:rsidR="00AC3622" w:rsidRPr="00AC3622" w:rsidRDefault="00AC3622" w:rsidP="00AC3622">
            <w:pPr>
              <w:tabs>
                <w:tab w:val="left" w:pos="2098"/>
              </w:tabs>
              <w:spacing w:after="0" w:line="240" w:lineRule="auto"/>
              <w:rPr>
                <w:rFonts w:ascii="Times New Roman" w:hAnsi="Times New Roman" w:cs="Times New Roman"/>
                <w:sz w:val="24"/>
                <w:szCs w:val="28"/>
              </w:rPr>
            </w:pPr>
            <w:r w:rsidRPr="00AC3622">
              <w:rPr>
                <w:rStyle w:val="211pt"/>
                <w:rFonts w:eastAsiaTheme="minorHAnsi"/>
                <w:sz w:val="24"/>
                <w:szCs w:val="28"/>
              </w:rPr>
              <w:lastRenderedPageBreak/>
              <w:t>Вопросы по т</w:t>
            </w:r>
            <w:r w:rsidRPr="00AC3622">
              <w:rPr>
                <w:rStyle w:val="211pt"/>
                <w:rFonts w:eastAsiaTheme="minorHAnsi"/>
                <w:sz w:val="24"/>
                <w:szCs w:val="28"/>
              </w:rPr>
              <w:t>е</w:t>
            </w:r>
            <w:r w:rsidRPr="00AC3622">
              <w:rPr>
                <w:rStyle w:val="211pt"/>
                <w:rFonts w:eastAsiaTheme="minorHAnsi"/>
                <w:sz w:val="24"/>
                <w:szCs w:val="28"/>
              </w:rPr>
              <w:t>мам/разделам дисц</w:t>
            </w:r>
            <w:r w:rsidRPr="00AC3622">
              <w:rPr>
                <w:rStyle w:val="211pt"/>
                <w:rFonts w:eastAsiaTheme="minorHAnsi"/>
                <w:sz w:val="24"/>
                <w:szCs w:val="28"/>
              </w:rPr>
              <w:t>и</w:t>
            </w:r>
            <w:r w:rsidRPr="00AC3622">
              <w:rPr>
                <w:rStyle w:val="211pt"/>
                <w:rFonts w:eastAsiaTheme="minorHAnsi"/>
                <w:sz w:val="24"/>
                <w:szCs w:val="28"/>
              </w:rPr>
              <w:t>плины</w:t>
            </w:r>
          </w:p>
        </w:tc>
      </w:tr>
      <w:tr w:rsidR="00D66C4A" w:rsidRPr="00AC3622" w:rsidTr="007B2746">
        <w:tc>
          <w:tcPr>
            <w:tcW w:w="628" w:type="dxa"/>
            <w:shd w:val="clear" w:color="auto" w:fill="auto"/>
          </w:tcPr>
          <w:p w:rsidR="00D66C4A" w:rsidRPr="00AC3622" w:rsidRDefault="00D66C4A" w:rsidP="00D66C4A">
            <w:pPr>
              <w:spacing w:after="0" w:line="240" w:lineRule="auto"/>
              <w:rPr>
                <w:rFonts w:ascii="Times New Roman" w:hAnsi="Times New Roman" w:cs="Times New Roman"/>
                <w:sz w:val="24"/>
                <w:szCs w:val="28"/>
              </w:rPr>
            </w:pPr>
            <w:r w:rsidRPr="00AC3622">
              <w:rPr>
                <w:rStyle w:val="211pt"/>
                <w:rFonts w:eastAsiaTheme="minorHAnsi"/>
                <w:sz w:val="24"/>
                <w:szCs w:val="28"/>
              </w:rPr>
              <w:lastRenderedPageBreak/>
              <w:t>4</w:t>
            </w:r>
          </w:p>
        </w:tc>
        <w:tc>
          <w:tcPr>
            <w:tcW w:w="2016" w:type="dxa"/>
            <w:shd w:val="clear" w:color="auto" w:fill="auto"/>
          </w:tcPr>
          <w:p w:rsidR="00D66C4A" w:rsidRPr="00D66C4A" w:rsidRDefault="00D66C4A" w:rsidP="00D66C4A">
            <w:pPr>
              <w:spacing w:after="0" w:line="240" w:lineRule="auto"/>
              <w:rPr>
                <w:rFonts w:ascii="Times New Roman" w:hAnsi="Times New Roman" w:cs="Times New Roman"/>
                <w:sz w:val="24"/>
                <w:szCs w:val="28"/>
              </w:rPr>
            </w:pPr>
            <w:r w:rsidRPr="00D66C4A">
              <w:rPr>
                <w:rStyle w:val="211pt"/>
                <w:rFonts w:eastAsiaTheme="minorHAnsi"/>
                <w:sz w:val="24"/>
                <w:szCs w:val="28"/>
              </w:rPr>
              <w:t>Курсовая работа</w:t>
            </w:r>
          </w:p>
        </w:tc>
        <w:tc>
          <w:tcPr>
            <w:tcW w:w="4998" w:type="dxa"/>
            <w:shd w:val="clear" w:color="auto" w:fill="auto"/>
          </w:tcPr>
          <w:p w:rsidR="00D66C4A" w:rsidRPr="00D66C4A" w:rsidRDefault="00D66C4A" w:rsidP="00D66C4A">
            <w:pPr>
              <w:spacing w:after="0" w:line="240" w:lineRule="auto"/>
              <w:rPr>
                <w:rFonts w:ascii="Times New Roman" w:hAnsi="Times New Roman" w:cs="Times New Roman"/>
                <w:sz w:val="24"/>
                <w:szCs w:val="28"/>
              </w:rPr>
            </w:pPr>
            <w:r w:rsidRPr="00D66C4A">
              <w:rPr>
                <w:rStyle w:val="211pt"/>
                <w:rFonts w:eastAsiaTheme="minorHAnsi"/>
                <w:sz w:val="24"/>
                <w:szCs w:val="28"/>
              </w:rPr>
              <w:t>Частично регламентированное задание, им</w:t>
            </w:r>
            <w:r w:rsidRPr="00D66C4A">
              <w:rPr>
                <w:rStyle w:val="211pt"/>
                <w:rFonts w:eastAsiaTheme="minorHAnsi"/>
                <w:sz w:val="24"/>
                <w:szCs w:val="28"/>
              </w:rPr>
              <w:t>е</w:t>
            </w:r>
            <w:r w:rsidRPr="00D66C4A">
              <w:rPr>
                <w:rStyle w:val="211pt"/>
                <w:rFonts w:eastAsiaTheme="minorHAnsi"/>
                <w:sz w:val="24"/>
                <w:szCs w:val="28"/>
              </w:rPr>
              <w:t>ющее нестандартное решение и позволяющее диагностировать умения, интегрировать зн</w:t>
            </w:r>
            <w:r w:rsidRPr="00D66C4A">
              <w:rPr>
                <w:rStyle w:val="211pt"/>
                <w:rFonts w:eastAsiaTheme="minorHAnsi"/>
                <w:sz w:val="24"/>
                <w:szCs w:val="28"/>
              </w:rPr>
              <w:t>а</w:t>
            </w:r>
            <w:r w:rsidRPr="00D66C4A">
              <w:rPr>
                <w:rStyle w:val="211pt"/>
                <w:rFonts w:eastAsiaTheme="minorHAnsi"/>
                <w:sz w:val="24"/>
                <w:szCs w:val="28"/>
              </w:rPr>
              <w:t>ния различных областей, аргументировать собственную точку зрения. Выполняется в индивидуальном порядке.</w:t>
            </w:r>
          </w:p>
          <w:p w:rsidR="00D66C4A" w:rsidRPr="00D66C4A" w:rsidRDefault="00D66C4A" w:rsidP="00D66C4A">
            <w:pPr>
              <w:spacing w:after="0" w:line="240" w:lineRule="auto"/>
              <w:rPr>
                <w:rFonts w:ascii="Times New Roman" w:hAnsi="Times New Roman" w:cs="Times New Roman"/>
                <w:sz w:val="24"/>
                <w:szCs w:val="28"/>
              </w:rPr>
            </w:pPr>
            <w:r w:rsidRPr="00D66C4A">
              <w:rPr>
                <w:rStyle w:val="211pt"/>
                <w:rFonts w:eastAsiaTheme="minorHAnsi"/>
                <w:sz w:val="24"/>
                <w:szCs w:val="28"/>
              </w:rPr>
              <w:t>Рекомендуется для оценки умений и владений студентов. Форма предоставления ответа ст</w:t>
            </w:r>
            <w:r w:rsidRPr="00D66C4A">
              <w:rPr>
                <w:rStyle w:val="211pt"/>
                <w:rFonts w:eastAsiaTheme="minorHAnsi"/>
                <w:sz w:val="24"/>
                <w:szCs w:val="28"/>
              </w:rPr>
              <w:t>у</w:t>
            </w:r>
            <w:r w:rsidRPr="00D66C4A">
              <w:rPr>
                <w:rStyle w:val="211pt"/>
                <w:rFonts w:eastAsiaTheme="minorHAnsi"/>
                <w:sz w:val="24"/>
                <w:szCs w:val="28"/>
              </w:rPr>
              <w:t>дента: письменная работа</w:t>
            </w:r>
            <w:r w:rsidRPr="00D66C4A">
              <w:rPr>
                <w:rFonts w:ascii="Times New Roman" w:hAnsi="Times New Roman" w:cs="Times New Roman"/>
                <w:sz w:val="24"/>
                <w:szCs w:val="28"/>
              </w:rPr>
              <w:t>, подготовка презе</w:t>
            </w:r>
            <w:r w:rsidRPr="00D66C4A">
              <w:rPr>
                <w:rFonts w:ascii="Times New Roman" w:hAnsi="Times New Roman" w:cs="Times New Roman"/>
                <w:sz w:val="24"/>
                <w:szCs w:val="28"/>
              </w:rPr>
              <w:t>н</w:t>
            </w:r>
            <w:r w:rsidRPr="00D66C4A">
              <w:rPr>
                <w:rFonts w:ascii="Times New Roman" w:hAnsi="Times New Roman" w:cs="Times New Roman"/>
                <w:sz w:val="24"/>
                <w:szCs w:val="28"/>
              </w:rPr>
              <w:t>тации.</w:t>
            </w:r>
          </w:p>
        </w:tc>
        <w:tc>
          <w:tcPr>
            <w:tcW w:w="2497" w:type="dxa"/>
            <w:shd w:val="clear" w:color="auto" w:fill="auto"/>
          </w:tcPr>
          <w:p w:rsidR="00D66C4A" w:rsidRPr="00D66C4A" w:rsidRDefault="00D66C4A" w:rsidP="00D66C4A">
            <w:pPr>
              <w:spacing w:after="0" w:line="240" w:lineRule="auto"/>
              <w:rPr>
                <w:rFonts w:ascii="Times New Roman" w:hAnsi="Times New Roman" w:cs="Times New Roman"/>
                <w:color w:val="000000"/>
                <w:sz w:val="24"/>
                <w:szCs w:val="28"/>
                <w:shd w:val="clear" w:color="auto" w:fill="FFFFFF"/>
                <w:lang w:eastAsia="ru-RU" w:bidi="ru-RU"/>
              </w:rPr>
            </w:pPr>
            <w:r w:rsidRPr="00D66C4A">
              <w:rPr>
                <w:rStyle w:val="211pt"/>
                <w:rFonts w:eastAsiaTheme="minorHAnsi"/>
                <w:sz w:val="24"/>
                <w:szCs w:val="28"/>
              </w:rPr>
              <w:t>Темы курсовых работ</w:t>
            </w: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rPr>
              <w:t>5</w:t>
            </w:r>
          </w:p>
        </w:tc>
        <w:tc>
          <w:tcPr>
            <w:tcW w:w="2016"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Тест</w:t>
            </w:r>
          </w:p>
        </w:tc>
        <w:tc>
          <w:tcPr>
            <w:tcW w:w="499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Система стандартизированных простых и комплексных заданий, позволяющая автом</w:t>
            </w:r>
            <w:r w:rsidRPr="00AC3622">
              <w:rPr>
                <w:rStyle w:val="211pt"/>
                <w:rFonts w:eastAsiaTheme="minorHAnsi"/>
                <w:sz w:val="24"/>
                <w:szCs w:val="28"/>
              </w:rPr>
              <w:t>а</w:t>
            </w:r>
            <w:r w:rsidRPr="00AC3622">
              <w:rPr>
                <w:rStyle w:val="211pt"/>
                <w:rFonts w:eastAsiaTheme="minorHAnsi"/>
                <w:sz w:val="24"/>
                <w:szCs w:val="28"/>
              </w:rPr>
              <w:t>тизировать процедуру измерения уровня зн</w:t>
            </w:r>
            <w:r w:rsidRPr="00AC3622">
              <w:rPr>
                <w:rStyle w:val="211pt"/>
                <w:rFonts w:eastAsiaTheme="minorHAnsi"/>
                <w:sz w:val="24"/>
                <w:szCs w:val="28"/>
              </w:rPr>
              <w:t>а</w:t>
            </w:r>
            <w:r w:rsidRPr="00AC3622">
              <w:rPr>
                <w:rStyle w:val="211pt"/>
                <w:rFonts w:eastAsiaTheme="minorHAnsi"/>
                <w:sz w:val="24"/>
                <w:szCs w:val="28"/>
              </w:rPr>
              <w:t>ний, умений и владений обучающегося.</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AC3622" w:rsidRPr="00AC3622" w:rsidRDefault="00AC3622" w:rsidP="00D66C4A">
            <w:pPr>
              <w:spacing w:after="0" w:line="240" w:lineRule="auto"/>
              <w:jc w:val="both"/>
              <w:rPr>
                <w:rFonts w:ascii="Times New Roman" w:hAnsi="Times New Roman" w:cs="Times New Roman"/>
                <w:sz w:val="24"/>
                <w:szCs w:val="28"/>
              </w:rPr>
            </w:pPr>
            <w:r w:rsidRPr="00AC3622">
              <w:rPr>
                <w:rFonts w:ascii="Times New Roman" w:hAnsi="Times New Roman" w:cs="Times New Roman"/>
                <w:sz w:val="24"/>
                <w:szCs w:val="28"/>
              </w:rPr>
              <w:t>Используется веб-приложение «Универсал</w:t>
            </w:r>
            <w:r w:rsidRPr="00AC3622">
              <w:rPr>
                <w:rFonts w:ascii="Times New Roman" w:hAnsi="Times New Roman" w:cs="Times New Roman"/>
                <w:sz w:val="24"/>
                <w:szCs w:val="28"/>
              </w:rPr>
              <w:t>ь</w:t>
            </w:r>
            <w:r w:rsidRPr="00AC3622">
              <w:rPr>
                <w:rFonts w:ascii="Times New Roman" w:hAnsi="Times New Roman" w:cs="Times New Roman"/>
                <w:sz w:val="24"/>
                <w:szCs w:val="28"/>
              </w:rPr>
              <w:t>ная система тестирования  БГТИ». На тест</w:t>
            </w:r>
            <w:r w:rsidRPr="00AC3622">
              <w:rPr>
                <w:rFonts w:ascii="Times New Roman" w:hAnsi="Times New Roman" w:cs="Times New Roman"/>
                <w:sz w:val="24"/>
                <w:szCs w:val="28"/>
              </w:rPr>
              <w:t>и</w:t>
            </w:r>
            <w:r w:rsidRPr="00AC3622">
              <w:rPr>
                <w:rFonts w:ascii="Times New Roman" w:hAnsi="Times New Roman" w:cs="Times New Roman"/>
                <w:sz w:val="24"/>
                <w:szCs w:val="28"/>
              </w:rPr>
              <w:t>рование отводится 60  минут. Каждый вар</w:t>
            </w:r>
            <w:r w:rsidRPr="00AC3622">
              <w:rPr>
                <w:rFonts w:ascii="Times New Roman" w:hAnsi="Times New Roman" w:cs="Times New Roman"/>
                <w:sz w:val="24"/>
                <w:szCs w:val="28"/>
              </w:rPr>
              <w:t>и</w:t>
            </w:r>
            <w:r w:rsidRPr="00AC3622">
              <w:rPr>
                <w:rFonts w:ascii="Times New Roman" w:hAnsi="Times New Roman" w:cs="Times New Roman"/>
                <w:sz w:val="24"/>
                <w:szCs w:val="28"/>
              </w:rPr>
              <w:t>ант тестовых заданий включает 30 вопросов. За каждый правильный  ответ на вопрос  д</w:t>
            </w:r>
            <w:r w:rsidRPr="00AC3622">
              <w:rPr>
                <w:rFonts w:ascii="Times New Roman" w:hAnsi="Times New Roman" w:cs="Times New Roman"/>
                <w:sz w:val="24"/>
                <w:szCs w:val="28"/>
              </w:rPr>
              <w:t>а</w:t>
            </w:r>
            <w:r w:rsidRPr="00AC3622">
              <w:rPr>
                <w:rFonts w:ascii="Times New Roman" w:hAnsi="Times New Roman" w:cs="Times New Roman"/>
                <w:sz w:val="24"/>
                <w:szCs w:val="28"/>
              </w:rPr>
              <w:t>ется 1 балл. Оценка «зачтено» выставляется студенту, если он набрал 61-100 % правил</w:t>
            </w:r>
            <w:r w:rsidRPr="00AC3622">
              <w:rPr>
                <w:rFonts w:ascii="Times New Roman" w:hAnsi="Times New Roman" w:cs="Times New Roman"/>
                <w:sz w:val="24"/>
                <w:szCs w:val="28"/>
              </w:rPr>
              <w:t>ь</w:t>
            </w:r>
            <w:r w:rsidRPr="00AC3622">
              <w:rPr>
                <w:rFonts w:ascii="Times New Roman" w:hAnsi="Times New Roman" w:cs="Times New Roman"/>
                <w:sz w:val="24"/>
                <w:szCs w:val="28"/>
              </w:rPr>
              <w:t>ных ответов. Оценка «</w:t>
            </w:r>
            <w:proofErr w:type="spellStart"/>
            <w:r w:rsidRPr="00AC3622">
              <w:rPr>
                <w:rFonts w:ascii="Times New Roman" w:hAnsi="Times New Roman" w:cs="Times New Roman"/>
                <w:sz w:val="24"/>
                <w:szCs w:val="28"/>
              </w:rPr>
              <w:t>не</w:t>
            </w:r>
            <w:r w:rsidR="00D66C4A">
              <w:rPr>
                <w:rFonts w:ascii="Times New Roman" w:hAnsi="Times New Roman" w:cs="Times New Roman"/>
                <w:sz w:val="24"/>
                <w:szCs w:val="28"/>
              </w:rPr>
              <w:t>зачтено</w:t>
            </w:r>
            <w:proofErr w:type="spellEnd"/>
            <w:r w:rsidRPr="00AC3622">
              <w:rPr>
                <w:rFonts w:ascii="Times New Roman" w:hAnsi="Times New Roman" w:cs="Times New Roman"/>
                <w:sz w:val="24"/>
                <w:szCs w:val="28"/>
              </w:rPr>
              <w:t>» ставится, если студент набрал менее 60 % правильных ответов.</w:t>
            </w:r>
          </w:p>
        </w:tc>
        <w:tc>
          <w:tcPr>
            <w:tcW w:w="2497"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Фонд тестовых зад</w:t>
            </w:r>
            <w:r w:rsidRPr="00AC3622">
              <w:rPr>
                <w:rStyle w:val="211pt"/>
                <w:rFonts w:eastAsiaTheme="minorHAnsi"/>
                <w:sz w:val="24"/>
                <w:szCs w:val="28"/>
              </w:rPr>
              <w:t>а</w:t>
            </w:r>
            <w:r w:rsidRPr="00AC3622">
              <w:rPr>
                <w:rStyle w:val="211pt"/>
                <w:rFonts w:eastAsiaTheme="minorHAnsi"/>
                <w:sz w:val="24"/>
                <w:szCs w:val="28"/>
              </w:rPr>
              <w:t>ний</w:t>
            </w: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6</w:t>
            </w:r>
          </w:p>
        </w:tc>
        <w:tc>
          <w:tcPr>
            <w:tcW w:w="2016"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rPr>
              <w:t>Зачет</w:t>
            </w:r>
          </w:p>
        </w:tc>
        <w:tc>
          <w:tcPr>
            <w:tcW w:w="4998"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Средство, позволяющее оценить знания, ум</w:t>
            </w:r>
            <w:r w:rsidRPr="00AC3622">
              <w:rPr>
                <w:rStyle w:val="211pt"/>
                <w:rFonts w:eastAsiaTheme="minorHAnsi"/>
                <w:sz w:val="24"/>
                <w:szCs w:val="28"/>
              </w:rPr>
              <w:t>е</w:t>
            </w:r>
            <w:r w:rsidRPr="00AC3622">
              <w:rPr>
                <w:rStyle w:val="211pt"/>
                <w:rFonts w:eastAsiaTheme="minorHAnsi"/>
                <w:sz w:val="24"/>
                <w:szCs w:val="28"/>
              </w:rPr>
              <w:t>ния и владения обучающегося по учебной дисциплине. Рекомендуется для оценки зн</w:t>
            </w:r>
            <w:r w:rsidRPr="00AC3622">
              <w:rPr>
                <w:rStyle w:val="211pt"/>
                <w:rFonts w:eastAsiaTheme="minorHAnsi"/>
                <w:sz w:val="24"/>
                <w:szCs w:val="28"/>
              </w:rPr>
              <w:t>а</w:t>
            </w:r>
            <w:r w:rsidRPr="00AC3622">
              <w:rPr>
                <w:rStyle w:val="211pt"/>
                <w:rFonts w:eastAsiaTheme="minorHAnsi"/>
                <w:sz w:val="24"/>
                <w:szCs w:val="28"/>
              </w:rPr>
              <w:t>ний, умений и владений студентов.</w:t>
            </w:r>
          </w:p>
          <w:p w:rsidR="00AC3622" w:rsidRPr="00AC3622" w:rsidRDefault="00AC3622" w:rsidP="00BA01B1">
            <w:pPr>
              <w:spacing w:after="0" w:line="240" w:lineRule="auto"/>
              <w:rPr>
                <w:rFonts w:ascii="Times New Roman" w:hAnsi="Times New Roman" w:cs="Times New Roman"/>
                <w:sz w:val="24"/>
                <w:szCs w:val="28"/>
                <w:lang w:eastAsia="ru-RU"/>
              </w:rPr>
            </w:pPr>
            <w:r w:rsidRPr="00AC3622">
              <w:rPr>
                <w:rFonts w:ascii="Times New Roman" w:hAnsi="Times New Roman" w:cs="Times New Roman"/>
                <w:sz w:val="24"/>
                <w:szCs w:val="28"/>
                <w:lang w:eastAsia="ru-RU"/>
              </w:rPr>
              <w:t>С учетом результативности</w:t>
            </w:r>
            <w:r w:rsidR="00BA01B1">
              <w:rPr>
                <w:rFonts w:ascii="Times New Roman" w:hAnsi="Times New Roman" w:cs="Times New Roman"/>
                <w:sz w:val="24"/>
                <w:szCs w:val="28"/>
                <w:lang w:eastAsia="ru-RU"/>
              </w:rPr>
              <w:t xml:space="preserve"> р</w:t>
            </w:r>
            <w:r w:rsidRPr="00AC3622">
              <w:rPr>
                <w:rFonts w:ascii="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AC3622">
              <w:rPr>
                <w:rFonts w:ascii="Times New Roman" w:hAnsi="Times New Roman" w:cs="Times New Roman"/>
                <w:sz w:val="24"/>
                <w:szCs w:val="28"/>
              </w:rPr>
              <w:t>объем учебного предмета по итогам с</w:t>
            </w:r>
            <w:r w:rsidRPr="00AC3622">
              <w:rPr>
                <w:rFonts w:ascii="Times New Roman" w:hAnsi="Times New Roman" w:cs="Times New Roman"/>
                <w:sz w:val="24"/>
                <w:szCs w:val="28"/>
              </w:rPr>
              <w:t>е</w:t>
            </w:r>
            <w:r w:rsidRPr="00AC3622">
              <w:rPr>
                <w:rFonts w:ascii="Times New Roman" w:hAnsi="Times New Roman" w:cs="Times New Roman"/>
                <w:sz w:val="24"/>
                <w:szCs w:val="28"/>
              </w:rPr>
              <w:t>местра и проставлении в зачетную книжку студента – «зачтено».  Студент, не выпо</w:t>
            </w:r>
            <w:r w:rsidRPr="00AC3622">
              <w:rPr>
                <w:rFonts w:ascii="Times New Roman" w:hAnsi="Times New Roman" w:cs="Times New Roman"/>
                <w:sz w:val="24"/>
                <w:szCs w:val="28"/>
              </w:rPr>
              <w:t>л</w:t>
            </w:r>
            <w:r w:rsidRPr="00AC3622">
              <w:rPr>
                <w:rFonts w:ascii="Times New Roman" w:hAnsi="Times New Roman" w:cs="Times New Roman"/>
                <w:sz w:val="24"/>
                <w:szCs w:val="28"/>
              </w:rPr>
              <w:t>нивший минимальный объем учебной работы по дисциплине, не допускается к сдаче зачета. Зачет сдается в виде тестирования или в ус</w:t>
            </w:r>
            <w:r w:rsidRPr="00AC3622">
              <w:rPr>
                <w:rFonts w:ascii="Times New Roman" w:hAnsi="Times New Roman" w:cs="Times New Roman"/>
                <w:sz w:val="24"/>
                <w:szCs w:val="28"/>
              </w:rPr>
              <w:t>т</w:t>
            </w:r>
            <w:r w:rsidRPr="00AC3622">
              <w:rPr>
                <w:rFonts w:ascii="Times New Roman" w:hAnsi="Times New Roman" w:cs="Times New Roman"/>
                <w:sz w:val="24"/>
                <w:szCs w:val="28"/>
              </w:rPr>
              <w:t>ной форме.</w:t>
            </w:r>
          </w:p>
        </w:tc>
        <w:tc>
          <w:tcPr>
            <w:tcW w:w="2497" w:type="dxa"/>
            <w:shd w:val="clear" w:color="auto" w:fill="auto"/>
          </w:tcPr>
          <w:p w:rsidR="00AC3622" w:rsidRPr="00AC3622" w:rsidRDefault="00AC3622" w:rsidP="00D66C4A">
            <w:pPr>
              <w:spacing w:after="0" w:line="240" w:lineRule="auto"/>
              <w:rPr>
                <w:rFonts w:ascii="Times New Roman" w:hAnsi="Times New Roman" w:cs="Times New Roman"/>
                <w:sz w:val="24"/>
                <w:szCs w:val="28"/>
              </w:rPr>
            </w:pPr>
            <w:r w:rsidRPr="00AC3622">
              <w:rPr>
                <w:rStyle w:val="211pt"/>
                <w:rFonts w:eastAsiaTheme="minorHAnsi"/>
                <w:sz w:val="24"/>
                <w:szCs w:val="28"/>
              </w:rPr>
              <w:t xml:space="preserve">Комплект вопросов к зачету. </w:t>
            </w:r>
          </w:p>
        </w:tc>
      </w:tr>
    </w:tbl>
    <w:p w:rsidR="00AC3622" w:rsidRPr="00AC3622" w:rsidRDefault="00AC3622" w:rsidP="00AC3622">
      <w:pPr>
        <w:spacing w:after="0" w:line="240" w:lineRule="auto"/>
        <w:jc w:val="center"/>
        <w:rPr>
          <w:rFonts w:ascii="Times New Roman" w:hAnsi="Times New Roman" w:cs="Times New Roman"/>
          <w:b/>
          <w:sz w:val="28"/>
          <w:szCs w:val="28"/>
        </w:rPr>
      </w:pPr>
    </w:p>
    <w:sectPr w:rsidR="00AC3622" w:rsidRPr="00AC3622" w:rsidSect="00641054">
      <w:pgSz w:w="11906" w:h="16838"/>
      <w:pgMar w:top="1134" w:right="567"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F73" w:rsidRDefault="00212F73" w:rsidP="00CE176D">
      <w:pPr>
        <w:spacing w:after="0" w:line="240" w:lineRule="auto"/>
      </w:pPr>
      <w:r>
        <w:separator/>
      </w:r>
    </w:p>
  </w:endnote>
  <w:endnote w:type="continuationSeparator" w:id="0">
    <w:p w:rsidR="00212F73" w:rsidRDefault="00212F73" w:rsidP="00CE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123282"/>
      <w:docPartObj>
        <w:docPartGallery w:val="Page Numbers (Bottom of Page)"/>
        <w:docPartUnique/>
      </w:docPartObj>
    </w:sdtPr>
    <w:sdtEndPr>
      <w:rPr>
        <w:sz w:val="24"/>
      </w:rPr>
    </w:sdtEndPr>
    <w:sdtContent>
      <w:p w:rsidR="007B2746" w:rsidRPr="00AC3622" w:rsidRDefault="007B2746">
        <w:pPr>
          <w:pStyle w:val="ad"/>
          <w:jc w:val="center"/>
          <w:rPr>
            <w:sz w:val="24"/>
          </w:rPr>
        </w:pPr>
        <w:r w:rsidRPr="00AC3622">
          <w:rPr>
            <w:sz w:val="24"/>
          </w:rPr>
          <w:fldChar w:fldCharType="begin"/>
        </w:r>
        <w:r w:rsidRPr="00AC3622">
          <w:rPr>
            <w:sz w:val="24"/>
          </w:rPr>
          <w:instrText>PAGE   \* MERGEFORMAT</w:instrText>
        </w:r>
        <w:r w:rsidRPr="00AC3622">
          <w:rPr>
            <w:sz w:val="24"/>
          </w:rPr>
          <w:fldChar w:fldCharType="separate"/>
        </w:r>
        <w:r w:rsidR="002D5565">
          <w:rPr>
            <w:noProof/>
            <w:sz w:val="24"/>
          </w:rPr>
          <w:t>69</w:t>
        </w:r>
        <w:r w:rsidRPr="00AC3622">
          <w:rPr>
            <w:sz w:val="24"/>
          </w:rPr>
          <w:fldChar w:fldCharType="end"/>
        </w:r>
      </w:p>
    </w:sdtContent>
  </w:sdt>
  <w:p w:rsidR="007B2746" w:rsidRDefault="007B274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F73" w:rsidRDefault="00212F73" w:rsidP="00CE176D">
      <w:pPr>
        <w:spacing w:after="0" w:line="240" w:lineRule="auto"/>
      </w:pPr>
      <w:r>
        <w:separator/>
      </w:r>
    </w:p>
  </w:footnote>
  <w:footnote w:type="continuationSeparator" w:id="0">
    <w:p w:rsidR="00212F73" w:rsidRDefault="00212F73" w:rsidP="00CE1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6ECD"/>
    <w:multiLevelType w:val="multilevel"/>
    <w:tmpl w:val="F57C38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1267EA"/>
    <w:multiLevelType w:val="multilevel"/>
    <w:tmpl w:val="8938A30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0B25E8"/>
    <w:multiLevelType w:val="hybridMultilevel"/>
    <w:tmpl w:val="CC24247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3FD7439"/>
    <w:multiLevelType w:val="hybridMultilevel"/>
    <w:tmpl w:val="53CE9C7A"/>
    <w:lvl w:ilvl="0" w:tplc="ACF6F406">
      <w:start w:val="14"/>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78C0B5E"/>
    <w:multiLevelType w:val="hybridMultilevel"/>
    <w:tmpl w:val="7858308A"/>
    <w:lvl w:ilvl="0" w:tplc="DE143B4C">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nsid w:val="1C7612AA"/>
    <w:multiLevelType w:val="hybridMultilevel"/>
    <w:tmpl w:val="70A02C3C"/>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2460116"/>
    <w:multiLevelType w:val="hybridMultilevel"/>
    <w:tmpl w:val="9348C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694BBB"/>
    <w:multiLevelType w:val="hybridMultilevel"/>
    <w:tmpl w:val="1B420EB4"/>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85C0000"/>
    <w:multiLevelType w:val="hybridMultilevel"/>
    <w:tmpl w:val="717C0A1E"/>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38C2FBB"/>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1992"/>
        </w:tabs>
        <w:ind w:left="1992"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5326A2"/>
    <w:multiLevelType w:val="hybridMultilevel"/>
    <w:tmpl w:val="92321ED0"/>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47350716"/>
    <w:multiLevelType w:val="hybridMultilevel"/>
    <w:tmpl w:val="25C09DA2"/>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8DC67A8"/>
    <w:multiLevelType w:val="hybridMultilevel"/>
    <w:tmpl w:val="BBE23E96"/>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7">
    <w:nsid w:val="57063AA4"/>
    <w:multiLevelType w:val="hybridMultilevel"/>
    <w:tmpl w:val="B6B8367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CFA2841"/>
    <w:multiLevelType w:val="hybridMultilevel"/>
    <w:tmpl w:val="38849B64"/>
    <w:lvl w:ilvl="0" w:tplc="B91631F6">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6E0F08E3"/>
    <w:multiLevelType w:val="hybridMultilevel"/>
    <w:tmpl w:val="22DE254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F2F241D"/>
    <w:multiLevelType w:val="hybridMultilevel"/>
    <w:tmpl w:val="600E52E0"/>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08F6898"/>
    <w:multiLevelType w:val="hybridMultilevel"/>
    <w:tmpl w:val="B1F45F32"/>
    <w:lvl w:ilvl="0" w:tplc="977CE062">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22E1D9B"/>
    <w:multiLevelType w:val="hybridMultilevel"/>
    <w:tmpl w:val="0F00EF56"/>
    <w:lvl w:ilvl="0" w:tplc="5C30FBB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4900A4F"/>
    <w:multiLevelType w:val="multilevel"/>
    <w:tmpl w:val="73783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8E2362A"/>
    <w:multiLevelType w:val="hybridMultilevel"/>
    <w:tmpl w:val="33EA21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96B4AAF"/>
    <w:multiLevelType w:val="multilevel"/>
    <w:tmpl w:val="EF0E8AB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2F25F5"/>
    <w:multiLevelType w:val="hybridMultilevel"/>
    <w:tmpl w:val="01A6B8BE"/>
    <w:lvl w:ilvl="0" w:tplc="DF94C2C8">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C726CB6"/>
    <w:multiLevelType w:val="multilevel"/>
    <w:tmpl w:val="C3A05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2"/>
  </w:num>
  <w:num w:numId="4">
    <w:abstractNumId w:val="6"/>
  </w:num>
  <w:num w:numId="5">
    <w:abstractNumId w:val="27"/>
  </w:num>
  <w:num w:numId="6">
    <w:abstractNumId w:val="5"/>
  </w:num>
  <w:num w:numId="7">
    <w:abstractNumId w:val="2"/>
  </w:num>
  <w:num w:numId="8">
    <w:abstractNumId w:val="14"/>
  </w:num>
  <w:num w:numId="9">
    <w:abstractNumId w:val="11"/>
  </w:num>
  <w:num w:numId="10">
    <w:abstractNumId w:val="8"/>
  </w:num>
  <w:num w:numId="11">
    <w:abstractNumId w:val="21"/>
  </w:num>
  <w:num w:numId="12">
    <w:abstractNumId w:val="7"/>
  </w:num>
  <w:num w:numId="13">
    <w:abstractNumId w:val="20"/>
  </w:num>
  <w:num w:numId="14">
    <w:abstractNumId w:val="17"/>
  </w:num>
  <w:num w:numId="15">
    <w:abstractNumId w:val="3"/>
  </w:num>
  <w:num w:numId="16">
    <w:abstractNumId w:val="15"/>
  </w:num>
  <w:num w:numId="17">
    <w:abstractNumId w:val="18"/>
  </w:num>
  <w:num w:numId="18">
    <w:abstractNumId w:val="12"/>
    <w:lvlOverride w:ilvl="0">
      <w:startOverride w:val="1"/>
    </w:lvlOverride>
    <w:lvlOverride w:ilvl="1"/>
    <w:lvlOverride w:ilvl="2"/>
    <w:lvlOverride w:ilvl="3"/>
    <w:lvlOverride w:ilvl="4"/>
    <w:lvlOverride w:ilvl="5"/>
    <w:lvlOverride w:ilvl="6"/>
    <w:lvlOverride w:ilvl="7"/>
    <w:lvlOverride w:ilvl="8"/>
  </w:num>
  <w:num w:numId="19">
    <w:abstractNumId w:val="19"/>
    <w:lvlOverride w:ilvl="0">
      <w:startOverride w:val="1"/>
    </w:lvlOverride>
    <w:lvlOverride w:ilvl="1"/>
    <w:lvlOverride w:ilvl="2"/>
    <w:lvlOverride w:ilvl="3"/>
    <w:lvlOverride w:ilvl="4"/>
    <w:lvlOverride w:ilvl="5"/>
    <w:lvlOverride w:ilvl="6"/>
    <w:lvlOverride w:ilvl="7"/>
    <w:lvlOverride w:ilvl="8"/>
  </w:num>
  <w:num w:numId="20">
    <w:abstractNumId w:val="10"/>
  </w:num>
  <w:num w:numId="21">
    <w:abstractNumId w:val="1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6"/>
  </w:num>
  <w:num w:numId="24">
    <w:abstractNumId w:val="0"/>
  </w:num>
  <w:num w:numId="25">
    <w:abstractNumId w:val="24"/>
  </w:num>
  <w:num w:numId="26">
    <w:abstractNumId w:val="28"/>
  </w:num>
  <w:num w:numId="27">
    <w:abstractNumId w:val="25"/>
  </w:num>
  <w:num w:numId="28">
    <w:abstractNumId w:val="23"/>
  </w:num>
  <w:num w:numId="29">
    <w:abstractNumId w:val="4"/>
    <w:lvlOverride w:ilvl="0"/>
    <w:lvlOverride w:ilvl="1"/>
    <w:lvlOverride w:ilvl="2"/>
    <w:lvlOverride w:ilvl="3"/>
    <w:lvlOverride w:ilvl="4"/>
    <w:lvlOverride w:ilvl="5"/>
    <w:lvlOverride w:ilvl="6"/>
    <w:lvlOverride w:ilvl="7"/>
    <w:lvlOverride w:ilv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717134"/>
    <w:rsid w:val="0001084A"/>
    <w:rsid w:val="00031EF8"/>
    <w:rsid w:val="00056380"/>
    <w:rsid w:val="00064484"/>
    <w:rsid w:val="000662A6"/>
    <w:rsid w:val="0006663F"/>
    <w:rsid w:val="00093738"/>
    <w:rsid w:val="000A7679"/>
    <w:rsid w:val="000A7C1D"/>
    <w:rsid w:val="000C1C74"/>
    <w:rsid w:val="000D450E"/>
    <w:rsid w:val="000E0986"/>
    <w:rsid w:val="000E5BDE"/>
    <w:rsid w:val="00127AB5"/>
    <w:rsid w:val="00154FF9"/>
    <w:rsid w:val="001636AB"/>
    <w:rsid w:val="0019723D"/>
    <w:rsid w:val="001A23E6"/>
    <w:rsid w:val="001A6C5A"/>
    <w:rsid w:val="001C0C73"/>
    <w:rsid w:val="001E35F1"/>
    <w:rsid w:val="00203907"/>
    <w:rsid w:val="00203E1C"/>
    <w:rsid w:val="00212B3B"/>
    <w:rsid w:val="00212F73"/>
    <w:rsid w:val="00250E8D"/>
    <w:rsid w:val="00261C2B"/>
    <w:rsid w:val="00273823"/>
    <w:rsid w:val="00275D25"/>
    <w:rsid w:val="002808A3"/>
    <w:rsid w:val="002947E2"/>
    <w:rsid w:val="002A727A"/>
    <w:rsid w:val="002D1408"/>
    <w:rsid w:val="002D5565"/>
    <w:rsid w:val="002E3970"/>
    <w:rsid w:val="002F7EA3"/>
    <w:rsid w:val="0030189D"/>
    <w:rsid w:val="00303C4A"/>
    <w:rsid w:val="0030726C"/>
    <w:rsid w:val="00322B1E"/>
    <w:rsid w:val="0032645D"/>
    <w:rsid w:val="003460B4"/>
    <w:rsid w:val="00352A08"/>
    <w:rsid w:val="003650B2"/>
    <w:rsid w:val="00381A07"/>
    <w:rsid w:val="00383488"/>
    <w:rsid w:val="00396C10"/>
    <w:rsid w:val="003A5B55"/>
    <w:rsid w:val="003B05A4"/>
    <w:rsid w:val="003B3D63"/>
    <w:rsid w:val="003E4C68"/>
    <w:rsid w:val="003F13AC"/>
    <w:rsid w:val="003F724E"/>
    <w:rsid w:val="00400CF3"/>
    <w:rsid w:val="004066DB"/>
    <w:rsid w:val="0042250C"/>
    <w:rsid w:val="00424394"/>
    <w:rsid w:val="004249AE"/>
    <w:rsid w:val="004515D7"/>
    <w:rsid w:val="00460312"/>
    <w:rsid w:val="004815E9"/>
    <w:rsid w:val="004829E3"/>
    <w:rsid w:val="00483DE4"/>
    <w:rsid w:val="004848F7"/>
    <w:rsid w:val="00485BBC"/>
    <w:rsid w:val="004938D9"/>
    <w:rsid w:val="004D2DF1"/>
    <w:rsid w:val="004F45F1"/>
    <w:rsid w:val="005001C0"/>
    <w:rsid w:val="005054E1"/>
    <w:rsid w:val="0050671E"/>
    <w:rsid w:val="005131DA"/>
    <w:rsid w:val="00522EEB"/>
    <w:rsid w:val="0053599F"/>
    <w:rsid w:val="00540D48"/>
    <w:rsid w:val="00542CB2"/>
    <w:rsid w:val="00584A24"/>
    <w:rsid w:val="00597BBA"/>
    <w:rsid w:val="005B2E1C"/>
    <w:rsid w:val="005B42EC"/>
    <w:rsid w:val="005F389B"/>
    <w:rsid w:val="00600B1F"/>
    <w:rsid w:val="00612625"/>
    <w:rsid w:val="006144BF"/>
    <w:rsid w:val="0061792D"/>
    <w:rsid w:val="00641054"/>
    <w:rsid w:val="00663C54"/>
    <w:rsid w:val="00684268"/>
    <w:rsid w:val="006846E6"/>
    <w:rsid w:val="00690C1B"/>
    <w:rsid w:val="006A55E3"/>
    <w:rsid w:val="006F6E16"/>
    <w:rsid w:val="00705F85"/>
    <w:rsid w:val="007148E1"/>
    <w:rsid w:val="0071694F"/>
    <w:rsid w:val="00717134"/>
    <w:rsid w:val="007522C6"/>
    <w:rsid w:val="00796871"/>
    <w:rsid w:val="007978AB"/>
    <w:rsid w:val="007A6456"/>
    <w:rsid w:val="007B2746"/>
    <w:rsid w:val="007C1482"/>
    <w:rsid w:val="007C3875"/>
    <w:rsid w:val="007C4392"/>
    <w:rsid w:val="007E18FD"/>
    <w:rsid w:val="007E48C7"/>
    <w:rsid w:val="007F3C92"/>
    <w:rsid w:val="007F3CF3"/>
    <w:rsid w:val="008153CF"/>
    <w:rsid w:val="00815622"/>
    <w:rsid w:val="00817627"/>
    <w:rsid w:val="0082047C"/>
    <w:rsid w:val="00830489"/>
    <w:rsid w:val="008458D2"/>
    <w:rsid w:val="0085405F"/>
    <w:rsid w:val="0087350C"/>
    <w:rsid w:val="0087401D"/>
    <w:rsid w:val="0088634E"/>
    <w:rsid w:val="0088645D"/>
    <w:rsid w:val="00897D6C"/>
    <w:rsid w:val="008B0CC0"/>
    <w:rsid w:val="008E0D5A"/>
    <w:rsid w:val="008E3691"/>
    <w:rsid w:val="008E4B38"/>
    <w:rsid w:val="00904208"/>
    <w:rsid w:val="0090444B"/>
    <w:rsid w:val="00913981"/>
    <w:rsid w:val="00914B5C"/>
    <w:rsid w:val="009215EE"/>
    <w:rsid w:val="009261AF"/>
    <w:rsid w:val="0092778C"/>
    <w:rsid w:val="009334D6"/>
    <w:rsid w:val="00935E4F"/>
    <w:rsid w:val="0094565D"/>
    <w:rsid w:val="009913A1"/>
    <w:rsid w:val="009B4D76"/>
    <w:rsid w:val="009B72BC"/>
    <w:rsid w:val="009D2823"/>
    <w:rsid w:val="009D2D0B"/>
    <w:rsid w:val="009F1378"/>
    <w:rsid w:val="009F7EFC"/>
    <w:rsid w:val="00A10A8C"/>
    <w:rsid w:val="00A145C3"/>
    <w:rsid w:val="00A14C75"/>
    <w:rsid w:val="00A16C6E"/>
    <w:rsid w:val="00A20A5E"/>
    <w:rsid w:val="00A26ACC"/>
    <w:rsid w:val="00A447C1"/>
    <w:rsid w:val="00A655AB"/>
    <w:rsid w:val="00A666BB"/>
    <w:rsid w:val="00A66F14"/>
    <w:rsid w:val="00A82061"/>
    <w:rsid w:val="00A82C32"/>
    <w:rsid w:val="00A94CAC"/>
    <w:rsid w:val="00A95A0D"/>
    <w:rsid w:val="00AA71F2"/>
    <w:rsid w:val="00AB3744"/>
    <w:rsid w:val="00AB5EB5"/>
    <w:rsid w:val="00AC2119"/>
    <w:rsid w:val="00AC3622"/>
    <w:rsid w:val="00AC3905"/>
    <w:rsid w:val="00AD12C5"/>
    <w:rsid w:val="00AF30CD"/>
    <w:rsid w:val="00B05816"/>
    <w:rsid w:val="00B35C80"/>
    <w:rsid w:val="00B72B94"/>
    <w:rsid w:val="00BA01B1"/>
    <w:rsid w:val="00BC4595"/>
    <w:rsid w:val="00C059E9"/>
    <w:rsid w:val="00C26D76"/>
    <w:rsid w:val="00C455E7"/>
    <w:rsid w:val="00C65FDB"/>
    <w:rsid w:val="00C81667"/>
    <w:rsid w:val="00CA0220"/>
    <w:rsid w:val="00CA2D98"/>
    <w:rsid w:val="00CA5A7D"/>
    <w:rsid w:val="00CA7708"/>
    <w:rsid w:val="00CB1D8A"/>
    <w:rsid w:val="00CD7506"/>
    <w:rsid w:val="00CE176D"/>
    <w:rsid w:val="00CE3C5B"/>
    <w:rsid w:val="00CE521D"/>
    <w:rsid w:val="00D06B20"/>
    <w:rsid w:val="00D13172"/>
    <w:rsid w:val="00D21740"/>
    <w:rsid w:val="00D219AC"/>
    <w:rsid w:val="00D303F8"/>
    <w:rsid w:val="00D60F9B"/>
    <w:rsid w:val="00D66C4A"/>
    <w:rsid w:val="00D776B3"/>
    <w:rsid w:val="00D945DD"/>
    <w:rsid w:val="00DA221B"/>
    <w:rsid w:val="00DA6566"/>
    <w:rsid w:val="00DC20A4"/>
    <w:rsid w:val="00DD7EBD"/>
    <w:rsid w:val="00DE0EAC"/>
    <w:rsid w:val="00DF081E"/>
    <w:rsid w:val="00DF42CD"/>
    <w:rsid w:val="00E00111"/>
    <w:rsid w:val="00E07E3A"/>
    <w:rsid w:val="00E249A6"/>
    <w:rsid w:val="00E27550"/>
    <w:rsid w:val="00E32D6F"/>
    <w:rsid w:val="00E81793"/>
    <w:rsid w:val="00E83A0F"/>
    <w:rsid w:val="00EA6CD8"/>
    <w:rsid w:val="00EB5E97"/>
    <w:rsid w:val="00ED2EFC"/>
    <w:rsid w:val="00EF3E14"/>
    <w:rsid w:val="00EF607C"/>
    <w:rsid w:val="00F0208B"/>
    <w:rsid w:val="00F05F82"/>
    <w:rsid w:val="00F15F94"/>
    <w:rsid w:val="00F261CF"/>
    <w:rsid w:val="00F463EA"/>
    <w:rsid w:val="00F473D8"/>
    <w:rsid w:val="00F601AA"/>
    <w:rsid w:val="00F63F52"/>
    <w:rsid w:val="00F72E66"/>
    <w:rsid w:val="00F73F4D"/>
    <w:rsid w:val="00F83909"/>
    <w:rsid w:val="00F84353"/>
    <w:rsid w:val="00F865E7"/>
    <w:rsid w:val="00FB0557"/>
    <w:rsid w:val="00FB13FA"/>
    <w:rsid w:val="00FC139D"/>
    <w:rsid w:val="00FD7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3E6"/>
  </w:style>
  <w:style w:type="paragraph" w:styleId="1">
    <w:name w:val="heading 1"/>
    <w:basedOn w:val="a"/>
    <w:next w:val="a"/>
    <w:link w:val="10"/>
    <w:qFormat/>
    <w:rsid w:val="00CE176D"/>
    <w:pPr>
      <w:keepNext/>
      <w:numPr>
        <w:numId w:val="2"/>
      </w:numPr>
      <w:spacing w:after="0" w:line="320" w:lineRule="atLeast"/>
      <w:jc w:val="center"/>
      <w:outlineLvl w:val="0"/>
    </w:pPr>
    <w:rPr>
      <w:rFonts w:ascii="Times New Roman" w:eastAsia="Times New Roman" w:hAnsi="Times New Roman" w:cs="Times New Roman"/>
      <w:b/>
      <w:snapToGrid w:val="0"/>
      <w:sz w:val="52"/>
      <w:szCs w:val="20"/>
      <w:lang w:eastAsia="ru-RU"/>
    </w:rPr>
  </w:style>
  <w:style w:type="paragraph" w:styleId="2">
    <w:name w:val="heading 2"/>
    <w:basedOn w:val="a"/>
    <w:next w:val="a"/>
    <w:link w:val="20"/>
    <w:qFormat/>
    <w:rsid w:val="00CE176D"/>
    <w:pPr>
      <w:keepNext/>
      <w:numPr>
        <w:ilvl w:val="1"/>
        <w:numId w:val="2"/>
      </w:numPr>
      <w:spacing w:after="0" w:line="320" w:lineRule="atLeast"/>
      <w:jc w:val="right"/>
      <w:outlineLvl w:val="1"/>
    </w:pPr>
    <w:rPr>
      <w:rFonts w:ascii="Times New Roman" w:eastAsia="Times New Roman" w:hAnsi="Times New Roman" w:cs="Times New Roman"/>
      <w:snapToGrid w:val="0"/>
      <w:sz w:val="32"/>
      <w:szCs w:val="20"/>
      <w:lang w:eastAsia="ru-RU"/>
    </w:rPr>
  </w:style>
  <w:style w:type="paragraph" w:styleId="3">
    <w:name w:val="heading 3"/>
    <w:basedOn w:val="a"/>
    <w:next w:val="a"/>
    <w:link w:val="30"/>
    <w:qFormat/>
    <w:rsid w:val="00CE176D"/>
    <w:pPr>
      <w:keepNext/>
      <w:numPr>
        <w:ilvl w:val="2"/>
        <w:numId w:val="2"/>
      </w:numPr>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CE176D"/>
    <w:pPr>
      <w:keepNext/>
      <w:numPr>
        <w:ilvl w:val="3"/>
        <w:numId w:val="2"/>
      </w:numPr>
      <w:spacing w:after="0" w:line="240" w:lineRule="auto"/>
      <w:jc w:val="center"/>
      <w:outlineLvl w:val="3"/>
    </w:pPr>
    <w:rPr>
      <w:rFonts w:ascii="Times New Roman" w:eastAsia="Times New Roman" w:hAnsi="Times New Roman" w:cs="Times New Roman"/>
      <w:snapToGrid w:val="0"/>
      <w:sz w:val="28"/>
      <w:szCs w:val="20"/>
      <w:u w:val="single"/>
      <w:lang w:eastAsia="ru-RU"/>
    </w:rPr>
  </w:style>
  <w:style w:type="paragraph" w:styleId="5">
    <w:name w:val="heading 5"/>
    <w:basedOn w:val="a"/>
    <w:next w:val="a"/>
    <w:link w:val="50"/>
    <w:qFormat/>
    <w:rsid w:val="00CE176D"/>
    <w:pPr>
      <w:keepNext/>
      <w:numPr>
        <w:ilvl w:val="4"/>
        <w:numId w:val="2"/>
      </w:numPr>
      <w:spacing w:after="0" w:line="240" w:lineRule="auto"/>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CE176D"/>
    <w:pPr>
      <w:keepNext/>
      <w:numPr>
        <w:ilvl w:val="5"/>
        <w:numId w:val="2"/>
      </w:numPr>
      <w:spacing w:after="0" w:line="240" w:lineRule="auto"/>
      <w:jc w:val="both"/>
      <w:outlineLvl w:val="5"/>
    </w:pPr>
    <w:rPr>
      <w:rFonts w:ascii="Times New Roman" w:eastAsia="Times New Roman" w:hAnsi="Times New Roman" w:cs="Times New Roman"/>
      <w:b/>
      <w:snapToGrid w:val="0"/>
      <w:sz w:val="28"/>
      <w:szCs w:val="20"/>
      <w:lang w:eastAsia="ru-RU"/>
    </w:rPr>
  </w:style>
  <w:style w:type="paragraph" w:styleId="7">
    <w:name w:val="heading 7"/>
    <w:basedOn w:val="a"/>
    <w:next w:val="a"/>
    <w:link w:val="70"/>
    <w:qFormat/>
    <w:rsid w:val="00CE176D"/>
    <w:pPr>
      <w:keepNext/>
      <w:numPr>
        <w:ilvl w:val="6"/>
        <w:numId w:val="2"/>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CE521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CE176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76D"/>
    <w:rPr>
      <w:rFonts w:ascii="Times New Roman" w:eastAsia="Times New Roman" w:hAnsi="Times New Roman" w:cs="Times New Roman"/>
      <w:b/>
      <w:snapToGrid w:val="0"/>
      <w:sz w:val="52"/>
      <w:szCs w:val="20"/>
      <w:lang w:eastAsia="ru-RU"/>
    </w:rPr>
  </w:style>
  <w:style w:type="character" w:customStyle="1" w:styleId="20">
    <w:name w:val="Заголовок 2 Знак"/>
    <w:basedOn w:val="a0"/>
    <w:link w:val="2"/>
    <w:rsid w:val="00CE176D"/>
    <w:rPr>
      <w:rFonts w:ascii="Times New Roman" w:eastAsia="Times New Roman" w:hAnsi="Times New Roman" w:cs="Times New Roman"/>
      <w:snapToGrid w:val="0"/>
      <w:sz w:val="32"/>
      <w:szCs w:val="20"/>
      <w:lang w:eastAsia="ru-RU"/>
    </w:rPr>
  </w:style>
  <w:style w:type="character" w:customStyle="1" w:styleId="30">
    <w:name w:val="Заголовок 3 Знак"/>
    <w:basedOn w:val="a0"/>
    <w:link w:val="3"/>
    <w:rsid w:val="00CE176D"/>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CE176D"/>
    <w:rPr>
      <w:rFonts w:ascii="Times New Roman" w:eastAsia="Times New Roman" w:hAnsi="Times New Roman" w:cs="Times New Roman"/>
      <w:snapToGrid w:val="0"/>
      <w:sz w:val="28"/>
      <w:szCs w:val="20"/>
      <w:u w:val="single"/>
      <w:lang w:eastAsia="ru-RU"/>
    </w:rPr>
  </w:style>
  <w:style w:type="character" w:customStyle="1" w:styleId="50">
    <w:name w:val="Заголовок 5 Знак"/>
    <w:basedOn w:val="a0"/>
    <w:link w:val="5"/>
    <w:rsid w:val="00CE176D"/>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CE176D"/>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CE176D"/>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E176D"/>
    <w:rPr>
      <w:rFonts w:ascii="Arial" w:eastAsia="Times New Roman" w:hAnsi="Arial" w:cs="Arial"/>
      <w:lang w:eastAsia="ru-RU"/>
    </w:rPr>
  </w:style>
  <w:style w:type="paragraph" w:customStyle="1" w:styleId="ReportHead">
    <w:name w:val="Report_Head"/>
    <w:basedOn w:val="a"/>
    <w:link w:val="ReportHead0"/>
    <w:rsid w:val="004829E3"/>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4829E3"/>
    <w:rPr>
      <w:rFonts w:ascii="Times New Roman" w:hAnsi="Times New Roman" w:cs="Times New Roman"/>
      <w:sz w:val="28"/>
    </w:rPr>
  </w:style>
  <w:style w:type="paragraph" w:styleId="a3">
    <w:name w:val="List Paragraph"/>
    <w:basedOn w:val="a"/>
    <w:uiPriority w:val="34"/>
    <w:qFormat/>
    <w:rsid w:val="00EA6CD8"/>
    <w:pPr>
      <w:ind w:left="720"/>
      <w:contextualSpacing/>
    </w:pPr>
  </w:style>
  <w:style w:type="paragraph" w:styleId="a4">
    <w:name w:val="Body Text"/>
    <w:basedOn w:val="a"/>
    <w:link w:val="a5"/>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AB5EB5"/>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AB5EB5"/>
    <w:pPr>
      <w:spacing w:after="120" w:line="480" w:lineRule="auto"/>
      <w:ind w:left="283"/>
    </w:pPr>
  </w:style>
  <w:style w:type="character" w:customStyle="1" w:styleId="22">
    <w:name w:val="Основной текст с отступом 2 Знак"/>
    <w:basedOn w:val="a0"/>
    <w:link w:val="21"/>
    <w:uiPriority w:val="99"/>
    <w:semiHidden/>
    <w:rsid w:val="00AB5EB5"/>
  </w:style>
  <w:style w:type="character" w:customStyle="1" w:styleId="apple-converted-space">
    <w:name w:val="apple-converted-space"/>
    <w:basedOn w:val="a0"/>
    <w:rsid w:val="00AB5EB5"/>
  </w:style>
  <w:style w:type="paragraph" w:styleId="a6">
    <w:name w:val="Normal (Web)"/>
    <w:basedOn w:val="a"/>
    <w:uiPriority w:val="99"/>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303C4A"/>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03C4A"/>
    <w:rPr>
      <w:rFonts w:ascii="Times New Roman" w:hAnsi="Times New Roman" w:cs="Times New Roman"/>
      <w:sz w:val="24"/>
    </w:rPr>
  </w:style>
  <w:style w:type="paragraph" w:styleId="a7">
    <w:name w:val="Title"/>
    <w:basedOn w:val="a"/>
    <w:link w:val="a8"/>
    <w:qFormat/>
    <w:rsid w:val="00303C4A"/>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303C4A"/>
    <w:rPr>
      <w:rFonts w:ascii="Times New Roman" w:eastAsia="Times New Roman" w:hAnsi="Times New Roman" w:cs="Times New Roman"/>
      <w:sz w:val="28"/>
      <w:szCs w:val="20"/>
    </w:rPr>
  </w:style>
  <w:style w:type="paragraph" w:styleId="31">
    <w:name w:val="Body Text 3"/>
    <w:basedOn w:val="a"/>
    <w:link w:val="32"/>
    <w:uiPriority w:val="99"/>
    <w:unhideWhenUsed/>
    <w:rsid w:val="000E0986"/>
    <w:pPr>
      <w:spacing w:after="120"/>
    </w:pPr>
    <w:rPr>
      <w:sz w:val="16"/>
      <w:szCs w:val="16"/>
    </w:rPr>
  </w:style>
  <w:style w:type="character" w:customStyle="1" w:styleId="32">
    <w:name w:val="Основной текст 3 Знак"/>
    <w:basedOn w:val="a0"/>
    <w:link w:val="31"/>
    <w:uiPriority w:val="99"/>
    <w:rsid w:val="000E0986"/>
    <w:rPr>
      <w:sz w:val="16"/>
      <w:szCs w:val="16"/>
    </w:rPr>
  </w:style>
  <w:style w:type="character" w:customStyle="1" w:styleId="a9">
    <w:name w:val="Основной текст_"/>
    <w:link w:val="12"/>
    <w:locked/>
    <w:rsid w:val="00483DE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3">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a">
    <w:name w:val="список с точками"/>
    <w:basedOn w:val="a"/>
    <w:rsid w:val="007148E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b">
    <w:name w:val="Body Text Indent"/>
    <w:basedOn w:val="a"/>
    <w:link w:val="ac"/>
    <w:rsid w:val="00CE176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E176D"/>
    <w:rPr>
      <w:rFonts w:ascii="Times New Roman" w:eastAsia="Times New Roman" w:hAnsi="Times New Roman" w:cs="Times New Roman"/>
      <w:sz w:val="28"/>
      <w:szCs w:val="20"/>
      <w:lang w:eastAsia="ru-RU"/>
    </w:rPr>
  </w:style>
  <w:style w:type="paragraph" w:styleId="ad">
    <w:name w:val="footer"/>
    <w:basedOn w:val="a"/>
    <w:link w:val="ae"/>
    <w:uiPriority w:val="99"/>
    <w:rsid w:val="00CE176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CE176D"/>
    <w:rPr>
      <w:rFonts w:ascii="Times New Roman" w:eastAsia="Times New Roman" w:hAnsi="Times New Roman" w:cs="Times New Roman"/>
      <w:sz w:val="20"/>
      <w:szCs w:val="20"/>
      <w:lang w:eastAsia="ru-RU"/>
    </w:rPr>
  </w:style>
  <w:style w:type="character" w:styleId="af">
    <w:name w:val="page number"/>
    <w:basedOn w:val="a0"/>
    <w:rsid w:val="00CE176D"/>
  </w:style>
  <w:style w:type="paragraph" w:styleId="23">
    <w:name w:val="Body Text 2"/>
    <w:basedOn w:val="a"/>
    <w:link w:val="24"/>
    <w:uiPriority w:val="99"/>
    <w:rsid w:val="00CE176D"/>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CE176D"/>
    <w:rPr>
      <w:rFonts w:ascii="Times New Roman" w:eastAsia="Times New Roman" w:hAnsi="Times New Roman" w:cs="Times New Roman"/>
      <w:sz w:val="24"/>
      <w:szCs w:val="24"/>
      <w:lang w:eastAsia="ru-RU"/>
    </w:rPr>
  </w:style>
  <w:style w:type="paragraph" w:styleId="af0">
    <w:name w:val="Plain Text"/>
    <w:basedOn w:val="a"/>
    <w:link w:val="af1"/>
    <w:rsid w:val="00CE176D"/>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CE176D"/>
    <w:rPr>
      <w:rFonts w:ascii="Courier New" w:eastAsia="Times New Roman" w:hAnsi="Courier New" w:cs="Times New Roman"/>
      <w:sz w:val="20"/>
      <w:szCs w:val="20"/>
      <w:lang w:eastAsia="ru-RU"/>
    </w:rPr>
  </w:style>
  <w:style w:type="paragraph" w:styleId="af2">
    <w:name w:val="Balloon Text"/>
    <w:basedOn w:val="a"/>
    <w:link w:val="af3"/>
    <w:uiPriority w:val="99"/>
    <w:semiHidden/>
    <w:unhideWhenUsed/>
    <w:rsid w:val="00CE17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176D"/>
    <w:rPr>
      <w:rFonts w:ascii="Tahoma" w:hAnsi="Tahoma" w:cs="Tahoma"/>
      <w:sz w:val="16"/>
      <w:szCs w:val="16"/>
    </w:rPr>
  </w:style>
  <w:style w:type="paragraph" w:styleId="af4">
    <w:name w:val="header"/>
    <w:basedOn w:val="a"/>
    <w:link w:val="af5"/>
    <w:uiPriority w:val="99"/>
    <w:unhideWhenUsed/>
    <w:rsid w:val="00CE176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CE176D"/>
  </w:style>
  <w:style w:type="table" w:styleId="af6">
    <w:name w:val="Table Grid"/>
    <w:basedOn w:val="a1"/>
    <w:uiPriority w:val="39"/>
    <w:rsid w:val="002A72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Document Map"/>
    <w:basedOn w:val="a"/>
    <w:link w:val="af8"/>
    <w:uiPriority w:val="99"/>
    <w:semiHidden/>
    <w:unhideWhenUsed/>
    <w:rsid w:val="002A727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Схема документа Знак"/>
    <w:basedOn w:val="a0"/>
    <w:link w:val="af7"/>
    <w:uiPriority w:val="99"/>
    <w:semiHidden/>
    <w:rsid w:val="002A727A"/>
    <w:rPr>
      <w:rFonts w:ascii="Tahoma" w:eastAsia="Times New Roman" w:hAnsi="Tahoma" w:cs="Tahoma"/>
      <w:sz w:val="16"/>
      <w:szCs w:val="16"/>
      <w:lang w:eastAsia="ru-RU"/>
    </w:rPr>
  </w:style>
  <w:style w:type="paragraph" w:customStyle="1" w:styleId="Default">
    <w:name w:val="Default"/>
    <w:rsid w:val="00CE52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
    <w:semiHidden/>
    <w:rsid w:val="00CE521D"/>
    <w:rPr>
      <w:rFonts w:ascii="Calibri" w:eastAsia="Times New Roman" w:hAnsi="Calibri" w:cs="Times New Roman"/>
      <w:i/>
      <w:iCs/>
      <w:sz w:val="24"/>
      <w:szCs w:val="24"/>
      <w:lang w:eastAsia="ru-RU"/>
    </w:rPr>
  </w:style>
  <w:style w:type="paragraph" w:styleId="af9">
    <w:name w:val="Subtitle"/>
    <w:basedOn w:val="a"/>
    <w:link w:val="afa"/>
    <w:qFormat/>
    <w:rsid w:val="00CE521D"/>
    <w:pPr>
      <w:spacing w:after="0" w:line="240" w:lineRule="auto"/>
      <w:jc w:val="center"/>
    </w:pPr>
    <w:rPr>
      <w:rFonts w:ascii="Times New Roman" w:eastAsia="Times New Roman" w:hAnsi="Times New Roman" w:cs="Times New Roman"/>
      <w:sz w:val="28"/>
      <w:szCs w:val="24"/>
      <w:lang w:eastAsia="ru-RU"/>
    </w:rPr>
  </w:style>
  <w:style w:type="character" w:customStyle="1" w:styleId="afa">
    <w:name w:val="Подзаголовок Знак"/>
    <w:basedOn w:val="a0"/>
    <w:link w:val="af9"/>
    <w:rsid w:val="00CE521D"/>
    <w:rPr>
      <w:rFonts w:ascii="Times New Roman" w:eastAsia="Times New Roman" w:hAnsi="Times New Roman" w:cs="Times New Roman"/>
      <w:sz w:val="28"/>
      <w:szCs w:val="24"/>
      <w:lang w:eastAsia="ru-RU"/>
    </w:rPr>
  </w:style>
  <w:style w:type="paragraph" w:styleId="z-">
    <w:name w:val="HTML Top of Form"/>
    <w:basedOn w:val="a"/>
    <w:next w:val="a"/>
    <w:link w:val="z-0"/>
    <w:hidden/>
    <w:rsid w:val="00CE52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E521D"/>
    <w:rPr>
      <w:rFonts w:ascii="Arial" w:eastAsia="Times New Roman" w:hAnsi="Arial" w:cs="Arial"/>
      <w:vanish/>
      <w:sz w:val="16"/>
      <w:szCs w:val="16"/>
      <w:lang w:eastAsia="ru-RU"/>
    </w:rPr>
  </w:style>
  <w:style w:type="paragraph" w:styleId="z-1">
    <w:name w:val="HTML Bottom of Form"/>
    <w:basedOn w:val="a"/>
    <w:next w:val="a"/>
    <w:link w:val="z-2"/>
    <w:hidden/>
    <w:rsid w:val="00CE52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E521D"/>
    <w:rPr>
      <w:rFonts w:ascii="Arial" w:eastAsia="Times New Roman" w:hAnsi="Arial" w:cs="Arial"/>
      <w:vanish/>
      <w:sz w:val="16"/>
      <w:szCs w:val="16"/>
      <w:lang w:eastAsia="ru-RU"/>
    </w:rPr>
  </w:style>
  <w:style w:type="paragraph" w:customStyle="1" w:styleId="Style5">
    <w:name w:val="Style5"/>
    <w:basedOn w:val="a"/>
    <w:rsid w:val="004D2DF1"/>
    <w:pPr>
      <w:widowControl w:val="0"/>
      <w:autoSpaceDE w:val="0"/>
      <w:autoSpaceDN w:val="0"/>
      <w:adjustRightInd w:val="0"/>
      <w:spacing w:after="0" w:line="486" w:lineRule="exact"/>
      <w:ind w:firstLine="917"/>
      <w:jc w:val="both"/>
    </w:pPr>
    <w:rPr>
      <w:rFonts w:ascii="Times New Roman" w:eastAsia="Times New Roman" w:hAnsi="Times New Roman" w:cs="Times New Roman"/>
      <w:sz w:val="24"/>
      <w:szCs w:val="24"/>
      <w:lang w:eastAsia="ru-RU"/>
    </w:rPr>
  </w:style>
  <w:style w:type="character" w:customStyle="1" w:styleId="FontStyle15">
    <w:name w:val="Font Style15"/>
    <w:basedOn w:val="a0"/>
    <w:rsid w:val="004D2DF1"/>
    <w:rPr>
      <w:rFonts w:ascii="Times New Roman" w:hAnsi="Times New Roman" w:cs="Times New Roman" w:hint="default"/>
      <w:sz w:val="26"/>
      <w:szCs w:val="26"/>
    </w:rPr>
  </w:style>
  <w:style w:type="paragraph" w:customStyle="1" w:styleId="25">
    <w:name w:val="Обычный без отступа 2"/>
    <w:basedOn w:val="a"/>
    <w:rsid w:val="004D2DF1"/>
    <w:pPr>
      <w:spacing w:after="0" w:line="240" w:lineRule="auto"/>
      <w:jc w:val="both"/>
    </w:pPr>
    <w:rPr>
      <w:rFonts w:ascii="Times New Roman" w:eastAsia="Times New Roman" w:hAnsi="Times New Roman" w:cs="Times New Roman"/>
      <w:sz w:val="20"/>
      <w:szCs w:val="20"/>
      <w:lang w:eastAsia="ru-RU"/>
    </w:rPr>
  </w:style>
  <w:style w:type="paragraph" w:styleId="afb">
    <w:name w:val="Block Text"/>
    <w:basedOn w:val="a"/>
    <w:rsid w:val="00914B5C"/>
    <w:pPr>
      <w:shd w:val="clear" w:color="auto" w:fill="FFFFFF"/>
      <w:spacing w:after="0" w:line="240" w:lineRule="auto"/>
      <w:ind w:left="62" w:right="38" w:firstLine="504"/>
      <w:jc w:val="both"/>
    </w:pPr>
    <w:rPr>
      <w:rFonts w:ascii="Times New Roman" w:eastAsia="Times New Roman" w:hAnsi="Times New Roman" w:cs="Times New Roman"/>
      <w:color w:val="000000"/>
      <w:spacing w:val="-3"/>
      <w:sz w:val="28"/>
      <w:szCs w:val="20"/>
      <w:lang w:eastAsia="ru-RU"/>
    </w:rPr>
  </w:style>
  <w:style w:type="paragraph" w:customStyle="1" w:styleId="11">
    <w:name w:val="Текст1"/>
    <w:basedOn w:val="a"/>
    <w:rsid w:val="00597BBA"/>
    <w:pPr>
      <w:spacing w:after="0" w:line="240" w:lineRule="auto"/>
    </w:pPr>
    <w:rPr>
      <w:rFonts w:ascii="Courier New" w:eastAsia="Times New Roman" w:hAnsi="Courier New" w:cs="Times New Roman"/>
      <w:sz w:val="20"/>
      <w:szCs w:val="20"/>
      <w:lang w:eastAsia="ru-RU"/>
    </w:rPr>
  </w:style>
  <w:style w:type="character" w:customStyle="1" w:styleId="100">
    <w:name w:val="Основной текст (10)_"/>
    <w:basedOn w:val="a0"/>
    <w:link w:val="101"/>
    <w:rsid w:val="0030726C"/>
    <w:rPr>
      <w:rFonts w:ascii="Arial" w:hAnsi="Arial"/>
      <w:b/>
      <w:bCs/>
      <w:spacing w:val="-10"/>
      <w:sz w:val="23"/>
      <w:szCs w:val="23"/>
      <w:shd w:val="clear" w:color="auto" w:fill="FFFFFF"/>
    </w:rPr>
  </w:style>
  <w:style w:type="paragraph" w:customStyle="1" w:styleId="101">
    <w:name w:val="Основной текст (10)"/>
    <w:basedOn w:val="a"/>
    <w:link w:val="100"/>
    <w:rsid w:val="0030726C"/>
    <w:pPr>
      <w:widowControl w:val="0"/>
      <w:shd w:val="clear" w:color="auto" w:fill="FFFFFF"/>
      <w:spacing w:after="1440" w:line="240" w:lineRule="atLeast"/>
      <w:jc w:val="both"/>
    </w:pPr>
    <w:rPr>
      <w:rFonts w:ascii="Arial" w:hAnsi="Arial"/>
      <w:b/>
      <w:bCs/>
      <w:spacing w:val="-10"/>
      <w:sz w:val="23"/>
      <w:szCs w:val="23"/>
    </w:rPr>
  </w:style>
  <w:style w:type="character" w:customStyle="1" w:styleId="110">
    <w:name w:val="Основной текст (11)_"/>
    <w:basedOn w:val="a0"/>
    <w:link w:val="111"/>
    <w:rsid w:val="0030726C"/>
    <w:rPr>
      <w:rFonts w:ascii="Arial" w:hAnsi="Arial"/>
      <w:b/>
      <w:bCs/>
      <w:sz w:val="19"/>
      <w:szCs w:val="19"/>
      <w:shd w:val="clear" w:color="auto" w:fill="FFFFFF"/>
    </w:rPr>
  </w:style>
  <w:style w:type="paragraph" w:customStyle="1" w:styleId="111">
    <w:name w:val="Основной текст (11)1"/>
    <w:basedOn w:val="a"/>
    <w:link w:val="110"/>
    <w:rsid w:val="0030726C"/>
    <w:pPr>
      <w:widowControl w:val="0"/>
      <w:shd w:val="clear" w:color="auto" w:fill="FFFFFF"/>
      <w:spacing w:before="1440" w:after="0" w:line="397" w:lineRule="exact"/>
      <w:jc w:val="center"/>
    </w:pPr>
    <w:rPr>
      <w:rFonts w:ascii="Arial" w:hAnsi="Arial"/>
      <w:b/>
      <w:bCs/>
      <w:sz w:val="19"/>
      <w:szCs w:val="19"/>
    </w:rPr>
  </w:style>
  <w:style w:type="character" w:customStyle="1" w:styleId="afc">
    <w:name w:val="Основной текст + Полужирный"/>
    <w:basedOn w:val="a0"/>
    <w:rsid w:val="00663C54"/>
    <w:rPr>
      <w:rFonts w:ascii="Times New Roman" w:eastAsia="Times New Roman" w:hAnsi="Times New Roman" w:cs="Times New Roman"/>
      <w:b/>
      <w:bCs/>
      <w:sz w:val="24"/>
      <w:szCs w:val="24"/>
      <w:lang w:eastAsia="ru-RU" w:bidi="ar-SA"/>
    </w:rPr>
  </w:style>
  <w:style w:type="character" w:customStyle="1" w:styleId="41">
    <w:name w:val="Заголовок №4_"/>
    <w:basedOn w:val="a0"/>
    <w:link w:val="42"/>
    <w:rsid w:val="00663C54"/>
    <w:rPr>
      <w:rFonts w:ascii="Arial" w:hAnsi="Arial"/>
      <w:b/>
      <w:bCs/>
      <w:sz w:val="23"/>
      <w:szCs w:val="23"/>
      <w:shd w:val="clear" w:color="auto" w:fill="FFFFFF"/>
    </w:rPr>
  </w:style>
  <w:style w:type="paragraph" w:customStyle="1" w:styleId="42">
    <w:name w:val="Заголовок №4"/>
    <w:basedOn w:val="a"/>
    <w:link w:val="41"/>
    <w:rsid w:val="00663C54"/>
    <w:pPr>
      <w:widowControl w:val="0"/>
      <w:shd w:val="clear" w:color="auto" w:fill="FFFFFF"/>
      <w:spacing w:after="300" w:line="240" w:lineRule="atLeast"/>
      <w:jc w:val="center"/>
      <w:outlineLvl w:val="3"/>
    </w:pPr>
    <w:rPr>
      <w:rFonts w:ascii="Arial" w:hAnsi="Arial"/>
      <w:b/>
      <w:bCs/>
      <w:sz w:val="23"/>
      <w:szCs w:val="23"/>
    </w:rPr>
  </w:style>
  <w:style w:type="character" w:customStyle="1" w:styleId="51">
    <w:name w:val="Заголовок №5_"/>
    <w:basedOn w:val="a0"/>
    <w:link w:val="510"/>
    <w:rsid w:val="00663C54"/>
    <w:rPr>
      <w:rFonts w:ascii="Arial" w:hAnsi="Arial"/>
      <w:b/>
      <w:bCs/>
      <w:sz w:val="23"/>
      <w:szCs w:val="23"/>
      <w:shd w:val="clear" w:color="auto" w:fill="FFFFFF"/>
    </w:rPr>
  </w:style>
  <w:style w:type="paragraph" w:customStyle="1" w:styleId="510">
    <w:name w:val="Заголовок №51"/>
    <w:basedOn w:val="a"/>
    <w:link w:val="51"/>
    <w:rsid w:val="00663C54"/>
    <w:pPr>
      <w:widowControl w:val="0"/>
      <w:shd w:val="clear" w:color="auto" w:fill="FFFFFF"/>
      <w:spacing w:before="360" w:after="360" w:line="240" w:lineRule="atLeast"/>
      <w:jc w:val="center"/>
      <w:outlineLvl w:val="4"/>
    </w:pPr>
    <w:rPr>
      <w:rFonts w:ascii="Arial" w:hAnsi="Arial"/>
      <w:b/>
      <w:bCs/>
      <w:sz w:val="23"/>
      <w:szCs w:val="23"/>
    </w:rPr>
  </w:style>
  <w:style w:type="character" w:customStyle="1" w:styleId="34">
    <w:name w:val="Основной текст + Полужирный3"/>
    <w:basedOn w:val="a0"/>
    <w:rsid w:val="00663C54"/>
    <w:rPr>
      <w:rFonts w:ascii="Times New Roman" w:eastAsia="Times New Roman" w:hAnsi="Times New Roman" w:cs="Times New Roman"/>
      <w:b/>
      <w:bCs/>
      <w:sz w:val="24"/>
      <w:szCs w:val="24"/>
      <w:lang w:eastAsia="ru-RU" w:bidi="ar-SA"/>
    </w:rPr>
  </w:style>
  <w:style w:type="character" w:customStyle="1" w:styleId="26">
    <w:name w:val="Основной текст + Полужирный2"/>
    <w:basedOn w:val="a0"/>
    <w:rsid w:val="00663C54"/>
    <w:rPr>
      <w:rFonts w:ascii="Times New Roman" w:eastAsia="Times New Roman" w:hAnsi="Times New Roman" w:cs="Times New Roman"/>
      <w:b/>
      <w:bCs/>
      <w:sz w:val="24"/>
      <w:szCs w:val="24"/>
      <w:lang w:eastAsia="ru-RU" w:bidi="ar-SA"/>
    </w:rPr>
  </w:style>
  <w:style w:type="character" w:styleId="afd">
    <w:name w:val="Emphasis"/>
    <w:basedOn w:val="a0"/>
    <w:uiPriority w:val="20"/>
    <w:qFormat/>
    <w:rsid w:val="00663C54"/>
    <w:rPr>
      <w:i/>
      <w:iCs/>
    </w:rPr>
  </w:style>
  <w:style w:type="paragraph" w:customStyle="1" w:styleId="13">
    <w:name w:val="Обычный1"/>
    <w:rsid w:val="008E3691"/>
    <w:pPr>
      <w:spacing w:before="100" w:after="100" w:line="240" w:lineRule="auto"/>
    </w:pPr>
    <w:rPr>
      <w:rFonts w:ascii="Times New Roman" w:eastAsia="Times New Roman" w:hAnsi="Times New Roman" w:cs="Times New Roman"/>
      <w:snapToGrid w:val="0"/>
      <w:sz w:val="24"/>
      <w:szCs w:val="20"/>
      <w:lang w:eastAsia="ru-RU"/>
    </w:rPr>
  </w:style>
  <w:style w:type="paragraph" w:styleId="afe">
    <w:name w:val="No Spacing"/>
    <w:uiPriority w:val="1"/>
    <w:qFormat/>
    <w:rsid w:val="00641054"/>
    <w:pPr>
      <w:spacing w:after="0" w:line="240" w:lineRule="auto"/>
    </w:pPr>
    <w:rPr>
      <w:rFonts w:ascii="Times New Roman" w:eastAsia="Times New Roman" w:hAnsi="Times New Roman" w:cs="Times New Roman"/>
      <w:sz w:val="20"/>
      <w:szCs w:val="20"/>
    </w:rPr>
  </w:style>
  <w:style w:type="character" w:customStyle="1" w:styleId="27">
    <w:name w:val="Основной текст (2) + Курсив"/>
    <w:basedOn w:val="a0"/>
    <w:rsid w:val="00AC362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basedOn w:val="a0"/>
    <w:rsid w:val="00AC362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
    <w:name w:val="Основной текст (2)_"/>
    <w:basedOn w:val="a0"/>
    <w:link w:val="29"/>
    <w:rsid w:val="007B2746"/>
    <w:rPr>
      <w:rFonts w:ascii="Times New Roman" w:eastAsia="Times New Roman" w:hAnsi="Times New Roman" w:cs="Times New Roman"/>
      <w:sz w:val="28"/>
      <w:szCs w:val="28"/>
      <w:shd w:val="clear" w:color="auto" w:fill="FFFFFF"/>
    </w:rPr>
  </w:style>
  <w:style w:type="paragraph" w:customStyle="1" w:styleId="29">
    <w:name w:val="Основной текст (2)"/>
    <w:basedOn w:val="a"/>
    <w:link w:val="28"/>
    <w:rsid w:val="007B2746"/>
    <w:pPr>
      <w:widowControl w:val="0"/>
      <w:shd w:val="clear" w:color="auto" w:fill="FFFFFF"/>
      <w:spacing w:after="1020" w:line="0" w:lineRule="atLeast"/>
      <w:ind w:hanging="1480"/>
    </w:pPr>
    <w:rPr>
      <w:rFonts w:ascii="Times New Roman" w:eastAsia="Times New Roman" w:hAnsi="Times New Roman" w:cs="Times New Roman"/>
      <w:sz w:val="28"/>
      <w:szCs w:val="28"/>
    </w:rPr>
  </w:style>
  <w:style w:type="character" w:customStyle="1" w:styleId="aff">
    <w:name w:val="Подпись к таблице_"/>
    <w:basedOn w:val="a0"/>
    <w:link w:val="aff0"/>
    <w:rsid w:val="007B2746"/>
    <w:rPr>
      <w:rFonts w:ascii="Times New Roman" w:eastAsia="Times New Roman" w:hAnsi="Times New Roman" w:cs="Times New Roman"/>
      <w:sz w:val="28"/>
      <w:szCs w:val="28"/>
      <w:shd w:val="clear" w:color="auto" w:fill="FFFFFF"/>
    </w:rPr>
  </w:style>
  <w:style w:type="paragraph" w:customStyle="1" w:styleId="aff0">
    <w:name w:val="Подпись к таблице"/>
    <w:basedOn w:val="a"/>
    <w:link w:val="aff"/>
    <w:rsid w:val="007B2746"/>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52">
    <w:name w:val="Основной текст (5)_"/>
    <w:basedOn w:val="a0"/>
    <w:link w:val="53"/>
    <w:rsid w:val="007B2746"/>
    <w:rPr>
      <w:rFonts w:ascii="Times New Roman" w:eastAsia="Times New Roman" w:hAnsi="Times New Roman" w:cs="Times New Roman"/>
      <w:b/>
      <w:bCs/>
      <w:sz w:val="56"/>
      <w:szCs w:val="56"/>
      <w:shd w:val="clear" w:color="auto" w:fill="FFFFFF"/>
    </w:rPr>
  </w:style>
  <w:style w:type="paragraph" w:customStyle="1" w:styleId="53">
    <w:name w:val="Основной текст (5)"/>
    <w:basedOn w:val="a"/>
    <w:link w:val="52"/>
    <w:rsid w:val="007B2746"/>
    <w:pPr>
      <w:widowControl w:val="0"/>
      <w:shd w:val="clear" w:color="auto" w:fill="FFFFFF"/>
      <w:spacing w:before="1080" w:after="5820" w:line="0" w:lineRule="atLeast"/>
    </w:pPr>
    <w:rPr>
      <w:rFonts w:ascii="Times New Roman" w:eastAsia="Times New Roman" w:hAnsi="Times New Roman" w:cs="Times New Roman"/>
      <w:b/>
      <w:bCs/>
      <w:sz w:val="56"/>
      <w:szCs w:val="56"/>
    </w:rPr>
  </w:style>
  <w:style w:type="character" w:customStyle="1" w:styleId="2a">
    <w:name w:val="Заголовок №2_"/>
    <w:basedOn w:val="a0"/>
    <w:link w:val="2b"/>
    <w:rsid w:val="007B2746"/>
    <w:rPr>
      <w:rFonts w:ascii="Arial" w:eastAsia="Arial" w:hAnsi="Arial" w:cs="Arial"/>
      <w:b/>
      <w:bCs/>
      <w:sz w:val="28"/>
      <w:szCs w:val="28"/>
      <w:shd w:val="clear" w:color="auto" w:fill="FFFFFF"/>
    </w:rPr>
  </w:style>
  <w:style w:type="paragraph" w:customStyle="1" w:styleId="2b">
    <w:name w:val="Заголовок №2"/>
    <w:basedOn w:val="a"/>
    <w:link w:val="2a"/>
    <w:rsid w:val="007B2746"/>
    <w:pPr>
      <w:widowControl w:val="0"/>
      <w:shd w:val="clear" w:color="auto" w:fill="FFFFFF"/>
      <w:spacing w:after="420" w:line="485" w:lineRule="exact"/>
      <w:ind w:hanging="2200"/>
      <w:outlineLvl w:val="1"/>
    </w:pPr>
    <w:rPr>
      <w:rFonts w:ascii="Arial" w:eastAsia="Arial" w:hAnsi="Arial" w:cs="Arial"/>
      <w:b/>
      <w:bCs/>
      <w:sz w:val="28"/>
      <w:szCs w:val="28"/>
    </w:rPr>
  </w:style>
  <w:style w:type="character" w:customStyle="1" w:styleId="2c">
    <w:name w:val="Подпись к таблице (2)_"/>
    <w:basedOn w:val="a0"/>
    <w:link w:val="2d"/>
    <w:rsid w:val="007B2746"/>
    <w:rPr>
      <w:rFonts w:ascii="Times New Roman" w:eastAsia="Times New Roman" w:hAnsi="Times New Roman" w:cs="Times New Roman"/>
      <w:shd w:val="clear" w:color="auto" w:fill="FFFFFF"/>
    </w:rPr>
  </w:style>
  <w:style w:type="paragraph" w:customStyle="1" w:styleId="2d">
    <w:name w:val="Подпись к таблице (2)"/>
    <w:basedOn w:val="a"/>
    <w:link w:val="2c"/>
    <w:rsid w:val="007B2746"/>
    <w:pPr>
      <w:widowControl w:val="0"/>
      <w:shd w:val="clear" w:color="auto" w:fill="FFFFFF"/>
      <w:spacing w:after="0" w:line="0" w:lineRule="atLeast"/>
    </w:pPr>
    <w:rPr>
      <w:rFonts w:ascii="Times New Roman" w:eastAsia="Times New Roman" w:hAnsi="Times New Roman" w:cs="Times New Roman"/>
    </w:rPr>
  </w:style>
  <w:style w:type="character" w:customStyle="1" w:styleId="2e">
    <w:name w:val="Основной текст (2) + Полужирный"/>
    <w:basedOn w:val="28"/>
    <w:rsid w:val="007B274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styleId="aff1">
    <w:name w:val="Strong"/>
    <w:basedOn w:val="a0"/>
    <w:uiPriority w:val="22"/>
    <w:qFormat/>
    <w:rsid w:val="007B27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0824">
      <w:bodyDiv w:val="1"/>
      <w:marLeft w:val="0"/>
      <w:marRight w:val="0"/>
      <w:marTop w:val="0"/>
      <w:marBottom w:val="0"/>
      <w:divBdr>
        <w:top w:val="none" w:sz="0" w:space="0" w:color="auto"/>
        <w:left w:val="none" w:sz="0" w:space="0" w:color="auto"/>
        <w:bottom w:val="none" w:sz="0" w:space="0" w:color="auto"/>
        <w:right w:val="none" w:sz="0" w:space="0" w:color="auto"/>
      </w:divBdr>
    </w:div>
    <w:div w:id="49112649">
      <w:bodyDiv w:val="1"/>
      <w:marLeft w:val="0"/>
      <w:marRight w:val="0"/>
      <w:marTop w:val="0"/>
      <w:marBottom w:val="0"/>
      <w:divBdr>
        <w:top w:val="none" w:sz="0" w:space="0" w:color="auto"/>
        <w:left w:val="none" w:sz="0" w:space="0" w:color="auto"/>
        <w:bottom w:val="none" w:sz="0" w:space="0" w:color="auto"/>
        <w:right w:val="none" w:sz="0" w:space="0" w:color="auto"/>
      </w:divBdr>
    </w:div>
    <w:div w:id="90392567">
      <w:bodyDiv w:val="1"/>
      <w:marLeft w:val="0"/>
      <w:marRight w:val="0"/>
      <w:marTop w:val="0"/>
      <w:marBottom w:val="0"/>
      <w:divBdr>
        <w:top w:val="none" w:sz="0" w:space="0" w:color="auto"/>
        <w:left w:val="none" w:sz="0" w:space="0" w:color="auto"/>
        <w:bottom w:val="none" w:sz="0" w:space="0" w:color="auto"/>
        <w:right w:val="none" w:sz="0" w:space="0" w:color="auto"/>
      </w:divBdr>
    </w:div>
    <w:div w:id="128285828">
      <w:bodyDiv w:val="1"/>
      <w:marLeft w:val="0"/>
      <w:marRight w:val="0"/>
      <w:marTop w:val="0"/>
      <w:marBottom w:val="0"/>
      <w:divBdr>
        <w:top w:val="none" w:sz="0" w:space="0" w:color="auto"/>
        <w:left w:val="none" w:sz="0" w:space="0" w:color="auto"/>
        <w:bottom w:val="none" w:sz="0" w:space="0" w:color="auto"/>
        <w:right w:val="none" w:sz="0" w:space="0" w:color="auto"/>
      </w:divBdr>
    </w:div>
    <w:div w:id="135266639">
      <w:bodyDiv w:val="1"/>
      <w:marLeft w:val="0"/>
      <w:marRight w:val="0"/>
      <w:marTop w:val="0"/>
      <w:marBottom w:val="0"/>
      <w:divBdr>
        <w:top w:val="none" w:sz="0" w:space="0" w:color="auto"/>
        <w:left w:val="none" w:sz="0" w:space="0" w:color="auto"/>
        <w:bottom w:val="none" w:sz="0" w:space="0" w:color="auto"/>
        <w:right w:val="none" w:sz="0" w:space="0" w:color="auto"/>
      </w:divBdr>
    </w:div>
    <w:div w:id="143133408">
      <w:bodyDiv w:val="1"/>
      <w:marLeft w:val="0"/>
      <w:marRight w:val="0"/>
      <w:marTop w:val="0"/>
      <w:marBottom w:val="0"/>
      <w:divBdr>
        <w:top w:val="none" w:sz="0" w:space="0" w:color="auto"/>
        <w:left w:val="none" w:sz="0" w:space="0" w:color="auto"/>
        <w:bottom w:val="none" w:sz="0" w:space="0" w:color="auto"/>
        <w:right w:val="none" w:sz="0" w:space="0" w:color="auto"/>
      </w:divBdr>
    </w:div>
    <w:div w:id="165444555">
      <w:bodyDiv w:val="1"/>
      <w:marLeft w:val="0"/>
      <w:marRight w:val="0"/>
      <w:marTop w:val="0"/>
      <w:marBottom w:val="0"/>
      <w:divBdr>
        <w:top w:val="none" w:sz="0" w:space="0" w:color="auto"/>
        <w:left w:val="none" w:sz="0" w:space="0" w:color="auto"/>
        <w:bottom w:val="none" w:sz="0" w:space="0" w:color="auto"/>
        <w:right w:val="none" w:sz="0" w:space="0" w:color="auto"/>
      </w:divBdr>
    </w:div>
    <w:div w:id="181093287">
      <w:bodyDiv w:val="1"/>
      <w:marLeft w:val="0"/>
      <w:marRight w:val="0"/>
      <w:marTop w:val="0"/>
      <w:marBottom w:val="0"/>
      <w:divBdr>
        <w:top w:val="none" w:sz="0" w:space="0" w:color="auto"/>
        <w:left w:val="none" w:sz="0" w:space="0" w:color="auto"/>
        <w:bottom w:val="none" w:sz="0" w:space="0" w:color="auto"/>
        <w:right w:val="none" w:sz="0" w:space="0" w:color="auto"/>
      </w:divBdr>
    </w:div>
    <w:div w:id="202521158">
      <w:bodyDiv w:val="1"/>
      <w:marLeft w:val="0"/>
      <w:marRight w:val="0"/>
      <w:marTop w:val="0"/>
      <w:marBottom w:val="0"/>
      <w:divBdr>
        <w:top w:val="none" w:sz="0" w:space="0" w:color="auto"/>
        <w:left w:val="none" w:sz="0" w:space="0" w:color="auto"/>
        <w:bottom w:val="none" w:sz="0" w:space="0" w:color="auto"/>
        <w:right w:val="none" w:sz="0" w:space="0" w:color="auto"/>
      </w:divBdr>
    </w:div>
    <w:div w:id="204105540">
      <w:bodyDiv w:val="1"/>
      <w:marLeft w:val="0"/>
      <w:marRight w:val="0"/>
      <w:marTop w:val="0"/>
      <w:marBottom w:val="0"/>
      <w:divBdr>
        <w:top w:val="none" w:sz="0" w:space="0" w:color="auto"/>
        <w:left w:val="none" w:sz="0" w:space="0" w:color="auto"/>
        <w:bottom w:val="none" w:sz="0" w:space="0" w:color="auto"/>
        <w:right w:val="none" w:sz="0" w:space="0" w:color="auto"/>
      </w:divBdr>
    </w:div>
    <w:div w:id="219831487">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9725152">
      <w:bodyDiv w:val="1"/>
      <w:marLeft w:val="0"/>
      <w:marRight w:val="0"/>
      <w:marTop w:val="0"/>
      <w:marBottom w:val="0"/>
      <w:divBdr>
        <w:top w:val="none" w:sz="0" w:space="0" w:color="auto"/>
        <w:left w:val="none" w:sz="0" w:space="0" w:color="auto"/>
        <w:bottom w:val="none" w:sz="0" w:space="0" w:color="auto"/>
        <w:right w:val="none" w:sz="0" w:space="0" w:color="auto"/>
      </w:divBdr>
    </w:div>
    <w:div w:id="264967595">
      <w:bodyDiv w:val="1"/>
      <w:marLeft w:val="0"/>
      <w:marRight w:val="0"/>
      <w:marTop w:val="0"/>
      <w:marBottom w:val="0"/>
      <w:divBdr>
        <w:top w:val="none" w:sz="0" w:space="0" w:color="auto"/>
        <w:left w:val="none" w:sz="0" w:space="0" w:color="auto"/>
        <w:bottom w:val="none" w:sz="0" w:space="0" w:color="auto"/>
        <w:right w:val="none" w:sz="0" w:space="0" w:color="auto"/>
      </w:divBdr>
    </w:div>
    <w:div w:id="279725824">
      <w:bodyDiv w:val="1"/>
      <w:marLeft w:val="0"/>
      <w:marRight w:val="0"/>
      <w:marTop w:val="0"/>
      <w:marBottom w:val="0"/>
      <w:divBdr>
        <w:top w:val="none" w:sz="0" w:space="0" w:color="auto"/>
        <w:left w:val="none" w:sz="0" w:space="0" w:color="auto"/>
        <w:bottom w:val="none" w:sz="0" w:space="0" w:color="auto"/>
        <w:right w:val="none" w:sz="0" w:space="0" w:color="auto"/>
      </w:divBdr>
    </w:div>
    <w:div w:id="322393196">
      <w:bodyDiv w:val="1"/>
      <w:marLeft w:val="0"/>
      <w:marRight w:val="0"/>
      <w:marTop w:val="0"/>
      <w:marBottom w:val="0"/>
      <w:divBdr>
        <w:top w:val="none" w:sz="0" w:space="0" w:color="auto"/>
        <w:left w:val="none" w:sz="0" w:space="0" w:color="auto"/>
        <w:bottom w:val="none" w:sz="0" w:space="0" w:color="auto"/>
        <w:right w:val="none" w:sz="0" w:space="0" w:color="auto"/>
      </w:divBdr>
    </w:div>
    <w:div w:id="331177368">
      <w:bodyDiv w:val="1"/>
      <w:marLeft w:val="0"/>
      <w:marRight w:val="0"/>
      <w:marTop w:val="0"/>
      <w:marBottom w:val="0"/>
      <w:divBdr>
        <w:top w:val="none" w:sz="0" w:space="0" w:color="auto"/>
        <w:left w:val="none" w:sz="0" w:space="0" w:color="auto"/>
        <w:bottom w:val="none" w:sz="0" w:space="0" w:color="auto"/>
        <w:right w:val="none" w:sz="0" w:space="0" w:color="auto"/>
      </w:divBdr>
    </w:div>
    <w:div w:id="450395105">
      <w:bodyDiv w:val="1"/>
      <w:marLeft w:val="0"/>
      <w:marRight w:val="0"/>
      <w:marTop w:val="0"/>
      <w:marBottom w:val="0"/>
      <w:divBdr>
        <w:top w:val="none" w:sz="0" w:space="0" w:color="auto"/>
        <w:left w:val="none" w:sz="0" w:space="0" w:color="auto"/>
        <w:bottom w:val="none" w:sz="0" w:space="0" w:color="auto"/>
        <w:right w:val="none" w:sz="0" w:space="0" w:color="auto"/>
      </w:divBdr>
    </w:div>
    <w:div w:id="492647915">
      <w:bodyDiv w:val="1"/>
      <w:marLeft w:val="0"/>
      <w:marRight w:val="0"/>
      <w:marTop w:val="0"/>
      <w:marBottom w:val="0"/>
      <w:divBdr>
        <w:top w:val="none" w:sz="0" w:space="0" w:color="auto"/>
        <w:left w:val="none" w:sz="0" w:space="0" w:color="auto"/>
        <w:bottom w:val="none" w:sz="0" w:space="0" w:color="auto"/>
        <w:right w:val="none" w:sz="0" w:space="0" w:color="auto"/>
      </w:divBdr>
    </w:div>
    <w:div w:id="493374775">
      <w:bodyDiv w:val="1"/>
      <w:marLeft w:val="0"/>
      <w:marRight w:val="0"/>
      <w:marTop w:val="0"/>
      <w:marBottom w:val="0"/>
      <w:divBdr>
        <w:top w:val="none" w:sz="0" w:space="0" w:color="auto"/>
        <w:left w:val="none" w:sz="0" w:space="0" w:color="auto"/>
        <w:bottom w:val="none" w:sz="0" w:space="0" w:color="auto"/>
        <w:right w:val="none" w:sz="0" w:space="0" w:color="auto"/>
      </w:divBdr>
    </w:div>
    <w:div w:id="508061501">
      <w:bodyDiv w:val="1"/>
      <w:marLeft w:val="0"/>
      <w:marRight w:val="0"/>
      <w:marTop w:val="0"/>
      <w:marBottom w:val="0"/>
      <w:divBdr>
        <w:top w:val="none" w:sz="0" w:space="0" w:color="auto"/>
        <w:left w:val="none" w:sz="0" w:space="0" w:color="auto"/>
        <w:bottom w:val="none" w:sz="0" w:space="0" w:color="auto"/>
        <w:right w:val="none" w:sz="0" w:space="0" w:color="auto"/>
      </w:divBdr>
    </w:div>
    <w:div w:id="527138072">
      <w:bodyDiv w:val="1"/>
      <w:marLeft w:val="0"/>
      <w:marRight w:val="0"/>
      <w:marTop w:val="0"/>
      <w:marBottom w:val="0"/>
      <w:divBdr>
        <w:top w:val="none" w:sz="0" w:space="0" w:color="auto"/>
        <w:left w:val="none" w:sz="0" w:space="0" w:color="auto"/>
        <w:bottom w:val="none" w:sz="0" w:space="0" w:color="auto"/>
        <w:right w:val="none" w:sz="0" w:space="0" w:color="auto"/>
      </w:divBdr>
    </w:div>
    <w:div w:id="531501145">
      <w:bodyDiv w:val="1"/>
      <w:marLeft w:val="0"/>
      <w:marRight w:val="0"/>
      <w:marTop w:val="0"/>
      <w:marBottom w:val="0"/>
      <w:divBdr>
        <w:top w:val="none" w:sz="0" w:space="0" w:color="auto"/>
        <w:left w:val="none" w:sz="0" w:space="0" w:color="auto"/>
        <w:bottom w:val="none" w:sz="0" w:space="0" w:color="auto"/>
        <w:right w:val="none" w:sz="0" w:space="0" w:color="auto"/>
      </w:divBdr>
    </w:div>
    <w:div w:id="535049739">
      <w:bodyDiv w:val="1"/>
      <w:marLeft w:val="0"/>
      <w:marRight w:val="0"/>
      <w:marTop w:val="0"/>
      <w:marBottom w:val="0"/>
      <w:divBdr>
        <w:top w:val="none" w:sz="0" w:space="0" w:color="auto"/>
        <w:left w:val="none" w:sz="0" w:space="0" w:color="auto"/>
        <w:bottom w:val="none" w:sz="0" w:space="0" w:color="auto"/>
        <w:right w:val="none" w:sz="0" w:space="0" w:color="auto"/>
      </w:divBdr>
    </w:div>
    <w:div w:id="615063252">
      <w:bodyDiv w:val="1"/>
      <w:marLeft w:val="0"/>
      <w:marRight w:val="0"/>
      <w:marTop w:val="0"/>
      <w:marBottom w:val="0"/>
      <w:divBdr>
        <w:top w:val="none" w:sz="0" w:space="0" w:color="auto"/>
        <w:left w:val="none" w:sz="0" w:space="0" w:color="auto"/>
        <w:bottom w:val="none" w:sz="0" w:space="0" w:color="auto"/>
        <w:right w:val="none" w:sz="0" w:space="0" w:color="auto"/>
      </w:divBdr>
    </w:div>
    <w:div w:id="673802993">
      <w:bodyDiv w:val="1"/>
      <w:marLeft w:val="0"/>
      <w:marRight w:val="0"/>
      <w:marTop w:val="0"/>
      <w:marBottom w:val="0"/>
      <w:divBdr>
        <w:top w:val="none" w:sz="0" w:space="0" w:color="auto"/>
        <w:left w:val="none" w:sz="0" w:space="0" w:color="auto"/>
        <w:bottom w:val="none" w:sz="0" w:space="0" w:color="auto"/>
        <w:right w:val="none" w:sz="0" w:space="0" w:color="auto"/>
      </w:divBdr>
    </w:div>
    <w:div w:id="705251077">
      <w:bodyDiv w:val="1"/>
      <w:marLeft w:val="0"/>
      <w:marRight w:val="0"/>
      <w:marTop w:val="0"/>
      <w:marBottom w:val="0"/>
      <w:divBdr>
        <w:top w:val="none" w:sz="0" w:space="0" w:color="auto"/>
        <w:left w:val="none" w:sz="0" w:space="0" w:color="auto"/>
        <w:bottom w:val="none" w:sz="0" w:space="0" w:color="auto"/>
        <w:right w:val="none" w:sz="0" w:space="0" w:color="auto"/>
      </w:divBdr>
    </w:div>
    <w:div w:id="804856911">
      <w:bodyDiv w:val="1"/>
      <w:marLeft w:val="0"/>
      <w:marRight w:val="0"/>
      <w:marTop w:val="0"/>
      <w:marBottom w:val="0"/>
      <w:divBdr>
        <w:top w:val="none" w:sz="0" w:space="0" w:color="auto"/>
        <w:left w:val="none" w:sz="0" w:space="0" w:color="auto"/>
        <w:bottom w:val="none" w:sz="0" w:space="0" w:color="auto"/>
        <w:right w:val="none" w:sz="0" w:space="0" w:color="auto"/>
      </w:divBdr>
    </w:div>
    <w:div w:id="812869812">
      <w:bodyDiv w:val="1"/>
      <w:marLeft w:val="0"/>
      <w:marRight w:val="0"/>
      <w:marTop w:val="0"/>
      <w:marBottom w:val="0"/>
      <w:divBdr>
        <w:top w:val="none" w:sz="0" w:space="0" w:color="auto"/>
        <w:left w:val="none" w:sz="0" w:space="0" w:color="auto"/>
        <w:bottom w:val="none" w:sz="0" w:space="0" w:color="auto"/>
        <w:right w:val="none" w:sz="0" w:space="0" w:color="auto"/>
      </w:divBdr>
    </w:div>
    <w:div w:id="816872314">
      <w:bodyDiv w:val="1"/>
      <w:marLeft w:val="0"/>
      <w:marRight w:val="0"/>
      <w:marTop w:val="0"/>
      <w:marBottom w:val="0"/>
      <w:divBdr>
        <w:top w:val="none" w:sz="0" w:space="0" w:color="auto"/>
        <w:left w:val="none" w:sz="0" w:space="0" w:color="auto"/>
        <w:bottom w:val="none" w:sz="0" w:space="0" w:color="auto"/>
        <w:right w:val="none" w:sz="0" w:space="0" w:color="auto"/>
      </w:divBdr>
    </w:div>
    <w:div w:id="919103263">
      <w:bodyDiv w:val="1"/>
      <w:marLeft w:val="0"/>
      <w:marRight w:val="0"/>
      <w:marTop w:val="0"/>
      <w:marBottom w:val="0"/>
      <w:divBdr>
        <w:top w:val="none" w:sz="0" w:space="0" w:color="auto"/>
        <w:left w:val="none" w:sz="0" w:space="0" w:color="auto"/>
        <w:bottom w:val="none" w:sz="0" w:space="0" w:color="auto"/>
        <w:right w:val="none" w:sz="0" w:space="0" w:color="auto"/>
      </w:divBdr>
    </w:div>
    <w:div w:id="927276674">
      <w:bodyDiv w:val="1"/>
      <w:marLeft w:val="0"/>
      <w:marRight w:val="0"/>
      <w:marTop w:val="0"/>
      <w:marBottom w:val="0"/>
      <w:divBdr>
        <w:top w:val="none" w:sz="0" w:space="0" w:color="auto"/>
        <w:left w:val="none" w:sz="0" w:space="0" w:color="auto"/>
        <w:bottom w:val="none" w:sz="0" w:space="0" w:color="auto"/>
        <w:right w:val="none" w:sz="0" w:space="0" w:color="auto"/>
      </w:divBdr>
    </w:div>
    <w:div w:id="976883112">
      <w:bodyDiv w:val="1"/>
      <w:marLeft w:val="0"/>
      <w:marRight w:val="0"/>
      <w:marTop w:val="0"/>
      <w:marBottom w:val="0"/>
      <w:divBdr>
        <w:top w:val="none" w:sz="0" w:space="0" w:color="auto"/>
        <w:left w:val="none" w:sz="0" w:space="0" w:color="auto"/>
        <w:bottom w:val="none" w:sz="0" w:space="0" w:color="auto"/>
        <w:right w:val="none" w:sz="0" w:space="0" w:color="auto"/>
      </w:divBdr>
    </w:div>
    <w:div w:id="979072518">
      <w:bodyDiv w:val="1"/>
      <w:marLeft w:val="0"/>
      <w:marRight w:val="0"/>
      <w:marTop w:val="0"/>
      <w:marBottom w:val="0"/>
      <w:divBdr>
        <w:top w:val="none" w:sz="0" w:space="0" w:color="auto"/>
        <w:left w:val="none" w:sz="0" w:space="0" w:color="auto"/>
        <w:bottom w:val="none" w:sz="0" w:space="0" w:color="auto"/>
        <w:right w:val="none" w:sz="0" w:space="0" w:color="auto"/>
      </w:divBdr>
    </w:div>
    <w:div w:id="1003044456">
      <w:bodyDiv w:val="1"/>
      <w:marLeft w:val="0"/>
      <w:marRight w:val="0"/>
      <w:marTop w:val="0"/>
      <w:marBottom w:val="0"/>
      <w:divBdr>
        <w:top w:val="none" w:sz="0" w:space="0" w:color="auto"/>
        <w:left w:val="none" w:sz="0" w:space="0" w:color="auto"/>
        <w:bottom w:val="none" w:sz="0" w:space="0" w:color="auto"/>
        <w:right w:val="none" w:sz="0" w:space="0" w:color="auto"/>
      </w:divBdr>
    </w:div>
    <w:div w:id="1011444223">
      <w:bodyDiv w:val="1"/>
      <w:marLeft w:val="0"/>
      <w:marRight w:val="0"/>
      <w:marTop w:val="0"/>
      <w:marBottom w:val="0"/>
      <w:divBdr>
        <w:top w:val="none" w:sz="0" w:space="0" w:color="auto"/>
        <w:left w:val="none" w:sz="0" w:space="0" w:color="auto"/>
        <w:bottom w:val="none" w:sz="0" w:space="0" w:color="auto"/>
        <w:right w:val="none" w:sz="0" w:space="0" w:color="auto"/>
      </w:divBdr>
    </w:div>
    <w:div w:id="1022125794">
      <w:bodyDiv w:val="1"/>
      <w:marLeft w:val="0"/>
      <w:marRight w:val="0"/>
      <w:marTop w:val="0"/>
      <w:marBottom w:val="0"/>
      <w:divBdr>
        <w:top w:val="none" w:sz="0" w:space="0" w:color="auto"/>
        <w:left w:val="none" w:sz="0" w:space="0" w:color="auto"/>
        <w:bottom w:val="none" w:sz="0" w:space="0" w:color="auto"/>
        <w:right w:val="none" w:sz="0" w:space="0" w:color="auto"/>
      </w:divBdr>
      <w:divsChild>
        <w:div w:id="847714846">
          <w:marLeft w:val="0"/>
          <w:marRight w:val="0"/>
          <w:marTop w:val="0"/>
          <w:marBottom w:val="300"/>
          <w:divBdr>
            <w:top w:val="none" w:sz="0" w:space="0" w:color="auto"/>
            <w:left w:val="none" w:sz="0" w:space="0" w:color="auto"/>
            <w:bottom w:val="none" w:sz="0" w:space="0" w:color="auto"/>
            <w:right w:val="none" w:sz="0" w:space="0" w:color="auto"/>
          </w:divBdr>
          <w:divsChild>
            <w:div w:id="665984734">
              <w:marLeft w:val="0"/>
              <w:marRight w:val="0"/>
              <w:marTop w:val="0"/>
              <w:marBottom w:val="0"/>
              <w:divBdr>
                <w:top w:val="none" w:sz="0" w:space="0" w:color="auto"/>
                <w:left w:val="none" w:sz="0" w:space="0" w:color="auto"/>
                <w:bottom w:val="none" w:sz="0" w:space="0" w:color="auto"/>
                <w:right w:val="none" w:sz="0" w:space="0" w:color="auto"/>
              </w:divBdr>
            </w:div>
            <w:div w:id="915673204">
              <w:marLeft w:val="0"/>
              <w:marRight w:val="0"/>
              <w:marTop w:val="0"/>
              <w:marBottom w:val="0"/>
              <w:divBdr>
                <w:top w:val="none" w:sz="0" w:space="0" w:color="auto"/>
                <w:left w:val="none" w:sz="0" w:space="0" w:color="auto"/>
                <w:bottom w:val="none" w:sz="0" w:space="0" w:color="auto"/>
                <w:right w:val="none" w:sz="0" w:space="0" w:color="auto"/>
              </w:divBdr>
              <w:divsChild>
                <w:div w:id="991258105">
                  <w:marLeft w:val="0"/>
                  <w:marRight w:val="0"/>
                  <w:marTop w:val="0"/>
                  <w:marBottom w:val="0"/>
                  <w:divBdr>
                    <w:top w:val="none" w:sz="0" w:space="0" w:color="auto"/>
                    <w:left w:val="none" w:sz="0" w:space="0" w:color="auto"/>
                    <w:bottom w:val="none" w:sz="0" w:space="0" w:color="auto"/>
                    <w:right w:val="none" w:sz="0" w:space="0" w:color="auto"/>
                  </w:divBdr>
                </w:div>
                <w:div w:id="671639700">
                  <w:marLeft w:val="0"/>
                  <w:marRight w:val="0"/>
                  <w:marTop w:val="0"/>
                  <w:marBottom w:val="0"/>
                  <w:divBdr>
                    <w:top w:val="none" w:sz="0" w:space="0" w:color="auto"/>
                    <w:left w:val="none" w:sz="0" w:space="0" w:color="auto"/>
                    <w:bottom w:val="none" w:sz="0" w:space="0" w:color="auto"/>
                    <w:right w:val="none" w:sz="0" w:space="0" w:color="auto"/>
                  </w:divBdr>
                </w:div>
                <w:div w:id="7414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2004">
          <w:marLeft w:val="0"/>
          <w:marRight w:val="0"/>
          <w:marTop w:val="0"/>
          <w:marBottom w:val="300"/>
          <w:divBdr>
            <w:top w:val="none" w:sz="0" w:space="0" w:color="auto"/>
            <w:left w:val="none" w:sz="0" w:space="0" w:color="auto"/>
            <w:bottom w:val="none" w:sz="0" w:space="0" w:color="auto"/>
            <w:right w:val="none" w:sz="0" w:space="0" w:color="auto"/>
          </w:divBdr>
          <w:divsChild>
            <w:div w:id="175458652">
              <w:marLeft w:val="0"/>
              <w:marRight w:val="0"/>
              <w:marTop w:val="0"/>
              <w:marBottom w:val="0"/>
              <w:divBdr>
                <w:top w:val="none" w:sz="0" w:space="0" w:color="auto"/>
                <w:left w:val="none" w:sz="0" w:space="0" w:color="auto"/>
                <w:bottom w:val="none" w:sz="0" w:space="0" w:color="auto"/>
                <w:right w:val="none" w:sz="0" w:space="0" w:color="auto"/>
              </w:divBdr>
            </w:div>
            <w:div w:id="1187867007">
              <w:marLeft w:val="0"/>
              <w:marRight w:val="0"/>
              <w:marTop w:val="0"/>
              <w:marBottom w:val="0"/>
              <w:divBdr>
                <w:top w:val="none" w:sz="0" w:space="0" w:color="auto"/>
                <w:left w:val="none" w:sz="0" w:space="0" w:color="auto"/>
                <w:bottom w:val="none" w:sz="0" w:space="0" w:color="auto"/>
                <w:right w:val="none" w:sz="0" w:space="0" w:color="auto"/>
              </w:divBdr>
              <w:divsChild>
                <w:div w:id="2024895779">
                  <w:marLeft w:val="0"/>
                  <w:marRight w:val="0"/>
                  <w:marTop w:val="0"/>
                  <w:marBottom w:val="0"/>
                  <w:divBdr>
                    <w:top w:val="none" w:sz="0" w:space="0" w:color="auto"/>
                    <w:left w:val="none" w:sz="0" w:space="0" w:color="auto"/>
                    <w:bottom w:val="none" w:sz="0" w:space="0" w:color="auto"/>
                    <w:right w:val="none" w:sz="0" w:space="0" w:color="auto"/>
                  </w:divBdr>
                </w:div>
                <w:div w:id="2050642303">
                  <w:marLeft w:val="0"/>
                  <w:marRight w:val="0"/>
                  <w:marTop w:val="0"/>
                  <w:marBottom w:val="0"/>
                  <w:divBdr>
                    <w:top w:val="none" w:sz="0" w:space="0" w:color="auto"/>
                    <w:left w:val="none" w:sz="0" w:space="0" w:color="auto"/>
                    <w:bottom w:val="none" w:sz="0" w:space="0" w:color="auto"/>
                    <w:right w:val="none" w:sz="0" w:space="0" w:color="auto"/>
                  </w:divBdr>
                </w:div>
                <w:div w:id="3587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62106">
          <w:marLeft w:val="0"/>
          <w:marRight w:val="0"/>
          <w:marTop w:val="0"/>
          <w:marBottom w:val="300"/>
          <w:divBdr>
            <w:top w:val="none" w:sz="0" w:space="0" w:color="auto"/>
            <w:left w:val="none" w:sz="0" w:space="0" w:color="auto"/>
            <w:bottom w:val="none" w:sz="0" w:space="0" w:color="auto"/>
            <w:right w:val="none" w:sz="0" w:space="0" w:color="auto"/>
          </w:divBdr>
          <w:divsChild>
            <w:div w:id="781613079">
              <w:marLeft w:val="0"/>
              <w:marRight w:val="0"/>
              <w:marTop w:val="0"/>
              <w:marBottom w:val="0"/>
              <w:divBdr>
                <w:top w:val="none" w:sz="0" w:space="0" w:color="auto"/>
                <w:left w:val="none" w:sz="0" w:space="0" w:color="auto"/>
                <w:bottom w:val="none" w:sz="0" w:space="0" w:color="auto"/>
                <w:right w:val="none" w:sz="0" w:space="0" w:color="auto"/>
              </w:divBdr>
            </w:div>
            <w:div w:id="454564873">
              <w:marLeft w:val="0"/>
              <w:marRight w:val="0"/>
              <w:marTop w:val="0"/>
              <w:marBottom w:val="0"/>
              <w:divBdr>
                <w:top w:val="none" w:sz="0" w:space="0" w:color="auto"/>
                <w:left w:val="none" w:sz="0" w:space="0" w:color="auto"/>
                <w:bottom w:val="none" w:sz="0" w:space="0" w:color="auto"/>
                <w:right w:val="none" w:sz="0" w:space="0" w:color="auto"/>
              </w:divBdr>
              <w:divsChild>
                <w:div w:id="1213075910">
                  <w:marLeft w:val="0"/>
                  <w:marRight w:val="0"/>
                  <w:marTop w:val="0"/>
                  <w:marBottom w:val="0"/>
                  <w:divBdr>
                    <w:top w:val="none" w:sz="0" w:space="0" w:color="auto"/>
                    <w:left w:val="none" w:sz="0" w:space="0" w:color="auto"/>
                    <w:bottom w:val="none" w:sz="0" w:space="0" w:color="auto"/>
                    <w:right w:val="none" w:sz="0" w:space="0" w:color="auto"/>
                  </w:divBdr>
                </w:div>
                <w:div w:id="1835871180">
                  <w:marLeft w:val="0"/>
                  <w:marRight w:val="0"/>
                  <w:marTop w:val="0"/>
                  <w:marBottom w:val="0"/>
                  <w:divBdr>
                    <w:top w:val="none" w:sz="0" w:space="0" w:color="auto"/>
                    <w:left w:val="none" w:sz="0" w:space="0" w:color="auto"/>
                    <w:bottom w:val="none" w:sz="0" w:space="0" w:color="auto"/>
                    <w:right w:val="none" w:sz="0" w:space="0" w:color="auto"/>
                  </w:divBdr>
                </w:div>
                <w:div w:id="9055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4740">
          <w:marLeft w:val="0"/>
          <w:marRight w:val="0"/>
          <w:marTop w:val="0"/>
          <w:marBottom w:val="300"/>
          <w:divBdr>
            <w:top w:val="none" w:sz="0" w:space="0" w:color="auto"/>
            <w:left w:val="none" w:sz="0" w:space="0" w:color="auto"/>
            <w:bottom w:val="none" w:sz="0" w:space="0" w:color="auto"/>
            <w:right w:val="none" w:sz="0" w:space="0" w:color="auto"/>
          </w:divBdr>
          <w:divsChild>
            <w:div w:id="325938352">
              <w:marLeft w:val="0"/>
              <w:marRight w:val="0"/>
              <w:marTop w:val="0"/>
              <w:marBottom w:val="0"/>
              <w:divBdr>
                <w:top w:val="none" w:sz="0" w:space="0" w:color="auto"/>
                <w:left w:val="none" w:sz="0" w:space="0" w:color="auto"/>
                <w:bottom w:val="none" w:sz="0" w:space="0" w:color="auto"/>
                <w:right w:val="none" w:sz="0" w:space="0" w:color="auto"/>
              </w:divBdr>
            </w:div>
            <w:div w:id="828404838">
              <w:marLeft w:val="0"/>
              <w:marRight w:val="0"/>
              <w:marTop w:val="0"/>
              <w:marBottom w:val="0"/>
              <w:divBdr>
                <w:top w:val="none" w:sz="0" w:space="0" w:color="auto"/>
                <w:left w:val="none" w:sz="0" w:space="0" w:color="auto"/>
                <w:bottom w:val="none" w:sz="0" w:space="0" w:color="auto"/>
                <w:right w:val="none" w:sz="0" w:space="0" w:color="auto"/>
              </w:divBdr>
              <w:divsChild>
                <w:div w:id="1327201790">
                  <w:marLeft w:val="0"/>
                  <w:marRight w:val="0"/>
                  <w:marTop w:val="0"/>
                  <w:marBottom w:val="0"/>
                  <w:divBdr>
                    <w:top w:val="none" w:sz="0" w:space="0" w:color="auto"/>
                    <w:left w:val="none" w:sz="0" w:space="0" w:color="auto"/>
                    <w:bottom w:val="none" w:sz="0" w:space="0" w:color="auto"/>
                    <w:right w:val="none" w:sz="0" w:space="0" w:color="auto"/>
                  </w:divBdr>
                </w:div>
                <w:div w:id="625697267">
                  <w:marLeft w:val="0"/>
                  <w:marRight w:val="0"/>
                  <w:marTop w:val="0"/>
                  <w:marBottom w:val="0"/>
                  <w:divBdr>
                    <w:top w:val="none" w:sz="0" w:space="0" w:color="auto"/>
                    <w:left w:val="none" w:sz="0" w:space="0" w:color="auto"/>
                    <w:bottom w:val="none" w:sz="0" w:space="0" w:color="auto"/>
                    <w:right w:val="none" w:sz="0" w:space="0" w:color="auto"/>
                  </w:divBdr>
                </w:div>
                <w:div w:id="15343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8805">
          <w:marLeft w:val="0"/>
          <w:marRight w:val="0"/>
          <w:marTop w:val="0"/>
          <w:marBottom w:val="300"/>
          <w:divBdr>
            <w:top w:val="none" w:sz="0" w:space="0" w:color="auto"/>
            <w:left w:val="none" w:sz="0" w:space="0" w:color="auto"/>
            <w:bottom w:val="none" w:sz="0" w:space="0" w:color="auto"/>
            <w:right w:val="none" w:sz="0" w:space="0" w:color="auto"/>
          </w:divBdr>
          <w:divsChild>
            <w:div w:id="102042136">
              <w:marLeft w:val="0"/>
              <w:marRight w:val="0"/>
              <w:marTop w:val="0"/>
              <w:marBottom w:val="0"/>
              <w:divBdr>
                <w:top w:val="none" w:sz="0" w:space="0" w:color="auto"/>
                <w:left w:val="none" w:sz="0" w:space="0" w:color="auto"/>
                <w:bottom w:val="none" w:sz="0" w:space="0" w:color="auto"/>
                <w:right w:val="none" w:sz="0" w:space="0" w:color="auto"/>
              </w:divBdr>
            </w:div>
            <w:div w:id="960722991">
              <w:marLeft w:val="0"/>
              <w:marRight w:val="0"/>
              <w:marTop w:val="0"/>
              <w:marBottom w:val="0"/>
              <w:divBdr>
                <w:top w:val="none" w:sz="0" w:space="0" w:color="auto"/>
                <w:left w:val="none" w:sz="0" w:space="0" w:color="auto"/>
                <w:bottom w:val="none" w:sz="0" w:space="0" w:color="auto"/>
                <w:right w:val="none" w:sz="0" w:space="0" w:color="auto"/>
              </w:divBdr>
              <w:divsChild>
                <w:div w:id="879706398">
                  <w:marLeft w:val="0"/>
                  <w:marRight w:val="0"/>
                  <w:marTop w:val="0"/>
                  <w:marBottom w:val="0"/>
                  <w:divBdr>
                    <w:top w:val="none" w:sz="0" w:space="0" w:color="auto"/>
                    <w:left w:val="none" w:sz="0" w:space="0" w:color="auto"/>
                    <w:bottom w:val="none" w:sz="0" w:space="0" w:color="auto"/>
                    <w:right w:val="none" w:sz="0" w:space="0" w:color="auto"/>
                  </w:divBdr>
                </w:div>
                <w:div w:id="1052970152">
                  <w:marLeft w:val="0"/>
                  <w:marRight w:val="0"/>
                  <w:marTop w:val="0"/>
                  <w:marBottom w:val="0"/>
                  <w:divBdr>
                    <w:top w:val="none" w:sz="0" w:space="0" w:color="auto"/>
                    <w:left w:val="none" w:sz="0" w:space="0" w:color="auto"/>
                    <w:bottom w:val="none" w:sz="0" w:space="0" w:color="auto"/>
                    <w:right w:val="none" w:sz="0" w:space="0" w:color="auto"/>
                  </w:divBdr>
                </w:div>
                <w:div w:id="2599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3033">
          <w:marLeft w:val="0"/>
          <w:marRight w:val="0"/>
          <w:marTop w:val="0"/>
          <w:marBottom w:val="300"/>
          <w:divBdr>
            <w:top w:val="none" w:sz="0" w:space="0" w:color="auto"/>
            <w:left w:val="none" w:sz="0" w:space="0" w:color="auto"/>
            <w:bottom w:val="none" w:sz="0" w:space="0" w:color="auto"/>
            <w:right w:val="none" w:sz="0" w:space="0" w:color="auto"/>
          </w:divBdr>
          <w:divsChild>
            <w:div w:id="208155151">
              <w:marLeft w:val="0"/>
              <w:marRight w:val="0"/>
              <w:marTop w:val="0"/>
              <w:marBottom w:val="0"/>
              <w:divBdr>
                <w:top w:val="none" w:sz="0" w:space="0" w:color="auto"/>
                <w:left w:val="none" w:sz="0" w:space="0" w:color="auto"/>
                <w:bottom w:val="none" w:sz="0" w:space="0" w:color="auto"/>
                <w:right w:val="none" w:sz="0" w:space="0" w:color="auto"/>
              </w:divBdr>
            </w:div>
            <w:div w:id="519969836">
              <w:marLeft w:val="0"/>
              <w:marRight w:val="0"/>
              <w:marTop w:val="0"/>
              <w:marBottom w:val="0"/>
              <w:divBdr>
                <w:top w:val="none" w:sz="0" w:space="0" w:color="auto"/>
                <w:left w:val="none" w:sz="0" w:space="0" w:color="auto"/>
                <w:bottom w:val="none" w:sz="0" w:space="0" w:color="auto"/>
                <w:right w:val="none" w:sz="0" w:space="0" w:color="auto"/>
              </w:divBdr>
              <w:divsChild>
                <w:div w:id="2075082262">
                  <w:marLeft w:val="0"/>
                  <w:marRight w:val="0"/>
                  <w:marTop w:val="0"/>
                  <w:marBottom w:val="0"/>
                  <w:divBdr>
                    <w:top w:val="none" w:sz="0" w:space="0" w:color="auto"/>
                    <w:left w:val="none" w:sz="0" w:space="0" w:color="auto"/>
                    <w:bottom w:val="none" w:sz="0" w:space="0" w:color="auto"/>
                    <w:right w:val="none" w:sz="0" w:space="0" w:color="auto"/>
                  </w:divBdr>
                </w:div>
                <w:div w:id="2105494168">
                  <w:marLeft w:val="0"/>
                  <w:marRight w:val="0"/>
                  <w:marTop w:val="0"/>
                  <w:marBottom w:val="0"/>
                  <w:divBdr>
                    <w:top w:val="none" w:sz="0" w:space="0" w:color="auto"/>
                    <w:left w:val="none" w:sz="0" w:space="0" w:color="auto"/>
                    <w:bottom w:val="none" w:sz="0" w:space="0" w:color="auto"/>
                    <w:right w:val="none" w:sz="0" w:space="0" w:color="auto"/>
                  </w:divBdr>
                </w:div>
                <w:div w:id="14110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8599">
          <w:marLeft w:val="0"/>
          <w:marRight w:val="0"/>
          <w:marTop w:val="0"/>
          <w:marBottom w:val="300"/>
          <w:divBdr>
            <w:top w:val="none" w:sz="0" w:space="0" w:color="auto"/>
            <w:left w:val="none" w:sz="0" w:space="0" w:color="auto"/>
            <w:bottom w:val="none" w:sz="0" w:space="0" w:color="auto"/>
            <w:right w:val="none" w:sz="0" w:space="0" w:color="auto"/>
          </w:divBdr>
          <w:divsChild>
            <w:div w:id="1269777731">
              <w:marLeft w:val="0"/>
              <w:marRight w:val="0"/>
              <w:marTop w:val="0"/>
              <w:marBottom w:val="0"/>
              <w:divBdr>
                <w:top w:val="none" w:sz="0" w:space="0" w:color="auto"/>
                <w:left w:val="none" w:sz="0" w:space="0" w:color="auto"/>
                <w:bottom w:val="none" w:sz="0" w:space="0" w:color="auto"/>
                <w:right w:val="none" w:sz="0" w:space="0" w:color="auto"/>
              </w:divBdr>
            </w:div>
            <w:div w:id="1075394816">
              <w:marLeft w:val="0"/>
              <w:marRight w:val="0"/>
              <w:marTop w:val="0"/>
              <w:marBottom w:val="0"/>
              <w:divBdr>
                <w:top w:val="none" w:sz="0" w:space="0" w:color="auto"/>
                <w:left w:val="none" w:sz="0" w:space="0" w:color="auto"/>
                <w:bottom w:val="none" w:sz="0" w:space="0" w:color="auto"/>
                <w:right w:val="none" w:sz="0" w:space="0" w:color="auto"/>
              </w:divBdr>
              <w:divsChild>
                <w:div w:id="922840036">
                  <w:marLeft w:val="0"/>
                  <w:marRight w:val="0"/>
                  <w:marTop w:val="0"/>
                  <w:marBottom w:val="0"/>
                  <w:divBdr>
                    <w:top w:val="none" w:sz="0" w:space="0" w:color="auto"/>
                    <w:left w:val="none" w:sz="0" w:space="0" w:color="auto"/>
                    <w:bottom w:val="none" w:sz="0" w:space="0" w:color="auto"/>
                    <w:right w:val="none" w:sz="0" w:space="0" w:color="auto"/>
                  </w:divBdr>
                </w:div>
                <w:div w:id="937636582">
                  <w:marLeft w:val="0"/>
                  <w:marRight w:val="0"/>
                  <w:marTop w:val="0"/>
                  <w:marBottom w:val="0"/>
                  <w:divBdr>
                    <w:top w:val="none" w:sz="0" w:space="0" w:color="auto"/>
                    <w:left w:val="none" w:sz="0" w:space="0" w:color="auto"/>
                    <w:bottom w:val="none" w:sz="0" w:space="0" w:color="auto"/>
                    <w:right w:val="none" w:sz="0" w:space="0" w:color="auto"/>
                  </w:divBdr>
                </w:div>
                <w:div w:id="74195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5609">
          <w:marLeft w:val="0"/>
          <w:marRight w:val="0"/>
          <w:marTop w:val="0"/>
          <w:marBottom w:val="300"/>
          <w:divBdr>
            <w:top w:val="none" w:sz="0" w:space="0" w:color="auto"/>
            <w:left w:val="none" w:sz="0" w:space="0" w:color="auto"/>
            <w:bottom w:val="none" w:sz="0" w:space="0" w:color="auto"/>
            <w:right w:val="none" w:sz="0" w:space="0" w:color="auto"/>
          </w:divBdr>
          <w:divsChild>
            <w:div w:id="739207347">
              <w:marLeft w:val="0"/>
              <w:marRight w:val="0"/>
              <w:marTop w:val="0"/>
              <w:marBottom w:val="0"/>
              <w:divBdr>
                <w:top w:val="none" w:sz="0" w:space="0" w:color="auto"/>
                <w:left w:val="none" w:sz="0" w:space="0" w:color="auto"/>
                <w:bottom w:val="none" w:sz="0" w:space="0" w:color="auto"/>
                <w:right w:val="none" w:sz="0" w:space="0" w:color="auto"/>
              </w:divBdr>
            </w:div>
            <w:div w:id="2135755881">
              <w:marLeft w:val="0"/>
              <w:marRight w:val="0"/>
              <w:marTop w:val="0"/>
              <w:marBottom w:val="0"/>
              <w:divBdr>
                <w:top w:val="none" w:sz="0" w:space="0" w:color="auto"/>
                <w:left w:val="none" w:sz="0" w:space="0" w:color="auto"/>
                <w:bottom w:val="none" w:sz="0" w:space="0" w:color="auto"/>
                <w:right w:val="none" w:sz="0" w:space="0" w:color="auto"/>
              </w:divBdr>
              <w:divsChild>
                <w:div w:id="1375081294">
                  <w:marLeft w:val="0"/>
                  <w:marRight w:val="0"/>
                  <w:marTop w:val="0"/>
                  <w:marBottom w:val="0"/>
                  <w:divBdr>
                    <w:top w:val="none" w:sz="0" w:space="0" w:color="auto"/>
                    <w:left w:val="none" w:sz="0" w:space="0" w:color="auto"/>
                    <w:bottom w:val="none" w:sz="0" w:space="0" w:color="auto"/>
                    <w:right w:val="none" w:sz="0" w:space="0" w:color="auto"/>
                  </w:divBdr>
                </w:div>
                <w:div w:id="374815224">
                  <w:marLeft w:val="0"/>
                  <w:marRight w:val="0"/>
                  <w:marTop w:val="0"/>
                  <w:marBottom w:val="0"/>
                  <w:divBdr>
                    <w:top w:val="none" w:sz="0" w:space="0" w:color="auto"/>
                    <w:left w:val="none" w:sz="0" w:space="0" w:color="auto"/>
                    <w:bottom w:val="none" w:sz="0" w:space="0" w:color="auto"/>
                    <w:right w:val="none" w:sz="0" w:space="0" w:color="auto"/>
                  </w:divBdr>
                </w:div>
                <w:div w:id="19432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2558">
          <w:marLeft w:val="0"/>
          <w:marRight w:val="0"/>
          <w:marTop w:val="0"/>
          <w:marBottom w:val="300"/>
          <w:divBdr>
            <w:top w:val="none" w:sz="0" w:space="0" w:color="auto"/>
            <w:left w:val="none" w:sz="0" w:space="0" w:color="auto"/>
            <w:bottom w:val="none" w:sz="0" w:space="0" w:color="auto"/>
            <w:right w:val="none" w:sz="0" w:space="0" w:color="auto"/>
          </w:divBdr>
          <w:divsChild>
            <w:div w:id="109321408">
              <w:marLeft w:val="0"/>
              <w:marRight w:val="0"/>
              <w:marTop w:val="0"/>
              <w:marBottom w:val="0"/>
              <w:divBdr>
                <w:top w:val="none" w:sz="0" w:space="0" w:color="auto"/>
                <w:left w:val="none" w:sz="0" w:space="0" w:color="auto"/>
                <w:bottom w:val="none" w:sz="0" w:space="0" w:color="auto"/>
                <w:right w:val="none" w:sz="0" w:space="0" w:color="auto"/>
              </w:divBdr>
            </w:div>
            <w:div w:id="2042851354">
              <w:marLeft w:val="0"/>
              <w:marRight w:val="0"/>
              <w:marTop w:val="0"/>
              <w:marBottom w:val="0"/>
              <w:divBdr>
                <w:top w:val="none" w:sz="0" w:space="0" w:color="auto"/>
                <w:left w:val="none" w:sz="0" w:space="0" w:color="auto"/>
                <w:bottom w:val="none" w:sz="0" w:space="0" w:color="auto"/>
                <w:right w:val="none" w:sz="0" w:space="0" w:color="auto"/>
              </w:divBdr>
              <w:divsChild>
                <w:div w:id="50159617">
                  <w:marLeft w:val="0"/>
                  <w:marRight w:val="0"/>
                  <w:marTop w:val="0"/>
                  <w:marBottom w:val="0"/>
                  <w:divBdr>
                    <w:top w:val="none" w:sz="0" w:space="0" w:color="auto"/>
                    <w:left w:val="none" w:sz="0" w:space="0" w:color="auto"/>
                    <w:bottom w:val="none" w:sz="0" w:space="0" w:color="auto"/>
                    <w:right w:val="none" w:sz="0" w:space="0" w:color="auto"/>
                  </w:divBdr>
                </w:div>
                <w:div w:id="448933039">
                  <w:marLeft w:val="0"/>
                  <w:marRight w:val="0"/>
                  <w:marTop w:val="0"/>
                  <w:marBottom w:val="0"/>
                  <w:divBdr>
                    <w:top w:val="none" w:sz="0" w:space="0" w:color="auto"/>
                    <w:left w:val="none" w:sz="0" w:space="0" w:color="auto"/>
                    <w:bottom w:val="none" w:sz="0" w:space="0" w:color="auto"/>
                    <w:right w:val="none" w:sz="0" w:space="0" w:color="auto"/>
                  </w:divBdr>
                </w:div>
                <w:div w:id="13248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9618">
          <w:marLeft w:val="0"/>
          <w:marRight w:val="0"/>
          <w:marTop w:val="0"/>
          <w:marBottom w:val="0"/>
          <w:divBdr>
            <w:top w:val="none" w:sz="0" w:space="0" w:color="auto"/>
            <w:left w:val="none" w:sz="0" w:space="0" w:color="auto"/>
            <w:bottom w:val="none" w:sz="0" w:space="0" w:color="auto"/>
            <w:right w:val="none" w:sz="0" w:space="0" w:color="auto"/>
          </w:divBdr>
        </w:div>
        <w:div w:id="1929654020">
          <w:marLeft w:val="0"/>
          <w:marRight w:val="0"/>
          <w:marTop w:val="0"/>
          <w:marBottom w:val="0"/>
          <w:divBdr>
            <w:top w:val="none" w:sz="0" w:space="0" w:color="auto"/>
            <w:left w:val="none" w:sz="0" w:space="0" w:color="auto"/>
            <w:bottom w:val="none" w:sz="0" w:space="0" w:color="auto"/>
            <w:right w:val="none" w:sz="0" w:space="0" w:color="auto"/>
          </w:divBdr>
          <w:divsChild>
            <w:div w:id="1967274036">
              <w:marLeft w:val="0"/>
              <w:marRight w:val="0"/>
              <w:marTop w:val="0"/>
              <w:marBottom w:val="0"/>
              <w:divBdr>
                <w:top w:val="none" w:sz="0" w:space="0" w:color="auto"/>
                <w:left w:val="none" w:sz="0" w:space="0" w:color="auto"/>
                <w:bottom w:val="none" w:sz="0" w:space="0" w:color="auto"/>
                <w:right w:val="none" w:sz="0" w:space="0" w:color="auto"/>
              </w:divBdr>
            </w:div>
            <w:div w:id="1255819662">
              <w:marLeft w:val="0"/>
              <w:marRight w:val="0"/>
              <w:marTop w:val="0"/>
              <w:marBottom w:val="0"/>
              <w:divBdr>
                <w:top w:val="none" w:sz="0" w:space="0" w:color="auto"/>
                <w:left w:val="none" w:sz="0" w:space="0" w:color="auto"/>
                <w:bottom w:val="none" w:sz="0" w:space="0" w:color="auto"/>
                <w:right w:val="none" w:sz="0" w:space="0" w:color="auto"/>
              </w:divBdr>
            </w:div>
            <w:div w:id="18672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01373">
      <w:bodyDiv w:val="1"/>
      <w:marLeft w:val="0"/>
      <w:marRight w:val="0"/>
      <w:marTop w:val="0"/>
      <w:marBottom w:val="0"/>
      <w:divBdr>
        <w:top w:val="none" w:sz="0" w:space="0" w:color="auto"/>
        <w:left w:val="none" w:sz="0" w:space="0" w:color="auto"/>
        <w:bottom w:val="none" w:sz="0" w:space="0" w:color="auto"/>
        <w:right w:val="none" w:sz="0" w:space="0" w:color="auto"/>
      </w:divBdr>
    </w:div>
    <w:div w:id="1049572166">
      <w:bodyDiv w:val="1"/>
      <w:marLeft w:val="0"/>
      <w:marRight w:val="0"/>
      <w:marTop w:val="0"/>
      <w:marBottom w:val="0"/>
      <w:divBdr>
        <w:top w:val="none" w:sz="0" w:space="0" w:color="auto"/>
        <w:left w:val="none" w:sz="0" w:space="0" w:color="auto"/>
        <w:bottom w:val="none" w:sz="0" w:space="0" w:color="auto"/>
        <w:right w:val="none" w:sz="0" w:space="0" w:color="auto"/>
      </w:divBdr>
    </w:div>
    <w:div w:id="1051030105">
      <w:bodyDiv w:val="1"/>
      <w:marLeft w:val="0"/>
      <w:marRight w:val="0"/>
      <w:marTop w:val="0"/>
      <w:marBottom w:val="0"/>
      <w:divBdr>
        <w:top w:val="none" w:sz="0" w:space="0" w:color="auto"/>
        <w:left w:val="none" w:sz="0" w:space="0" w:color="auto"/>
        <w:bottom w:val="none" w:sz="0" w:space="0" w:color="auto"/>
        <w:right w:val="none" w:sz="0" w:space="0" w:color="auto"/>
      </w:divBdr>
    </w:div>
    <w:div w:id="1108815326">
      <w:bodyDiv w:val="1"/>
      <w:marLeft w:val="0"/>
      <w:marRight w:val="0"/>
      <w:marTop w:val="0"/>
      <w:marBottom w:val="0"/>
      <w:divBdr>
        <w:top w:val="none" w:sz="0" w:space="0" w:color="auto"/>
        <w:left w:val="none" w:sz="0" w:space="0" w:color="auto"/>
        <w:bottom w:val="none" w:sz="0" w:space="0" w:color="auto"/>
        <w:right w:val="none" w:sz="0" w:space="0" w:color="auto"/>
      </w:divBdr>
    </w:div>
    <w:div w:id="1117069271">
      <w:bodyDiv w:val="1"/>
      <w:marLeft w:val="0"/>
      <w:marRight w:val="0"/>
      <w:marTop w:val="0"/>
      <w:marBottom w:val="0"/>
      <w:divBdr>
        <w:top w:val="none" w:sz="0" w:space="0" w:color="auto"/>
        <w:left w:val="none" w:sz="0" w:space="0" w:color="auto"/>
        <w:bottom w:val="none" w:sz="0" w:space="0" w:color="auto"/>
        <w:right w:val="none" w:sz="0" w:space="0" w:color="auto"/>
      </w:divBdr>
    </w:div>
    <w:div w:id="1201090406">
      <w:bodyDiv w:val="1"/>
      <w:marLeft w:val="0"/>
      <w:marRight w:val="0"/>
      <w:marTop w:val="0"/>
      <w:marBottom w:val="0"/>
      <w:divBdr>
        <w:top w:val="none" w:sz="0" w:space="0" w:color="auto"/>
        <w:left w:val="none" w:sz="0" w:space="0" w:color="auto"/>
        <w:bottom w:val="none" w:sz="0" w:space="0" w:color="auto"/>
        <w:right w:val="none" w:sz="0" w:space="0" w:color="auto"/>
      </w:divBdr>
    </w:div>
    <w:div w:id="1230261462">
      <w:bodyDiv w:val="1"/>
      <w:marLeft w:val="0"/>
      <w:marRight w:val="0"/>
      <w:marTop w:val="0"/>
      <w:marBottom w:val="0"/>
      <w:divBdr>
        <w:top w:val="none" w:sz="0" w:space="0" w:color="auto"/>
        <w:left w:val="none" w:sz="0" w:space="0" w:color="auto"/>
        <w:bottom w:val="none" w:sz="0" w:space="0" w:color="auto"/>
        <w:right w:val="none" w:sz="0" w:space="0" w:color="auto"/>
      </w:divBdr>
    </w:div>
    <w:div w:id="1245410006">
      <w:bodyDiv w:val="1"/>
      <w:marLeft w:val="0"/>
      <w:marRight w:val="0"/>
      <w:marTop w:val="0"/>
      <w:marBottom w:val="0"/>
      <w:divBdr>
        <w:top w:val="none" w:sz="0" w:space="0" w:color="auto"/>
        <w:left w:val="none" w:sz="0" w:space="0" w:color="auto"/>
        <w:bottom w:val="none" w:sz="0" w:space="0" w:color="auto"/>
        <w:right w:val="none" w:sz="0" w:space="0" w:color="auto"/>
      </w:divBdr>
    </w:div>
    <w:div w:id="1261640884">
      <w:bodyDiv w:val="1"/>
      <w:marLeft w:val="0"/>
      <w:marRight w:val="0"/>
      <w:marTop w:val="0"/>
      <w:marBottom w:val="0"/>
      <w:divBdr>
        <w:top w:val="none" w:sz="0" w:space="0" w:color="auto"/>
        <w:left w:val="none" w:sz="0" w:space="0" w:color="auto"/>
        <w:bottom w:val="none" w:sz="0" w:space="0" w:color="auto"/>
        <w:right w:val="none" w:sz="0" w:space="0" w:color="auto"/>
      </w:divBdr>
    </w:div>
    <w:div w:id="1295062452">
      <w:bodyDiv w:val="1"/>
      <w:marLeft w:val="0"/>
      <w:marRight w:val="0"/>
      <w:marTop w:val="0"/>
      <w:marBottom w:val="0"/>
      <w:divBdr>
        <w:top w:val="none" w:sz="0" w:space="0" w:color="auto"/>
        <w:left w:val="none" w:sz="0" w:space="0" w:color="auto"/>
        <w:bottom w:val="none" w:sz="0" w:space="0" w:color="auto"/>
        <w:right w:val="none" w:sz="0" w:space="0" w:color="auto"/>
      </w:divBdr>
    </w:div>
    <w:div w:id="1323894502">
      <w:bodyDiv w:val="1"/>
      <w:marLeft w:val="0"/>
      <w:marRight w:val="0"/>
      <w:marTop w:val="0"/>
      <w:marBottom w:val="0"/>
      <w:divBdr>
        <w:top w:val="none" w:sz="0" w:space="0" w:color="auto"/>
        <w:left w:val="none" w:sz="0" w:space="0" w:color="auto"/>
        <w:bottom w:val="none" w:sz="0" w:space="0" w:color="auto"/>
        <w:right w:val="none" w:sz="0" w:space="0" w:color="auto"/>
      </w:divBdr>
    </w:div>
    <w:div w:id="1326082795">
      <w:bodyDiv w:val="1"/>
      <w:marLeft w:val="0"/>
      <w:marRight w:val="0"/>
      <w:marTop w:val="0"/>
      <w:marBottom w:val="0"/>
      <w:divBdr>
        <w:top w:val="none" w:sz="0" w:space="0" w:color="auto"/>
        <w:left w:val="none" w:sz="0" w:space="0" w:color="auto"/>
        <w:bottom w:val="none" w:sz="0" w:space="0" w:color="auto"/>
        <w:right w:val="none" w:sz="0" w:space="0" w:color="auto"/>
      </w:divBdr>
    </w:div>
    <w:div w:id="1396733869">
      <w:bodyDiv w:val="1"/>
      <w:marLeft w:val="0"/>
      <w:marRight w:val="0"/>
      <w:marTop w:val="0"/>
      <w:marBottom w:val="0"/>
      <w:divBdr>
        <w:top w:val="none" w:sz="0" w:space="0" w:color="auto"/>
        <w:left w:val="none" w:sz="0" w:space="0" w:color="auto"/>
        <w:bottom w:val="none" w:sz="0" w:space="0" w:color="auto"/>
        <w:right w:val="none" w:sz="0" w:space="0" w:color="auto"/>
      </w:divBdr>
    </w:div>
    <w:div w:id="1433672502">
      <w:bodyDiv w:val="1"/>
      <w:marLeft w:val="0"/>
      <w:marRight w:val="0"/>
      <w:marTop w:val="0"/>
      <w:marBottom w:val="0"/>
      <w:divBdr>
        <w:top w:val="none" w:sz="0" w:space="0" w:color="auto"/>
        <w:left w:val="none" w:sz="0" w:space="0" w:color="auto"/>
        <w:bottom w:val="none" w:sz="0" w:space="0" w:color="auto"/>
        <w:right w:val="none" w:sz="0" w:space="0" w:color="auto"/>
      </w:divBdr>
    </w:div>
    <w:div w:id="1461345059">
      <w:bodyDiv w:val="1"/>
      <w:marLeft w:val="0"/>
      <w:marRight w:val="0"/>
      <w:marTop w:val="0"/>
      <w:marBottom w:val="0"/>
      <w:divBdr>
        <w:top w:val="none" w:sz="0" w:space="0" w:color="auto"/>
        <w:left w:val="none" w:sz="0" w:space="0" w:color="auto"/>
        <w:bottom w:val="none" w:sz="0" w:space="0" w:color="auto"/>
        <w:right w:val="none" w:sz="0" w:space="0" w:color="auto"/>
      </w:divBdr>
    </w:div>
    <w:div w:id="1520509128">
      <w:bodyDiv w:val="1"/>
      <w:marLeft w:val="0"/>
      <w:marRight w:val="0"/>
      <w:marTop w:val="0"/>
      <w:marBottom w:val="0"/>
      <w:divBdr>
        <w:top w:val="none" w:sz="0" w:space="0" w:color="auto"/>
        <w:left w:val="none" w:sz="0" w:space="0" w:color="auto"/>
        <w:bottom w:val="none" w:sz="0" w:space="0" w:color="auto"/>
        <w:right w:val="none" w:sz="0" w:space="0" w:color="auto"/>
      </w:divBdr>
    </w:div>
    <w:div w:id="1528639397">
      <w:bodyDiv w:val="1"/>
      <w:marLeft w:val="0"/>
      <w:marRight w:val="0"/>
      <w:marTop w:val="0"/>
      <w:marBottom w:val="0"/>
      <w:divBdr>
        <w:top w:val="none" w:sz="0" w:space="0" w:color="auto"/>
        <w:left w:val="none" w:sz="0" w:space="0" w:color="auto"/>
        <w:bottom w:val="none" w:sz="0" w:space="0" w:color="auto"/>
        <w:right w:val="none" w:sz="0" w:space="0" w:color="auto"/>
      </w:divBdr>
    </w:div>
    <w:div w:id="1538859407">
      <w:bodyDiv w:val="1"/>
      <w:marLeft w:val="0"/>
      <w:marRight w:val="0"/>
      <w:marTop w:val="0"/>
      <w:marBottom w:val="0"/>
      <w:divBdr>
        <w:top w:val="none" w:sz="0" w:space="0" w:color="auto"/>
        <w:left w:val="none" w:sz="0" w:space="0" w:color="auto"/>
        <w:bottom w:val="none" w:sz="0" w:space="0" w:color="auto"/>
        <w:right w:val="none" w:sz="0" w:space="0" w:color="auto"/>
      </w:divBdr>
    </w:div>
    <w:div w:id="1564826469">
      <w:bodyDiv w:val="1"/>
      <w:marLeft w:val="0"/>
      <w:marRight w:val="0"/>
      <w:marTop w:val="0"/>
      <w:marBottom w:val="0"/>
      <w:divBdr>
        <w:top w:val="none" w:sz="0" w:space="0" w:color="auto"/>
        <w:left w:val="none" w:sz="0" w:space="0" w:color="auto"/>
        <w:bottom w:val="none" w:sz="0" w:space="0" w:color="auto"/>
        <w:right w:val="none" w:sz="0" w:space="0" w:color="auto"/>
      </w:divBdr>
    </w:div>
    <w:div w:id="1583568259">
      <w:bodyDiv w:val="1"/>
      <w:marLeft w:val="0"/>
      <w:marRight w:val="0"/>
      <w:marTop w:val="0"/>
      <w:marBottom w:val="0"/>
      <w:divBdr>
        <w:top w:val="none" w:sz="0" w:space="0" w:color="auto"/>
        <w:left w:val="none" w:sz="0" w:space="0" w:color="auto"/>
        <w:bottom w:val="none" w:sz="0" w:space="0" w:color="auto"/>
        <w:right w:val="none" w:sz="0" w:space="0" w:color="auto"/>
      </w:divBdr>
    </w:div>
    <w:div w:id="1626425842">
      <w:bodyDiv w:val="1"/>
      <w:marLeft w:val="0"/>
      <w:marRight w:val="0"/>
      <w:marTop w:val="0"/>
      <w:marBottom w:val="0"/>
      <w:divBdr>
        <w:top w:val="none" w:sz="0" w:space="0" w:color="auto"/>
        <w:left w:val="none" w:sz="0" w:space="0" w:color="auto"/>
        <w:bottom w:val="none" w:sz="0" w:space="0" w:color="auto"/>
        <w:right w:val="none" w:sz="0" w:space="0" w:color="auto"/>
      </w:divBdr>
    </w:div>
    <w:div w:id="1661468915">
      <w:bodyDiv w:val="1"/>
      <w:marLeft w:val="0"/>
      <w:marRight w:val="0"/>
      <w:marTop w:val="0"/>
      <w:marBottom w:val="0"/>
      <w:divBdr>
        <w:top w:val="none" w:sz="0" w:space="0" w:color="auto"/>
        <w:left w:val="none" w:sz="0" w:space="0" w:color="auto"/>
        <w:bottom w:val="none" w:sz="0" w:space="0" w:color="auto"/>
        <w:right w:val="none" w:sz="0" w:space="0" w:color="auto"/>
      </w:divBdr>
    </w:div>
    <w:div w:id="1679772110">
      <w:bodyDiv w:val="1"/>
      <w:marLeft w:val="0"/>
      <w:marRight w:val="0"/>
      <w:marTop w:val="0"/>
      <w:marBottom w:val="0"/>
      <w:divBdr>
        <w:top w:val="none" w:sz="0" w:space="0" w:color="auto"/>
        <w:left w:val="none" w:sz="0" w:space="0" w:color="auto"/>
        <w:bottom w:val="none" w:sz="0" w:space="0" w:color="auto"/>
        <w:right w:val="none" w:sz="0" w:space="0" w:color="auto"/>
      </w:divBdr>
    </w:div>
    <w:div w:id="1684890422">
      <w:bodyDiv w:val="1"/>
      <w:marLeft w:val="0"/>
      <w:marRight w:val="0"/>
      <w:marTop w:val="0"/>
      <w:marBottom w:val="0"/>
      <w:divBdr>
        <w:top w:val="none" w:sz="0" w:space="0" w:color="auto"/>
        <w:left w:val="none" w:sz="0" w:space="0" w:color="auto"/>
        <w:bottom w:val="none" w:sz="0" w:space="0" w:color="auto"/>
        <w:right w:val="none" w:sz="0" w:space="0" w:color="auto"/>
      </w:divBdr>
    </w:div>
    <w:div w:id="1689284050">
      <w:bodyDiv w:val="1"/>
      <w:marLeft w:val="0"/>
      <w:marRight w:val="0"/>
      <w:marTop w:val="0"/>
      <w:marBottom w:val="0"/>
      <w:divBdr>
        <w:top w:val="none" w:sz="0" w:space="0" w:color="auto"/>
        <w:left w:val="none" w:sz="0" w:space="0" w:color="auto"/>
        <w:bottom w:val="none" w:sz="0" w:space="0" w:color="auto"/>
        <w:right w:val="none" w:sz="0" w:space="0" w:color="auto"/>
      </w:divBdr>
    </w:div>
    <w:div w:id="1694920186">
      <w:bodyDiv w:val="1"/>
      <w:marLeft w:val="0"/>
      <w:marRight w:val="0"/>
      <w:marTop w:val="0"/>
      <w:marBottom w:val="0"/>
      <w:divBdr>
        <w:top w:val="none" w:sz="0" w:space="0" w:color="auto"/>
        <w:left w:val="none" w:sz="0" w:space="0" w:color="auto"/>
        <w:bottom w:val="none" w:sz="0" w:space="0" w:color="auto"/>
        <w:right w:val="none" w:sz="0" w:space="0" w:color="auto"/>
      </w:divBdr>
    </w:div>
    <w:div w:id="1713650847">
      <w:bodyDiv w:val="1"/>
      <w:marLeft w:val="0"/>
      <w:marRight w:val="0"/>
      <w:marTop w:val="0"/>
      <w:marBottom w:val="0"/>
      <w:divBdr>
        <w:top w:val="none" w:sz="0" w:space="0" w:color="auto"/>
        <w:left w:val="none" w:sz="0" w:space="0" w:color="auto"/>
        <w:bottom w:val="none" w:sz="0" w:space="0" w:color="auto"/>
        <w:right w:val="none" w:sz="0" w:space="0" w:color="auto"/>
      </w:divBdr>
    </w:div>
    <w:div w:id="1718823362">
      <w:bodyDiv w:val="1"/>
      <w:marLeft w:val="0"/>
      <w:marRight w:val="0"/>
      <w:marTop w:val="0"/>
      <w:marBottom w:val="0"/>
      <w:divBdr>
        <w:top w:val="none" w:sz="0" w:space="0" w:color="auto"/>
        <w:left w:val="none" w:sz="0" w:space="0" w:color="auto"/>
        <w:bottom w:val="none" w:sz="0" w:space="0" w:color="auto"/>
        <w:right w:val="none" w:sz="0" w:space="0" w:color="auto"/>
      </w:divBdr>
    </w:div>
    <w:div w:id="1724022589">
      <w:bodyDiv w:val="1"/>
      <w:marLeft w:val="0"/>
      <w:marRight w:val="0"/>
      <w:marTop w:val="0"/>
      <w:marBottom w:val="0"/>
      <w:divBdr>
        <w:top w:val="none" w:sz="0" w:space="0" w:color="auto"/>
        <w:left w:val="none" w:sz="0" w:space="0" w:color="auto"/>
        <w:bottom w:val="none" w:sz="0" w:space="0" w:color="auto"/>
        <w:right w:val="none" w:sz="0" w:space="0" w:color="auto"/>
      </w:divBdr>
    </w:div>
    <w:div w:id="1777368151">
      <w:bodyDiv w:val="1"/>
      <w:marLeft w:val="0"/>
      <w:marRight w:val="0"/>
      <w:marTop w:val="0"/>
      <w:marBottom w:val="0"/>
      <w:divBdr>
        <w:top w:val="none" w:sz="0" w:space="0" w:color="auto"/>
        <w:left w:val="none" w:sz="0" w:space="0" w:color="auto"/>
        <w:bottom w:val="none" w:sz="0" w:space="0" w:color="auto"/>
        <w:right w:val="none" w:sz="0" w:space="0" w:color="auto"/>
      </w:divBdr>
    </w:div>
    <w:div w:id="1808738747">
      <w:bodyDiv w:val="1"/>
      <w:marLeft w:val="0"/>
      <w:marRight w:val="0"/>
      <w:marTop w:val="0"/>
      <w:marBottom w:val="0"/>
      <w:divBdr>
        <w:top w:val="none" w:sz="0" w:space="0" w:color="auto"/>
        <w:left w:val="none" w:sz="0" w:space="0" w:color="auto"/>
        <w:bottom w:val="none" w:sz="0" w:space="0" w:color="auto"/>
        <w:right w:val="none" w:sz="0" w:space="0" w:color="auto"/>
      </w:divBdr>
    </w:div>
    <w:div w:id="1843471517">
      <w:bodyDiv w:val="1"/>
      <w:marLeft w:val="0"/>
      <w:marRight w:val="0"/>
      <w:marTop w:val="0"/>
      <w:marBottom w:val="0"/>
      <w:divBdr>
        <w:top w:val="none" w:sz="0" w:space="0" w:color="auto"/>
        <w:left w:val="none" w:sz="0" w:space="0" w:color="auto"/>
        <w:bottom w:val="none" w:sz="0" w:space="0" w:color="auto"/>
        <w:right w:val="none" w:sz="0" w:space="0" w:color="auto"/>
      </w:divBdr>
    </w:div>
    <w:div w:id="1876036611">
      <w:bodyDiv w:val="1"/>
      <w:marLeft w:val="0"/>
      <w:marRight w:val="0"/>
      <w:marTop w:val="0"/>
      <w:marBottom w:val="0"/>
      <w:divBdr>
        <w:top w:val="none" w:sz="0" w:space="0" w:color="auto"/>
        <w:left w:val="none" w:sz="0" w:space="0" w:color="auto"/>
        <w:bottom w:val="none" w:sz="0" w:space="0" w:color="auto"/>
        <w:right w:val="none" w:sz="0" w:space="0" w:color="auto"/>
      </w:divBdr>
    </w:div>
    <w:div w:id="1907377378">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2046246915">
      <w:bodyDiv w:val="1"/>
      <w:marLeft w:val="0"/>
      <w:marRight w:val="0"/>
      <w:marTop w:val="0"/>
      <w:marBottom w:val="0"/>
      <w:divBdr>
        <w:top w:val="none" w:sz="0" w:space="0" w:color="auto"/>
        <w:left w:val="none" w:sz="0" w:space="0" w:color="auto"/>
        <w:bottom w:val="none" w:sz="0" w:space="0" w:color="auto"/>
        <w:right w:val="none" w:sz="0" w:space="0" w:color="auto"/>
      </w:divBdr>
    </w:div>
    <w:div w:id="2105686850">
      <w:bodyDiv w:val="1"/>
      <w:marLeft w:val="0"/>
      <w:marRight w:val="0"/>
      <w:marTop w:val="0"/>
      <w:marBottom w:val="0"/>
      <w:divBdr>
        <w:top w:val="none" w:sz="0" w:space="0" w:color="auto"/>
        <w:left w:val="none" w:sz="0" w:space="0" w:color="auto"/>
        <w:bottom w:val="none" w:sz="0" w:space="0" w:color="auto"/>
        <w:right w:val="none" w:sz="0" w:space="0" w:color="auto"/>
      </w:divBdr>
    </w:div>
    <w:div w:id="2114934197">
      <w:bodyDiv w:val="1"/>
      <w:marLeft w:val="0"/>
      <w:marRight w:val="0"/>
      <w:marTop w:val="0"/>
      <w:marBottom w:val="0"/>
      <w:divBdr>
        <w:top w:val="none" w:sz="0" w:space="0" w:color="auto"/>
        <w:left w:val="none" w:sz="0" w:space="0" w:color="auto"/>
        <w:bottom w:val="none" w:sz="0" w:space="0" w:color="auto"/>
        <w:right w:val="none" w:sz="0" w:space="0" w:color="auto"/>
      </w:divBdr>
    </w:div>
    <w:div w:id="21412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45667-9701-43D8-92E7-9FC7A607A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69</Pages>
  <Words>11231</Words>
  <Characters>64021</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био</cp:lastModifiedBy>
  <cp:revision>28</cp:revision>
  <cp:lastPrinted>2019-10-15T14:39:00Z</cp:lastPrinted>
  <dcterms:created xsi:type="dcterms:W3CDTF">2017-02-01T07:08:00Z</dcterms:created>
  <dcterms:modified xsi:type="dcterms:W3CDTF">2020-01-15T06:45:00Z</dcterms:modified>
</cp:coreProperties>
</file>