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695E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14:paraId="6B39F72A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14:paraId="29CBF30E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14:paraId="1038300A" w14:textId="77777777"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56979BD7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1426764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техносферной безопасности </w:t>
      </w:r>
    </w:p>
    <w:p w14:paraId="3B852A77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7EBAE77A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34F21C3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DCF2C26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FDDA6BD" w14:textId="77777777"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35528118" w14:textId="77777777"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2F46CB" w14:textId="292E06C2"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</w:t>
      </w:r>
      <w:r w:rsidR="00924B18">
        <w:rPr>
          <w:i/>
          <w:sz w:val="24"/>
        </w:rPr>
        <w:t>5</w:t>
      </w:r>
      <w:r w:rsidR="003146D3">
        <w:rPr>
          <w:i/>
          <w:sz w:val="24"/>
        </w:rPr>
        <w:t xml:space="preserve"> Химия</w:t>
      </w:r>
      <w:r>
        <w:rPr>
          <w:i/>
          <w:sz w:val="24"/>
        </w:rPr>
        <w:t>»</w:t>
      </w:r>
    </w:p>
    <w:p w14:paraId="65BBA1C0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A3931F1" w14:textId="77777777"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2F3DD9AC" w14:textId="77777777"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72D45D45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80B0C56" w14:textId="77777777"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14:paraId="3AE52B37" w14:textId="77777777"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04B7AD02" w14:textId="77777777" w:rsidR="008D4D99" w:rsidRDefault="001D390B" w:rsidP="004E4EFF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</w:t>
      </w:r>
      <w:r w:rsidR="00002F4E">
        <w:rPr>
          <w:i/>
          <w:sz w:val="24"/>
          <w:u w:val="single"/>
        </w:rPr>
        <w:t>экология</w:t>
      </w:r>
      <w:proofErr w:type="spellEnd"/>
    </w:p>
    <w:p w14:paraId="1574D8E8" w14:textId="77777777"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14:paraId="3EB1F215" w14:textId="77777777"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4BA0D324" w14:textId="77777777"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14:paraId="73D0D8CD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E1A30AD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3DCA2E98" w14:textId="77777777"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106A5D94" w14:textId="77777777"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5B94C0DE" w14:textId="77777777"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14:paraId="74B7F723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090E888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2359C1F" w14:textId="77777777" w:rsidR="008D4D99" w:rsidRDefault="008D4D99" w:rsidP="008D4D99">
      <w:pPr>
        <w:pStyle w:val="ReportHead"/>
        <w:suppressAutoHyphens/>
        <w:jc w:val="left"/>
        <w:rPr>
          <w:sz w:val="24"/>
        </w:rPr>
      </w:pPr>
    </w:p>
    <w:p w14:paraId="3DB32E9F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E10700B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77A70725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DCA1CA3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DB97F58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40571C8C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8EF0EEF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61CCC21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09CFD7A5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05909DA0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7FBBDF2" w14:textId="77777777" w:rsidR="008D4D99" w:rsidRDefault="008D4D99" w:rsidP="00C4744E">
      <w:pPr>
        <w:pStyle w:val="ReportHead"/>
        <w:suppressAutoHyphens/>
        <w:jc w:val="left"/>
        <w:rPr>
          <w:sz w:val="24"/>
        </w:rPr>
      </w:pPr>
    </w:p>
    <w:p w14:paraId="2FB2B6F2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76212712" w14:textId="77777777" w:rsidR="00E3585B" w:rsidRDefault="00E3585B" w:rsidP="008D4D99">
      <w:pPr>
        <w:pStyle w:val="ReportHead"/>
        <w:suppressAutoHyphens/>
        <w:rPr>
          <w:sz w:val="24"/>
        </w:rPr>
      </w:pPr>
    </w:p>
    <w:p w14:paraId="70E4D07A" w14:textId="77777777" w:rsidR="00E3585B" w:rsidRDefault="00E3585B" w:rsidP="008D4D99">
      <w:pPr>
        <w:pStyle w:val="ReportHead"/>
        <w:suppressAutoHyphens/>
        <w:rPr>
          <w:sz w:val="24"/>
        </w:rPr>
      </w:pPr>
    </w:p>
    <w:p w14:paraId="151ECABD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9547639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8484013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E4F13">
        <w:rPr>
          <w:sz w:val="24"/>
        </w:rPr>
        <w:t>2022</w:t>
      </w:r>
    </w:p>
    <w:p w14:paraId="26CEEACD" w14:textId="77777777" w:rsidR="008D4D99" w:rsidRDefault="008D4D99" w:rsidP="008D4D99">
      <w:pPr>
        <w:pStyle w:val="ReportMain"/>
        <w:suppressAutoHyphens/>
        <w:ind w:firstLine="850"/>
      </w:pPr>
    </w:p>
    <w:p w14:paraId="6B128267" w14:textId="77777777" w:rsidR="008D4D99" w:rsidRDefault="008D4D99" w:rsidP="008D4D99">
      <w:pPr>
        <w:pStyle w:val="ReportMain"/>
        <w:suppressAutoHyphens/>
        <w:ind w:firstLine="850"/>
      </w:pPr>
    </w:p>
    <w:p w14:paraId="402191A5" w14:textId="77777777"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>методические</w:t>
      </w:r>
      <w:proofErr w:type="gramEnd"/>
      <w:r w:rsidR="003146D3" w:rsidRPr="006454D5">
        <w:rPr>
          <w:sz w:val="28"/>
          <w:szCs w:val="28"/>
        </w:rPr>
        <w:t xml:space="preserve"> указания для обучающихся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Бузулукский гуманитарно-технолог. ин-т (филиал) ОГУ. – </w:t>
      </w:r>
      <w:proofErr w:type="gramStart"/>
      <w:r w:rsidR="003146D3" w:rsidRPr="006454D5">
        <w:rPr>
          <w:sz w:val="28"/>
          <w:szCs w:val="28"/>
        </w:rPr>
        <w:t>Бузулук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FE4F13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14:paraId="62DD33E4" w14:textId="77777777"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14:paraId="5B1CA092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7448ECB5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2CADDCA2" w14:textId="77777777"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14:paraId="24F5F684" w14:textId="77777777"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E4F13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FEDA42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E07C135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14:paraId="3A8C070A" w14:textId="77777777"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14:paraId="28F6DCFB" w14:textId="77777777"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14:paraId="21885490" w14:textId="77777777" w:rsidR="008D4D99" w:rsidRDefault="008D4D99" w:rsidP="008D4D99">
      <w:pPr>
        <w:pStyle w:val="ReportMain"/>
        <w:suppressAutoHyphens/>
        <w:ind w:firstLine="850"/>
      </w:pPr>
    </w:p>
    <w:p w14:paraId="0620E7D1" w14:textId="77777777" w:rsidR="008D4D99" w:rsidRDefault="008D4D99" w:rsidP="008D4D99">
      <w:pPr>
        <w:pStyle w:val="ReportMain"/>
        <w:suppressAutoHyphens/>
        <w:ind w:firstLine="850"/>
      </w:pPr>
    </w:p>
    <w:p w14:paraId="3769E5B0" w14:textId="77777777"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749D6395" w14:textId="77777777"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55023261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505398C4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21875C4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F6A9C85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8037C9F" w14:textId="77777777"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0C596" w14:textId="77777777"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14:paraId="2C3905ED" w14:textId="77777777"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5274C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4E14C0D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422F6677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2F7AB19B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10FC6100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D2200BC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5C830DED" w14:textId="77777777"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2ABA30F0" w14:textId="77777777"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43F439FC" w14:textId="77777777"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0B614760" w14:textId="77777777"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14:paraId="0A72BB49" w14:textId="77777777" w:rsidTr="009336D7">
        <w:tc>
          <w:tcPr>
            <w:tcW w:w="959" w:type="dxa"/>
          </w:tcPr>
          <w:p w14:paraId="2DFBE4A6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14:paraId="337F85AE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14:paraId="3E3821BA" w14:textId="77777777"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14:paraId="57DBE825" w14:textId="77777777" w:rsidTr="009336D7">
        <w:tc>
          <w:tcPr>
            <w:tcW w:w="959" w:type="dxa"/>
          </w:tcPr>
          <w:p w14:paraId="6E878368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14:paraId="5FC92D35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14:paraId="43D830FB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14:paraId="2BFBF322" w14:textId="77777777" w:rsidTr="009336D7">
        <w:tc>
          <w:tcPr>
            <w:tcW w:w="959" w:type="dxa"/>
          </w:tcPr>
          <w:p w14:paraId="2A65C0EA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14:paraId="1CA692F2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14:paraId="3D6021C2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14:paraId="32CB963E" w14:textId="77777777" w:rsidTr="009336D7">
        <w:tc>
          <w:tcPr>
            <w:tcW w:w="959" w:type="dxa"/>
          </w:tcPr>
          <w:p w14:paraId="7BAB2927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14:paraId="7056BA25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14:paraId="4A301CBF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14:paraId="0EA84741" w14:textId="77777777" w:rsidTr="009336D7">
        <w:tc>
          <w:tcPr>
            <w:tcW w:w="959" w:type="dxa"/>
          </w:tcPr>
          <w:p w14:paraId="474F8D9B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14:paraId="51F85F48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14:paraId="406C1D2E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68C23E69" w14:textId="77777777"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12C04" w14:textId="77777777"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14:paraId="1F62888C" w14:textId="77777777"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D1656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14:paraId="50EEB2EA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обучения..</w:t>
      </w:r>
      <w:proofErr w:type="gramEnd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529465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14:paraId="2B13DB48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14:paraId="33D024E9" w14:textId="77777777"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14:paraId="5324CA9F" w14:textId="77777777"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E16A5" w14:textId="77777777"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14:paraId="11378C77" w14:textId="77777777"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14:paraId="1B146083" w14:textId="77777777"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14:paraId="77C74CAA" w14:textId="77777777"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14:paraId="33D5161C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14:paraId="10BE0FDC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14:paraId="66731CAC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14:paraId="691FE3B3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14:paraId="076F357A" w14:textId="77777777"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14:paraId="50634EEE" w14:textId="77777777"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14:paraId="0CD7D07D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14:paraId="4E65FE96" w14:textId="77777777"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14:paraId="39E49CA8" w14:textId="77777777"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25A9C8B" w14:textId="77777777"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14:paraId="39344D39" w14:textId="77777777"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835D8C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 профессионального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14:paraId="18A89589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167D5BCC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14:paraId="62376F55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14:paraId="03B70200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14:paraId="1ED45F9E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14:paraId="5464EAEB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14:paraId="3E950DE4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14:paraId="7742B978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14:paraId="55D22209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14:paraId="79708D68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14:paraId="6DEDBC53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14:paraId="545EAB92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14:paraId="4EE8DDC6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14:paraId="5690D7AF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14:paraId="0DAF3DDA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14:paraId="16E48F8B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14:paraId="59637593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14:paraId="57A27D70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14:paraId="0FB32741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14:paraId="66F59BDD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14:paraId="7769506A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14:paraId="1E3ED843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14:paraId="6BFB4F97" w14:textId="77777777"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14:paraId="2329381D" w14:textId="77777777"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7F5A6582" w14:textId="77777777"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9F5162D" w14:textId="77777777"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5A609031" w14:textId="77777777"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45888B75" w14:textId="77777777"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14:paraId="225AD14F" w14:textId="77777777"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14:paraId="111C9A52" w14:textId="77777777"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14:paraId="1158EE5E" w14:textId="77777777"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14:paraId="1BBD56EE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14:paraId="49BCA694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4F457E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14:paraId="2D29E8C9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14:paraId="3BD44415" w14:textId="77777777"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14:paraId="5944A408" w14:textId="77777777"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</w:t>
      </w:r>
      <w:proofErr w:type="gramStart"/>
      <w:r w:rsidR="00A17897">
        <w:rPr>
          <w:sz w:val="28"/>
          <w:szCs w:val="28"/>
        </w:rPr>
        <w:t>мысли,  выделять</w:t>
      </w:r>
      <w:proofErr w:type="gramEnd"/>
      <w:r w:rsidR="00A17897">
        <w:rPr>
          <w:sz w:val="28"/>
          <w:szCs w:val="28"/>
        </w:rPr>
        <w:t xml:space="preserve">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14:paraId="3955AEE8" w14:textId="77777777"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14:paraId="2723D89E" w14:textId="77777777"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14:paraId="2539F32D" w14:textId="77777777"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3B32CDA7" w14:textId="77777777"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14:paraId="27086460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F6F26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усваивающая (усилия читателя направлены на то, чтобы как можно полнее осознать и запомнить как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сведения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57C816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3F88A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14:paraId="3C82AC69" w14:textId="77777777"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7C1D0FA8" w14:textId="77777777"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14:paraId="01EEA63B" w14:textId="77777777"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3B6BE533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35449F1C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14:paraId="2498CDE4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14:paraId="151F59B4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14:paraId="6EC118DE" w14:textId="77777777"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0E3EB9F" w14:textId="77777777"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42D2E6B0" w14:textId="77777777"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14:paraId="2FE8C30F" w14:textId="77777777"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14:paraId="0F8FE294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14:paraId="1DF41039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14:paraId="371F26FC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14:paraId="412767F0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14:paraId="1FCB4C97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14:paraId="5545EDA2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14:paraId="76BA4334" w14:textId="77777777"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14:paraId="62B11C8C" w14:textId="77777777"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14:paraId="3FA10E09" w14:textId="77777777"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>Химия: методические указания к лабораторным работам /Е.В. Криволапова; Бузулукский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FE4F13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14:paraId="20A44DAE" w14:textId="77777777"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44E0F4" w14:textId="77777777"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F76DB31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14:paraId="2DC3A584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45B19411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14:paraId="488A2538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14:paraId="76C2B566" w14:textId="77777777"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26B60504" w14:textId="77777777"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14:paraId="2FEB20C7" w14:textId="77777777"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14:paraId="6A554037" w14:textId="77777777"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14:paraId="638D7A96" w14:textId="77777777"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14:paraId="45A4A8F4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14:paraId="58F27806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14:paraId="68F360C8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14:paraId="5BD4DA5B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14:paraId="0FC9BF03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14:paraId="49B1836C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14:paraId="3A0B9BF4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14:paraId="6A6AB1AF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14:paraId="1A2F82CF" w14:textId="77777777"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14:paraId="2BB9F8D2" w14:textId="77777777"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14:paraId="188B5DEB" w14:textId="77777777"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14:paraId="359EBABE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ифзачет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ED19C" w14:textId="77777777"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14:paraId="276C0532" w14:textId="77777777"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14:paraId="7610197D" w14:textId="77777777"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AED7CE" w14:textId="77777777"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14:paraId="6899DC5D" w14:textId="77777777"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14:paraId="71A7D684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14:paraId="4EDD7406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14:paraId="20B8DD94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14:paraId="6F19309C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14:paraId="346AB334" w14:textId="77777777" w:rsidR="000B1CE8" w:rsidRDefault="000B1CE8" w:rsidP="00A17897"/>
    <w:sectPr w:rsidR="000B1CE8" w:rsidSect="00E358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E074" w14:textId="77777777" w:rsidR="00053A43" w:rsidRDefault="00053A43" w:rsidP="00FF0076">
      <w:pPr>
        <w:spacing w:after="0" w:line="240" w:lineRule="auto"/>
      </w:pPr>
      <w:r>
        <w:separator/>
      </w:r>
    </w:p>
  </w:endnote>
  <w:endnote w:type="continuationSeparator" w:id="0">
    <w:p w14:paraId="5C8BB153" w14:textId="77777777" w:rsidR="00053A43" w:rsidRDefault="00053A4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17118"/>
      <w:docPartObj>
        <w:docPartGallery w:val="Page Numbers (Bottom of Page)"/>
        <w:docPartUnique/>
      </w:docPartObj>
    </w:sdtPr>
    <w:sdtEndPr/>
    <w:sdtContent>
      <w:p w14:paraId="12D7AECE" w14:textId="77777777"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4E">
          <w:rPr>
            <w:noProof/>
          </w:rPr>
          <w:t>3</w:t>
        </w:r>
        <w:r>
          <w:fldChar w:fldCharType="end"/>
        </w:r>
      </w:p>
    </w:sdtContent>
  </w:sdt>
  <w:p w14:paraId="7759CEE7" w14:textId="77777777"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A655" w14:textId="77777777" w:rsidR="00053A43" w:rsidRDefault="00053A43" w:rsidP="00FF0076">
      <w:pPr>
        <w:spacing w:after="0" w:line="240" w:lineRule="auto"/>
      </w:pPr>
      <w:r>
        <w:separator/>
      </w:r>
    </w:p>
  </w:footnote>
  <w:footnote w:type="continuationSeparator" w:id="0">
    <w:p w14:paraId="4C4CA9B8" w14:textId="77777777" w:rsidR="00053A43" w:rsidRDefault="00053A4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D03"/>
    <w:rsid w:val="00002F4E"/>
    <w:rsid w:val="00037786"/>
    <w:rsid w:val="00042051"/>
    <w:rsid w:val="00046FDE"/>
    <w:rsid w:val="00053A43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81DB6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24B18"/>
    <w:rsid w:val="009336D7"/>
    <w:rsid w:val="009838CD"/>
    <w:rsid w:val="009F0A18"/>
    <w:rsid w:val="00A17897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E4F1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E444"/>
  <w15:docId w15:val="{51B91D59-B69B-4E1A-836C-DEAB643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3174-7FFD-42BA-BA68-3201520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romlenrich61@outlook.com</cp:lastModifiedBy>
  <cp:revision>20</cp:revision>
  <dcterms:created xsi:type="dcterms:W3CDTF">2017-01-18T09:48:00Z</dcterms:created>
  <dcterms:modified xsi:type="dcterms:W3CDTF">2022-03-16T12:49:00Z</dcterms:modified>
</cp:coreProperties>
</file>