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3D" w:rsidRPr="00090637" w:rsidRDefault="0063003D" w:rsidP="0063003D">
      <w:pPr>
        <w:pStyle w:val="ReportHead"/>
        <w:suppressAutoHyphens/>
      </w:pPr>
      <w:bookmarkStart w:id="0" w:name="_GoBack"/>
      <w:bookmarkEnd w:id="0"/>
      <w:proofErr w:type="spellStart"/>
      <w:r w:rsidRPr="00090637">
        <w:t>Минобрнауки</w:t>
      </w:r>
      <w:proofErr w:type="spellEnd"/>
      <w:r w:rsidRPr="00090637">
        <w:t xml:space="preserve">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proofErr w:type="spellStart"/>
      <w:r w:rsidRPr="00090637">
        <w:rPr>
          <w:sz w:val="28"/>
          <w:szCs w:val="28"/>
        </w:rPr>
        <w:t>Бузулукский</w:t>
      </w:r>
      <w:proofErr w:type="spellEnd"/>
      <w:r w:rsidRPr="00090637">
        <w:rPr>
          <w:sz w:val="28"/>
          <w:szCs w:val="28"/>
        </w:rPr>
        <w:t xml:space="preserve">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w:t>
      </w:r>
      <w:proofErr w:type="spellStart"/>
      <w:r w:rsidRPr="00090637">
        <w:rPr>
          <w:szCs w:val="28"/>
        </w:rPr>
        <w:t>биоэкологии</w:t>
      </w:r>
      <w:proofErr w:type="spellEnd"/>
      <w:r w:rsidRPr="00090637">
        <w:rPr>
          <w:szCs w:val="28"/>
        </w:rPr>
        <w:t xml:space="preserve"> и </w:t>
      </w:r>
      <w:proofErr w:type="spellStart"/>
      <w:r w:rsidRPr="00090637">
        <w:rPr>
          <w:szCs w:val="28"/>
        </w:rPr>
        <w:t>техносферной</w:t>
      </w:r>
      <w:proofErr w:type="spellEnd"/>
      <w:r w:rsidRPr="00090637">
        <w:rPr>
          <w:szCs w:val="28"/>
        </w:rPr>
        <w:t xml:space="preserve">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Pr="00C91A8D" w:rsidRDefault="005F795F" w:rsidP="005F795F">
      <w:pPr>
        <w:jc w:val="center"/>
        <w:rPr>
          <w:b/>
          <w:sz w:val="32"/>
          <w:szCs w:val="28"/>
        </w:rPr>
      </w:pPr>
      <w:r w:rsidRPr="00C91A8D">
        <w:rPr>
          <w:b/>
          <w:sz w:val="32"/>
          <w:szCs w:val="28"/>
        </w:rPr>
        <w:t xml:space="preserve">оценочных средств </w:t>
      </w:r>
    </w:p>
    <w:p w:rsidR="005F795F" w:rsidRPr="00C91A8D" w:rsidRDefault="005F795F" w:rsidP="005F795F">
      <w:pPr>
        <w:jc w:val="center"/>
        <w:rPr>
          <w:sz w:val="32"/>
          <w:szCs w:val="28"/>
        </w:rPr>
      </w:pPr>
      <w:r w:rsidRPr="00C91A8D">
        <w:rPr>
          <w:sz w:val="32"/>
          <w:szCs w:val="28"/>
        </w:rPr>
        <w:t>по дисциплине «</w:t>
      </w:r>
      <w:r w:rsidR="00DE4780" w:rsidRPr="00DE4780">
        <w:rPr>
          <w:i/>
          <w:sz w:val="32"/>
          <w:szCs w:val="28"/>
        </w:rPr>
        <w:t>История биологии</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7F34A1" w:rsidRPr="00F82264" w:rsidRDefault="007F34A1" w:rsidP="007F34A1">
      <w:pPr>
        <w:pStyle w:val="ReportHead"/>
        <w:suppressAutoHyphens/>
        <w:rPr>
          <w:i/>
          <w:szCs w:val="28"/>
          <w:u w:val="single"/>
        </w:rPr>
      </w:pPr>
      <w:proofErr w:type="spellStart"/>
      <w:r w:rsidRPr="00F82264">
        <w:rPr>
          <w:i/>
          <w:szCs w:val="28"/>
          <w:u w:val="single"/>
        </w:rPr>
        <w:t>Биоэкология</w:t>
      </w:r>
      <w:proofErr w:type="spellEnd"/>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 xml:space="preserve">Программа </w:t>
      </w:r>
      <w:proofErr w:type="spellStart"/>
      <w:r w:rsidRPr="00F82264">
        <w:rPr>
          <w:i/>
          <w:szCs w:val="28"/>
          <w:u w:val="single"/>
        </w:rPr>
        <w:t>бакалавриата</w:t>
      </w:r>
      <w:proofErr w:type="spellEnd"/>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7F34A1" w:rsidRPr="002444F4" w:rsidRDefault="000F5FF2" w:rsidP="007F34A1">
      <w:pPr>
        <w:suppressAutoHyphens/>
        <w:jc w:val="center"/>
        <w:rPr>
          <w:rFonts w:eastAsia="Arial Unicode MS"/>
          <w:i/>
          <w:sz w:val="28"/>
          <w:szCs w:val="24"/>
          <w:u w:val="single"/>
          <w:lang w:eastAsia="ru-RU"/>
        </w:rPr>
      </w:pPr>
      <w:r>
        <w:rPr>
          <w:rFonts w:eastAsia="Arial Unicode MS"/>
          <w:i/>
          <w:sz w:val="28"/>
          <w:szCs w:val="24"/>
          <w:u w:val="single"/>
          <w:lang w:eastAsia="ru-RU"/>
        </w:rPr>
        <w:t>Очно-заочная</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DC4B48">
        <w:rPr>
          <w:sz w:val="28"/>
          <w:szCs w:val="28"/>
        </w:rPr>
        <w:t>2022</w:t>
      </w:r>
    </w:p>
    <w:p w:rsidR="005F795F" w:rsidRPr="00C91A8D" w:rsidRDefault="005F795F" w:rsidP="005F795F">
      <w:pPr>
        <w:jc w:val="center"/>
        <w:rPr>
          <w:sz w:val="28"/>
          <w:szCs w:val="28"/>
        </w:rPr>
      </w:pPr>
    </w:p>
    <w:p w:rsidR="007F34A1" w:rsidRPr="0063003D" w:rsidRDefault="007F34A1" w:rsidP="000F5FF2">
      <w:pPr>
        <w:pStyle w:val="ReportHead"/>
        <w:suppressAutoHyphens/>
        <w:spacing w:line="360" w:lineRule="auto"/>
        <w:jc w:val="both"/>
        <w:rPr>
          <w:sz w:val="24"/>
          <w:szCs w:val="24"/>
          <w:vertAlign w:val="superscript"/>
        </w:rPr>
      </w:pPr>
      <w:r w:rsidRPr="0063003D">
        <w:rPr>
          <w:szCs w:val="24"/>
          <w:lang w:val="x-none"/>
        </w:rPr>
        <w:lastRenderedPageBreak/>
        <w:t xml:space="preserve">Фонд оценочных средств предназначен для контроля знаний обучающихся по </w:t>
      </w:r>
      <w:r w:rsidRPr="0063003D">
        <w:rPr>
          <w:szCs w:val="24"/>
        </w:rPr>
        <w:t xml:space="preserve">направлению подготовки </w:t>
      </w:r>
      <w:r w:rsidRPr="0063003D">
        <w:rPr>
          <w:szCs w:val="24"/>
          <w:lang w:val="x-none"/>
        </w:rPr>
        <w:t xml:space="preserve"> </w:t>
      </w:r>
      <w:r w:rsidRPr="0063003D">
        <w:t xml:space="preserve">06.03.01 Биология </w:t>
      </w:r>
      <w:r w:rsidRPr="0063003D">
        <w:rPr>
          <w:szCs w:val="24"/>
          <w:lang w:val="x-none"/>
        </w:rPr>
        <w:t xml:space="preserve"> по дисциплине </w:t>
      </w:r>
      <w:r w:rsidRPr="0063003D">
        <w:rPr>
          <w:szCs w:val="24"/>
        </w:rPr>
        <w:t>«</w:t>
      </w:r>
      <w:r w:rsidR="00DE4780">
        <w:t>История биологии</w:t>
      </w:r>
      <w:r w:rsidRPr="0063003D">
        <w:rPr>
          <w:szCs w:val="24"/>
        </w:rPr>
        <w:t>»</w:t>
      </w:r>
    </w:p>
    <w:p w:rsidR="007F34A1" w:rsidRPr="0063003D" w:rsidRDefault="007F34A1" w:rsidP="007F34A1">
      <w:pPr>
        <w:pStyle w:val="ReportHead"/>
        <w:suppressAutoHyphens/>
        <w:ind w:firstLine="850"/>
        <w:jc w:val="both"/>
      </w:pPr>
    </w:p>
    <w:p w:rsidR="007F34A1" w:rsidRPr="0063003D" w:rsidRDefault="007F34A1" w:rsidP="007F34A1">
      <w:pPr>
        <w:pStyle w:val="ReportHead"/>
        <w:suppressAutoHyphens/>
        <w:ind w:firstLine="850"/>
        <w:jc w:val="both"/>
      </w:pPr>
      <w:r w:rsidRPr="0063003D">
        <w:t>Фонд оценочных средств рассмотрен и утвержден на заседании кафедры</w:t>
      </w:r>
    </w:p>
    <w:p w:rsidR="007F34A1" w:rsidRPr="0063003D" w:rsidRDefault="007F34A1" w:rsidP="007F34A1">
      <w:pPr>
        <w:pStyle w:val="ReportHead"/>
        <w:tabs>
          <w:tab w:val="left" w:pos="10432"/>
        </w:tabs>
        <w:suppressAutoHyphens/>
        <w:jc w:val="left"/>
      </w:pPr>
    </w:p>
    <w:p w:rsidR="007F34A1" w:rsidRPr="0063003D" w:rsidRDefault="007F34A1" w:rsidP="007F34A1">
      <w:pPr>
        <w:pStyle w:val="ReportHead"/>
        <w:tabs>
          <w:tab w:val="left" w:pos="10432"/>
        </w:tabs>
        <w:suppressAutoHyphens/>
        <w:jc w:val="both"/>
        <w:rPr>
          <w:u w:val="single"/>
        </w:rPr>
      </w:pPr>
      <w:r w:rsidRPr="0063003D">
        <w:rPr>
          <w:u w:val="single"/>
        </w:rPr>
        <w:t xml:space="preserve">Кафедра </w:t>
      </w:r>
      <w:proofErr w:type="spellStart"/>
      <w:r w:rsidRPr="0063003D">
        <w:rPr>
          <w:u w:val="single"/>
        </w:rPr>
        <w:t>биоэкологии</w:t>
      </w:r>
      <w:proofErr w:type="spellEnd"/>
      <w:r w:rsidRPr="0063003D">
        <w:rPr>
          <w:u w:val="single"/>
        </w:rPr>
        <w:t xml:space="preserve"> и </w:t>
      </w:r>
      <w:proofErr w:type="spellStart"/>
      <w:r w:rsidRPr="0063003D">
        <w:rPr>
          <w:u w:val="single"/>
        </w:rPr>
        <w:t>техносферной</w:t>
      </w:r>
      <w:proofErr w:type="spellEnd"/>
      <w:r w:rsidRPr="0063003D">
        <w:rPr>
          <w:u w:val="single"/>
        </w:rPr>
        <w:t xml:space="preserve"> безопасности</w:t>
      </w:r>
      <w:r w:rsidRPr="0063003D">
        <w:rPr>
          <w:u w:val="single"/>
        </w:rPr>
        <w:tab/>
      </w:r>
    </w:p>
    <w:p w:rsidR="007F34A1" w:rsidRPr="0063003D" w:rsidRDefault="007F34A1" w:rsidP="007F34A1">
      <w:pPr>
        <w:pStyle w:val="ReportHead"/>
        <w:tabs>
          <w:tab w:val="left" w:pos="10432"/>
        </w:tabs>
        <w:suppressAutoHyphens/>
        <w:rPr>
          <w:i/>
          <w:vertAlign w:val="superscript"/>
        </w:rPr>
      </w:pPr>
      <w:r w:rsidRPr="0063003D">
        <w:rPr>
          <w:i/>
          <w:vertAlign w:val="superscript"/>
        </w:rPr>
        <w:t>наименование кафедры</w:t>
      </w:r>
    </w:p>
    <w:p w:rsidR="007F34A1" w:rsidRPr="0063003D" w:rsidRDefault="007F34A1" w:rsidP="007F34A1">
      <w:pPr>
        <w:pStyle w:val="ReportHead"/>
        <w:tabs>
          <w:tab w:val="left" w:pos="10432"/>
        </w:tabs>
        <w:suppressAutoHyphens/>
        <w:jc w:val="both"/>
      </w:pPr>
      <w:r w:rsidRPr="0063003D">
        <w:t>протокол № ________от "___" __________ 20__г.</w:t>
      </w:r>
    </w:p>
    <w:p w:rsidR="007F34A1" w:rsidRPr="0063003D" w:rsidRDefault="007F34A1" w:rsidP="007F34A1">
      <w:pPr>
        <w:pStyle w:val="ReportHead"/>
        <w:tabs>
          <w:tab w:val="left" w:pos="10432"/>
        </w:tabs>
        <w:suppressAutoHyphens/>
        <w:jc w:val="both"/>
      </w:pPr>
    </w:p>
    <w:p w:rsidR="000C5512" w:rsidRDefault="000C5512" w:rsidP="000C5512">
      <w:pPr>
        <w:suppressAutoHyphens/>
        <w:jc w:val="both"/>
        <w:rPr>
          <w:sz w:val="28"/>
          <w:u w:val="single"/>
        </w:rPr>
      </w:pPr>
      <w:r>
        <w:rPr>
          <w:sz w:val="28"/>
          <w:u w:val="single"/>
        </w:rPr>
        <w:t xml:space="preserve">Декан </w:t>
      </w:r>
    </w:p>
    <w:p w:rsidR="000C5512" w:rsidRDefault="000C5512" w:rsidP="000C5512">
      <w:pPr>
        <w:suppressAutoHyphens/>
        <w:ind w:right="-710"/>
        <w:jc w:val="both"/>
        <w:rPr>
          <w:i/>
          <w:sz w:val="28"/>
          <w:vertAlign w:val="superscript"/>
          <w:lang w:val="x-none" w:eastAsia="x-none"/>
        </w:rPr>
      </w:pPr>
      <w:r>
        <w:rPr>
          <w:sz w:val="28"/>
          <w:u w:val="single"/>
        </w:rPr>
        <w:t>строительно-технологического факультета</w:t>
      </w:r>
      <w:r>
        <w:rPr>
          <w:sz w:val="28"/>
          <w:u w:val="single"/>
        </w:rPr>
        <w:tab/>
      </w:r>
      <w:r>
        <w:rPr>
          <w:sz w:val="28"/>
          <w:u w:val="single"/>
        </w:rPr>
        <w:tab/>
      </w:r>
      <w:r>
        <w:rPr>
          <w:sz w:val="28"/>
          <w:u w:val="single"/>
        </w:rPr>
        <w:tab/>
      </w:r>
      <w:r>
        <w:rPr>
          <w:sz w:val="28"/>
          <w:u w:val="single"/>
        </w:rPr>
        <w:tab/>
      </w:r>
      <w:r w:rsidR="00DE4780">
        <w:rPr>
          <w:sz w:val="28"/>
          <w:u w:val="single"/>
        </w:rPr>
        <w:t xml:space="preserve">                         </w:t>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7F34A1" w:rsidRPr="0063003D" w:rsidRDefault="000C5512" w:rsidP="000C5512">
      <w:pPr>
        <w:tabs>
          <w:tab w:val="left" w:pos="7575"/>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расшифровка подписи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sidR="007F34A1" w:rsidRPr="0063003D">
        <w:rPr>
          <w:i/>
          <w:sz w:val="28"/>
          <w:vertAlign w:val="superscript"/>
          <w:lang w:val="x-none" w:eastAsia="x-none"/>
        </w:rPr>
        <w:t xml:space="preserve">                             </w:t>
      </w:r>
      <w:r w:rsidR="007F34A1" w:rsidRPr="0063003D">
        <w:rPr>
          <w:i/>
          <w:sz w:val="28"/>
          <w:vertAlign w:val="superscript"/>
          <w:lang w:eastAsia="x-none"/>
        </w:rPr>
        <w:t xml:space="preserve">        </w:t>
      </w:r>
      <w:r w:rsidR="007F34A1" w:rsidRPr="0063003D">
        <w:rPr>
          <w:i/>
          <w:sz w:val="28"/>
          <w:vertAlign w:val="superscript"/>
          <w:lang w:val="x-none" w:eastAsia="x-none"/>
        </w:rPr>
        <w:t xml:space="preserve">                                                                 </w:t>
      </w:r>
    </w:p>
    <w:p w:rsidR="007F34A1" w:rsidRPr="0063003D" w:rsidRDefault="007F34A1" w:rsidP="007F34A1">
      <w:pPr>
        <w:pStyle w:val="ReportHead"/>
        <w:tabs>
          <w:tab w:val="center" w:pos="6378"/>
          <w:tab w:val="left" w:pos="10432"/>
        </w:tabs>
        <w:suppressAutoHyphens/>
        <w:jc w:val="both"/>
        <w:rPr>
          <w:i/>
        </w:rPr>
      </w:pPr>
      <w:r w:rsidRPr="0063003D">
        <w:rPr>
          <w:i/>
        </w:rPr>
        <w:t>Исполнители:</w:t>
      </w:r>
    </w:p>
    <w:p w:rsidR="007F34A1" w:rsidRPr="0063003D" w:rsidRDefault="007F34A1" w:rsidP="007F34A1">
      <w:pPr>
        <w:pStyle w:val="ReportHead"/>
        <w:tabs>
          <w:tab w:val="left" w:pos="2110"/>
          <w:tab w:val="left" w:pos="6731"/>
          <w:tab w:val="left" w:pos="10432"/>
        </w:tabs>
        <w:suppressAutoHyphens/>
        <w:jc w:val="both"/>
        <w:rPr>
          <w:u w:val="single"/>
        </w:rPr>
      </w:pPr>
      <w:r w:rsidRPr="0063003D">
        <w:rPr>
          <w:u w:val="single"/>
        </w:rPr>
        <w:tab/>
      </w:r>
      <w:r w:rsidRPr="0063003D">
        <w:rPr>
          <w:u w:val="single"/>
        </w:rPr>
        <w:tab/>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Pr="0063003D" w:rsidRDefault="007F34A1" w:rsidP="007F34A1">
      <w:pPr>
        <w:pStyle w:val="ReportHead"/>
        <w:tabs>
          <w:tab w:val="left" w:pos="10432"/>
        </w:tabs>
        <w:suppressAutoHyphens/>
        <w:jc w:val="both"/>
        <w:rPr>
          <w:u w:val="single"/>
        </w:rPr>
      </w:pPr>
      <w:r w:rsidRPr="0063003D">
        <w:rPr>
          <w:u w:val="single"/>
        </w:rPr>
        <w:t xml:space="preserve"> </w:t>
      </w:r>
      <w:r w:rsidRPr="0063003D">
        <w:rPr>
          <w:u w:val="single"/>
        </w:rPr>
        <w:tab/>
      </w:r>
    </w:p>
    <w:p w:rsidR="007F34A1" w:rsidRPr="0063003D" w:rsidRDefault="007F34A1" w:rsidP="007F34A1">
      <w:pPr>
        <w:pStyle w:val="ReportHead"/>
        <w:tabs>
          <w:tab w:val="left" w:pos="10432"/>
        </w:tabs>
        <w:suppressAutoHyphens/>
        <w:jc w:val="both"/>
        <w:rPr>
          <w:i/>
          <w:vertAlign w:val="superscript"/>
        </w:rPr>
      </w:pPr>
      <w:r w:rsidRPr="0063003D">
        <w:rPr>
          <w:i/>
          <w:vertAlign w:val="superscript"/>
        </w:rPr>
        <w:t xml:space="preserve">                                         должность                                         подпись                        расшифровка подписи</w:t>
      </w:r>
    </w:p>
    <w:p w:rsidR="007F34A1" w:rsidRDefault="007F34A1" w:rsidP="007F34A1">
      <w:pPr>
        <w:pStyle w:val="ReportHead"/>
        <w:suppressAutoHyphens/>
        <w:spacing w:line="360" w:lineRule="auto"/>
        <w:jc w:val="both"/>
        <w:rPr>
          <w:szCs w:val="28"/>
        </w:rPr>
      </w:pPr>
    </w:p>
    <w:p w:rsidR="00EC194C" w:rsidRDefault="00EC194C" w:rsidP="00EC194C">
      <w:pPr>
        <w:tabs>
          <w:tab w:val="left" w:pos="10000"/>
        </w:tabs>
        <w:jc w:val="both"/>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29"/>
        <w:gridCol w:w="5102"/>
        <w:gridCol w:w="2693"/>
      </w:tblGrid>
      <w:tr w:rsidR="00090637" w:rsidRPr="00AC0654" w:rsidTr="00090637">
        <w:trPr>
          <w:tblHeader/>
        </w:trPr>
        <w:tc>
          <w:tcPr>
            <w:tcW w:w="1399" w:type="pct"/>
            <w:vAlign w:val="center"/>
          </w:tcPr>
          <w:p w:rsidR="00090637" w:rsidRPr="00AC0654" w:rsidRDefault="00090637" w:rsidP="00090637">
            <w:pPr>
              <w:suppressAutoHyphens/>
              <w:jc w:val="both"/>
              <w:rPr>
                <w:sz w:val="24"/>
                <w:szCs w:val="24"/>
                <w:lang w:eastAsia="ru-RU"/>
              </w:rPr>
            </w:pPr>
            <w:r w:rsidRPr="00AC0654">
              <w:rPr>
                <w:sz w:val="24"/>
                <w:szCs w:val="24"/>
                <w:lang w:eastAsia="ru-RU"/>
              </w:rPr>
              <w:t>Формируемые компетенции</w:t>
            </w:r>
          </w:p>
        </w:tc>
        <w:tc>
          <w:tcPr>
            <w:tcW w:w="2357" w:type="pct"/>
            <w:vAlign w:val="center"/>
          </w:tcPr>
          <w:p w:rsidR="00090637" w:rsidRPr="00AC0654" w:rsidRDefault="00090637" w:rsidP="00090637">
            <w:pPr>
              <w:suppressAutoHyphens/>
              <w:jc w:val="both"/>
              <w:rPr>
                <w:sz w:val="24"/>
                <w:szCs w:val="24"/>
                <w:lang w:eastAsia="ru-RU"/>
              </w:rPr>
            </w:pPr>
            <w:r w:rsidRPr="00AC0654">
              <w:rPr>
                <w:sz w:val="24"/>
                <w:szCs w:val="24"/>
                <w:lang w:eastAsia="ru-RU"/>
              </w:rPr>
              <w:t xml:space="preserve">Планируемые результаты </w:t>
            </w:r>
            <w:proofErr w:type="gramStart"/>
            <w:r w:rsidRPr="00AC0654">
              <w:rPr>
                <w:sz w:val="24"/>
                <w:szCs w:val="24"/>
                <w:lang w:eastAsia="ru-RU"/>
              </w:rPr>
              <w:t>обучения по дисциплине</w:t>
            </w:r>
            <w:proofErr w:type="gramEnd"/>
            <w:r w:rsidRPr="00AC0654">
              <w:rPr>
                <w:sz w:val="24"/>
                <w:szCs w:val="24"/>
                <w:lang w:eastAsia="ru-RU"/>
              </w:rPr>
              <w:t>, характеризующие этапы формирования компетенций</w:t>
            </w:r>
          </w:p>
        </w:tc>
        <w:tc>
          <w:tcPr>
            <w:tcW w:w="1244" w:type="pct"/>
          </w:tcPr>
          <w:p w:rsidR="00090637" w:rsidRPr="00AC0654" w:rsidRDefault="00090637" w:rsidP="00090637">
            <w:pPr>
              <w:suppressAutoHyphens/>
              <w:jc w:val="both"/>
              <w:rPr>
                <w:sz w:val="24"/>
                <w:szCs w:val="24"/>
                <w:lang w:eastAsia="ru-RU"/>
              </w:rPr>
            </w:pPr>
            <w:r w:rsidRPr="00AC0654">
              <w:rPr>
                <w:sz w:val="24"/>
                <w:szCs w:val="24"/>
                <w:lang w:eastAsia="ru-RU"/>
              </w:rPr>
              <w:t>Виды оценочных средств/</w:t>
            </w:r>
          </w:p>
          <w:p w:rsidR="00090637" w:rsidRPr="00AC0654" w:rsidRDefault="00090637" w:rsidP="00090637">
            <w:pPr>
              <w:suppressAutoHyphens/>
              <w:jc w:val="both"/>
              <w:rPr>
                <w:sz w:val="24"/>
                <w:szCs w:val="24"/>
                <w:lang w:eastAsia="ru-RU"/>
              </w:rPr>
            </w:pPr>
            <w:r w:rsidRPr="00AC0654">
              <w:rPr>
                <w:sz w:val="24"/>
                <w:szCs w:val="24"/>
                <w:lang w:eastAsia="ru-RU"/>
              </w:rPr>
              <w:t>шифр раздела в данном документе</w:t>
            </w:r>
          </w:p>
        </w:tc>
      </w:tr>
      <w:tr w:rsidR="00090637" w:rsidRPr="00AC0654" w:rsidTr="00090637">
        <w:trPr>
          <w:trHeight w:val="284"/>
        </w:trPr>
        <w:tc>
          <w:tcPr>
            <w:tcW w:w="1399" w:type="pct"/>
            <w:vMerge w:val="restart"/>
          </w:tcPr>
          <w:p w:rsidR="00090637" w:rsidRPr="00AC0654" w:rsidRDefault="00806FC2" w:rsidP="00090637">
            <w:pPr>
              <w:rPr>
                <w:sz w:val="24"/>
                <w:szCs w:val="24"/>
              </w:rPr>
            </w:pPr>
            <w:r w:rsidRPr="00AC0654">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806FC2" w:rsidRPr="00AC0654" w:rsidRDefault="00806FC2" w:rsidP="00090637">
            <w:pPr>
              <w:rPr>
                <w:sz w:val="24"/>
                <w:szCs w:val="24"/>
              </w:rPr>
            </w:pPr>
          </w:p>
          <w:p w:rsidR="00806FC2" w:rsidRPr="00AC0654" w:rsidRDefault="00806FC2" w:rsidP="00806FC2">
            <w:pPr>
              <w:pStyle w:val="ReportMain"/>
              <w:suppressAutoHyphens/>
            </w:pPr>
            <w:r w:rsidRPr="00AC0654">
              <w:t>УК-1-В-1</w:t>
            </w:r>
            <w:proofErr w:type="gramStart"/>
            <w:r w:rsidRPr="00AC0654">
              <w:t xml:space="preserve"> П</w:t>
            </w:r>
            <w:proofErr w:type="gramEnd"/>
            <w:r w:rsidRPr="00AC0654">
              <w:t>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806FC2" w:rsidRPr="00AC0654" w:rsidRDefault="00806FC2" w:rsidP="00806FC2">
            <w:pPr>
              <w:pStyle w:val="ReportMain"/>
              <w:suppressAutoHyphens/>
            </w:pPr>
            <w:r w:rsidRPr="00AC0654">
              <w:t>УК-1-В-2</w:t>
            </w:r>
            <w:proofErr w:type="gramStart"/>
            <w:r w:rsidRPr="00AC0654">
              <w:t xml:space="preserve"> О</w:t>
            </w:r>
            <w:proofErr w:type="gramEnd"/>
            <w:r w:rsidRPr="00AC0654">
              <w:t>существляет критический анализ и синтез информации, полученной из разных источников</w:t>
            </w:r>
          </w:p>
          <w:p w:rsidR="00806FC2" w:rsidRPr="00AC0654" w:rsidRDefault="00806FC2" w:rsidP="00806FC2">
            <w:pPr>
              <w:rPr>
                <w:sz w:val="24"/>
                <w:szCs w:val="24"/>
                <w:lang w:eastAsia="ru-RU"/>
              </w:rPr>
            </w:pPr>
            <w:r w:rsidRPr="00AC0654">
              <w:rPr>
                <w:sz w:val="24"/>
                <w:szCs w:val="24"/>
              </w:rPr>
              <w:t>УК-1-В-3</w:t>
            </w:r>
            <w:proofErr w:type="gramStart"/>
            <w:r w:rsidRPr="00AC0654">
              <w:rPr>
                <w:sz w:val="24"/>
                <w:szCs w:val="24"/>
              </w:rPr>
              <w:t xml:space="preserve"> П</w:t>
            </w:r>
            <w:proofErr w:type="gramEnd"/>
            <w:r w:rsidRPr="00AC0654">
              <w:rPr>
                <w:sz w:val="24"/>
                <w:szCs w:val="24"/>
              </w:rPr>
              <w:t>онимает основные закономерности и главные особенности социально-исторического развития различных культур в этическом и философском контексте</w:t>
            </w:r>
          </w:p>
        </w:tc>
        <w:tc>
          <w:tcPr>
            <w:tcW w:w="2357" w:type="pct"/>
          </w:tcPr>
          <w:p w:rsidR="00806FC2" w:rsidRPr="00AC0654" w:rsidRDefault="00806FC2" w:rsidP="00806FC2">
            <w:pPr>
              <w:pStyle w:val="ReportMain"/>
              <w:suppressAutoHyphens/>
              <w:rPr>
                <w:lang w:eastAsia="en-US"/>
              </w:rPr>
            </w:pPr>
            <w:r w:rsidRPr="00AC0654">
              <w:rPr>
                <w:b/>
                <w:u w:val="single"/>
              </w:rPr>
              <w:t>Знать:</w:t>
            </w:r>
          </w:p>
          <w:p w:rsidR="00806FC2" w:rsidRPr="00AC0654" w:rsidRDefault="00806FC2" w:rsidP="00806FC2">
            <w:pPr>
              <w:pStyle w:val="ReportMain"/>
              <w:suppressAutoHyphens/>
            </w:pPr>
            <w:r w:rsidRPr="00AC0654">
              <w:t>Научные и философские основы содержания биологического образования, проблематику и достижения современной биологической науки, в том числе и методы системного анализа для решения поставленных задач</w:t>
            </w:r>
          </w:p>
          <w:p w:rsidR="00090637" w:rsidRPr="00AC0654" w:rsidRDefault="00090637" w:rsidP="00806FC2">
            <w:pPr>
              <w:tabs>
                <w:tab w:val="left" w:pos="851"/>
                <w:tab w:val="right" w:leader="underscore" w:pos="8505"/>
              </w:tabs>
              <w:rPr>
                <w:sz w:val="24"/>
                <w:szCs w:val="24"/>
                <w:lang w:eastAsia="ru-RU"/>
              </w:rPr>
            </w:pPr>
          </w:p>
        </w:tc>
        <w:tc>
          <w:tcPr>
            <w:tcW w:w="1244" w:type="pct"/>
          </w:tcPr>
          <w:p w:rsidR="00090637" w:rsidRPr="00AC0654" w:rsidRDefault="00090637" w:rsidP="00090637">
            <w:pPr>
              <w:suppressAutoHyphens/>
              <w:jc w:val="both"/>
              <w:rPr>
                <w:sz w:val="24"/>
                <w:szCs w:val="24"/>
              </w:rPr>
            </w:pPr>
            <w:r w:rsidRPr="00AC0654">
              <w:rPr>
                <w:b/>
                <w:sz w:val="24"/>
                <w:szCs w:val="24"/>
              </w:rPr>
              <w:t>Блок</w:t>
            </w:r>
            <w:proofErr w:type="gramStart"/>
            <w:r w:rsidRPr="00AC0654">
              <w:rPr>
                <w:b/>
                <w:sz w:val="24"/>
                <w:szCs w:val="24"/>
              </w:rPr>
              <w:t xml:space="preserve"> А</w:t>
            </w:r>
            <w:proofErr w:type="gramEnd"/>
            <w:r w:rsidRPr="00AC0654">
              <w:rPr>
                <w:b/>
                <w:sz w:val="24"/>
                <w:szCs w:val="24"/>
              </w:rPr>
              <w:t xml:space="preserve"> </w:t>
            </w:r>
            <w:r w:rsidRPr="00AC0654">
              <w:rPr>
                <w:b/>
                <w:sz w:val="24"/>
                <w:szCs w:val="24"/>
              </w:rPr>
              <w:sym w:font="Symbol" w:char="F02D"/>
            </w:r>
            <w:r w:rsidRPr="00AC0654">
              <w:rPr>
                <w:b/>
                <w:sz w:val="24"/>
                <w:szCs w:val="24"/>
              </w:rPr>
              <w:t xml:space="preserve"> </w:t>
            </w:r>
            <w:r w:rsidRPr="00AC0654">
              <w:rPr>
                <w:sz w:val="24"/>
                <w:szCs w:val="24"/>
              </w:rPr>
              <w:t xml:space="preserve">задания репродуктивного уровня </w:t>
            </w:r>
          </w:p>
          <w:p w:rsidR="00090637" w:rsidRPr="00AC0654" w:rsidRDefault="00090637" w:rsidP="00090637">
            <w:pPr>
              <w:suppressAutoHyphens/>
              <w:jc w:val="both"/>
              <w:rPr>
                <w:sz w:val="24"/>
                <w:szCs w:val="24"/>
              </w:rPr>
            </w:pPr>
            <w:r w:rsidRPr="00AC0654">
              <w:rPr>
                <w:sz w:val="24"/>
                <w:szCs w:val="24"/>
              </w:rPr>
              <w:t>Тестовые вопросы</w:t>
            </w:r>
          </w:p>
          <w:p w:rsidR="00090637" w:rsidRPr="00AC0654" w:rsidRDefault="00090637" w:rsidP="00090637">
            <w:pPr>
              <w:pStyle w:val="ReportMain"/>
              <w:suppressAutoHyphens/>
              <w:rPr>
                <w:i/>
              </w:rPr>
            </w:pPr>
            <w:r w:rsidRPr="00AC0654">
              <w:t>Вопросы для опроса</w:t>
            </w:r>
            <w:r w:rsidRPr="00AC0654">
              <w:rPr>
                <w:b/>
              </w:rPr>
              <w:t xml:space="preserve"> </w:t>
            </w:r>
          </w:p>
          <w:p w:rsidR="00090637" w:rsidRPr="00AC0654" w:rsidRDefault="00090637" w:rsidP="00090637">
            <w:pPr>
              <w:pStyle w:val="ReportMain"/>
            </w:pPr>
          </w:p>
        </w:tc>
      </w:tr>
      <w:tr w:rsidR="00090637" w:rsidRPr="00AC0654" w:rsidTr="00090637">
        <w:trPr>
          <w:trHeight w:val="1518"/>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Уметь:</w:t>
            </w:r>
          </w:p>
          <w:p w:rsidR="00090637" w:rsidRPr="00AC0654" w:rsidRDefault="00806FC2" w:rsidP="00806FC2">
            <w:pPr>
              <w:pStyle w:val="ReportMain"/>
              <w:suppressAutoHyphens/>
            </w:pPr>
            <w:r w:rsidRPr="00AC0654">
              <w:t>соотнести содержание изученных теоретических дисциплин с содержанием и проблемами биологического образования, критически анализировать полученную информацию.</w:t>
            </w:r>
          </w:p>
        </w:tc>
        <w:tc>
          <w:tcPr>
            <w:tcW w:w="1244" w:type="pct"/>
          </w:tcPr>
          <w:p w:rsidR="00090637" w:rsidRPr="00AC0654" w:rsidRDefault="00090637" w:rsidP="00090637">
            <w:pPr>
              <w:suppressAutoHyphens/>
              <w:jc w:val="both"/>
              <w:rPr>
                <w:sz w:val="24"/>
                <w:szCs w:val="24"/>
              </w:rPr>
            </w:pPr>
            <w:r w:rsidRPr="00AC0654">
              <w:rPr>
                <w:b/>
                <w:sz w:val="24"/>
                <w:szCs w:val="24"/>
              </w:rPr>
              <w:t>Блок</w:t>
            </w:r>
            <w:proofErr w:type="gramStart"/>
            <w:r w:rsidRPr="00AC0654">
              <w:rPr>
                <w:b/>
                <w:sz w:val="24"/>
                <w:szCs w:val="24"/>
              </w:rPr>
              <w:t xml:space="preserve"> В</w:t>
            </w:r>
            <w:proofErr w:type="gramEnd"/>
            <w:r w:rsidRPr="00AC0654">
              <w:rPr>
                <w:b/>
                <w:sz w:val="24"/>
                <w:szCs w:val="24"/>
              </w:rPr>
              <w:t xml:space="preserve"> </w:t>
            </w:r>
            <w:r w:rsidRPr="00AC0654">
              <w:rPr>
                <w:sz w:val="24"/>
                <w:szCs w:val="24"/>
              </w:rPr>
              <w:sym w:font="Symbol" w:char="F02D"/>
            </w:r>
            <w:r w:rsidRPr="00AC0654">
              <w:rPr>
                <w:sz w:val="24"/>
                <w:szCs w:val="24"/>
              </w:rPr>
              <w:t xml:space="preserve"> задания реконструктивного уровня</w:t>
            </w:r>
          </w:p>
          <w:p w:rsidR="00090637" w:rsidRPr="00AC0654" w:rsidRDefault="00090637" w:rsidP="00090637">
            <w:pPr>
              <w:suppressAutoHyphens/>
              <w:rPr>
                <w:sz w:val="24"/>
                <w:szCs w:val="24"/>
              </w:rPr>
            </w:pPr>
            <w:r w:rsidRPr="00AC0654">
              <w:rPr>
                <w:sz w:val="24"/>
                <w:szCs w:val="24"/>
              </w:rPr>
              <w:t>Тематические задания лабораторных и практических работ</w:t>
            </w:r>
          </w:p>
          <w:p w:rsidR="00090637" w:rsidRPr="00AC0654" w:rsidRDefault="00090637" w:rsidP="00090637">
            <w:pPr>
              <w:pStyle w:val="ReportMain"/>
            </w:pPr>
          </w:p>
        </w:tc>
      </w:tr>
      <w:tr w:rsidR="00090637" w:rsidRPr="00AC0654" w:rsidTr="00090637">
        <w:trPr>
          <w:trHeight w:val="407"/>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Владеть:</w:t>
            </w:r>
          </w:p>
          <w:p w:rsidR="00090637" w:rsidRPr="00AC0654" w:rsidRDefault="00806FC2" w:rsidP="00806FC2">
            <w:pPr>
              <w:autoSpaceDE w:val="0"/>
              <w:autoSpaceDN w:val="0"/>
              <w:adjustRightInd w:val="0"/>
              <w:rPr>
                <w:b/>
                <w:color w:val="000000" w:themeColor="text1"/>
                <w:sz w:val="24"/>
                <w:szCs w:val="24"/>
                <w:u w:val="single"/>
                <w:lang w:eastAsia="ru-RU"/>
              </w:rPr>
            </w:pPr>
            <w:r w:rsidRPr="00AC0654">
              <w:rPr>
                <w:sz w:val="24"/>
                <w:szCs w:val="24"/>
              </w:rPr>
              <w:t xml:space="preserve"> инструментом исторического анализа процессов развития общества, науки, тех или иных общественных практик и процессов, в том числе для решения биологических задач.</w:t>
            </w:r>
          </w:p>
        </w:tc>
        <w:tc>
          <w:tcPr>
            <w:tcW w:w="1244" w:type="pct"/>
          </w:tcPr>
          <w:p w:rsidR="00090637" w:rsidRPr="00AC0654" w:rsidRDefault="00090637" w:rsidP="00090637">
            <w:pPr>
              <w:suppressAutoHyphens/>
              <w:rPr>
                <w:sz w:val="24"/>
                <w:szCs w:val="24"/>
              </w:rPr>
            </w:pPr>
            <w:r w:rsidRPr="00AC0654">
              <w:rPr>
                <w:b/>
                <w:sz w:val="24"/>
                <w:szCs w:val="24"/>
              </w:rPr>
              <w:t>Блок</w:t>
            </w:r>
            <w:proofErr w:type="gramStart"/>
            <w:r w:rsidRPr="00AC0654">
              <w:rPr>
                <w:b/>
                <w:sz w:val="24"/>
                <w:szCs w:val="24"/>
              </w:rPr>
              <w:t xml:space="preserve"> С</w:t>
            </w:r>
            <w:proofErr w:type="gramEnd"/>
            <w:r w:rsidRPr="00AC0654">
              <w:rPr>
                <w:b/>
                <w:sz w:val="24"/>
                <w:szCs w:val="24"/>
              </w:rPr>
              <w:t xml:space="preserve"> </w:t>
            </w:r>
            <w:r w:rsidRPr="00AC0654">
              <w:rPr>
                <w:sz w:val="24"/>
                <w:szCs w:val="24"/>
              </w:rPr>
              <w:sym w:font="Symbol" w:char="F02D"/>
            </w:r>
            <w:r w:rsidRPr="00AC0654">
              <w:rPr>
                <w:sz w:val="24"/>
                <w:szCs w:val="24"/>
              </w:rPr>
              <w:t xml:space="preserve"> задания практико-ориентированного и/или исследовательского уровня  </w:t>
            </w:r>
          </w:p>
          <w:p w:rsidR="00090637" w:rsidRPr="00AC0654" w:rsidRDefault="00090637" w:rsidP="00090637">
            <w:pPr>
              <w:suppressAutoHyphens/>
              <w:rPr>
                <w:color w:val="000000"/>
                <w:sz w:val="24"/>
                <w:szCs w:val="24"/>
              </w:rPr>
            </w:pPr>
            <w:r w:rsidRPr="00AC0654">
              <w:rPr>
                <w:color w:val="000000"/>
                <w:sz w:val="24"/>
                <w:szCs w:val="24"/>
              </w:rPr>
              <w:t xml:space="preserve">Комплексные практические задания. </w:t>
            </w:r>
          </w:p>
          <w:p w:rsidR="00090637" w:rsidRPr="00AC0654" w:rsidRDefault="00090637" w:rsidP="00090637">
            <w:pPr>
              <w:pStyle w:val="ReportMain"/>
            </w:pPr>
          </w:p>
        </w:tc>
      </w:tr>
      <w:tr w:rsidR="00090637" w:rsidRPr="00AC0654" w:rsidTr="00090637">
        <w:trPr>
          <w:trHeight w:val="710"/>
        </w:trPr>
        <w:tc>
          <w:tcPr>
            <w:tcW w:w="1399" w:type="pct"/>
            <w:vMerge w:val="restart"/>
          </w:tcPr>
          <w:p w:rsidR="00090637" w:rsidRPr="00AC0654" w:rsidRDefault="00806FC2" w:rsidP="00090637">
            <w:pPr>
              <w:suppressAutoHyphens/>
              <w:rPr>
                <w:sz w:val="24"/>
                <w:szCs w:val="24"/>
              </w:rPr>
            </w:pPr>
            <w:r w:rsidRPr="00AC0654">
              <w:rPr>
                <w:sz w:val="24"/>
                <w:szCs w:val="24"/>
              </w:rPr>
              <w:t xml:space="preserve">ОПК-8 </w:t>
            </w:r>
            <w:proofErr w:type="gramStart"/>
            <w:r w:rsidRPr="00AC0654">
              <w:rPr>
                <w:sz w:val="24"/>
                <w:szCs w:val="24"/>
              </w:rPr>
              <w:t>Способен</w:t>
            </w:r>
            <w:proofErr w:type="gramEnd"/>
            <w:r w:rsidRPr="00AC0654">
              <w:rPr>
                <w:sz w:val="24"/>
                <w:szCs w:val="24"/>
              </w:rPr>
              <w:t xml:space="preserve"> использовать методы сбора, обработки, систематизации и представления полевой и лабораторной информации, применять навыки работы с современным оборудованием, анализировать полученные результаты</w:t>
            </w:r>
          </w:p>
          <w:p w:rsidR="00806FC2" w:rsidRPr="00AC0654" w:rsidRDefault="00806FC2" w:rsidP="00090637">
            <w:pPr>
              <w:suppressAutoHyphens/>
              <w:rPr>
                <w:color w:val="000000" w:themeColor="text1"/>
                <w:sz w:val="24"/>
                <w:szCs w:val="24"/>
                <w:lang w:eastAsia="ru-RU"/>
              </w:rPr>
            </w:pPr>
            <w:r w:rsidRPr="00AC0654">
              <w:rPr>
                <w:sz w:val="24"/>
                <w:szCs w:val="24"/>
              </w:rPr>
              <w:t>ОПК-8-В-2</w:t>
            </w:r>
            <w:proofErr w:type="gramStart"/>
            <w:r w:rsidRPr="00AC0654">
              <w:rPr>
                <w:sz w:val="24"/>
                <w:szCs w:val="24"/>
              </w:rPr>
              <w:t xml:space="preserve"> У</w:t>
            </w:r>
            <w:proofErr w:type="gramEnd"/>
            <w:r w:rsidRPr="00AC0654">
              <w:rPr>
                <w:sz w:val="24"/>
                <w:szCs w:val="24"/>
              </w:rPr>
              <w:t xml:space="preserve">меет анализировать и критически оценивать развитие научных идей, на основе имеющихся ресурсов составить план решения </w:t>
            </w:r>
            <w:r w:rsidRPr="00AC0654">
              <w:rPr>
                <w:sz w:val="24"/>
                <w:szCs w:val="24"/>
              </w:rPr>
              <w:lastRenderedPageBreak/>
              <w:t>поставленной задачи, выбрать и модифицировать методические приемы</w:t>
            </w:r>
          </w:p>
        </w:tc>
        <w:tc>
          <w:tcPr>
            <w:tcW w:w="2357" w:type="pct"/>
          </w:tcPr>
          <w:p w:rsidR="00806FC2" w:rsidRPr="00AC0654" w:rsidRDefault="00806FC2" w:rsidP="00806FC2">
            <w:pPr>
              <w:pStyle w:val="ReportMain"/>
              <w:suppressAutoHyphens/>
            </w:pPr>
            <w:r w:rsidRPr="00AC0654">
              <w:rPr>
                <w:b/>
                <w:u w:val="single"/>
              </w:rPr>
              <w:lastRenderedPageBreak/>
              <w:t>Знать:</w:t>
            </w:r>
          </w:p>
          <w:p w:rsidR="00806FC2" w:rsidRPr="00AC0654" w:rsidRDefault="00806FC2" w:rsidP="00806FC2">
            <w:pPr>
              <w:pStyle w:val="ReportMain"/>
              <w:suppressAutoHyphens/>
            </w:pPr>
            <w:r w:rsidRPr="00AC0654">
              <w:t>роль методологии в развитии науки, в биологическом мировоззрении; иметь представление об основных проблемах современной биологии</w:t>
            </w:r>
          </w:p>
          <w:p w:rsidR="00090637" w:rsidRPr="00AC0654" w:rsidRDefault="00090637" w:rsidP="00806FC2">
            <w:pPr>
              <w:autoSpaceDE w:val="0"/>
              <w:autoSpaceDN w:val="0"/>
              <w:adjustRightInd w:val="0"/>
              <w:rPr>
                <w:sz w:val="24"/>
                <w:szCs w:val="24"/>
              </w:rPr>
            </w:pPr>
          </w:p>
        </w:tc>
        <w:tc>
          <w:tcPr>
            <w:tcW w:w="1244" w:type="pct"/>
          </w:tcPr>
          <w:p w:rsidR="00090637" w:rsidRPr="00AC0654" w:rsidRDefault="00090637" w:rsidP="00090637">
            <w:pPr>
              <w:suppressAutoHyphens/>
              <w:jc w:val="both"/>
              <w:rPr>
                <w:sz w:val="24"/>
                <w:szCs w:val="24"/>
              </w:rPr>
            </w:pPr>
            <w:r w:rsidRPr="00AC0654">
              <w:rPr>
                <w:b/>
                <w:sz w:val="24"/>
                <w:szCs w:val="24"/>
              </w:rPr>
              <w:t>Блок</w:t>
            </w:r>
            <w:proofErr w:type="gramStart"/>
            <w:r w:rsidRPr="00AC0654">
              <w:rPr>
                <w:b/>
                <w:sz w:val="24"/>
                <w:szCs w:val="24"/>
              </w:rPr>
              <w:t xml:space="preserve"> А</w:t>
            </w:r>
            <w:proofErr w:type="gramEnd"/>
            <w:r w:rsidRPr="00AC0654">
              <w:rPr>
                <w:b/>
                <w:sz w:val="24"/>
                <w:szCs w:val="24"/>
              </w:rPr>
              <w:t xml:space="preserve"> </w:t>
            </w:r>
            <w:r w:rsidRPr="00AC0654">
              <w:rPr>
                <w:b/>
                <w:sz w:val="24"/>
                <w:szCs w:val="24"/>
              </w:rPr>
              <w:sym w:font="Symbol" w:char="F02D"/>
            </w:r>
            <w:r w:rsidRPr="00AC0654">
              <w:rPr>
                <w:b/>
                <w:sz w:val="24"/>
                <w:szCs w:val="24"/>
              </w:rPr>
              <w:t xml:space="preserve"> </w:t>
            </w:r>
            <w:r w:rsidRPr="00AC0654">
              <w:rPr>
                <w:sz w:val="24"/>
                <w:szCs w:val="24"/>
              </w:rPr>
              <w:t xml:space="preserve">задания репродуктивного уровня </w:t>
            </w:r>
          </w:p>
          <w:p w:rsidR="00090637" w:rsidRPr="00AC0654" w:rsidRDefault="00090637" w:rsidP="00090637">
            <w:pPr>
              <w:suppressAutoHyphens/>
              <w:jc w:val="both"/>
              <w:rPr>
                <w:sz w:val="24"/>
                <w:szCs w:val="24"/>
              </w:rPr>
            </w:pPr>
            <w:r w:rsidRPr="00AC0654">
              <w:rPr>
                <w:sz w:val="24"/>
                <w:szCs w:val="24"/>
              </w:rPr>
              <w:t>Тестовые вопросы</w:t>
            </w:r>
          </w:p>
          <w:p w:rsidR="00090637" w:rsidRPr="00AC0654" w:rsidRDefault="00090637" w:rsidP="00090637">
            <w:pPr>
              <w:pStyle w:val="ReportMain"/>
              <w:suppressAutoHyphens/>
              <w:rPr>
                <w:i/>
              </w:rPr>
            </w:pPr>
            <w:r w:rsidRPr="00AC0654">
              <w:t>Вопросы для опроса</w:t>
            </w:r>
            <w:r w:rsidRPr="00AC0654">
              <w:rPr>
                <w:b/>
              </w:rPr>
              <w:t xml:space="preserve"> </w:t>
            </w:r>
          </w:p>
          <w:p w:rsidR="00090637" w:rsidRPr="00AC0654" w:rsidRDefault="00090637" w:rsidP="00090637">
            <w:pPr>
              <w:pStyle w:val="ReportMain"/>
            </w:pPr>
          </w:p>
        </w:tc>
      </w:tr>
      <w:tr w:rsidR="00090637" w:rsidRPr="00AC0654" w:rsidTr="00090637">
        <w:trPr>
          <w:trHeight w:val="278"/>
        </w:trPr>
        <w:tc>
          <w:tcPr>
            <w:tcW w:w="1399" w:type="pct"/>
            <w:vMerge/>
          </w:tcPr>
          <w:p w:rsidR="00090637" w:rsidRPr="00AC0654" w:rsidRDefault="00090637" w:rsidP="00090637">
            <w:pPr>
              <w:autoSpaceDE w:val="0"/>
              <w:autoSpaceDN w:val="0"/>
              <w:adjustRightInd w:val="0"/>
              <w:rPr>
                <w:rFonts w:eastAsiaTheme="minorHAnsi"/>
                <w:color w:val="000000" w:themeColor="text1"/>
                <w:sz w:val="24"/>
                <w:szCs w:val="24"/>
              </w:rPr>
            </w:pPr>
          </w:p>
        </w:tc>
        <w:tc>
          <w:tcPr>
            <w:tcW w:w="2357" w:type="pct"/>
          </w:tcPr>
          <w:p w:rsidR="00806FC2" w:rsidRPr="00AC0654" w:rsidRDefault="00806FC2" w:rsidP="00806FC2">
            <w:pPr>
              <w:pStyle w:val="ReportMain"/>
              <w:suppressAutoHyphens/>
            </w:pPr>
            <w:r w:rsidRPr="00AC0654">
              <w:rPr>
                <w:b/>
                <w:u w:val="single"/>
              </w:rPr>
              <w:t>Уметь:</w:t>
            </w:r>
          </w:p>
          <w:p w:rsidR="00806FC2" w:rsidRPr="00AC0654" w:rsidRDefault="00806FC2" w:rsidP="00806FC2">
            <w:pPr>
              <w:pStyle w:val="ReportMain"/>
              <w:suppressAutoHyphens/>
            </w:pPr>
            <w:r w:rsidRPr="00AC0654">
              <w:t xml:space="preserve">ориентироваться в современной научной литературе по истории биологии; </w:t>
            </w:r>
          </w:p>
          <w:p w:rsidR="00090637" w:rsidRPr="00AC0654" w:rsidRDefault="00090637" w:rsidP="00090637">
            <w:pPr>
              <w:autoSpaceDE w:val="0"/>
              <w:autoSpaceDN w:val="0"/>
              <w:adjustRightInd w:val="0"/>
              <w:rPr>
                <w:sz w:val="24"/>
                <w:szCs w:val="24"/>
              </w:rPr>
            </w:pPr>
          </w:p>
        </w:tc>
        <w:tc>
          <w:tcPr>
            <w:tcW w:w="1244" w:type="pct"/>
          </w:tcPr>
          <w:p w:rsidR="00090637" w:rsidRPr="00AC0654" w:rsidRDefault="00090637" w:rsidP="00090637">
            <w:pPr>
              <w:suppressAutoHyphens/>
              <w:jc w:val="both"/>
              <w:rPr>
                <w:sz w:val="24"/>
                <w:szCs w:val="24"/>
              </w:rPr>
            </w:pPr>
            <w:r w:rsidRPr="00AC0654">
              <w:rPr>
                <w:b/>
                <w:sz w:val="24"/>
                <w:szCs w:val="24"/>
              </w:rPr>
              <w:t>Блок</w:t>
            </w:r>
            <w:proofErr w:type="gramStart"/>
            <w:r w:rsidRPr="00AC0654">
              <w:rPr>
                <w:b/>
                <w:sz w:val="24"/>
                <w:szCs w:val="24"/>
              </w:rPr>
              <w:t xml:space="preserve"> В</w:t>
            </w:r>
            <w:proofErr w:type="gramEnd"/>
            <w:r w:rsidRPr="00AC0654">
              <w:rPr>
                <w:b/>
                <w:sz w:val="24"/>
                <w:szCs w:val="24"/>
              </w:rPr>
              <w:t xml:space="preserve"> </w:t>
            </w:r>
            <w:r w:rsidRPr="00AC0654">
              <w:rPr>
                <w:sz w:val="24"/>
                <w:szCs w:val="24"/>
              </w:rPr>
              <w:sym w:font="Symbol" w:char="F02D"/>
            </w:r>
            <w:r w:rsidRPr="00AC0654">
              <w:rPr>
                <w:sz w:val="24"/>
                <w:szCs w:val="24"/>
              </w:rPr>
              <w:t xml:space="preserve"> задания реконструктивного уровня</w:t>
            </w:r>
          </w:p>
          <w:p w:rsidR="00090637" w:rsidRPr="00AC0654" w:rsidRDefault="00090637" w:rsidP="00090637">
            <w:pPr>
              <w:suppressAutoHyphens/>
              <w:rPr>
                <w:sz w:val="24"/>
                <w:szCs w:val="24"/>
              </w:rPr>
            </w:pPr>
            <w:r w:rsidRPr="00AC0654">
              <w:rPr>
                <w:sz w:val="24"/>
                <w:szCs w:val="24"/>
              </w:rPr>
              <w:t>Тематические задания лабораторных и практических работ</w:t>
            </w:r>
          </w:p>
          <w:p w:rsidR="00090637" w:rsidRPr="00AC0654" w:rsidRDefault="00090637" w:rsidP="00090637">
            <w:pPr>
              <w:pStyle w:val="ReportMain"/>
            </w:pPr>
          </w:p>
        </w:tc>
      </w:tr>
      <w:tr w:rsidR="00090637" w:rsidRPr="00AC0654" w:rsidTr="00090637">
        <w:trPr>
          <w:trHeight w:val="281"/>
        </w:trPr>
        <w:tc>
          <w:tcPr>
            <w:tcW w:w="1399" w:type="pct"/>
            <w:vMerge/>
          </w:tcPr>
          <w:p w:rsidR="00090637" w:rsidRPr="00AC0654" w:rsidRDefault="00090637" w:rsidP="00090637">
            <w:pPr>
              <w:suppressAutoHyphens/>
              <w:rPr>
                <w:color w:val="000000" w:themeColor="text1"/>
                <w:sz w:val="24"/>
                <w:szCs w:val="24"/>
                <w:lang w:eastAsia="ru-RU"/>
              </w:rPr>
            </w:pPr>
          </w:p>
        </w:tc>
        <w:tc>
          <w:tcPr>
            <w:tcW w:w="2357" w:type="pct"/>
          </w:tcPr>
          <w:p w:rsidR="00806FC2" w:rsidRPr="00AC0654" w:rsidRDefault="00806FC2" w:rsidP="00806FC2">
            <w:pPr>
              <w:pStyle w:val="ReportMain"/>
              <w:suppressAutoHyphens/>
            </w:pPr>
            <w:r w:rsidRPr="00AC0654">
              <w:rPr>
                <w:b/>
                <w:u w:val="single"/>
              </w:rPr>
              <w:t>Владеть:</w:t>
            </w:r>
          </w:p>
          <w:p w:rsidR="00806FC2" w:rsidRPr="00AC0654" w:rsidRDefault="00806FC2" w:rsidP="00806FC2">
            <w:pPr>
              <w:autoSpaceDE w:val="0"/>
              <w:autoSpaceDN w:val="0"/>
              <w:adjustRightInd w:val="0"/>
              <w:rPr>
                <w:sz w:val="24"/>
                <w:szCs w:val="24"/>
              </w:rPr>
            </w:pPr>
            <w:r w:rsidRPr="00AC0654">
              <w:rPr>
                <w:sz w:val="24"/>
                <w:szCs w:val="24"/>
              </w:rPr>
              <w:t xml:space="preserve">теоретическими знаниями об основных этапах развития биологической науки; истории </w:t>
            </w:r>
            <w:r w:rsidRPr="00AC0654">
              <w:rPr>
                <w:sz w:val="24"/>
                <w:szCs w:val="24"/>
              </w:rPr>
              <w:lastRenderedPageBreak/>
              <w:t>открытия основных биологических законов, роли отдельных ученых в их установлении</w:t>
            </w:r>
          </w:p>
          <w:p w:rsidR="00090637" w:rsidRPr="00AC0654" w:rsidRDefault="00090637" w:rsidP="00090637">
            <w:pPr>
              <w:autoSpaceDE w:val="0"/>
              <w:autoSpaceDN w:val="0"/>
              <w:adjustRightInd w:val="0"/>
              <w:rPr>
                <w:rFonts w:eastAsiaTheme="minorHAnsi"/>
                <w:b/>
                <w:bCs/>
                <w:color w:val="000000" w:themeColor="text1"/>
                <w:sz w:val="24"/>
                <w:szCs w:val="24"/>
              </w:rPr>
            </w:pPr>
          </w:p>
        </w:tc>
        <w:tc>
          <w:tcPr>
            <w:tcW w:w="1244" w:type="pct"/>
          </w:tcPr>
          <w:p w:rsidR="00090637" w:rsidRPr="00AC0654" w:rsidRDefault="00090637" w:rsidP="00090637">
            <w:pPr>
              <w:suppressAutoHyphens/>
              <w:rPr>
                <w:sz w:val="24"/>
                <w:szCs w:val="24"/>
              </w:rPr>
            </w:pPr>
            <w:r w:rsidRPr="00AC0654">
              <w:rPr>
                <w:b/>
                <w:sz w:val="24"/>
                <w:szCs w:val="24"/>
              </w:rPr>
              <w:lastRenderedPageBreak/>
              <w:t>Блок</w:t>
            </w:r>
            <w:proofErr w:type="gramStart"/>
            <w:r w:rsidRPr="00AC0654">
              <w:rPr>
                <w:b/>
                <w:sz w:val="24"/>
                <w:szCs w:val="24"/>
              </w:rPr>
              <w:t xml:space="preserve"> С</w:t>
            </w:r>
            <w:proofErr w:type="gramEnd"/>
            <w:r w:rsidRPr="00AC0654">
              <w:rPr>
                <w:b/>
                <w:sz w:val="24"/>
                <w:szCs w:val="24"/>
              </w:rPr>
              <w:t xml:space="preserve"> </w:t>
            </w:r>
            <w:r w:rsidRPr="00AC0654">
              <w:rPr>
                <w:sz w:val="24"/>
                <w:szCs w:val="24"/>
              </w:rPr>
              <w:sym w:font="Symbol" w:char="F02D"/>
            </w:r>
            <w:r w:rsidRPr="00AC0654">
              <w:rPr>
                <w:sz w:val="24"/>
                <w:szCs w:val="24"/>
              </w:rPr>
              <w:t xml:space="preserve"> задания практико-ориентированного и/или </w:t>
            </w:r>
            <w:r w:rsidRPr="00AC0654">
              <w:rPr>
                <w:sz w:val="24"/>
                <w:szCs w:val="24"/>
              </w:rPr>
              <w:lastRenderedPageBreak/>
              <w:t xml:space="preserve">исследовательского уровня  </w:t>
            </w:r>
          </w:p>
          <w:p w:rsidR="00090637" w:rsidRPr="00AC0654" w:rsidRDefault="00090637" w:rsidP="00090637">
            <w:pPr>
              <w:suppressAutoHyphens/>
              <w:rPr>
                <w:color w:val="000000"/>
                <w:sz w:val="24"/>
                <w:szCs w:val="24"/>
              </w:rPr>
            </w:pPr>
            <w:r w:rsidRPr="00AC0654">
              <w:rPr>
                <w:color w:val="000000"/>
                <w:sz w:val="24"/>
                <w:szCs w:val="24"/>
              </w:rPr>
              <w:t xml:space="preserve">Комплексные практические задания. </w:t>
            </w:r>
          </w:p>
          <w:p w:rsidR="00090637" w:rsidRPr="00AC0654" w:rsidRDefault="00090637" w:rsidP="00090637">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erReference w:type="default" r:id="rId9"/>
          <w:footnotePr>
            <w:numFmt w:val="chicago"/>
          </w:footnotePr>
          <w:pgSz w:w="11906" w:h="16838" w:code="9"/>
          <w:pgMar w:top="1134" w:right="1134" w:bottom="1134" w:left="567" w:header="709" w:footer="709" w:gutter="0"/>
          <w:cols w:space="720"/>
          <w:docGrid w:linePitch="272"/>
        </w:sectPr>
      </w:pPr>
    </w:p>
    <w:p w:rsidR="000F5FF2" w:rsidRPr="001930B7" w:rsidRDefault="000F5FF2" w:rsidP="000F5FF2">
      <w:pPr>
        <w:pStyle w:val="ReportMain"/>
        <w:keepNext/>
        <w:suppressAutoHyphens/>
        <w:spacing w:after="360"/>
        <w:ind w:firstLine="709"/>
        <w:jc w:val="both"/>
        <w:outlineLvl w:val="0"/>
        <w:rPr>
          <w:b/>
          <w:sz w:val="28"/>
          <w:szCs w:val="28"/>
        </w:rPr>
      </w:pPr>
      <w:r>
        <w:rPr>
          <w:b/>
          <w:sz w:val="28"/>
          <w:szCs w:val="28"/>
        </w:rPr>
        <w:lastRenderedPageBreak/>
        <w:t>Раздел 2 -</w:t>
      </w:r>
      <w:r w:rsidRPr="001930B7">
        <w:rPr>
          <w:b/>
          <w:sz w:val="28"/>
          <w:szCs w:val="28"/>
        </w:rPr>
        <w:t xml:space="preserve"> Типовые контрольные задания и иные материалы, необходимые для оценки планируемых результатов </w:t>
      </w:r>
      <w:proofErr w:type="gramStart"/>
      <w:r w:rsidRPr="001930B7">
        <w:rPr>
          <w:b/>
          <w:sz w:val="28"/>
          <w:szCs w:val="28"/>
        </w:rPr>
        <w:t>обучения по дисциплине</w:t>
      </w:r>
      <w:proofErr w:type="gramEnd"/>
      <w:r w:rsidRPr="001930B7">
        <w:rPr>
          <w:b/>
          <w:sz w:val="28"/>
          <w:szCs w:val="28"/>
        </w:rPr>
        <w:t xml:space="preserve"> (оценочные средства). Описание показателей и критериев оценивания компетенций, описание шкал оценивания</w:t>
      </w:r>
    </w:p>
    <w:p w:rsidR="00FE1AE2" w:rsidRPr="00FE1AE2" w:rsidRDefault="00FE1AE2" w:rsidP="00FE1AE2">
      <w:pPr>
        <w:tabs>
          <w:tab w:val="left" w:pos="426"/>
        </w:tabs>
        <w:jc w:val="both"/>
        <w:rPr>
          <w:b/>
          <w:color w:val="000000" w:themeColor="text1"/>
          <w:sz w:val="28"/>
          <w:szCs w:val="28"/>
        </w:rPr>
      </w:pP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286CBD" w:rsidRPr="0063003D"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286CBD" w:rsidRPr="0063003D">
        <w:rPr>
          <w:b/>
          <w:color w:val="000000" w:themeColor="text1"/>
          <w:sz w:val="28"/>
          <w:szCs w:val="28"/>
        </w:rPr>
        <w:t xml:space="preserve"> </w:t>
      </w:r>
      <w:r w:rsidR="00AC0654" w:rsidRPr="00AC0654">
        <w:rPr>
          <w:b/>
          <w:color w:val="000000" w:themeColor="text1"/>
          <w:sz w:val="28"/>
          <w:szCs w:val="28"/>
        </w:rPr>
        <w:t>Зарождение биологии как науки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Самоорганизующаяся система не характеризуется: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высокой упорядоченностью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равновесностью</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отсутствием управления извне.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После прохождения точки бифуркации система: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перестает взаимодействовать с другими системами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возвращается в исходное состояние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случайно выбирает путь нового развития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 подчиняется законам детерминизма.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Синергетика – это наука о превращении: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хаоса в космос (порядок)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простых систем в сложные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сложных систем в простые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порядка в хаос.</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Ч. Дарвин показал, что под борьбой за существование не понимается: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ожесточенная борьба особей одного вида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установление между живыми организмами форм сотрудничества и взаимопомощи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конкуренция между представителями разных видов животных;</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борьба с неблагоприятными условиями природной среды;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5) противостояние живой природы индустриальной цивилизации.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w:t>
      </w:r>
      <w:r w:rsidR="00DC4C96" w:rsidRPr="007F34A1">
        <w:rPr>
          <w:color w:val="000000" w:themeColor="text1"/>
          <w:sz w:val="28"/>
          <w:szCs w:val="28"/>
        </w:rPr>
        <w:t>Что не считается э</w:t>
      </w:r>
      <w:r w:rsidRPr="007F34A1">
        <w:rPr>
          <w:color w:val="000000" w:themeColor="text1"/>
          <w:sz w:val="28"/>
          <w:szCs w:val="28"/>
        </w:rPr>
        <w:t>лементарными факторами и явлениями эволюции: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r w:rsidR="00DC4C96" w:rsidRPr="007F34A1">
        <w:rPr>
          <w:color w:val="000000" w:themeColor="text1"/>
          <w:sz w:val="28"/>
          <w:szCs w:val="28"/>
        </w:rPr>
        <w:t>особь как элементарная эволюционная структура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изменение генотипического состава популяции как элементарное эволюционное явление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генофонд популяции как элементарный эволюционный материал</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мутации как элементарные эволюционные факторы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5) естественный отбор как элементарное эволюционное противодействие.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6. И. Пригожин открыл самоорганизацию макросистем в виде: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 xml:space="preserve">1) концентрационных </w:t>
      </w:r>
      <w:proofErr w:type="spellStart"/>
      <w:r w:rsidRPr="007F34A1">
        <w:rPr>
          <w:color w:val="000000" w:themeColor="text1"/>
          <w:sz w:val="28"/>
          <w:szCs w:val="28"/>
        </w:rPr>
        <w:t>автоволн</w:t>
      </w:r>
      <w:proofErr w:type="spellEnd"/>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открытых каталитических систем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диссипативных структур</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нестационарных, нелинейных систем.</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7. </w:t>
      </w:r>
      <w:proofErr w:type="spellStart"/>
      <w:r w:rsidRPr="007F34A1">
        <w:rPr>
          <w:color w:val="000000" w:themeColor="text1"/>
          <w:sz w:val="28"/>
          <w:szCs w:val="28"/>
        </w:rPr>
        <w:t>Коэволюция</w:t>
      </w:r>
      <w:proofErr w:type="spellEnd"/>
      <w:r w:rsidRPr="007F34A1">
        <w:rPr>
          <w:color w:val="000000" w:themeColor="text1"/>
          <w:sz w:val="28"/>
          <w:szCs w:val="28"/>
        </w:rPr>
        <w:t xml:space="preserve">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современный этап эволюции живого на Земле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разрушение биоценоза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взаимное приспособление видов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самая жесткая борьба за существование.</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8. Ч. Дарвин дал научное объяснение эволюции живой природы в работе:</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«Происхождение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«Происхождение видов путем естественного отбора»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«Роль труда в процессе превращения обезьяны в человека»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«Выражение эмоций у человека и животных».</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9. Элементарная структура эволюции, по современным представлениям,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 клетка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организм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популяция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биоценоз.</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10. В современной теории эволюции «волны жизни»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периодическое изменение климата планеты</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волны Мирового океана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количественные колебания в численности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увеличение числа близкородственных скрещиваний.</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11. Единица строения и жизнедеятельности живого организма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атом</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молекула</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ткань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4) клетка.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12. Ген представляет собой: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участок информационной РНК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участок молекулы ДНК</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полипептидную цепь.</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13. По наследству передаются: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w:t>
      </w:r>
      <w:proofErr w:type="spellStart"/>
      <w:r w:rsidRPr="007F34A1">
        <w:rPr>
          <w:color w:val="000000" w:themeColor="text1"/>
          <w:sz w:val="28"/>
          <w:szCs w:val="28"/>
        </w:rPr>
        <w:t>модификационные</w:t>
      </w:r>
      <w:proofErr w:type="spellEnd"/>
      <w:r w:rsidRPr="007F34A1">
        <w:rPr>
          <w:color w:val="000000" w:themeColor="text1"/>
          <w:sz w:val="28"/>
          <w:szCs w:val="28"/>
        </w:rPr>
        <w:t xml:space="preserve"> изменения</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фенотип</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генные мутации.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14. Мутаген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организм, в котором произошли мутации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фактор, увеличивающий число мутаций</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3) наследственная передача признака.</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15. Генотип – это:</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совокупность наследственного материала популяции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совокупность генов всех живых организмов</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совокупность генов особи.</w:t>
      </w:r>
    </w:p>
    <w:p w:rsidR="00DC4C96" w:rsidRPr="007F34A1" w:rsidRDefault="00DC4C96" w:rsidP="00065B46">
      <w:pPr>
        <w:pStyle w:val="book"/>
        <w:spacing w:before="0" w:beforeAutospacing="0" w:after="0" w:afterAutospacing="0" w:line="360" w:lineRule="auto"/>
        <w:jc w:val="both"/>
        <w:rPr>
          <w:color w:val="000000" w:themeColor="text1"/>
          <w:sz w:val="28"/>
          <w:szCs w:val="28"/>
        </w:rPr>
      </w:pP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16. Автор хромосомной теории наследственности:</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1) Т. Морган</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2) Г. Мендель</w:t>
      </w:r>
    </w:p>
    <w:p w:rsidR="00286CBD" w:rsidRPr="007F34A1" w:rsidRDefault="00286CBD" w:rsidP="00065B46">
      <w:pPr>
        <w:pStyle w:val="book"/>
        <w:spacing w:before="0" w:beforeAutospacing="0" w:after="0" w:afterAutospacing="0" w:line="360" w:lineRule="auto"/>
        <w:jc w:val="both"/>
        <w:rPr>
          <w:color w:val="000000" w:themeColor="text1"/>
          <w:sz w:val="28"/>
          <w:szCs w:val="28"/>
        </w:rPr>
      </w:pPr>
      <w:r w:rsidRPr="007F34A1">
        <w:rPr>
          <w:color w:val="000000" w:themeColor="text1"/>
          <w:sz w:val="28"/>
          <w:szCs w:val="28"/>
        </w:rPr>
        <w:t>3) Н. Вавилов.</w:t>
      </w:r>
    </w:p>
    <w:p w:rsidR="00EC194C" w:rsidRPr="007F34A1" w:rsidRDefault="00EC194C" w:rsidP="00065B46">
      <w:pPr>
        <w:pStyle w:val="book"/>
        <w:spacing w:before="0" w:beforeAutospacing="0" w:after="0" w:afterAutospacing="0" w:line="360" w:lineRule="auto"/>
        <w:jc w:val="both"/>
        <w:rPr>
          <w:color w:val="000000" w:themeColor="text1"/>
          <w:sz w:val="28"/>
          <w:szCs w:val="28"/>
        </w:rPr>
      </w:pPr>
    </w:p>
    <w:p w:rsidR="00EC194C" w:rsidRPr="007F34A1" w:rsidRDefault="00EC194C" w:rsidP="006D30B7">
      <w:pPr>
        <w:pStyle w:val="af1"/>
        <w:numPr>
          <w:ilvl w:val="0"/>
          <w:numId w:val="130"/>
        </w:numPr>
        <w:shd w:val="clear" w:color="auto" w:fill="FFFFFF"/>
        <w:spacing w:before="0" w:beforeAutospacing="0" w:after="0" w:afterAutospacing="0" w:line="360" w:lineRule="auto"/>
        <w:ind w:left="0" w:firstLine="0"/>
        <w:rPr>
          <w:color w:val="000000"/>
          <w:sz w:val="28"/>
          <w:szCs w:val="28"/>
        </w:rPr>
      </w:pPr>
      <w:r w:rsidRPr="007F34A1">
        <w:rPr>
          <w:color w:val="000000"/>
          <w:sz w:val="28"/>
          <w:szCs w:val="28"/>
        </w:rPr>
        <w:t>Предметом изучения общей биологии является: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строение и функции организма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природные явления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закономерности развития и функционирования живых</w:t>
      </w:r>
      <w:r w:rsidR="00EC194C" w:rsidRPr="007F34A1">
        <w:rPr>
          <w:color w:val="000000"/>
          <w:sz w:val="28"/>
          <w:szCs w:val="28"/>
        </w:rPr>
        <w:br/>
        <w:t>систем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xml:space="preserve">) </w:t>
      </w:r>
      <w:r w:rsidRPr="007F34A1">
        <w:rPr>
          <w:color w:val="000000"/>
          <w:sz w:val="28"/>
          <w:szCs w:val="28"/>
        </w:rPr>
        <w:t>все проявления жизни</w:t>
      </w:r>
      <w:r w:rsidR="00EC194C" w:rsidRPr="007F34A1">
        <w:rPr>
          <w:color w:val="000000"/>
          <w:sz w:val="28"/>
          <w:szCs w:val="28"/>
        </w:rPr>
        <w:t>.</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18</w:t>
      </w:r>
      <w:r w:rsidR="00EC194C" w:rsidRPr="007F34A1">
        <w:rPr>
          <w:color w:val="000000"/>
          <w:sz w:val="28"/>
          <w:szCs w:val="28"/>
        </w:rPr>
        <w:t>. На каком минимальном уровне организации жизни проявляется такое свойство живых систем, как способность к обмену веществами, энергией, информацией?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биосферном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молекулярном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клеточном.</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19</w:t>
      </w:r>
      <w:r w:rsidR="00EC194C" w:rsidRPr="007F34A1">
        <w:rPr>
          <w:color w:val="000000"/>
          <w:sz w:val="28"/>
          <w:szCs w:val="28"/>
        </w:rPr>
        <w:t>. Какой из уровней является высшим уровнем организации жизни?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3</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jc w:val="both"/>
        <w:rPr>
          <w:color w:val="000000"/>
          <w:sz w:val="28"/>
          <w:szCs w:val="28"/>
        </w:rPr>
      </w:pPr>
      <w:r w:rsidRPr="007F34A1">
        <w:rPr>
          <w:color w:val="000000"/>
          <w:sz w:val="28"/>
          <w:szCs w:val="28"/>
        </w:rPr>
        <w:t>20</w:t>
      </w:r>
      <w:r w:rsidR="00EC194C" w:rsidRPr="007F34A1">
        <w:rPr>
          <w:color w:val="000000"/>
          <w:sz w:val="28"/>
          <w:szCs w:val="28"/>
        </w:rPr>
        <w:t>. Какой из научных методов исследования был основным в самый ранний период развития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экспериментальный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микроскопия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сравнительно-исторический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метод наблюдения и описания объектов.</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21</w:t>
      </w:r>
      <w:r w:rsidR="00EC194C" w:rsidRPr="007F34A1">
        <w:rPr>
          <w:color w:val="000000"/>
          <w:sz w:val="28"/>
          <w:szCs w:val="28"/>
        </w:rPr>
        <w:t>. Живые системы считаются открытыми, потому что:</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они построены из тех же химических элементов, что и неживые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они обмениваются веществом, энергией и информацией со средой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они обладают способностью к адаптации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они способны размножаться.</w:t>
      </w:r>
    </w:p>
    <w:p w:rsidR="00DD247D" w:rsidRPr="007F34A1" w:rsidRDefault="00DD247D"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22</w:t>
      </w:r>
      <w:r w:rsidR="00EC194C" w:rsidRPr="007F34A1">
        <w:rPr>
          <w:color w:val="000000"/>
          <w:sz w:val="28"/>
          <w:szCs w:val="28"/>
        </w:rPr>
        <w:t>. Межвидовые отношения начинают проявляться: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на биогеоценотическом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на популяционно-видовом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на организменном уровне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на биосферном уровне.</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23</w:t>
      </w:r>
      <w:r w:rsidR="00EC194C" w:rsidRPr="007F34A1">
        <w:rPr>
          <w:color w:val="000000"/>
          <w:sz w:val="28"/>
          <w:szCs w:val="28"/>
        </w:rPr>
        <w:t xml:space="preserve">. Какой из уровней жизни является первым </w:t>
      </w:r>
      <w:proofErr w:type="spellStart"/>
      <w:r w:rsidR="00EC194C" w:rsidRPr="007F34A1">
        <w:rPr>
          <w:color w:val="000000"/>
          <w:sz w:val="28"/>
          <w:szCs w:val="28"/>
        </w:rPr>
        <w:t>надорганизменным</w:t>
      </w:r>
      <w:proofErr w:type="spellEnd"/>
      <w:r w:rsidR="00EC194C" w:rsidRPr="007F34A1">
        <w:rPr>
          <w:color w:val="000000"/>
          <w:sz w:val="28"/>
          <w:szCs w:val="28"/>
        </w:rPr>
        <w:t>?</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организменный.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24</w:t>
      </w:r>
      <w:r w:rsidR="00EC194C" w:rsidRPr="007F34A1">
        <w:rPr>
          <w:color w:val="000000"/>
          <w:sz w:val="28"/>
          <w:szCs w:val="28"/>
        </w:rPr>
        <w:t>. Развитие организма животного от момента образования зиготы до рождения изучает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систематика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эмбриология.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25</w:t>
      </w:r>
      <w:r w:rsidR="00EC194C" w:rsidRPr="007F34A1">
        <w:rPr>
          <w:color w:val="000000"/>
          <w:sz w:val="28"/>
          <w:szCs w:val="28"/>
        </w:rPr>
        <w:t>. Изучением роли митохондрий в метаболизме занимается наука: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генетика</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селекция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органическая химия</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молекулярная биология.</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26</w:t>
      </w:r>
      <w:r w:rsidR="00EC194C" w:rsidRPr="007F34A1">
        <w:rPr>
          <w:color w:val="000000"/>
          <w:sz w:val="28"/>
          <w:szCs w:val="28"/>
        </w:rPr>
        <w:t>. Какой метод позволяет избирательно выделять и изучать органоиды клетки?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окрашивание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центрифугирование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моделирование</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биохимический.</w:t>
      </w:r>
    </w:p>
    <w:p w:rsidR="00EC194C" w:rsidRPr="007F34A1" w:rsidRDefault="00EC194C" w:rsidP="00065B46">
      <w:pPr>
        <w:pStyle w:val="af1"/>
        <w:shd w:val="clear" w:color="auto" w:fill="FFFFFF"/>
        <w:spacing w:before="0" w:beforeAutospacing="0" w:after="0" w:afterAutospacing="0" w:line="360" w:lineRule="auto"/>
        <w:rPr>
          <w:color w:val="000000"/>
          <w:sz w:val="28"/>
          <w:szCs w:val="28"/>
        </w:rPr>
      </w:pP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27</w:t>
      </w:r>
      <w:r w:rsidR="00EC194C" w:rsidRPr="007F34A1">
        <w:rPr>
          <w:color w:val="000000"/>
          <w:sz w:val="28"/>
          <w:szCs w:val="28"/>
        </w:rPr>
        <w:t>. Какой уровень организации живого служит основным объектом изучения цитологии?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клеточный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популяционно-видовой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биогеоценотический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биосферный.</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28</w:t>
      </w:r>
      <w:r w:rsidR="00EC194C" w:rsidRPr="007F34A1">
        <w:rPr>
          <w:color w:val="000000"/>
          <w:sz w:val="28"/>
          <w:szCs w:val="28"/>
        </w:rPr>
        <w:t>. Круговорот в природе химических элементов и воды, осуществляемый при участии живых организмов, изучает раздел науки: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w:t>
      </w:r>
      <w:r w:rsidR="00EC194C" w:rsidRPr="007F34A1">
        <w:rPr>
          <w:color w:val="000000"/>
          <w:sz w:val="28"/>
          <w:szCs w:val="28"/>
        </w:rPr>
        <w:t>) палеонтологии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w:t>
      </w:r>
      <w:r w:rsidR="00EC194C" w:rsidRPr="007F34A1">
        <w:rPr>
          <w:color w:val="000000"/>
          <w:sz w:val="28"/>
          <w:szCs w:val="28"/>
        </w:rPr>
        <w:t>) молекулярной биологии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w:t>
      </w:r>
      <w:r w:rsidR="00EC194C" w:rsidRPr="007F34A1">
        <w:rPr>
          <w:color w:val="000000"/>
          <w:sz w:val="28"/>
          <w:szCs w:val="28"/>
        </w:rPr>
        <w:t>) сравнительной физиологии</w:t>
      </w:r>
    </w:p>
    <w:p w:rsidR="00EC194C" w:rsidRPr="007F34A1" w:rsidRDefault="00DD247D"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4</w:t>
      </w:r>
      <w:r w:rsidR="00EC194C" w:rsidRPr="007F34A1">
        <w:rPr>
          <w:color w:val="000000"/>
          <w:sz w:val="28"/>
          <w:szCs w:val="28"/>
        </w:rPr>
        <w:t>) экологии.</w:t>
      </w:r>
    </w:p>
    <w:p w:rsidR="00286CBD" w:rsidRPr="007F34A1" w:rsidRDefault="00286CBD" w:rsidP="00065B46">
      <w:pPr>
        <w:spacing w:line="360" w:lineRule="auto"/>
        <w:rPr>
          <w:rFonts w:eastAsiaTheme="minorHAnsi"/>
          <w:color w:val="000000" w:themeColor="text1"/>
          <w:sz w:val="28"/>
          <w:szCs w:val="28"/>
        </w:rPr>
      </w:pPr>
    </w:p>
    <w:p w:rsidR="00DD247D" w:rsidRPr="007F34A1" w:rsidRDefault="00DD247D" w:rsidP="00065B46">
      <w:pPr>
        <w:shd w:val="clear" w:color="auto" w:fill="FFFFFF"/>
        <w:spacing w:line="360" w:lineRule="auto"/>
        <w:jc w:val="both"/>
        <w:rPr>
          <w:color w:val="000000"/>
          <w:sz w:val="28"/>
          <w:szCs w:val="28"/>
          <w:lang w:eastAsia="ru-RU"/>
        </w:rPr>
      </w:pPr>
      <w:r w:rsidRPr="007F34A1">
        <w:rPr>
          <w:color w:val="000000"/>
          <w:sz w:val="28"/>
          <w:szCs w:val="28"/>
          <w:lang w:eastAsia="ru-RU"/>
        </w:rPr>
        <w:t>29. Приспособленность растений к опылению насекомыми характеризуется:</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1) образованием большого количества пыльцы</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2) удлинением тычиночных нитей</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3) ранневесенним цветением</w:t>
      </w:r>
    </w:p>
    <w:p w:rsidR="00DD247D" w:rsidRPr="007F34A1" w:rsidRDefault="00DD247D" w:rsidP="00065B46">
      <w:pPr>
        <w:shd w:val="clear" w:color="auto" w:fill="FFFFFF"/>
        <w:spacing w:line="360" w:lineRule="auto"/>
        <w:rPr>
          <w:color w:val="000000"/>
          <w:sz w:val="28"/>
          <w:szCs w:val="28"/>
          <w:lang w:eastAsia="ru-RU"/>
        </w:rPr>
      </w:pPr>
      <w:r w:rsidRPr="007F34A1">
        <w:rPr>
          <w:color w:val="000000"/>
          <w:sz w:val="28"/>
          <w:szCs w:val="28"/>
          <w:lang w:eastAsia="ru-RU"/>
        </w:rPr>
        <w:t>4) наличием в цветках нектара, яркого венчика.</w:t>
      </w:r>
    </w:p>
    <w:p w:rsidR="00DD247D" w:rsidRPr="007F34A1" w:rsidRDefault="00DD247D" w:rsidP="00065B46">
      <w:pPr>
        <w:shd w:val="clear" w:color="auto" w:fill="FFFFFF"/>
        <w:spacing w:line="360" w:lineRule="auto"/>
        <w:rPr>
          <w:color w:val="000000"/>
          <w:sz w:val="28"/>
          <w:szCs w:val="28"/>
          <w:lang w:eastAsia="ru-RU"/>
        </w:rPr>
      </w:pP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30. Живым организмам, в отличие от тел неживой природы, присущи:</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1) рост</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2) движение</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3) раздражимость</w:t>
      </w:r>
    </w:p>
    <w:p w:rsidR="00DD247D" w:rsidRPr="007F34A1" w:rsidRDefault="00DD247D" w:rsidP="00065B46">
      <w:pPr>
        <w:spacing w:line="360" w:lineRule="auto"/>
        <w:rPr>
          <w:color w:val="000000"/>
          <w:sz w:val="28"/>
          <w:szCs w:val="28"/>
          <w:lang w:eastAsia="ru-RU"/>
        </w:rPr>
      </w:pPr>
      <w:r w:rsidRPr="007F34A1">
        <w:rPr>
          <w:color w:val="000000"/>
          <w:sz w:val="28"/>
          <w:szCs w:val="28"/>
          <w:lang w:eastAsia="ru-RU"/>
        </w:rPr>
        <w:t>4) ритмичность.</w:t>
      </w:r>
    </w:p>
    <w:p w:rsidR="00DD247D" w:rsidRPr="007F34A1" w:rsidRDefault="00DD247D" w:rsidP="00065B46">
      <w:pPr>
        <w:spacing w:line="360" w:lineRule="auto"/>
        <w:rPr>
          <w:rFonts w:eastAsiaTheme="minorHAnsi"/>
          <w:color w:val="000000" w:themeColor="text1"/>
          <w:sz w:val="28"/>
          <w:szCs w:val="28"/>
        </w:rPr>
      </w:pPr>
    </w:p>
    <w:p w:rsidR="00967515" w:rsidRPr="00923EEE" w:rsidRDefault="007B28C9" w:rsidP="00923EEE">
      <w:pPr>
        <w:spacing w:line="360" w:lineRule="auto"/>
        <w:jc w:val="both"/>
        <w:rPr>
          <w:rFonts w:eastAsiaTheme="minorHAnsi"/>
          <w:color w:val="000000" w:themeColor="text1"/>
          <w:sz w:val="28"/>
          <w:szCs w:val="28"/>
        </w:rPr>
      </w:pPr>
      <w:r w:rsidRPr="00923EEE">
        <w:rPr>
          <w:b/>
          <w:color w:val="000000" w:themeColor="text1"/>
          <w:sz w:val="28"/>
          <w:szCs w:val="28"/>
        </w:rPr>
        <w:t>Раздел 2</w:t>
      </w:r>
      <w:r w:rsidR="005F795F" w:rsidRPr="00923EEE">
        <w:rPr>
          <w:b/>
          <w:color w:val="000000" w:themeColor="text1"/>
          <w:sz w:val="28"/>
          <w:szCs w:val="28"/>
        </w:rPr>
        <w:t xml:space="preserve"> </w:t>
      </w:r>
      <w:r w:rsidR="00923EEE" w:rsidRPr="00923EEE">
        <w:rPr>
          <w:b/>
          <w:sz w:val="28"/>
          <w:szCs w:val="28"/>
        </w:rPr>
        <w:t>История и методология генетики и селекции.</w:t>
      </w:r>
    </w:p>
    <w:p w:rsidR="00FE1386" w:rsidRPr="007F34A1" w:rsidRDefault="00FE1386" w:rsidP="006D30B7">
      <w:pPr>
        <w:numPr>
          <w:ilvl w:val="0"/>
          <w:numId w:val="1"/>
        </w:numPr>
        <w:tabs>
          <w:tab w:val="clear" w:pos="454"/>
          <w:tab w:val="num" w:pos="0"/>
        </w:tabs>
        <w:spacing w:line="360" w:lineRule="auto"/>
        <w:ind w:left="0" w:firstLine="0"/>
        <w:rPr>
          <w:color w:val="000000" w:themeColor="text1"/>
          <w:sz w:val="28"/>
          <w:szCs w:val="28"/>
        </w:rPr>
      </w:pPr>
      <w:r w:rsidRPr="007F34A1">
        <w:rPr>
          <w:color w:val="000000" w:themeColor="text1"/>
          <w:sz w:val="28"/>
          <w:szCs w:val="28"/>
        </w:rPr>
        <w:t>Элементарная единица молекулярно-генетического уровня организации жизни</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К</w:t>
      </w:r>
      <w:r w:rsidR="00FE1386" w:rsidRPr="007F34A1">
        <w:rPr>
          <w:color w:val="000000" w:themeColor="text1"/>
          <w:sz w:val="28"/>
          <w:szCs w:val="28"/>
        </w:rPr>
        <w:t>летка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Б</w:t>
      </w:r>
      <w:r w:rsidR="00FE1386" w:rsidRPr="007F34A1">
        <w:rPr>
          <w:color w:val="000000" w:themeColor="text1"/>
          <w:sz w:val="28"/>
          <w:szCs w:val="28"/>
        </w:rPr>
        <w:t>иосфера</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Г</w:t>
      </w:r>
      <w:r w:rsidR="00FE1386" w:rsidRPr="007F34A1">
        <w:rPr>
          <w:color w:val="000000" w:themeColor="text1"/>
          <w:sz w:val="28"/>
          <w:szCs w:val="28"/>
        </w:rPr>
        <w:t>ен</w:t>
      </w:r>
    </w:p>
    <w:p w:rsidR="00FE1386" w:rsidRPr="007F34A1" w:rsidRDefault="000E7E54" w:rsidP="006D30B7">
      <w:pPr>
        <w:numPr>
          <w:ilvl w:val="1"/>
          <w:numId w:val="2"/>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опуляция</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Элементарное явление клеточного уровня организации жизни</w:t>
      </w:r>
    </w:p>
    <w:p w:rsidR="00FE1386" w:rsidRPr="007F34A1" w:rsidRDefault="000E7E54"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нтогенез</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 xml:space="preserve">метаболизм клетки </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редупликация ДНК</w:t>
      </w:r>
    </w:p>
    <w:p w:rsidR="00FE1386" w:rsidRPr="007F34A1" w:rsidRDefault="00FE1386" w:rsidP="006D30B7">
      <w:pPr>
        <w:numPr>
          <w:ilvl w:val="1"/>
          <w:numId w:val="3"/>
        </w:numPr>
        <w:spacing w:line="360" w:lineRule="auto"/>
        <w:ind w:left="0" w:firstLine="0"/>
        <w:rPr>
          <w:color w:val="000000" w:themeColor="text1"/>
          <w:sz w:val="28"/>
          <w:szCs w:val="28"/>
        </w:rPr>
      </w:pPr>
      <w:r w:rsidRPr="007F34A1">
        <w:rPr>
          <w:color w:val="000000" w:themeColor="text1"/>
          <w:sz w:val="28"/>
          <w:szCs w:val="28"/>
        </w:rPr>
        <w:t>изменение генофонда</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имеющие оформленное ядро</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lastRenderedPageBreak/>
        <w:t>П</w:t>
      </w:r>
      <w:r w:rsidR="00FE1386" w:rsidRPr="007F34A1">
        <w:rPr>
          <w:color w:val="000000" w:themeColor="text1"/>
          <w:sz w:val="28"/>
          <w:szCs w:val="28"/>
        </w:rPr>
        <w:t>рокариоты</w:t>
      </w:r>
    </w:p>
    <w:p w:rsidR="00FE1386" w:rsidRPr="007F34A1" w:rsidRDefault="000E7E54" w:rsidP="006D30B7">
      <w:pPr>
        <w:numPr>
          <w:ilvl w:val="1"/>
          <w:numId w:val="4"/>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укариоты</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Клеточные формы жизни, лишенные оформленного ядра</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Ф</w:t>
      </w:r>
      <w:r w:rsidR="00FE1386" w:rsidRPr="007F34A1">
        <w:rPr>
          <w:color w:val="000000" w:themeColor="text1"/>
          <w:sz w:val="28"/>
          <w:szCs w:val="28"/>
        </w:rPr>
        <w:t>аги</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ирусы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рокариоты</w:t>
      </w:r>
    </w:p>
    <w:p w:rsidR="00FE1386" w:rsidRPr="007F34A1" w:rsidRDefault="000E7E54" w:rsidP="006D30B7">
      <w:pPr>
        <w:numPr>
          <w:ilvl w:val="1"/>
          <w:numId w:val="5"/>
        </w:numPr>
        <w:spacing w:line="360" w:lineRule="auto"/>
        <w:ind w:left="0" w:firstLine="0"/>
        <w:rPr>
          <w:color w:val="000000" w:themeColor="text1"/>
          <w:sz w:val="28"/>
          <w:szCs w:val="28"/>
        </w:rPr>
      </w:pPr>
      <w:r w:rsidRPr="007F34A1">
        <w:rPr>
          <w:color w:val="000000" w:themeColor="text1"/>
          <w:sz w:val="28"/>
          <w:szCs w:val="28"/>
        </w:rPr>
        <w:t>Э</w:t>
      </w:r>
      <w:r w:rsidR="00FE1386" w:rsidRPr="007F34A1">
        <w:rPr>
          <w:color w:val="000000" w:themeColor="text1"/>
          <w:sz w:val="28"/>
          <w:szCs w:val="28"/>
        </w:rPr>
        <w:t>укариот</w:t>
      </w:r>
      <w:r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Компоненты, отсутствующие в </w:t>
      </w:r>
      <w:proofErr w:type="spellStart"/>
      <w:r w:rsidRPr="007F34A1">
        <w:rPr>
          <w:color w:val="000000" w:themeColor="text1"/>
          <w:sz w:val="28"/>
          <w:szCs w:val="28"/>
        </w:rPr>
        <w:t>прокариотической</w:t>
      </w:r>
      <w:proofErr w:type="spellEnd"/>
      <w:r w:rsidRPr="007F34A1">
        <w:rPr>
          <w:color w:val="000000" w:themeColor="text1"/>
          <w:sz w:val="28"/>
          <w:szCs w:val="28"/>
        </w:rPr>
        <w:t xml:space="preserve"> клетке</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клеточная мембрана</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рибосомы</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6"/>
        </w:numPr>
        <w:spacing w:line="360" w:lineRule="auto"/>
        <w:ind w:left="0" w:firstLine="0"/>
        <w:jc w:val="both"/>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9B50C1" w:rsidRPr="007F34A1" w:rsidRDefault="009B50C1"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Главным структурным компонентом ядра является</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Х</w:t>
      </w:r>
      <w:r w:rsidR="00FE1386" w:rsidRPr="007F34A1">
        <w:rPr>
          <w:color w:val="000000" w:themeColor="text1"/>
          <w:sz w:val="28"/>
          <w:szCs w:val="28"/>
        </w:rPr>
        <w:t xml:space="preserve">роматин </w:t>
      </w:r>
    </w:p>
    <w:p w:rsidR="00FE1386" w:rsidRPr="007F34A1" w:rsidRDefault="000E7E54"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ибосомы</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кольцевая ДНК</w:t>
      </w:r>
    </w:p>
    <w:p w:rsidR="00FE1386" w:rsidRPr="007F34A1" w:rsidRDefault="00FE1386" w:rsidP="006D30B7">
      <w:pPr>
        <w:numPr>
          <w:ilvl w:val="1"/>
          <w:numId w:val="7"/>
        </w:numPr>
        <w:spacing w:line="360" w:lineRule="auto"/>
        <w:ind w:left="0" w:firstLine="0"/>
        <w:jc w:val="both"/>
        <w:rPr>
          <w:color w:val="000000" w:themeColor="text1"/>
          <w:sz w:val="28"/>
          <w:szCs w:val="28"/>
        </w:rPr>
      </w:pPr>
      <w:r w:rsidRPr="007F34A1">
        <w:rPr>
          <w:color w:val="000000" w:themeColor="text1"/>
          <w:sz w:val="28"/>
          <w:szCs w:val="28"/>
        </w:rPr>
        <w:t>РНК</w:t>
      </w:r>
      <w:r w:rsidR="000E7E54" w:rsidRPr="007F34A1">
        <w:rPr>
          <w:color w:val="000000" w:themeColor="text1"/>
          <w:sz w:val="28"/>
          <w:szCs w:val="28"/>
        </w:rPr>
        <w:t>.</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Хроматин – это</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гаплоидный набор хромосом</w:t>
      </w:r>
    </w:p>
    <w:p w:rsidR="00FE1386" w:rsidRPr="007F34A1" w:rsidRDefault="00FE1386" w:rsidP="006D30B7">
      <w:pPr>
        <w:numPr>
          <w:ilvl w:val="1"/>
          <w:numId w:val="8"/>
        </w:numPr>
        <w:spacing w:line="360" w:lineRule="auto"/>
        <w:ind w:left="0" w:firstLine="0"/>
        <w:rPr>
          <w:color w:val="000000" w:themeColor="text1"/>
          <w:sz w:val="28"/>
          <w:szCs w:val="28"/>
        </w:rPr>
      </w:pPr>
      <w:proofErr w:type="spellStart"/>
      <w:r w:rsidRPr="007F34A1">
        <w:rPr>
          <w:color w:val="000000" w:themeColor="text1"/>
          <w:sz w:val="28"/>
          <w:szCs w:val="28"/>
        </w:rPr>
        <w:t>интерфазное</w:t>
      </w:r>
      <w:proofErr w:type="spellEnd"/>
      <w:r w:rsidRPr="007F34A1">
        <w:rPr>
          <w:color w:val="000000" w:themeColor="text1"/>
          <w:sz w:val="28"/>
          <w:szCs w:val="28"/>
        </w:rPr>
        <w:t xml:space="preserve"> состояние хромосом</w:t>
      </w:r>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 xml:space="preserve">компонент </w:t>
      </w:r>
      <w:proofErr w:type="spellStart"/>
      <w:r w:rsidRPr="007F34A1">
        <w:rPr>
          <w:color w:val="000000" w:themeColor="text1"/>
          <w:sz w:val="28"/>
          <w:szCs w:val="28"/>
        </w:rPr>
        <w:t>кариолеммы</w:t>
      </w:r>
      <w:proofErr w:type="spellEnd"/>
    </w:p>
    <w:p w:rsidR="00FE1386" w:rsidRPr="007F34A1" w:rsidRDefault="00FE1386" w:rsidP="006D30B7">
      <w:pPr>
        <w:numPr>
          <w:ilvl w:val="1"/>
          <w:numId w:val="8"/>
        </w:numPr>
        <w:spacing w:line="360" w:lineRule="auto"/>
        <w:ind w:left="0" w:firstLine="0"/>
        <w:rPr>
          <w:color w:val="000000" w:themeColor="text1"/>
          <w:sz w:val="28"/>
          <w:szCs w:val="28"/>
        </w:rPr>
      </w:pPr>
      <w:r w:rsidRPr="007F34A1">
        <w:rPr>
          <w:color w:val="000000" w:themeColor="text1"/>
          <w:sz w:val="28"/>
          <w:szCs w:val="28"/>
        </w:rPr>
        <w:t>интенсивно окрашиваемая часть хромосомы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Химический состав хроматина эукариот </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РНК, белки, углеводы</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lastRenderedPageBreak/>
        <w:t>ДНК и белки</w:t>
      </w:r>
    </w:p>
    <w:p w:rsidR="00FE1386" w:rsidRPr="007F34A1" w:rsidRDefault="00FE1386" w:rsidP="006D30B7">
      <w:pPr>
        <w:numPr>
          <w:ilvl w:val="1"/>
          <w:numId w:val="9"/>
        </w:numPr>
        <w:spacing w:line="360" w:lineRule="auto"/>
        <w:ind w:left="0" w:firstLine="0"/>
        <w:rPr>
          <w:color w:val="000000" w:themeColor="text1"/>
          <w:sz w:val="28"/>
          <w:szCs w:val="28"/>
        </w:rPr>
      </w:pPr>
      <w:r w:rsidRPr="007F34A1">
        <w:rPr>
          <w:color w:val="000000" w:themeColor="text1"/>
          <w:sz w:val="28"/>
          <w:szCs w:val="28"/>
        </w:rPr>
        <w:t>ДНК, белки, углеводы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tabs>
          <w:tab w:val="clear" w:pos="454"/>
          <w:tab w:val="num" w:pos="142"/>
        </w:tabs>
        <w:spacing w:line="360" w:lineRule="auto"/>
        <w:ind w:left="0" w:firstLine="0"/>
        <w:rPr>
          <w:color w:val="000000" w:themeColor="text1"/>
          <w:sz w:val="28"/>
          <w:szCs w:val="28"/>
        </w:rPr>
      </w:pPr>
      <w:r w:rsidRPr="007F34A1">
        <w:rPr>
          <w:color w:val="000000" w:themeColor="text1"/>
          <w:sz w:val="28"/>
          <w:szCs w:val="28"/>
        </w:rPr>
        <w:t>Ядерная структура, обеспечивающая обособление наследственного материала и регуляцию взаимодействий ядра и цитоплазмы</w:t>
      </w:r>
    </w:p>
    <w:p w:rsidR="00FE1386" w:rsidRPr="007F34A1" w:rsidRDefault="000E7E54" w:rsidP="006D30B7">
      <w:pPr>
        <w:numPr>
          <w:ilvl w:val="1"/>
          <w:numId w:val="10"/>
        </w:numPr>
        <w:spacing w:line="360" w:lineRule="auto"/>
        <w:ind w:left="0" w:firstLine="0"/>
        <w:jc w:val="both"/>
        <w:rPr>
          <w:color w:val="000000" w:themeColor="text1"/>
          <w:sz w:val="28"/>
          <w:szCs w:val="28"/>
        </w:rPr>
      </w:pPr>
      <w:proofErr w:type="spellStart"/>
      <w:r w:rsidRPr="007F34A1">
        <w:rPr>
          <w:color w:val="000000" w:themeColor="text1"/>
          <w:sz w:val="28"/>
          <w:szCs w:val="28"/>
        </w:rPr>
        <w:t>к</w:t>
      </w:r>
      <w:r w:rsidR="00FE1386" w:rsidRPr="007F34A1">
        <w:rPr>
          <w:color w:val="000000" w:themeColor="text1"/>
          <w:sz w:val="28"/>
          <w:szCs w:val="28"/>
        </w:rPr>
        <w:t>ариолемма</w:t>
      </w:r>
      <w:proofErr w:type="spellEnd"/>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кариоплазма</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ядрышко</w:t>
      </w:r>
    </w:p>
    <w:p w:rsidR="00FE1386" w:rsidRPr="007F34A1" w:rsidRDefault="00FE1386" w:rsidP="006D30B7">
      <w:pPr>
        <w:numPr>
          <w:ilvl w:val="1"/>
          <w:numId w:val="10"/>
        </w:numPr>
        <w:spacing w:line="360" w:lineRule="auto"/>
        <w:ind w:left="0" w:firstLine="0"/>
        <w:jc w:val="both"/>
        <w:rPr>
          <w:color w:val="000000" w:themeColor="text1"/>
          <w:sz w:val="28"/>
          <w:szCs w:val="28"/>
        </w:rPr>
      </w:pPr>
      <w:r w:rsidRPr="007F34A1">
        <w:rPr>
          <w:color w:val="000000" w:themeColor="text1"/>
          <w:sz w:val="28"/>
          <w:szCs w:val="28"/>
        </w:rPr>
        <w:t>хроматин</w:t>
      </w:r>
      <w:r w:rsidR="000E7E54" w:rsidRPr="007F34A1">
        <w:rPr>
          <w:color w:val="000000" w:themeColor="text1"/>
          <w:sz w:val="28"/>
          <w:szCs w:val="28"/>
        </w:rPr>
        <w:t>.</w:t>
      </w:r>
    </w:p>
    <w:p w:rsidR="00FE1386" w:rsidRPr="007F34A1" w:rsidRDefault="00FE1386"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Современные представления о строении мембраны отражает</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модель бутерброда</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жидкостно-мозаичная модель</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 xml:space="preserve">модель </w:t>
      </w:r>
      <w:proofErr w:type="spellStart"/>
      <w:r w:rsidRPr="007F34A1">
        <w:rPr>
          <w:color w:val="000000" w:themeColor="text1"/>
          <w:sz w:val="28"/>
          <w:szCs w:val="28"/>
        </w:rPr>
        <w:t>билипидного</w:t>
      </w:r>
      <w:proofErr w:type="spellEnd"/>
      <w:r w:rsidRPr="007F34A1">
        <w:rPr>
          <w:color w:val="000000" w:themeColor="text1"/>
          <w:sz w:val="28"/>
          <w:szCs w:val="28"/>
        </w:rPr>
        <w:t xml:space="preserve"> слоя</w:t>
      </w:r>
    </w:p>
    <w:p w:rsidR="00FE1386" w:rsidRPr="007F34A1" w:rsidRDefault="00FE1386" w:rsidP="006D30B7">
      <w:pPr>
        <w:numPr>
          <w:ilvl w:val="1"/>
          <w:numId w:val="11"/>
        </w:numPr>
        <w:spacing w:line="360" w:lineRule="auto"/>
        <w:ind w:left="0" w:firstLine="0"/>
        <w:rPr>
          <w:color w:val="000000" w:themeColor="text1"/>
          <w:sz w:val="28"/>
          <w:szCs w:val="28"/>
        </w:rPr>
      </w:pPr>
      <w:r w:rsidRPr="007F34A1">
        <w:rPr>
          <w:color w:val="000000" w:themeColor="text1"/>
          <w:sz w:val="28"/>
          <w:szCs w:val="28"/>
        </w:rPr>
        <w:t xml:space="preserve">модель белковых </w:t>
      </w:r>
      <w:proofErr w:type="spellStart"/>
      <w:r w:rsidRPr="007F34A1">
        <w:rPr>
          <w:color w:val="000000" w:themeColor="text1"/>
          <w:sz w:val="28"/>
          <w:szCs w:val="28"/>
        </w:rPr>
        <w:t>монослоев</w:t>
      </w:r>
      <w:proofErr w:type="spellEnd"/>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Основные химические компоненты плазматической мембраны </w:t>
      </w:r>
    </w:p>
    <w:p w:rsidR="00FE1386" w:rsidRPr="007F34A1" w:rsidRDefault="00FE1386" w:rsidP="006D30B7">
      <w:pPr>
        <w:numPr>
          <w:ilvl w:val="1"/>
          <w:numId w:val="12"/>
        </w:numPr>
        <w:tabs>
          <w:tab w:val="left" w:pos="720"/>
        </w:tabs>
        <w:spacing w:line="360" w:lineRule="auto"/>
        <w:ind w:left="0" w:firstLine="0"/>
        <w:rPr>
          <w:color w:val="000000" w:themeColor="text1"/>
          <w:sz w:val="28"/>
          <w:szCs w:val="28"/>
        </w:rPr>
      </w:pPr>
      <w:r w:rsidRPr="007F34A1">
        <w:rPr>
          <w:color w:val="000000" w:themeColor="text1"/>
          <w:sz w:val="28"/>
          <w:szCs w:val="28"/>
        </w:rPr>
        <w:t>белки и углеводы</w:t>
      </w:r>
    </w:p>
    <w:p w:rsidR="00FE1386" w:rsidRPr="007F34A1" w:rsidRDefault="000E7E54"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углеводы и фосфолипиды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фосфолипиды, белки, углеводы</w:t>
      </w:r>
    </w:p>
    <w:p w:rsidR="00FE1386" w:rsidRPr="007F34A1" w:rsidRDefault="00FE1386" w:rsidP="006D30B7">
      <w:pPr>
        <w:numPr>
          <w:ilvl w:val="1"/>
          <w:numId w:val="12"/>
        </w:numPr>
        <w:spacing w:line="360" w:lineRule="auto"/>
        <w:ind w:left="0" w:firstLine="0"/>
        <w:rPr>
          <w:color w:val="000000" w:themeColor="text1"/>
          <w:sz w:val="28"/>
          <w:szCs w:val="28"/>
        </w:rPr>
      </w:pPr>
      <w:r w:rsidRPr="007F34A1">
        <w:rPr>
          <w:color w:val="000000" w:themeColor="text1"/>
          <w:sz w:val="28"/>
          <w:szCs w:val="28"/>
        </w:rPr>
        <w:t xml:space="preserve">нуклеотиды, АТФ и белки </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Перемещение веществ против градиента концентрации с затратой энергии </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д</w:t>
      </w:r>
      <w:r w:rsidR="00FE1386" w:rsidRPr="007F34A1">
        <w:rPr>
          <w:color w:val="000000" w:themeColor="text1"/>
          <w:sz w:val="28"/>
          <w:szCs w:val="28"/>
        </w:rPr>
        <w:t>иффузия</w:t>
      </w:r>
    </w:p>
    <w:p w:rsidR="00FE1386" w:rsidRPr="007F34A1" w:rsidRDefault="000E7E54"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о</w:t>
      </w:r>
      <w:r w:rsidR="00FE1386" w:rsidRPr="007F34A1">
        <w:rPr>
          <w:color w:val="000000" w:themeColor="text1"/>
          <w:sz w:val="28"/>
          <w:szCs w:val="28"/>
        </w:rPr>
        <w:t>смос</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активный транспорт</w:t>
      </w:r>
    </w:p>
    <w:p w:rsidR="00FE1386" w:rsidRPr="007F34A1" w:rsidRDefault="00FE1386" w:rsidP="006D30B7">
      <w:pPr>
        <w:numPr>
          <w:ilvl w:val="1"/>
          <w:numId w:val="13"/>
        </w:numPr>
        <w:spacing w:line="360" w:lineRule="auto"/>
        <w:ind w:left="0" w:firstLine="0"/>
        <w:rPr>
          <w:color w:val="000000" w:themeColor="text1"/>
          <w:sz w:val="28"/>
          <w:szCs w:val="28"/>
        </w:rPr>
      </w:pPr>
      <w:r w:rsidRPr="007F34A1">
        <w:rPr>
          <w:color w:val="000000" w:themeColor="text1"/>
          <w:sz w:val="28"/>
          <w:szCs w:val="28"/>
        </w:rPr>
        <w:t>пассивный транспорт</w:t>
      </w:r>
      <w:r w:rsidR="000E7E54" w:rsidRPr="007F34A1">
        <w:rPr>
          <w:color w:val="000000" w:themeColor="text1"/>
          <w:sz w:val="28"/>
          <w:szCs w:val="28"/>
        </w:rPr>
        <w:t>.</w:t>
      </w:r>
    </w:p>
    <w:p w:rsidR="00FE1386" w:rsidRPr="007F34A1" w:rsidRDefault="00FE1386"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отвечающие за сборку полипептидных цепей белков</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lastRenderedPageBreak/>
        <w:t>я</w:t>
      </w:r>
      <w:r w:rsidR="00FE1386" w:rsidRPr="007F34A1">
        <w:rPr>
          <w:color w:val="000000" w:themeColor="text1"/>
          <w:sz w:val="28"/>
          <w:szCs w:val="28"/>
        </w:rPr>
        <w:t>дро</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я</w:t>
      </w:r>
      <w:r w:rsidR="00FE1386" w:rsidRPr="007F34A1">
        <w:rPr>
          <w:color w:val="000000" w:themeColor="text1"/>
          <w:sz w:val="28"/>
          <w:szCs w:val="28"/>
        </w:rPr>
        <w:t xml:space="preserve">дрышко </w:t>
      </w:r>
    </w:p>
    <w:p w:rsidR="00FE1386" w:rsidRPr="007F34A1" w:rsidRDefault="00FE1386"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гладкая цитоплазматическая сеть</w:t>
      </w:r>
    </w:p>
    <w:p w:rsidR="00FE1386" w:rsidRPr="007F34A1" w:rsidRDefault="000E7E54" w:rsidP="006D30B7">
      <w:pPr>
        <w:numPr>
          <w:ilvl w:val="1"/>
          <w:numId w:val="14"/>
        </w:numPr>
        <w:spacing w:line="360" w:lineRule="auto"/>
        <w:ind w:left="0" w:firstLine="0"/>
        <w:rPr>
          <w:color w:val="000000" w:themeColor="text1"/>
          <w:sz w:val="28"/>
          <w:szCs w:val="28"/>
        </w:rPr>
      </w:pPr>
      <w:r w:rsidRPr="007F34A1">
        <w:rPr>
          <w:color w:val="000000" w:themeColor="text1"/>
          <w:sz w:val="28"/>
          <w:szCs w:val="28"/>
        </w:rPr>
        <w:t>рибосомы.</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Специальные органеллы присутствуют в клетках</w:t>
      </w:r>
    </w:p>
    <w:p w:rsidR="00FE1386" w:rsidRPr="007F34A1" w:rsidRDefault="000E7E54"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п</w:t>
      </w:r>
      <w:r w:rsidR="00FE1386" w:rsidRPr="007F34A1">
        <w:rPr>
          <w:color w:val="000000" w:themeColor="text1"/>
          <w:sz w:val="28"/>
          <w:szCs w:val="28"/>
        </w:rPr>
        <w:t>оловых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соматических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специализированных</w:t>
      </w:r>
    </w:p>
    <w:p w:rsidR="00FE1386" w:rsidRPr="007F34A1" w:rsidRDefault="00FE1386" w:rsidP="006D30B7">
      <w:pPr>
        <w:numPr>
          <w:ilvl w:val="1"/>
          <w:numId w:val="15"/>
        </w:numPr>
        <w:spacing w:line="360" w:lineRule="auto"/>
        <w:ind w:left="0" w:firstLine="0"/>
        <w:rPr>
          <w:color w:val="000000" w:themeColor="text1"/>
          <w:sz w:val="28"/>
          <w:szCs w:val="28"/>
        </w:rPr>
      </w:pPr>
      <w:r w:rsidRPr="007F34A1">
        <w:rPr>
          <w:color w:val="000000" w:themeColor="text1"/>
          <w:sz w:val="28"/>
          <w:szCs w:val="28"/>
        </w:rPr>
        <w:t>всех</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Функции митохондрий</w:t>
      </w:r>
    </w:p>
    <w:p w:rsidR="00FE1386" w:rsidRPr="007F34A1" w:rsidRDefault="000E7E54"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с</w:t>
      </w:r>
      <w:r w:rsidR="00FE1386" w:rsidRPr="007F34A1">
        <w:rPr>
          <w:color w:val="000000" w:themeColor="text1"/>
          <w:sz w:val="28"/>
          <w:szCs w:val="28"/>
        </w:rPr>
        <w:t>екреторная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защитная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транспортная</w:t>
      </w:r>
    </w:p>
    <w:p w:rsidR="00FE1386" w:rsidRPr="007F34A1" w:rsidRDefault="00FE1386" w:rsidP="006D30B7">
      <w:pPr>
        <w:numPr>
          <w:ilvl w:val="1"/>
          <w:numId w:val="16"/>
        </w:numPr>
        <w:spacing w:line="360" w:lineRule="auto"/>
        <w:ind w:left="0" w:firstLine="0"/>
        <w:jc w:val="both"/>
        <w:rPr>
          <w:color w:val="000000" w:themeColor="text1"/>
          <w:sz w:val="28"/>
          <w:szCs w:val="28"/>
        </w:rPr>
      </w:pPr>
      <w:r w:rsidRPr="007F34A1">
        <w:rPr>
          <w:color w:val="000000" w:themeColor="text1"/>
          <w:sz w:val="28"/>
          <w:szCs w:val="28"/>
        </w:rPr>
        <w:t>энергетическая</w:t>
      </w:r>
      <w:r w:rsidR="000E7E54" w:rsidRPr="007F34A1">
        <w:rPr>
          <w:color w:val="000000" w:themeColor="text1"/>
          <w:sz w:val="28"/>
          <w:szCs w:val="28"/>
        </w:rPr>
        <w:t>.</w:t>
      </w:r>
      <w:r w:rsidRPr="007F34A1">
        <w:rPr>
          <w:color w:val="000000" w:themeColor="text1"/>
          <w:sz w:val="28"/>
          <w:szCs w:val="28"/>
        </w:rPr>
        <w:t xml:space="preserve"> </w:t>
      </w:r>
    </w:p>
    <w:p w:rsidR="008F696C" w:rsidRPr="007F34A1" w:rsidRDefault="008F696C" w:rsidP="00065B46">
      <w:pPr>
        <w:spacing w:line="360" w:lineRule="auto"/>
        <w:jc w:val="both"/>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Органеллы, имеющие две мембраны</w:t>
      </w:r>
    </w:p>
    <w:p w:rsidR="00FE1386" w:rsidRPr="007F34A1" w:rsidRDefault="000E7E54"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w:t>
      </w:r>
      <w:r w:rsidR="00FE1386" w:rsidRPr="007F34A1">
        <w:rPr>
          <w:color w:val="000000" w:themeColor="text1"/>
          <w:sz w:val="28"/>
          <w:szCs w:val="28"/>
        </w:rPr>
        <w:t>еснички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митохондрии</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пластинчатый комплекс</w:t>
      </w:r>
    </w:p>
    <w:p w:rsidR="00FE1386" w:rsidRPr="007F34A1" w:rsidRDefault="00FE1386" w:rsidP="006D30B7">
      <w:pPr>
        <w:numPr>
          <w:ilvl w:val="1"/>
          <w:numId w:val="17"/>
        </w:numPr>
        <w:spacing w:line="360" w:lineRule="auto"/>
        <w:ind w:left="0" w:firstLine="0"/>
        <w:rPr>
          <w:color w:val="000000" w:themeColor="text1"/>
          <w:sz w:val="28"/>
          <w:szCs w:val="28"/>
        </w:rPr>
      </w:pPr>
      <w:r w:rsidRPr="007F34A1">
        <w:rPr>
          <w:color w:val="000000" w:themeColor="text1"/>
          <w:sz w:val="28"/>
          <w:szCs w:val="28"/>
        </w:rPr>
        <w:t>рибосомы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 xml:space="preserve">Органеллы, имеющие собственную ДНК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 xml:space="preserve">пластинчатый комплекс </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цитоплазматическая сеть</w:t>
      </w:r>
    </w:p>
    <w:p w:rsidR="00FE1386" w:rsidRPr="007F34A1" w:rsidRDefault="00FE1386" w:rsidP="006D30B7">
      <w:pPr>
        <w:numPr>
          <w:ilvl w:val="1"/>
          <w:numId w:val="18"/>
        </w:numPr>
        <w:spacing w:line="360" w:lineRule="auto"/>
        <w:ind w:left="0" w:firstLine="0"/>
        <w:rPr>
          <w:color w:val="000000" w:themeColor="text1"/>
          <w:sz w:val="28"/>
          <w:szCs w:val="28"/>
        </w:rPr>
      </w:pPr>
      <w:r w:rsidRPr="007F34A1">
        <w:rPr>
          <w:color w:val="000000" w:themeColor="text1"/>
          <w:sz w:val="28"/>
          <w:szCs w:val="28"/>
        </w:rPr>
        <w:t>митохондрии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Лизосомы содержат</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lastRenderedPageBreak/>
        <w:t>нуклеиновые кислоты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гидролитические ферменты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углеводы и жиры</w:t>
      </w:r>
    </w:p>
    <w:p w:rsidR="00FE1386" w:rsidRPr="007F34A1" w:rsidRDefault="00FE1386" w:rsidP="006D30B7">
      <w:pPr>
        <w:numPr>
          <w:ilvl w:val="1"/>
          <w:numId w:val="19"/>
        </w:numPr>
        <w:spacing w:line="360" w:lineRule="auto"/>
        <w:ind w:left="0" w:firstLine="0"/>
        <w:rPr>
          <w:color w:val="000000" w:themeColor="text1"/>
          <w:sz w:val="28"/>
          <w:szCs w:val="28"/>
        </w:rPr>
      </w:pPr>
      <w:r w:rsidRPr="007F34A1">
        <w:rPr>
          <w:color w:val="000000" w:themeColor="text1"/>
          <w:sz w:val="28"/>
          <w:szCs w:val="28"/>
        </w:rPr>
        <w:t>синтетические ферменты</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jc w:val="both"/>
        <w:rPr>
          <w:color w:val="000000" w:themeColor="text1"/>
          <w:sz w:val="28"/>
          <w:szCs w:val="28"/>
        </w:rPr>
      </w:pPr>
      <w:r w:rsidRPr="007F34A1">
        <w:rPr>
          <w:color w:val="000000" w:themeColor="text1"/>
          <w:sz w:val="28"/>
          <w:szCs w:val="28"/>
        </w:rPr>
        <w:t>Временные компоненты клетки, являющиеся продуктами ее жизнедеятельности</w:t>
      </w:r>
    </w:p>
    <w:p w:rsidR="00FE1386" w:rsidRPr="007F34A1" w:rsidRDefault="000E7E54"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w:t>
      </w:r>
      <w:r w:rsidR="00FE1386" w:rsidRPr="007F34A1">
        <w:rPr>
          <w:color w:val="000000" w:themeColor="text1"/>
          <w:sz w:val="28"/>
          <w:szCs w:val="28"/>
        </w:rPr>
        <w:t>ключения</w:t>
      </w:r>
    </w:p>
    <w:p w:rsidR="00FE1386" w:rsidRPr="007F34A1" w:rsidRDefault="00FE1386"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лизосомы</w:t>
      </w:r>
    </w:p>
    <w:p w:rsidR="00FE1386" w:rsidRPr="007F34A1" w:rsidRDefault="00FE1386" w:rsidP="006D30B7">
      <w:pPr>
        <w:numPr>
          <w:ilvl w:val="1"/>
          <w:numId w:val="20"/>
        </w:numPr>
        <w:spacing w:line="360" w:lineRule="auto"/>
        <w:ind w:left="0" w:firstLine="0"/>
        <w:rPr>
          <w:color w:val="000000" w:themeColor="text1"/>
          <w:sz w:val="28"/>
          <w:szCs w:val="28"/>
        </w:rPr>
      </w:pPr>
      <w:proofErr w:type="spellStart"/>
      <w:r w:rsidRPr="007F34A1">
        <w:rPr>
          <w:color w:val="000000" w:themeColor="text1"/>
          <w:sz w:val="28"/>
          <w:szCs w:val="28"/>
        </w:rPr>
        <w:t>пероксисомы</w:t>
      </w:r>
      <w:proofErr w:type="spellEnd"/>
    </w:p>
    <w:p w:rsidR="00FE1386" w:rsidRPr="007F34A1" w:rsidRDefault="008F696C" w:rsidP="006D30B7">
      <w:pPr>
        <w:numPr>
          <w:ilvl w:val="1"/>
          <w:numId w:val="20"/>
        </w:numPr>
        <w:spacing w:line="360" w:lineRule="auto"/>
        <w:ind w:left="0" w:firstLine="0"/>
        <w:rPr>
          <w:color w:val="000000" w:themeColor="text1"/>
          <w:sz w:val="28"/>
          <w:szCs w:val="28"/>
        </w:rPr>
      </w:pPr>
      <w:r w:rsidRPr="007F34A1">
        <w:rPr>
          <w:color w:val="000000" w:themeColor="text1"/>
          <w:sz w:val="28"/>
          <w:szCs w:val="28"/>
        </w:rPr>
        <w:t>вакуоли</w:t>
      </w:r>
      <w:r w:rsidR="000E7E54" w:rsidRPr="007F34A1">
        <w:rPr>
          <w:color w:val="000000" w:themeColor="text1"/>
          <w:sz w:val="28"/>
          <w:szCs w:val="28"/>
        </w:rPr>
        <w:t>.</w:t>
      </w:r>
    </w:p>
    <w:p w:rsidR="008F696C" w:rsidRPr="007F34A1" w:rsidRDefault="008F696C" w:rsidP="00065B46">
      <w:pPr>
        <w:spacing w:line="360" w:lineRule="auto"/>
        <w:rPr>
          <w:color w:val="000000" w:themeColor="text1"/>
          <w:sz w:val="28"/>
          <w:szCs w:val="28"/>
        </w:rPr>
      </w:pPr>
    </w:p>
    <w:p w:rsidR="00FE1386" w:rsidRPr="007F34A1" w:rsidRDefault="00FE1386" w:rsidP="006D30B7">
      <w:pPr>
        <w:numPr>
          <w:ilvl w:val="0"/>
          <w:numId w:val="1"/>
        </w:numPr>
        <w:spacing w:line="360" w:lineRule="auto"/>
        <w:ind w:left="0" w:firstLine="0"/>
        <w:rPr>
          <w:color w:val="000000" w:themeColor="text1"/>
          <w:sz w:val="28"/>
          <w:szCs w:val="28"/>
        </w:rPr>
      </w:pPr>
      <w:r w:rsidRPr="007F34A1">
        <w:rPr>
          <w:color w:val="000000" w:themeColor="text1"/>
          <w:sz w:val="28"/>
          <w:szCs w:val="28"/>
        </w:rPr>
        <w:t>Внутриклеточные включения, содержащие запас питательных веществ</w:t>
      </w:r>
    </w:p>
    <w:p w:rsidR="00FE1386" w:rsidRPr="007F34A1" w:rsidRDefault="000E7E54"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т</w:t>
      </w:r>
      <w:r w:rsidR="00FE1386" w:rsidRPr="007F34A1">
        <w:rPr>
          <w:color w:val="000000" w:themeColor="text1"/>
          <w:sz w:val="28"/>
          <w:szCs w:val="28"/>
        </w:rPr>
        <w:t>рофические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секреторные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экскреторные</w:t>
      </w:r>
    </w:p>
    <w:p w:rsidR="00FE1386" w:rsidRPr="007F34A1" w:rsidRDefault="00FE1386" w:rsidP="006D30B7">
      <w:pPr>
        <w:numPr>
          <w:ilvl w:val="1"/>
          <w:numId w:val="21"/>
        </w:numPr>
        <w:spacing w:line="360" w:lineRule="auto"/>
        <w:ind w:left="0" w:firstLine="0"/>
        <w:rPr>
          <w:color w:val="000000" w:themeColor="text1"/>
          <w:sz w:val="28"/>
          <w:szCs w:val="28"/>
        </w:rPr>
      </w:pPr>
      <w:r w:rsidRPr="007F34A1">
        <w:rPr>
          <w:color w:val="000000" w:themeColor="text1"/>
          <w:sz w:val="28"/>
          <w:szCs w:val="28"/>
        </w:rPr>
        <w:t>пигментные</w:t>
      </w:r>
      <w:r w:rsidR="000E7E54" w:rsidRPr="007F34A1">
        <w:rPr>
          <w:color w:val="000000" w:themeColor="text1"/>
          <w:sz w:val="28"/>
          <w:szCs w:val="28"/>
        </w:rPr>
        <w:t>.</w:t>
      </w:r>
    </w:p>
    <w:p w:rsidR="00DD247D" w:rsidRPr="007F34A1" w:rsidRDefault="00DD247D" w:rsidP="00065B46">
      <w:pPr>
        <w:spacing w:line="360" w:lineRule="auto"/>
        <w:rPr>
          <w:color w:val="000000" w:themeColor="text1"/>
          <w:sz w:val="28"/>
          <w:szCs w:val="28"/>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21. Главная заслуга Р. Гука в биологии заключается в том, что он: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сконструировал первый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открыл микроорганизмы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открыл клетку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сформулировал положения клеточной теории.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22. Укажите ученого, который ввел постулат клеточной теории «Клетка сможет возникнуть только из предшествующей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Я. </w:t>
      </w:r>
      <w:proofErr w:type="spellStart"/>
      <w:r w:rsidRPr="007F34A1">
        <w:rPr>
          <w:color w:val="000000"/>
          <w:sz w:val="28"/>
          <w:szCs w:val="28"/>
          <w:lang w:eastAsia="ru-RU"/>
        </w:rPr>
        <w:t>Пуркинье</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 </w:t>
      </w:r>
      <w:proofErr w:type="spellStart"/>
      <w:r w:rsidRPr="007F34A1">
        <w:rPr>
          <w:color w:val="000000"/>
          <w:sz w:val="28"/>
          <w:szCs w:val="28"/>
          <w:lang w:eastAsia="ru-RU"/>
        </w:rPr>
        <w:t>Шлейден</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Т. Шванн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 Вирхов.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23. В каком году появился электронный микроскоп?</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 1970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 1920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в 1950 г.</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 1930 г.</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24. Цитоплазма в клетке не выполняет функцию:</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транспорта веществ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внутренней среды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осуществления связи между ядром и органоидами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передачи наследственной информации.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25. К организмам, не имеющим клеточного строения, относятся: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бактерии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грибы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прокариоты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вирусы.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26. Клеточная стенка грибов содержит: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хитин</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целлюлозу</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муреин</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гликоген.</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27. На мембранах ЭПС располагаются: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28. Клетки растений отличаются от клеток животных: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многоядерностью</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наличием жгутиков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отсутствием клеточной стенки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наличием клеточной стенки.</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29. Как называются внутренние структуры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граны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кристы</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матрикс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строма.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30. Синтез белка происходит в:</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аппарате </w:t>
      </w:r>
      <w:proofErr w:type="spellStart"/>
      <w:r w:rsidRPr="007F34A1">
        <w:rPr>
          <w:color w:val="000000"/>
          <w:sz w:val="28"/>
          <w:szCs w:val="28"/>
          <w:lang w:eastAsia="ru-RU"/>
        </w:rPr>
        <w:t>Гольджи</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рибосомах</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гладкой ЭПС</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лизосомах.</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31. Какие структуры отсутствуют в клетках кожицы чешуи лука?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цитоплазма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вакуоли с клеточным соком.</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32. Помимо ядра, в </w:t>
      </w:r>
      <w:proofErr w:type="spellStart"/>
      <w:r w:rsidRPr="007F34A1">
        <w:rPr>
          <w:color w:val="000000"/>
          <w:sz w:val="28"/>
          <w:szCs w:val="28"/>
          <w:lang w:eastAsia="ru-RU"/>
        </w:rPr>
        <w:t>прокариотической</w:t>
      </w:r>
      <w:proofErr w:type="spellEnd"/>
      <w:r w:rsidRPr="007F34A1">
        <w:rPr>
          <w:color w:val="000000"/>
          <w:sz w:val="28"/>
          <w:szCs w:val="28"/>
          <w:lang w:eastAsia="ru-RU"/>
        </w:rPr>
        <w:t xml:space="preserve"> клетке отсутствуют: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клеточная оболочка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молекула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митохондрии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33. Растения, грибы, животные – это эукариоты, так как их клетки: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не имеют оформленного ядра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не делятся митозом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имеют оформленное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имеют ядерную ДНК, замкнутую в кольцо.</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34. Укажите основную функцию митохондрий.</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окислительное </w:t>
      </w:r>
      <w:proofErr w:type="spellStart"/>
      <w:r w:rsidRPr="007F34A1">
        <w:rPr>
          <w:color w:val="000000"/>
          <w:sz w:val="28"/>
          <w:szCs w:val="28"/>
          <w:lang w:eastAsia="ru-RU"/>
        </w:rPr>
        <w:t>фосфорилирование</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биосинтез белка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редупликация ДНК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синтез углеводов.</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35. Граны хлоропластов состоят из:</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стромы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тилакоидов</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крист</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матрикса.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36. Все </w:t>
      </w:r>
      <w:proofErr w:type="spellStart"/>
      <w:r w:rsidRPr="007F34A1">
        <w:rPr>
          <w:color w:val="000000"/>
          <w:sz w:val="28"/>
          <w:szCs w:val="28"/>
          <w:lang w:eastAsia="ru-RU"/>
        </w:rPr>
        <w:t>прокариотические</w:t>
      </w:r>
      <w:proofErr w:type="spellEnd"/>
      <w:r w:rsidRPr="007F34A1">
        <w:rPr>
          <w:color w:val="000000"/>
          <w:sz w:val="28"/>
          <w:szCs w:val="28"/>
          <w:lang w:eastAsia="ru-RU"/>
        </w:rPr>
        <w:t xml:space="preserve"> и </w:t>
      </w:r>
      <w:proofErr w:type="spellStart"/>
      <w:r w:rsidRPr="007F34A1">
        <w:rPr>
          <w:color w:val="000000"/>
          <w:sz w:val="28"/>
          <w:szCs w:val="28"/>
          <w:lang w:eastAsia="ru-RU"/>
        </w:rPr>
        <w:t>эукариот</w:t>
      </w:r>
      <w:r w:rsidR="00F43A1F" w:rsidRPr="007F34A1">
        <w:rPr>
          <w:color w:val="000000"/>
          <w:sz w:val="28"/>
          <w:szCs w:val="28"/>
          <w:lang w:eastAsia="ru-RU"/>
        </w:rPr>
        <w:t>и</w:t>
      </w:r>
      <w:r w:rsidRPr="007F34A1">
        <w:rPr>
          <w:color w:val="000000"/>
          <w:sz w:val="28"/>
          <w:szCs w:val="28"/>
          <w:lang w:eastAsia="ru-RU"/>
        </w:rPr>
        <w:t>ческие</w:t>
      </w:r>
      <w:proofErr w:type="spellEnd"/>
      <w:r w:rsidRPr="007F34A1">
        <w:rPr>
          <w:color w:val="000000"/>
          <w:sz w:val="28"/>
          <w:szCs w:val="28"/>
          <w:lang w:eastAsia="ru-RU"/>
        </w:rPr>
        <w:t xml:space="preserve"> клетки имеют:</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митохондрии и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вакуоли и комплекс </w:t>
      </w:r>
      <w:proofErr w:type="spellStart"/>
      <w:r w:rsidRPr="007F34A1">
        <w:rPr>
          <w:color w:val="000000"/>
          <w:sz w:val="28"/>
          <w:szCs w:val="28"/>
          <w:lang w:eastAsia="ru-RU"/>
        </w:rPr>
        <w:t>Гольджи</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ядерную мембрану и хлоропласты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плазматическую мембрану и рибосомы.</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37. Основным местом хранения наследственной информации у бактерий является: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нуклеоид</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2) </w:t>
      </w:r>
      <w:proofErr w:type="spellStart"/>
      <w:r w:rsidRPr="007F34A1">
        <w:rPr>
          <w:color w:val="000000"/>
          <w:sz w:val="28"/>
          <w:szCs w:val="28"/>
          <w:lang w:eastAsia="ru-RU"/>
        </w:rPr>
        <w:t>мезосома</w:t>
      </w:r>
      <w:proofErr w:type="spellEnd"/>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ядро</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lastRenderedPageBreak/>
        <w:t>4) центриоль.</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38. Какие организмы относят к прокариотам?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вирусы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стрептококк</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хламидомонада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4) </w:t>
      </w:r>
      <w:proofErr w:type="spellStart"/>
      <w:r w:rsidRPr="007F34A1">
        <w:rPr>
          <w:color w:val="000000"/>
          <w:sz w:val="28"/>
          <w:szCs w:val="28"/>
          <w:lang w:eastAsia="ru-RU"/>
        </w:rPr>
        <w:t>улотрикс</w:t>
      </w:r>
      <w:proofErr w:type="spellEnd"/>
      <w:r w:rsidRPr="007F34A1">
        <w:rPr>
          <w:color w:val="000000"/>
          <w:sz w:val="28"/>
          <w:szCs w:val="28"/>
          <w:lang w:eastAsia="ru-RU"/>
        </w:rPr>
        <w:t>.</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39. Какие органоиды клетки участвуют в образовании нитей веретена деления?</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1) микротрубочки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реснички</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клеточная мембрана</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 рибосома.</w:t>
      </w:r>
    </w:p>
    <w:p w:rsidR="00ED424B" w:rsidRPr="007F34A1" w:rsidRDefault="00ED424B" w:rsidP="00065B46">
      <w:pPr>
        <w:spacing w:line="360" w:lineRule="auto"/>
        <w:rPr>
          <w:color w:val="000000"/>
          <w:sz w:val="28"/>
          <w:szCs w:val="28"/>
          <w:lang w:eastAsia="ru-RU"/>
        </w:rPr>
      </w:pP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40. Что такое хроматиды?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 xml:space="preserve">1) </w:t>
      </w:r>
      <w:proofErr w:type="spellStart"/>
      <w:r w:rsidRPr="007F34A1">
        <w:rPr>
          <w:color w:val="000000"/>
          <w:sz w:val="28"/>
          <w:szCs w:val="28"/>
          <w:lang w:eastAsia="ru-RU"/>
        </w:rPr>
        <w:t>деспирализованные</w:t>
      </w:r>
      <w:proofErr w:type="spellEnd"/>
      <w:r w:rsidRPr="007F34A1">
        <w:rPr>
          <w:color w:val="000000"/>
          <w:sz w:val="28"/>
          <w:szCs w:val="28"/>
          <w:lang w:eastAsia="ru-RU"/>
        </w:rPr>
        <w:t xml:space="preserve"> хромосомы</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2) перетяжка хромосом</w:t>
      </w:r>
    </w:p>
    <w:p w:rsidR="00ED424B" w:rsidRPr="007F34A1" w:rsidRDefault="00ED424B" w:rsidP="00065B46">
      <w:pPr>
        <w:spacing w:line="360" w:lineRule="auto"/>
        <w:rPr>
          <w:color w:val="000000"/>
          <w:sz w:val="28"/>
          <w:szCs w:val="28"/>
          <w:lang w:eastAsia="ru-RU"/>
        </w:rPr>
      </w:pPr>
      <w:r w:rsidRPr="007F34A1">
        <w:rPr>
          <w:color w:val="000000"/>
          <w:sz w:val="28"/>
          <w:szCs w:val="28"/>
          <w:lang w:eastAsia="ru-RU"/>
        </w:rPr>
        <w:t>3) конъюгирующие гомологичные хромосомы</w:t>
      </w:r>
    </w:p>
    <w:p w:rsidR="00FE1386" w:rsidRPr="007F34A1" w:rsidRDefault="00ED424B" w:rsidP="00065B46">
      <w:pPr>
        <w:spacing w:line="360" w:lineRule="auto"/>
        <w:rPr>
          <w:color w:val="000000"/>
          <w:sz w:val="28"/>
          <w:szCs w:val="28"/>
          <w:lang w:eastAsia="ru-RU"/>
        </w:rPr>
      </w:pPr>
      <w:r w:rsidRPr="007F34A1">
        <w:rPr>
          <w:color w:val="000000"/>
          <w:sz w:val="28"/>
          <w:szCs w:val="28"/>
          <w:lang w:eastAsia="ru-RU"/>
        </w:rPr>
        <w:t>4) структурные элементы хромосом, наиболее различимые во время метафазы митоза.</w:t>
      </w:r>
    </w:p>
    <w:p w:rsidR="00642388" w:rsidRPr="007F34A1" w:rsidRDefault="00642388" w:rsidP="00065B46">
      <w:pPr>
        <w:spacing w:line="360" w:lineRule="auto"/>
        <w:rPr>
          <w:rFonts w:eastAsiaTheme="minorHAnsi"/>
          <w:color w:val="000000" w:themeColor="text1"/>
          <w:sz w:val="28"/>
          <w:szCs w:val="28"/>
        </w:rPr>
      </w:pPr>
    </w:p>
    <w:p w:rsidR="000B451D" w:rsidRPr="00923EEE" w:rsidRDefault="007B28C9" w:rsidP="00065B46">
      <w:pPr>
        <w:spacing w:line="360" w:lineRule="auto"/>
        <w:rPr>
          <w:color w:val="000000" w:themeColor="text1"/>
          <w:sz w:val="28"/>
          <w:szCs w:val="28"/>
        </w:rPr>
      </w:pPr>
      <w:r w:rsidRPr="00923EEE">
        <w:rPr>
          <w:b/>
          <w:color w:val="000000" w:themeColor="text1"/>
          <w:sz w:val="28"/>
          <w:szCs w:val="28"/>
        </w:rPr>
        <w:t xml:space="preserve">Раздел 3 </w:t>
      </w:r>
      <w:r w:rsidR="00923EEE" w:rsidRPr="00923EEE">
        <w:rPr>
          <w:b/>
          <w:sz w:val="28"/>
          <w:szCs w:val="28"/>
        </w:rPr>
        <w:t>История и методология микробиологии и вирусологии</w:t>
      </w:r>
    </w:p>
    <w:p w:rsidR="000B451D" w:rsidRPr="007F34A1" w:rsidRDefault="000B451D" w:rsidP="0063003D">
      <w:pPr>
        <w:spacing w:line="360" w:lineRule="auto"/>
        <w:rPr>
          <w:color w:val="000000" w:themeColor="text1"/>
          <w:sz w:val="28"/>
          <w:szCs w:val="28"/>
        </w:rPr>
      </w:pPr>
      <w:r w:rsidRPr="007F34A1">
        <w:rPr>
          <w:color w:val="000000" w:themeColor="text1"/>
          <w:sz w:val="28"/>
          <w:szCs w:val="28"/>
        </w:rPr>
        <w:t>1. Организмы, образующие органические вещества из неорганических:</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гетеротрофы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автотрофы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сапрофиты</w:t>
      </w:r>
    </w:p>
    <w:p w:rsidR="000B451D" w:rsidRPr="007F34A1" w:rsidRDefault="000B451D" w:rsidP="006D30B7">
      <w:pPr>
        <w:pStyle w:val="af"/>
        <w:numPr>
          <w:ilvl w:val="0"/>
          <w:numId w:val="22"/>
        </w:numPr>
        <w:spacing w:line="360" w:lineRule="auto"/>
        <w:ind w:left="0" w:firstLine="0"/>
        <w:rPr>
          <w:color w:val="000000" w:themeColor="text1"/>
          <w:sz w:val="28"/>
          <w:szCs w:val="28"/>
        </w:rPr>
      </w:pPr>
      <w:r w:rsidRPr="007F34A1">
        <w:rPr>
          <w:color w:val="000000" w:themeColor="text1"/>
          <w:sz w:val="28"/>
          <w:szCs w:val="28"/>
        </w:rPr>
        <w:t>паразиты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 xml:space="preserve">2.  В </w:t>
      </w:r>
      <w:proofErr w:type="spellStart"/>
      <w:r w:rsidRPr="007F34A1">
        <w:rPr>
          <w:color w:val="000000" w:themeColor="text1"/>
          <w:sz w:val="28"/>
          <w:szCs w:val="28"/>
        </w:rPr>
        <w:t>темновую</w:t>
      </w:r>
      <w:proofErr w:type="spellEnd"/>
      <w:r w:rsidRPr="007F34A1">
        <w:rPr>
          <w:color w:val="000000" w:themeColor="text1"/>
          <w:sz w:val="28"/>
          <w:szCs w:val="28"/>
        </w:rPr>
        <w:t xml:space="preserve"> фазу фотосинтеза происходит:</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lastRenderedPageBreak/>
        <w:t>образование АТФ</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НАДФ Н</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выделение кислорода</w:t>
      </w:r>
    </w:p>
    <w:p w:rsidR="000B451D" w:rsidRPr="007F34A1" w:rsidRDefault="000B451D" w:rsidP="006D30B7">
      <w:pPr>
        <w:pStyle w:val="af"/>
        <w:numPr>
          <w:ilvl w:val="0"/>
          <w:numId w:val="23"/>
        </w:numPr>
        <w:spacing w:line="360" w:lineRule="auto"/>
        <w:ind w:left="0" w:firstLine="0"/>
        <w:rPr>
          <w:color w:val="000000" w:themeColor="text1"/>
          <w:sz w:val="28"/>
          <w:szCs w:val="28"/>
        </w:rPr>
      </w:pPr>
      <w:r w:rsidRPr="007F34A1">
        <w:rPr>
          <w:color w:val="000000" w:themeColor="text1"/>
          <w:sz w:val="28"/>
          <w:szCs w:val="28"/>
        </w:rPr>
        <w:t>образование углеводов</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3.  При фотосинтезе происходит образование кислорода, выделяющегося при разложении молекул:</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глюкозы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воды</w:t>
      </w:r>
    </w:p>
    <w:p w:rsidR="000B451D" w:rsidRPr="007F34A1" w:rsidRDefault="000B451D" w:rsidP="006D30B7">
      <w:pPr>
        <w:pStyle w:val="af"/>
        <w:numPr>
          <w:ilvl w:val="0"/>
          <w:numId w:val="24"/>
        </w:numPr>
        <w:spacing w:line="360" w:lineRule="auto"/>
        <w:ind w:left="0" w:firstLine="0"/>
        <w:rPr>
          <w:color w:val="000000" w:themeColor="text1"/>
          <w:sz w:val="28"/>
          <w:szCs w:val="28"/>
        </w:rPr>
      </w:pPr>
      <w:r w:rsidRPr="007F34A1">
        <w:rPr>
          <w:color w:val="000000" w:themeColor="text1"/>
          <w:sz w:val="28"/>
          <w:szCs w:val="28"/>
        </w:rPr>
        <w:t>углекислого газа и воды</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4. В результате фотосинтезе происходит превращение энергии света в :</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электрическую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органических соединений</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тепловую энергию</w:t>
      </w:r>
    </w:p>
    <w:p w:rsidR="000B451D" w:rsidRPr="007F34A1" w:rsidRDefault="000B451D" w:rsidP="006D30B7">
      <w:pPr>
        <w:pStyle w:val="af"/>
        <w:numPr>
          <w:ilvl w:val="0"/>
          <w:numId w:val="25"/>
        </w:numPr>
        <w:spacing w:line="360" w:lineRule="auto"/>
        <w:ind w:left="0" w:firstLine="0"/>
        <w:rPr>
          <w:color w:val="000000" w:themeColor="text1"/>
          <w:sz w:val="28"/>
          <w:szCs w:val="28"/>
        </w:rPr>
      </w:pPr>
      <w:r w:rsidRPr="007F34A1">
        <w:rPr>
          <w:color w:val="000000" w:themeColor="text1"/>
          <w:sz w:val="28"/>
          <w:szCs w:val="28"/>
        </w:rPr>
        <w:t>химическую энергию неорганических соединений</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5. Фотолиз воды в живых организмах протекает в процессе:</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дыхания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26"/>
        </w:numPr>
        <w:spacing w:line="360" w:lineRule="auto"/>
        <w:ind w:left="0" w:firstLine="0"/>
        <w:rPr>
          <w:color w:val="000000" w:themeColor="text1"/>
          <w:sz w:val="28"/>
          <w:szCs w:val="28"/>
        </w:rPr>
      </w:pPr>
      <w:r w:rsidRPr="007F34A1">
        <w:rPr>
          <w:color w:val="000000" w:themeColor="text1"/>
          <w:sz w:val="28"/>
          <w:szCs w:val="28"/>
        </w:rPr>
        <w:t>хемосинтеза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jc w:val="both"/>
        <w:rPr>
          <w:color w:val="000000" w:themeColor="text1"/>
          <w:sz w:val="28"/>
          <w:szCs w:val="28"/>
        </w:rPr>
      </w:pPr>
      <w:r w:rsidRPr="007F34A1">
        <w:rPr>
          <w:color w:val="000000" w:themeColor="text1"/>
          <w:sz w:val="28"/>
          <w:szCs w:val="28"/>
        </w:rPr>
        <w:t>6. Конечными продуктами окисления органических веществ в клетке являются:</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АДФ и вода</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вода и углекислый газ</w:t>
      </w:r>
    </w:p>
    <w:p w:rsidR="000B451D" w:rsidRPr="007F34A1" w:rsidRDefault="000B451D" w:rsidP="006D30B7">
      <w:pPr>
        <w:pStyle w:val="af"/>
        <w:numPr>
          <w:ilvl w:val="0"/>
          <w:numId w:val="27"/>
        </w:numPr>
        <w:spacing w:line="360" w:lineRule="auto"/>
        <w:ind w:left="0" w:firstLine="0"/>
        <w:rPr>
          <w:color w:val="000000" w:themeColor="text1"/>
          <w:sz w:val="28"/>
          <w:szCs w:val="28"/>
        </w:rPr>
      </w:pPr>
      <w:r w:rsidRPr="007F34A1">
        <w:rPr>
          <w:color w:val="000000" w:themeColor="text1"/>
          <w:sz w:val="28"/>
          <w:szCs w:val="28"/>
        </w:rPr>
        <w:t>аммиак, углекислый газ и вода</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7. На подготовительном этапе расщепления углеводов происходит гидролиз:</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белков до аминокислот</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крахмала до глюкозы</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ДНК до нуклеотидов</w:t>
      </w:r>
    </w:p>
    <w:p w:rsidR="000B451D" w:rsidRPr="007F34A1" w:rsidRDefault="000B451D" w:rsidP="006D30B7">
      <w:pPr>
        <w:pStyle w:val="af"/>
        <w:numPr>
          <w:ilvl w:val="0"/>
          <w:numId w:val="28"/>
        </w:numPr>
        <w:spacing w:line="360" w:lineRule="auto"/>
        <w:ind w:left="0" w:firstLine="0"/>
        <w:rPr>
          <w:color w:val="000000" w:themeColor="text1"/>
          <w:sz w:val="28"/>
          <w:szCs w:val="28"/>
        </w:rPr>
      </w:pPr>
      <w:r w:rsidRPr="007F34A1">
        <w:rPr>
          <w:color w:val="000000" w:themeColor="text1"/>
          <w:sz w:val="28"/>
          <w:szCs w:val="28"/>
        </w:rPr>
        <w:t>жиров до глицерина и карбоновых кислот</w:t>
      </w:r>
      <w:r w:rsidR="00642388" w:rsidRPr="007F34A1">
        <w:rPr>
          <w:color w:val="000000" w:themeColor="text1"/>
          <w:sz w:val="28"/>
          <w:szCs w:val="28"/>
        </w:rPr>
        <w:t>.</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r w:rsidRPr="007F34A1">
        <w:rPr>
          <w:color w:val="000000" w:themeColor="text1"/>
          <w:sz w:val="28"/>
          <w:szCs w:val="28"/>
        </w:rPr>
        <w:t>8. Обеспечивают гликолиз ферменты: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пищеварительного тракта и лизосом</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цитоплазмы</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митохондрий</w:t>
      </w:r>
    </w:p>
    <w:p w:rsidR="000B451D" w:rsidRPr="007F34A1" w:rsidRDefault="000B451D" w:rsidP="006D30B7">
      <w:pPr>
        <w:pStyle w:val="af"/>
        <w:numPr>
          <w:ilvl w:val="0"/>
          <w:numId w:val="29"/>
        </w:numPr>
        <w:spacing w:line="360" w:lineRule="auto"/>
        <w:ind w:left="0" w:firstLine="0"/>
        <w:rPr>
          <w:color w:val="000000" w:themeColor="text1"/>
          <w:sz w:val="28"/>
          <w:szCs w:val="28"/>
        </w:rPr>
      </w:pPr>
      <w:r w:rsidRPr="007F34A1">
        <w:rPr>
          <w:color w:val="000000" w:themeColor="text1"/>
          <w:sz w:val="28"/>
          <w:szCs w:val="28"/>
        </w:rPr>
        <w:t>пластид</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9</w:t>
      </w:r>
      <w:r w:rsidR="000B451D" w:rsidRPr="007F34A1">
        <w:rPr>
          <w:color w:val="000000" w:themeColor="text1"/>
          <w:sz w:val="28"/>
          <w:szCs w:val="28"/>
        </w:rPr>
        <w:t>. В процессе хемосинтеза организмы преобразуют энергию химических связей:</w:t>
      </w:r>
    </w:p>
    <w:p w:rsidR="00B74C69" w:rsidRPr="007F34A1" w:rsidRDefault="00B74C69"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липидов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полисахаридов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белков</w:t>
      </w:r>
    </w:p>
    <w:p w:rsidR="000B451D" w:rsidRPr="007F34A1" w:rsidRDefault="000B451D" w:rsidP="006D30B7">
      <w:pPr>
        <w:pStyle w:val="af"/>
        <w:numPr>
          <w:ilvl w:val="0"/>
          <w:numId w:val="31"/>
        </w:numPr>
        <w:spacing w:line="360" w:lineRule="auto"/>
        <w:ind w:left="0" w:firstLine="0"/>
        <w:rPr>
          <w:color w:val="000000" w:themeColor="text1"/>
          <w:sz w:val="28"/>
          <w:szCs w:val="28"/>
        </w:rPr>
      </w:pPr>
      <w:r w:rsidRPr="007F34A1">
        <w:rPr>
          <w:color w:val="000000" w:themeColor="text1"/>
          <w:sz w:val="28"/>
          <w:szCs w:val="28"/>
        </w:rPr>
        <w:t>неорганических веществ</w:t>
      </w:r>
    </w:p>
    <w:p w:rsidR="000B451D" w:rsidRPr="007F34A1" w:rsidRDefault="000B451D" w:rsidP="0063003D">
      <w:pPr>
        <w:spacing w:line="360" w:lineRule="auto"/>
        <w:rPr>
          <w:color w:val="000000" w:themeColor="text1"/>
          <w:sz w:val="28"/>
          <w:szCs w:val="28"/>
        </w:rPr>
      </w:pPr>
    </w:p>
    <w:p w:rsidR="000B451D" w:rsidRPr="007F34A1" w:rsidRDefault="00B74C69" w:rsidP="0063003D">
      <w:pPr>
        <w:spacing w:line="360" w:lineRule="auto"/>
        <w:rPr>
          <w:color w:val="000000" w:themeColor="text1"/>
          <w:sz w:val="28"/>
          <w:szCs w:val="28"/>
        </w:rPr>
      </w:pPr>
      <w:r w:rsidRPr="007F34A1">
        <w:rPr>
          <w:color w:val="000000" w:themeColor="text1"/>
          <w:sz w:val="28"/>
          <w:szCs w:val="28"/>
        </w:rPr>
        <w:t>10</w:t>
      </w:r>
      <w:r w:rsidR="000B451D" w:rsidRPr="007F34A1">
        <w:rPr>
          <w:color w:val="000000" w:themeColor="text1"/>
          <w:sz w:val="28"/>
          <w:szCs w:val="28"/>
        </w:rPr>
        <w:t>. Каждой белковой молекуле в ДНК соответствует: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триплет</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кодон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ген</w:t>
      </w:r>
    </w:p>
    <w:p w:rsidR="000B451D" w:rsidRPr="007F34A1" w:rsidRDefault="000B451D" w:rsidP="006D30B7">
      <w:pPr>
        <w:pStyle w:val="af"/>
        <w:numPr>
          <w:ilvl w:val="0"/>
          <w:numId w:val="30"/>
        </w:numPr>
        <w:spacing w:line="360" w:lineRule="auto"/>
        <w:ind w:left="0" w:firstLine="0"/>
        <w:rPr>
          <w:color w:val="000000" w:themeColor="text1"/>
          <w:sz w:val="28"/>
          <w:szCs w:val="28"/>
        </w:rPr>
      </w:pPr>
      <w:r w:rsidRPr="007F34A1">
        <w:rPr>
          <w:color w:val="000000" w:themeColor="text1"/>
          <w:sz w:val="28"/>
          <w:szCs w:val="28"/>
        </w:rPr>
        <w:t>нуклеотид</w:t>
      </w:r>
    </w:p>
    <w:p w:rsidR="000B451D" w:rsidRPr="007F34A1" w:rsidRDefault="000B451D" w:rsidP="00065B46">
      <w:pPr>
        <w:spacing w:line="360" w:lineRule="auto"/>
        <w:ind w:left="284"/>
        <w:rPr>
          <w:color w:val="000000" w:themeColor="text1"/>
          <w:sz w:val="28"/>
          <w:szCs w:val="28"/>
        </w:rPr>
      </w:pPr>
    </w:p>
    <w:p w:rsidR="000B451D" w:rsidRPr="007F34A1" w:rsidRDefault="00B74C69" w:rsidP="00065B46">
      <w:pPr>
        <w:spacing w:line="360" w:lineRule="auto"/>
        <w:jc w:val="both"/>
        <w:rPr>
          <w:color w:val="000000" w:themeColor="text1"/>
          <w:sz w:val="28"/>
          <w:szCs w:val="28"/>
        </w:rPr>
      </w:pPr>
      <w:r w:rsidRPr="007F34A1">
        <w:rPr>
          <w:color w:val="000000" w:themeColor="text1"/>
          <w:sz w:val="28"/>
          <w:szCs w:val="28"/>
        </w:rPr>
        <w:t>11</w:t>
      </w:r>
      <w:r w:rsidR="000B451D" w:rsidRPr="007F34A1">
        <w:rPr>
          <w:color w:val="000000" w:themeColor="text1"/>
          <w:sz w:val="28"/>
          <w:szCs w:val="28"/>
        </w:rPr>
        <w:t>.Генетический код является общим для всех живых организмов, это свойство:</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непрерывность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избыточность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lastRenderedPageBreak/>
        <w:t>универсальность</w:t>
      </w:r>
    </w:p>
    <w:p w:rsidR="000B451D" w:rsidRPr="0063003D" w:rsidRDefault="000B451D" w:rsidP="006D30B7">
      <w:pPr>
        <w:pStyle w:val="af"/>
        <w:numPr>
          <w:ilvl w:val="0"/>
          <w:numId w:val="211"/>
        </w:numPr>
        <w:spacing w:line="360" w:lineRule="auto"/>
        <w:ind w:left="284" w:hanging="284"/>
        <w:rPr>
          <w:color w:val="000000" w:themeColor="text1"/>
          <w:sz w:val="28"/>
          <w:szCs w:val="28"/>
        </w:rPr>
      </w:pPr>
      <w:r w:rsidRPr="0063003D">
        <w:rPr>
          <w:color w:val="000000" w:themeColor="text1"/>
          <w:sz w:val="28"/>
          <w:szCs w:val="28"/>
        </w:rPr>
        <w:t>специфичность</w:t>
      </w:r>
    </w:p>
    <w:p w:rsidR="000B451D" w:rsidRPr="007F34A1" w:rsidRDefault="000B451D" w:rsidP="00065B46">
      <w:pPr>
        <w:spacing w:line="360" w:lineRule="auto"/>
        <w:rPr>
          <w:color w:val="000000" w:themeColor="text1"/>
          <w:sz w:val="28"/>
          <w:szCs w:val="28"/>
        </w:rPr>
      </w:pPr>
    </w:p>
    <w:p w:rsidR="000B451D" w:rsidRPr="007F34A1" w:rsidRDefault="00BF7C95" w:rsidP="00065B46">
      <w:pPr>
        <w:spacing w:line="360" w:lineRule="auto"/>
        <w:jc w:val="both"/>
        <w:rPr>
          <w:color w:val="000000" w:themeColor="text1"/>
          <w:sz w:val="28"/>
          <w:szCs w:val="28"/>
        </w:rPr>
      </w:pPr>
      <w:r w:rsidRPr="007F34A1">
        <w:rPr>
          <w:color w:val="000000" w:themeColor="text1"/>
          <w:sz w:val="28"/>
          <w:szCs w:val="28"/>
        </w:rPr>
        <w:t>12</w:t>
      </w:r>
      <w:r w:rsidR="000B451D" w:rsidRPr="007F34A1">
        <w:rPr>
          <w:color w:val="000000" w:themeColor="text1"/>
          <w:sz w:val="28"/>
          <w:szCs w:val="28"/>
        </w:rPr>
        <w:t>. В генетическом коде один триплет соответствует только одной аминокислоте, в этом проявляется его:</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непрерывность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избыточность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универсальность</w:t>
      </w:r>
    </w:p>
    <w:p w:rsidR="000B451D" w:rsidRPr="007F34A1" w:rsidRDefault="000B451D" w:rsidP="006D30B7">
      <w:pPr>
        <w:pStyle w:val="af"/>
        <w:numPr>
          <w:ilvl w:val="0"/>
          <w:numId w:val="32"/>
        </w:numPr>
        <w:spacing w:line="360" w:lineRule="auto"/>
        <w:ind w:left="0" w:firstLine="0"/>
        <w:rPr>
          <w:color w:val="000000" w:themeColor="text1"/>
          <w:sz w:val="28"/>
          <w:szCs w:val="28"/>
        </w:rPr>
      </w:pPr>
      <w:r w:rsidRPr="007F34A1">
        <w:rPr>
          <w:color w:val="000000" w:themeColor="text1"/>
          <w:sz w:val="28"/>
          <w:szCs w:val="28"/>
        </w:rPr>
        <w:t>специфичность</w:t>
      </w:r>
    </w:p>
    <w:p w:rsidR="000B451D" w:rsidRPr="007F34A1" w:rsidRDefault="000B451D" w:rsidP="00065B46">
      <w:pPr>
        <w:spacing w:line="360" w:lineRule="auto"/>
        <w:ind w:left="284"/>
        <w:rPr>
          <w:color w:val="000000" w:themeColor="text1"/>
          <w:sz w:val="28"/>
          <w:szCs w:val="28"/>
        </w:rPr>
      </w:pPr>
    </w:p>
    <w:p w:rsidR="000B451D" w:rsidRPr="007F34A1" w:rsidRDefault="00BF7C95" w:rsidP="0063003D">
      <w:pPr>
        <w:spacing w:line="360" w:lineRule="auto"/>
        <w:jc w:val="both"/>
        <w:rPr>
          <w:color w:val="000000" w:themeColor="text1"/>
          <w:sz w:val="28"/>
          <w:szCs w:val="28"/>
        </w:rPr>
      </w:pPr>
      <w:r w:rsidRPr="007F34A1">
        <w:rPr>
          <w:color w:val="000000" w:themeColor="text1"/>
          <w:sz w:val="28"/>
          <w:szCs w:val="28"/>
        </w:rPr>
        <w:t>13</w:t>
      </w:r>
      <w:r w:rsidR="000B451D" w:rsidRPr="007F34A1">
        <w:rPr>
          <w:color w:val="000000" w:themeColor="text1"/>
          <w:sz w:val="28"/>
          <w:szCs w:val="28"/>
        </w:rPr>
        <w:t>.  Если нуклеотидный состав ДНК – АТТ-ГЦГ-ТАТ,</w:t>
      </w:r>
      <w:r w:rsidRPr="007F34A1">
        <w:rPr>
          <w:color w:val="000000" w:themeColor="text1"/>
          <w:sz w:val="28"/>
          <w:szCs w:val="28"/>
        </w:rPr>
        <w:t xml:space="preserve"> то нуклеотидный состав и-РНК:</w:t>
      </w:r>
    </w:p>
    <w:p w:rsidR="00BF7C95" w:rsidRPr="007F34A1" w:rsidRDefault="00BF7C95"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 xml:space="preserve">ТАА-ЦГЦ-УТА </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ТАА-ГЦГ-УТУ</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УАА-ЦГЦ-АУА</w:t>
      </w:r>
    </w:p>
    <w:p w:rsidR="000B451D" w:rsidRPr="007F34A1" w:rsidRDefault="000B451D" w:rsidP="006D30B7">
      <w:pPr>
        <w:pStyle w:val="af"/>
        <w:numPr>
          <w:ilvl w:val="0"/>
          <w:numId w:val="33"/>
        </w:numPr>
        <w:spacing w:line="360" w:lineRule="auto"/>
        <w:ind w:left="0" w:firstLine="0"/>
        <w:rPr>
          <w:color w:val="000000" w:themeColor="text1"/>
          <w:sz w:val="28"/>
          <w:szCs w:val="28"/>
        </w:rPr>
      </w:pPr>
      <w:r w:rsidRPr="007F34A1">
        <w:rPr>
          <w:color w:val="000000" w:themeColor="text1"/>
          <w:sz w:val="28"/>
          <w:szCs w:val="28"/>
        </w:rPr>
        <w:t>УАА-ЦГЦ-АТА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14</w:t>
      </w:r>
      <w:r w:rsidR="000B451D" w:rsidRPr="007F34A1">
        <w:rPr>
          <w:color w:val="000000" w:themeColor="text1"/>
          <w:sz w:val="28"/>
          <w:szCs w:val="28"/>
        </w:rPr>
        <w:t>. Синтез белка не происходит на собственных рибосомах у:</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возбудителя туберкулеза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мухомора</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пчелы</w:t>
      </w:r>
    </w:p>
    <w:p w:rsidR="000B451D" w:rsidRPr="007F34A1" w:rsidRDefault="000B451D" w:rsidP="006D30B7">
      <w:pPr>
        <w:pStyle w:val="af"/>
        <w:numPr>
          <w:ilvl w:val="0"/>
          <w:numId w:val="34"/>
        </w:numPr>
        <w:spacing w:line="360" w:lineRule="auto"/>
        <w:ind w:left="0" w:firstLine="0"/>
        <w:rPr>
          <w:color w:val="000000" w:themeColor="text1"/>
          <w:sz w:val="28"/>
          <w:szCs w:val="28"/>
        </w:rPr>
      </w:pPr>
      <w:r w:rsidRPr="007F34A1">
        <w:rPr>
          <w:color w:val="000000" w:themeColor="text1"/>
          <w:sz w:val="28"/>
          <w:szCs w:val="28"/>
        </w:rPr>
        <w:t>бактериофага</w:t>
      </w:r>
    </w:p>
    <w:p w:rsidR="000B451D" w:rsidRPr="007F34A1" w:rsidRDefault="000B451D" w:rsidP="0063003D">
      <w:pPr>
        <w:spacing w:line="360" w:lineRule="auto"/>
        <w:rPr>
          <w:color w:val="000000" w:themeColor="text1"/>
          <w:sz w:val="28"/>
          <w:szCs w:val="28"/>
        </w:rPr>
      </w:pP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15</w:t>
      </w:r>
      <w:r w:rsidR="000B451D" w:rsidRPr="007F34A1">
        <w:rPr>
          <w:color w:val="000000" w:themeColor="text1"/>
          <w:sz w:val="28"/>
          <w:szCs w:val="28"/>
        </w:rPr>
        <w:t>.Сколько разных аминокислот может транспортировать одна т-РНК:</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одну</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две</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всегда три</w:t>
      </w:r>
    </w:p>
    <w:p w:rsidR="000B451D" w:rsidRPr="007F34A1" w:rsidRDefault="000B451D" w:rsidP="006D30B7">
      <w:pPr>
        <w:pStyle w:val="af"/>
        <w:numPr>
          <w:ilvl w:val="0"/>
          <w:numId w:val="35"/>
        </w:numPr>
        <w:spacing w:line="360" w:lineRule="auto"/>
        <w:ind w:left="0" w:firstLine="0"/>
        <w:rPr>
          <w:color w:val="000000" w:themeColor="text1"/>
          <w:sz w:val="28"/>
          <w:szCs w:val="28"/>
        </w:rPr>
      </w:pPr>
      <w:r w:rsidRPr="007F34A1">
        <w:rPr>
          <w:color w:val="000000" w:themeColor="text1"/>
          <w:sz w:val="28"/>
          <w:szCs w:val="28"/>
        </w:rPr>
        <w:t>некоторые могут транспортировать одну, некоторые – несколько.</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lastRenderedPageBreak/>
        <w:t>16</w:t>
      </w:r>
      <w:r w:rsidR="000B451D" w:rsidRPr="007F34A1">
        <w:rPr>
          <w:color w:val="000000" w:themeColor="text1"/>
          <w:sz w:val="28"/>
          <w:szCs w:val="28"/>
        </w:rPr>
        <w:t>. Дыхание у анаэробов в живых организмах протекает в процессе:</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кислородного окисления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фотосинтеза</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брожения</w:t>
      </w:r>
    </w:p>
    <w:p w:rsidR="000B451D" w:rsidRPr="007F34A1" w:rsidRDefault="000B451D" w:rsidP="006D30B7">
      <w:pPr>
        <w:pStyle w:val="af"/>
        <w:numPr>
          <w:ilvl w:val="0"/>
          <w:numId w:val="36"/>
        </w:numPr>
        <w:spacing w:line="360" w:lineRule="auto"/>
        <w:ind w:left="0" w:firstLine="0"/>
        <w:rPr>
          <w:color w:val="000000" w:themeColor="text1"/>
          <w:sz w:val="28"/>
          <w:szCs w:val="28"/>
        </w:rPr>
      </w:pPr>
      <w:r w:rsidRPr="007F34A1">
        <w:rPr>
          <w:color w:val="000000" w:themeColor="text1"/>
          <w:sz w:val="28"/>
          <w:szCs w:val="28"/>
        </w:rPr>
        <w:t>хемосинтеза</w:t>
      </w:r>
    </w:p>
    <w:p w:rsidR="000B451D" w:rsidRPr="007F34A1" w:rsidRDefault="000B451D" w:rsidP="0063003D">
      <w:pPr>
        <w:spacing w:line="360" w:lineRule="auto"/>
        <w:rPr>
          <w:color w:val="000000" w:themeColor="text1"/>
          <w:sz w:val="28"/>
          <w:szCs w:val="28"/>
        </w:rPr>
      </w:pPr>
    </w:p>
    <w:p w:rsidR="000B451D" w:rsidRPr="007F34A1" w:rsidRDefault="00BF7C95" w:rsidP="0063003D">
      <w:pPr>
        <w:spacing w:line="360" w:lineRule="auto"/>
        <w:rPr>
          <w:color w:val="000000" w:themeColor="text1"/>
          <w:sz w:val="28"/>
          <w:szCs w:val="28"/>
        </w:rPr>
      </w:pPr>
      <w:r w:rsidRPr="007F34A1">
        <w:rPr>
          <w:color w:val="000000" w:themeColor="text1"/>
          <w:sz w:val="28"/>
          <w:szCs w:val="28"/>
        </w:rPr>
        <w:t>17</w:t>
      </w:r>
      <w:r w:rsidR="000B451D" w:rsidRPr="007F34A1">
        <w:rPr>
          <w:color w:val="000000" w:themeColor="text1"/>
          <w:sz w:val="28"/>
          <w:szCs w:val="28"/>
        </w:rPr>
        <w:t>.Генетический код состоит из трех нуклеотидов, значит он: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специфичен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избыточен</w:t>
      </w:r>
    </w:p>
    <w:p w:rsidR="000B451D" w:rsidRPr="007F34A1" w:rsidRDefault="000B451D" w:rsidP="006D30B7">
      <w:pPr>
        <w:pStyle w:val="af"/>
        <w:numPr>
          <w:ilvl w:val="0"/>
          <w:numId w:val="37"/>
        </w:numPr>
        <w:spacing w:line="360" w:lineRule="auto"/>
        <w:ind w:left="0" w:firstLine="0"/>
        <w:rPr>
          <w:color w:val="000000" w:themeColor="text1"/>
          <w:sz w:val="28"/>
          <w:szCs w:val="28"/>
        </w:rPr>
      </w:pPr>
      <w:r w:rsidRPr="007F34A1">
        <w:rPr>
          <w:color w:val="000000" w:themeColor="text1"/>
          <w:sz w:val="28"/>
          <w:szCs w:val="28"/>
        </w:rPr>
        <w:t>универсален</w:t>
      </w:r>
    </w:p>
    <w:p w:rsidR="000B451D" w:rsidRPr="007F34A1" w:rsidRDefault="000B451D" w:rsidP="006D30B7">
      <w:pPr>
        <w:pStyle w:val="af"/>
        <w:numPr>
          <w:ilvl w:val="0"/>
          <w:numId w:val="37"/>
        </w:numPr>
        <w:spacing w:line="360" w:lineRule="auto"/>
        <w:ind w:left="0" w:firstLine="0"/>
        <w:rPr>
          <w:color w:val="000000" w:themeColor="text1"/>
          <w:sz w:val="28"/>
          <w:szCs w:val="28"/>
        </w:rPr>
      </w:pPr>
      <w:proofErr w:type="spellStart"/>
      <w:r w:rsidRPr="007F34A1">
        <w:rPr>
          <w:color w:val="000000" w:themeColor="text1"/>
          <w:sz w:val="28"/>
          <w:szCs w:val="28"/>
        </w:rPr>
        <w:t>триплетен</w:t>
      </w:r>
      <w:proofErr w:type="spellEnd"/>
    </w:p>
    <w:p w:rsidR="000B451D" w:rsidRPr="007F34A1" w:rsidRDefault="000B451D" w:rsidP="0063003D">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18.</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состоит</w:t>
      </w:r>
      <w:r w:rsidRPr="007F34A1">
        <w:rPr>
          <w:bCs/>
          <w:spacing w:val="3"/>
          <w:sz w:val="28"/>
          <w:szCs w:val="28"/>
        </w:rPr>
        <w:t xml:space="preserve"> </w:t>
      </w:r>
      <w:r w:rsidRPr="007F34A1">
        <w:rPr>
          <w:bCs/>
          <w:sz w:val="28"/>
          <w:szCs w:val="28"/>
        </w:rPr>
        <w:t>из</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Энергетического</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транкрипции</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proofErr w:type="spellStart"/>
      <w:r w:rsidRPr="007F34A1">
        <w:rPr>
          <w:spacing w:val="-2"/>
          <w:sz w:val="28"/>
          <w:szCs w:val="28"/>
        </w:rPr>
        <w:t>Коньюгационного</w:t>
      </w:r>
      <w:proofErr w:type="spellEnd"/>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Энергетического</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конструктивного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Транскрипции</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трансляции</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19.</w:t>
      </w:r>
      <w:r w:rsidRPr="007F34A1">
        <w:rPr>
          <w:bCs/>
          <w:spacing w:val="3"/>
          <w:sz w:val="28"/>
          <w:szCs w:val="28"/>
        </w:rPr>
        <w:t xml:space="preserve"> </w:t>
      </w:r>
      <w:r w:rsidRPr="007F34A1">
        <w:rPr>
          <w:bCs/>
          <w:sz w:val="28"/>
          <w:szCs w:val="28"/>
        </w:rPr>
        <w:t>К</w:t>
      </w:r>
      <w:r w:rsidRPr="007F34A1">
        <w:rPr>
          <w:bCs/>
          <w:spacing w:val="3"/>
          <w:sz w:val="28"/>
          <w:szCs w:val="28"/>
        </w:rPr>
        <w:t xml:space="preserve"> </w:t>
      </w:r>
      <w:r w:rsidRPr="007F34A1">
        <w:rPr>
          <w:bCs/>
          <w:sz w:val="28"/>
          <w:szCs w:val="28"/>
        </w:rPr>
        <w:t>жидким</w:t>
      </w:r>
      <w:r w:rsidRPr="007F34A1">
        <w:rPr>
          <w:bCs/>
          <w:spacing w:val="3"/>
          <w:sz w:val="28"/>
          <w:szCs w:val="28"/>
        </w:rPr>
        <w:t xml:space="preserve"> </w:t>
      </w:r>
      <w:r w:rsidRPr="007F34A1">
        <w:rPr>
          <w:bCs/>
          <w:sz w:val="28"/>
          <w:szCs w:val="28"/>
        </w:rPr>
        <w:t>питательным</w:t>
      </w:r>
      <w:r w:rsidRPr="007F34A1">
        <w:rPr>
          <w:bCs/>
          <w:spacing w:val="3"/>
          <w:sz w:val="28"/>
          <w:szCs w:val="28"/>
        </w:rPr>
        <w:t xml:space="preserve"> </w:t>
      </w:r>
      <w:r w:rsidRPr="007F34A1">
        <w:rPr>
          <w:bCs/>
          <w:sz w:val="28"/>
          <w:szCs w:val="28"/>
        </w:rPr>
        <w:t>средам</w:t>
      </w:r>
      <w:r w:rsidRPr="007F34A1">
        <w:rPr>
          <w:bCs/>
          <w:spacing w:val="3"/>
          <w:sz w:val="28"/>
          <w:szCs w:val="28"/>
        </w:rPr>
        <w:t xml:space="preserve"> </w:t>
      </w:r>
      <w:r w:rsidRPr="007F34A1">
        <w:rPr>
          <w:bCs/>
          <w:sz w:val="28"/>
          <w:szCs w:val="28"/>
        </w:rPr>
        <w:t>относят: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Мясопептонный</w:t>
      </w:r>
      <w:r w:rsidRPr="007F34A1">
        <w:rPr>
          <w:spacing w:val="-3"/>
          <w:sz w:val="28"/>
          <w:szCs w:val="28"/>
        </w:rPr>
        <w:t xml:space="preserve"> </w:t>
      </w:r>
      <w:proofErr w:type="spellStart"/>
      <w:r w:rsidRPr="007F34A1">
        <w:rPr>
          <w:spacing w:val="-2"/>
          <w:sz w:val="28"/>
          <w:szCs w:val="28"/>
        </w:rPr>
        <w:t>агар</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Среда</w:t>
      </w:r>
      <w:r w:rsidRPr="007F34A1">
        <w:rPr>
          <w:spacing w:val="-3"/>
          <w:sz w:val="28"/>
          <w:szCs w:val="28"/>
        </w:rPr>
        <w:t xml:space="preserve"> </w:t>
      </w:r>
      <w:r w:rsidRPr="007F34A1">
        <w:rPr>
          <w:spacing w:val="-2"/>
          <w:sz w:val="28"/>
          <w:szCs w:val="28"/>
        </w:rPr>
        <w:t>Эндо</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Кровяной</w:t>
      </w:r>
      <w:r w:rsidRPr="007F34A1">
        <w:rPr>
          <w:spacing w:val="-3"/>
          <w:sz w:val="28"/>
          <w:szCs w:val="28"/>
        </w:rPr>
        <w:t xml:space="preserve"> </w:t>
      </w:r>
      <w:proofErr w:type="spellStart"/>
      <w:r w:rsidRPr="007F34A1">
        <w:rPr>
          <w:spacing w:val="-2"/>
          <w:sz w:val="28"/>
          <w:szCs w:val="28"/>
        </w:rPr>
        <w:t>агар</w:t>
      </w:r>
      <w:proofErr w:type="spellEnd"/>
    </w:p>
    <w:p w:rsidR="00ED424B" w:rsidRPr="007F34A1" w:rsidRDefault="00ED424B" w:rsidP="00065B46">
      <w:pPr>
        <w:widowControl w:val="0"/>
        <w:autoSpaceDE w:val="0"/>
        <w:spacing w:line="360" w:lineRule="auto"/>
        <w:ind w:right="-20"/>
        <w:jc w:val="both"/>
        <w:rPr>
          <w:sz w:val="28"/>
          <w:szCs w:val="28"/>
        </w:rPr>
      </w:pPr>
      <w:r w:rsidRPr="007F34A1">
        <w:rPr>
          <w:spacing w:val="-3"/>
          <w:sz w:val="28"/>
          <w:szCs w:val="28"/>
        </w:rPr>
        <w:t xml:space="preserve"> </w:t>
      </w:r>
      <w:r w:rsidRPr="007F34A1">
        <w:rPr>
          <w:sz w:val="28"/>
          <w:szCs w:val="28"/>
        </w:rPr>
        <w:t>4)</w:t>
      </w:r>
      <w:r w:rsidRPr="007F34A1">
        <w:rPr>
          <w:spacing w:val="-3"/>
          <w:sz w:val="28"/>
          <w:szCs w:val="28"/>
        </w:rPr>
        <w:t xml:space="preserve"> </w:t>
      </w:r>
      <w:r w:rsidRPr="007F34A1">
        <w:rPr>
          <w:sz w:val="28"/>
          <w:szCs w:val="28"/>
        </w:rPr>
        <w:t>Мясопептонный</w:t>
      </w:r>
      <w:r w:rsidRPr="007F34A1">
        <w:rPr>
          <w:spacing w:val="-3"/>
          <w:sz w:val="28"/>
          <w:szCs w:val="28"/>
        </w:rPr>
        <w:t xml:space="preserve"> </w:t>
      </w:r>
      <w:r w:rsidRPr="007F34A1">
        <w:rPr>
          <w:sz w:val="28"/>
          <w:szCs w:val="28"/>
        </w:rPr>
        <w:t>бульон</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20.</w:t>
      </w:r>
      <w:r w:rsidRPr="007F34A1">
        <w:rPr>
          <w:bCs/>
          <w:spacing w:val="3"/>
          <w:sz w:val="28"/>
          <w:szCs w:val="28"/>
        </w:rPr>
        <w:t xml:space="preserve"> </w:t>
      </w:r>
      <w:r w:rsidRPr="007F34A1">
        <w:rPr>
          <w:bCs/>
          <w:sz w:val="28"/>
          <w:szCs w:val="28"/>
        </w:rPr>
        <w:t>Типы</w:t>
      </w:r>
      <w:r w:rsidRPr="007F34A1">
        <w:rPr>
          <w:bCs/>
          <w:spacing w:val="3"/>
          <w:sz w:val="28"/>
          <w:szCs w:val="28"/>
        </w:rPr>
        <w:t xml:space="preserve"> </w:t>
      </w:r>
      <w:r w:rsidRPr="007F34A1">
        <w:rPr>
          <w:bCs/>
          <w:sz w:val="28"/>
          <w:szCs w:val="28"/>
        </w:rPr>
        <w:t>дыхания</w:t>
      </w:r>
      <w:r w:rsidRPr="007F34A1">
        <w:rPr>
          <w:bCs/>
          <w:spacing w:val="3"/>
          <w:sz w:val="28"/>
          <w:szCs w:val="28"/>
        </w:rPr>
        <w:t xml:space="preserve"> </w:t>
      </w:r>
      <w:r w:rsidRPr="007F34A1">
        <w:rPr>
          <w:bCs/>
          <w:sz w:val="28"/>
          <w:szCs w:val="28"/>
        </w:rPr>
        <w:t>бактерий:</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Аэробный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анаэробный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физический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Химический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биологический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Окислительный</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восстановительный</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lastRenderedPageBreak/>
        <w:t>21.</w:t>
      </w:r>
      <w:r w:rsidRPr="007F34A1">
        <w:rPr>
          <w:bCs/>
          <w:spacing w:val="3"/>
          <w:sz w:val="28"/>
          <w:szCs w:val="28"/>
        </w:rPr>
        <w:t xml:space="preserve"> </w:t>
      </w:r>
      <w:r w:rsidRPr="007F34A1">
        <w:rPr>
          <w:bCs/>
          <w:sz w:val="28"/>
          <w:szCs w:val="28"/>
        </w:rPr>
        <w:t>Факультативные</w:t>
      </w:r>
      <w:r w:rsidRPr="007F34A1">
        <w:rPr>
          <w:bCs/>
          <w:spacing w:val="3"/>
          <w:sz w:val="28"/>
          <w:szCs w:val="28"/>
        </w:rPr>
        <w:t xml:space="preserve"> </w:t>
      </w:r>
      <w:r w:rsidRPr="007F34A1">
        <w:rPr>
          <w:bCs/>
          <w:sz w:val="28"/>
          <w:szCs w:val="28"/>
        </w:rPr>
        <w:t>анаэробы</w:t>
      </w:r>
      <w:r w:rsidRPr="007F34A1">
        <w:rPr>
          <w:bCs/>
          <w:spacing w:val="3"/>
          <w:sz w:val="28"/>
          <w:szCs w:val="28"/>
        </w:rPr>
        <w:t xml:space="preserve"> </w:t>
      </w:r>
      <w:r w:rsidRPr="007F34A1">
        <w:rPr>
          <w:bCs/>
          <w:sz w:val="28"/>
          <w:szCs w:val="28"/>
        </w:rPr>
        <w:t>растут:</w:t>
      </w:r>
    </w:p>
    <w:p w:rsidR="00ED424B" w:rsidRPr="007F34A1" w:rsidRDefault="00ED424B" w:rsidP="00065B46">
      <w:pPr>
        <w:widowControl w:val="0"/>
        <w:autoSpaceDE w:val="0"/>
        <w:spacing w:line="360" w:lineRule="auto"/>
        <w:ind w:right="-20"/>
        <w:jc w:val="both"/>
        <w:rPr>
          <w:sz w:val="28"/>
          <w:szCs w:val="28"/>
        </w:rPr>
      </w:pPr>
      <w:r w:rsidRPr="007F34A1">
        <w:rPr>
          <w:sz w:val="28"/>
          <w:szCs w:val="28"/>
        </w:rPr>
        <w:t>1)</w:t>
      </w:r>
      <w:r w:rsidRPr="007F34A1">
        <w:rPr>
          <w:spacing w:val="-3"/>
          <w:sz w:val="28"/>
          <w:szCs w:val="28"/>
        </w:rPr>
        <w:t xml:space="preserve"> </w:t>
      </w:r>
      <w:r w:rsidRPr="007F34A1">
        <w:rPr>
          <w:sz w:val="28"/>
          <w:szCs w:val="28"/>
        </w:rPr>
        <w:t>B</w:t>
      </w:r>
      <w:r w:rsidRPr="007F34A1">
        <w:rPr>
          <w:spacing w:val="-3"/>
          <w:sz w:val="28"/>
          <w:szCs w:val="28"/>
        </w:rPr>
        <w:t xml:space="preserve"> </w:t>
      </w:r>
      <w:r w:rsidRPr="007F34A1">
        <w:rPr>
          <w:sz w:val="28"/>
          <w:szCs w:val="28"/>
        </w:rPr>
        <w:t>кислородной</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бескислородной</w:t>
      </w:r>
      <w:r w:rsidRPr="007F34A1">
        <w:rPr>
          <w:spacing w:val="-3"/>
          <w:sz w:val="28"/>
          <w:szCs w:val="28"/>
        </w:rPr>
        <w:t xml:space="preserve"> </w:t>
      </w:r>
      <w:r w:rsidRPr="007F34A1">
        <w:rPr>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бескислородной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присутствии</w:t>
      </w:r>
      <w:r w:rsidRPr="007F34A1">
        <w:rPr>
          <w:spacing w:val="-3"/>
          <w:sz w:val="28"/>
          <w:szCs w:val="28"/>
        </w:rPr>
        <w:t xml:space="preserve"> </w:t>
      </w:r>
      <w:r w:rsidRPr="007F34A1">
        <w:rPr>
          <w:spacing w:val="-2"/>
          <w:sz w:val="28"/>
          <w:szCs w:val="28"/>
        </w:rPr>
        <w:t>инертных</w:t>
      </w:r>
      <w:r w:rsidRPr="007F34A1">
        <w:rPr>
          <w:spacing w:val="-3"/>
          <w:sz w:val="28"/>
          <w:szCs w:val="28"/>
        </w:rPr>
        <w:t xml:space="preserve"> </w:t>
      </w:r>
      <w:r w:rsidRPr="007F34A1">
        <w:rPr>
          <w:spacing w:val="-2"/>
          <w:sz w:val="28"/>
          <w:szCs w:val="28"/>
        </w:rPr>
        <w:t>газов</w:t>
      </w:r>
    </w:p>
    <w:p w:rsidR="00ED424B" w:rsidRPr="007F34A1" w:rsidRDefault="00ED424B" w:rsidP="00065B46">
      <w:pPr>
        <w:widowControl w:val="0"/>
        <w:autoSpaceDE w:val="0"/>
        <w:spacing w:line="360" w:lineRule="auto"/>
        <w:ind w:right="-20"/>
        <w:jc w:val="both"/>
        <w:rPr>
          <w:spacing w:val="-2"/>
          <w:sz w:val="28"/>
          <w:szCs w:val="28"/>
        </w:rPr>
      </w:pPr>
    </w:p>
    <w:p w:rsidR="00ED424B" w:rsidRPr="007F34A1" w:rsidRDefault="00ED424B" w:rsidP="00065B46">
      <w:pPr>
        <w:widowControl w:val="0"/>
        <w:autoSpaceDE w:val="0"/>
        <w:spacing w:line="360" w:lineRule="auto"/>
        <w:ind w:right="315"/>
        <w:jc w:val="both"/>
        <w:rPr>
          <w:bCs/>
          <w:sz w:val="28"/>
          <w:szCs w:val="28"/>
        </w:rPr>
      </w:pPr>
      <w:r w:rsidRPr="007F34A1">
        <w:rPr>
          <w:bCs/>
          <w:sz w:val="28"/>
          <w:szCs w:val="28"/>
        </w:rPr>
        <w:t>22. Микроорганизмы,</w:t>
      </w:r>
      <w:r w:rsidRPr="007F34A1">
        <w:rPr>
          <w:bCs/>
          <w:spacing w:val="3"/>
          <w:sz w:val="28"/>
          <w:szCs w:val="28"/>
        </w:rPr>
        <w:t xml:space="preserve"> </w:t>
      </w:r>
      <w:r w:rsidRPr="007F34A1">
        <w:rPr>
          <w:bCs/>
          <w:sz w:val="28"/>
          <w:szCs w:val="28"/>
        </w:rPr>
        <w:t>получающие</w:t>
      </w:r>
      <w:r w:rsidRPr="007F34A1">
        <w:rPr>
          <w:bCs/>
          <w:spacing w:val="3"/>
          <w:sz w:val="28"/>
          <w:szCs w:val="28"/>
        </w:rPr>
        <w:t xml:space="preserve"> </w:t>
      </w:r>
      <w:r w:rsidRPr="007F34A1">
        <w:rPr>
          <w:bCs/>
          <w:sz w:val="28"/>
          <w:szCs w:val="28"/>
        </w:rPr>
        <w:t>энергию</w:t>
      </w:r>
      <w:r w:rsidRPr="007F34A1">
        <w:rPr>
          <w:bCs/>
          <w:spacing w:val="3"/>
          <w:sz w:val="28"/>
          <w:szCs w:val="28"/>
        </w:rPr>
        <w:t xml:space="preserve"> </w:t>
      </w:r>
      <w:r w:rsidRPr="007F34A1">
        <w:rPr>
          <w:bCs/>
          <w:sz w:val="28"/>
          <w:szCs w:val="28"/>
        </w:rPr>
        <w:t>за</w:t>
      </w:r>
      <w:r w:rsidRPr="007F34A1">
        <w:rPr>
          <w:bCs/>
          <w:spacing w:val="3"/>
          <w:sz w:val="28"/>
          <w:szCs w:val="28"/>
        </w:rPr>
        <w:t xml:space="preserve"> </w:t>
      </w:r>
      <w:r w:rsidRPr="007F34A1">
        <w:rPr>
          <w:bCs/>
          <w:sz w:val="28"/>
          <w:szCs w:val="28"/>
        </w:rPr>
        <w:t>счет</w:t>
      </w:r>
      <w:r w:rsidRPr="007F34A1">
        <w:rPr>
          <w:bCs/>
          <w:spacing w:val="3"/>
          <w:sz w:val="28"/>
          <w:szCs w:val="28"/>
        </w:rPr>
        <w:t xml:space="preserve"> </w:t>
      </w:r>
      <w:proofErr w:type="spellStart"/>
      <w:r w:rsidRPr="007F34A1">
        <w:rPr>
          <w:bCs/>
          <w:sz w:val="28"/>
          <w:szCs w:val="28"/>
        </w:rPr>
        <w:t>окислительно</w:t>
      </w:r>
      <w:proofErr w:type="spellEnd"/>
      <w:r w:rsidRPr="007F34A1">
        <w:rPr>
          <w:bCs/>
          <w:sz w:val="28"/>
          <w:szCs w:val="28"/>
        </w:rPr>
        <w:t>- восстановительных</w:t>
      </w:r>
      <w:r w:rsidRPr="007F34A1">
        <w:rPr>
          <w:bCs/>
          <w:spacing w:val="3"/>
          <w:sz w:val="28"/>
          <w:szCs w:val="28"/>
        </w:rPr>
        <w:t xml:space="preserve"> </w:t>
      </w:r>
      <w:r w:rsidRPr="007F34A1">
        <w:rPr>
          <w:bCs/>
          <w:sz w:val="28"/>
          <w:szCs w:val="28"/>
        </w:rPr>
        <w:t>реакций:</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proofErr w:type="spellStart"/>
      <w:r w:rsidRPr="007F34A1">
        <w:rPr>
          <w:spacing w:val="-2"/>
          <w:sz w:val="28"/>
          <w:szCs w:val="28"/>
        </w:rPr>
        <w:t>Фототрофы</w:t>
      </w:r>
      <w:proofErr w:type="spellEnd"/>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proofErr w:type="spellStart"/>
      <w:r w:rsidRPr="007F34A1">
        <w:rPr>
          <w:sz w:val="28"/>
          <w:szCs w:val="28"/>
        </w:rPr>
        <w:t>Хемотрофы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proofErr w:type="spellStart"/>
      <w:r w:rsidRPr="007F34A1">
        <w:rPr>
          <w:spacing w:val="-2"/>
          <w:sz w:val="28"/>
          <w:szCs w:val="28"/>
        </w:rPr>
        <w:t>Ауксотрофы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proofErr w:type="spellStart"/>
      <w:r w:rsidRPr="007F34A1">
        <w:rPr>
          <w:spacing w:val="-2"/>
          <w:sz w:val="28"/>
          <w:szCs w:val="28"/>
        </w:rPr>
        <w:t>Прототрофы</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bCs/>
          <w:sz w:val="28"/>
          <w:szCs w:val="28"/>
        </w:rPr>
      </w:pPr>
      <w:r w:rsidRPr="007F34A1">
        <w:rPr>
          <w:bCs/>
          <w:sz w:val="28"/>
          <w:szCs w:val="28"/>
        </w:rPr>
        <w:t>23. Аэробы</w:t>
      </w:r>
      <w:r w:rsidRPr="007F34A1">
        <w:rPr>
          <w:bCs/>
          <w:spacing w:val="3"/>
          <w:sz w:val="28"/>
          <w:szCs w:val="28"/>
        </w:rPr>
        <w:t xml:space="preserve"> </w:t>
      </w:r>
      <w:r w:rsidRPr="007F34A1">
        <w:rPr>
          <w:bCs/>
          <w:sz w:val="28"/>
          <w:szCs w:val="28"/>
        </w:rPr>
        <w:t>осуществляют:</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Субстратное</w:t>
      </w:r>
      <w:r w:rsidRPr="007F34A1">
        <w:rPr>
          <w:spacing w:val="-3"/>
          <w:sz w:val="28"/>
          <w:szCs w:val="28"/>
        </w:rPr>
        <w:t xml:space="preserve"> </w:t>
      </w:r>
      <w:proofErr w:type="spellStart"/>
      <w:r w:rsidRPr="007F34A1">
        <w:rPr>
          <w:spacing w:val="-2"/>
          <w:sz w:val="28"/>
          <w:szCs w:val="28"/>
        </w:rPr>
        <w:t>фосфорилирование</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Брожение</w:t>
      </w:r>
    </w:p>
    <w:p w:rsidR="00ED424B" w:rsidRPr="007F34A1" w:rsidRDefault="00ED424B" w:rsidP="00065B46">
      <w:pPr>
        <w:widowControl w:val="0"/>
        <w:autoSpaceDE w:val="0"/>
        <w:spacing w:line="360" w:lineRule="auto"/>
        <w:ind w:right="-20"/>
        <w:jc w:val="both"/>
        <w:rPr>
          <w:sz w:val="28"/>
          <w:szCs w:val="28"/>
        </w:rPr>
      </w:pPr>
      <w:r w:rsidRPr="007F34A1">
        <w:rPr>
          <w:sz w:val="28"/>
          <w:szCs w:val="28"/>
        </w:rPr>
        <w:t>3)</w:t>
      </w:r>
      <w:r w:rsidRPr="007F34A1">
        <w:rPr>
          <w:spacing w:val="-3"/>
          <w:sz w:val="28"/>
          <w:szCs w:val="28"/>
        </w:rPr>
        <w:t xml:space="preserve"> </w:t>
      </w:r>
      <w:r w:rsidRPr="007F34A1">
        <w:rPr>
          <w:sz w:val="28"/>
          <w:szCs w:val="28"/>
        </w:rPr>
        <w:t>Окислительное</w:t>
      </w:r>
      <w:r w:rsidRPr="007F34A1">
        <w:rPr>
          <w:spacing w:val="-3"/>
          <w:sz w:val="28"/>
          <w:szCs w:val="28"/>
        </w:rPr>
        <w:t xml:space="preserve"> </w:t>
      </w:r>
      <w:proofErr w:type="spellStart"/>
      <w:r w:rsidRPr="007F34A1">
        <w:rPr>
          <w:sz w:val="28"/>
          <w:szCs w:val="28"/>
        </w:rPr>
        <w:t>фосфорилирование</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Гликолиз</w:t>
      </w:r>
    </w:p>
    <w:p w:rsidR="00ED424B" w:rsidRPr="007F34A1" w:rsidRDefault="00ED424B" w:rsidP="00065B46">
      <w:pPr>
        <w:widowControl w:val="0"/>
        <w:autoSpaceDE w:val="0"/>
        <w:spacing w:line="360" w:lineRule="auto"/>
        <w:ind w:right="-20"/>
        <w:jc w:val="both"/>
        <w:rPr>
          <w:spacing w:val="-2"/>
          <w:sz w:val="28"/>
          <w:szCs w:val="28"/>
        </w:rPr>
      </w:pPr>
      <w:r w:rsidRPr="007F34A1">
        <w:rPr>
          <w:spacing w:val="-3"/>
          <w:sz w:val="28"/>
          <w:szCs w:val="28"/>
        </w:rPr>
        <w:t xml:space="preserve">  </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24</w:t>
      </w:r>
      <w:r w:rsidRPr="007F34A1">
        <w:rPr>
          <w:bCs/>
          <w:sz w:val="28"/>
          <w:szCs w:val="28"/>
        </w:rPr>
        <w:t>.</w:t>
      </w:r>
      <w:r w:rsidRPr="007F34A1">
        <w:rPr>
          <w:bCs/>
          <w:spacing w:val="3"/>
          <w:sz w:val="28"/>
          <w:szCs w:val="28"/>
        </w:rPr>
        <w:t xml:space="preserve"> </w:t>
      </w:r>
      <w:r w:rsidRPr="007F34A1">
        <w:rPr>
          <w:bCs/>
          <w:sz w:val="28"/>
          <w:szCs w:val="28"/>
        </w:rPr>
        <w:t>Метаболизм</w:t>
      </w:r>
      <w:r w:rsidRPr="007F34A1">
        <w:rPr>
          <w:bCs/>
          <w:spacing w:val="3"/>
          <w:sz w:val="28"/>
          <w:szCs w:val="28"/>
        </w:rPr>
        <w:t xml:space="preserve"> </w:t>
      </w:r>
      <w:r w:rsidRPr="007F34A1">
        <w:rPr>
          <w:bCs/>
          <w:sz w:val="28"/>
          <w:szCs w:val="28"/>
        </w:rPr>
        <w:t>-</w:t>
      </w:r>
      <w:r w:rsidRPr="007F34A1">
        <w:rPr>
          <w:bCs/>
          <w:spacing w:val="3"/>
          <w:sz w:val="28"/>
          <w:szCs w:val="28"/>
        </w:rPr>
        <w:t xml:space="preserve"> </w:t>
      </w:r>
      <w:r w:rsidRPr="007F34A1">
        <w:rPr>
          <w:bCs/>
          <w:sz w:val="28"/>
          <w:szCs w:val="28"/>
        </w:rPr>
        <w:t>совокупность</w:t>
      </w:r>
      <w:r w:rsidRPr="007F34A1">
        <w:rPr>
          <w:bCs/>
          <w:spacing w:val="3"/>
          <w:sz w:val="28"/>
          <w:szCs w:val="28"/>
        </w:rPr>
        <w:t xml:space="preserve"> </w:t>
      </w:r>
      <w:r w:rsidRPr="007F34A1">
        <w:rPr>
          <w:bCs/>
          <w:sz w:val="28"/>
          <w:szCs w:val="28"/>
        </w:rPr>
        <w:t>процессов:</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диссимиляции</w:t>
      </w:r>
    </w:p>
    <w:p w:rsidR="00ED424B" w:rsidRPr="007F34A1" w:rsidRDefault="00ED424B" w:rsidP="00065B46">
      <w:pPr>
        <w:widowControl w:val="0"/>
        <w:autoSpaceDE w:val="0"/>
        <w:spacing w:line="360" w:lineRule="auto"/>
        <w:ind w:right="-20"/>
        <w:jc w:val="both"/>
        <w:rPr>
          <w:sz w:val="28"/>
          <w:szCs w:val="28"/>
        </w:rPr>
      </w:pPr>
      <w:r w:rsidRPr="007F34A1">
        <w:rPr>
          <w:sz w:val="28"/>
          <w:szCs w:val="28"/>
        </w:rPr>
        <w:t>2)</w:t>
      </w:r>
      <w:r w:rsidRPr="007F34A1">
        <w:rPr>
          <w:spacing w:val="-3"/>
          <w:sz w:val="28"/>
          <w:szCs w:val="28"/>
        </w:rPr>
        <w:t xml:space="preserve"> </w:t>
      </w:r>
      <w:r w:rsidRPr="007F34A1">
        <w:rPr>
          <w:sz w:val="28"/>
          <w:szCs w:val="28"/>
        </w:rPr>
        <w:t>Катаболизма</w:t>
      </w:r>
      <w:r w:rsidRPr="007F34A1">
        <w:rPr>
          <w:spacing w:val="-3"/>
          <w:sz w:val="28"/>
          <w:szCs w:val="28"/>
        </w:rPr>
        <w:t xml:space="preserve"> </w:t>
      </w:r>
      <w:r w:rsidRPr="007F34A1">
        <w:rPr>
          <w:sz w:val="28"/>
          <w:szCs w:val="28"/>
        </w:rPr>
        <w:t>и</w:t>
      </w:r>
      <w:r w:rsidRPr="007F34A1">
        <w:rPr>
          <w:spacing w:val="-3"/>
          <w:sz w:val="28"/>
          <w:szCs w:val="28"/>
        </w:rPr>
        <w:t xml:space="preserve"> </w:t>
      </w:r>
      <w:r w:rsidRPr="007F34A1">
        <w:rPr>
          <w:sz w:val="28"/>
          <w:szCs w:val="28"/>
        </w:rPr>
        <w:t>анаболизма</w:t>
      </w:r>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Катаболизма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ауксотрофности</w:t>
      </w:r>
      <w:proofErr w:type="spellEnd"/>
    </w:p>
    <w:p w:rsidR="00ED424B" w:rsidRPr="007F34A1" w:rsidRDefault="00ED424B" w:rsidP="00065B46">
      <w:pPr>
        <w:widowControl w:val="0"/>
        <w:autoSpaceDE w:val="0"/>
        <w:spacing w:line="360" w:lineRule="auto"/>
        <w:ind w:right="-20"/>
        <w:jc w:val="both"/>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Анаболизма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ассимиляции</w:t>
      </w:r>
    </w:p>
    <w:p w:rsidR="00ED424B" w:rsidRPr="007F34A1" w:rsidRDefault="00ED424B" w:rsidP="00065B46">
      <w:pPr>
        <w:spacing w:line="360" w:lineRule="auto"/>
        <w:rPr>
          <w:rFonts w:eastAsiaTheme="minorHAnsi"/>
          <w:color w:val="000000" w:themeColor="text1"/>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25.</w:t>
      </w:r>
      <w:r w:rsidRPr="007F34A1">
        <w:rPr>
          <w:bCs/>
          <w:spacing w:val="3"/>
          <w:sz w:val="28"/>
          <w:szCs w:val="28"/>
        </w:rPr>
        <w:t xml:space="preserve"> </w:t>
      </w:r>
      <w:r w:rsidRPr="007F34A1">
        <w:rPr>
          <w:bCs/>
          <w:sz w:val="28"/>
          <w:szCs w:val="28"/>
        </w:rPr>
        <w:t>Автотрофы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Расщепляют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вещества</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минеральных</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на</w:t>
      </w:r>
      <w:r w:rsidRPr="007F34A1">
        <w:rPr>
          <w:spacing w:val="-3"/>
          <w:sz w:val="28"/>
          <w:szCs w:val="28"/>
        </w:rPr>
        <w:t xml:space="preserve"> </w:t>
      </w:r>
      <w:proofErr w:type="spellStart"/>
      <w:r w:rsidRPr="007F34A1">
        <w:rPr>
          <w:spacing w:val="-2"/>
          <w:sz w:val="28"/>
          <w:szCs w:val="28"/>
        </w:rPr>
        <w:t>мето</w:t>
      </w:r>
      <w:proofErr w:type="spellEnd"/>
      <w:r w:rsidRPr="007F34A1">
        <w:rPr>
          <w:spacing w:val="-2"/>
          <w:sz w:val="28"/>
          <w:szCs w:val="28"/>
        </w:rPr>
        <w:t>-</w:t>
      </w:r>
      <w:r w:rsidRPr="007F34A1">
        <w:rPr>
          <w:spacing w:val="-3"/>
          <w:sz w:val="28"/>
          <w:szCs w:val="28"/>
        </w:rPr>
        <w:t xml:space="preserve"> </w:t>
      </w:r>
      <w:r w:rsidRPr="007F34A1">
        <w:rPr>
          <w:spacing w:val="-2"/>
          <w:sz w:val="28"/>
          <w:szCs w:val="28"/>
        </w:rPr>
        <w:t>и</w:t>
      </w:r>
      <w:r w:rsidRPr="007F34A1">
        <w:rPr>
          <w:spacing w:val="-3"/>
          <w:sz w:val="28"/>
          <w:szCs w:val="28"/>
        </w:rPr>
        <w:t xml:space="preserve"> </w:t>
      </w:r>
      <w:proofErr w:type="spellStart"/>
      <w:r w:rsidRPr="007F34A1">
        <w:rPr>
          <w:spacing w:val="-2"/>
          <w:sz w:val="28"/>
          <w:szCs w:val="28"/>
        </w:rPr>
        <w:t>паратрофные</w:t>
      </w:r>
      <w:proofErr w:type="spellEnd"/>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Усваивают</w:t>
      </w:r>
      <w:r w:rsidRPr="007F34A1">
        <w:rPr>
          <w:spacing w:val="-3"/>
          <w:sz w:val="28"/>
          <w:szCs w:val="28"/>
        </w:rPr>
        <w:t xml:space="preserve"> </w:t>
      </w:r>
      <w:r w:rsidRPr="007F34A1">
        <w:rPr>
          <w:spacing w:val="-2"/>
          <w:sz w:val="28"/>
          <w:szCs w:val="28"/>
        </w:rPr>
        <w:t>органогены</w:t>
      </w:r>
      <w:r w:rsidRPr="007F34A1">
        <w:rPr>
          <w:spacing w:val="-3"/>
          <w:sz w:val="28"/>
          <w:szCs w:val="28"/>
        </w:rPr>
        <w:t xml:space="preserve"> </w:t>
      </w:r>
      <w:r w:rsidRPr="007F34A1">
        <w:rPr>
          <w:spacing w:val="-2"/>
          <w:sz w:val="28"/>
          <w:szCs w:val="28"/>
        </w:rPr>
        <w:t>из</w:t>
      </w:r>
      <w:r w:rsidRPr="007F34A1">
        <w:rPr>
          <w:spacing w:val="-3"/>
          <w:sz w:val="28"/>
          <w:szCs w:val="28"/>
        </w:rPr>
        <w:t xml:space="preserve"> </w:t>
      </w:r>
      <w:r w:rsidRPr="007F34A1">
        <w:rPr>
          <w:spacing w:val="-2"/>
          <w:sz w:val="28"/>
          <w:szCs w:val="28"/>
        </w:rPr>
        <w:t>органических</w:t>
      </w:r>
      <w:r w:rsidRPr="007F34A1">
        <w:rPr>
          <w:spacing w:val="-3"/>
          <w:sz w:val="28"/>
          <w:szCs w:val="28"/>
        </w:rPr>
        <w:t xml:space="preserve"> </w:t>
      </w:r>
      <w:r w:rsidRPr="007F34A1">
        <w:rPr>
          <w:spacing w:val="-2"/>
          <w:sz w:val="28"/>
          <w:szCs w:val="28"/>
        </w:rPr>
        <w:t>соединений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Используют</w:t>
      </w:r>
      <w:r w:rsidRPr="007F34A1">
        <w:rPr>
          <w:spacing w:val="-3"/>
          <w:sz w:val="28"/>
          <w:szCs w:val="28"/>
        </w:rPr>
        <w:t xml:space="preserve"> </w:t>
      </w:r>
      <w:r w:rsidRPr="007F34A1">
        <w:rPr>
          <w:spacing w:val="-2"/>
          <w:sz w:val="28"/>
          <w:szCs w:val="28"/>
        </w:rPr>
        <w:t>органические</w:t>
      </w:r>
      <w:r w:rsidRPr="007F34A1">
        <w:rPr>
          <w:spacing w:val="-3"/>
          <w:sz w:val="28"/>
          <w:szCs w:val="28"/>
        </w:rPr>
        <w:t xml:space="preserve"> </w:t>
      </w:r>
      <w:r w:rsidRPr="007F34A1">
        <w:rPr>
          <w:spacing w:val="-2"/>
          <w:sz w:val="28"/>
          <w:szCs w:val="28"/>
        </w:rPr>
        <w:t>углеродосодержащие</w:t>
      </w:r>
      <w:r w:rsidRPr="007F34A1">
        <w:rPr>
          <w:spacing w:val="-3"/>
          <w:sz w:val="28"/>
          <w:szCs w:val="28"/>
        </w:rPr>
        <w:t xml:space="preserve"> </w:t>
      </w:r>
      <w:r w:rsidRPr="007F34A1">
        <w:rPr>
          <w:spacing w:val="-2"/>
          <w:sz w:val="28"/>
          <w:szCs w:val="28"/>
        </w:rPr>
        <w:t>соединения</w:t>
      </w:r>
    </w:p>
    <w:p w:rsidR="00ED424B" w:rsidRPr="007F34A1" w:rsidRDefault="00ED424B" w:rsidP="00065B46">
      <w:pPr>
        <w:widowControl w:val="0"/>
        <w:autoSpaceDE w:val="0"/>
        <w:spacing w:line="360" w:lineRule="auto"/>
        <w:ind w:right="-20"/>
        <w:rPr>
          <w:sz w:val="28"/>
          <w:szCs w:val="28"/>
        </w:rPr>
      </w:pPr>
      <w:r w:rsidRPr="007F34A1">
        <w:rPr>
          <w:sz w:val="28"/>
          <w:szCs w:val="28"/>
        </w:rPr>
        <w:lastRenderedPageBreak/>
        <w:t>5)</w:t>
      </w:r>
      <w:r w:rsidRPr="007F34A1">
        <w:rPr>
          <w:spacing w:val="-3"/>
          <w:sz w:val="28"/>
          <w:szCs w:val="28"/>
        </w:rPr>
        <w:t xml:space="preserve"> </w:t>
      </w:r>
      <w:r w:rsidRPr="007F34A1">
        <w:rPr>
          <w:sz w:val="28"/>
          <w:szCs w:val="28"/>
        </w:rPr>
        <w:t>Синтезируют</w:t>
      </w:r>
      <w:r w:rsidRPr="007F34A1">
        <w:rPr>
          <w:spacing w:val="-3"/>
          <w:sz w:val="28"/>
          <w:szCs w:val="28"/>
        </w:rPr>
        <w:t xml:space="preserve"> </w:t>
      </w:r>
      <w:r w:rsidRPr="007F34A1">
        <w:rPr>
          <w:sz w:val="28"/>
          <w:szCs w:val="28"/>
        </w:rPr>
        <w:t>углеродосодержащие</w:t>
      </w:r>
      <w:r w:rsidRPr="007F34A1">
        <w:rPr>
          <w:spacing w:val="-3"/>
          <w:sz w:val="28"/>
          <w:szCs w:val="28"/>
        </w:rPr>
        <w:t xml:space="preserve"> </w:t>
      </w:r>
      <w:r w:rsidRPr="007F34A1">
        <w:rPr>
          <w:sz w:val="28"/>
          <w:szCs w:val="28"/>
        </w:rPr>
        <w:t>компоненты</w:t>
      </w:r>
      <w:r w:rsidRPr="007F34A1">
        <w:rPr>
          <w:spacing w:val="-3"/>
          <w:sz w:val="28"/>
          <w:szCs w:val="28"/>
        </w:rPr>
        <w:t xml:space="preserve"> </w:t>
      </w:r>
      <w:r w:rsidRPr="007F34A1">
        <w:rPr>
          <w:sz w:val="28"/>
          <w:szCs w:val="28"/>
        </w:rPr>
        <w:t>из</w:t>
      </w:r>
      <w:r w:rsidRPr="007F34A1">
        <w:rPr>
          <w:spacing w:val="-3"/>
          <w:sz w:val="28"/>
          <w:szCs w:val="28"/>
        </w:rPr>
        <w:t xml:space="preserve"> </w:t>
      </w:r>
      <w:r w:rsidRPr="007F34A1">
        <w:rPr>
          <w:sz w:val="28"/>
          <w:szCs w:val="28"/>
        </w:rPr>
        <w:t>СО</w:t>
      </w:r>
      <w:r w:rsidRPr="007F34A1">
        <w:rPr>
          <w:sz w:val="28"/>
          <w:szCs w:val="28"/>
          <w:vertAlign w:val="subscript"/>
        </w:rPr>
        <w:t>2</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26.</w:t>
      </w:r>
      <w:r w:rsidRPr="007F34A1">
        <w:rPr>
          <w:bCs/>
          <w:spacing w:val="3"/>
          <w:sz w:val="28"/>
          <w:szCs w:val="28"/>
        </w:rPr>
        <w:t xml:space="preserve"> </w:t>
      </w:r>
      <w:r w:rsidRPr="007F34A1">
        <w:rPr>
          <w:bCs/>
          <w:sz w:val="28"/>
          <w:szCs w:val="28"/>
        </w:rPr>
        <w:t>Сапрофиты: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r w:rsidRPr="007F34A1">
        <w:rPr>
          <w:spacing w:val="-2"/>
          <w:sz w:val="28"/>
          <w:szCs w:val="28"/>
        </w:rPr>
        <w:t>только</w:t>
      </w:r>
      <w:r w:rsidRPr="007F34A1">
        <w:rPr>
          <w:spacing w:val="-3"/>
          <w:sz w:val="28"/>
          <w:szCs w:val="28"/>
        </w:rPr>
        <w:t xml:space="preserve"> </w:t>
      </w:r>
      <w:r w:rsidRPr="007F34A1">
        <w:rPr>
          <w:spacing w:val="-2"/>
          <w:sz w:val="28"/>
          <w:szCs w:val="28"/>
        </w:rPr>
        <w:t>ДНК</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Относятся</w:t>
      </w:r>
      <w:r w:rsidRPr="007F34A1">
        <w:rPr>
          <w:spacing w:val="-3"/>
          <w:sz w:val="28"/>
          <w:szCs w:val="28"/>
        </w:rPr>
        <w:t xml:space="preserve"> </w:t>
      </w:r>
      <w:r w:rsidRPr="007F34A1">
        <w:rPr>
          <w:spacing w:val="-2"/>
          <w:sz w:val="28"/>
          <w:szCs w:val="28"/>
        </w:rPr>
        <w:t>к</w:t>
      </w:r>
      <w:r w:rsidRPr="007F34A1">
        <w:rPr>
          <w:spacing w:val="-3"/>
          <w:sz w:val="28"/>
          <w:szCs w:val="28"/>
        </w:rPr>
        <w:t xml:space="preserve"> </w:t>
      </w:r>
      <w:r w:rsidRPr="007F34A1">
        <w:rPr>
          <w:spacing w:val="-2"/>
          <w:sz w:val="28"/>
          <w:szCs w:val="28"/>
        </w:rPr>
        <w:t>вирусам</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Патогенны</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человека</w:t>
      </w:r>
    </w:p>
    <w:p w:rsidR="00ED424B" w:rsidRPr="007F34A1" w:rsidRDefault="00ED424B" w:rsidP="00065B46">
      <w:pPr>
        <w:widowControl w:val="0"/>
        <w:autoSpaceDE w:val="0"/>
        <w:spacing w:line="360" w:lineRule="auto"/>
        <w:ind w:right="-20"/>
        <w:rPr>
          <w:sz w:val="28"/>
          <w:szCs w:val="28"/>
        </w:rPr>
      </w:pPr>
      <w:r w:rsidRPr="007F34A1">
        <w:rPr>
          <w:sz w:val="28"/>
          <w:szCs w:val="28"/>
        </w:rPr>
        <w:t>4)</w:t>
      </w:r>
      <w:r w:rsidRPr="007F34A1">
        <w:rPr>
          <w:spacing w:val="-3"/>
          <w:sz w:val="28"/>
          <w:szCs w:val="28"/>
        </w:rPr>
        <w:t xml:space="preserve"> </w:t>
      </w:r>
      <w:r w:rsidRPr="007F34A1">
        <w:rPr>
          <w:sz w:val="28"/>
          <w:szCs w:val="28"/>
        </w:rPr>
        <w:t>Утилизируют</w:t>
      </w:r>
      <w:r w:rsidRPr="007F34A1">
        <w:rPr>
          <w:spacing w:val="-3"/>
          <w:sz w:val="28"/>
          <w:szCs w:val="28"/>
        </w:rPr>
        <w:t xml:space="preserve"> </w:t>
      </w:r>
      <w:r w:rsidRPr="007F34A1">
        <w:rPr>
          <w:sz w:val="28"/>
          <w:szCs w:val="28"/>
        </w:rPr>
        <w:t>органические</w:t>
      </w:r>
      <w:r w:rsidRPr="007F34A1">
        <w:rPr>
          <w:spacing w:val="-3"/>
          <w:sz w:val="28"/>
          <w:szCs w:val="28"/>
        </w:rPr>
        <w:t xml:space="preserve"> </w:t>
      </w:r>
      <w:r w:rsidRPr="007F34A1">
        <w:rPr>
          <w:sz w:val="28"/>
          <w:szCs w:val="28"/>
        </w:rPr>
        <w:t>остатки</w:t>
      </w:r>
      <w:r w:rsidRPr="007F34A1">
        <w:rPr>
          <w:spacing w:val="-3"/>
          <w:sz w:val="28"/>
          <w:szCs w:val="28"/>
        </w:rPr>
        <w:t xml:space="preserve"> </w:t>
      </w:r>
      <w:r w:rsidRPr="007F34A1">
        <w:rPr>
          <w:sz w:val="28"/>
          <w:szCs w:val="28"/>
        </w:rPr>
        <w:t>умерших</w:t>
      </w:r>
      <w:r w:rsidRPr="007F34A1">
        <w:rPr>
          <w:spacing w:val="-3"/>
          <w:sz w:val="28"/>
          <w:szCs w:val="28"/>
        </w:rPr>
        <w:t xml:space="preserve"> </w:t>
      </w:r>
      <w:r w:rsidRPr="007F34A1">
        <w:rPr>
          <w:sz w:val="28"/>
          <w:szCs w:val="28"/>
        </w:rPr>
        <w:t>организмов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Факультативные</w:t>
      </w:r>
      <w:r w:rsidRPr="007F34A1">
        <w:rPr>
          <w:spacing w:val="-3"/>
          <w:sz w:val="28"/>
          <w:szCs w:val="28"/>
        </w:rPr>
        <w:t xml:space="preserve"> </w:t>
      </w:r>
      <w:r w:rsidRPr="007F34A1">
        <w:rPr>
          <w:spacing w:val="-2"/>
          <w:sz w:val="28"/>
          <w:szCs w:val="28"/>
        </w:rPr>
        <w:t>паразиты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27.</w:t>
      </w:r>
      <w:r w:rsidRPr="007F34A1">
        <w:rPr>
          <w:bCs/>
          <w:spacing w:val="3"/>
          <w:sz w:val="28"/>
          <w:szCs w:val="28"/>
        </w:rPr>
        <w:t xml:space="preserve"> </w:t>
      </w:r>
      <w:proofErr w:type="spellStart"/>
      <w:r w:rsidRPr="007F34A1">
        <w:rPr>
          <w:bCs/>
          <w:sz w:val="28"/>
          <w:szCs w:val="28"/>
        </w:rPr>
        <w:t>Хемотрофы</w:t>
      </w:r>
      <w:proofErr w:type="spellEnd"/>
      <w:r w:rsidRPr="007F34A1">
        <w:rPr>
          <w:bCs/>
          <w:sz w:val="28"/>
          <w:szCs w:val="28"/>
        </w:rPr>
        <w:t>:</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Способны</w:t>
      </w:r>
      <w:r w:rsidRPr="007F34A1">
        <w:rPr>
          <w:spacing w:val="-3"/>
          <w:sz w:val="28"/>
          <w:szCs w:val="28"/>
        </w:rPr>
        <w:t xml:space="preserve"> </w:t>
      </w:r>
      <w:r w:rsidRPr="007F34A1">
        <w:rPr>
          <w:spacing w:val="-2"/>
          <w:sz w:val="28"/>
          <w:szCs w:val="28"/>
        </w:rPr>
        <w:t>использовать</w:t>
      </w:r>
      <w:r w:rsidRPr="007F34A1">
        <w:rPr>
          <w:spacing w:val="-3"/>
          <w:sz w:val="28"/>
          <w:szCs w:val="28"/>
        </w:rPr>
        <w:t xml:space="preserve"> </w:t>
      </w:r>
      <w:r w:rsidRPr="007F34A1">
        <w:rPr>
          <w:spacing w:val="-2"/>
          <w:sz w:val="28"/>
          <w:szCs w:val="28"/>
        </w:rPr>
        <w:t>солнечную</w:t>
      </w:r>
      <w:r w:rsidRPr="007F34A1">
        <w:rPr>
          <w:spacing w:val="-3"/>
          <w:sz w:val="28"/>
          <w:szCs w:val="28"/>
        </w:rPr>
        <w:t xml:space="preserve"> </w:t>
      </w:r>
      <w:r w:rsidRPr="007F34A1">
        <w:rPr>
          <w:spacing w:val="-2"/>
          <w:sz w:val="28"/>
          <w:szCs w:val="28"/>
        </w:rPr>
        <w:t>энергию</w:t>
      </w:r>
    </w:p>
    <w:p w:rsidR="00ED424B" w:rsidRPr="007F34A1" w:rsidRDefault="00ED424B" w:rsidP="00065B46">
      <w:pPr>
        <w:widowControl w:val="0"/>
        <w:autoSpaceDE w:val="0"/>
        <w:spacing w:line="360" w:lineRule="auto"/>
        <w:ind w:right="104"/>
        <w:rPr>
          <w:sz w:val="28"/>
          <w:szCs w:val="28"/>
        </w:rPr>
      </w:pPr>
      <w:r w:rsidRPr="007F34A1">
        <w:rPr>
          <w:sz w:val="28"/>
          <w:szCs w:val="28"/>
        </w:rPr>
        <w:t>2)</w:t>
      </w:r>
      <w:r w:rsidRPr="007F34A1">
        <w:rPr>
          <w:spacing w:val="-3"/>
          <w:sz w:val="28"/>
          <w:szCs w:val="28"/>
        </w:rPr>
        <w:t xml:space="preserve"> </w:t>
      </w:r>
      <w:r w:rsidRPr="007F34A1">
        <w:rPr>
          <w:sz w:val="28"/>
          <w:szCs w:val="28"/>
        </w:rPr>
        <w:t>Получают</w:t>
      </w:r>
      <w:r w:rsidRPr="007F34A1">
        <w:rPr>
          <w:spacing w:val="-3"/>
          <w:sz w:val="28"/>
          <w:szCs w:val="28"/>
        </w:rPr>
        <w:t xml:space="preserve"> </w:t>
      </w:r>
      <w:r w:rsidRPr="007F34A1">
        <w:rPr>
          <w:sz w:val="28"/>
          <w:szCs w:val="28"/>
        </w:rPr>
        <w:t>энергию</w:t>
      </w:r>
      <w:r w:rsidRPr="007F34A1">
        <w:rPr>
          <w:spacing w:val="-3"/>
          <w:sz w:val="28"/>
          <w:szCs w:val="28"/>
        </w:rPr>
        <w:t xml:space="preserve"> </w:t>
      </w:r>
      <w:r w:rsidRPr="007F34A1">
        <w:rPr>
          <w:sz w:val="28"/>
          <w:szCs w:val="28"/>
        </w:rPr>
        <w:t>за</w:t>
      </w:r>
      <w:r w:rsidRPr="007F34A1">
        <w:rPr>
          <w:spacing w:val="-3"/>
          <w:sz w:val="28"/>
          <w:szCs w:val="28"/>
        </w:rPr>
        <w:t xml:space="preserve"> </w:t>
      </w:r>
      <w:r w:rsidRPr="007F34A1">
        <w:rPr>
          <w:sz w:val="28"/>
          <w:szCs w:val="28"/>
        </w:rPr>
        <w:t>счет</w:t>
      </w:r>
      <w:r w:rsidRPr="007F34A1">
        <w:rPr>
          <w:spacing w:val="-3"/>
          <w:sz w:val="28"/>
          <w:szCs w:val="28"/>
        </w:rPr>
        <w:t xml:space="preserve"> </w:t>
      </w:r>
      <w:proofErr w:type="spellStart"/>
      <w:r w:rsidRPr="007F34A1">
        <w:rPr>
          <w:sz w:val="28"/>
          <w:szCs w:val="28"/>
        </w:rPr>
        <w:t>окислительно</w:t>
      </w:r>
      <w:proofErr w:type="spellEnd"/>
      <w:r w:rsidRPr="007F34A1">
        <w:rPr>
          <w:sz w:val="28"/>
          <w:szCs w:val="28"/>
        </w:rPr>
        <w:t>-восстановительных реакций</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Являются</w:t>
      </w:r>
      <w:r w:rsidRPr="007F34A1">
        <w:rPr>
          <w:spacing w:val="-3"/>
          <w:sz w:val="28"/>
          <w:szCs w:val="28"/>
        </w:rPr>
        <w:t xml:space="preserve"> </w:t>
      </w:r>
      <w:r w:rsidRPr="007F34A1">
        <w:rPr>
          <w:spacing w:val="-2"/>
          <w:sz w:val="28"/>
          <w:szCs w:val="28"/>
        </w:rPr>
        <w:t>кислотоустойчивыми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Бактериофаги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Делятся</w:t>
      </w:r>
      <w:r w:rsidRPr="007F34A1">
        <w:rPr>
          <w:spacing w:val="-3"/>
          <w:sz w:val="28"/>
          <w:szCs w:val="28"/>
        </w:rPr>
        <w:t xml:space="preserve"> </w:t>
      </w:r>
      <w:r w:rsidRPr="007F34A1">
        <w:rPr>
          <w:spacing w:val="-2"/>
          <w:sz w:val="28"/>
          <w:szCs w:val="28"/>
        </w:rPr>
        <w:t>продольным</w:t>
      </w:r>
      <w:r w:rsidRPr="007F34A1">
        <w:rPr>
          <w:spacing w:val="-3"/>
          <w:sz w:val="28"/>
          <w:szCs w:val="28"/>
        </w:rPr>
        <w:t xml:space="preserve"> </w:t>
      </w:r>
      <w:r w:rsidRPr="007F34A1">
        <w:rPr>
          <w:spacing w:val="-2"/>
          <w:sz w:val="28"/>
          <w:szCs w:val="28"/>
        </w:rPr>
        <w:t>делением</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28.</w:t>
      </w:r>
      <w:r w:rsidRPr="007F34A1">
        <w:rPr>
          <w:bCs/>
          <w:spacing w:val="3"/>
          <w:sz w:val="28"/>
          <w:szCs w:val="28"/>
        </w:rPr>
        <w:t xml:space="preserve"> </w:t>
      </w:r>
      <w:r w:rsidRPr="007F34A1">
        <w:rPr>
          <w:bCs/>
          <w:sz w:val="28"/>
          <w:szCs w:val="28"/>
        </w:rPr>
        <w:t>Облигатные</w:t>
      </w:r>
      <w:r w:rsidRPr="007F34A1">
        <w:rPr>
          <w:bCs/>
          <w:spacing w:val="3"/>
          <w:sz w:val="28"/>
          <w:szCs w:val="28"/>
        </w:rPr>
        <w:t xml:space="preserve"> </w:t>
      </w:r>
      <w:r w:rsidRPr="007F34A1">
        <w:rPr>
          <w:bCs/>
          <w:sz w:val="28"/>
          <w:szCs w:val="28"/>
        </w:rPr>
        <w:t>анаэробы</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Вегетативные</w:t>
      </w:r>
      <w:r w:rsidRPr="007F34A1">
        <w:rPr>
          <w:spacing w:val="-3"/>
          <w:sz w:val="28"/>
          <w:szCs w:val="28"/>
        </w:rPr>
        <w:t xml:space="preserve"> </w:t>
      </w:r>
      <w:r w:rsidRPr="007F34A1">
        <w:rPr>
          <w:sz w:val="28"/>
          <w:szCs w:val="28"/>
        </w:rPr>
        <w:t>формы</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присутствии</w:t>
      </w:r>
      <w:r w:rsidRPr="007F34A1">
        <w:rPr>
          <w:spacing w:val="-3"/>
          <w:sz w:val="28"/>
          <w:szCs w:val="28"/>
        </w:rPr>
        <w:t xml:space="preserve"> </w:t>
      </w:r>
      <w:r w:rsidRPr="007F34A1">
        <w:rPr>
          <w:sz w:val="28"/>
          <w:szCs w:val="28"/>
        </w:rPr>
        <w:t>кислорода</w:t>
      </w:r>
      <w:r w:rsidRPr="007F34A1">
        <w:rPr>
          <w:spacing w:val="-3"/>
          <w:sz w:val="28"/>
          <w:szCs w:val="28"/>
        </w:rPr>
        <w:t xml:space="preserve"> </w:t>
      </w:r>
      <w:r w:rsidRPr="007F34A1">
        <w:rPr>
          <w:sz w:val="28"/>
          <w:szCs w:val="28"/>
        </w:rPr>
        <w:t>погибают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Содержат</w:t>
      </w:r>
      <w:r w:rsidRPr="007F34A1">
        <w:rPr>
          <w:spacing w:val="-3"/>
          <w:sz w:val="28"/>
          <w:szCs w:val="28"/>
        </w:rPr>
        <w:t xml:space="preserve"> </w:t>
      </w:r>
      <w:proofErr w:type="spellStart"/>
      <w:r w:rsidRPr="007F34A1">
        <w:rPr>
          <w:spacing w:val="-2"/>
          <w:sz w:val="28"/>
          <w:szCs w:val="28"/>
        </w:rPr>
        <w:t>цитохромы</w:t>
      </w:r>
      <w:proofErr w:type="spellEnd"/>
    </w:p>
    <w:p w:rsidR="00ED424B" w:rsidRPr="007F34A1" w:rsidRDefault="00ED424B" w:rsidP="00065B46">
      <w:pPr>
        <w:widowControl w:val="0"/>
        <w:autoSpaceDE w:val="0"/>
        <w:spacing w:line="360" w:lineRule="auto"/>
        <w:ind w:right="585"/>
        <w:rPr>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При</w:t>
      </w:r>
      <w:r w:rsidRPr="007F34A1">
        <w:rPr>
          <w:spacing w:val="-3"/>
          <w:sz w:val="28"/>
          <w:szCs w:val="28"/>
        </w:rPr>
        <w:t xml:space="preserve"> </w:t>
      </w:r>
      <w:r w:rsidRPr="007F34A1">
        <w:rPr>
          <w:spacing w:val="-2"/>
          <w:sz w:val="28"/>
          <w:szCs w:val="28"/>
        </w:rPr>
        <w:t>действии</w:t>
      </w:r>
      <w:r w:rsidRPr="007F34A1">
        <w:rPr>
          <w:spacing w:val="-3"/>
          <w:sz w:val="28"/>
          <w:szCs w:val="28"/>
        </w:rPr>
        <w:t xml:space="preserve"> </w:t>
      </w:r>
      <w:r w:rsidRPr="007F34A1">
        <w:rPr>
          <w:spacing w:val="-2"/>
          <w:sz w:val="28"/>
          <w:szCs w:val="28"/>
        </w:rPr>
        <w:t>кислорода</w:t>
      </w:r>
      <w:r w:rsidRPr="007F34A1">
        <w:rPr>
          <w:spacing w:val="-3"/>
          <w:sz w:val="28"/>
          <w:szCs w:val="28"/>
        </w:rPr>
        <w:t xml:space="preserve"> </w:t>
      </w:r>
      <w:r w:rsidRPr="007F34A1">
        <w:rPr>
          <w:spacing w:val="-2"/>
          <w:sz w:val="28"/>
          <w:szCs w:val="28"/>
        </w:rPr>
        <w:t>образуется</w:t>
      </w:r>
      <w:r w:rsidRPr="007F34A1">
        <w:rPr>
          <w:spacing w:val="-3"/>
          <w:sz w:val="28"/>
          <w:szCs w:val="28"/>
        </w:rPr>
        <w:t xml:space="preserve"> </w:t>
      </w:r>
      <w:r w:rsidRPr="007F34A1">
        <w:rPr>
          <w:spacing w:val="-2"/>
          <w:sz w:val="28"/>
          <w:szCs w:val="28"/>
        </w:rPr>
        <w:t>вода,</w:t>
      </w:r>
      <w:r w:rsidRPr="007F34A1">
        <w:rPr>
          <w:spacing w:val="-3"/>
          <w:sz w:val="28"/>
          <w:szCs w:val="28"/>
        </w:rPr>
        <w:t xml:space="preserve"> </w:t>
      </w:r>
      <w:r w:rsidRPr="007F34A1">
        <w:rPr>
          <w:spacing w:val="-2"/>
          <w:sz w:val="28"/>
          <w:szCs w:val="28"/>
        </w:rPr>
        <w:t>которая</w:t>
      </w:r>
      <w:r w:rsidRPr="007F34A1">
        <w:rPr>
          <w:spacing w:val="-3"/>
          <w:sz w:val="28"/>
          <w:szCs w:val="28"/>
        </w:rPr>
        <w:t xml:space="preserve"> </w:t>
      </w:r>
      <w:r w:rsidRPr="007F34A1">
        <w:rPr>
          <w:spacing w:val="-2"/>
          <w:sz w:val="28"/>
          <w:szCs w:val="28"/>
        </w:rPr>
        <w:t xml:space="preserve">губит </w:t>
      </w:r>
      <w:r w:rsidRPr="007F34A1">
        <w:rPr>
          <w:sz w:val="28"/>
          <w:szCs w:val="28"/>
        </w:rPr>
        <w:t>клетку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Для</w:t>
      </w:r>
      <w:r w:rsidRPr="007F34A1">
        <w:rPr>
          <w:spacing w:val="-3"/>
          <w:sz w:val="28"/>
          <w:szCs w:val="28"/>
        </w:rPr>
        <w:t xml:space="preserve"> </w:t>
      </w:r>
      <w:r w:rsidRPr="007F34A1">
        <w:rPr>
          <w:spacing w:val="-2"/>
          <w:sz w:val="28"/>
          <w:szCs w:val="28"/>
        </w:rPr>
        <w:t>роста</w:t>
      </w:r>
      <w:r w:rsidRPr="007F34A1">
        <w:rPr>
          <w:spacing w:val="-3"/>
          <w:sz w:val="28"/>
          <w:szCs w:val="28"/>
        </w:rPr>
        <w:t xml:space="preserve"> </w:t>
      </w:r>
      <w:r w:rsidRPr="007F34A1">
        <w:rPr>
          <w:spacing w:val="-2"/>
          <w:sz w:val="28"/>
          <w:szCs w:val="28"/>
        </w:rPr>
        <w:t>необходим</w:t>
      </w:r>
      <w:r w:rsidRPr="007F34A1">
        <w:rPr>
          <w:spacing w:val="-3"/>
          <w:sz w:val="28"/>
          <w:szCs w:val="28"/>
        </w:rPr>
        <w:t xml:space="preserve"> </w:t>
      </w:r>
      <w:r w:rsidRPr="007F34A1">
        <w:rPr>
          <w:spacing w:val="-2"/>
          <w:sz w:val="28"/>
          <w:szCs w:val="28"/>
        </w:rPr>
        <w:t>солнечный</w:t>
      </w:r>
      <w:r w:rsidRPr="007F34A1">
        <w:rPr>
          <w:spacing w:val="-3"/>
          <w:sz w:val="28"/>
          <w:szCs w:val="28"/>
        </w:rPr>
        <w:t xml:space="preserve"> </w:t>
      </w:r>
      <w:r w:rsidRPr="007F34A1">
        <w:rPr>
          <w:spacing w:val="-2"/>
          <w:sz w:val="28"/>
          <w:szCs w:val="28"/>
        </w:rPr>
        <w:t>свет</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Окисляют</w:t>
      </w:r>
      <w:r w:rsidRPr="007F34A1">
        <w:rPr>
          <w:spacing w:val="-3"/>
          <w:sz w:val="28"/>
          <w:szCs w:val="28"/>
        </w:rPr>
        <w:t xml:space="preserve"> </w:t>
      </w:r>
      <w:r w:rsidRPr="007F34A1">
        <w:rPr>
          <w:spacing w:val="-2"/>
          <w:sz w:val="28"/>
          <w:szCs w:val="28"/>
        </w:rPr>
        <w:t>глюкозу</w:t>
      </w:r>
      <w:r w:rsidRPr="007F34A1">
        <w:rPr>
          <w:spacing w:val="-3"/>
          <w:sz w:val="28"/>
          <w:szCs w:val="28"/>
        </w:rPr>
        <w:t xml:space="preserve"> </w:t>
      </w:r>
      <w:r w:rsidRPr="007F34A1">
        <w:rPr>
          <w:spacing w:val="-2"/>
          <w:sz w:val="28"/>
          <w:szCs w:val="28"/>
        </w:rPr>
        <w:t>до</w:t>
      </w:r>
      <w:r w:rsidRPr="007F34A1">
        <w:rPr>
          <w:spacing w:val="-3"/>
          <w:sz w:val="28"/>
          <w:szCs w:val="28"/>
        </w:rPr>
        <w:t xml:space="preserve"> </w:t>
      </w:r>
      <w:r w:rsidRPr="007F34A1">
        <w:rPr>
          <w:spacing w:val="-2"/>
          <w:sz w:val="28"/>
          <w:szCs w:val="28"/>
        </w:rPr>
        <w:t>углекислого</w:t>
      </w:r>
      <w:r w:rsidRPr="007F34A1">
        <w:rPr>
          <w:spacing w:val="-3"/>
          <w:sz w:val="28"/>
          <w:szCs w:val="28"/>
        </w:rPr>
        <w:t xml:space="preserve"> </w:t>
      </w:r>
      <w:r w:rsidRPr="007F34A1">
        <w:rPr>
          <w:spacing w:val="-2"/>
          <w:sz w:val="28"/>
          <w:szCs w:val="28"/>
        </w:rPr>
        <w:t>газа</w:t>
      </w:r>
      <w:r w:rsidRPr="007F34A1">
        <w:rPr>
          <w:spacing w:val="-3"/>
          <w:sz w:val="28"/>
          <w:szCs w:val="28"/>
        </w:rPr>
        <w:t xml:space="preserve"> </w:t>
      </w:r>
      <w:r w:rsidRPr="007F34A1">
        <w:rPr>
          <w:spacing w:val="-2"/>
          <w:sz w:val="28"/>
          <w:szCs w:val="28"/>
        </w:rPr>
        <w:t>и</w:t>
      </w:r>
      <w:r w:rsidRPr="007F34A1">
        <w:rPr>
          <w:spacing w:val="-3"/>
          <w:sz w:val="28"/>
          <w:szCs w:val="28"/>
        </w:rPr>
        <w:t xml:space="preserve"> </w:t>
      </w:r>
      <w:r w:rsidRPr="007F34A1">
        <w:rPr>
          <w:spacing w:val="-2"/>
          <w:sz w:val="28"/>
          <w:szCs w:val="28"/>
        </w:rPr>
        <w:t>воды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29.</w:t>
      </w:r>
      <w:r w:rsidRPr="007F34A1">
        <w:rPr>
          <w:bCs/>
          <w:spacing w:val="3"/>
          <w:sz w:val="28"/>
          <w:szCs w:val="28"/>
        </w:rPr>
        <w:t xml:space="preserve"> </w:t>
      </w:r>
      <w:proofErr w:type="spellStart"/>
      <w:r w:rsidRPr="007F34A1">
        <w:rPr>
          <w:bCs/>
          <w:sz w:val="28"/>
          <w:szCs w:val="28"/>
        </w:rPr>
        <w:t>Экзоферменты</w:t>
      </w:r>
      <w:proofErr w:type="spellEnd"/>
      <w:r w:rsidRPr="007F34A1">
        <w:rPr>
          <w:bCs/>
          <w:sz w:val="28"/>
          <w:szCs w:val="28"/>
        </w:rPr>
        <w:t>:</w:t>
      </w:r>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Выделяются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окружающую</w:t>
      </w:r>
      <w:r w:rsidRPr="007F34A1">
        <w:rPr>
          <w:spacing w:val="-3"/>
          <w:sz w:val="28"/>
          <w:szCs w:val="28"/>
        </w:rPr>
        <w:t xml:space="preserve"> </w:t>
      </w:r>
      <w:r w:rsidRPr="007F34A1">
        <w:rPr>
          <w:sz w:val="28"/>
          <w:szCs w:val="28"/>
        </w:rPr>
        <w:t>среду</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цитоплазме</w:t>
      </w:r>
      <w:r w:rsidRPr="007F34A1">
        <w:rPr>
          <w:spacing w:val="-3"/>
          <w:sz w:val="28"/>
          <w:szCs w:val="28"/>
        </w:rPr>
        <w:t xml:space="preserve"> </w:t>
      </w:r>
      <w:r w:rsidRPr="007F34A1">
        <w:rPr>
          <w:spacing w:val="-2"/>
          <w:sz w:val="28"/>
          <w:szCs w:val="28"/>
        </w:rPr>
        <w:t>клетки</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Находятся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proofErr w:type="spellStart"/>
      <w:r w:rsidRPr="007F34A1">
        <w:rPr>
          <w:spacing w:val="-2"/>
          <w:sz w:val="28"/>
          <w:szCs w:val="28"/>
        </w:rPr>
        <w:t>периплазматическом</w:t>
      </w:r>
      <w:proofErr w:type="spellEnd"/>
      <w:r w:rsidRPr="007F34A1">
        <w:rPr>
          <w:spacing w:val="-3"/>
          <w:sz w:val="28"/>
          <w:szCs w:val="28"/>
        </w:rPr>
        <w:t xml:space="preserve"> </w:t>
      </w:r>
      <w:r w:rsidRPr="007F34A1">
        <w:rPr>
          <w:spacing w:val="-2"/>
          <w:sz w:val="28"/>
          <w:szCs w:val="28"/>
        </w:rPr>
        <w:t>пространстве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Локализуются</w:t>
      </w:r>
      <w:r w:rsidRPr="007F34A1">
        <w:rPr>
          <w:spacing w:val="-3"/>
          <w:sz w:val="28"/>
          <w:szCs w:val="28"/>
        </w:rPr>
        <w:t xml:space="preserve"> </w:t>
      </w:r>
      <w:r w:rsidRPr="007F34A1">
        <w:rPr>
          <w:spacing w:val="-2"/>
          <w:sz w:val="28"/>
          <w:szCs w:val="28"/>
        </w:rPr>
        <w:t>в</w:t>
      </w:r>
      <w:r w:rsidRPr="007F34A1">
        <w:rPr>
          <w:spacing w:val="-3"/>
          <w:sz w:val="28"/>
          <w:szCs w:val="28"/>
        </w:rPr>
        <w:t xml:space="preserve"> </w:t>
      </w:r>
      <w:r w:rsidRPr="007F34A1">
        <w:rPr>
          <w:spacing w:val="-2"/>
          <w:sz w:val="28"/>
          <w:szCs w:val="28"/>
        </w:rPr>
        <w:t>цитоплазматической</w:t>
      </w:r>
      <w:r w:rsidRPr="007F34A1">
        <w:rPr>
          <w:spacing w:val="-3"/>
          <w:sz w:val="28"/>
          <w:szCs w:val="28"/>
        </w:rPr>
        <w:t xml:space="preserve"> </w:t>
      </w:r>
      <w:r w:rsidRPr="007F34A1">
        <w:rPr>
          <w:spacing w:val="-2"/>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5)</w:t>
      </w:r>
      <w:r w:rsidRPr="007F34A1">
        <w:rPr>
          <w:spacing w:val="-3"/>
          <w:sz w:val="28"/>
          <w:szCs w:val="28"/>
        </w:rPr>
        <w:t xml:space="preserve"> </w:t>
      </w:r>
      <w:r w:rsidRPr="007F34A1">
        <w:rPr>
          <w:spacing w:val="-2"/>
          <w:sz w:val="28"/>
          <w:szCs w:val="28"/>
        </w:rPr>
        <w:t>Ассимилируются</w:t>
      </w:r>
      <w:r w:rsidRPr="007F34A1">
        <w:rPr>
          <w:spacing w:val="-3"/>
          <w:sz w:val="28"/>
          <w:szCs w:val="28"/>
        </w:rPr>
        <w:t xml:space="preserve"> </w:t>
      </w:r>
      <w:r w:rsidRPr="007F34A1">
        <w:rPr>
          <w:spacing w:val="-2"/>
          <w:sz w:val="28"/>
          <w:szCs w:val="28"/>
        </w:rPr>
        <w:t>во</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среде</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lastRenderedPageBreak/>
        <w:t>30.</w:t>
      </w:r>
      <w:r w:rsidRPr="007F34A1">
        <w:rPr>
          <w:bCs/>
          <w:spacing w:val="3"/>
          <w:sz w:val="28"/>
          <w:szCs w:val="28"/>
        </w:rPr>
        <w:t xml:space="preserve"> </w:t>
      </w:r>
      <w:proofErr w:type="spellStart"/>
      <w:r w:rsidRPr="007F34A1">
        <w:rPr>
          <w:bCs/>
          <w:sz w:val="28"/>
          <w:szCs w:val="28"/>
        </w:rPr>
        <w:t>Эндоферменты</w:t>
      </w:r>
      <w:proofErr w:type="spellEnd"/>
    </w:p>
    <w:p w:rsidR="00ED424B" w:rsidRPr="007F34A1" w:rsidRDefault="00ED424B" w:rsidP="00065B46">
      <w:pPr>
        <w:widowControl w:val="0"/>
        <w:autoSpaceDE w:val="0"/>
        <w:spacing w:line="360" w:lineRule="auto"/>
        <w:ind w:right="-20"/>
        <w:rPr>
          <w:sz w:val="28"/>
          <w:szCs w:val="28"/>
        </w:rPr>
      </w:pPr>
      <w:r w:rsidRPr="007F34A1">
        <w:rPr>
          <w:sz w:val="28"/>
          <w:szCs w:val="28"/>
        </w:rPr>
        <w:t>1)</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цитоплазме</w:t>
      </w:r>
      <w:r w:rsidRPr="007F34A1">
        <w:rPr>
          <w:spacing w:val="-3"/>
          <w:sz w:val="28"/>
          <w:szCs w:val="28"/>
        </w:rPr>
        <w:t xml:space="preserve"> </w:t>
      </w:r>
      <w:r w:rsidRPr="007F34A1">
        <w:rPr>
          <w:sz w:val="28"/>
          <w:szCs w:val="28"/>
        </w:rPr>
        <w:t>клетки</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Находятся</w:t>
      </w:r>
      <w:r w:rsidRPr="007F34A1">
        <w:rPr>
          <w:spacing w:val="-3"/>
          <w:sz w:val="28"/>
          <w:szCs w:val="28"/>
        </w:rPr>
        <w:t xml:space="preserve"> </w:t>
      </w:r>
      <w:r w:rsidRPr="007F34A1">
        <w:rPr>
          <w:sz w:val="28"/>
          <w:szCs w:val="28"/>
        </w:rPr>
        <w:t>в</w:t>
      </w:r>
      <w:r w:rsidRPr="007F34A1">
        <w:rPr>
          <w:spacing w:val="-3"/>
          <w:sz w:val="28"/>
          <w:szCs w:val="28"/>
        </w:rPr>
        <w:t xml:space="preserve"> </w:t>
      </w:r>
      <w:proofErr w:type="spellStart"/>
      <w:r w:rsidRPr="007F34A1">
        <w:rPr>
          <w:sz w:val="28"/>
          <w:szCs w:val="28"/>
        </w:rPr>
        <w:t>периплазматическом</w:t>
      </w:r>
      <w:proofErr w:type="spellEnd"/>
      <w:r w:rsidRPr="007F34A1">
        <w:rPr>
          <w:spacing w:val="-3"/>
          <w:sz w:val="28"/>
          <w:szCs w:val="28"/>
        </w:rPr>
        <w:t xml:space="preserve"> </w:t>
      </w:r>
      <w:r w:rsidRPr="007F34A1">
        <w:rPr>
          <w:sz w:val="28"/>
          <w:szCs w:val="28"/>
        </w:rPr>
        <w:t>пространстве</w:t>
      </w:r>
    </w:p>
    <w:p w:rsidR="00ED424B" w:rsidRPr="007F34A1" w:rsidRDefault="00ED424B" w:rsidP="00065B46">
      <w:pPr>
        <w:widowControl w:val="0"/>
        <w:autoSpaceDE w:val="0"/>
        <w:spacing w:line="360" w:lineRule="auto"/>
        <w:ind w:right="-20"/>
        <w:rPr>
          <w:sz w:val="28"/>
          <w:szCs w:val="28"/>
        </w:rPr>
      </w:pPr>
      <w:r w:rsidRPr="007F34A1">
        <w:rPr>
          <w:sz w:val="28"/>
          <w:szCs w:val="28"/>
        </w:rPr>
        <w:t>3)</w:t>
      </w:r>
      <w:r w:rsidRPr="007F34A1">
        <w:rPr>
          <w:spacing w:val="-3"/>
          <w:sz w:val="28"/>
          <w:szCs w:val="28"/>
        </w:rPr>
        <w:t xml:space="preserve"> </w:t>
      </w:r>
      <w:r w:rsidRPr="007F34A1">
        <w:rPr>
          <w:sz w:val="28"/>
          <w:szCs w:val="28"/>
        </w:rPr>
        <w:t>Локализуются</w:t>
      </w:r>
      <w:r w:rsidRPr="007F34A1">
        <w:rPr>
          <w:spacing w:val="-3"/>
          <w:sz w:val="28"/>
          <w:szCs w:val="28"/>
        </w:rPr>
        <w:t xml:space="preserve"> </w:t>
      </w:r>
      <w:r w:rsidRPr="007F34A1">
        <w:rPr>
          <w:sz w:val="28"/>
          <w:szCs w:val="28"/>
        </w:rPr>
        <w:t>в</w:t>
      </w:r>
      <w:r w:rsidRPr="007F34A1">
        <w:rPr>
          <w:spacing w:val="-3"/>
          <w:sz w:val="28"/>
          <w:szCs w:val="28"/>
        </w:rPr>
        <w:t xml:space="preserve"> </w:t>
      </w:r>
      <w:r w:rsidRPr="007F34A1">
        <w:rPr>
          <w:sz w:val="28"/>
          <w:szCs w:val="28"/>
        </w:rPr>
        <w:t>цитоплазматической</w:t>
      </w:r>
      <w:r w:rsidRPr="007F34A1">
        <w:rPr>
          <w:spacing w:val="-3"/>
          <w:sz w:val="28"/>
          <w:szCs w:val="28"/>
        </w:rPr>
        <w:t xml:space="preserve"> </w:t>
      </w:r>
      <w:r w:rsidRPr="007F34A1">
        <w:rPr>
          <w:sz w:val="28"/>
          <w:szCs w:val="28"/>
        </w:rPr>
        <w:t>мембране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Все ответы верны</w:t>
      </w:r>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31.Метаболизм</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происходит</w:t>
      </w:r>
      <w:r w:rsidRPr="007F34A1">
        <w:rPr>
          <w:bCs/>
          <w:spacing w:val="3"/>
          <w:sz w:val="28"/>
          <w:szCs w:val="28"/>
        </w:rPr>
        <w:t xml:space="preserve"> </w:t>
      </w:r>
      <w:r w:rsidRPr="007F34A1">
        <w:rPr>
          <w:bCs/>
          <w:sz w:val="28"/>
          <w:szCs w:val="28"/>
        </w:rPr>
        <w:t>в</w:t>
      </w:r>
      <w:r w:rsidRPr="007F34A1">
        <w:rPr>
          <w:bCs/>
          <w:spacing w:val="3"/>
          <w:sz w:val="28"/>
          <w:szCs w:val="28"/>
        </w:rPr>
        <w:t xml:space="preserve"> </w:t>
      </w:r>
      <w:r w:rsidRPr="007F34A1">
        <w:rPr>
          <w:bCs/>
          <w:sz w:val="28"/>
          <w:szCs w:val="28"/>
        </w:rPr>
        <w:t>результате:</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Прогрессивного</w:t>
      </w:r>
      <w:r w:rsidRPr="007F34A1">
        <w:rPr>
          <w:spacing w:val="-3"/>
          <w:sz w:val="28"/>
          <w:szCs w:val="28"/>
        </w:rPr>
        <w:t xml:space="preserve"> </w:t>
      </w:r>
      <w:r w:rsidRPr="007F34A1">
        <w:rPr>
          <w:spacing w:val="-2"/>
          <w:sz w:val="28"/>
          <w:szCs w:val="28"/>
        </w:rPr>
        <w:t>роста</w:t>
      </w:r>
    </w:p>
    <w:p w:rsidR="00ED424B" w:rsidRPr="007F34A1" w:rsidRDefault="00ED424B" w:rsidP="00065B46">
      <w:pPr>
        <w:widowControl w:val="0"/>
        <w:autoSpaceDE w:val="0"/>
        <w:spacing w:line="360" w:lineRule="auto"/>
        <w:ind w:right="-20"/>
        <w:rPr>
          <w:sz w:val="28"/>
          <w:szCs w:val="28"/>
        </w:rPr>
      </w:pPr>
      <w:r w:rsidRPr="007F34A1">
        <w:rPr>
          <w:sz w:val="28"/>
          <w:szCs w:val="28"/>
        </w:rPr>
        <w:t>2)</w:t>
      </w:r>
      <w:r w:rsidRPr="007F34A1">
        <w:rPr>
          <w:spacing w:val="-3"/>
          <w:sz w:val="28"/>
          <w:szCs w:val="28"/>
        </w:rPr>
        <w:t xml:space="preserve"> </w:t>
      </w:r>
      <w:r w:rsidRPr="007F34A1">
        <w:rPr>
          <w:sz w:val="28"/>
          <w:szCs w:val="28"/>
        </w:rPr>
        <w:t>Катаболизма и анаболизма</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Не</w:t>
      </w:r>
      <w:r w:rsidRPr="007F34A1">
        <w:rPr>
          <w:spacing w:val="-3"/>
          <w:sz w:val="28"/>
          <w:szCs w:val="28"/>
        </w:rPr>
        <w:t xml:space="preserve"> </w:t>
      </w:r>
      <w:r w:rsidRPr="007F34A1">
        <w:rPr>
          <w:spacing w:val="-2"/>
          <w:sz w:val="28"/>
          <w:szCs w:val="28"/>
        </w:rPr>
        <w:t>зависит</w:t>
      </w:r>
      <w:r w:rsidRPr="007F34A1">
        <w:rPr>
          <w:spacing w:val="-3"/>
          <w:sz w:val="28"/>
          <w:szCs w:val="28"/>
        </w:rPr>
        <w:t xml:space="preserve"> </w:t>
      </w:r>
      <w:r w:rsidRPr="007F34A1">
        <w:rPr>
          <w:spacing w:val="-2"/>
          <w:sz w:val="28"/>
          <w:szCs w:val="28"/>
        </w:rPr>
        <w:t>от</w:t>
      </w:r>
      <w:r w:rsidRPr="007F34A1">
        <w:rPr>
          <w:spacing w:val="-3"/>
          <w:sz w:val="28"/>
          <w:szCs w:val="28"/>
        </w:rPr>
        <w:t xml:space="preserve"> </w:t>
      </w:r>
      <w:r w:rsidRPr="007F34A1">
        <w:rPr>
          <w:spacing w:val="-2"/>
          <w:sz w:val="28"/>
          <w:szCs w:val="28"/>
        </w:rPr>
        <w:t>условий</w:t>
      </w:r>
      <w:r w:rsidRPr="007F34A1">
        <w:rPr>
          <w:spacing w:val="-3"/>
          <w:sz w:val="28"/>
          <w:szCs w:val="28"/>
        </w:rPr>
        <w:t xml:space="preserve"> </w:t>
      </w:r>
      <w:r w:rsidRPr="007F34A1">
        <w:rPr>
          <w:spacing w:val="-2"/>
          <w:sz w:val="28"/>
          <w:szCs w:val="28"/>
        </w:rPr>
        <w:t>внешней</w:t>
      </w:r>
      <w:r w:rsidRPr="007F34A1">
        <w:rPr>
          <w:spacing w:val="-3"/>
          <w:sz w:val="28"/>
          <w:szCs w:val="28"/>
        </w:rPr>
        <w:t xml:space="preserve"> </w:t>
      </w:r>
      <w:r w:rsidRPr="007F34A1">
        <w:rPr>
          <w:spacing w:val="-2"/>
          <w:sz w:val="28"/>
          <w:szCs w:val="28"/>
        </w:rPr>
        <w:t>среды</w:t>
      </w:r>
    </w:p>
    <w:p w:rsidR="00ED424B" w:rsidRPr="007F34A1" w:rsidRDefault="00ED424B" w:rsidP="00065B46">
      <w:pPr>
        <w:widowControl w:val="0"/>
        <w:autoSpaceDE w:val="0"/>
        <w:spacing w:line="360" w:lineRule="auto"/>
        <w:ind w:right="-20"/>
        <w:rPr>
          <w:sz w:val="28"/>
          <w:szCs w:val="28"/>
        </w:rPr>
      </w:pPr>
      <w:r w:rsidRPr="007F34A1">
        <w:rPr>
          <w:spacing w:val="-3"/>
          <w:sz w:val="28"/>
          <w:szCs w:val="28"/>
        </w:rPr>
        <w:t xml:space="preserve">  </w:t>
      </w:r>
      <w:r w:rsidRPr="007F34A1">
        <w:rPr>
          <w:spacing w:val="-2"/>
          <w:sz w:val="28"/>
          <w:szCs w:val="28"/>
        </w:rPr>
        <w:t>4)</w:t>
      </w:r>
      <w:r w:rsidRPr="007F34A1">
        <w:rPr>
          <w:spacing w:val="-3"/>
          <w:sz w:val="28"/>
          <w:szCs w:val="28"/>
        </w:rPr>
        <w:t xml:space="preserve"> </w:t>
      </w:r>
      <w:proofErr w:type="spellStart"/>
      <w:r w:rsidRPr="007F34A1">
        <w:rPr>
          <w:spacing w:val="-2"/>
          <w:sz w:val="28"/>
          <w:szCs w:val="28"/>
        </w:rPr>
        <w:t>Трансаминазы</w:t>
      </w:r>
      <w:proofErr w:type="spellEnd"/>
    </w:p>
    <w:p w:rsidR="00ED424B" w:rsidRPr="007F34A1" w:rsidRDefault="00ED424B" w:rsidP="00065B46">
      <w:pPr>
        <w:widowControl w:val="0"/>
        <w:autoSpaceDE w:val="0"/>
        <w:spacing w:line="360" w:lineRule="auto"/>
        <w:ind w:right="-20"/>
        <w:rPr>
          <w:bCs/>
          <w:sz w:val="28"/>
          <w:szCs w:val="28"/>
        </w:rPr>
      </w:pPr>
    </w:p>
    <w:p w:rsidR="00ED424B" w:rsidRPr="007F34A1" w:rsidRDefault="00ED424B" w:rsidP="00065B46">
      <w:pPr>
        <w:widowControl w:val="0"/>
        <w:autoSpaceDE w:val="0"/>
        <w:spacing w:line="360" w:lineRule="auto"/>
        <w:ind w:right="-20"/>
        <w:rPr>
          <w:bCs/>
          <w:sz w:val="28"/>
          <w:szCs w:val="28"/>
        </w:rPr>
      </w:pPr>
      <w:r w:rsidRPr="007F34A1">
        <w:rPr>
          <w:bCs/>
          <w:sz w:val="28"/>
          <w:szCs w:val="28"/>
        </w:rPr>
        <w:t>32.</w:t>
      </w:r>
      <w:r w:rsidRPr="007F34A1">
        <w:rPr>
          <w:bCs/>
          <w:spacing w:val="3"/>
          <w:sz w:val="28"/>
          <w:szCs w:val="28"/>
        </w:rPr>
        <w:t xml:space="preserve"> </w:t>
      </w:r>
      <w:r w:rsidRPr="007F34A1">
        <w:rPr>
          <w:bCs/>
          <w:sz w:val="28"/>
          <w:szCs w:val="28"/>
        </w:rPr>
        <w:t>Наличие</w:t>
      </w:r>
      <w:r w:rsidRPr="007F34A1">
        <w:rPr>
          <w:bCs/>
          <w:spacing w:val="3"/>
          <w:sz w:val="28"/>
          <w:szCs w:val="28"/>
        </w:rPr>
        <w:t xml:space="preserve"> </w:t>
      </w:r>
      <w:r w:rsidRPr="007F34A1">
        <w:rPr>
          <w:bCs/>
          <w:sz w:val="28"/>
          <w:szCs w:val="28"/>
        </w:rPr>
        <w:t>ферментов</w:t>
      </w:r>
      <w:r w:rsidRPr="007F34A1">
        <w:rPr>
          <w:bCs/>
          <w:spacing w:val="3"/>
          <w:sz w:val="28"/>
          <w:szCs w:val="28"/>
        </w:rPr>
        <w:t xml:space="preserve"> </w:t>
      </w:r>
      <w:r w:rsidRPr="007F34A1">
        <w:rPr>
          <w:bCs/>
          <w:sz w:val="28"/>
          <w:szCs w:val="28"/>
        </w:rPr>
        <w:t>у</w:t>
      </w:r>
      <w:r w:rsidRPr="007F34A1">
        <w:rPr>
          <w:bCs/>
          <w:spacing w:val="3"/>
          <w:sz w:val="28"/>
          <w:szCs w:val="28"/>
        </w:rPr>
        <w:t xml:space="preserve"> </w:t>
      </w:r>
      <w:r w:rsidRPr="007F34A1">
        <w:rPr>
          <w:bCs/>
          <w:sz w:val="28"/>
          <w:szCs w:val="28"/>
        </w:rPr>
        <w:t>бактерий</w:t>
      </w:r>
      <w:r w:rsidRPr="007F34A1">
        <w:rPr>
          <w:bCs/>
          <w:spacing w:val="3"/>
          <w:sz w:val="28"/>
          <w:szCs w:val="28"/>
        </w:rPr>
        <w:t xml:space="preserve"> </w:t>
      </w:r>
      <w:r w:rsidRPr="007F34A1">
        <w:rPr>
          <w:bCs/>
          <w:sz w:val="28"/>
          <w:szCs w:val="28"/>
        </w:rPr>
        <w:t>выявляют</w:t>
      </w:r>
      <w:r w:rsidRPr="007F34A1">
        <w:rPr>
          <w:bCs/>
          <w:spacing w:val="3"/>
          <w:sz w:val="28"/>
          <w:szCs w:val="28"/>
        </w:rPr>
        <w:t xml:space="preserve"> </w:t>
      </w:r>
      <w:r w:rsidRPr="007F34A1">
        <w:rPr>
          <w:bCs/>
          <w:sz w:val="28"/>
          <w:szCs w:val="28"/>
        </w:rPr>
        <w:t>по</w:t>
      </w:r>
      <w:r w:rsidRPr="007F34A1">
        <w:rPr>
          <w:bCs/>
          <w:spacing w:val="3"/>
          <w:sz w:val="28"/>
          <w:szCs w:val="28"/>
        </w:rPr>
        <w:t xml:space="preserve"> </w:t>
      </w:r>
      <w:r w:rsidRPr="007F34A1">
        <w:rPr>
          <w:bCs/>
          <w:sz w:val="28"/>
          <w:szCs w:val="28"/>
        </w:rPr>
        <w:t>разложению:</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1)</w:t>
      </w:r>
      <w:r w:rsidRPr="007F34A1">
        <w:rPr>
          <w:spacing w:val="-3"/>
          <w:sz w:val="28"/>
          <w:szCs w:val="28"/>
        </w:rPr>
        <w:t xml:space="preserve"> </w:t>
      </w:r>
      <w:r w:rsidRPr="007F34A1">
        <w:rPr>
          <w:spacing w:val="-2"/>
          <w:sz w:val="28"/>
          <w:szCs w:val="28"/>
        </w:rPr>
        <w:t>Углеводов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2)</w:t>
      </w:r>
      <w:r w:rsidRPr="007F34A1">
        <w:rPr>
          <w:spacing w:val="-3"/>
          <w:sz w:val="28"/>
          <w:szCs w:val="28"/>
        </w:rPr>
        <w:t xml:space="preserve"> </w:t>
      </w:r>
      <w:r w:rsidRPr="007F34A1">
        <w:rPr>
          <w:spacing w:val="-2"/>
          <w:sz w:val="28"/>
          <w:szCs w:val="28"/>
        </w:rPr>
        <w:t>Протеинов</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3)</w:t>
      </w:r>
      <w:r w:rsidRPr="007F34A1">
        <w:rPr>
          <w:spacing w:val="-3"/>
          <w:sz w:val="28"/>
          <w:szCs w:val="28"/>
        </w:rPr>
        <w:t xml:space="preserve"> </w:t>
      </w:r>
      <w:r w:rsidRPr="007F34A1">
        <w:rPr>
          <w:spacing w:val="-2"/>
          <w:sz w:val="28"/>
          <w:szCs w:val="28"/>
        </w:rPr>
        <w:t>Желатины</w:t>
      </w:r>
    </w:p>
    <w:p w:rsidR="00ED424B" w:rsidRPr="007F34A1" w:rsidRDefault="00ED424B" w:rsidP="00065B46">
      <w:pPr>
        <w:widowControl w:val="0"/>
        <w:autoSpaceDE w:val="0"/>
        <w:spacing w:line="360" w:lineRule="auto"/>
        <w:ind w:right="-20"/>
        <w:rPr>
          <w:spacing w:val="-2"/>
          <w:sz w:val="28"/>
          <w:szCs w:val="28"/>
        </w:rPr>
      </w:pPr>
      <w:r w:rsidRPr="007F34A1">
        <w:rPr>
          <w:spacing w:val="-2"/>
          <w:sz w:val="28"/>
          <w:szCs w:val="28"/>
        </w:rPr>
        <w:t>4)</w:t>
      </w:r>
      <w:r w:rsidRPr="007F34A1">
        <w:rPr>
          <w:spacing w:val="-3"/>
          <w:sz w:val="28"/>
          <w:szCs w:val="28"/>
        </w:rPr>
        <w:t xml:space="preserve"> </w:t>
      </w:r>
      <w:r w:rsidRPr="007F34A1">
        <w:rPr>
          <w:spacing w:val="-2"/>
          <w:sz w:val="28"/>
          <w:szCs w:val="28"/>
        </w:rPr>
        <w:t>Перекиси</w:t>
      </w:r>
      <w:r w:rsidRPr="007F34A1">
        <w:rPr>
          <w:spacing w:val="-3"/>
          <w:sz w:val="28"/>
          <w:szCs w:val="28"/>
        </w:rPr>
        <w:t xml:space="preserve"> </w:t>
      </w:r>
      <w:r w:rsidRPr="007F34A1">
        <w:rPr>
          <w:spacing w:val="-2"/>
          <w:sz w:val="28"/>
          <w:szCs w:val="28"/>
        </w:rPr>
        <w:t>водорода</w:t>
      </w:r>
    </w:p>
    <w:p w:rsidR="00ED424B" w:rsidRPr="007F34A1" w:rsidRDefault="00ED424B" w:rsidP="00065B46">
      <w:pPr>
        <w:widowControl w:val="0"/>
        <w:autoSpaceDE w:val="0"/>
        <w:spacing w:line="360" w:lineRule="auto"/>
        <w:ind w:right="-20"/>
        <w:rPr>
          <w:sz w:val="28"/>
          <w:szCs w:val="28"/>
        </w:rPr>
      </w:pPr>
      <w:r w:rsidRPr="007F34A1">
        <w:rPr>
          <w:sz w:val="28"/>
          <w:szCs w:val="28"/>
        </w:rPr>
        <w:t>5)</w:t>
      </w:r>
      <w:r w:rsidRPr="007F34A1">
        <w:rPr>
          <w:spacing w:val="-3"/>
          <w:sz w:val="28"/>
          <w:szCs w:val="28"/>
        </w:rPr>
        <w:t xml:space="preserve"> </w:t>
      </w:r>
      <w:r w:rsidRPr="007F34A1">
        <w:rPr>
          <w:sz w:val="28"/>
          <w:szCs w:val="28"/>
        </w:rPr>
        <w:t>Всех</w:t>
      </w:r>
      <w:r w:rsidRPr="007F34A1">
        <w:rPr>
          <w:spacing w:val="-3"/>
          <w:sz w:val="28"/>
          <w:szCs w:val="28"/>
        </w:rPr>
        <w:t xml:space="preserve"> </w:t>
      </w:r>
      <w:r w:rsidRPr="007F34A1">
        <w:rPr>
          <w:sz w:val="28"/>
          <w:szCs w:val="28"/>
        </w:rPr>
        <w:t>перечисленных</w:t>
      </w:r>
      <w:r w:rsidRPr="007F34A1">
        <w:rPr>
          <w:spacing w:val="-3"/>
          <w:sz w:val="28"/>
          <w:szCs w:val="28"/>
        </w:rPr>
        <w:t xml:space="preserve"> </w:t>
      </w:r>
      <w:r w:rsidRPr="007F34A1">
        <w:rPr>
          <w:sz w:val="28"/>
          <w:szCs w:val="28"/>
        </w:rPr>
        <w:t>веществ</w:t>
      </w:r>
    </w:p>
    <w:p w:rsidR="00ED424B" w:rsidRPr="007F34A1" w:rsidRDefault="00ED424B" w:rsidP="00065B46">
      <w:pPr>
        <w:widowControl w:val="0"/>
        <w:autoSpaceDE w:val="0"/>
        <w:spacing w:line="360" w:lineRule="auto"/>
        <w:ind w:right="440"/>
        <w:rPr>
          <w:bCs/>
          <w:sz w:val="28"/>
          <w:szCs w:val="28"/>
        </w:rPr>
      </w:pPr>
    </w:p>
    <w:p w:rsidR="00286CBD" w:rsidRPr="00923EEE" w:rsidRDefault="007B28C9" w:rsidP="00065B46">
      <w:pPr>
        <w:spacing w:line="360" w:lineRule="auto"/>
        <w:rPr>
          <w:rFonts w:eastAsiaTheme="minorHAnsi"/>
          <w:b/>
          <w:color w:val="000000" w:themeColor="text1"/>
          <w:sz w:val="28"/>
          <w:szCs w:val="28"/>
        </w:rPr>
      </w:pPr>
      <w:r w:rsidRPr="00923EEE">
        <w:rPr>
          <w:b/>
          <w:color w:val="000000" w:themeColor="text1"/>
          <w:sz w:val="28"/>
          <w:szCs w:val="28"/>
        </w:rPr>
        <w:t>Раздел 4</w:t>
      </w:r>
      <w:r w:rsidR="005F795F" w:rsidRPr="00923EEE">
        <w:rPr>
          <w:b/>
          <w:color w:val="000000" w:themeColor="text1"/>
          <w:sz w:val="28"/>
          <w:szCs w:val="28"/>
        </w:rPr>
        <w:t xml:space="preserve"> </w:t>
      </w:r>
      <w:r w:rsidR="00923EEE" w:rsidRPr="00923EEE">
        <w:rPr>
          <w:b/>
          <w:sz w:val="28"/>
          <w:szCs w:val="28"/>
        </w:rPr>
        <w:t>История и методология эволюционного учения</w:t>
      </w:r>
    </w:p>
    <w:p w:rsidR="007971AD" w:rsidRPr="0063003D" w:rsidRDefault="007971AD" w:rsidP="00065B46">
      <w:pPr>
        <w:spacing w:line="360" w:lineRule="auto"/>
        <w:rPr>
          <w:rFonts w:eastAsiaTheme="minorHAnsi"/>
          <w:b/>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существования клетки от момента ее появления до следующего деления или смерти</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митотический цикл</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жизненный цикл клетки</w:t>
      </w:r>
    </w:p>
    <w:p w:rsidR="007971AD" w:rsidRPr="007F34A1" w:rsidRDefault="007971AD" w:rsidP="006D30B7">
      <w:pPr>
        <w:numPr>
          <w:ilvl w:val="1"/>
          <w:numId w:val="39"/>
        </w:numPr>
        <w:spacing w:line="360" w:lineRule="auto"/>
        <w:ind w:left="0" w:firstLine="0"/>
        <w:jc w:val="both"/>
        <w:rPr>
          <w:color w:val="000000" w:themeColor="text1"/>
          <w:sz w:val="28"/>
          <w:szCs w:val="28"/>
        </w:rPr>
      </w:pPr>
      <w:proofErr w:type="spellStart"/>
      <w:r w:rsidRPr="007F34A1">
        <w:rPr>
          <w:color w:val="000000" w:themeColor="text1"/>
          <w:sz w:val="28"/>
          <w:szCs w:val="28"/>
        </w:rPr>
        <w:t>гетерокаталитическая</w:t>
      </w:r>
      <w:proofErr w:type="spellEnd"/>
      <w:r w:rsidRPr="007F34A1">
        <w:rPr>
          <w:color w:val="000000" w:themeColor="text1"/>
          <w:sz w:val="28"/>
          <w:szCs w:val="28"/>
        </w:rPr>
        <w:t xml:space="preserve"> интерфаза</w:t>
      </w:r>
    </w:p>
    <w:p w:rsidR="007971AD" w:rsidRPr="007F34A1" w:rsidRDefault="007971AD" w:rsidP="006D30B7">
      <w:pPr>
        <w:numPr>
          <w:ilvl w:val="1"/>
          <w:numId w:val="39"/>
        </w:numPr>
        <w:spacing w:line="360" w:lineRule="auto"/>
        <w:ind w:left="0" w:firstLine="0"/>
        <w:jc w:val="both"/>
        <w:rPr>
          <w:color w:val="000000" w:themeColor="text1"/>
          <w:sz w:val="28"/>
          <w:szCs w:val="28"/>
        </w:rPr>
      </w:pPr>
      <w:r w:rsidRPr="007F34A1">
        <w:rPr>
          <w:color w:val="000000" w:themeColor="text1"/>
          <w:sz w:val="28"/>
          <w:szCs w:val="28"/>
        </w:rPr>
        <w:t>автокаталитическая интерфаза</w:t>
      </w:r>
    </w:p>
    <w:p w:rsidR="007971AD" w:rsidRPr="007F34A1" w:rsidRDefault="007971A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автокаталитической интерфазы, в ходе которого происходит редупликация ДНК</w:t>
      </w:r>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lastRenderedPageBreak/>
        <w:t>синтетический</w:t>
      </w:r>
    </w:p>
    <w:p w:rsidR="007971AD" w:rsidRPr="007F34A1" w:rsidRDefault="007971AD" w:rsidP="006D30B7">
      <w:pPr>
        <w:numPr>
          <w:ilvl w:val="1"/>
          <w:numId w:val="40"/>
        </w:numPr>
        <w:spacing w:line="360" w:lineRule="auto"/>
        <w:ind w:left="0" w:firstLine="0"/>
        <w:jc w:val="both"/>
        <w:rPr>
          <w:color w:val="000000" w:themeColor="text1"/>
          <w:sz w:val="28"/>
          <w:szCs w:val="28"/>
        </w:rPr>
      </w:pPr>
      <w:proofErr w:type="spellStart"/>
      <w:r w:rsidRPr="007F34A1">
        <w:rPr>
          <w:color w:val="000000" w:themeColor="text1"/>
          <w:sz w:val="28"/>
          <w:szCs w:val="28"/>
        </w:rPr>
        <w:t>пресинтетический</w:t>
      </w:r>
      <w:proofErr w:type="spellEnd"/>
    </w:p>
    <w:p w:rsidR="007971AD" w:rsidRPr="007F34A1" w:rsidRDefault="007971AD" w:rsidP="006D30B7">
      <w:pPr>
        <w:numPr>
          <w:ilvl w:val="1"/>
          <w:numId w:val="40"/>
        </w:numPr>
        <w:spacing w:line="360" w:lineRule="auto"/>
        <w:ind w:left="0" w:firstLine="0"/>
        <w:jc w:val="both"/>
        <w:rPr>
          <w:color w:val="000000" w:themeColor="text1"/>
          <w:sz w:val="28"/>
          <w:szCs w:val="28"/>
        </w:rPr>
      </w:pPr>
      <w:proofErr w:type="spellStart"/>
      <w:r w:rsidRPr="007F34A1">
        <w:rPr>
          <w:color w:val="000000" w:themeColor="text1"/>
          <w:sz w:val="28"/>
          <w:szCs w:val="28"/>
        </w:rPr>
        <w:t>постсинтетический</w:t>
      </w:r>
      <w:proofErr w:type="spellEnd"/>
    </w:p>
    <w:p w:rsidR="007971AD" w:rsidRPr="007F34A1" w:rsidRDefault="007971AD" w:rsidP="006D30B7">
      <w:pPr>
        <w:numPr>
          <w:ilvl w:val="1"/>
          <w:numId w:val="40"/>
        </w:numPr>
        <w:spacing w:line="360" w:lineRule="auto"/>
        <w:ind w:left="0" w:firstLine="0"/>
        <w:jc w:val="both"/>
        <w:rPr>
          <w:color w:val="000000" w:themeColor="text1"/>
          <w:sz w:val="28"/>
          <w:szCs w:val="28"/>
        </w:rPr>
      </w:pPr>
      <w:r w:rsidRPr="007F34A1">
        <w:rPr>
          <w:color w:val="000000" w:themeColor="text1"/>
          <w:sz w:val="28"/>
          <w:szCs w:val="28"/>
        </w:rPr>
        <w:t>период относительного покоя</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После редупликации в дочерней молекуле ДНК содержатся</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полинуклеотидная цепь</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две новые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одна старая и одна новая цепи</w:t>
      </w:r>
    </w:p>
    <w:p w:rsidR="007971AD" w:rsidRPr="007F34A1" w:rsidRDefault="007971AD" w:rsidP="006D30B7">
      <w:pPr>
        <w:numPr>
          <w:ilvl w:val="1"/>
          <w:numId w:val="41"/>
        </w:numPr>
        <w:spacing w:line="360" w:lineRule="auto"/>
        <w:ind w:left="0" w:firstLine="0"/>
        <w:jc w:val="both"/>
        <w:rPr>
          <w:color w:val="000000" w:themeColor="text1"/>
          <w:sz w:val="28"/>
          <w:szCs w:val="28"/>
        </w:rPr>
      </w:pPr>
      <w:r w:rsidRPr="007F34A1">
        <w:rPr>
          <w:color w:val="000000" w:themeColor="text1"/>
          <w:sz w:val="28"/>
          <w:szCs w:val="28"/>
        </w:rPr>
        <w:t xml:space="preserve">неидентичные цепи </w:t>
      </w:r>
    </w:p>
    <w:p w:rsidR="00F003CD" w:rsidRPr="007F34A1" w:rsidRDefault="00F003CD"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 xml:space="preserve">Фаза митоза, во время которой происходит конденсация хроматина, демонтаж </w:t>
      </w:r>
      <w:proofErr w:type="spellStart"/>
      <w:r w:rsidRPr="007F34A1">
        <w:rPr>
          <w:color w:val="000000" w:themeColor="text1"/>
          <w:sz w:val="28"/>
          <w:szCs w:val="28"/>
        </w:rPr>
        <w:t>кариолеммы</w:t>
      </w:r>
      <w:proofErr w:type="spellEnd"/>
      <w:r w:rsidRPr="007F34A1">
        <w:rPr>
          <w:color w:val="000000" w:themeColor="text1"/>
          <w:sz w:val="28"/>
          <w:szCs w:val="28"/>
        </w:rPr>
        <w:t xml:space="preserve"> и ядрышек</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2"/>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Фаза митоза, которую называют стадией «материнской звезды»</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3"/>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tabs>
          <w:tab w:val="clear" w:pos="454"/>
          <w:tab w:val="num" w:pos="0"/>
        </w:tabs>
        <w:spacing w:line="360" w:lineRule="auto"/>
        <w:ind w:left="0" w:firstLine="0"/>
        <w:jc w:val="both"/>
        <w:rPr>
          <w:color w:val="000000" w:themeColor="text1"/>
          <w:sz w:val="28"/>
          <w:szCs w:val="28"/>
        </w:rPr>
      </w:pPr>
      <w:r w:rsidRPr="007F34A1">
        <w:rPr>
          <w:color w:val="000000" w:themeColor="text1"/>
          <w:sz w:val="28"/>
          <w:szCs w:val="28"/>
        </w:rPr>
        <w:t>Фаза митоза, во время которой хроматиды расходятся к полюсам клетки</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4"/>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Структуры, расходящиеся к полюсам клетки во время анафазы митоза</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гомологичные хромосомы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хроматиды</w:t>
      </w:r>
    </w:p>
    <w:p w:rsidR="007971AD" w:rsidRPr="007F34A1" w:rsidRDefault="007971AD" w:rsidP="006D30B7">
      <w:pPr>
        <w:numPr>
          <w:ilvl w:val="1"/>
          <w:numId w:val="45"/>
        </w:numPr>
        <w:spacing w:line="360" w:lineRule="auto"/>
        <w:ind w:left="0" w:firstLine="0"/>
        <w:jc w:val="both"/>
        <w:rPr>
          <w:color w:val="000000" w:themeColor="text1"/>
          <w:sz w:val="28"/>
          <w:szCs w:val="28"/>
        </w:rPr>
      </w:pPr>
      <w:r w:rsidRPr="007F34A1">
        <w:rPr>
          <w:color w:val="000000" w:themeColor="text1"/>
          <w:sz w:val="28"/>
          <w:szCs w:val="28"/>
        </w:rPr>
        <w:t>биваленты</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Фаза митоза, во время которой происходит монтаж </w:t>
      </w:r>
      <w:proofErr w:type="spellStart"/>
      <w:r w:rsidRPr="007F34A1">
        <w:rPr>
          <w:color w:val="000000" w:themeColor="text1"/>
          <w:sz w:val="28"/>
          <w:szCs w:val="28"/>
        </w:rPr>
        <w:t>кариолеммы</w:t>
      </w:r>
      <w:proofErr w:type="spellEnd"/>
      <w:r w:rsidRPr="007F34A1">
        <w:rPr>
          <w:color w:val="000000" w:themeColor="text1"/>
          <w:sz w:val="28"/>
          <w:szCs w:val="28"/>
        </w:rPr>
        <w:t xml:space="preserve"> и ядрышек, разделение цитоплазмы</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 xml:space="preserve">профаза </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телофаза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метафаза</w:t>
      </w:r>
    </w:p>
    <w:p w:rsidR="007971AD" w:rsidRPr="007F34A1" w:rsidRDefault="007971AD" w:rsidP="006D30B7">
      <w:pPr>
        <w:numPr>
          <w:ilvl w:val="1"/>
          <w:numId w:val="46"/>
        </w:numPr>
        <w:spacing w:line="360" w:lineRule="auto"/>
        <w:ind w:left="0" w:firstLine="0"/>
        <w:jc w:val="both"/>
        <w:rPr>
          <w:color w:val="000000" w:themeColor="text1"/>
          <w:sz w:val="28"/>
          <w:szCs w:val="28"/>
        </w:rPr>
      </w:pPr>
      <w:r w:rsidRPr="007F34A1">
        <w:rPr>
          <w:color w:val="000000" w:themeColor="text1"/>
          <w:sz w:val="28"/>
          <w:szCs w:val="28"/>
        </w:rPr>
        <w:t>анафаза</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В результате митоза образуются</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гаплоидные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две идентичные диплоидные клетки</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 xml:space="preserve">четыре гаплоидные клетки </w:t>
      </w:r>
    </w:p>
    <w:p w:rsidR="007971AD" w:rsidRPr="007F34A1" w:rsidRDefault="007971AD" w:rsidP="006D30B7">
      <w:pPr>
        <w:numPr>
          <w:ilvl w:val="1"/>
          <w:numId w:val="47"/>
        </w:numPr>
        <w:spacing w:line="360" w:lineRule="auto"/>
        <w:ind w:left="0" w:firstLine="0"/>
        <w:jc w:val="both"/>
        <w:rPr>
          <w:color w:val="000000" w:themeColor="text1"/>
          <w:sz w:val="28"/>
          <w:szCs w:val="28"/>
        </w:rPr>
      </w:pPr>
      <w:r w:rsidRPr="007F34A1">
        <w:rPr>
          <w:color w:val="000000" w:themeColor="text1"/>
          <w:sz w:val="28"/>
          <w:szCs w:val="28"/>
        </w:rPr>
        <w:t>неидентичные друг другу диплоидные клетки</w:t>
      </w:r>
    </w:p>
    <w:p w:rsidR="00F43A1F" w:rsidRPr="007F34A1" w:rsidRDefault="00F43A1F"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митоза лежит в основе</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комбинативной изменчивости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образования гамет</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эволюции</w:t>
      </w:r>
    </w:p>
    <w:p w:rsidR="007971AD" w:rsidRPr="007F34A1" w:rsidRDefault="007971AD" w:rsidP="006D30B7">
      <w:pPr>
        <w:numPr>
          <w:ilvl w:val="1"/>
          <w:numId w:val="48"/>
        </w:numPr>
        <w:spacing w:line="360" w:lineRule="auto"/>
        <w:ind w:left="0" w:firstLine="0"/>
        <w:jc w:val="both"/>
        <w:rPr>
          <w:color w:val="000000" w:themeColor="text1"/>
          <w:sz w:val="28"/>
          <w:szCs w:val="28"/>
        </w:rPr>
      </w:pPr>
      <w:r w:rsidRPr="007F34A1">
        <w:rPr>
          <w:color w:val="000000" w:themeColor="text1"/>
          <w:sz w:val="28"/>
          <w:szCs w:val="28"/>
        </w:rPr>
        <w:t>роста, развития, регенерации</w:t>
      </w:r>
    </w:p>
    <w:p w:rsidR="00921B4B" w:rsidRPr="007F34A1" w:rsidRDefault="00921B4B"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 xml:space="preserve">Слабо окрашивающиеся фрагменты хроматина, содержащие уникальные структурные гены </w:t>
      </w:r>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t>эухроматин</w:t>
      </w:r>
      <w:proofErr w:type="spellEnd"/>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t>гетерохроматин</w:t>
      </w:r>
      <w:proofErr w:type="spellEnd"/>
    </w:p>
    <w:p w:rsidR="007971AD" w:rsidRPr="007F34A1" w:rsidRDefault="007971AD" w:rsidP="006D30B7">
      <w:pPr>
        <w:numPr>
          <w:ilvl w:val="1"/>
          <w:numId w:val="49"/>
        </w:numPr>
        <w:spacing w:line="360" w:lineRule="auto"/>
        <w:ind w:left="0" w:firstLine="0"/>
        <w:jc w:val="both"/>
        <w:rPr>
          <w:color w:val="000000" w:themeColor="text1"/>
          <w:sz w:val="28"/>
          <w:szCs w:val="28"/>
        </w:rPr>
      </w:pPr>
      <w:r w:rsidRPr="007F34A1">
        <w:rPr>
          <w:color w:val="000000" w:themeColor="text1"/>
          <w:sz w:val="28"/>
          <w:szCs w:val="28"/>
        </w:rPr>
        <w:lastRenderedPageBreak/>
        <w:t>ядрышковый организатор</w:t>
      </w:r>
    </w:p>
    <w:p w:rsidR="007971AD" w:rsidRPr="007F34A1" w:rsidRDefault="007971AD" w:rsidP="006D30B7">
      <w:pPr>
        <w:numPr>
          <w:ilvl w:val="1"/>
          <w:numId w:val="49"/>
        </w:numPr>
        <w:spacing w:line="360" w:lineRule="auto"/>
        <w:ind w:left="0" w:firstLine="0"/>
        <w:jc w:val="both"/>
        <w:rPr>
          <w:color w:val="000000" w:themeColor="text1"/>
          <w:sz w:val="28"/>
          <w:szCs w:val="28"/>
        </w:rPr>
      </w:pPr>
      <w:proofErr w:type="spellStart"/>
      <w:r w:rsidRPr="007F34A1">
        <w:rPr>
          <w:color w:val="000000" w:themeColor="text1"/>
          <w:sz w:val="28"/>
          <w:szCs w:val="28"/>
        </w:rPr>
        <w:t>центромера</w:t>
      </w:r>
      <w:proofErr w:type="spellEnd"/>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Биологический процесс, приводящий к увеличению числа особей и обеспечивающий постоянство существования вида</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оплодотворение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деление</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наследственность</w:t>
      </w:r>
    </w:p>
    <w:p w:rsidR="007971AD" w:rsidRPr="007F34A1" w:rsidRDefault="007971AD" w:rsidP="006D30B7">
      <w:pPr>
        <w:numPr>
          <w:ilvl w:val="1"/>
          <w:numId w:val="50"/>
        </w:numPr>
        <w:spacing w:line="360" w:lineRule="auto"/>
        <w:ind w:left="0" w:firstLine="0"/>
        <w:jc w:val="both"/>
        <w:rPr>
          <w:color w:val="000000" w:themeColor="text1"/>
          <w:sz w:val="28"/>
          <w:szCs w:val="28"/>
        </w:rPr>
      </w:pPr>
      <w:r w:rsidRPr="007F34A1">
        <w:rPr>
          <w:color w:val="000000" w:themeColor="text1"/>
          <w:sz w:val="28"/>
          <w:szCs w:val="28"/>
        </w:rPr>
        <w:t>размножение</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Процесс образования гамет</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андрогенез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партеногенез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гаметогенез</w:t>
      </w:r>
    </w:p>
    <w:p w:rsidR="007971AD" w:rsidRPr="007F34A1" w:rsidRDefault="007971AD" w:rsidP="006D30B7">
      <w:pPr>
        <w:numPr>
          <w:ilvl w:val="1"/>
          <w:numId w:val="51"/>
        </w:numPr>
        <w:spacing w:line="360" w:lineRule="auto"/>
        <w:ind w:left="0" w:firstLine="0"/>
        <w:jc w:val="both"/>
        <w:rPr>
          <w:color w:val="000000" w:themeColor="text1"/>
          <w:sz w:val="28"/>
          <w:szCs w:val="28"/>
        </w:rPr>
      </w:pPr>
      <w:r w:rsidRPr="007F34A1">
        <w:rPr>
          <w:color w:val="000000" w:themeColor="text1"/>
          <w:sz w:val="28"/>
          <w:szCs w:val="28"/>
        </w:rPr>
        <w:t>гиногенез</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Основной процесс гаметогенеза, происходящий в период размножения</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гаплоидных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числа диплоидных клеток</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мейоз</w:t>
      </w:r>
    </w:p>
    <w:p w:rsidR="007971AD" w:rsidRPr="007F34A1" w:rsidRDefault="007971AD" w:rsidP="006D30B7">
      <w:pPr>
        <w:numPr>
          <w:ilvl w:val="1"/>
          <w:numId w:val="52"/>
        </w:numPr>
        <w:spacing w:line="360" w:lineRule="auto"/>
        <w:ind w:left="0" w:firstLine="0"/>
        <w:rPr>
          <w:color w:val="000000" w:themeColor="text1"/>
          <w:sz w:val="28"/>
          <w:szCs w:val="28"/>
        </w:rPr>
      </w:pPr>
      <w:r w:rsidRPr="007F34A1">
        <w:rPr>
          <w:color w:val="000000" w:themeColor="text1"/>
          <w:sz w:val="28"/>
          <w:szCs w:val="28"/>
        </w:rPr>
        <w:t>увеличение количества питательных веществ в клетке</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rPr>
          <w:color w:val="000000" w:themeColor="text1"/>
          <w:sz w:val="28"/>
          <w:szCs w:val="28"/>
        </w:rPr>
      </w:pPr>
      <w:r w:rsidRPr="007F34A1">
        <w:rPr>
          <w:color w:val="000000" w:themeColor="text1"/>
          <w:sz w:val="28"/>
          <w:szCs w:val="28"/>
        </w:rPr>
        <w:t>Структурный компонент сперматозоида, который содержит ферменты, разрушающие оболочки яйцеклетки</w:t>
      </w:r>
    </w:p>
    <w:p w:rsidR="007971AD" w:rsidRPr="007F34A1" w:rsidRDefault="007971AD" w:rsidP="006D30B7">
      <w:pPr>
        <w:numPr>
          <w:ilvl w:val="1"/>
          <w:numId w:val="53"/>
        </w:numPr>
        <w:spacing w:line="360" w:lineRule="auto"/>
        <w:ind w:left="0" w:firstLine="0"/>
        <w:rPr>
          <w:color w:val="000000" w:themeColor="text1"/>
          <w:sz w:val="28"/>
          <w:szCs w:val="28"/>
        </w:rPr>
      </w:pPr>
      <w:r w:rsidRPr="007F34A1">
        <w:rPr>
          <w:color w:val="000000" w:themeColor="text1"/>
          <w:sz w:val="28"/>
          <w:szCs w:val="28"/>
        </w:rPr>
        <w:t>митохондрия</w:t>
      </w:r>
    </w:p>
    <w:p w:rsidR="007971AD" w:rsidRPr="007F34A1" w:rsidRDefault="007971AD" w:rsidP="006D30B7">
      <w:pPr>
        <w:numPr>
          <w:ilvl w:val="1"/>
          <w:numId w:val="53"/>
        </w:numPr>
        <w:spacing w:line="360" w:lineRule="auto"/>
        <w:ind w:left="0" w:firstLine="0"/>
        <w:rPr>
          <w:color w:val="000000" w:themeColor="text1"/>
          <w:sz w:val="28"/>
          <w:szCs w:val="28"/>
        </w:rPr>
      </w:pPr>
      <w:proofErr w:type="spellStart"/>
      <w:r w:rsidRPr="007F34A1">
        <w:rPr>
          <w:color w:val="000000" w:themeColor="text1"/>
          <w:sz w:val="28"/>
          <w:szCs w:val="28"/>
        </w:rPr>
        <w:t>акросома</w:t>
      </w:r>
      <w:proofErr w:type="spellEnd"/>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центриоль</w:t>
      </w:r>
    </w:p>
    <w:p w:rsidR="007971AD" w:rsidRPr="007F34A1" w:rsidRDefault="007971AD" w:rsidP="006D30B7">
      <w:pPr>
        <w:numPr>
          <w:ilvl w:val="1"/>
          <w:numId w:val="53"/>
        </w:numPr>
        <w:spacing w:line="360" w:lineRule="auto"/>
        <w:ind w:left="0" w:firstLine="0"/>
        <w:jc w:val="both"/>
        <w:rPr>
          <w:color w:val="000000" w:themeColor="text1"/>
          <w:sz w:val="28"/>
          <w:szCs w:val="28"/>
        </w:rPr>
      </w:pPr>
      <w:r w:rsidRPr="007F34A1">
        <w:rPr>
          <w:color w:val="000000" w:themeColor="text1"/>
          <w:sz w:val="28"/>
          <w:szCs w:val="28"/>
        </w:rPr>
        <w:t>вакуоль</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lastRenderedPageBreak/>
        <w:t>Количество яйцеклеток, образующихся из одной диплоидной клетки после мейоза при овогенезе</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2</w:t>
      </w:r>
    </w:p>
    <w:p w:rsidR="007971AD" w:rsidRPr="007F34A1" w:rsidRDefault="007971AD"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4</w:t>
      </w:r>
    </w:p>
    <w:p w:rsidR="007971AD" w:rsidRPr="007F34A1" w:rsidRDefault="00577DCC" w:rsidP="006D30B7">
      <w:pPr>
        <w:numPr>
          <w:ilvl w:val="1"/>
          <w:numId w:val="54"/>
        </w:numPr>
        <w:spacing w:line="360" w:lineRule="auto"/>
        <w:ind w:left="0" w:firstLine="0"/>
        <w:rPr>
          <w:color w:val="000000" w:themeColor="text1"/>
          <w:sz w:val="28"/>
          <w:szCs w:val="28"/>
        </w:rPr>
      </w:pPr>
      <w:r w:rsidRPr="007F34A1">
        <w:rPr>
          <w:color w:val="000000" w:themeColor="text1"/>
          <w:sz w:val="28"/>
          <w:szCs w:val="28"/>
        </w:rPr>
        <w:t>Много</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Количество сперматозоидов, образующихся из одного сперматоцита </w:t>
      </w:r>
      <w:r w:rsidRPr="007F34A1">
        <w:rPr>
          <w:color w:val="000000" w:themeColor="text1"/>
          <w:sz w:val="28"/>
          <w:szCs w:val="28"/>
          <w:lang w:val="en-US"/>
        </w:rPr>
        <w:t>I</w:t>
      </w:r>
      <w:r w:rsidRPr="007F34A1">
        <w:rPr>
          <w:color w:val="000000" w:themeColor="text1"/>
          <w:sz w:val="28"/>
          <w:szCs w:val="28"/>
        </w:rPr>
        <w:t xml:space="preserve"> порядка</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1</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3 </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u w:val="single"/>
        </w:rPr>
      </w:pPr>
      <w:r w:rsidRPr="007F34A1">
        <w:rPr>
          <w:color w:val="000000" w:themeColor="text1"/>
          <w:sz w:val="28"/>
          <w:szCs w:val="28"/>
        </w:rPr>
        <w:t>4</w:t>
      </w:r>
    </w:p>
    <w:p w:rsidR="007971AD" w:rsidRPr="007F34A1" w:rsidRDefault="007971AD" w:rsidP="006D30B7">
      <w:pPr>
        <w:numPr>
          <w:ilvl w:val="1"/>
          <w:numId w:val="55"/>
        </w:numPr>
        <w:tabs>
          <w:tab w:val="left" w:pos="9997"/>
        </w:tabs>
        <w:spacing w:line="360" w:lineRule="auto"/>
        <w:ind w:left="0" w:firstLine="0"/>
        <w:jc w:val="both"/>
        <w:rPr>
          <w:color w:val="000000" w:themeColor="text1"/>
          <w:sz w:val="28"/>
          <w:szCs w:val="28"/>
        </w:rPr>
      </w:pPr>
      <w:r w:rsidRPr="007F34A1">
        <w:rPr>
          <w:color w:val="000000" w:themeColor="text1"/>
          <w:sz w:val="28"/>
          <w:szCs w:val="28"/>
        </w:rPr>
        <w:t xml:space="preserve">много </w:t>
      </w:r>
    </w:p>
    <w:p w:rsidR="00577DCC" w:rsidRPr="007F34A1" w:rsidRDefault="00577DCC" w:rsidP="00065B46">
      <w:pPr>
        <w:tabs>
          <w:tab w:val="left" w:pos="9997"/>
        </w:tabs>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Период онтогенеза человека, во время которого происходит стадия размножения сперматогенеза</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эмбриональный период</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в течение всего времени с периода полового созревания до старости</w:t>
      </w:r>
    </w:p>
    <w:p w:rsidR="007971AD" w:rsidRPr="007F34A1" w:rsidRDefault="007971AD" w:rsidP="006D30B7">
      <w:pPr>
        <w:numPr>
          <w:ilvl w:val="1"/>
          <w:numId w:val="56"/>
        </w:numPr>
        <w:spacing w:line="360" w:lineRule="auto"/>
        <w:ind w:left="0" w:firstLine="0"/>
        <w:jc w:val="both"/>
        <w:rPr>
          <w:color w:val="000000" w:themeColor="text1"/>
          <w:sz w:val="28"/>
          <w:szCs w:val="28"/>
        </w:rPr>
      </w:pPr>
      <w:r w:rsidRPr="007F34A1">
        <w:rPr>
          <w:color w:val="000000" w:themeColor="text1"/>
          <w:sz w:val="28"/>
          <w:szCs w:val="28"/>
        </w:rPr>
        <w:t>только в период полового созревания</w:t>
      </w:r>
    </w:p>
    <w:p w:rsidR="007971AD" w:rsidRPr="007F34A1" w:rsidRDefault="007971AD" w:rsidP="006D30B7">
      <w:pPr>
        <w:numPr>
          <w:ilvl w:val="1"/>
          <w:numId w:val="56"/>
        </w:numPr>
        <w:spacing w:line="360" w:lineRule="auto"/>
        <w:ind w:left="0" w:firstLine="0"/>
        <w:rPr>
          <w:color w:val="000000" w:themeColor="text1"/>
          <w:sz w:val="28"/>
          <w:szCs w:val="28"/>
        </w:rPr>
      </w:pPr>
      <w:r w:rsidRPr="007F34A1">
        <w:rPr>
          <w:color w:val="000000" w:themeColor="text1"/>
          <w:sz w:val="28"/>
          <w:szCs w:val="28"/>
        </w:rPr>
        <w:t>только перед началом периода полового созревания</w:t>
      </w:r>
    </w:p>
    <w:p w:rsidR="00577DCC" w:rsidRPr="007F34A1" w:rsidRDefault="00577DCC" w:rsidP="00065B46">
      <w:pPr>
        <w:spacing w:line="360" w:lineRule="auto"/>
        <w:rPr>
          <w:color w:val="000000" w:themeColor="text1"/>
          <w:sz w:val="28"/>
          <w:szCs w:val="28"/>
        </w:rPr>
      </w:pPr>
    </w:p>
    <w:p w:rsidR="007971AD" w:rsidRPr="007F34A1" w:rsidRDefault="007971AD" w:rsidP="006D30B7">
      <w:pPr>
        <w:numPr>
          <w:ilvl w:val="0"/>
          <w:numId w:val="38"/>
        </w:numPr>
        <w:spacing w:line="360" w:lineRule="auto"/>
        <w:ind w:left="0" w:firstLine="0"/>
        <w:rPr>
          <w:color w:val="000000" w:themeColor="text1"/>
          <w:sz w:val="28"/>
          <w:szCs w:val="28"/>
        </w:rPr>
      </w:pPr>
      <w:r w:rsidRPr="007F34A1">
        <w:rPr>
          <w:color w:val="000000" w:themeColor="text1"/>
          <w:sz w:val="28"/>
          <w:szCs w:val="28"/>
        </w:rPr>
        <w:t>В результате оплодотворения образуется</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гаплоидная клетка</w:t>
      </w:r>
    </w:p>
    <w:p w:rsidR="007971AD" w:rsidRPr="007F34A1" w:rsidRDefault="007971AD" w:rsidP="006D30B7">
      <w:pPr>
        <w:numPr>
          <w:ilvl w:val="1"/>
          <w:numId w:val="57"/>
        </w:numPr>
        <w:spacing w:line="360" w:lineRule="auto"/>
        <w:ind w:left="0" w:firstLine="0"/>
        <w:jc w:val="both"/>
        <w:rPr>
          <w:color w:val="000000" w:themeColor="text1"/>
          <w:sz w:val="28"/>
          <w:szCs w:val="28"/>
        </w:rPr>
      </w:pPr>
      <w:proofErr w:type="spellStart"/>
      <w:r w:rsidRPr="007F34A1">
        <w:rPr>
          <w:color w:val="000000" w:themeColor="text1"/>
          <w:sz w:val="28"/>
          <w:szCs w:val="28"/>
        </w:rPr>
        <w:t>тетрада</w:t>
      </w:r>
      <w:proofErr w:type="spellEnd"/>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гамета</w:t>
      </w:r>
    </w:p>
    <w:p w:rsidR="007971AD" w:rsidRPr="007F34A1" w:rsidRDefault="007971AD" w:rsidP="006D30B7">
      <w:pPr>
        <w:numPr>
          <w:ilvl w:val="1"/>
          <w:numId w:val="57"/>
        </w:numPr>
        <w:spacing w:line="360" w:lineRule="auto"/>
        <w:ind w:left="0" w:firstLine="0"/>
        <w:jc w:val="both"/>
        <w:rPr>
          <w:color w:val="000000" w:themeColor="text1"/>
          <w:sz w:val="28"/>
          <w:szCs w:val="28"/>
        </w:rPr>
      </w:pPr>
      <w:r w:rsidRPr="007F34A1">
        <w:rPr>
          <w:color w:val="000000" w:themeColor="text1"/>
          <w:sz w:val="28"/>
          <w:szCs w:val="28"/>
        </w:rPr>
        <w:t>зигота</w:t>
      </w:r>
    </w:p>
    <w:p w:rsidR="00577DCC" w:rsidRPr="007F34A1" w:rsidRDefault="00577DCC" w:rsidP="00065B46">
      <w:pPr>
        <w:spacing w:line="360" w:lineRule="auto"/>
        <w:jc w:val="both"/>
        <w:rPr>
          <w:color w:val="000000" w:themeColor="text1"/>
          <w:sz w:val="28"/>
          <w:szCs w:val="28"/>
        </w:rPr>
      </w:pPr>
    </w:p>
    <w:p w:rsidR="007971AD" w:rsidRPr="007F34A1" w:rsidRDefault="007971AD" w:rsidP="006D30B7">
      <w:pPr>
        <w:numPr>
          <w:ilvl w:val="0"/>
          <w:numId w:val="38"/>
        </w:numPr>
        <w:spacing w:line="360" w:lineRule="auto"/>
        <w:ind w:left="0" w:firstLine="0"/>
        <w:jc w:val="both"/>
        <w:rPr>
          <w:color w:val="000000" w:themeColor="text1"/>
          <w:sz w:val="28"/>
          <w:szCs w:val="28"/>
        </w:rPr>
      </w:pPr>
      <w:r w:rsidRPr="007F34A1">
        <w:rPr>
          <w:color w:val="000000" w:themeColor="text1"/>
          <w:sz w:val="28"/>
          <w:szCs w:val="28"/>
        </w:rPr>
        <w:t>Реакция растворения оболочек яйцеклетки ферментами сперматозоидов</w:t>
      </w:r>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t xml:space="preserve">биохимическая </w:t>
      </w:r>
    </w:p>
    <w:p w:rsidR="007971AD" w:rsidRPr="007F34A1" w:rsidRDefault="007971AD" w:rsidP="006D30B7">
      <w:pPr>
        <w:numPr>
          <w:ilvl w:val="1"/>
          <w:numId w:val="58"/>
        </w:numPr>
        <w:spacing w:line="360" w:lineRule="auto"/>
        <w:ind w:left="0" w:firstLine="0"/>
        <w:jc w:val="both"/>
        <w:rPr>
          <w:color w:val="000000" w:themeColor="text1"/>
          <w:sz w:val="28"/>
          <w:szCs w:val="28"/>
        </w:rPr>
      </w:pPr>
      <w:proofErr w:type="spellStart"/>
      <w:r w:rsidRPr="007F34A1">
        <w:rPr>
          <w:color w:val="000000" w:themeColor="text1"/>
          <w:sz w:val="28"/>
          <w:szCs w:val="28"/>
        </w:rPr>
        <w:t>акросомальная</w:t>
      </w:r>
      <w:proofErr w:type="spellEnd"/>
    </w:p>
    <w:p w:rsidR="007971AD" w:rsidRPr="007F34A1" w:rsidRDefault="007971AD" w:rsidP="006D30B7">
      <w:pPr>
        <w:numPr>
          <w:ilvl w:val="1"/>
          <w:numId w:val="58"/>
        </w:numPr>
        <w:spacing w:line="360" w:lineRule="auto"/>
        <w:ind w:left="0" w:firstLine="0"/>
        <w:jc w:val="both"/>
        <w:rPr>
          <w:color w:val="000000" w:themeColor="text1"/>
          <w:sz w:val="28"/>
          <w:szCs w:val="28"/>
        </w:rPr>
      </w:pPr>
      <w:r w:rsidRPr="007F34A1">
        <w:rPr>
          <w:color w:val="000000" w:themeColor="text1"/>
          <w:sz w:val="28"/>
          <w:szCs w:val="28"/>
        </w:rPr>
        <w:lastRenderedPageBreak/>
        <w:t>генетическая</w:t>
      </w:r>
    </w:p>
    <w:p w:rsidR="007971AD" w:rsidRPr="007F34A1" w:rsidRDefault="00577DCC" w:rsidP="006D30B7">
      <w:pPr>
        <w:numPr>
          <w:ilvl w:val="1"/>
          <w:numId w:val="58"/>
        </w:numPr>
        <w:spacing w:line="360" w:lineRule="auto"/>
        <w:ind w:left="0" w:firstLine="0"/>
        <w:rPr>
          <w:color w:val="000000" w:themeColor="text1"/>
          <w:sz w:val="28"/>
          <w:szCs w:val="28"/>
        </w:rPr>
      </w:pPr>
      <w:r w:rsidRPr="007F34A1">
        <w:rPr>
          <w:color w:val="000000" w:themeColor="text1"/>
          <w:sz w:val="28"/>
          <w:szCs w:val="28"/>
        </w:rPr>
        <w:t>кортикальная</w:t>
      </w:r>
    </w:p>
    <w:p w:rsidR="007971AD" w:rsidRPr="007F34A1" w:rsidRDefault="007971AD" w:rsidP="00065B46">
      <w:pPr>
        <w:spacing w:line="360" w:lineRule="auto"/>
        <w:rPr>
          <w:rFonts w:eastAsiaTheme="minorHAnsi"/>
          <w:sz w:val="28"/>
          <w:szCs w:val="28"/>
        </w:rPr>
      </w:pPr>
    </w:p>
    <w:p w:rsidR="00621F5A" w:rsidRPr="007F34A1" w:rsidRDefault="00621F5A" w:rsidP="00065B46">
      <w:pPr>
        <w:spacing w:line="360" w:lineRule="auto"/>
        <w:rPr>
          <w:sz w:val="28"/>
          <w:szCs w:val="28"/>
        </w:rPr>
      </w:pPr>
      <w:r w:rsidRPr="007F34A1">
        <w:rPr>
          <w:sz w:val="28"/>
          <w:szCs w:val="28"/>
        </w:rPr>
        <w:t>21. С помощью какого процесса в организме образуются половые клетки?</w:t>
      </w:r>
      <w:r w:rsidRPr="007F34A1">
        <w:rPr>
          <w:sz w:val="28"/>
          <w:szCs w:val="28"/>
        </w:rPr>
        <w:br/>
        <w:t>1) филогенез</w:t>
      </w:r>
      <w:r w:rsidRPr="007F34A1">
        <w:rPr>
          <w:sz w:val="28"/>
          <w:szCs w:val="28"/>
        </w:rPr>
        <w:br/>
        <w:t>2) митоз</w:t>
      </w:r>
      <w:r w:rsidRPr="007F34A1">
        <w:rPr>
          <w:sz w:val="28"/>
          <w:szCs w:val="28"/>
        </w:rPr>
        <w:br/>
        <w:t>3) мейоз</w:t>
      </w:r>
      <w:r w:rsidRPr="007F34A1">
        <w:rPr>
          <w:sz w:val="28"/>
          <w:szCs w:val="28"/>
        </w:rPr>
        <w:br/>
        <w:t>4) онтогенез</w:t>
      </w:r>
      <w:r w:rsidRPr="007F34A1">
        <w:rPr>
          <w:sz w:val="28"/>
          <w:szCs w:val="28"/>
        </w:rPr>
        <w:br/>
      </w:r>
    </w:p>
    <w:p w:rsidR="00621F5A" w:rsidRPr="007F34A1" w:rsidRDefault="00621F5A" w:rsidP="00065B46">
      <w:pPr>
        <w:spacing w:line="360" w:lineRule="auto"/>
        <w:rPr>
          <w:sz w:val="28"/>
          <w:szCs w:val="28"/>
        </w:rPr>
      </w:pPr>
      <w:r w:rsidRPr="007F34A1">
        <w:rPr>
          <w:sz w:val="28"/>
          <w:szCs w:val="28"/>
        </w:rPr>
        <w:t>22. Чем отличается ядро от ядрышка?</w:t>
      </w:r>
      <w:r w:rsidRPr="007F34A1">
        <w:rPr>
          <w:sz w:val="28"/>
          <w:szCs w:val="28"/>
        </w:rPr>
        <w:br/>
        <w:t>1) ядро содержит ДНК и ядрышко в своем составе. В ядрышке идет синтез рибосом</w:t>
      </w:r>
      <w:r w:rsidRPr="007F34A1">
        <w:rPr>
          <w:sz w:val="28"/>
          <w:szCs w:val="28"/>
        </w:rPr>
        <w:br/>
        <w:t>2) ядрышко отличается более мелкими размерами, функции одинаковы</w:t>
      </w:r>
      <w:r w:rsidRPr="007F34A1">
        <w:rPr>
          <w:sz w:val="28"/>
          <w:szCs w:val="28"/>
        </w:rPr>
        <w:br/>
        <w:t>3) отличается названием, выполняют одинаковые функции</w:t>
      </w:r>
      <w:r w:rsidRPr="007F34A1">
        <w:rPr>
          <w:sz w:val="28"/>
          <w:szCs w:val="28"/>
        </w:rPr>
        <w:br/>
        <w:t>4) одно и тоже</w:t>
      </w:r>
      <w:r w:rsidRPr="007F34A1">
        <w:rPr>
          <w:sz w:val="28"/>
          <w:szCs w:val="28"/>
        </w:rPr>
        <w:br/>
      </w:r>
    </w:p>
    <w:p w:rsidR="00621F5A" w:rsidRPr="007F34A1" w:rsidRDefault="00621F5A" w:rsidP="00065B46">
      <w:pPr>
        <w:spacing w:line="360" w:lineRule="auto"/>
        <w:rPr>
          <w:sz w:val="28"/>
          <w:szCs w:val="28"/>
        </w:rPr>
      </w:pPr>
      <w:r w:rsidRPr="007F34A1">
        <w:rPr>
          <w:sz w:val="28"/>
          <w:szCs w:val="28"/>
        </w:rPr>
        <w:t>23. Функцию «таможни» в клетке выполняет…</w:t>
      </w:r>
      <w:r w:rsidRPr="007F34A1">
        <w:rPr>
          <w:sz w:val="28"/>
          <w:szCs w:val="28"/>
        </w:rPr>
        <w:br/>
        <w:t>1) клеточный центр</w:t>
      </w:r>
      <w:r w:rsidRPr="007F34A1">
        <w:rPr>
          <w:sz w:val="28"/>
          <w:szCs w:val="28"/>
        </w:rPr>
        <w:br/>
        <w:t>2) ядро</w:t>
      </w:r>
      <w:r w:rsidRPr="007F34A1">
        <w:rPr>
          <w:sz w:val="28"/>
          <w:szCs w:val="28"/>
        </w:rPr>
        <w:br/>
        <w:t>3) мембрана</w:t>
      </w:r>
      <w:r w:rsidRPr="007F34A1">
        <w:rPr>
          <w:sz w:val="28"/>
          <w:szCs w:val="28"/>
        </w:rPr>
        <w:br/>
        <w:t>4) ЭПС</w:t>
      </w:r>
      <w:r w:rsidRPr="007F34A1">
        <w:rPr>
          <w:sz w:val="28"/>
          <w:szCs w:val="28"/>
        </w:rPr>
        <w:br/>
      </w:r>
    </w:p>
    <w:p w:rsidR="00621F5A" w:rsidRPr="007F34A1" w:rsidRDefault="00621F5A" w:rsidP="00065B46">
      <w:pPr>
        <w:spacing w:line="360" w:lineRule="auto"/>
        <w:rPr>
          <w:sz w:val="28"/>
          <w:szCs w:val="28"/>
        </w:rPr>
      </w:pPr>
      <w:r w:rsidRPr="007F34A1">
        <w:rPr>
          <w:sz w:val="28"/>
          <w:szCs w:val="28"/>
        </w:rPr>
        <w:t>24. К мембранным органоидам относят …</w:t>
      </w:r>
      <w:r w:rsidRPr="007F34A1">
        <w:rPr>
          <w:sz w:val="28"/>
          <w:szCs w:val="28"/>
        </w:rPr>
        <w:br/>
        <w:t>1) пластиды</w:t>
      </w:r>
      <w:r w:rsidRPr="007F34A1">
        <w:rPr>
          <w:sz w:val="28"/>
          <w:szCs w:val="28"/>
        </w:rPr>
        <w:br/>
        <w:t>2) рибосомы</w:t>
      </w:r>
      <w:r w:rsidRPr="007F34A1">
        <w:rPr>
          <w:sz w:val="28"/>
          <w:szCs w:val="28"/>
        </w:rPr>
        <w:br/>
        <w:t>3) центриоли</w:t>
      </w:r>
      <w:r w:rsidRPr="007F34A1">
        <w:rPr>
          <w:sz w:val="28"/>
          <w:szCs w:val="28"/>
        </w:rPr>
        <w:br/>
        <w:t>4) микротрубочки</w:t>
      </w:r>
      <w:r w:rsidRPr="007F34A1">
        <w:rPr>
          <w:sz w:val="28"/>
          <w:szCs w:val="28"/>
        </w:rPr>
        <w:br/>
      </w:r>
    </w:p>
    <w:p w:rsidR="00621F5A" w:rsidRPr="007F34A1" w:rsidRDefault="00621F5A" w:rsidP="00065B46">
      <w:pPr>
        <w:spacing w:line="360" w:lineRule="auto"/>
        <w:rPr>
          <w:sz w:val="28"/>
          <w:szCs w:val="28"/>
        </w:rPr>
      </w:pPr>
      <w:r w:rsidRPr="007F34A1">
        <w:rPr>
          <w:sz w:val="28"/>
          <w:szCs w:val="28"/>
        </w:rPr>
        <w:t>25. Что такое некроз?</w:t>
      </w:r>
      <w:r w:rsidRPr="007F34A1">
        <w:rPr>
          <w:sz w:val="28"/>
          <w:szCs w:val="28"/>
        </w:rPr>
        <w:br/>
        <w:t>1) период зрелой жизни клетки</w:t>
      </w:r>
      <w:r w:rsidRPr="007F34A1">
        <w:rPr>
          <w:sz w:val="28"/>
          <w:szCs w:val="28"/>
        </w:rPr>
        <w:br/>
      </w:r>
      <w:r w:rsidRPr="007F34A1">
        <w:rPr>
          <w:sz w:val="28"/>
          <w:szCs w:val="28"/>
        </w:rPr>
        <w:lastRenderedPageBreak/>
        <w:t>2) период созревания клеток</w:t>
      </w:r>
      <w:r w:rsidRPr="007F34A1">
        <w:rPr>
          <w:sz w:val="28"/>
          <w:szCs w:val="28"/>
        </w:rPr>
        <w:br/>
        <w:t>3) случайная гибель клеток</w:t>
      </w:r>
      <w:r w:rsidRPr="007F34A1">
        <w:rPr>
          <w:sz w:val="28"/>
          <w:szCs w:val="28"/>
        </w:rPr>
        <w:br/>
        <w:t>4) генетически запрограммированное отмирание клеток</w:t>
      </w:r>
      <w:r w:rsidRPr="007F34A1">
        <w:rPr>
          <w:sz w:val="28"/>
          <w:szCs w:val="28"/>
        </w:rPr>
        <w:br/>
      </w:r>
    </w:p>
    <w:p w:rsidR="00621F5A" w:rsidRPr="007F34A1" w:rsidRDefault="00621F5A" w:rsidP="00065B46">
      <w:pPr>
        <w:spacing w:line="360" w:lineRule="auto"/>
        <w:rPr>
          <w:sz w:val="28"/>
          <w:szCs w:val="28"/>
        </w:rPr>
      </w:pPr>
      <w:r w:rsidRPr="007F34A1">
        <w:rPr>
          <w:sz w:val="28"/>
          <w:szCs w:val="28"/>
        </w:rPr>
        <w:t>26. Что содержат неполовые клетки в отличии от половых?</w:t>
      </w:r>
      <w:r w:rsidRPr="007F34A1">
        <w:rPr>
          <w:sz w:val="28"/>
          <w:szCs w:val="28"/>
        </w:rPr>
        <w:br/>
        <w:t>1) цитоплазму</w:t>
      </w:r>
      <w:r w:rsidRPr="007F34A1">
        <w:rPr>
          <w:sz w:val="28"/>
          <w:szCs w:val="28"/>
        </w:rPr>
        <w:br/>
        <w:t>2) плазматическую мембрану</w:t>
      </w:r>
      <w:r w:rsidRPr="007F34A1">
        <w:rPr>
          <w:sz w:val="28"/>
          <w:szCs w:val="28"/>
        </w:rPr>
        <w:br/>
        <w:t>3) одинарный набор хромосом</w:t>
      </w:r>
      <w:r w:rsidRPr="007F34A1">
        <w:rPr>
          <w:sz w:val="28"/>
          <w:szCs w:val="28"/>
        </w:rPr>
        <w:br/>
        <w:t>4) двойной набор хромосом</w:t>
      </w:r>
      <w:r w:rsidRPr="007F34A1">
        <w:rPr>
          <w:sz w:val="28"/>
          <w:szCs w:val="28"/>
        </w:rPr>
        <w:br/>
      </w:r>
    </w:p>
    <w:p w:rsidR="00621F5A" w:rsidRPr="007F34A1" w:rsidRDefault="00621F5A" w:rsidP="00065B46">
      <w:pPr>
        <w:spacing w:line="360" w:lineRule="auto"/>
        <w:rPr>
          <w:sz w:val="28"/>
          <w:szCs w:val="28"/>
        </w:rPr>
      </w:pPr>
      <w:r w:rsidRPr="007F34A1">
        <w:rPr>
          <w:sz w:val="28"/>
          <w:szCs w:val="28"/>
        </w:rPr>
        <w:t>27. Что образуется в результате мейоза из одной материнской клетки?</w:t>
      </w:r>
      <w:r w:rsidRPr="007F34A1">
        <w:rPr>
          <w:sz w:val="28"/>
          <w:szCs w:val="28"/>
        </w:rPr>
        <w:br/>
        <w:t>1) 4 гаплоидные клетки</w:t>
      </w:r>
      <w:r w:rsidRPr="007F34A1">
        <w:rPr>
          <w:sz w:val="28"/>
          <w:szCs w:val="28"/>
        </w:rPr>
        <w:br/>
        <w:t>2) 2 дочерние клетки с уменьшенным вдвое набором хромосом</w:t>
      </w:r>
      <w:r w:rsidRPr="007F34A1">
        <w:rPr>
          <w:sz w:val="28"/>
          <w:szCs w:val="28"/>
        </w:rPr>
        <w:br/>
        <w:t>3) 2 дочерние клетки с набором хромосом, равным набору в материнской клетке</w:t>
      </w:r>
      <w:r w:rsidRPr="007F34A1">
        <w:rPr>
          <w:sz w:val="28"/>
          <w:szCs w:val="28"/>
        </w:rPr>
        <w:br/>
        <w:t>4) 4 диплоидные клетки</w:t>
      </w:r>
      <w:r w:rsidRPr="007F34A1">
        <w:rPr>
          <w:sz w:val="28"/>
          <w:szCs w:val="28"/>
        </w:rPr>
        <w:br/>
      </w:r>
    </w:p>
    <w:p w:rsidR="00621F5A" w:rsidRPr="007F34A1" w:rsidRDefault="00621F5A" w:rsidP="00065B46">
      <w:pPr>
        <w:spacing w:line="360" w:lineRule="auto"/>
        <w:rPr>
          <w:sz w:val="28"/>
          <w:szCs w:val="28"/>
        </w:rPr>
      </w:pPr>
      <w:r w:rsidRPr="007F34A1">
        <w:rPr>
          <w:sz w:val="28"/>
          <w:szCs w:val="28"/>
        </w:rPr>
        <w:t>28. Как называют приспособления, выражающие морфологическое сходство у неродственных видов?</w:t>
      </w:r>
      <w:r w:rsidRPr="007F34A1">
        <w:rPr>
          <w:sz w:val="28"/>
          <w:szCs w:val="28"/>
        </w:rPr>
        <w:br/>
        <w:t>1)</w:t>
      </w:r>
      <w:r w:rsidR="00F43A1F" w:rsidRPr="007F34A1">
        <w:rPr>
          <w:sz w:val="28"/>
          <w:szCs w:val="28"/>
        </w:rPr>
        <w:t xml:space="preserve"> </w:t>
      </w:r>
      <w:r w:rsidRPr="007F34A1">
        <w:rPr>
          <w:sz w:val="28"/>
          <w:szCs w:val="28"/>
        </w:rPr>
        <w:t>пищевая цепь</w:t>
      </w:r>
      <w:r w:rsidRPr="007F34A1">
        <w:rPr>
          <w:sz w:val="28"/>
          <w:szCs w:val="28"/>
        </w:rPr>
        <w:br/>
        <w:t>2) жизненная форма</w:t>
      </w:r>
      <w:r w:rsidRPr="007F34A1">
        <w:rPr>
          <w:sz w:val="28"/>
          <w:szCs w:val="28"/>
        </w:rPr>
        <w:br/>
        <w:t xml:space="preserve">3) </w:t>
      </w:r>
      <w:proofErr w:type="spellStart"/>
      <w:r w:rsidRPr="007F34A1">
        <w:rPr>
          <w:sz w:val="28"/>
          <w:szCs w:val="28"/>
        </w:rPr>
        <w:t>коэволюция</w:t>
      </w:r>
      <w:proofErr w:type="spellEnd"/>
      <w:r w:rsidRPr="007F34A1">
        <w:rPr>
          <w:sz w:val="28"/>
          <w:szCs w:val="28"/>
        </w:rPr>
        <w:br/>
        <w:t>4) ярус</w:t>
      </w:r>
      <w:r w:rsidRPr="007F34A1">
        <w:rPr>
          <w:sz w:val="28"/>
          <w:szCs w:val="28"/>
        </w:rPr>
        <w:br/>
      </w:r>
    </w:p>
    <w:p w:rsidR="00621F5A" w:rsidRPr="007F34A1" w:rsidRDefault="00621F5A" w:rsidP="00065B46">
      <w:pPr>
        <w:spacing w:line="360" w:lineRule="auto"/>
        <w:rPr>
          <w:sz w:val="28"/>
          <w:szCs w:val="28"/>
        </w:rPr>
      </w:pPr>
      <w:r w:rsidRPr="007F34A1">
        <w:rPr>
          <w:sz w:val="28"/>
          <w:szCs w:val="28"/>
        </w:rPr>
        <w:t>29. что включает в себя мейоз?</w:t>
      </w:r>
      <w:r w:rsidRPr="007F34A1">
        <w:rPr>
          <w:sz w:val="28"/>
          <w:szCs w:val="28"/>
        </w:rPr>
        <w:br/>
        <w:t>1) одно деление</w:t>
      </w:r>
      <w:r w:rsidRPr="007F34A1">
        <w:rPr>
          <w:sz w:val="28"/>
          <w:szCs w:val="28"/>
        </w:rPr>
        <w:br/>
        <w:t>2) пять последовательных деления</w:t>
      </w:r>
      <w:r w:rsidRPr="007F34A1">
        <w:rPr>
          <w:sz w:val="28"/>
          <w:szCs w:val="28"/>
        </w:rPr>
        <w:br/>
        <w:t>3) два последовательных деления</w:t>
      </w:r>
      <w:r w:rsidRPr="007F34A1">
        <w:rPr>
          <w:sz w:val="28"/>
          <w:szCs w:val="28"/>
        </w:rPr>
        <w:br/>
        <w:t>4) семь последовательных деления</w:t>
      </w:r>
      <w:r w:rsidRPr="007F34A1">
        <w:rPr>
          <w:sz w:val="28"/>
          <w:szCs w:val="28"/>
        </w:rPr>
        <w:br/>
      </w:r>
    </w:p>
    <w:p w:rsidR="00621F5A" w:rsidRPr="007F34A1" w:rsidRDefault="00621F5A" w:rsidP="00065B46">
      <w:pPr>
        <w:spacing w:line="360" w:lineRule="auto"/>
        <w:rPr>
          <w:sz w:val="28"/>
          <w:szCs w:val="28"/>
        </w:rPr>
      </w:pPr>
      <w:r w:rsidRPr="007F34A1">
        <w:rPr>
          <w:sz w:val="28"/>
          <w:szCs w:val="28"/>
        </w:rPr>
        <w:lastRenderedPageBreak/>
        <w:t>30. Молекула ДНК представляет собой полимер, состоящий из отдельных …</w:t>
      </w:r>
      <w:r w:rsidRPr="007F34A1">
        <w:rPr>
          <w:sz w:val="28"/>
          <w:szCs w:val="28"/>
        </w:rPr>
        <w:br/>
        <w:t>1) нуклеотидов</w:t>
      </w:r>
      <w:r w:rsidRPr="007F34A1">
        <w:rPr>
          <w:sz w:val="28"/>
          <w:szCs w:val="28"/>
        </w:rPr>
        <w:br/>
        <w:t>2) аминокислот</w:t>
      </w:r>
      <w:r w:rsidRPr="007F34A1">
        <w:rPr>
          <w:sz w:val="28"/>
          <w:szCs w:val="28"/>
        </w:rPr>
        <w:br/>
        <w:t>3) моносахаридов</w:t>
      </w:r>
      <w:r w:rsidRPr="007F34A1">
        <w:rPr>
          <w:sz w:val="28"/>
          <w:szCs w:val="28"/>
        </w:rPr>
        <w:br/>
        <w:t>4) азотистых оснований</w:t>
      </w:r>
      <w:r w:rsidRPr="007F34A1">
        <w:rPr>
          <w:sz w:val="28"/>
          <w:szCs w:val="28"/>
        </w:rPr>
        <w:br/>
      </w:r>
      <w:r w:rsidRPr="007F34A1">
        <w:rPr>
          <w:sz w:val="28"/>
          <w:szCs w:val="28"/>
        </w:rPr>
        <w:br/>
        <w:t>31. Как называется процесс слияния женской и мужской половых клеток?</w:t>
      </w:r>
      <w:r w:rsidRPr="007F34A1">
        <w:rPr>
          <w:sz w:val="28"/>
          <w:szCs w:val="28"/>
        </w:rPr>
        <w:br/>
        <w:t>1) развитие</w:t>
      </w:r>
      <w:r w:rsidRPr="007F34A1">
        <w:rPr>
          <w:sz w:val="28"/>
          <w:szCs w:val="28"/>
        </w:rPr>
        <w:br/>
        <w:t>2) размножение</w:t>
      </w:r>
      <w:r w:rsidRPr="007F34A1">
        <w:rPr>
          <w:sz w:val="28"/>
          <w:szCs w:val="28"/>
        </w:rPr>
        <w:br/>
        <w:t>3) оплодотворение</w:t>
      </w:r>
      <w:r w:rsidRPr="007F34A1">
        <w:rPr>
          <w:sz w:val="28"/>
          <w:szCs w:val="28"/>
        </w:rPr>
        <w:br/>
        <w:t>4) рост</w:t>
      </w:r>
      <w:r w:rsidRPr="007F34A1">
        <w:rPr>
          <w:sz w:val="28"/>
          <w:szCs w:val="28"/>
        </w:rPr>
        <w:br/>
      </w:r>
    </w:p>
    <w:p w:rsidR="00286CBD" w:rsidRPr="00923EEE" w:rsidRDefault="007B28C9" w:rsidP="00065B46">
      <w:pPr>
        <w:spacing w:line="360" w:lineRule="auto"/>
        <w:rPr>
          <w:rFonts w:eastAsiaTheme="minorHAnsi"/>
          <w:b/>
          <w:color w:val="000000" w:themeColor="text1"/>
          <w:sz w:val="28"/>
          <w:szCs w:val="28"/>
        </w:rPr>
      </w:pPr>
      <w:r w:rsidRPr="00923EEE">
        <w:rPr>
          <w:b/>
          <w:color w:val="000000" w:themeColor="text1"/>
          <w:sz w:val="28"/>
          <w:szCs w:val="28"/>
        </w:rPr>
        <w:t>Раздел 5</w:t>
      </w:r>
      <w:r w:rsidR="005F795F" w:rsidRPr="00923EEE">
        <w:rPr>
          <w:b/>
          <w:color w:val="000000" w:themeColor="text1"/>
          <w:sz w:val="28"/>
          <w:szCs w:val="28"/>
        </w:rPr>
        <w:t xml:space="preserve"> </w:t>
      </w:r>
      <w:r w:rsidR="00923EEE" w:rsidRPr="00923EEE">
        <w:rPr>
          <w:b/>
          <w:sz w:val="28"/>
          <w:szCs w:val="28"/>
        </w:rPr>
        <w:t>История и методология анатомии, физиологии и эмбриологии</w:t>
      </w:r>
    </w:p>
    <w:p w:rsidR="00C5452E" w:rsidRPr="007F34A1" w:rsidRDefault="00C5452E" w:rsidP="00065B46">
      <w:pPr>
        <w:spacing w:line="360" w:lineRule="auto"/>
        <w:rPr>
          <w:rFonts w:eastAsiaTheme="minorHAnsi"/>
          <w:color w:val="000000" w:themeColor="text1"/>
          <w:sz w:val="28"/>
          <w:szCs w:val="28"/>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 Наука, изучающая наследственность и изменчивость:</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цитология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59"/>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эмбриология</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 Способность организмов передавать свои признаки и гены от родителей к потомкам</w:t>
      </w:r>
      <w:r w:rsidRPr="007F34A1">
        <w:rPr>
          <w:color w:val="000000" w:themeColor="text1"/>
          <w:sz w:val="28"/>
          <w:szCs w:val="28"/>
          <w:lang w:eastAsia="ru-RU"/>
        </w:rPr>
        <w:t xml:space="preserve"> </w:t>
      </w:r>
      <w:r w:rsidRPr="007F34A1">
        <w:rPr>
          <w:bCs/>
          <w:iCs/>
          <w:color w:val="000000" w:themeColor="text1"/>
          <w:sz w:val="28"/>
          <w:szCs w:val="28"/>
          <w:lang w:eastAsia="ru-RU"/>
        </w:rPr>
        <w:t>называется:</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генетика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изменчивость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селекция </w:t>
      </w:r>
    </w:p>
    <w:p w:rsidR="00C5452E" w:rsidRPr="007F34A1" w:rsidRDefault="00C5452E" w:rsidP="006D30B7">
      <w:pPr>
        <w:pStyle w:val="af"/>
        <w:numPr>
          <w:ilvl w:val="0"/>
          <w:numId w:val="6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наследственность</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3. Половые клетки у большинства животных, человека являются</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Полиплоидными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Диплоидными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Гаплоидными </w:t>
      </w:r>
    </w:p>
    <w:p w:rsidR="00C5452E" w:rsidRPr="007F34A1" w:rsidRDefault="00C5452E" w:rsidP="006D30B7">
      <w:pPr>
        <w:pStyle w:val="af"/>
        <w:numPr>
          <w:ilvl w:val="0"/>
          <w:numId w:val="6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Тетраплоидными</w:t>
      </w:r>
    </w:p>
    <w:p w:rsidR="00C5452E" w:rsidRPr="007F34A1" w:rsidRDefault="00C5452E"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4. Единица наследственной информации – это:</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Генотип </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Фенотип в</w:t>
      </w:r>
    </w:p>
    <w:p w:rsidR="00995058"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Ген </w:t>
      </w:r>
    </w:p>
    <w:p w:rsidR="00C5452E" w:rsidRPr="007F34A1" w:rsidRDefault="00C5452E" w:rsidP="006D30B7">
      <w:pPr>
        <w:pStyle w:val="af"/>
        <w:numPr>
          <w:ilvl w:val="0"/>
          <w:numId w:val="6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Белок</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5. Генотип:</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Совокупность всех генов особи </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Совокупность всех признаков организмов</w:t>
      </w:r>
    </w:p>
    <w:p w:rsidR="00995058"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Всегда полностью совпадает с фенотипом </w:t>
      </w:r>
    </w:p>
    <w:p w:rsidR="00C5452E" w:rsidRPr="007F34A1" w:rsidRDefault="00C5452E" w:rsidP="006D30B7">
      <w:pPr>
        <w:pStyle w:val="af"/>
        <w:numPr>
          <w:ilvl w:val="0"/>
          <w:numId w:val="6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Определяет пределы нормы реакции организма</w:t>
      </w:r>
    </w:p>
    <w:p w:rsidR="00995058" w:rsidRPr="007F34A1" w:rsidRDefault="00995058"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6. Муж и жена имеют ямочки на щеках, а их дети нет. Доминантный или рецессивный</w:t>
      </w:r>
      <w:r w:rsidR="007E652C" w:rsidRPr="007F34A1">
        <w:rPr>
          <w:bCs/>
          <w:iCs/>
          <w:color w:val="000000" w:themeColor="text1"/>
          <w:sz w:val="28"/>
          <w:szCs w:val="28"/>
          <w:lang w:eastAsia="ru-RU"/>
        </w:rPr>
        <w:t xml:space="preserve"> </w:t>
      </w:r>
      <w:r w:rsidRPr="007F34A1">
        <w:rPr>
          <w:bCs/>
          <w:iCs/>
          <w:color w:val="000000" w:themeColor="text1"/>
          <w:sz w:val="28"/>
          <w:szCs w:val="28"/>
          <w:lang w:eastAsia="ru-RU"/>
        </w:rPr>
        <w:t>признак</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наличия ямочек на щеках:</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7E652C"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сцепленный с полом </w:t>
      </w:r>
    </w:p>
    <w:p w:rsidR="00C5452E" w:rsidRPr="007F34A1" w:rsidRDefault="00C5452E" w:rsidP="006D30B7">
      <w:pPr>
        <w:pStyle w:val="af"/>
        <w:numPr>
          <w:ilvl w:val="0"/>
          <w:numId w:val="6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сцепленный</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7. Особи, в потомстве которых обнаруживается расщепление признака называются:</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гибридными </w:t>
      </w:r>
    </w:p>
    <w:p w:rsidR="007E652C" w:rsidRPr="007F34A1" w:rsidRDefault="007E652C"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гомозиготными</w:t>
      </w:r>
    </w:p>
    <w:p w:rsidR="007E652C"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гетерозиготными </w:t>
      </w:r>
    </w:p>
    <w:p w:rsidR="00C5452E" w:rsidRPr="007F34A1" w:rsidRDefault="00C5452E" w:rsidP="006D30B7">
      <w:pPr>
        <w:pStyle w:val="af"/>
        <w:numPr>
          <w:ilvl w:val="0"/>
          <w:numId w:val="6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гемизиготными</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8. Признак, который </w:t>
      </w:r>
      <w:r w:rsidRPr="007F34A1">
        <w:rPr>
          <w:iCs/>
          <w:color w:val="000000" w:themeColor="text1"/>
          <w:sz w:val="28"/>
          <w:szCs w:val="28"/>
          <w:u w:val="single"/>
          <w:lang w:eastAsia="ru-RU"/>
        </w:rPr>
        <w:t>НЕ</w:t>
      </w:r>
      <w:r w:rsidRPr="007F34A1">
        <w:rPr>
          <w:bCs/>
          <w:iCs/>
          <w:color w:val="000000" w:themeColor="text1"/>
          <w:sz w:val="28"/>
          <w:szCs w:val="28"/>
          <w:lang w:eastAsia="ru-RU"/>
        </w:rPr>
        <w:t> проявляется в гибридном поколении называют:</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доминантный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рецессивный </w:t>
      </w:r>
    </w:p>
    <w:p w:rsidR="007E652C"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промежуточный </w:t>
      </w:r>
    </w:p>
    <w:p w:rsidR="00C5452E" w:rsidRPr="007F34A1" w:rsidRDefault="00C5452E" w:rsidP="006D30B7">
      <w:pPr>
        <w:pStyle w:val="af"/>
        <w:numPr>
          <w:ilvl w:val="0"/>
          <w:numId w:val="6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мутантным</w:t>
      </w:r>
    </w:p>
    <w:p w:rsidR="007E652C" w:rsidRPr="007F34A1" w:rsidRDefault="007E652C" w:rsidP="0063003D">
      <w:pPr>
        <w:shd w:val="clear" w:color="auto" w:fill="FFFFFF"/>
        <w:spacing w:line="360" w:lineRule="auto"/>
        <w:rPr>
          <w:color w:val="000000" w:themeColor="text1"/>
          <w:sz w:val="28"/>
          <w:szCs w:val="28"/>
          <w:lang w:eastAsia="ru-RU"/>
        </w:rPr>
      </w:pPr>
    </w:p>
    <w:p w:rsidR="007E652C"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9. Какая часть особей с рецессивным признаком проявится в первом поколении при скрещивании</w:t>
      </w:r>
      <w:r w:rsidR="007E652C" w:rsidRPr="007F34A1">
        <w:rPr>
          <w:color w:val="000000" w:themeColor="text1"/>
          <w:sz w:val="28"/>
          <w:szCs w:val="28"/>
          <w:lang w:eastAsia="ru-RU"/>
        </w:rPr>
        <w:t xml:space="preserve"> </w:t>
      </w:r>
      <w:r w:rsidRPr="007F34A1">
        <w:rPr>
          <w:bCs/>
          <w:iCs/>
          <w:color w:val="000000" w:themeColor="text1"/>
          <w:sz w:val="28"/>
          <w:szCs w:val="28"/>
          <w:lang w:eastAsia="ru-RU"/>
        </w:rPr>
        <w:t>двух гетерозиготных по данному признаку родителей?</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75%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50% </w:t>
      </w:r>
    </w:p>
    <w:p w:rsidR="007E652C"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25% </w:t>
      </w:r>
    </w:p>
    <w:p w:rsidR="00C5452E" w:rsidRPr="007F34A1" w:rsidRDefault="00C5452E" w:rsidP="006D30B7">
      <w:pPr>
        <w:pStyle w:val="af"/>
        <w:numPr>
          <w:ilvl w:val="0"/>
          <w:numId w:val="6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0%</w:t>
      </w:r>
    </w:p>
    <w:p w:rsidR="007E652C" w:rsidRPr="007F34A1" w:rsidRDefault="007E652C" w:rsidP="006D30B7">
      <w:pPr>
        <w:pStyle w:val="af"/>
        <w:numPr>
          <w:ilvl w:val="0"/>
          <w:numId w:val="67"/>
        </w:numPr>
        <w:shd w:val="clear" w:color="auto" w:fill="FFFFFF"/>
        <w:spacing w:line="360" w:lineRule="auto"/>
        <w:ind w:left="0" w:firstLine="0"/>
        <w:rPr>
          <w:color w:val="000000" w:themeColor="text1"/>
          <w:sz w:val="28"/>
          <w:szCs w:val="28"/>
          <w:lang w:eastAsia="ru-RU"/>
        </w:rPr>
      </w:pP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10. При скрещивании особей с генотипами </w:t>
      </w:r>
      <w:proofErr w:type="spellStart"/>
      <w:r w:rsidRPr="007F34A1">
        <w:rPr>
          <w:bCs/>
          <w:iCs/>
          <w:color w:val="000000" w:themeColor="text1"/>
          <w:sz w:val="28"/>
          <w:szCs w:val="28"/>
          <w:lang w:eastAsia="ru-RU"/>
        </w:rPr>
        <w:t>Аа</w:t>
      </w:r>
      <w:proofErr w:type="spellEnd"/>
      <w:r w:rsidRPr="007F34A1">
        <w:rPr>
          <w:bCs/>
          <w:iCs/>
          <w:color w:val="000000" w:themeColor="text1"/>
          <w:sz w:val="28"/>
          <w:szCs w:val="28"/>
          <w:lang w:eastAsia="ru-RU"/>
        </w:rPr>
        <w:t xml:space="preserve"> и </w:t>
      </w:r>
      <w:proofErr w:type="spellStart"/>
      <w:r w:rsidRPr="007F34A1">
        <w:rPr>
          <w:bCs/>
          <w:iCs/>
          <w:color w:val="000000" w:themeColor="text1"/>
          <w:sz w:val="28"/>
          <w:szCs w:val="28"/>
          <w:lang w:eastAsia="ru-RU"/>
        </w:rPr>
        <w:t>Аа</w:t>
      </w:r>
      <w:proofErr w:type="spellEnd"/>
      <w:r w:rsidRPr="007F34A1">
        <w:rPr>
          <w:bCs/>
          <w:iCs/>
          <w:color w:val="000000" w:themeColor="text1"/>
          <w:sz w:val="28"/>
          <w:szCs w:val="28"/>
          <w:lang w:eastAsia="ru-RU"/>
        </w:rPr>
        <w:t xml:space="preserve"> (при условии полного доминирования)</w:t>
      </w:r>
      <w:r w:rsidR="007E652C" w:rsidRPr="007F34A1">
        <w:rPr>
          <w:color w:val="000000" w:themeColor="text1"/>
          <w:sz w:val="28"/>
          <w:szCs w:val="28"/>
          <w:lang w:eastAsia="ru-RU"/>
        </w:rPr>
        <w:t xml:space="preserve"> </w:t>
      </w:r>
      <w:r w:rsidRPr="007F34A1">
        <w:rPr>
          <w:bCs/>
          <w:iCs/>
          <w:color w:val="000000" w:themeColor="text1"/>
          <w:sz w:val="28"/>
          <w:szCs w:val="28"/>
          <w:lang w:eastAsia="ru-RU"/>
        </w:rPr>
        <w:t>наблюдается расщепление в потомстве по фенотипу в соотношении</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1:1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3:1 </w:t>
      </w:r>
    </w:p>
    <w:p w:rsidR="007E652C"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9:3:3:1 </w:t>
      </w:r>
    </w:p>
    <w:p w:rsidR="00C5452E" w:rsidRPr="007F34A1" w:rsidRDefault="00C5452E" w:rsidP="006D30B7">
      <w:pPr>
        <w:pStyle w:val="af"/>
        <w:numPr>
          <w:ilvl w:val="0"/>
          <w:numId w:val="6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1:2:1</w:t>
      </w:r>
    </w:p>
    <w:p w:rsidR="007E652C" w:rsidRPr="007F34A1" w:rsidRDefault="007E652C"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11. Третий закон Менделя:</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Описывает моногибридное скрещивание</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Это закон независимого наследования признаков</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Утверждает, что каждая пара признаков наследуется независимо от других</w:t>
      </w:r>
    </w:p>
    <w:p w:rsidR="00C5452E" w:rsidRPr="007F34A1" w:rsidRDefault="00C5452E" w:rsidP="006D30B7">
      <w:pPr>
        <w:pStyle w:val="af"/>
        <w:numPr>
          <w:ilvl w:val="0"/>
          <w:numId w:val="69"/>
        </w:numPr>
        <w:shd w:val="clear" w:color="auto" w:fill="FFFFFF"/>
        <w:spacing w:line="360" w:lineRule="auto"/>
        <w:ind w:left="0" w:firstLine="0"/>
        <w:jc w:val="both"/>
        <w:rPr>
          <w:color w:val="000000" w:themeColor="text1"/>
          <w:sz w:val="28"/>
          <w:szCs w:val="28"/>
          <w:lang w:eastAsia="ru-RU"/>
        </w:rPr>
      </w:pPr>
      <w:r w:rsidRPr="007F34A1">
        <w:rPr>
          <w:color w:val="000000" w:themeColor="text1"/>
          <w:sz w:val="28"/>
          <w:szCs w:val="28"/>
          <w:lang w:eastAsia="ru-RU"/>
        </w:rPr>
        <w:t xml:space="preserve">Утверждает, что при </w:t>
      </w:r>
      <w:proofErr w:type="spellStart"/>
      <w:r w:rsidRPr="007F34A1">
        <w:rPr>
          <w:color w:val="000000" w:themeColor="text1"/>
          <w:sz w:val="28"/>
          <w:szCs w:val="28"/>
          <w:lang w:eastAsia="ru-RU"/>
        </w:rPr>
        <w:t>дигибридном</w:t>
      </w:r>
      <w:proofErr w:type="spellEnd"/>
      <w:r w:rsidRPr="007F34A1">
        <w:rPr>
          <w:color w:val="000000" w:themeColor="text1"/>
          <w:sz w:val="28"/>
          <w:szCs w:val="28"/>
          <w:lang w:eastAsia="ru-RU"/>
        </w:rPr>
        <w:t xml:space="preserve"> скрещивании в F</w:t>
      </w:r>
      <w:r w:rsidRPr="007F34A1">
        <w:rPr>
          <w:color w:val="000000" w:themeColor="text1"/>
          <w:sz w:val="28"/>
          <w:szCs w:val="28"/>
          <w:vertAlign w:val="subscript"/>
          <w:lang w:eastAsia="ru-RU"/>
        </w:rPr>
        <w:t>2</w:t>
      </w:r>
      <w:r w:rsidRPr="007F34A1">
        <w:rPr>
          <w:color w:val="000000" w:themeColor="text1"/>
          <w:sz w:val="28"/>
          <w:szCs w:val="28"/>
          <w:lang w:eastAsia="ru-RU"/>
        </w:rPr>
        <w:t> наблюдается расщепление по генотипу 9:3:3:1</w:t>
      </w:r>
    </w:p>
    <w:p w:rsidR="007E652C" w:rsidRPr="007F34A1" w:rsidRDefault="007E652C" w:rsidP="0063003D">
      <w:pPr>
        <w:pStyle w:val="af"/>
        <w:shd w:val="clear" w:color="auto" w:fill="FFFFFF"/>
        <w:spacing w:line="360" w:lineRule="auto"/>
        <w:ind w:left="0"/>
        <w:jc w:val="both"/>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12. Наследование признаков, определяемых, локализованными в половых хромосомах</w:t>
      </w: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называется:</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lastRenderedPageBreak/>
        <w:t>дигибридным</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сцепленным </w:t>
      </w:r>
    </w:p>
    <w:p w:rsidR="007E652C"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моногибридным </w:t>
      </w:r>
    </w:p>
    <w:p w:rsidR="00C5452E" w:rsidRPr="007F34A1" w:rsidRDefault="00C5452E" w:rsidP="006D30B7">
      <w:pPr>
        <w:pStyle w:val="af"/>
        <w:numPr>
          <w:ilvl w:val="0"/>
          <w:numId w:val="70"/>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сцепленным с полом</w:t>
      </w:r>
    </w:p>
    <w:p w:rsidR="00C5452E" w:rsidRPr="007F34A1" w:rsidRDefault="00C5452E" w:rsidP="0063003D">
      <w:pPr>
        <w:shd w:val="clear" w:color="auto" w:fill="FFFFFF"/>
        <w:spacing w:line="360" w:lineRule="auto"/>
        <w:jc w:val="both"/>
        <w:rPr>
          <w:color w:val="000000" w:themeColor="text1"/>
          <w:sz w:val="28"/>
          <w:szCs w:val="28"/>
          <w:lang w:eastAsia="ru-RU"/>
        </w:rPr>
      </w:pPr>
      <w:r w:rsidRPr="007F34A1">
        <w:rPr>
          <w:bCs/>
          <w:iCs/>
          <w:color w:val="000000" w:themeColor="text1"/>
          <w:sz w:val="28"/>
          <w:szCs w:val="28"/>
          <w:lang w:eastAsia="ru-RU"/>
        </w:rPr>
        <w:t xml:space="preserve"> </w:t>
      </w: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13</w:t>
      </w:r>
      <w:r w:rsidR="00C5452E" w:rsidRPr="007F34A1">
        <w:rPr>
          <w:bCs/>
          <w:iCs/>
          <w:color w:val="000000" w:themeColor="text1"/>
          <w:sz w:val="28"/>
          <w:szCs w:val="28"/>
          <w:lang w:eastAsia="ru-RU"/>
        </w:rPr>
        <w:t xml:space="preserve">. Особь с генотипом </w:t>
      </w:r>
      <w:proofErr w:type="spellStart"/>
      <w:r w:rsidR="00C5452E" w:rsidRPr="007F34A1">
        <w:rPr>
          <w:bCs/>
          <w:iCs/>
          <w:color w:val="000000" w:themeColor="text1"/>
          <w:sz w:val="28"/>
          <w:szCs w:val="28"/>
          <w:lang w:eastAsia="ru-RU"/>
        </w:rPr>
        <w:t>АаВв</w:t>
      </w:r>
      <w:proofErr w:type="spellEnd"/>
      <w:r w:rsidR="00C5452E" w:rsidRPr="007F34A1">
        <w:rPr>
          <w:bCs/>
          <w:iCs/>
          <w:color w:val="000000" w:themeColor="text1"/>
          <w:sz w:val="28"/>
          <w:szCs w:val="28"/>
          <w:lang w:eastAsia="ru-RU"/>
        </w:rPr>
        <w:t xml:space="preserve"> дает гаметы:</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АВ,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7E652C"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аВ</w:t>
      </w:r>
      <w:proofErr w:type="spellEnd"/>
      <w:r w:rsidRPr="007F34A1">
        <w:rPr>
          <w:color w:val="000000" w:themeColor="text1"/>
          <w:sz w:val="28"/>
          <w:szCs w:val="28"/>
          <w:lang w:eastAsia="ru-RU"/>
        </w:rPr>
        <w:t xml:space="preserve"> </w:t>
      </w:r>
    </w:p>
    <w:p w:rsidR="00C5452E" w:rsidRPr="007F34A1" w:rsidRDefault="00C5452E" w:rsidP="006D30B7">
      <w:pPr>
        <w:pStyle w:val="af"/>
        <w:numPr>
          <w:ilvl w:val="0"/>
          <w:numId w:val="71"/>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Аа</w:t>
      </w:r>
      <w:proofErr w:type="spellEnd"/>
      <w:r w:rsidRPr="007F34A1">
        <w:rPr>
          <w:color w:val="000000" w:themeColor="text1"/>
          <w:sz w:val="28"/>
          <w:szCs w:val="28"/>
          <w:lang w:eastAsia="ru-RU"/>
        </w:rPr>
        <w:t xml:space="preserve">, </w:t>
      </w:r>
      <w:proofErr w:type="spellStart"/>
      <w:r w:rsidRPr="007F34A1">
        <w:rPr>
          <w:color w:val="000000" w:themeColor="text1"/>
          <w:sz w:val="28"/>
          <w:szCs w:val="28"/>
          <w:lang w:eastAsia="ru-RU"/>
        </w:rPr>
        <w:t>Вв</w:t>
      </w:r>
      <w:proofErr w:type="spellEnd"/>
      <w:r w:rsidRPr="007F34A1">
        <w:rPr>
          <w:color w:val="000000" w:themeColor="text1"/>
          <w:sz w:val="28"/>
          <w:szCs w:val="28"/>
          <w:lang w:eastAsia="ru-RU"/>
        </w:rPr>
        <w:t>, АА, ВВ</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14</w:t>
      </w:r>
      <w:r w:rsidR="00C5452E" w:rsidRPr="007F34A1">
        <w:rPr>
          <w:bCs/>
          <w:iCs/>
          <w:color w:val="000000" w:themeColor="text1"/>
          <w:sz w:val="28"/>
          <w:szCs w:val="28"/>
          <w:lang w:eastAsia="ru-RU"/>
        </w:rPr>
        <w:t>. Хромосомный набор половых клеток мужчин содержит:</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Одну Х – хромосому и одну У – хромосому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22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xml:space="preserve"> и одну Х или У хромосому</w:t>
      </w:r>
    </w:p>
    <w:p w:rsidR="001C0E44"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xml:space="preserve"> и ХУ – хромосомы </w:t>
      </w:r>
    </w:p>
    <w:p w:rsidR="00C5452E" w:rsidRPr="007F34A1" w:rsidRDefault="00C5452E" w:rsidP="006D30B7">
      <w:pPr>
        <w:pStyle w:val="af"/>
        <w:numPr>
          <w:ilvl w:val="0"/>
          <w:numId w:val="72"/>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44 </w:t>
      </w:r>
      <w:proofErr w:type="spellStart"/>
      <w:r w:rsidRPr="007F34A1">
        <w:rPr>
          <w:color w:val="000000" w:themeColor="text1"/>
          <w:sz w:val="28"/>
          <w:szCs w:val="28"/>
          <w:lang w:eastAsia="ru-RU"/>
        </w:rPr>
        <w:t>аутосомы</w:t>
      </w:r>
      <w:proofErr w:type="spellEnd"/>
      <w:r w:rsidRPr="007F34A1">
        <w:rPr>
          <w:color w:val="000000" w:themeColor="text1"/>
          <w:sz w:val="28"/>
          <w:szCs w:val="28"/>
          <w:lang w:eastAsia="ru-RU"/>
        </w:rPr>
        <w:t>, одну Х или У – хромосомы</w:t>
      </w:r>
    </w:p>
    <w:p w:rsidR="001C0E44" w:rsidRPr="007F34A1" w:rsidRDefault="001C0E44"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w:t>
      </w:r>
      <w:r w:rsidR="00952193" w:rsidRPr="007F34A1">
        <w:rPr>
          <w:bCs/>
          <w:iCs/>
          <w:color w:val="000000" w:themeColor="text1"/>
          <w:sz w:val="28"/>
          <w:szCs w:val="28"/>
          <w:lang w:eastAsia="ru-RU"/>
        </w:rPr>
        <w:t>5</w:t>
      </w:r>
      <w:r w:rsidRPr="007F34A1">
        <w:rPr>
          <w:bCs/>
          <w:iCs/>
          <w:color w:val="000000" w:themeColor="text1"/>
          <w:sz w:val="28"/>
          <w:szCs w:val="28"/>
          <w:lang w:eastAsia="ru-RU"/>
        </w:rPr>
        <w:t>.</w:t>
      </w:r>
      <w:r w:rsidRPr="007F34A1">
        <w:rPr>
          <w:iCs/>
          <w:color w:val="000000" w:themeColor="text1"/>
          <w:sz w:val="28"/>
          <w:szCs w:val="28"/>
          <w:lang w:eastAsia="ru-RU"/>
        </w:rPr>
        <w:t> </w:t>
      </w:r>
      <w:r w:rsidRPr="007F34A1">
        <w:rPr>
          <w:bCs/>
          <w:iCs/>
          <w:color w:val="000000" w:themeColor="text1"/>
          <w:sz w:val="28"/>
          <w:szCs w:val="28"/>
          <w:lang w:eastAsia="ru-RU"/>
        </w:rPr>
        <w:t>Мутации могут быть обусловлены</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 сочетанием хромосом в результате слияния гамет</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перекрестом хромосом в ходе мейоза</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новыми сочетаниями генов в результате оплодотворения</w:t>
      </w:r>
    </w:p>
    <w:p w:rsidR="00C5452E" w:rsidRPr="007F34A1" w:rsidRDefault="00C5452E" w:rsidP="006D30B7">
      <w:pPr>
        <w:pStyle w:val="af"/>
        <w:numPr>
          <w:ilvl w:val="0"/>
          <w:numId w:val="73"/>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изменениями генов и хромосом</w:t>
      </w:r>
    </w:p>
    <w:p w:rsidR="00952193" w:rsidRPr="007F34A1" w:rsidRDefault="00952193" w:rsidP="00065B46">
      <w:pPr>
        <w:pStyle w:val="af"/>
        <w:shd w:val="clear" w:color="auto" w:fill="FFFFFF"/>
        <w:spacing w:line="360" w:lineRule="auto"/>
        <w:ind w:left="284"/>
        <w:rPr>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16</w:t>
      </w:r>
      <w:r w:rsidR="00C5452E" w:rsidRPr="007F34A1">
        <w:rPr>
          <w:bCs/>
          <w:iCs/>
          <w:color w:val="000000" w:themeColor="text1"/>
          <w:sz w:val="28"/>
          <w:szCs w:val="28"/>
          <w:lang w:eastAsia="ru-RU"/>
        </w:rPr>
        <w:t>. Потеря</w:t>
      </w:r>
      <w:r w:rsidRPr="007F34A1">
        <w:rPr>
          <w:bCs/>
          <w:iCs/>
          <w:color w:val="000000" w:themeColor="text1"/>
          <w:sz w:val="28"/>
          <w:szCs w:val="28"/>
          <w:lang w:eastAsia="ru-RU"/>
        </w:rPr>
        <w:t xml:space="preserve"> участка хромосомы называется…</w:t>
      </w:r>
    </w:p>
    <w:p w:rsidR="00952193" w:rsidRPr="007F34A1" w:rsidRDefault="00952193" w:rsidP="006D30B7">
      <w:pPr>
        <w:pStyle w:val="af"/>
        <w:numPr>
          <w:ilvl w:val="0"/>
          <w:numId w:val="74"/>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Делеция</w:t>
      </w:r>
      <w:proofErr w:type="spellEnd"/>
      <w:r w:rsidRPr="007F34A1">
        <w:rPr>
          <w:color w:val="000000" w:themeColor="text1"/>
          <w:sz w:val="28"/>
          <w:szCs w:val="28"/>
          <w:lang w:eastAsia="ru-RU"/>
        </w:rPr>
        <w:t xml:space="preserve">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Дупликация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Инверсия </w:t>
      </w:r>
    </w:p>
    <w:p w:rsidR="00952193" w:rsidRPr="007F34A1" w:rsidRDefault="00C5452E" w:rsidP="006D30B7">
      <w:pPr>
        <w:pStyle w:val="af"/>
        <w:numPr>
          <w:ilvl w:val="0"/>
          <w:numId w:val="74"/>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Транслокация</w:t>
      </w:r>
      <w:proofErr w:type="spellEnd"/>
      <w:r w:rsidRPr="007F34A1">
        <w:rPr>
          <w:color w:val="000000" w:themeColor="text1"/>
          <w:sz w:val="28"/>
          <w:szCs w:val="28"/>
          <w:lang w:eastAsia="ru-RU"/>
        </w:rPr>
        <w:t> </w:t>
      </w:r>
    </w:p>
    <w:p w:rsidR="00952193" w:rsidRPr="007F34A1" w:rsidRDefault="00952193" w:rsidP="0063003D">
      <w:pPr>
        <w:shd w:val="clear" w:color="auto" w:fill="FFFFFF"/>
        <w:spacing w:line="360" w:lineRule="auto"/>
        <w:rPr>
          <w:bCs/>
          <w:iCs/>
          <w:color w:val="000000" w:themeColor="text1"/>
          <w:sz w:val="28"/>
          <w:szCs w:val="28"/>
          <w:lang w:eastAsia="ru-RU"/>
        </w:rPr>
      </w:pPr>
    </w:p>
    <w:p w:rsidR="00952193"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17</w:t>
      </w:r>
      <w:r w:rsidR="00C5452E" w:rsidRPr="007F34A1">
        <w:rPr>
          <w:bCs/>
          <w:iCs/>
          <w:color w:val="000000" w:themeColor="text1"/>
          <w:sz w:val="28"/>
          <w:szCs w:val="28"/>
          <w:lang w:eastAsia="ru-RU"/>
        </w:rPr>
        <w:t xml:space="preserve">. Синдром Шерешевского-Тернера </w:t>
      </w:r>
      <w:r w:rsidRPr="007F34A1">
        <w:rPr>
          <w:bCs/>
          <w:iCs/>
          <w:color w:val="000000" w:themeColor="text1"/>
          <w:sz w:val="28"/>
          <w:szCs w:val="28"/>
          <w:lang w:eastAsia="ru-RU"/>
        </w:rPr>
        <w:t>может возникнуть в результате… </w:t>
      </w:r>
    </w:p>
    <w:p w:rsidR="00952193" w:rsidRPr="007F34A1" w:rsidRDefault="00952193" w:rsidP="006D30B7">
      <w:pPr>
        <w:pStyle w:val="af"/>
        <w:numPr>
          <w:ilvl w:val="0"/>
          <w:numId w:val="75"/>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lastRenderedPageBreak/>
        <w:t xml:space="preserve">Полиплоидии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Полисомии</w:t>
      </w:r>
      <w:proofErr w:type="spellEnd"/>
      <w:r w:rsidRPr="007F34A1">
        <w:rPr>
          <w:color w:val="000000" w:themeColor="text1"/>
          <w:sz w:val="28"/>
          <w:szCs w:val="28"/>
          <w:lang w:eastAsia="ru-RU"/>
        </w:rPr>
        <w:t xml:space="preserve"> </w:t>
      </w:r>
    </w:p>
    <w:p w:rsidR="00952193"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Трисомии</w:t>
      </w:r>
      <w:proofErr w:type="spellEnd"/>
      <w:r w:rsidRPr="007F34A1">
        <w:rPr>
          <w:color w:val="000000" w:themeColor="text1"/>
          <w:sz w:val="28"/>
          <w:szCs w:val="28"/>
          <w:lang w:eastAsia="ru-RU"/>
        </w:rPr>
        <w:t xml:space="preserve"> </w:t>
      </w:r>
    </w:p>
    <w:p w:rsidR="00C5452E" w:rsidRPr="007F34A1" w:rsidRDefault="00C5452E" w:rsidP="006D30B7">
      <w:pPr>
        <w:pStyle w:val="af"/>
        <w:numPr>
          <w:ilvl w:val="0"/>
          <w:numId w:val="75"/>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Моносомии</w:t>
      </w:r>
      <w:proofErr w:type="spellEnd"/>
    </w:p>
    <w:p w:rsidR="00952193" w:rsidRPr="007F34A1" w:rsidRDefault="00C5452E" w:rsidP="0063003D">
      <w:pPr>
        <w:shd w:val="clear" w:color="auto" w:fill="FFFFFF"/>
        <w:spacing w:line="360" w:lineRule="auto"/>
        <w:rPr>
          <w:color w:val="000000" w:themeColor="text1"/>
          <w:sz w:val="28"/>
          <w:szCs w:val="28"/>
          <w:lang w:eastAsia="ru-RU"/>
        </w:rPr>
      </w:pPr>
      <w:r w:rsidRPr="007F34A1">
        <w:rPr>
          <w:color w:val="000000" w:themeColor="text1"/>
          <w:sz w:val="28"/>
          <w:szCs w:val="28"/>
          <w:lang w:eastAsia="ru-RU"/>
        </w:rPr>
        <w:br/>
      </w:r>
      <w:r w:rsidR="00952193" w:rsidRPr="007F34A1">
        <w:rPr>
          <w:bCs/>
          <w:iCs/>
          <w:color w:val="000000" w:themeColor="text1"/>
          <w:sz w:val="28"/>
          <w:szCs w:val="28"/>
          <w:lang w:eastAsia="ru-RU"/>
        </w:rPr>
        <w:t>18. Кроссинговер – это механизм…</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Комбинативной изменчивости </w:t>
      </w:r>
    </w:p>
    <w:p w:rsidR="00952193" w:rsidRPr="007F34A1" w:rsidRDefault="00952193"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Мутационной изменчивости </w:t>
      </w:r>
    </w:p>
    <w:p w:rsidR="00952193"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 xml:space="preserve">Фенотипической изменчивости </w:t>
      </w:r>
    </w:p>
    <w:p w:rsidR="00C5452E" w:rsidRPr="007F34A1" w:rsidRDefault="00C5452E" w:rsidP="006D30B7">
      <w:pPr>
        <w:pStyle w:val="af"/>
        <w:numPr>
          <w:ilvl w:val="0"/>
          <w:numId w:val="76"/>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Модификационной</w:t>
      </w:r>
      <w:proofErr w:type="spellEnd"/>
      <w:r w:rsidRPr="007F34A1">
        <w:rPr>
          <w:color w:val="000000" w:themeColor="text1"/>
          <w:sz w:val="28"/>
          <w:szCs w:val="28"/>
          <w:lang w:eastAsia="ru-RU"/>
        </w:rPr>
        <w:t xml:space="preserve"> изменчивости</w:t>
      </w:r>
    </w:p>
    <w:p w:rsidR="00952193" w:rsidRPr="007F34A1" w:rsidRDefault="00952193" w:rsidP="0063003D">
      <w:pPr>
        <w:shd w:val="clear" w:color="auto" w:fill="FFFFFF"/>
        <w:spacing w:line="360" w:lineRule="auto"/>
        <w:rPr>
          <w:bCs/>
          <w:iCs/>
          <w:color w:val="000000" w:themeColor="text1"/>
          <w:sz w:val="28"/>
          <w:szCs w:val="28"/>
          <w:lang w:eastAsia="ru-RU"/>
        </w:rPr>
      </w:pPr>
    </w:p>
    <w:p w:rsidR="00C5452E" w:rsidRPr="007F34A1" w:rsidRDefault="00952193"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19</w:t>
      </w:r>
      <w:r w:rsidR="00C5452E" w:rsidRPr="007F34A1">
        <w:rPr>
          <w:bCs/>
          <w:iCs/>
          <w:color w:val="000000" w:themeColor="text1"/>
          <w:sz w:val="28"/>
          <w:szCs w:val="28"/>
          <w:lang w:eastAsia="ru-RU"/>
        </w:rPr>
        <w:t>. Ненаследственную изменчивость называют:</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неопределенной</w:t>
      </w:r>
      <w:r w:rsidR="00C5452E" w:rsidRPr="007F34A1">
        <w:rPr>
          <w:color w:val="000000" w:themeColor="text1"/>
          <w:sz w:val="28"/>
          <w:szCs w:val="28"/>
          <w:lang w:eastAsia="ru-RU"/>
        </w:rPr>
        <w:t xml:space="preserve"> </w:t>
      </w:r>
    </w:p>
    <w:p w:rsidR="00952193"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определенной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7"/>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генотипической</w:t>
      </w:r>
    </w:p>
    <w:p w:rsidR="00952193" w:rsidRPr="007F34A1" w:rsidRDefault="00952193" w:rsidP="0063003D">
      <w:pPr>
        <w:pStyle w:val="af"/>
        <w:shd w:val="clear" w:color="auto" w:fill="FFFFFF"/>
        <w:spacing w:line="360" w:lineRule="auto"/>
        <w:ind w:left="0"/>
        <w:rPr>
          <w:color w:val="000000" w:themeColor="text1"/>
          <w:sz w:val="28"/>
          <w:szCs w:val="28"/>
          <w:lang w:eastAsia="ru-RU"/>
        </w:rPr>
      </w:pPr>
    </w:p>
    <w:p w:rsidR="00C5452E" w:rsidRPr="007F34A1" w:rsidRDefault="00C5452E" w:rsidP="0063003D">
      <w:pPr>
        <w:shd w:val="clear" w:color="auto" w:fill="FFFFFF"/>
        <w:spacing w:line="360" w:lineRule="auto"/>
        <w:rPr>
          <w:color w:val="000000" w:themeColor="text1"/>
          <w:sz w:val="28"/>
          <w:szCs w:val="28"/>
          <w:lang w:eastAsia="ru-RU"/>
        </w:rPr>
      </w:pPr>
      <w:r w:rsidRPr="007F34A1">
        <w:rPr>
          <w:bCs/>
          <w:iCs/>
          <w:color w:val="000000" w:themeColor="text1"/>
          <w:sz w:val="28"/>
          <w:szCs w:val="28"/>
          <w:lang w:eastAsia="ru-RU"/>
        </w:rPr>
        <w:t>2</w:t>
      </w:r>
      <w:r w:rsidR="00952193" w:rsidRPr="007F34A1">
        <w:rPr>
          <w:bCs/>
          <w:iCs/>
          <w:color w:val="000000" w:themeColor="text1"/>
          <w:sz w:val="28"/>
          <w:szCs w:val="28"/>
          <w:lang w:eastAsia="ru-RU"/>
        </w:rPr>
        <w:t>0</w:t>
      </w:r>
      <w:r w:rsidRPr="007F34A1">
        <w:rPr>
          <w:bCs/>
          <w:iCs/>
          <w:color w:val="000000" w:themeColor="text1"/>
          <w:sz w:val="28"/>
          <w:szCs w:val="28"/>
          <w:lang w:eastAsia="ru-RU"/>
        </w:rPr>
        <w:t>.Полиплоидные организмы возникают в результате:</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геномных мутаций</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генных мутаций</w:t>
      </w:r>
    </w:p>
    <w:p w:rsidR="00952193"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proofErr w:type="spellStart"/>
      <w:r w:rsidRPr="007F34A1">
        <w:rPr>
          <w:color w:val="000000" w:themeColor="text1"/>
          <w:sz w:val="28"/>
          <w:szCs w:val="28"/>
          <w:lang w:eastAsia="ru-RU"/>
        </w:rPr>
        <w:t>модификационной</w:t>
      </w:r>
      <w:proofErr w:type="spellEnd"/>
      <w:r w:rsidRPr="007F34A1">
        <w:rPr>
          <w:color w:val="000000" w:themeColor="text1"/>
          <w:sz w:val="28"/>
          <w:szCs w:val="28"/>
          <w:lang w:eastAsia="ru-RU"/>
        </w:rPr>
        <w:t xml:space="preserve"> изменчивости</w:t>
      </w:r>
      <w:r w:rsidR="00C5452E" w:rsidRPr="007F34A1">
        <w:rPr>
          <w:color w:val="000000" w:themeColor="text1"/>
          <w:sz w:val="28"/>
          <w:szCs w:val="28"/>
          <w:lang w:eastAsia="ru-RU"/>
        </w:rPr>
        <w:t xml:space="preserve"> </w:t>
      </w:r>
    </w:p>
    <w:p w:rsidR="00C5452E" w:rsidRPr="007F34A1" w:rsidRDefault="00642388" w:rsidP="006D30B7">
      <w:pPr>
        <w:pStyle w:val="af"/>
        <w:numPr>
          <w:ilvl w:val="0"/>
          <w:numId w:val="78"/>
        </w:numPr>
        <w:shd w:val="clear" w:color="auto" w:fill="FFFFFF"/>
        <w:spacing w:line="360" w:lineRule="auto"/>
        <w:ind w:left="0" w:firstLine="0"/>
        <w:rPr>
          <w:color w:val="000000" w:themeColor="text1"/>
          <w:sz w:val="28"/>
          <w:szCs w:val="28"/>
          <w:lang w:eastAsia="ru-RU"/>
        </w:rPr>
      </w:pPr>
      <w:r w:rsidRPr="007F34A1">
        <w:rPr>
          <w:color w:val="000000" w:themeColor="text1"/>
          <w:sz w:val="28"/>
          <w:szCs w:val="28"/>
          <w:lang w:eastAsia="ru-RU"/>
        </w:rPr>
        <w:t>комбинативной изменчивости</w:t>
      </w:r>
    </w:p>
    <w:p w:rsidR="00A14773" w:rsidRPr="007F34A1" w:rsidRDefault="00A14773" w:rsidP="00065B46">
      <w:pPr>
        <w:pStyle w:val="af"/>
        <w:shd w:val="clear" w:color="auto" w:fill="FFFFFF"/>
        <w:spacing w:line="360" w:lineRule="auto"/>
        <w:ind w:left="0"/>
        <w:rPr>
          <w:color w:val="000000" w:themeColor="text1"/>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26. </w:t>
      </w:r>
      <w:r w:rsidRPr="007F34A1">
        <w:rPr>
          <w:color w:val="000000"/>
          <w:sz w:val="28"/>
          <w:szCs w:val="28"/>
          <w:lang w:eastAsia="ru-RU"/>
        </w:rPr>
        <w:t>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оперон</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интрон</w:t>
      </w:r>
      <w:proofErr w:type="spellEnd"/>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4) </w:t>
      </w:r>
      <w:proofErr w:type="spellStart"/>
      <w:r w:rsidRPr="007F34A1">
        <w:rPr>
          <w:color w:val="000000"/>
          <w:sz w:val="28"/>
          <w:szCs w:val="28"/>
          <w:lang w:eastAsia="ru-RU"/>
        </w:rPr>
        <w:t>экзон</w:t>
      </w:r>
      <w:proofErr w:type="spellEnd"/>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jc w:val="both"/>
        <w:rPr>
          <w:color w:val="000000"/>
          <w:sz w:val="28"/>
          <w:szCs w:val="28"/>
          <w:lang w:eastAsia="ru-RU"/>
        </w:rPr>
      </w:pPr>
      <w:r w:rsidRPr="007F34A1">
        <w:rPr>
          <w:bCs/>
          <w:color w:val="000000"/>
          <w:sz w:val="28"/>
          <w:szCs w:val="28"/>
          <w:lang w:eastAsia="ru-RU"/>
        </w:rPr>
        <w:t>27. </w:t>
      </w:r>
      <w:r w:rsidRPr="007F34A1">
        <w:rPr>
          <w:color w:val="000000"/>
          <w:sz w:val="28"/>
          <w:szCs w:val="28"/>
          <w:lang w:eastAsia="ru-RU"/>
        </w:rPr>
        <w:t>Доля особей в процентах, у которых проявля</w:t>
      </w:r>
      <w:r w:rsidRPr="007F34A1">
        <w:rPr>
          <w:color w:val="000000"/>
          <w:sz w:val="28"/>
          <w:szCs w:val="28"/>
          <w:lang w:eastAsia="ru-RU"/>
        </w:rPr>
        <w:softHyphen/>
        <w:t>ется ожидаемый</w:t>
      </w:r>
    </w:p>
    <w:p w:rsidR="00A14773" w:rsidRPr="007F34A1" w:rsidRDefault="00A14773" w:rsidP="00065B46">
      <w:pPr>
        <w:spacing w:line="360" w:lineRule="auto"/>
        <w:jc w:val="both"/>
        <w:rPr>
          <w:color w:val="000000"/>
          <w:sz w:val="28"/>
          <w:szCs w:val="28"/>
          <w:lang w:eastAsia="ru-RU"/>
        </w:rPr>
      </w:pPr>
      <w:r w:rsidRPr="007F34A1">
        <w:rPr>
          <w:color w:val="000000"/>
          <w:sz w:val="28"/>
          <w:szCs w:val="28"/>
          <w:lang w:eastAsia="ru-RU"/>
        </w:rPr>
        <w:t>признак или фенотип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экспрессивность гена</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28. </w:t>
      </w:r>
      <w:r w:rsidRPr="007F34A1">
        <w:rPr>
          <w:color w:val="000000"/>
          <w:sz w:val="28"/>
          <w:szCs w:val="28"/>
          <w:lang w:eastAsia="ru-RU"/>
        </w:rPr>
        <w:t>Степень выраженности признака называется</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экспрессивность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пенетрантность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активность гена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эффективность гена</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29. </w:t>
      </w:r>
      <w:r w:rsidRPr="007F34A1">
        <w:rPr>
          <w:color w:val="000000"/>
          <w:sz w:val="28"/>
          <w:szCs w:val="28"/>
          <w:lang w:eastAsia="ru-RU"/>
        </w:rPr>
        <w:t>Понятие оперона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единица считывания генетической информации</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участок молекулы ДНК, детерминирующий развитие признака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участок ДНК, запускающий синтез белка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участок ДНК, взаимодействующий с ферментом РНК-полимеразой</w:t>
      </w:r>
    </w:p>
    <w:p w:rsidR="00A14773" w:rsidRPr="007F34A1" w:rsidRDefault="00A14773"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30. </w:t>
      </w:r>
      <w:r w:rsidRPr="007F34A1">
        <w:rPr>
          <w:color w:val="000000"/>
          <w:sz w:val="28"/>
          <w:szCs w:val="28"/>
          <w:lang w:eastAsia="ru-RU"/>
        </w:rPr>
        <w:t>Единица считывания генетической информации – это</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оперон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3) </w:t>
      </w:r>
      <w:proofErr w:type="spellStart"/>
      <w:r w:rsidRPr="007F34A1">
        <w:rPr>
          <w:color w:val="000000"/>
          <w:sz w:val="28"/>
          <w:szCs w:val="28"/>
          <w:lang w:eastAsia="ru-RU"/>
        </w:rPr>
        <w:t>экзон</w:t>
      </w:r>
      <w:proofErr w:type="spellEnd"/>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кодон</w:t>
      </w:r>
    </w:p>
    <w:p w:rsidR="00621F5A" w:rsidRPr="007F34A1" w:rsidRDefault="00621F5A" w:rsidP="00065B46">
      <w:pPr>
        <w:spacing w:line="360" w:lineRule="auto"/>
        <w:rPr>
          <w:bCs/>
          <w:color w:val="000000"/>
          <w:sz w:val="28"/>
          <w:szCs w:val="28"/>
          <w:lang w:eastAsia="ru-RU"/>
        </w:rPr>
      </w:pPr>
    </w:p>
    <w:p w:rsidR="00A14773" w:rsidRPr="007F34A1" w:rsidRDefault="00A14773" w:rsidP="00065B46">
      <w:pPr>
        <w:spacing w:line="360" w:lineRule="auto"/>
        <w:rPr>
          <w:color w:val="000000"/>
          <w:sz w:val="28"/>
          <w:szCs w:val="28"/>
          <w:lang w:eastAsia="ru-RU"/>
        </w:rPr>
      </w:pPr>
      <w:r w:rsidRPr="007F34A1">
        <w:rPr>
          <w:bCs/>
          <w:color w:val="000000"/>
          <w:sz w:val="28"/>
          <w:szCs w:val="28"/>
          <w:lang w:eastAsia="ru-RU"/>
        </w:rPr>
        <w:t>31. </w:t>
      </w:r>
      <w:r w:rsidRPr="007F34A1">
        <w:rPr>
          <w:color w:val="000000"/>
          <w:sz w:val="28"/>
          <w:szCs w:val="28"/>
          <w:lang w:eastAsia="ru-RU"/>
        </w:rPr>
        <w:t>В состав оперона прокариот не входят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ген-регулятор и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структурные гены</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 xml:space="preserve">4) </w:t>
      </w:r>
      <w:proofErr w:type="spellStart"/>
      <w:r w:rsidRPr="007F34A1">
        <w:rPr>
          <w:bCs/>
          <w:iCs/>
          <w:color w:val="000000"/>
          <w:sz w:val="28"/>
          <w:szCs w:val="28"/>
          <w:lang w:eastAsia="ru-RU"/>
        </w:rPr>
        <w:t>интроны</w:t>
      </w:r>
      <w:proofErr w:type="spellEnd"/>
    </w:p>
    <w:p w:rsidR="00A14773" w:rsidRPr="007F34A1" w:rsidRDefault="00A14773" w:rsidP="00065B46">
      <w:pPr>
        <w:spacing w:line="360" w:lineRule="auto"/>
        <w:rPr>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32</w:t>
      </w:r>
      <w:r w:rsidR="00A14773" w:rsidRPr="007F34A1">
        <w:rPr>
          <w:bCs/>
          <w:color w:val="000000"/>
          <w:sz w:val="28"/>
          <w:szCs w:val="28"/>
          <w:lang w:eastAsia="ru-RU"/>
        </w:rPr>
        <w:t>. </w:t>
      </w:r>
      <w:r w:rsidR="00A14773" w:rsidRPr="007F34A1">
        <w:rPr>
          <w:color w:val="000000"/>
          <w:sz w:val="28"/>
          <w:szCs w:val="28"/>
          <w:lang w:eastAsia="ru-RU"/>
        </w:rPr>
        <w:t>Промотор – это участок оперона, который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33</w:t>
      </w:r>
      <w:r w:rsidR="00A14773" w:rsidRPr="007F34A1">
        <w:rPr>
          <w:bCs/>
          <w:color w:val="000000"/>
          <w:sz w:val="28"/>
          <w:szCs w:val="28"/>
          <w:lang w:eastAsia="ru-RU"/>
        </w:rPr>
        <w:t>. С</w:t>
      </w:r>
      <w:r w:rsidR="00A14773" w:rsidRPr="007F34A1">
        <w:rPr>
          <w:color w:val="000000"/>
          <w:sz w:val="28"/>
          <w:szCs w:val="28"/>
          <w:lang w:eastAsia="ru-RU"/>
        </w:rPr>
        <w:t> ферментом РНК-полимеразой взаимодействует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34</w:t>
      </w:r>
      <w:r w:rsidR="00A14773" w:rsidRPr="007F34A1">
        <w:rPr>
          <w:bCs/>
          <w:color w:val="000000"/>
          <w:sz w:val="28"/>
          <w:szCs w:val="28"/>
          <w:lang w:eastAsia="ru-RU"/>
        </w:rPr>
        <w:t>. </w:t>
      </w:r>
      <w:r w:rsidR="00A14773" w:rsidRPr="007F34A1">
        <w:rPr>
          <w:color w:val="000000"/>
          <w:sz w:val="28"/>
          <w:szCs w:val="28"/>
          <w:lang w:eastAsia="ru-RU"/>
        </w:rPr>
        <w:t>Ген-регулятор в опероне выполняет следующую функцию</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контролирует синтез белков-репрессоров, действующих на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35</w:t>
      </w:r>
      <w:r w:rsidR="00A14773" w:rsidRPr="007F34A1">
        <w:rPr>
          <w:bCs/>
          <w:color w:val="000000"/>
          <w:sz w:val="28"/>
          <w:szCs w:val="28"/>
          <w:lang w:eastAsia="ru-RU"/>
        </w:rPr>
        <w:t>. </w:t>
      </w:r>
      <w:r w:rsidR="00A14773" w:rsidRPr="007F34A1">
        <w:rPr>
          <w:color w:val="000000"/>
          <w:sz w:val="28"/>
          <w:szCs w:val="28"/>
          <w:lang w:eastAsia="ru-RU"/>
        </w:rPr>
        <w:t>Синтез белков-репрессоров, действующих на ген-оператор обеспечивает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структурный ген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ген-оператор</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промотор</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ген-регулятор</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36</w:t>
      </w:r>
      <w:r w:rsidR="00A14773" w:rsidRPr="007F34A1">
        <w:rPr>
          <w:bCs/>
          <w:color w:val="000000"/>
          <w:sz w:val="28"/>
          <w:szCs w:val="28"/>
          <w:lang w:eastAsia="ru-RU"/>
        </w:rPr>
        <w:t>. </w:t>
      </w:r>
      <w:r w:rsidR="00A14773" w:rsidRPr="007F34A1">
        <w:rPr>
          <w:color w:val="000000"/>
          <w:sz w:val="28"/>
          <w:szCs w:val="28"/>
          <w:lang w:eastAsia="ru-RU"/>
        </w:rPr>
        <w:t>Ген-оператор в опероне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контролирует синтез белков-репрессоров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взаимодействует с ферментом РНК-полимеразой</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контролирует синтез белков-ферментов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запускает синтез белка</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37</w:t>
      </w:r>
      <w:r w:rsidR="00A14773" w:rsidRPr="007F34A1">
        <w:rPr>
          <w:bCs/>
          <w:color w:val="000000"/>
          <w:sz w:val="28"/>
          <w:szCs w:val="28"/>
          <w:lang w:eastAsia="ru-RU"/>
        </w:rPr>
        <w:t>. </w:t>
      </w:r>
      <w:r w:rsidR="00A14773" w:rsidRPr="007F34A1">
        <w:rPr>
          <w:color w:val="000000"/>
          <w:sz w:val="28"/>
          <w:szCs w:val="28"/>
          <w:lang w:eastAsia="ru-RU"/>
        </w:rPr>
        <w:t>Оперон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lastRenderedPageBreak/>
        <w:t>1) содержит 3-7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2) состоит только из </w:t>
      </w:r>
      <w:proofErr w:type="spellStart"/>
      <w:r w:rsidRPr="007F34A1">
        <w:rPr>
          <w:color w:val="000000"/>
          <w:sz w:val="28"/>
          <w:szCs w:val="28"/>
          <w:lang w:eastAsia="ru-RU"/>
        </w:rPr>
        <w:t>экзонов</w:t>
      </w:r>
      <w:proofErr w:type="spellEnd"/>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состоит из акцепторной и структурной зон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4) содержит </w:t>
      </w:r>
      <w:proofErr w:type="spellStart"/>
      <w:r w:rsidRPr="007F34A1">
        <w:rPr>
          <w:color w:val="000000"/>
          <w:sz w:val="28"/>
          <w:szCs w:val="28"/>
          <w:lang w:eastAsia="ru-RU"/>
        </w:rPr>
        <w:t>интроны</w:t>
      </w:r>
      <w:proofErr w:type="spellEnd"/>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38</w:t>
      </w:r>
      <w:r w:rsidR="00A14773" w:rsidRPr="007F34A1">
        <w:rPr>
          <w:bCs/>
          <w:color w:val="000000"/>
          <w:sz w:val="28"/>
          <w:szCs w:val="28"/>
          <w:lang w:eastAsia="ru-RU"/>
        </w:rPr>
        <w:t>.</w:t>
      </w:r>
      <w:r w:rsidR="00A14773" w:rsidRPr="007F34A1">
        <w:rPr>
          <w:color w:val="000000"/>
          <w:sz w:val="28"/>
          <w:szCs w:val="28"/>
          <w:lang w:eastAsia="ru-RU"/>
        </w:rPr>
        <w:t>Структурная зона оперона эукариот</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содержит участки только кодирующей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 xml:space="preserve">2) не имеет участков </w:t>
      </w:r>
      <w:proofErr w:type="spellStart"/>
      <w:r w:rsidRPr="007F34A1">
        <w:rPr>
          <w:color w:val="000000"/>
          <w:sz w:val="28"/>
          <w:szCs w:val="28"/>
          <w:lang w:eastAsia="ru-RU"/>
        </w:rPr>
        <w:t>некодирующей</w:t>
      </w:r>
      <w:proofErr w:type="spellEnd"/>
      <w:r w:rsidRPr="007F34A1">
        <w:rPr>
          <w:color w:val="000000"/>
          <w:sz w:val="28"/>
          <w:szCs w:val="28"/>
          <w:lang w:eastAsia="ru-RU"/>
        </w:rPr>
        <w:t xml:space="preserve"> ДНК (</w:t>
      </w:r>
      <w:proofErr w:type="spellStart"/>
      <w:r w:rsidRPr="007F34A1">
        <w:rPr>
          <w:color w:val="000000"/>
          <w:sz w:val="28"/>
          <w:szCs w:val="28"/>
          <w:lang w:eastAsia="ru-RU"/>
        </w:rPr>
        <w:t>интронов</w:t>
      </w:r>
      <w:proofErr w:type="spellEnd"/>
      <w:r w:rsidRPr="007F34A1">
        <w:rPr>
          <w:color w:val="000000"/>
          <w:sz w:val="28"/>
          <w:szCs w:val="28"/>
          <w:lang w:eastAsia="ru-RU"/>
        </w:rPr>
        <w:t>)</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 xml:space="preserve">3) имеет мозаичное строение и содержит участки кодирующей и </w:t>
      </w:r>
      <w:proofErr w:type="spellStart"/>
      <w:r w:rsidRPr="007F34A1">
        <w:rPr>
          <w:bCs/>
          <w:iCs/>
          <w:color w:val="000000"/>
          <w:sz w:val="28"/>
          <w:szCs w:val="28"/>
          <w:lang w:eastAsia="ru-RU"/>
        </w:rPr>
        <w:t>некодирующей</w:t>
      </w:r>
      <w:proofErr w:type="spellEnd"/>
      <w:r w:rsidRPr="007F34A1">
        <w:rPr>
          <w:bCs/>
          <w:iCs/>
          <w:color w:val="000000"/>
          <w:sz w:val="28"/>
          <w:szCs w:val="28"/>
          <w:lang w:eastAsia="ru-RU"/>
        </w:rPr>
        <w:t xml:space="preserve"> ДНК</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содержит от 3 до 7 структурных генов</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39</w:t>
      </w:r>
      <w:r w:rsidR="00A14773" w:rsidRPr="007F34A1">
        <w:rPr>
          <w:bCs/>
          <w:color w:val="000000"/>
          <w:sz w:val="28"/>
          <w:szCs w:val="28"/>
          <w:lang w:eastAsia="ru-RU"/>
        </w:rPr>
        <w:t>. </w:t>
      </w:r>
      <w:r w:rsidR="00A14773" w:rsidRPr="007F34A1">
        <w:rPr>
          <w:color w:val="000000"/>
          <w:sz w:val="28"/>
          <w:szCs w:val="28"/>
          <w:lang w:eastAsia="ru-RU"/>
        </w:rPr>
        <w:t>Гены, которые участвуют в биосинтезе белка, и их продуктами являются белки - это</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40</w:t>
      </w:r>
      <w:r w:rsidR="00A14773" w:rsidRPr="007F34A1">
        <w:rPr>
          <w:bCs/>
          <w:color w:val="000000"/>
          <w:sz w:val="28"/>
          <w:szCs w:val="28"/>
          <w:lang w:eastAsia="ru-RU"/>
        </w:rPr>
        <w:t>. </w:t>
      </w:r>
      <w:r w:rsidR="00A14773" w:rsidRPr="007F34A1">
        <w:rPr>
          <w:color w:val="000000"/>
          <w:sz w:val="28"/>
          <w:szCs w:val="28"/>
          <w:lang w:eastAsia="ru-RU"/>
        </w:rPr>
        <w:t>Гены, регулирующие функцию структурных генов</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rPr>
          <w:color w:val="000000"/>
          <w:sz w:val="28"/>
          <w:szCs w:val="28"/>
          <w:lang w:eastAsia="ru-RU"/>
        </w:rPr>
      </w:pPr>
      <w:r w:rsidRPr="007F34A1">
        <w:rPr>
          <w:bCs/>
          <w:color w:val="000000"/>
          <w:sz w:val="28"/>
          <w:szCs w:val="28"/>
          <w:lang w:eastAsia="ru-RU"/>
        </w:rPr>
        <w:t>41</w:t>
      </w:r>
      <w:r w:rsidR="00A14773" w:rsidRPr="007F34A1">
        <w:rPr>
          <w:bCs/>
          <w:color w:val="000000"/>
          <w:sz w:val="28"/>
          <w:szCs w:val="28"/>
          <w:lang w:eastAsia="ru-RU"/>
        </w:rPr>
        <w:t>. </w:t>
      </w:r>
      <w:r w:rsidR="00A14773" w:rsidRPr="007F34A1">
        <w:rPr>
          <w:color w:val="000000"/>
          <w:sz w:val="28"/>
          <w:szCs w:val="28"/>
          <w:lang w:eastAsia="ru-RU"/>
        </w:rPr>
        <w:t>Гены, отвечающие за синтез белков мембран</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2) архитектурные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42</w:t>
      </w:r>
      <w:r w:rsidR="00A14773" w:rsidRPr="007F34A1">
        <w:rPr>
          <w:bCs/>
          <w:color w:val="000000"/>
          <w:sz w:val="28"/>
          <w:szCs w:val="28"/>
          <w:lang w:eastAsia="ru-RU"/>
        </w:rPr>
        <w:t>. </w:t>
      </w:r>
      <w:r w:rsidR="00A14773" w:rsidRPr="007F34A1">
        <w:rPr>
          <w:color w:val="000000"/>
          <w:sz w:val="28"/>
          <w:szCs w:val="28"/>
          <w:lang w:eastAsia="ru-RU"/>
        </w:rPr>
        <w:t>Гены, которые бывают активными на определенном этапе онтогенеза</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4) прыгающие</w:t>
      </w:r>
    </w:p>
    <w:p w:rsidR="00A14773" w:rsidRPr="007F34A1" w:rsidRDefault="00A14773" w:rsidP="00065B46">
      <w:pPr>
        <w:spacing w:line="360" w:lineRule="auto"/>
        <w:rPr>
          <w:bCs/>
          <w:color w:val="000000"/>
          <w:sz w:val="28"/>
          <w:szCs w:val="28"/>
          <w:lang w:eastAsia="ru-RU"/>
        </w:rPr>
      </w:pPr>
    </w:p>
    <w:p w:rsidR="00A14773" w:rsidRPr="007F34A1" w:rsidRDefault="00621F5A" w:rsidP="00065B46">
      <w:pPr>
        <w:spacing w:line="360" w:lineRule="auto"/>
        <w:jc w:val="both"/>
        <w:rPr>
          <w:color w:val="000000"/>
          <w:sz w:val="28"/>
          <w:szCs w:val="28"/>
          <w:lang w:eastAsia="ru-RU"/>
        </w:rPr>
      </w:pPr>
      <w:r w:rsidRPr="007F34A1">
        <w:rPr>
          <w:bCs/>
          <w:color w:val="000000"/>
          <w:sz w:val="28"/>
          <w:szCs w:val="28"/>
          <w:lang w:eastAsia="ru-RU"/>
        </w:rPr>
        <w:t>43</w:t>
      </w:r>
      <w:r w:rsidR="00A14773" w:rsidRPr="007F34A1">
        <w:rPr>
          <w:bCs/>
          <w:color w:val="000000"/>
          <w:sz w:val="28"/>
          <w:szCs w:val="28"/>
          <w:lang w:eastAsia="ru-RU"/>
        </w:rPr>
        <w:t>. </w:t>
      </w:r>
      <w:r w:rsidR="00A14773" w:rsidRPr="007F34A1">
        <w:rPr>
          <w:color w:val="000000"/>
          <w:sz w:val="28"/>
          <w:szCs w:val="28"/>
          <w:lang w:eastAsia="ru-RU"/>
        </w:rPr>
        <w:t>Гены, которые могут перемещаться по длине хромосомы, изменяя при этом активность других генов</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1) регуляторные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2) структурные</w:t>
      </w:r>
    </w:p>
    <w:p w:rsidR="00A14773" w:rsidRPr="007F34A1" w:rsidRDefault="00A14773" w:rsidP="00065B46">
      <w:pPr>
        <w:spacing w:line="360" w:lineRule="auto"/>
        <w:rPr>
          <w:color w:val="000000"/>
          <w:sz w:val="28"/>
          <w:szCs w:val="28"/>
          <w:lang w:eastAsia="ru-RU"/>
        </w:rPr>
      </w:pPr>
      <w:r w:rsidRPr="007F34A1">
        <w:rPr>
          <w:color w:val="000000"/>
          <w:sz w:val="28"/>
          <w:szCs w:val="28"/>
          <w:lang w:eastAsia="ru-RU"/>
        </w:rPr>
        <w:t>3) временные</w:t>
      </w:r>
    </w:p>
    <w:p w:rsidR="00A14773" w:rsidRPr="007F34A1" w:rsidRDefault="00A14773" w:rsidP="00065B46">
      <w:pPr>
        <w:spacing w:line="360" w:lineRule="auto"/>
        <w:rPr>
          <w:color w:val="000000"/>
          <w:sz w:val="28"/>
          <w:szCs w:val="28"/>
          <w:lang w:eastAsia="ru-RU"/>
        </w:rPr>
      </w:pPr>
      <w:r w:rsidRPr="007F34A1">
        <w:rPr>
          <w:bCs/>
          <w:iCs/>
          <w:color w:val="000000"/>
          <w:sz w:val="28"/>
          <w:szCs w:val="28"/>
          <w:lang w:eastAsia="ru-RU"/>
        </w:rPr>
        <w:t>4) прыгающие</w:t>
      </w:r>
    </w:p>
    <w:p w:rsidR="00C5452E" w:rsidRPr="007F34A1" w:rsidRDefault="00A14773" w:rsidP="00065B46">
      <w:pPr>
        <w:tabs>
          <w:tab w:val="left" w:pos="2880"/>
        </w:tabs>
        <w:spacing w:line="360" w:lineRule="auto"/>
        <w:rPr>
          <w:sz w:val="28"/>
          <w:szCs w:val="28"/>
        </w:rPr>
      </w:pPr>
      <w:r w:rsidRPr="007F34A1">
        <w:rPr>
          <w:sz w:val="28"/>
          <w:szCs w:val="28"/>
        </w:rPr>
        <w:tab/>
      </w:r>
    </w:p>
    <w:p w:rsidR="009C6426" w:rsidRPr="00923EEE" w:rsidRDefault="007B28C9" w:rsidP="00065B46">
      <w:pPr>
        <w:spacing w:line="360" w:lineRule="auto"/>
        <w:rPr>
          <w:rFonts w:eastAsiaTheme="minorHAnsi"/>
          <w:color w:val="000000" w:themeColor="text1"/>
          <w:sz w:val="28"/>
          <w:szCs w:val="28"/>
        </w:rPr>
      </w:pPr>
      <w:r w:rsidRPr="00923EEE">
        <w:rPr>
          <w:b/>
          <w:color w:val="000000" w:themeColor="text1"/>
          <w:sz w:val="28"/>
          <w:szCs w:val="28"/>
        </w:rPr>
        <w:t>Раздел 6</w:t>
      </w:r>
      <w:r w:rsidR="005F795F" w:rsidRPr="00923EEE">
        <w:rPr>
          <w:b/>
          <w:color w:val="000000" w:themeColor="text1"/>
          <w:sz w:val="28"/>
          <w:szCs w:val="28"/>
        </w:rPr>
        <w:t xml:space="preserve"> </w:t>
      </w:r>
      <w:r w:rsidR="00923EEE" w:rsidRPr="00923EEE">
        <w:rPr>
          <w:b/>
          <w:sz w:val="28"/>
          <w:szCs w:val="28"/>
        </w:rPr>
        <w:t>История и методология систематики животных и растений</w:t>
      </w: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Орган дыхания млекопитающих</w:t>
      </w:r>
    </w:p>
    <w:p w:rsidR="003E78FC" w:rsidRPr="007F34A1" w:rsidRDefault="003E78FC" w:rsidP="006D30B7">
      <w:pPr>
        <w:numPr>
          <w:ilvl w:val="1"/>
          <w:numId w:val="80"/>
        </w:numPr>
        <w:spacing w:line="360" w:lineRule="auto"/>
        <w:ind w:left="0" w:firstLine="0"/>
        <w:rPr>
          <w:color w:val="000000" w:themeColor="text1"/>
          <w:sz w:val="28"/>
          <w:szCs w:val="28"/>
        </w:rPr>
      </w:pPr>
      <w:proofErr w:type="spellStart"/>
      <w:r w:rsidRPr="007F34A1">
        <w:rPr>
          <w:color w:val="000000" w:themeColor="text1"/>
          <w:sz w:val="28"/>
          <w:szCs w:val="28"/>
        </w:rPr>
        <w:t>мешковидные</w:t>
      </w:r>
      <w:proofErr w:type="spellEnd"/>
      <w:r w:rsidRPr="007F34A1">
        <w:rPr>
          <w:color w:val="000000" w:themeColor="text1"/>
          <w:sz w:val="28"/>
          <w:szCs w:val="28"/>
        </w:rPr>
        <w:t xml:space="preserve">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ячеистые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альвеолярные легкие</w:t>
      </w:r>
    </w:p>
    <w:p w:rsidR="003E78FC" w:rsidRPr="007F34A1" w:rsidRDefault="003E78FC" w:rsidP="006D30B7">
      <w:pPr>
        <w:numPr>
          <w:ilvl w:val="1"/>
          <w:numId w:val="80"/>
        </w:numPr>
        <w:spacing w:line="360" w:lineRule="auto"/>
        <w:ind w:left="0" w:firstLine="0"/>
        <w:rPr>
          <w:color w:val="000000" w:themeColor="text1"/>
          <w:sz w:val="28"/>
          <w:szCs w:val="28"/>
        </w:rPr>
      </w:pPr>
      <w:r w:rsidRPr="007F34A1">
        <w:rPr>
          <w:color w:val="000000" w:themeColor="text1"/>
          <w:sz w:val="28"/>
          <w:szCs w:val="28"/>
        </w:rPr>
        <w:t>губчатые легкие</w:t>
      </w:r>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Структуры, в которых происходит газообмен у млекопитающих</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бронхиальное дерево</w:t>
      </w:r>
    </w:p>
    <w:p w:rsidR="003E78FC" w:rsidRPr="007F34A1" w:rsidRDefault="003E78FC" w:rsidP="006D30B7">
      <w:pPr>
        <w:numPr>
          <w:ilvl w:val="1"/>
          <w:numId w:val="81"/>
        </w:numPr>
        <w:spacing w:line="360" w:lineRule="auto"/>
        <w:ind w:left="0" w:firstLine="0"/>
        <w:rPr>
          <w:color w:val="000000" w:themeColor="text1"/>
          <w:sz w:val="28"/>
          <w:szCs w:val="28"/>
        </w:rPr>
      </w:pPr>
      <w:proofErr w:type="spellStart"/>
      <w:r w:rsidRPr="007F34A1">
        <w:rPr>
          <w:color w:val="000000" w:themeColor="text1"/>
          <w:sz w:val="28"/>
          <w:szCs w:val="28"/>
        </w:rPr>
        <w:t>парабронхи</w:t>
      </w:r>
      <w:proofErr w:type="spellEnd"/>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бронхиолы</w:t>
      </w:r>
    </w:p>
    <w:p w:rsidR="003E78FC" w:rsidRPr="007F34A1" w:rsidRDefault="003E78FC" w:rsidP="006D30B7">
      <w:pPr>
        <w:numPr>
          <w:ilvl w:val="1"/>
          <w:numId w:val="81"/>
        </w:numPr>
        <w:spacing w:line="360" w:lineRule="auto"/>
        <w:ind w:left="0" w:firstLine="0"/>
        <w:rPr>
          <w:color w:val="000000" w:themeColor="text1"/>
          <w:sz w:val="28"/>
          <w:szCs w:val="28"/>
        </w:rPr>
      </w:pPr>
      <w:r w:rsidRPr="007F34A1">
        <w:rPr>
          <w:color w:val="000000" w:themeColor="text1"/>
          <w:sz w:val="28"/>
          <w:szCs w:val="28"/>
        </w:rPr>
        <w:t>альвеолы</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Генофонд популяции - это</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диплоидном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генов в гаплоидном наборе хромосом</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lastRenderedPageBreak/>
        <w:t>совокупность генов данной популяции</w:t>
      </w:r>
    </w:p>
    <w:p w:rsidR="003E78FC" w:rsidRPr="007F34A1" w:rsidRDefault="003E78FC" w:rsidP="006D30B7">
      <w:pPr>
        <w:numPr>
          <w:ilvl w:val="1"/>
          <w:numId w:val="82"/>
        </w:numPr>
        <w:spacing w:line="360" w:lineRule="auto"/>
        <w:ind w:left="0" w:firstLine="0"/>
        <w:rPr>
          <w:color w:val="000000" w:themeColor="text1"/>
          <w:sz w:val="28"/>
          <w:szCs w:val="28"/>
        </w:rPr>
      </w:pPr>
      <w:r w:rsidRPr="007F34A1">
        <w:rPr>
          <w:color w:val="000000" w:themeColor="text1"/>
          <w:sz w:val="28"/>
          <w:szCs w:val="28"/>
        </w:rPr>
        <w:t>совокупность хромосом данной популяции</w:t>
      </w:r>
    </w:p>
    <w:p w:rsidR="003E78FC" w:rsidRPr="007F34A1" w:rsidRDefault="003E78FC" w:rsidP="00065B46">
      <w:pPr>
        <w:spacing w:line="360" w:lineRule="auto"/>
        <w:rPr>
          <w:color w:val="000000" w:themeColor="text1"/>
          <w:sz w:val="28"/>
          <w:szCs w:val="28"/>
        </w:rPr>
      </w:pPr>
    </w:p>
    <w:p w:rsidR="003E78FC" w:rsidRPr="007F34A1" w:rsidRDefault="003E78FC" w:rsidP="006D30B7">
      <w:pPr>
        <w:pStyle w:val="af"/>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Возникновение любых барьеров для </w:t>
      </w:r>
      <w:proofErr w:type="spellStart"/>
      <w:r w:rsidRPr="007F34A1">
        <w:rPr>
          <w:color w:val="000000" w:themeColor="text1"/>
          <w:sz w:val="28"/>
          <w:szCs w:val="28"/>
        </w:rPr>
        <w:t>панмиксии</w:t>
      </w:r>
      <w:proofErr w:type="spellEnd"/>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аутбридинг</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3"/>
        </w:numPr>
        <w:spacing w:line="360" w:lineRule="auto"/>
        <w:ind w:left="0" w:firstLine="0"/>
        <w:rPr>
          <w:color w:val="000000" w:themeColor="text1"/>
          <w:sz w:val="28"/>
          <w:szCs w:val="28"/>
        </w:rPr>
      </w:pPr>
      <w:r w:rsidRPr="007F34A1">
        <w:rPr>
          <w:color w:val="000000" w:themeColor="text1"/>
          <w:sz w:val="28"/>
          <w:szCs w:val="28"/>
        </w:rPr>
        <w:t>инбридинг</w:t>
      </w:r>
    </w:p>
    <w:p w:rsidR="003E78FC" w:rsidRPr="007F34A1" w:rsidRDefault="003E78FC" w:rsidP="006D30B7">
      <w:pPr>
        <w:numPr>
          <w:ilvl w:val="1"/>
          <w:numId w:val="83"/>
        </w:numPr>
        <w:spacing w:line="360" w:lineRule="auto"/>
        <w:ind w:left="0" w:firstLine="0"/>
        <w:rPr>
          <w:color w:val="000000" w:themeColor="text1"/>
          <w:sz w:val="28"/>
          <w:szCs w:val="28"/>
        </w:rPr>
      </w:pPr>
      <w:proofErr w:type="spellStart"/>
      <w:r w:rsidRPr="007F34A1">
        <w:rPr>
          <w:color w:val="000000" w:themeColor="text1"/>
          <w:sz w:val="28"/>
          <w:szCs w:val="28"/>
        </w:rPr>
        <w:t>сплайсинг</w:t>
      </w:r>
      <w:proofErr w:type="spellEnd"/>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proofErr w:type="spellStart"/>
      <w:r w:rsidRPr="007F34A1">
        <w:rPr>
          <w:color w:val="000000" w:themeColor="text1"/>
          <w:sz w:val="28"/>
          <w:szCs w:val="28"/>
        </w:rPr>
        <w:t>Панмиксия</w:t>
      </w:r>
      <w:proofErr w:type="spellEnd"/>
      <w:r w:rsidRPr="007F34A1">
        <w:rPr>
          <w:color w:val="000000" w:themeColor="text1"/>
          <w:sz w:val="28"/>
          <w:szCs w:val="28"/>
        </w:rPr>
        <w:t xml:space="preserve"> - это</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скрещивание особей разных популяций</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свободное скрещивание в пределах популяции</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близкородственное скрещивание</w:t>
      </w:r>
    </w:p>
    <w:p w:rsidR="003E78FC" w:rsidRPr="007F34A1" w:rsidRDefault="003E78FC" w:rsidP="006D30B7">
      <w:pPr>
        <w:numPr>
          <w:ilvl w:val="1"/>
          <w:numId w:val="84"/>
        </w:numPr>
        <w:spacing w:line="360" w:lineRule="auto"/>
        <w:ind w:left="0" w:firstLine="0"/>
        <w:rPr>
          <w:color w:val="000000" w:themeColor="text1"/>
          <w:sz w:val="28"/>
          <w:szCs w:val="28"/>
        </w:rPr>
      </w:pPr>
      <w:r w:rsidRPr="007F34A1">
        <w:rPr>
          <w:color w:val="000000" w:themeColor="text1"/>
          <w:sz w:val="28"/>
          <w:szCs w:val="28"/>
        </w:rPr>
        <w:t xml:space="preserve">скрещивание, преобладающее в </w:t>
      </w:r>
      <w:proofErr w:type="spellStart"/>
      <w:r w:rsidRPr="007F34A1">
        <w:rPr>
          <w:color w:val="000000" w:themeColor="text1"/>
          <w:sz w:val="28"/>
          <w:szCs w:val="28"/>
        </w:rPr>
        <w:t>изолятах</w:t>
      </w:r>
      <w:proofErr w:type="spellEnd"/>
    </w:p>
    <w:p w:rsidR="003E78FC" w:rsidRPr="007F34A1" w:rsidRDefault="003E78FC"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Новые аллели в генофонд популяции вносит</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естественный отбор</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спад популяционной волны</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изоляция</w:t>
      </w:r>
    </w:p>
    <w:p w:rsidR="003E78FC" w:rsidRPr="007F34A1" w:rsidRDefault="003E78FC" w:rsidP="006D30B7">
      <w:pPr>
        <w:numPr>
          <w:ilvl w:val="1"/>
          <w:numId w:val="85"/>
        </w:numPr>
        <w:spacing w:line="360" w:lineRule="auto"/>
        <w:ind w:left="0" w:firstLine="0"/>
        <w:rPr>
          <w:color w:val="000000" w:themeColor="text1"/>
          <w:sz w:val="28"/>
          <w:szCs w:val="28"/>
        </w:rPr>
      </w:pPr>
      <w:r w:rsidRPr="007F34A1">
        <w:rPr>
          <w:color w:val="000000" w:themeColor="text1"/>
          <w:sz w:val="28"/>
          <w:szCs w:val="28"/>
        </w:rPr>
        <w:t>мутационный процесс</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 xml:space="preserve">Виды человеческих популяций </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крупные, идеальные, мелкие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идеальные и неидеальные</w:t>
      </w:r>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 xml:space="preserve">крупные, </w:t>
      </w:r>
      <w:proofErr w:type="spellStart"/>
      <w:r w:rsidRPr="007F34A1">
        <w:rPr>
          <w:color w:val="000000" w:themeColor="text1"/>
          <w:sz w:val="28"/>
          <w:szCs w:val="28"/>
        </w:rPr>
        <w:t>демы</w:t>
      </w:r>
      <w:proofErr w:type="spellEnd"/>
      <w:r w:rsidRPr="007F34A1">
        <w:rPr>
          <w:color w:val="000000" w:themeColor="text1"/>
          <w:sz w:val="28"/>
          <w:szCs w:val="28"/>
        </w:rPr>
        <w:t xml:space="preserve">, </w:t>
      </w:r>
      <w:proofErr w:type="spellStart"/>
      <w:r w:rsidRPr="007F34A1">
        <w:rPr>
          <w:color w:val="000000" w:themeColor="text1"/>
          <w:sz w:val="28"/>
          <w:szCs w:val="28"/>
        </w:rPr>
        <w:t>изоляты</w:t>
      </w:r>
      <w:proofErr w:type="spellEnd"/>
    </w:p>
    <w:p w:rsidR="003E78FC" w:rsidRPr="007F34A1" w:rsidRDefault="003E78FC" w:rsidP="006D30B7">
      <w:pPr>
        <w:numPr>
          <w:ilvl w:val="1"/>
          <w:numId w:val="86"/>
        </w:numPr>
        <w:spacing w:line="360" w:lineRule="auto"/>
        <w:ind w:left="0" w:firstLine="0"/>
        <w:rPr>
          <w:color w:val="000000" w:themeColor="text1"/>
          <w:sz w:val="28"/>
          <w:szCs w:val="28"/>
        </w:rPr>
      </w:pPr>
      <w:r w:rsidRPr="007F34A1">
        <w:rPr>
          <w:color w:val="000000" w:themeColor="text1"/>
          <w:sz w:val="28"/>
          <w:szCs w:val="28"/>
        </w:rPr>
        <w:t xml:space="preserve">открытые, полузакрытые, </w:t>
      </w:r>
      <w:proofErr w:type="spellStart"/>
      <w:r w:rsidRPr="007F34A1">
        <w:rPr>
          <w:color w:val="000000" w:themeColor="text1"/>
          <w:sz w:val="28"/>
          <w:szCs w:val="28"/>
        </w:rPr>
        <w:t>изоляты</w:t>
      </w:r>
      <w:proofErr w:type="spellEnd"/>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Демографические характеристи</w:t>
      </w:r>
      <w:r w:rsidR="00F43A1F" w:rsidRPr="007F34A1">
        <w:rPr>
          <w:color w:val="000000" w:themeColor="text1"/>
          <w:sz w:val="28"/>
          <w:szCs w:val="28"/>
        </w:rPr>
        <w:t>ки</w:t>
      </w:r>
      <w:r w:rsidRPr="007F34A1">
        <w:rPr>
          <w:color w:val="000000" w:themeColor="text1"/>
          <w:sz w:val="28"/>
          <w:szCs w:val="28"/>
        </w:rPr>
        <w:t xml:space="preserve"> популяции </w:t>
      </w:r>
      <w:r w:rsidR="00F43A1F" w:rsidRPr="007F34A1">
        <w:rPr>
          <w:color w:val="000000" w:themeColor="text1"/>
          <w:sz w:val="28"/>
          <w:szCs w:val="28"/>
        </w:rPr>
        <w:t>включают</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генофонд и система браков</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рождаемость, смертность</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lastRenderedPageBreak/>
        <w:t>коэффициент инбридинга</w:t>
      </w:r>
    </w:p>
    <w:p w:rsidR="003E78FC" w:rsidRPr="007F34A1" w:rsidRDefault="003E78FC" w:rsidP="006D30B7">
      <w:pPr>
        <w:numPr>
          <w:ilvl w:val="1"/>
          <w:numId w:val="79"/>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 аллелей</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К генетическим характеристикам популяции человека относится</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рождаемость и смертность</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возрастной и половой состав</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генные и генотипические частоты</w:t>
      </w:r>
    </w:p>
    <w:p w:rsidR="003E78FC" w:rsidRPr="007F34A1" w:rsidRDefault="003E78FC" w:rsidP="006D30B7">
      <w:pPr>
        <w:numPr>
          <w:ilvl w:val="1"/>
          <w:numId w:val="87"/>
        </w:numPr>
        <w:spacing w:line="360" w:lineRule="auto"/>
        <w:ind w:left="0" w:firstLine="0"/>
        <w:rPr>
          <w:color w:val="000000" w:themeColor="text1"/>
          <w:sz w:val="28"/>
          <w:szCs w:val="28"/>
        </w:rPr>
      </w:pPr>
      <w:r w:rsidRPr="007F34A1">
        <w:rPr>
          <w:color w:val="000000" w:themeColor="text1"/>
          <w:sz w:val="28"/>
          <w:szCs w:val="28"/>
        </w:rPr>
        <w:t>экономическое положение</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Дрейф генов – это</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внутри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перемещение генов между популяциями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сохранение концентраций аллелей в популяции</w:t>
      </w:r>
    </w:p>
    <w:p w:rsidR="003E78FC" w:rsidRPr="007F34A1" w:rsidRDefault="003E78FC" w:rsidP="006D30B7">
      <w:pPr>
        <w:numPr>
          <w:ilvl w:val="1"/>
          <w:numId w:val="88"/>
        </w:numPr>
        <w:spacing w:line="360" w:lineRule="auto"/>
        <w:ind w:left="0" w:firstLine="0"/>
        <w:rPr>
          <w:color w:val="000000" w:themeColor="text1"/>
          <w:sz w:val="28"/>
          <w:szCs w:val="28"/>
        </w:rPr>
      </w:pPr>
      <w:r w:rsidRPr="007F34A1">
        <w:rPr>
          <w:color w:val="000000" w:themeColor="text1"/>
          <w:sz w:val="28"/>
          <w:szCs w:val="28"/>
        </w:rPr>
        <w:t>случайное изменение концентраций аллелей в популяции</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Аутбридинг – это браки</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родственников</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в </w:t>
      </w:r>
      <w:proofErr w:type="spellStart"/>
      <w:r w:rsidRPr="007F34A1">
        <w:rPr>
          <w:color w:val="000000" w:themeColor="text1"/>
          <w:sz w:val="28"/>
          <w:szCs w:val="28"/>
        </w:rPr>
        <w:t>изолятах</w:t>
      </w:r>
      <w:proofErr w:type="spellEnd"/>
    </w:p>
    <w:p w:rsidR="003E78FC" w:rsidRPr="007F34A1" w:rsidRDefault="003E78FC" w:rsidP="006D30B7">
      <w:pPr>
        <w:numPr>
          <w:ilvl w:val="1"/>
          <w:numId w:val="89"/>
        </w:numPr>
        <w:spacing w:line="360" w:lineRule="auto"/>
        <w:ind w:left="0" w:firstLine="0"/>
        <w:rPr>
          <w:color w:val="000000" w:themeColor="text1"/>
          <w:sz w:val="28"/>
          <w:szCs w:val="28"/>
        </w:rPr>
      </w:pPr>
      <w:proofErr w:type="spellStart"/>
      <w:r w:rsidRPr="007F34A1">
        <w:rPr>
          <w:color w:val="000000" w:themeColor="text1"/>
          <w:sz w:val="28"/>
          <w:szCs w:val="28"/>
        </w:rPr>
        <w:t>инцестные</w:t>
      </w:r>
      <w:proofErr w:type="spellEnd"/>
      <w:r w:rsidRPr="007F34A1">
        <w:rPr>
          <w:color w:val="000000" w:themeColor="text1"/>
          <w:sz w:val="28"/>
          <w:szCs w:val="28"/>
        </w:rPr>
        <w:t xml:space="preserve"> </w:t>
      </w:r>
    </w:p>
    <w:p w:rsidR="003E78FC" w:rsidRPr="007F34A1" w:rsidRDefault="003E78FC" w:rsidP="006D30B7">
      <w:pPr>
        <w:numPr>
          <w:ilvl w:val="1"/>
          <w:numId w:val="89"/>
        </w:numPr>
        <w:spacing w:line="360" w:lineRule="auto"/>
        <w:ind w:left="0" w:firstLine="0"/>
        <w:rPr>
          <w:color w:val="000000" w:themeColor="text1"/>
          <w:sz w:val="28"/>
          <w:szCs w:val="28"/>
        </w:rPr>
      </w:pPr>
      <w:r w:rsidRPr="007F34A1">
        <w:rPr>
          <w:color w:val="000000" w:themeColor="text1"/>
          <w:sz w:val="28"/>
          <w:szCs w:val="28"/>
        </w:rPr>
        <w:t xml:space="preserve">неродственные </w:t>
      </w:r>
    </w:p>
    <w:p w:rsidR="00C073B3" w:rsidRPr="007F34A1" w:rsidRDefault="00C073B3" w:rsidP="00065B46">
      <w:pPr>
        <w:spacing w:line="360" w:lineRule="auto"/>
        <w:rPr>
          <w:color w:val="000000" w:themeColor="text1"/>
          <w:sz w:val="28"/>
          <w:szCs w:val="28"/>
        </w:rPr>
      </w:pPr>
    </w:p>
    <w:p w:rsidR="003E78FC" w:rsidRPr="007F34A1" w:rsidRDefault="003E78FC" w:rsidP="006D30B7">
      <w:pPr>
        <w:numPr>
          <w:ilvl w:val="0"/>
          <w:numId w:val="79"/>
        </w:numPr>
        <w:spacing w:line="360" w:lineRule="auto"/>
        <w:ind w:left="0" w:firstLine="0"/>
        <w:rPr>
          <w:color w:val="000000" w:themeColor="text1"/>
          <w:sz w:val="28"/>
          <w:szCs w:val="28"/>
        </w:rPr>
      </w:pPr>
      <w:r w:rsidRPr="007F34A1">
        <w:rPr>
          <w:color w:val="000000" w:themeColor="text1"/>
          <w:sz w:val="28"/>
          <w:szCs w:val="28"/>
        </w:rPr>
        <w:t>Гомологичные, аналогичные и рудиментарные органы это доказательства животного происхождения человека из:</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анатомии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сравнительной эмбриологии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палеонтологии</w:t>
      </w:r>
    </w:p>
    <w:p w:rsidR="003E78FC" w:rsidRPr="007F34A1" w:rsidRDefault="003E78FC" w:rsidP="006D30B7">
      <w:pPr>
        <w:pStyle w:val="af"/>
        <w:numPr>
          <w:ilvl w:val="0"/>
          <w:numId w:val="90"/>
        </w:numPr>
        <w:spacing w:line="360" w:lineRule="auto"/>
        <w:ind w:left="284" w:firstLine="0"/>
        <w:rPr>
          <w:color w:val="000000" w:themeColor="text1"/>
          <w:sz w:val="28"/>
          <w:szCs w:val="28"/>
        </w:rPr>
      </w:pPr>
      <w:r w:rsidRPr="007F34A1">
        <w:rPr>
          <w:color w:val="000000" w:themeColor="text1"/>
          <w:sz w:val="28"/>
          <w:szCs w:val="28"/>
        </w:rPr>
        <w:t>экологии</w:t>
      </w:r>
    </w:p>
    <w:p w:rsidR="00325174" w:rsidRPr="007F34A1" w:rsidRDefault="00325174"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Кроманьонцы - ископаемая форма</w:t>
      </w:r>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архантропов</w:t>
      </w:r>
    </w:p>
    <w:p w:rsidR="003E78FC" w:rsidRPr="007F34A1" w:rsidRDefault="003E78FC" w:rsidP="006D30B7">
      <w:pPr>
        <w:pStyle w:val="af"/>
        <w:numPr>
          <w:ilvl w:val="0"/>
          <w:numId w:val="91"/>
        </w:numPr>
        <w:spacing w:line="360" w:lineRule="auto"/>
        <w:ind w:left="284" w:firstLine="0"/>
        <w:rPr>
          <w:color w:val="000000" w:themeColor="text1"/>
          <w:sz w:val="28"/>
          <w:szCs w:val="28"/>
        </w:rPr>
      </w:pPr>
      <w:proofErr w:type="spellStart"/>
      <w:r w:rsidRPr="007F34A1">
        <w:rPr>
          <w:color w:val="000000" w:themeColor="text1"/>
          <w:sz w:val="28"/>
          <w:szCs w:val="28"/>
        </w:rPr>
        <w:lastRenderedPageBreak/>
        <w:t>палеантропов</w:t>
      </w:r>
      <w:proofErr w:type="spellEnd"/>
    </w:p>
    <w:p w:rsidR="003E78FC"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неоантропов</w:t>
      </w:r>
    </w:p>
    <w:p w:rsidR="00C073B3" w:rsidRPr="007F34A1" w:rsidRDefault="003E78FC" w:rsidP="006D30B7">
      <w:pPr>
        <w:pStyle w:val="af"/>
        <w:numPr>
          <w:ilvl w:val="0"/>
          <w:numId w:val="91"/>
        </w:numPr>
        <w:spacing w:line="360" w:lineRule="auto"/>
        <w:ind w:left="284" w:firstLine="0"/>
        <w:rPr>
          <w:color w:val="000000" w:themeColor="text1"/>
          <w:sz w:val="28"/>
          <w:szCs w:val="28"/>
        </w:rPr>
      </w:pPr>
      <w:r w:rsidRPr="007F34A1">
        <w:rPr>
          <w:color w:val="000000" w:themeColor="text1"/>
          <w:sz w:val="28"/>
          <w:szCs w:val="28"/>
        </w:rPr>
        <w:t>промежуточных людей</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Членораздельной речью обладали</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синантропы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питекантропы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неандертальцы</w:t>
      </w:r>
    </w:p>
    <w:p w:rsidR="003E78FC" w:rsidRPr="007F34A1" w:rsidRDefault="003E78FC" w:rsidP="006D30B7">
      <w:pPr>
        <w:pStyle w:val="af"/>
        <w:numPr>
          <w:ilvl w:val="0"/>
          <w:numId w:val="92"/>
        </w:numPr>
        <w:spacing w:line="360" w:lineRule="auto"/>
        <w:ind w:left="284" w:firstLine="0"/>
        <w:rPr>
          <w:color w:val="000000" w:themeColor="text1"/>
          <w:sz w:val="28"/>
          <w:szCs w:val="28"/>
        </w:rPr>
      </w:pPr>
      <w:r w:rsidRPr="007F34A1">
        <w:rPr>
          <w:color w:val="000000" w:themeColor="text1"/>
          <w:sz w:val="28"/>
          <w:szCs w:val="28"/>
        </w:rPr>
        <w:t>кроманьонцы</w:t>
      </w:r>
    </w:p>
    <w:p w:rsidR="00C073B3" w:rsidRPr="007F34A1" w:rsidRDefault="00C073B3"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 xml:space="preserve"> Современный человек относится к виду</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умелый</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древний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прямоходящий человек</w:t>
      </w:r>
    </w:p>
    <w:p w:rsidR="003E78FC" w:rsidRPr="007F34A1" w:rsidRDefault="003E78FC" w:rsidP="006D30B7">
      <w:pPr>
        <w:pStyle w:val="af"/>
        <w:numPr>
          <w:ilvl w:val="0"/>
          <w:numId w:val="93"/>
        </w:numPr>
        <w:spacing w:line="360" w:lineRule="auto"/>
        <w:ind w:left="284" w:firstLine="0"/>
        <w:rPr>
          <w:color w:val="000000" w:themeColor="text1"/>
          <w:sz w:val="28"/>
          <w:szCs w:val="28"/>
        </w:rPr>
      </w:pPr>
      <w:r w:rsidRPr="007F34A1">
        <w:rPr>
          <w:color w:val="000000" w:themeColor="text1"/>
          <w:sz w:val="28"/>
          <w:szCs w:val="28"/>
        </w:rPr>
        <w:t>человек разумный</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spacing w:line="360" w:lineRule="auto"/>
        <w:ind w:left="284" w:firstLine="0"/>
        <w:rPr>
          <w:color w:val="000000" w:themeColor="text1"/>
          <w:sz w:val="28"/>
          <w:szCs w:val="28"/>
        </w:rPr>
      </w:pPr>
      <w:r w:rsidRPr="007F34A1">
        <w:rPr>
          <w:color w:val="000000" w:themeColor="text1"/>
          <w:sz w:val="28"/>
          <w:szCs w:val="28"/>
        </w:rPr>
        <w:t>Расовые различия у людей сформировались под влиянием факторов</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антропогенных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ограничивающих</w:t>
      </w:r>
    </w:p>
    <w:p w:rsidR="003E78FC" w:rsidRPr="007F34A1" w:rsidRDefault="003E78FC" w:rsidP="006D30B7">
      <w:pPr>
        <w:pStyle w:val="af"/>
        <w:numPr>
          <w:ilvl w:val="0"/>
          <w:numId w:val="94"/>
        </w:numPr>
        <w:spacing w:line="360" w:lineRule="auto"/>
        <w:ind w:left="284" w:firstLine="0"/>
        <w:rPr>
          <w:color w:val="000000" w:themeColor="text1"/>
          <w:sz w:val="28"/>
          <w:szCs w:val="28"/>
        </w:rPr>
      </w:pPr>
      <w:r w:rsidRPr="007F34A1">
        <w:rPr>
          <w:color w:val="000000" w:themeColor="text1"/>
          <w:sz w:val="28"/>
          <w:szCs w:val="28"/>
        </w:rPr>
        <w:t>условий среды</w:t>
      </w:r>
    </w:p>
    <w:p w:rsidR="00EC26DD" w:rsidRPr="007F34A1" w:rsidRDefault="00EC26DD" w:rsidP="00065B46">
      <w:pPr>
        <w:pStyle w:val="af"/>
        <w:spacing w:line="360" w:lineRule="auto"/>
        <w:ind w:left="284"/>
        <w:rPr>
          <w:color w:val="000000" w:themeColor="text1"/>
          <w:sz w:val="28"/>
          <w:szCs w:val="28"/>
        </w:rPr>
      </w:pPr>
    </w:p>
    <w:p w:rsidR="003E78FC" w:rsidRPr="007F34A1" w:rsidRDefault="003E78FC" w:rsidP="006D30B7">
      <w:pPr>
        <w:numPr>
          <w:ilvl w:val="0"/>
          <w:numId w:val="79"/>
        </w:numPr>
        <w:tabs>
          <w:tab w:val="clear" w:pos="454"/>
        </w:tabs>
        <w:spacing w:line="360" w:lineRule="auto"/>
        <w:ind w:left="0" w:firstLine="0"/>
        <w:rPr>
          <w:color w:val="000000" w:themeColor="text1"/>
          <w:sz w:val="28"/>
          <w:szCs w:val="28"/>
        </w:rPr>
      </w:pPr>
      <w:r w:rsidRPr="007F34A1">
        <w:rPr>
          <w:color w:val="000000" w:themeColor="text1"/>
          <w:sz w:val="28"/>
          <w:szCs w:val="28"/>
        </w:rPr>
        <w:t xml:space="preserve"> Эволюция человека происходила под влиянием факторов</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биологических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экологических</w:t>
      </w:r>
    </w:p>
    <w:p w:rsidR="003E78FC" w:rsidRPr="007F34A1" w:rsidRDefault="003E78FC" w:rsidP="006D30B7">
      <w:pPr>
        <w:pStyle w:val="af"/>
        <w:numPr>
          <w:ilvl w:val="0"/>
          <w:numId w:val="95"/>
        </w:numPr>
        <w:spacing w:line="360" w:lineRule="auto"/>
        <w:ind w:left="0" w:firstLine="0"/>
        <w:rPr>
          <w:color w:val="000000" w:themeColor="text1"/>
          <w:sz w:val="28"/>
          <w:szCs w:val="28"/>
        </w:rPr>
      </w:pPr>
      <w:r w:rsidRPr="007F34A1">
        <w:rPr>
          <w:color w:val="000000" w:themeColor="text1"/>
          <w:sz w:val="28"/>
          <w:szCs w:val="28"/>
        </w:rPr>
        <w:t>социальных и биологических</w:t>
      </w:r>
    </w:p>
    <w:p w:rsidR="003E78FC" w:rsidRPr="007F34A1" w:rsidRDefault="003E78FC" w:rsidP="0063003D">
      <w:pPr>
        <w:spacing w:line="360" w:lineRule="auto"/>
        <w:rPr>
          <w:rFonts w:eastAsiaTheme="minorHAnsi"/>
          <w:color w:val="000000" w:themeColor="text1"/>
          <w:sz w:val="28"/>
          <w:szCs w:val="28"/>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18. Как называют соотношение мужских и женских статей в группах животных 1 до нескольких:</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Колония</w:t>
      </w:r>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Прайд</w:t>
      </w:r>
      <w:proofErr w:type="spellEnd"/>
    </w:p>
    <w:p w:rsidR="00621F5A" w:rsidRPr="007F34A1" w:rsidRDefault="00621F5A" w:rsidP="006D30B7">
      <w:pPr>
        <w:pStyle w:val="af"/>
        <w:numPr>
          <w:ilvl w:val="0"/>
          <w:numId w:val="13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19. Как называют соотношение мужских и женских статей в группах животных несколько многим:</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стадо</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621F5A" w:rsidP="006D30B7">
      <w:pPr>
        <w:pStyle w:val="af"/>
        <w:numPr>
          <w:ilvl w:val="0"/>
          <w:numId w:val="132"/>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Прайд</w:t>
      </w:r>
      <w:proofErr w:type="spellEnd"/>
    </w:p>
    <w:p w:rsidR="00621F5A" w:rsidRPr="007F34A1" w:rsidRDefault="00621F5A" w:rsidP="0063003D">
      <w:pPr>
        <w:shd w:val="clear" w:color="auto" w:fill="FFFFFF"/>
        <w:spacing w:line="360" w:lineRule="auto"/>
        <w:textAlignment w:val="baseline"/>
        <w:rPr>
          <w:color w:val="000000"/>
          <w:sz w:val="28"/>
          <w:szCs w:val="28"/>
          <w:lang w:eastAsia="ru-RU"/>
        </w:rPr>
      </w:pPr>
    </w:p>
    <w:p w:rsidR="00621F5A" w:rsidRPr="007F34A1" w:rsidRDefault="00621F5A"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20 Как называют популяцию, которая представлена ​​всеми возрастными группами:</w:t>
      </w:r>
    </w:p>
    <w:p w:rsidR="00621F5A" w:rsidRPr="007F34A1" w:rsidRDefault="00E60846" w:rsidP="006D30B7">
      <w:pPr>
        <w:pStyle w:val="af"/>
        <w:numPr>
          <w:ilvl w:val="0"/>
          <w:numId w:val="133"/>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Пол</w:t>
      </w:r>
      <w:r w:rsidR="00621F5A" w:rsidRPr="007F34A1">
        <w:rPr>
          <w:color w:val="000000"/>
          <w:sz w:val="28"/>
          <w:szCs w:val="28"/>
          <w:lang w:eastAsia="ru-RU"/>
        </w:rPr>
        <w:t>ночленна</w:t>
      </w:r>
      <w:r w:rsidR="00A46725" w:rsidRPr="007F34A1">
        <w:rPr>
          <w:color w:val="000000"/>
          <w:sz w:val="28"/>
          <w:szCs w:val="28"/>
          <w:lang w:eastAsia="ru-RU"/>
        </w:rPr>
        <w:t>я</w:t>
      </w:r>
      <w:proofErr w:type="spellEnd"/>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дефинитивной</w:t>
      </w:r>
    </w:p>
    <w:p w:rsidR="00621F5A" w:rsidRPr="007F34A1" w:rsidRDefault="00621F5A" w:rsidP="006D30B7">
      <w:pPr>
        <w:pStyle w:val="af"/>
        <w:numPr>
          <w:ilvl w:val="0"/>
          <w:numId w:val="13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Инвазионная</w:t>
      </w:r>
    </w:p>
    <w:p w:rsidR="00E60846" w:rsidRPr="007F34A1" w:rsidRDefault="00E60846"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21</w:t>
      </w:r>
      <w:r w:rsidR="00621F5A" w:rsidRPr="007F34A1">
        <w:rPr>
          <w:color w:val="000000"/>
          <w:sz w:val="28"/>
          <w:szCs w:val="28"/>
          <w:lang w:eastAsia="ru-RU"/>
        </w:rPr>
        <w:t xml:space="preserve"> Чем определяются минимальные размеры индивидуального участка у животных:</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связей между соседними особями</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Конкуренцией</w:t>
      </w:r>
    </w:p>
    <w:p w:rsidR="00621F5A" w:rsidRPr="007F34A1" w:rsidRDefault="00621F5A" w:rsidP="006D30B7">
      <w:pPr>
        <w:pStyle w:val="af"/>
        <w:numPr>
          <w:ilvl w:val="0"/>
          <w:numId w:val="134"/>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кормовыми ресурсами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22.</w:t>
      </w:r>
      <w:r w:rsidR="00621F5A" w:rsidRPr="007F34A1">
        <w:rPr>
          <w:color w:val="000000"/>
          <w:sz w:val="28"/>
          <w:szCs w:val="28"/>
          <w:lang w:eastAsia="ru-RU"/>
        </w:rPr>
        <w:t xml:space="preserve"> Как называют тип распределения, характеризующееся образованием группировок особей, между которыми остаются достаточно будет значительно заселении территории:</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Равномерное</w:t>
      </w:r>
    </w:p>
    <w:p w:rsidR="00621F5A" w:rsidRPr="007F34A1" w:rsidRDefault="00621F5A"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Диффузный</w:t>
      </w:r>
    </w:p>
    <w:p w:rsidR="00621F5A" w:rsidRPr="007F34A1" w:rsidRDefault="00A46725" w:rsidP="006D30B7">
      <w:pPr>
        <w:pStyle w:val="af"/>
        <w:numPr>
          <w:ilvl w:val="0"/>
          <w:numId w:val="135"/>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А</w:t>
      </w:r>
      <w:r w:rsidR="00621F5A" w:rsidRPr="007F34A1">
        <w:rPr>
          <w:color w:val="000000"/>
          <w:sz w:val="28"/>
          <w:szCs w:val="28"/>
          <w:lang w:eastAsia="ru-RU"/>
        </w:rPr>
        <w:t>грегированный</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23.</w:t>
      </w:r>
      <w:r w:rsidR="00621F5A" w:rsidRPr="007F34A1">
        <w:rPr>
          <w:color w:val="000000"/>
          <w:sz w:val="28"/>
          <w:szCs w:val="28"/>
          <w:lang w:eastAsia="ru-RU"/>
        </w:rPr>
        <w:t xml:space="preserve"> Как называют групповые поселения оседлых животных:</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lastRenderedPageBreak/>
        <w:t>Стаи</w:t>
      </w:r>
    </w:p>
    <w:p w:rsidR="00621F5A" w:rsidRPr="007F34A1" w:rsidRDefault="00621F5A"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Стада</w:t>
      </w:r>
    </w:p>
    <w:p w:rsidR="00621F5A" w:rsidRPr="007F34A1" w:rsidRDefault="00A46725" w:rsidP="006D30B7">
      <w:pPr>
        <w:pStyle w:val="af"/>
        <w:numPr>
          <w:ilvl w:val="0"/>
          <w:numId w:val="136"/>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w:t>
      </w:r>
      <w:r w:rsidR="00621F5A" w:rsidRPr="007F34A1">
        <w:rPr>
          <w:color w:val="000000"/>
          <w:sz w:val="28"/>
          <w:szCs w:val="28"/>
          <w:lang w:eastAsia="ru-RU"/>
        </w:rPr>
        <w:t>олонии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24.</w:t>
      </w:r>
      <w:r w:rsidR="00621F5A" w:rsidRPr="007F34A1">
        <w:rPr>
          <w:color w:val="000000"/>
          <w:sz w:val="28"/>
          <w:szCs w:val="28"/>
          <w:lang w:eastAsia="ru-RU"/>
        </w:rPr>
        <w:t xml:space="preserve"> Растения ювенильного возрастного состояния относятся к возрастного периода:</w:t>
      </w:r>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Г</w:t>
      </w:r>
      <w:r w:rsidR="00621F5A" w:rsidRPr="007F34A1">
        <w:rPr>
          <w:color w:val="000000"/>
          <w:sz w:val="28"/>
          <w:szCs w:val="28"/>
          <w:lang w:eastAsia="ru-RU"/>
        </w:rPr>
        <w:t>енеративных</w:t>
      </w:r>
    </w:p>
    <w:p w:rsidR="00621F5A" w:rsidRPr="007F34A1" w:rsidRDefault="00621F5A" w:rsidP="006D30B7">
      <w:pPr>
        <w:pStyle w:val="af"/>
        <w:numPr>
          <w:ilvl w:val="0"/>
          <w:numId w:val="137"/>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Виргинильного</w:t>
      </w:r>
      <w:proofErr w:type="spellEnd"/>
    </w:p>
    <w:p w:rsidR="00621F5A" w:rsidRPr="007F34A1" w:rsidRDefault="00A46725" w:rsidP="006D30B7">
      <w:pPr>
        <w:pStyle w:val="af"/>
        <w:numPr>
          <w:ilvl w:val="0"/>
          <w:numId w:val="137"/>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енильные</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jc w:val="both"/>
        <w:textAlignment w:val="baseline"/>
        <w:rPr>
          <w:color w:val="000000"/>
          <w:sz w:val="28"/>
          <w:szCs w:val="28"/>
          <w:lang w:eastAsia="ru-RU"/>
        </w:rPr>
      </w:pPr>
      <w:r w:rsidRPr="007F34A1">
        <w:rPr>
          <w:color w:val="000000"/>
          <w:sz w:val="28"/>
          <w:szCs w:val="28"/>
          <w:lang w:eastAsia="ru-RU"/>
        </w:rPr>
        <w:t>25.</w:t>
      </w:r>
      <w:r w:rsidR="00621F5A" w:rsidRPr="007F34A1">
        <w:rPr>
          <w:color w:val="000000"/>
          <w:sz w:val="28"/>
          <w:szCs w:val="28"/>
          <w:lang w:eastAsia="ru-RU"/>
        </w:rPr>
        <w:t xml:space="preserve"> Оптимизация физиологических процессов, что приводит к повышению жизнеспособности при совместном существовании, получила название</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proofErr w:type="spellStart"/>
      <w:r w:rsidRPr="007F34A1">
        <w:rPr>
          <w:color w:val="000000"/>
          <w:sz w:val="28"/>
          <w:szCs w:val="28"/>
          <w:lang w:eastAsia="ru-RU"/>
        </w:rPr>
        <w:t>т</w:t>
      </w:r>
      <w:r w:rsidR="00621F5A" w:rsidRPr="007F34A1">
        <w:rPr>
          <w:color w:val="000000"/>
          <w:sz w:val="28"/>
          <w:szCs w:val="28"/>
          <w:lang w:eastAsia="ru-RU"/>
        </w:rPr>
        <w:t>рофолаксис</w:t>
      </w:r>
      <w:proofErr w:type="spellEnd"/>
    </w:p>
    <w:p w:rsidR="00621F5A" w:rsidRPr="007F34A1" w:rsidRDefault="00621F5A"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эффект группы</w:t>
      </w:r>
    </w:p>
    <w:p w:rsidR="00621F5A" w:rsidRPr="007F34A1" w:rsidRDefault="00A46725" w:rsidP="006D30B7">
      <w:pPr>
        <w:pStyle w:val="af"/>
        <w:numPr>
          <w:ilvl w:val="0"/>
          <w:numId w:val="138"/>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тресс</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26.</w:t>
      </w:r>
      <w:r w:rsidR="00621F5A" w:rsidRPr="007F34A1">
        <w:rPr>
          <w:color w:val="000000"/>
          <w:sz w:val="28"/>
          <w:szCs w:val="28"/>
          <w:lang w:eastAsia="ru-RU"/>
        </w:rPr>
        <w:t xml:space="preserve"> К</w:t>
      </w:r>
      <w:r w:rsidRPr="007F34A1">
        <w:rPr>
          <w:color w:val="000000"/>
          <w:sz w:val="28"/>
          <w:szCs w:val="28"/>
          <w:lang w:eastAsia="ru-RU"/>
        </w:rPr>
        <w:t>аким видом внутрипопуляционны</w:t>
      </w:r>
      <w:r w:rsidR="00621F5A" w:rsidRPr="007F34A1">
        <w:rPr>
          <w:color w:val="000000"/>
          <w:sz w:val="28"/>
          <w:szCs w:val="28"/>
          <w:lang w:eastAsia="ru-RU"/>
        </w:rPr>
        <w:t>х группировок является муравейник:</w:t>
      </w:r>
    </w:p>
    <w:p w:rsidR="00621F5A" w:rsidRPr="007F34A1" w:rsidRDefault="00621F5A"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колония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тая</w:t>
      </w:r>
    </w:p>
    <w:p w:rsidR="00621F5A" w:rsidRPr="007F34A1" w:rsidRDefault="00A46725" w:rsidP="006D30B7">
      <w:pPr>
        <w:pStyle w:val="af"/>
        <w:numPr>
          <w:ilvl w:val="0"/>
          <w:numId w:val="139"/>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с</w:t>
      </w:r>
      <w:r w:rsidR="00621F5A" w:rsidRPr="007F34A1">
        <w:rPr>
          <w:color w:val="000000"/>
          <w:sz w:val="28"/>
          <w:szCs w:val="28"/>
          <w:lang w:eastAsia="ru-RU"/>
        </w:rPr>
        <w:t>тадо</w:t>
      </w: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27.</w:t>
      </w:r>
      <w:r w:rsidR="00621F5A" w:rsidRPr="007F34A1">
        <w:rPr>
          <w:color w:val="000000"/>
          <w:sz w:val="28"/>
          <w:szCs w:val="28"/>
          <w:lang w:eastAsia="ru-RU"/>
        </w:rPr>
        <w:t xml:space="preserve"> Что такое Половая структура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и самцов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самок в популяции</w:t>
      </w:r>
    </w:p>
    <w:p w:rsidR="00621F5A" w:rsidRPr="007F34A1" w:rsidRDefault="00621F5A" w:rsidP="006D30B7">
      <w:pPr>
        <w:pStyle w:val="af"/>
        <w:numPr>
          <w:ilvl w:val="0"/>
          <w:numId w:val="140"/>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количественное соотношение самцов в популяции</w:t>
      </w:r>
    </w:p>
    <w:p w:rsidR="00621F5A" w:rsidRPr="007F34A1" w:rsidRDefault="00621F5A" w:rsidP="0063003D">
      <w:pPr>
        <w:spacing w:line="360" w:lineRule="auto"/>
        <w:rPr>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28.</w:t>
      </w:r>
      <w:r w:rsidR="00621F5A" w:rsidRPr="007F34A1">
        <w:rPr>
          <w:color w:val="000000"/>
          <w:sz w:val="28"/>
          <w:szCs w:val="28"/>
          <w:lang w:eastAsia="ru-RU"/>
        </w:rPr>
        <w:t xml:space="preserve"> Что такое Возрастная структура популяции?</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w:t>
      </w:r>
    </w:p>
    <w:p w:rsidR="00621F5A" w:rsidRPr="007F34A1" w:rsidRDefault="00F43A1F"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w:t>
      </w:r>
      <w:r w:rsidR="00621F5A" w:rsidRPr="007F34A1">
        <w:rPr>
          <w:color w:val="000000"/>
          <w:sz w:val="28"/>
          <w:szCs w:val="28"/>
          <w:lang w:eastAsia="ru-RU"/>
        </w:rPr>
        <w:t xml:space="preserve"> особей популяции по возрасту и иерархией</w:t>
      </w:r>
    </w:p>
    <w:p w:rsidR="00621F5A" w:rsidRPr="007F34A1" w:rsidRDefault="00621F5A" w:rsidP="006D30B7">
      <w:pPr>
        <w:pStyle w:val="af"/>
        <w:numPr>
          <w:ilvl w:val="0"/>
          <w:numId w:val="141"/>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распределение особей популяции по возрасту и их статью</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lastRenderedPageBreak/>
        <w:t>29.</w:t>
      </w:r>
      <w:r w:rsidR="00621F5A" w:rsidRPr="007F34A1">
        <w:rPr>
          <w:color w:val="000000"/>
          <w:sz w:val="28"/>
          <w:szCs w:val="28"/>
          <w:lang w:eastAsia="ru-RU"/>
        </w:rPr>
        <w:t xml:space="preserve"> Что такое Пространственная структура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организмов популяции</w:t>
      </w:r>
    </w:p>
    <w:p w:rsidR="00621F5A" w:rsidRPr="007F34A1" w:rsidRDefault="00621F5A"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пространственное расположение всех органи</w:t>
      </w:r>
      <w:r w:rsidR="00F43A1F" w:rsidRPr="007F34A1">
        <w:rPr>
          <w:color w:val="000000"/>
          <w:sz w:val="28"/>
          <w:szCs w:val="28"/>
          <w:lang w:eastAsia="ru-RU"/>
        </w:rPr>
        <w:t>змов</w:t>
      </w:r>
    </w:p>
    <w:p w:rsidR="00621F5A" w:rsidRPr="007F34A1" w:rsidRDefault="00F43A1F" w:rsidP="006D30B7">
      <w:pPr>
        <w:pStyle w:val="af"/>
        <w:numPr>
          <w:ilvl w:val="0"/>
          <w:numId w:val="142"/>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пространст</w:t>
      </w:r>
      <w:r w:rsidR="00621F5A" w:rsidRPr="007F34A1">
        <w:rPr>
          <w:color w:val="000000"/>
          <w:sz w:val="28"/>
          <w:szCs w:val="28"/>
          <w:lang w:eastAsia="ru-RU"/>
        </w:rPr>
        <w:t>ве</w:t>
      </w:r>
      <w:r w:rsidRPr="007F34A1">
        <w:rPr>
          <w:color w:val="000000"/>
          <w:sz w:val="28"/>
          <w:szCs w:val="28"/>
          <w:lang w:eastAsia="ru-RU"/>
        </w:rPr>
        <w:t>нное</w:t>
      </w:r>
      <w:r w:rsidR="00621F5A" w:rsidRPr="007F34A1">
        <w:rPr>
          <w:color w:val="000000"/>
          <w:sz w:val="28"/>
          <w:szCs w:val="28"/>
          <w:lang w:eastAsia="ru-RU"/>
        </w:rPr>
        <w:t xml:space="preserve"> расположения некоторых организмов популяции</w:t>
      </w:r>
    </w:p>
    <w:p w:rsidR="00A46725" w:rsidRPr="007F34A1" w:rsidRDefault="00A46725" w:rsidP="0063003D">
      <w:pPr>
        <w:shd w:val="clear" w:color="auto" w:fill="FFFFFF"/>
        <w:spacing w:line="360" w:lineRule="auto"/>
        <w:textAlignment w:val="baseline"/>
        <w:rPr>
          <w:color w:val="000000"/>
          <w:sz w:val="28"/>
          <w:szCs w:val="28"/>
          <w:lang w:eastAsia="ru-RU"/>
        </w:rPr>
      </w:pPr>
    </w:p>
    <w:p w:rsidR="00621F5A" w:rsidRPr="007F34A1" w:rsidRDefault="00A46725" w:rsidP="0063003D">
      <w:pPr>
        <w:shd w:val="clear" w:color="auto" w:fill="FFFFFF"/>
        <w:spacing w:line="360" w:lineRule="auto"/>
        <w:textAlignment w:val="baseline"/>
        <w:rPr>
          <w:color w:val="000000"/>
          <w:sz w:val="28"/>
          <w:szCs w:val="28"/>
          <w:lang w:eastAsia="ru-RU"/>
        </w:rPr>
      </w:pPr>
      <w:r w:rsidRPr="007F34A1">
        <w:rPr>
          <w:color w:val="000000"/>
          <w:sz w:val="28"/>
          <w:szCs w:val="28"/>
          <w:lang w:eastAsia="ru-RU"/>
        </w:rPr>
        <w:t>30.</w:t>
      </w:r>
      <w:r w:rsidR="00621F5A" w:rsidRPr="007F34A1">
        <w:rPr>
          <w:color w:val="000000"/>
          <w:sz w:val="28"/>
          <w:szCs w:val="28"/>
          <w:lang w:eastAsia="ru-RU"/>
        </w:rPr>
        <w:t xml:space="preserve"> Что такое смертность?</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 погибших за единицу времени</w:t>
      </w:r>
    </w:p>
    <w:p w:rsidR="00621F5A" w:rsidRPr="007F34A1" w:rsidRDefault="00621F5A" w:rsidP="006D30B7">
      <w:pPr>
        <w:pStyle w:val="af"/>
        <w:numPr>
          <w:ilvl w:val="0"/>
          <w:numId w:val="143"/>
        </w:numPr>
        <w:shd w:val="clear" w:color="auto" w:fill="FFFFFF"/>
        <w:spacing w:line="360" w:lineRule="auto"/>
        <w:ind w:left="0" w:firstLine="0"/>
        <w:textAlignment w:val="baseline"/>
        <w:rPr>
          <w:color w:val="000000"/>
          <w:sz w:val="28"/>
          <w:szCs w:val="28"/>
          <w:lang w:eastAsia="ru-RU"/>
        </w:rPr>
      </w:pPr>
      <w:r w:rsidRPr="007F34A1">
        <w:rPr>
          <w:color w:val="000000"/>
          <w:sz w:val="28"/>
          <w:szCs w:val="28"/>
          <w:lang w:eastAsia="ru-RU"/>
        </w:rPr>
        <w:t>количество особей</w:t>
      </w:r>
      <w:r w:rsidR="00642388" w:rsidRPr="007F34A1">
        <w:rPr>
          <w:color w:val="000000"/>
          <w:sz w:val="28"/>
          <w:szCs w:val="28"/>
          <w:lang w:eastAsia="ru-RU"/>
        </w:rPr>
        <w:t>, которые должны были погибнуть</w:t>
      </w:r>
    </w:p>
    <w:p w:rsidR="003E78FC" w:rsidRPr="007F34A1" w:rsidRDefault="00621F5A" w:rsidP="006D30B7">
      <w:pPr>
        <w:pStyle w:val="af"/>
        <w:numPr>
          <w:ilvl w:val="0"/>
          <w:numId w:val="143"/>
        </w:numPr>
        <w:shd w:val="clear" w:color="auto" w:fill="FFFFFF"/>
        <w:spacing w:line="360" w:lineRule="auto"/>
        <w:ind w:left="0" w:firstLine="0"/>
        <w:textAlignment w:val="baseline"/>
        <w:rPr>
          <w:rFonts w:ascii="Roboto" w:hAnsi="Roboto"/>
          <w:color w:val="000000"/>
          <w:sz w:val="28"/>
          <w:szCs w:val="28"/>
          <w:lang w:eastAsia="ru-RU"/>
        </w:rPr>
      </w:pPr>
      <w:r w:rsidRPr="007F34A1">
        <w:rPr>
          <w:color w:val="000000"/>
          <w:sz w:val="28"/>
          <w:szCs w:val="28"/>
          <w:lang w:eastAsia="ru-RU"/>
        </w:rPr>
        <w:t>количество</w:t>
      </w:r>
      <w:r w:rsidRPr="007F34A1">
        <w:rPr>
          <w:rFonts w:ascii="Roboto" w:hAnsi="Roboto"/>
          <w:color w:val="000000"/>
          <w:sz w:val="24"/>
          <w:szCs w:val="24"/>
          <w:lang w:eastAsia="ru-RU"/>
        </w:rPr>
        <w:t xml:space="preserve"> </w:t>
      </w:r>
      <w:r w:rsidR="00642388" w:rsidRPr="007F34A1">
        <w:rPr>
          <w:rFonts w:ascii="Roboto" w:hAnsi="Roboto"/>
          <w:color w:val="000000"/>
          <w:sz w:val="28"/>
          <w:szCs w:val="28"/>
          <w:lang w:eastAsia="ru-RU"/>
        </w:rPr>
        <w:t>особей, погибших</w:t>
      </w:r>
    </w:p>
    <w:p w:rsidR="00642388" w:rsidRPr="007F34A1" w:rsidRDefault="00642388" w:rsidP="00065B46">
      <w:pPr>
        <w:pStyle w:val="af"/>
        <w:shd w:val="clear" w:color="auto" w:fill="FFFFFF"/>
        <w:spacing w:line="360" w:lineRule="auto"/>
        <w:ind w:left="284"/>
        <w:textAlignment w:val="baseline"/>
        <w:rPr>
          <w:rFonts w:ascii="Roboto" w:hAnsi="Roboto"/>
          <w:color w:val="000000"/>
          <w:sz w:val="28"/>
          <w:szCs w:val="28"/>
          <w:lang w:eastAsia="ru-RU"/>
        </w:rPr>
      </w:pPr>
    </w:p>
    <w:p w:rsidR="00286CBD" w:rsidRPr="00923EEE" w:rsidRDefault="007B28C9" w:rsidP="00065B46">
      <w:pPr>
        <w:autoSpaceDE w:val="0"/>
        <w:autoSpaceDN w:val="0"/>
        <w:adjustRightInd w:val="0"/>
        <w:spacing w:line="360" w:lineRule="auto"/>
        <w:rPr>
          <w:rFonts w:eastAsiaTheme="minorHAnsi"/>
          <w:b/>
          <w:color w:val="000000" w:themeColor="text1"/>
          <w:sz w:val="28"/>
          <w:szCs w:val="28"/>
        </w:rPr>
      </w:pPr>
      <w:r w:rsidRPr="00923EEE">
        <w:rPr>
          <w:b/>
          <w:color w:val="000000" w:themeColor="text1"/>
          <w:sz w:val="28"/>
          <w:szCs w:val="28"/>
        </w:rPr>
        <w:t>Раздел 7</w:t>
      </w:r>
      <w:r w:rsidR="00065B46" w:rsidRPr="00923EEE">
        <w:rPr>
          <w:b/>
          <w:color w:val="000000" w:themeColor="text1"/>
          <w:sz w:val="28"/>
          <w:szCs w:val="28"/>
        </w:rPr>
        <w:t xml:space="preserve"> </w:t>
      </w:r>
      <w:r w:rsidR="00923EEE" w:rsidRPr="00923EEE">
        <w:rPr>
          <w:b/>
          <w:sz w:val="28"/>
          <w:szCs w:val="28"/>
        </w:rPr>
        <w:t>История и методология экологии</w:t>
      </w:r>
    </w:p>
    <w:p w:rsidR="00EC26DD" w:rsidRPr="007F34A1" w:rsidRDefault="00EC26DD" w:rsidP="00065B46">
      <w:pPr>
        <w:autoSpaceDE w:val="0"/>
        <w:autoSpaceDN w:val="0"/>
        <w:adjustRightInd w:val="0"/>
        <w:spacing w:line="360" w:lineRule="auto"/>
        <w:rPr>
          <w:rFonts w:eastAsiaTheme="minorHAnsi"/>
          <w:color w:val="000000" w:themeColor="text1"/>
          <w:sz w:val="28"/>
          <w:szCs w:val="28"/>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 Наука о взаимодействии организмов между собой и с окружающей их средой - это</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гистология</w:t>
      </w:r>
    </w:p>
    <w:p w:rsidR="00EC26DD" w:rsidRPr="007F34A1" w:rsidRDefault="00EC26DD" w:rsidP="006D30B7">
      <w:pPr>
        <w:pStyle w:val="af"/>
        <w:numPr>
          <w:ilvl w:val="0"/>
          <w:numId w:val="9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орнитология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 xml:space="preserve">2. Раздел экологии, который изучает основные принципы строения и функционирования различных </w:t>
      </w:r>
      <w:proofErr w:type="spellStart"/>
      <w:r w:rsidRPr="007F34A1">
        <w:rPr>
          <w:color w:val="000000" w:themeColor="text1"/>
          <w:sz w:val="28"/>
          <w:szCs w:val="28"/>
          <w:lang w:eastAsia="ru-RU"/>
        </w:rPr>
        <w:t>надорганизменных</w:t>
      </w:r>
      <w:proofErr w:type="spellEnd"/>
      <w:r w:rsidRPr="007F34A1">
        <w:rPr>
          <w:color w:val="000000" w:themeColor="text1"/>
          <w:sz w:val="28"/>
          <w:szCs w:val="28"/>
          <w:lang w:eastAsia="ru-RU"/>
        </w:rPr>
        <w:t xml:space="preserve"> систем – это</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прикладная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общая экология</w:t>
      </w:r>
    </w:p>
    <w:p w:rsidR="00EC26DD" w:rsidRPr="007F34A1" w:rsidRDefault="00EC26DD" w:rsidP="006D30B7">
      <w:pPr>
        <w:pStyle w:val="af"/>
        <w:numPr>
          <w:ilvl w:val="0"/>
          <w:numId w:val="9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экология человека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3. Разделом общей экологии </w:t>
      </w:r>
      <w:r w:rsidRPr="007F34A1">
        <w:rPr>
          <w:color w:val="000000" w:themeColor="text1"/>
          <w:sz w:val="28"/>
          <w:szCs w:val="28"/>
          <w:u w:val="single"/>
          <w:lang w:eastAsia="ru-RU"/>
        </w:rPr>
        <w:t>не является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геоэкология</w:t>
      </w:r>
    </w:p>
    <w:p w:rsidR="00EC26DD" w:rsidRPr="007F34A1" w:rsidRDefault="00EC26DD" w:rsidP="006D30B7">
      <w:pPr>
        <w:pStyle w:val="af"/>
        <w:numPr>
          <w:ilvl w:val="0"/>
          <w:numId w:val="9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lastRenderedPageBreak/>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4. Наука, изучающая экосистемы во внутренней организации индивидуума и их роль для организма – это</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proofErr w:type="spellStart"/>
      <w:r w:rsidRPr="007F34A1">
        <w:rPr>
          <w:bCs/>
          <w:color w:val="000000" w:themeColor="text1"/>
          <w:sz w:val="28"/>
          <w:szCs w:val="28"/>
          <w:lang w:eastAsia="ru-RU"/>
        </w:rPr>
        <w:t>эндоэкология</w:t>
      </w:r>
      <w:proofErr w:type="spellEnd"/>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аутэкология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9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5. Наука, изучающая действие различных факторов среды (преимущественно абиотических) на отдельные особи – это</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аутэкология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6. Наука, изучающая такие экосистемы, как популяция и вид, а также процессы, происходящие в них – это</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proofErr w:type="spellStart"/>
      <w:r w:rsidRPr="007F34A1">
        <w:rPr>
          <w:bCs/>
          <w:color w:val="000000" w:themeColor="text1"/>
          <w:sz w:val="28"/>
          <w:szCs w:val="28"/>
          <w:lang w:eastAsia="ru-RU"/>
        </w:rPr>
        <w:t>демэкология</w:t>
      </w:r>
      <w:proofErr w:type="spellEnd"/>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геоэкология</w:t>
      </w:r>
    </w:p>
    <w:p w:rsidR="00EC26DD" w:rsidRPr="007F34A1" w:rsidRDefault="00EC26DD" w:rsidP="006D30B7">
      <w:pPr>
        <w:pStyle w:val="af"/>
        <w:numPr>
          <w:ilvl w:val="0"/>
          <w:numId w:val="10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7. Наука, которая изучает сообщества организмов (биогеоценозы), межвидовые отношения, потоки энергии и круговороты веществ – это</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демэкология</w:t>
      </w:r>
      <w:proofErr w:type="spellEnd"/>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синэкология</w:t>
      </w:r>
    </w:p>
    <w:p w:rsidR="00EC26DD" w:rsidRPr="007F34A1" w:rsidRDefault="00EC26DD" w:rsidP="006D30B7">
      <w:pPr>
        <w:pStyle w:val="af"/>
        <w:numPr>
          <w:ilvl w:val="0"/>
          <w:numId w:val="10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глобальная экология</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 xml:space="preserve">8. Наука, которая разрабатывает учение о биосфере, как планетарной </w:t>
      </w:r>
      <w:proofErr w:type="spellStart"/>
      <w:r w:rsidRPr="007F34A1">
        <w:rPr>
          <w:color w:val="000000" w:themeColor="text1"/>
          <w:sz w:val="28"/>
          <w:szCs w:val="28"/>
          <w:lang w:eastAsia="ru-RU"/>
        </w:rPr>
        <w:t>синэкологической</w:t>
      </w:r>
      <w:proofErr w:type="spellEnd"/>
      <w:r w:rsidRPr="007F34A1">
        <w:rPr>
          <w:color w:val="000000" w:themeColor="text1"/>
          <w:sz w:val="28"/>
          <w:szCs w:val="28"/>
          <w:lang w:eastAsia="ru-RU"/>
        </w:rPr>
        <w:t xml:space="preserve"> системе – это</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эндоэкология</w:t>
      </w:r>
      <w:proofErr w:type="spellEnd"/>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proofErr w:type="spellStart"/>
      <w:r w:rsidRPr="007F34A1">
        <w:rPr>
          <w:color w:val="000000" w:themeColor="text1"/>
          <w:sz w:val="28"/>
          <w:szCs w:val="28"/>
          <w:lang w:eastAsia="ru-RU"/>
        </w:rPr>
        <w:t>демэкология</w:t>
      </w:r>
      <w:proofErr w:type="spellEnd"/>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глобальная экология</w:t>
      </w:r>
    </w:p>
    <w:p w:rsidR="00EC26DD" w:rsidRPr="007F34A1" w:rsidRDefault="00EC26DD" w:rsidP="006D30B7">
      <w:pPr>
        <w:pStyle w:val="af"/>
        <w:numPr>
          <w:ilvl w:val="0"/>
          <w:numId w:val="10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синэкология</w:t>
      </w:r>
    </w:p>
    <w:p w:rsidR="00EC26DD" w:rsidRPr="007F34A1" w:rsidRDefault="00EC26DD"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9. Живая и неживая природа, окружающая растения, животных и человека – это</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планета Земля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среда обитания</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экологическая ниша</w:t>
      </w:r>
    </w:p>
    <w:p w:rsidR="00EC26DD" w:rsidRPr="007F34A1" w:rsidRDefault="00EC26DD" w:rsidP="006D30B7">
      <w:pPr>
        <w:pStyle w:val="af"/>
        <w:numPr>
          <w:ilvl w:val="0"/>
          <w:numId w:val="10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экосистема</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10. Отдельные элементы среды обитания – это</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блоки биогеоценоза</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экологические факторы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структурные элементы</w:t>
      </w:r>
    </w:p>
    <w:p w:rsidR="00EC26DD" w:rsidRPr="007F34A1" w:rsidRDefault="00EC26DD" w:rsidP="006D30B7">
      <w:pPr>
        <w:pStyle w:val="af"/>
        <w:numPr>
          <w:ilvl w:val="0"/>
          <w:numId w:val="10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экосистемы</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11. Факторы неживой природы называются</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абиотическими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движущими</w:t>
      </w:r>
    </w:p>
    <w:p w:rsidR="00EC26DD" w:rsidRPr="007F34A1" w:rsidRDefault="00EC26DD" w:rsidP="006D30B7">
      <w:pPr>
        <w:pStyle w:val="af"/>
        <w:numPr>
          <w:ilvl w:val="0"/>
          <w:numId w:val="106"/>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EC26DD" w:rsidRPr="007F34A1" w:rsidRDefault="00EC26DD"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12. К абиотическим факторам относят</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паразитизм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комменсализм</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половой отбор</w:t>
      </w:r>
    </w:p>
    <w:p w:rsidR="00EC26DD" w:rsidRPr="007F34A1" w:rsidRDefault="00EC26DD" w:rsidP="006D30B7">
      <w:pPr>
        <w:pStyle w:val="af"/>
        <w:numPr>
          <w:ilvl w:val="0"/>
          <w:numId w:val="107"/>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lastRenderedPageBreak/>
        <w:t>климатические</w:t>
      </w:r>
    </w:p>
    <w:p w:rsidR="0001125F" w:rsidRPr="007F34A1" w:rsidRDefault="0001125F"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13. Факторы среды, связанные с деятельностью живых организмов, называются</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08"/>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антропогенными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14. К биотическим факторам относят</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ультрафиолетовое излучение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паразитизм</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содержание кислорода в среде</w:t>
      </w:r>
    </w:p>
    <w:p w:rsidR="00EC26DD" w:rsidRPr="007F34A1" w:rsidRDefault="00EC26DD" w:rsidP="006D30B7">
      <w:pPr>
        <w:pStyle w:val="af"/>
        <w:numPr>
          <w:ilvl w:val="0"/>
          <w:numId w:val="109"/>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15. Факторы среды, обусловленные присутствием человека и результатами его трудовой деятельности, называются</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абиотическими</w:t>
      </w:r>
    </w:p>
    <w:p w:rsidR="00EC26DD" w:rsidRPr="007F34A1" w:rsidRDefault="00EC26DD" w:rsidP="006D30B7">
      <w:pPr>
        <w:pStyle w:val="af"/>
        <w:numPr>
          <w:ilvl w:val="0"/>
          <w:numId w:val="110"/>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климатическими</w:t>
      </w:r>
    </w:p>
    <w:p w:rsidR="00EC26DD" w:rsidRPr="007F34A1" w:rsidRDefault="00EC26DD" w:rsidP="006D30B7">
      <w:pPr>
        <w:pStyle w:val="af"/>
        <w:numPr>
          <w:ilvl w:val="0"/>
          <w:numId w:val="110"/>
        </w:numPr>
        <w:spacing w:line="360" w:lineRule="auto"/>
        <w:ind w:left="0" w:firstLine="0"/>
        <w:jc w:val="both"/>
        <w:rPr>
          <w:bCs/>
          <w:color w:val="000000" w:themeColor="text1"/>
          <w:sz w:val="28"/>
          <w:szCs w:val="28"/>
          <w:lang w:eastAsia="ru-RU"/>
        </w:rPr>
      </w:pPr>
      <w:r w:rsidRPr="007F34A1">
        <w:rPr>
          <w:bCs/>
          <w:color w:val="000000" w:themeColor="text1"/>
          <w:sz w:val="28"/>
          <w:szCs w:val="28"/>
          <w:lang w:eastAsia="ru-RU"/>
        </w:rPr>
        <w:t>антропогенными</w:t>
      </w:r>
    </w:p>
    <w:p w:rsidR="008526E8" w:rsidRPr="007F34A1" w:rsidRDefault="008526E8" w:rsidP="0063003D">
      <w:pPr>
        <w:spacing w:line="360" w:lineRule="auto"/>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16. Организмы, способные переносить значительные колебания условий среды, называются</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стенобионтными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пойкилотермными</w:t>
      </w:r>
    </w:p>
    <w:p w:rsidR="00EC26DD" w:rsidRPr="007F34A1" w:rsidRDefault="00EC26DD" w:rsidP="006D30B7">
      <w:pPr>
        <w:pStyle w:val="af"/>
        <w:numPr>
          <w:ilvl w:val="0"/>
          <w:numId w:val="111"/>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эврибионтными</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lastRenderedPageBreak/>
        <w:t>17. Организмы, существующие в узких пределах колебаний экологического фактора - это</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гомойотермные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стенобионтные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пойкилотермные</w:t>
      </w:r>
    </w:p>
    <w:p w:rsidR="00EC26DD" w:rsidRPr="007F34A1" w:rsidRDefault="00EC26DD" w:rsidP="006D30B7">
      <w:pPr>
        <w:pStyle w:val="af"/>
        <w:numPr>
          <w:ilvl w:val="0"/>
          <w:numId w:val="112"/>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эврибионтные</w:t>
      </w:r>
    </w:p>
    <w:p w:rsidR="008526E8" w:rsidRPr="007F34A1" w:rsidRDefault="008526E8" w:rsidP="0063003D">
      <w:pPr>
        <w:pStyle w:val="af"/>
        <w:spacing w:line="360" w:lineRule="auto"/>
        <w:ind w:left="0"/>
        <w:jc w:val="both"/>
        <w:rPr>
          <w:color w:val="000000" w:themeColor="text1"/>
          <w:sz w:val="28"/>
          <w:szCs w:val="28"/>
          <w:lang w:eastAsia="ru-RU"/>
        </w:rPr>
      </w:pPr>
    </w:p>
    <w:p w:rsidR="00EC26DD" w:rsidRPr="007F34A1" w:rsidRDefault="00EC26DD" w:rsidP="0063003D">
      <w:pPr>
        <w:spacing w:line="360" w:lineRule="auto"/>
        <w:jc w:val="both"/>
        <w:rPr>
          <w:color w:val="000000" w:themeColor="text1"/>
          <w:sz w:val="28"/>
          <w:szCs w:val="28"/>
          <w:lang w:eastAsia="ru-RU"/>
        </w:rPr>
      </w:pPr>
      <w:r w:rsidRPr="007F34A1">
        <w:rPr>
          <w:color w:val="000000" w:themeColor="text1"/>
          <w:sz w:val="28"/>
          <w:szCs w:val="28"/>
          <w:lang w:eastAsia="ru-RU"/>
        </w:rPr>
        <w:t>18. Наука, изучающая закономерности взаимодействия человека с окружающей средой, вопросы народонаселения, сохранения и развития здоровья людей – это</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социальная гигиена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экология человека</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демография</w:t>
      </w:r>
    </w:p>
    <w:p w:rsidR="00EC26DD" w:rsidRPr="007F34A1" w:rsidRDefault="00EC26DD" w:rsidP="006D30B7">
      <w:pPr>
        <w:pStyle w:val="af"/>
        <w:numPr>
          <w:ilvl w:val="0"/>
          <w:numId w:val="113"/>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биология человека</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19</w:t>
      </w:r>
      <w:r w:rsidR="00EC26DD" w:rsidRPr="007F34A1">
        <w:rPr>
          <w:color w:val="000000" w:themeColor="text1"/>
          <w:sz w:val="28"/>
          <w:szCs w:val="28"/>
          <w:lang w:eastAsia="ru-RU"/>
        </w:rPr>
        <w:t>. Биосоциальный процесс приспособления человека к окружающей среде, направленный на поддержание нормальной жизнедеятельности в конкретных условиях среды – это</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регенерация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адаптация</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выживаемость</w:t>
      </w:r>
    </w:p>
    <w:p w:rsidR="00EC26DD" w:rsidRPr="007F34A1" w:rsidRDefault="00EC26DD" w:rsidP="006D30B7">
      <w:pPr>
        <w:pStyle w:val="af"/>
        <w:numPr>
          <w:ilvl w:val="0"/>
          <w:numId w:val="114"/>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репарация</w:t>
      </w:r>
    </w:p>
    <w:p w:rsidR="008526E8" w:rsidRPr="007F34A1" w:rsidRDefault="008526E8" w:rsidP="0063003D">
      <w:pPr>
        <w:spacing w:line="360" w:lineRule="auto"/>
        <w:jc w:val="both"/>
        <w:rPr>
          <w:color w:val="000000" w:themeColor="text1"/>
          <w:sz w:val="28"/>
          <w:szCs w:val="28"/>
          <w:lang w:eastAsia="ru-RU"/>
        </w:rPr>
      </w:pPr>
    </w:p>
    <w:p w:rsidR="00EC26DD" w:rsidRPr="007F34A1" w:rsidRDefault="008526E8" w:rsidP="0063003D">
      <w:pPr>
        <w:spacing w:line="360" w:lineRule="auto"/>
        <w:jc w:val="both"/>
        <w:rPr>
          <w:color w:val="000000" w:themeColor="text1"/>
          <w:sz w:val="28"/>
          <w:szCs w:val="28"/>
          <w:lang w:eastAsia="ru-RU"/>
        </w:rPr>
      </w:pPr>
      <w:r w:rsidRPr="007F34A1">
        <w:rPr>
          <w:color w:val="000000" w:themeColor="text1"/>
          <w:sz w:val="28"/>
          <w:szCs w:val="28"/>
          <w:lang w:eastAsia="ru-RU"/>
        </w:rPr>
        <w:t>20</w:t>
      </w:r>
      <w:r w:rsidR="00EC26DD" w:rsidRPr="007F34A1">
        <w:rPr>
          <w:color w:val="000000" w:themeColor="text1"/>
          <w:sz w:val="28"/>
          <w:szCs w:val="28"/>
          <w:lang w:eastAsia="ru-RU"/>
        </w:rPr>
        <w:t>. Основные экстремальные зоны на планете</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bCs/>
          <w:color w:val="000000" w:themeColor="text1"/>
          <w:sz w:val="28"/>
          <w:szCs w:val="28"/>
          <w:lang w:eastAsia="ru-RU"/>
        </w:rPr>
        <w:t>тропическая, аридная, высокогорье, арктическая</w:t>
      </w:r>
      <w:r w:rsidRPr="007F34A1">
        <w:rPr>
          <w:color w:val="000000" w:themeColor="text1"/>
          <w:sz w:val="28"/>
          <w:szCs w:val="28"/>
          <w:lang w:eastAsia="ru-RU"/>
        </w:rPr>
        <w:t>,</w:t>
      </w:r>
      <w:r w:rsidR="008526E8" w:rsidRPr="007F34A1">
        <w:rPr>
          <w:color w:val="000000" w:themeColor="text1"/>
          <w:sz w:val="28"/>
          <w:szCs w:val="28"/>
          <w:lang w:eastAsia="ru-RU"/>
        </w:rPr>
        <w:t xml:space="preserve"> </w:t>
      </w:r>
      <w:r w:rsidRPr="007F34A1">
        <w:rPr>
          <w:color w:val="000000" w:themeColor="text1"/>
          <w:sz w:val="28"/>
          <w:szCs w:val="28"/>
          <w:lang w:eastAsia="ru-RU"/>
        </w:rPr>
        <w:t>континентальная зона Сибири</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пустынная, высокогорье, арктическая, европейская зона</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w:t>
      </w:r>
      <w:r w:rsidR="00642388" w:rsidRPr="007F34A1">
        <w:rPr>
          <w:color w:val="000000" w:themeColor="text1"/>
          <w:sz w:val="28"/>
          <w:szCs w:val="28"/>
          <w:lang w:eastAsia="ru-RU"/>
        </w:rPr>
        <w:t>ая, высокогорье, антарктическая</w:t>
      </w:r>
    </w:p>
    <w:p w:rsidR="00EC26DD" w:rsidRPr="007F34A1" w:rsidRDefault="00EC26DD" w:rsidP="006D30B7">
      <w:pPr>
        <w:pStyle w:val="af"/>
        <w:numPr>
          <w:ilvl w:val="0"/>
          <w:numId w:val="115"/>
        </w:numPr>
        <w:spacing w:line="360" w:lineRule="auto"/>
        <w:ind w:left="0" w:firstLine="0"/>
        <w:jc w:val="both"/>
        <w:rPr>
          <w:color w:val="000000" w:themeColor="text1"/>
          <w:sz w:val="28"/>
          <w:szCs w:val="28"/>
          <w:lang w:eastAsia="ru-RU"/>
        </w:rPr>
      </w:pPr>
      <w:r w:rsidRPr="007F34A1">
        <w:rPr>
          <w:color w:val="000000" w:themeColor="text1"/>
          <w:sz w:val="28"/>
          <w:szCs w:val="28"/>
          <w:lang w:eastAsia="ru-RU"/>
        </w:rPr>
        <w:t>тропическая, аридная, ледниковая, горная, зона Сибири</w:t>
      </w:r>
    </w:p>
    <w:p w:rsidR="008526E8" w:rsidRPr="007F34A1" w:rsidRDefault="008526E8" w:rsidP="0063003D">
      <w:pPr>
        <w:spacing w:line="360" w:lineRule="auto"/>
        <w:jc w:val="both"/>
        <w:rPr>
          <w:bCs/>
          <w:color w:val="000000" w:themeColor="text1"/>
          <w:sz w:val="28"/>
          <w:szCs w:val="28"/>
          <w:lang w:eastAsia="ru-RU"/>
        </w:rPr>
      </w:pP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 xml:space="preserve">21. Почки побегов берёзы </w:t>
      </w:r>
      <w:proofErr w:type="spellStart"/>
      <w:r w:rsidRPr="007F34A1">
        <w:rPr>
          <w:rStyle w:val="af3"/>
          <w:rFonts w:eastAsiaTheme="majorEastAsia"/>
          <w:b w:val="0"/>
          <w:sz w:val="28"/>
          <w:szCs w:val="28"/>
        </w:rPr>
        <w:t>повислой</w:t>
      </w:r>
      <w:proofErr w:type="spellEnd"/>
      <w:r w:rsidRPr="007F34A1">
        <w:rPr>
          <w:rStyle w:val="af3"/>
          <w:rFonts w:eastAsiaTheme="majorEastAsia"/>
          <w:b w:val="0"/>
          <w:sz w:val="28"/>
          <w:szCs w:val="28"/>
        </w:rPr>
        <w:t>, поставленные в воду комнатной температуры в декабре, не раскрываются, так как</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A46725" w:rsidRPr="007F34A1" w:rsidRDefault="00642388" w:rsidP="006D30B7">
      <w:pPr>
        <w:numPr>
          <w:ilvl w:val="0"/>
          <w:numId w:val="144"/>
        </w:numPr>
        <w:spacing w:after="100" w:afterAutospacing="1" w:line="360" w:lineRule="auto"/>
        <w:ind w:left="0" w:right="450" w:firstLine="0"/>
        <w:jc w:val="both"/>
        <w:rPr>
          <w:sz w:val="28"/>
          <w:szCs w:val="28"/>
        </w:rPr>
      </w:pPr>
      <w:r w:rsidRPr="007F34A1">
        <w:rPr>
          <w:sz w:val="28"/>
          <w:szCs w:val="28"/>
        </w:rPr>
        <w:t>находятся в стадии формирования</w:t>
      </w:r>
    </w:p>
    <w:p w:rsidR="00A46725" w:rsidRPr="007F34A1" w:rsidRDefault="00A46725" w:rsidP="006D30B7">
      <w:pPr>
        <w:numPr>
          <w:ilvl w:val="0"/>
          <w:numId w:val="144"/>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 Какие из перечисленных признаков характерны для гигрофитов?</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A46725" w:rsidRPr="007F34A1" w:rsidRDefault="00A46725" w:rsidP="006D30B7">
      <w:pPr>
        <w:numPr>
          <w:ilvl w:val="0"/>
          <w:numId w:val="145"/>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Как приспосабливаются к недостатку влаги в почве суккуленты?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A46725" w:rsidRPr="007F34A1" w:rsidRDefault="00A46725" w:rsidP="006D30B7">
      <w:pPr>
        <w:numPr>
          <w:ilvl w:val="0"/>
          <w:numId w:val="146"/>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A46725" w:rsidRPr="007F34A1" w:rsidRDefault="00642388" w:rsidP="006D30B7">
      <w:pPr>
        <w:numPr>
          <w:ilvl w:val="0"/>
          <w:numId w:val="146"/>
        </w:numPr>
        <w:spacing w:after="100" w:afterAutospacing="1" w:line="360" w:lineRule="auto"/>
        <w:ind w:left="0" w:right="450" w:firstLine="0"/>
        <w:jc w:val="both"/>
        <w:rPr>
          <w:sz w:val="28"/>
          <w:szCs w:val="28"/>
        </w:rPr>
      </w:pPr>
      <w:r w:rsidRPr="007F34A1">
        <w:rPr>
          <w:sz w:val="28"/>
          <w:szCs w:val="28"/>
        </w:rPr>
        <w:t>путём сбрасывания листьев</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Какое из перечисленных растений относится к ксерофитам?</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тысячелистник обыкновенный</w:t>
      </w:r>
    </w:p>
    <w:p w:rsidR="00A46725" w:rsidRPr="007F34A1" w:rsidRDefault="00A46725" w:rsidP="006D30B7">
      <w:pPr>
        <w:numPr>
          <w:ilvl w:val="0"/>
          <w:numId w:val="147"/>
        </w:numPr>
        <w:spacing w:after="100" w:afterAutospacing="1" w:line="360" w:lineRule="auto"/>
        <w:ind w:left="0" w:right="450" w:firstLine="0"/>
        <w:jc w:val="both"/>
        <w:rPr>
          <w:sz w:val="28"/>
          <w:szCs w:val="28"/>
        </w:rPr>
      </w:pPr>
      <w:r w:rsidRPr="007F34A1">
        <w:rPr>
          <w:sz w:val="28"/>
          <w:szCs w:val="28"/>
        </w:rPr>
        <w:t>кошачья лапка</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василёк луговой</w:t>
      </w:r>
    </w:p>
    <w:p w:rsidR="00A46725" w:rsidRPr="007F34A1" w:rsidRDefault="00642388" w:rsidP="006D30B7">
      <w:pPr>
        <w:numPr>
          <w:ilvl w:val="0"/>
          <w:numId w:val="147"/>
        </w:numPr>
        <w:spacing w:after="100" w:afterAutospacing="1" w:line="360" w:lineRule="auto"/>
        <w:ind w:left="0" w:right="450" w:firstLine="0"/>
        <w:jc w:val="both"/>
        <w:rPr>
          <w:sz w:val="28"/>
          <w:szCs w:val="28"/>
        </w:rPr>
      </w:pPr>
      <w:r w:rsidRPr="007F34A1">
        <w:rPr>
          <w:sz w:val="28"/>
          <w:szCs w:val="28"/>
        </w:rPr>
        <w:t>овсяница луговая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Приспособлением к какому неблагоприятному фактору можно объяснить наличие в органах гидрофитов воздушных полостей и межклетников?</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избытку углекислоты</w:t>
      </w:r>
    </w:p>
    <w:p w:rsidR="00A46725" w:rsidRPr="007F34A1" w:rsidRDefault="00A46725" w:rsidP="006D30B7">
      <w:pPr>
        <w:numPr>
          <w:ilvl w:val="0"/>
          <w:numId w:val="148"/>
        </w:numPr>
        <w:spacing w:after="100" w:afterAutospacing="1" w:line="360" w:lineRule="auto"/>
        <w:ind w:left="0" w:right="450" w:firstLine="0"/>
        <w:jc w:val="both"/>
        <w:rPr>
          <w:sz w:val="28"/>
          <w:szCs w:val="28"/>
        </w:rPr>
      </w:pPr>
      <w:r w:rsidRPr="007F34A1">
        <w:rPr>
          <w:sz w:val="28"/>
          <w:szCs w:val="28"/>
        </w:rPr>
        <w:t>к высокой плотности воды</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кислорода</w:t>
      </w:r>
    </w:p>
    <w:p w:rsidR="00A46725" w:rsidRPr="007F34A1" w:rsidRDefault="00642388" w:rsidP="006D30B7">
      <w:pPr>
        <w:numPr>
          <w:ilvl w:val="0"/>
          <w:numId w:val="148"/>
        </w:numPr>
        <w:spacing w:after="100" w:afterAutospacing="1" w:line="360" w:lineRule="auto"/>
        <w:ind w:left="0" w:right="450" w:firstLine="0"/>
        <w:jc w:val="both"/>
        <w:rPr>
          <w:sz w:val="28"/>
          <w:szCs w:val="28"/>
        </w:rPr>
      </w:pPr>
      <w:r w:rsidRPr="007F34A1">
        <w:rPr>
          <w:sz w:val="28"/>
          <w:szCs w:val="28"/>
        </w:rPr>
        <w:t>к недостатку света</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 xml:space="preserve">26. </w:t>
      </w:r>
      <w:proofErr w:type="spellStart"/>
      <w:r w:rsidRPr="007F34A1">
        <w:rPr>
          <w:rStyle w:val="af3"/>
          <w:rFonts w:eastAsiaTheme="majorEastAsia"/>
          <w:b w:val="0"/>
          <w:sz w:val="28"/>
          <w:szCs w:val="28"/>
        </w:rPr>
        <w:t>Самоизреживание</w:t>
      </w:r>
      <w:proofErr w:type="spellEnd"/>
      <w:r w:rsidRPr="007F34A1">
        <w:rPr>
          <w:rStyle w:val="af3"/>
          <w:rFonts w:eastAsiaTheme="majorEastAsia"/>
          <w:b w:val="0"/>
          <w:sz w:val="28"/>
          <w:szCs w:val="28"/>
        </w:rPr>
        <w:t xml:space="preserve"> растений происходит в результате</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межвидовой конкуренции</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внутривидовой конкуренции</w:t>
      </w:r>
    </w:p>
    <w:p w:rsidR="00A46725" w:rsidRPr="007F34A1" w:rsidRDefault="00642388" w:rsidP="006D30B7">
      <w:pPr>
        <w:numPr>
          <w:ilvl w:val="0"/>
          <w:numId w:val="149"/>
        </w:numPr>
        <w:spacing w:after="100" w:afterAutospacing="1" w:line="360" w:lineRule="auto"/>
        <w:ind w:left="0" w:right="450" w:firstLine="0"/>
        <w:jc w:val="both"/>
        <w:rPr>
          <w:sz w:val="28"/>
          <w:szCs w:val="28"/>
        </w:rPr>
      </w:pPr>
      <w:r w:rsidRPr="007F34A1">
        <w:rPr>
          <w:sz w:val="28"/>
          <w:szCs w:val="28"/>
        </w:rPr>
        <w:t>деятельности животных</w:t>
      </w:r>
    </w:p>
    <w:p w:rsidR="00A46725" w:rsidRPr="007F34A1" w:rsidRDefault="00A46725" w:rsidP="006D30B7">
      <w:pPr>
        <w:numPr>
          <w:ilvl w:val="0"/>
          <w:numId w:val="149"/>
        </w:numPr>
        <w:spacing w:after="100" w:afterAutospacing="1" w:line="360" w:lineRule="auto"/>
        <w:ind w:left="0" w:right="450" w:firstLine="0"/>
        <w:jc w:val="both"/>
        <w:rPr>
          <w:sz w:val="28"/>
          <w:szCs w:val="28"/>
        </w:rPr>
      </w:pPr>
      <w:r w:rsidRPr="007F34A1">
        <w:rPr>
          <w:sz w:val="28"/>
          <w:szCs w:val="28"/>
        </w:rPr>
        <w:t>дейст</w:t>
      </w:r>
      <w:r w:rsidR="00642388" w:rsidRPr="007F34A1">
        <w:rPr>
          <w:sz w:val="28"/>
          <w:szCs w:val="28"/>
        </w:rPr>
        <w:t>вия абиотических факторов среды</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Растениями-паразитами являются</w:t>
      </w:r>
    </w:p>
    <w:p w:rsidR="00A46725" w:rsidRPr="007F34A1" w:rsidRDefault="00642388" w:rsidP="006D30B7">
      <w:pPr>
        <w:numPr>
          <w:ilvl w:val="0"/>
          <w:numId w:val="150"/>
        </w:numPr>
        <w:spacing w:after="100" w:afterAutospacing="1" w:line="360" w:lineRule="auto"/>
        <w:ind w:left="0" w:right="450" w:firstLine="0"/>
        <w:jc w:val="both"/>
        <w:rPr>
          <w:sz w:val="28"/>
          <w:szCs w:val="28"/>
        </w:rPr>
      </w:pPr>
      <w:r w:rsidRPr="007F34A1">
        <w:rPr>
          <w:sz w:val="28"/>
          <w:szCs w:val="28"/>
        </w:rPr>
        <w:t>ландыш майский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василек луговой</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повилика европейская</w:t>
      </w:r>
    </w:p>
    <w:p w:rsidR="00A46725" w:rsidRPr="007F34A1" w:rsidRDefault="00A46725" w:rsidP="006D30B7">
      <w:pPr>
        <w:numPr>
          <w:ilvl w:val="0"/>
          <w:numId w:val="150"/>
        </w:numPr>
        <w:spacing w:after="100" w:afterAutospacing="1" w:line="360" w:lineRule="auto"/>
        <w:ind w:left="0" w:right="450" w:firstLine="0"/>
        <w:jc w:val="both"/>
        <w:rPr>
          <w:sz w:val="28"/>
          <w:szCs w:val="28"/>
        </w:rPr>
      </w:pPr>
      <w:r w:rsidRPr="007F34A1">
        <w:rPr>
          <w:sz w:val="28"/>
          <w:szCs w:val="28"/>
        </w:rPr>
        <w:t>иван</w:t>
      </w:r>
      <w:r w:rsidRPr="007F34A1">
        <w:rPr>
          <w:rStyle w:val="af4"/>
          <w:sz w:val="28"/>
          <w:szCs w:val="28"/>
        </w:rPr>
        <w:t>-</w:t>
      </w:r>
      <w:r w:rsidRPr="007F34A1">
        <w:rPr>
          <w:sz w:val="28"/>
          <w:szCs w:val="28"/>
        </w:rPr>
        <w:t>да</w:t>
      </w:r>
      <w:r w:rsidRPr="007F34A1">
        <w:rPr>
          <w:rStyle w:val="af4"/>
          <w:sz w:val="28"/>
          <w:szCs w:val="28"/>
        </w:rPr>
        <w:t>-</w:t>
      </w:r>
      <w:r w:rsidR="00642388" w:rsidRPr="007F34A1">
        <w:rPr>
          <w:sz w:val="28"/>
          <w:szCs w:val="28"/>
        </w:rPr>
        <w:t>марья</w:t>
      </w:r>
    </w:p>
    <w:p w:rsidR="00A46725" w:rsidRPr="007F34A1" w:rsidRDefault="00A46725" w:rsidP="0063003D">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факторы окружающей среды играют ведущую роль в регулировании сезонного развития растений?</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 xml:space="preserve">температура и </w:t>
      </w:r>
      <w:proofErr w:type="spellStart"/>
      <w:r w:rsidRPr="007F34A1">
        <w:rPr>
          <w:sz w:val="28"/>
          <w:szCs w:val="28"/>
        </w:rPr>
        <w:t>фотопериод</w:t>
      </w:r>
      <w:proofErr w:type="spellEnd"/>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влажность почвы и содер</w:t>
      </w:r>
      <w:r w:rsidR="00642388" w:rsidRPr="007F34A1">
        <w:rPr>
          <w:sz w:val="28"/>
          <w:szCs w:val="28"/>
        </w:rPr>
        <w:t>жание в ней питательных веществ</w:t>
      </w:r>
    </w:p>
    <w:p w:rsidR="00A46725" w:rsidRPr="007F34A1" w:rsidRDefault="00A46725" w:rsidP="006D30B7">
      <w:pPr>
        <w:numPr>
          <w:ilvl w:val="0"/>
          <w:numId w:val="151"/>
        </w:numPr>
        <w:spacing w:after="100" w:afterAutospacing="1" w:line="360" w:lineRule="auto"/>
        <w:ind w:left="0" w:right="450" w:firstLine="0"/>
        <w:jc w:val="both"/>
        <w:rPr>
          <w:sz w:val="28"/>
          <w:szCs w:val="28"/>
        </w:rPr>
      </w:pPr>
      <w:r w:rsidRPr="007F34A1">
        <w:rPr>
          <w:sz w:val="28"/>
          <w:szCs w:val="28"/>
        </w:rPr>
        <w:t>темпер</w:t>
      </w:r>
      <w:r w:rsidR="00642388" w:rsidRPr="007F34A1">
        <w:rPr>
          <w:sz w:val="28"/>
          <w:szCs w:val="28"/>
        </w:rPr>
        <w:t>атура и содержание воды в почве</w:t>
      </w:r>
    </w:p>
    <w:p w:rsidR="00A46725" w:rsidRPr="007F34A1" w:rsidRDefault="00642388" w:rsidP="006D30B7">
      <w:pPr>
        <w:numPr>
          <w:ilvl w:val="0"/>
          <w:numId w:val="151"/>
        </w:numPr>
        <w:spacing w:after="100" w:afterAutospacing="1" w:line="360" w:lineRule="auto"/>
        <w:ind w:left="0" w:right="450" w:firstLine="0"/>
        <w:jc w:val="both"/>
        <w:rPr>
          <w:sz w:val="28"/>
          <w:szCs w:val="28"/>
        </w:rPr>
      </w:pPr>
      <w:proofErr w:type="spellStart"/>
      <w:r w:rsidRPr="007F34A1">
        <w:rPr>
          <w:sz w:val="28"/>
          <w:szCs w:val="28"/>
        </w:rPr>
        <w:t>фотопериод</w:t>
      </w:r>
      <w:proofErr w:type="spellEnd"/>
      <w:r w:rsidRPr="007F34A1">
        <w:rPr>
          <w:sz w:val="28"/>
          <w:szCs w:val="28"/>
        </w:rPr>
        <w:t xml:space="preserve"> и влажность почвы</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29.Биосфера – оболочка Земли, состав, структура и свойства которой в той или иной степени определяется настоящей или прошлой деятельностью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животных</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растений</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3)</w:t>
      </w:r>
      <w:r w:rsidR="00642388" w:rsidRPr="007F34A1">
        <w:rPr>
          <w:color w:val="000000"/>
          <w:sz w:val="28"/>
          <w:szCs w:val="28"/>
        </w:rPr>
        <w:t xml:space="preserve"> микроорганизмов</w:t>
      </w:r>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A46725" w:rsidRPr="007F34A1" w:rsidRDefault="00A46725" w:rsidP="00065B46">
      <w:pPr>
        <w:autoSpaceDE w:val="0"/>
        <w:autoSpaceDN w:val="0"/>
        <w:adjustRightInd w:val="0"/>
        <w:spacing w:line="360" w:lineRule="auto"/>
        <w:jc w:val="both"/>
        <w:rPr>
          <w:color w:val="000000"/>
          <w:sz w:val="28"/>
          <w:szCs w:val="28"/>
        </w:rPr>
      </w:pP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 xml:space="preserve">30. Верхняя часть литосферы, населенная </w:t>
      </w:r>
      <w:proofErr w:type="spellStart"/>
      <w:r w:rsidRPr="007F34A1">
        <w:rPr>
          <w:color w:val="000000"/>
          <w:sz w:val="28"/>
          <w:szCs w:val="28"/>
        </w:rPr>
        <w:t>геобионтами</w:t>
      </w:r>
      <w:proofErr w:type="spellEnd"/>
      <w:r w:rsidRPr="007F34A1">
        <w:rPr>
          <w:color w:val="000000"/>
          <w:sz w:val="28"/>
          <w:szCs w:val="28"/>
        </w:rPr>
        <w:t xml:space="preserve"> и входящая в биосферу, называется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w:t>
      </w:r>
      <w:proofErr w:type="spellStart"/>
      <w:r w:rsidR="00642388" w:rsidRPr="007F34A1">
        <w:rPr>
          <w:color w:val="000000"/>
          <w:sz w:val="28"/>
          <w:szCs w:val="28"/>
        </w:rPr>
        <w:t>аэробиосферой</w:t>
      </w:r>
      <w:proofErr w:type="spellEnd"/>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2)</w:t>
      </w:r>
      <w:r w:rsidR="00642388" w:rsidRPr="007F34A1">
        <w:rPr>
          <w:color w:val="000000"/>
          <w:sz w:val="28"/>
          <w:szCs w:val="28"/>
        </w:rPr>
        <w:t xml:space="preserve"> </w:t>
      </w:r>
      <w:proofErr w:type="spellStart"/>
      <w:r w:rsidR="00642388" w:rsidRPr="007F34A1">
        <w:rPr>
          <w:color w:val="000000"/>
          <w:sz w:val="28"/>
          <w:szCs w:val="28"/>
        </w:rPr>
        <w:t>гидробиосферой</w:t>
      </w:r>
      <w:proofErr w:type="spellEnd"/>
      <w:r w:rsidRPr="007F34A1">
        <w:rPr>
          <w:color w:val="000000"/>
          <w:sz w:val="28"/>
          <w:szCs w:val="28"/>
        </w:rPr>
        <w:t xml:space="preserve"> </w:t>
      </w:r>
    </w:p>
    <w:p w:rsidR="00A46725" w:rsidRPr="007F34A1" w:rsidRDefault="00A46725"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геобиосферой</w:t>
      </w:r>
      <w:proofErr w:type="spellEnd"/>
    </w:p>
    <w:p w:rsidR="00A46725" w:rsidRPr="0063003D" w:rsidRDefault="00A46725" w:rsidP="00065B46">
      <w:pPr>
        <w:spacing w:line="360" w:lineRule="auto"/>
        <w:ind w:left="284"/>
        <w:jc w:val="both"/>
        <w:rPr>
          <w:b/>
          <w:bCs/>
          <w:color w:val="000000" w:themeColor="text1"/>
          <w:sz w:val="28"/>
          <w:szCs w:val="28"/>
          <w:lang w:eastAsia="ru-RU"/>
        </w:rPr>
      </w:pPr>
    </w:p>
    <w:p w:rsidR="00286CBD" w:rsidRPr="0063003D" w:rsidRDefault="007B28C9" w:rsidP="00065B46">
      <w:pPr>
        <w:autoSpaceDE w:val="0"/>
        <w:autoSpaceDN w:val="0"/>
        <w:adjustRightInd w:val="0"/>
        <w:spacing w:line="360" w:lineRule="auto"/>
        <w:rPr>
          <w:rFonts w:eastAsiaTheme="minorHAnsi"/>
          <w:b/>
          <w:color w:val="000000" w:themeColor="text1"/>
          <w:sz w:val="28"/>
          <w:szCs w:val="28"/>
        </w:rPr>
      </w:pPr>
      <w:r w:rsidRPr="0063003D">
        <w:rPr>
          <w:b/>
          <w:color w:val="000000" w:themeColor="text1"/>
          <w:sz w:val="28"/>
          <w:szCs w:val="28"/>
        </w:rPr>
        <w:t xml:space="preserve">Раздел 8 </w:t>
      </w:r>
      <w:r w:rsidR="00286CBD" w:rsidRPr="0063003D">
        <w:rPr>
          <w:rFonts w:eastAsiaTheme="minorHAnsi"/>
          <w:b/>
          <w:color w:val="000000" w:themeColor="text1"/>
          <w:sz w:val="28"/>
          <w:szCs w:val="28"/>
        </w:rPr>
        <w:t>Синергетика</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 Онтология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природе</w:t>
      </w:r>
      <w:r w:rsidRPr="007F34A1">
        <w:rPr>
          <w:color w:val="000000" w:themeColor="text1"/>
          <w:sz w:val="28"/>
          <w:szCs w:val="28"/>
          <w:lang w:eastAsia="ru-RU"/>
        </w:rPr>
        <w:br/>
        <w:t>3)ценностях</w:t>
      </w:r>
      <w:r w:rsidRPr="007F34A1">
        <w:rPr>
          <w:color w:val="000000" w:themeColor="text1"/>
          <w:sz w:val="28"/>
          <w:szCs w:val="28"/>
          <w:lang w:eastAsia="ru-RU"/>
        </w:rPr>
        <w:br/>
        <w:t>4) бытии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2. Гносеология – это учение о</w:t>
      </w:r>
      <w:r w:rsidRPr="007F34A1">
        <w:rPr>
          <w:color w:val="000000" w:themeColor="text1"/>
          <w:sz w:val="28"/>
          <w:szCs w:val="28"/>
          <w:lang w:eastAsia="ru-RU"/>
        </w:rPr>
        <w:br/>
        <w:t>1) познании</w:t>
      </w:r>
      <w:r w:rsidRPr="007F34A1">
        <w:rPr>
          <w:color w:val="000000" w:themeColor="text1"/>
          <w:sz w:val="28"/>
          <w:szCs w:val="28"/>
          <w:lang w:eastAsia="ru-RU"/>
        </w:rPr>
        <w:br/>
        <w:t>2) пространствах</w:t>
      </w:r>
      <w:r w:rsidRPr="007F34A1">
        <w:rPr>
          <w:color w:val="000000" w:themeColor="text1"/>
          <w:sz w:val="28"/>
          <w:szCs w:val="28"/>
          <w:lang w:eastAsia="ru-RU"/>
        </w:rPr>
        <w:br/>
        <w:t>3) описании природы</w:t>
      </w:r>
      <w:r w:rsidRPr="007F34A1">
        <w:rPr>
          <w:color w:val="000000" w:themeColor="text1"/>
          <w:sz w:val="28"/>
          <w:szCs w:val="28"/>
          <w:lang w:eastAsia="ru-RU"/>
        </w:rPr>
        <w:br/>
        <w:t>4) материи</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3. В чём заключается принцип фрактальности</w:t>
      </w:r>
      <w:r w:rsidRPr="007F34A1">
        <w:rPr>
          <w:color w:val="000000" w:themeColor="text1"/>
          <w:sz w:val="28"/>
          <w:szCs w:val="28"/>
          <w:lang w:eastAsia="ru-RU"/>
        </w:rPr>
        <w:br/>
        <w:t>1) возможность обобщения, усложнения структуры системы в процессе эволюции</w:t>
      </w:r>
      <w:r w:rsidRPr="007F34A1">
        <w:rPr>
          <w:color w:val="000000" w:themeColor="text1"/>
          <w:sz w:val="28"/>
          <w:szCs w:val="28"/>
          <w:lang w:eastAsia="ru-RU"/>
        </w:rPr>
        <w:br/>
        <w:t>2) минимальное количество ключевых параметров</w:t>
      </w:r>
      <w:r w:rsidRPr="007F34A1">
        <w:rPr>
          <w:color w:val="000000" w:themeColor="text1"/>
          <w:sz w:val="28"/>
          <w:szCs w:val="28"/>
          <w:lang w:eastAsia="ru-RU"/>
        </w:rPr>
        <w:br/>
        <w:t>3) главное в становлении не элементы, а целостная структура</w:t>
      </w:r>
      <w:r w:rsidRPr="007F34A1">
        <w:rPr>
          <w:color w:val="000000" w:themeColor="text1"/>
          <w:sz w:val="28"/>
          <w:szCs w:val="28"/>
          <w:lang w:eastAsia="ru-RU"/>
        </w:rPr>
        <w:br/>
        <w:t>4) возможность моделирования эволюции системы с помощью нескольких параллельных теоретических подходов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4. Когда возникла синергетика</w:t>
      </w:r>
      <w:r w:rsidRPr="007F34A1">
        <w:rPr>
          <w:color w:val="000000" w:themeColor="text1"/>
          <w:sz w:val="28"/>
          <w:szCs w:val="28"/>
          <w:lang w:eastAsia="ru-RU"/>
        </w:rPr>
        <w:br/>
        <w:t>1) в 60-е гг. ХХ в.</w:t>
      </w:r>
      <w:r w:rsidRPr="007F34A1">
        <w:rPr>
          <w:color w:val="000000" w:themeColor="text1"/>
          <w:sz w:val="28"/>
          <w:szCs w:val="28"/>
          <w:lang w:eastAsia="ru-RU"/>
        </w:rPr>
        <w:br/>
        <w:t>2) в 70-е гг. ХХ в.</w:t>
      </w:r>
      <w:r w:rsidRPr="007F34A1">
        <w:rPr>
          <w:color w:val="000000" w:themeColor="text1"/>
          <w:sz w:val="28"/>
          <w:szCs w:val="28"/>
          <w:lang w:eastAsia="ru-RU"/>
        </w:rPr>
        <w:br/>
        <w:t>3) в 70-е гг. ХIX в.</w:t>
      </w:r>
      <w:r w:rsidRPr="007F34A1">
        <w:rPr>
          <w:color w:val="000000" w:themeColor="text1"/>
          <w:sz w:val="28"/>
          <w:szCs w:val="28"/>
          <w:lang w:eastAsia="ru-RU"/>
        </w:rPr>
        <w:br/>
        <w:t>4) в 80-е гг. ХХ 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5. Модели синергетики – это модели</w:t>
      </w:r>
      <w:r w:rsidRPr="007F34A1">
        <w:rPr>
          <w:color w:val="000000" w:themeColor="text1"/>
          <w:sz w:val="28"/>
          <w:szCs w:val="28"/>
          <w:lang w:eastAsia="ru-RU"/>
        </w:rPr>
        <w:br/>
        <w:t>1) нелинейных, неравновесных систем, подвергающихся действию факторов</w:t>
      </w:r>
      <w:r w:rsidRPr="007F34A1">
        <w:rPr>
          <w:color w:val="000000" w:themeColor="text1"/>
          <w:sz w:val="28"/>
          <w:szCs w:val="28"/>
          <w:lang w:eastAsia="ru-RU"/>
        </w:rPr>
        <w:br/>
        <w:t>2) линейных и неравновесных систем</w:t>
      </w:r>
      <w:r w:rsidRPr="007F34A1">
        <w:rPr>
          <w:color w:val="000000" w:themeColor="text1"/>
          <w:sz w:val="28"/>
          <w:szCs w:val="28"/>
          <w:lang w:eastAsia="ru-RU"/>
        </w:rPr>
        <w:br/>
      </w:r>
      <w:r w:rsidRPr="007F34A1">
        <w:rPr>
          <w:color w:val="000000" w:themeColor="text1"/>
          <w:sz w:val="28"/>
          <w:szCs w:val="28"/>
          <w:lang w:eastAsia="ru-RU"/>
        </w:rPr>
        <w:lastRenderedPageBreak/>
        <w:t>3) нелинейных и равновесных систем</w:t>
      </w:r>
      <w:r w:rsidRPr="007F34A1">
        <w:rPr>
          <w:color w:val="000000" w:themeColor="text1"/>
          <w:sz w:val="28"/>
          <w:szCs w:val="28"/>
          <w:lang w:eastAsia="ru-RU"/>
        </w:rPr>
        <w:br/>
        <w:t>4) линейных и равновесных систем, не подвергающихся действию факторов</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6. Материалистическая трактовка физической картины мира характерна для</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 Эйнштейна и В. Гейзенберга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М. Планка и А. Эйнштейна;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 Гейзенберга и Э. Шредингера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Э. Шредингера и А. Эддингтона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7. Кого можно считать родоначальником физической науки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Анаксагора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Аристотеля</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Пифагора</w:t>
      </w:r>
      <w:r w:rsidRPr="007F34A1">
        <w:rPr>
          <w:color w:val="000000" w:themeColor="text1"/>
          <w:sz w:val="28"/>
          <w:szCs w:val="28"/>
          <w:lang w:eastAsia="ru-RU"/>
        </w:rPr>
        <w:br/>
      </w:r>
      <w:r w:rsidR="00233326" w:rsidRPr="007F34A1">
        <w:rPr>
          <w:color w:val="000000" w:themeColor="text1"/>
          <w:sz w:val="28"/>
          <w:szCs w:val="28"/>
          <w:lang w:eastAsia="ru-RU"/>
        </w:rPr>
        <w:t xml:space="preserve">4) </w:t>
      </w:r>
      <w:proofErr w:type="spellStart"/>
      <w:r w:rsidRPr="007F34A1">
        <w:rPr>
          <w:color w:val="000000" w:themeColor="text1"/>
          <w:sz w:val="28"/>
          <w:szCs w:val="28"/>
          <w:lang w:eastAsia="ru-RU"/>
        </w:rPr>
        <w:t>Демокрита</w:t>
      </w:r>
      <w:proofErr w:type="spellEnd"/>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8. Что обнаруживается в процессе самоорганизации открытых нелинейных систем</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однозначная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двойственная природа хаоса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устойчивость всех процессов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9. Кто выдвинул принцип «порядок из шума»</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 Менделеев</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И.Р. Пригожин</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Г.</w:t>
      </w:r>
      <w:r w:rsidR="00642388" w:rsidRPr="007F34A1">
        <w:rPr>
          <w:color w:val="000000" w:themeColor="text1"/>
          <w:sz w:val="28"/>
          <w:szCs w:val="28"/>
          <w:lang w:eastAsia="ru-RU"/>
        </w:rPr>
        <w:t xml:space="preserve"> </w:t>
      </w:r>
      <w:r w:rsidRPr="007F34A1">
        <w:rPr>
          <w:color w:val="000000" w:themeColor="text1"/>
          <w:sz w:val="28"/>
          <w:szCs w:val="28"/>
          <w:lang w:eastAsia="ru-RU"/>
        </w:rPr>
        <w:t>фон </w:t>
      </w:r>
      <w:proofErr w:type="spellStart"/>
      <w:r w:rsidRPr="007F34A1">
        <w:rPr>
          <w:color w:val="000000" w:themeColor="text1"/>
          <w:sz w:val="28"/>
          <w:szCs w:val="28"/>
          <w:lang w:eastAsia="ru-RU"/>
        </w:rPr>
        <w:t>Ферстер</w:t>
      </w:r>
      <w:proofErr w:type="spellEnd"/>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Г. </w:t>
      </w:r>
      <w:proofErr w:type="spellStart"/>
      <w:r w:rsidRPr="007F34A1">
        <w:rPr>
          <w:color w:val="000000" w:themeColor="text1"/>
          <w:sz w:val="28"/>
          <w:szCs w:val="28"/>
          <w:lang w:eastAsia="ru-RU"/>
        </w:rPr>
        <w:t>Хакен</w:t>
      </w:r>
      <w:proofErr w:type="spellEnd"/>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10. Согласно какому принципу, реальные природные, общественные и психические явления и процессы детерминированы, то есть возникают, развиваются и уничтожаются закономерно, в результате действия определенных причин, обусловлены ими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принцип вероятности</w:t>
      </w:r>
      <w:r w:rsidRPr="007F34A1">
        <w:rPr>
          <w:color w:val="000000" w:themeColor="text1"/>
          <w:sz w:val="28"/>
          <w:szCs w:val="28"/>
          <w:lang w:eastAsia="ru-RU"/>
        </w:rPr>
        <w:br/>
      </w:r>
      <w:r w:rsidR="00233326" w:rsidRPr="007F34A1">
        <w:rPr>
          <w:color w:val="000000" w:themeColor="text1"/>
          <w:sz w:val="28"/>
          <w:szCs w:val="28"/>
          <w:lang w:eastAsia="ru-RU"/>
        </w:rPr>
        <w:lastRenderedPageBreak/>
        <w:t xml:space="preserve">2) </w:t>
      </w:r>
      <w:r w:rsidRPr="007F34A1">
        <w:rPr>
          <w:color w:val="000000" w:themeColor="text1"/>
          <w:sz w:val="28"/>
          <w:szCs w:val="28"/>
          <w:lang w:eastAsia="ru-RU"/>
        </w:rPr>
        <w:t>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принцип причинности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принцип детерминизма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11. Три ступени постижения природы по Джонсу</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дивергенция, трансформация, конвергенция</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конвергенция, эволюция,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трансформация, конвергенция, синергетика</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дивергенция, трансформация, генетика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12. Какие три уровня организации материального мира существуют</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живая природа, визуальный мир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неживая природа, живое вещество и общество</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неживая природа, искусственный интеллект и живое вещество</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существует только один уровень- общество</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13. Конвергенция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схождение</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основной закон системы</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сближение и приобретение в ходе эволюции сходных признаков</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EC4507" w:rsidRPr="007F34A1" w:rsidRDefault="00EC4507" w:rsidP="00065B46">
      <w:pPr>
        <w:shd w:val="clear" w:color="auto" w:fill="FFFFFF"/>
        <w:spacing w:after="150" w:line="360" w:lineRule="auto"/>
        <w:rPr>
          <w:color w:val="000000" w:themeColor="text1"/>
          <w:sz w:val="28"/>
          <w:szCs w:val="28"/>
          <w:lang w:eastAsia="ru-RU"/>
        </w:rPr>
      </w:pPr>
      <w:r w:rsidRPr="007F34A1">
        <w:rPr>
          <w:bCs/>
          <w:color w:val="000000" w:themeColor="text1"/>
          <w:sz w:val="28"/>
          <w:szCs w:val="28"/>
          <w:lang w:eastAsia="ru-RU"/>
        </w:rPr>
        <w:t>14. Синергетический стиль мышления – это</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последовательность предписаний</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нелинейное открытое мышление</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совокупность принципов синергетики</w:t>
      </w:r>
      <w:r w:rsidRPr="007F34A1">
        <w:rPr>
          <w:color w:val="000000" w:themeColor="text1"/>
          <w:sz w:val="28"/>
          <w:szCs w:val="28"/>
          <w:lang w:eastAsia="ru-RU"/>
        </w:rPr>
        <w:br/>
      </w:r>
      <w:r w:rsidR="00233326" w:rsidRPr="007F34A1">
        <w:rPr>
          <w:color w:val="000000" w:themeColor="text1"/>
          <w:sz w:val="28"/>
          <w:szCs w:val="28"/>
          <w:lang w:eastAsia="ru-RU"/>
        </w:rPr>
        <w:t xml:space="preserve">4) </w:t>
      </w:r>
      <w:r w:rsidRPr="007F34A1">
        <w:rPr>
          <w:color w:val="000000" w:themeColor="text1"/>
          <w:sz w:val="28"/>
          <w:szCs w:val="28"/>
          <w:lang w:eastAsia="ru-RU"/>
        </w:rPr>
        <w:t>нет верного ответа</w:t>
      </w:r>
    </w:p>
    <w:p w:rsidR="00DD53B9" w:rsidRDefault="00DD53B9" w:rsidP="00DD53B9">
      <w:pPr>
        <w:shd w:val="clear" w:color="auto" w:fill="FFFFFF"/>
        <w:spacing w:line="360" w:lineRule="auto"/>
        <w:rPr>
          <w:bCs/>
          <w:color w:val="000000" w:themeColor="text1"/>
          <w:sz w:val="28"/>
          <w:szCs w:val="28"/>
          <w:lang w:eastAsia="ru-RU"/>
        </w:rPr>
      </w:pPr>
    </w:p>
    <w:p w:rsidR="00EC4507" w:rsidRPr="007F34A1" w:rsidRDefault="00EC4507" w:rsidP="00DD53B9">
      <w:pPr>
        <w:shd w:val="clear" w:color="auto" w:fill="FFFFFF"/>
        <w:spacing w:line="360" w:lineRule="auto"/>
        <w:rPr>
          <w:color w:val="000000" w:themeColor="text1"/>
          <w:sz w:val="28"/>
          <w:szCs w:val="28"/>
          <w:lang w:eastAsia="ru-RU"/>
        </w:rPr>
      </w:pPr>
      <w:r w:rsidRPr="007F34A1">
        <w:rPr>
          <w:bCs/>
          <w:color w:val="000000" w:themeColor="text1"/>
          <w:sz w:val="28"/>
          <w:szCs w:val="28"/>
          <w:lang w:eastAsia="ru-RU"/>
        </w:rPr>
        <w:t>15. В</w:t>
      </w:r>
      <w:r w:rsidRPr="007F34A1">
        <w:rPr>
          <w:color w:val="000000" w:themeColor="text1"/>
          <w:sz w:val="28"/>
          <w:szCs w:val="28"/>
          <w:lang w:eastAsia="ru-RU"/>
        </w:rPr>
        <w:t> </w:t>
      </w:r>
      <w:r w:rsidRPr="007F34A1">
        <w:rPr>
          <w:bCs/>
          <w:color w:val="000000" w:themeColor="text1"/>
          <w:sz w:val="28"/>
          <w:szCs w:val="28"/>
          <w:lang w:eastAsia="ru-RU"/>
        </w:rPr>
        <w:t>чём заключается принцип дополнительности</w:t>
      </w:r>
      <w:r w:rsidRPr="007F34A1">
        <w:rPr>
          <w:color w:val="000000" w:themeColor="text1"/>
          <w:sz w:val="28"/>
          <w:szCs w:val="28"/>
          <w:lang w:eastAsia="ru-RU"/>
        </w:rPr>
        <w:br/>
      </w:r>
      <w:r w:rsidR="00233326" w:rsidRPr="007F34A1">
        <w:rPr>
          <w:color w:val="000000" w:themeColor="text1"/>
          <w:sz w:val="28"/>
          <w:szCs w:val="28"/>
          <w:lang w:eastAsia="ru-RU"/>
        </w:rPr>
        <w:t xml:space="preserve">1) </w:t>
      </w:r>
      <w:r w:rsidRPr="007F34A1">
        <w:rPr>
          <w:color w:val="000000" w:themeColor="text1"/>
          <w:sz w:val="28"/>
          <w:szCs w:val="28"/>
          <w:lang w:eastAsia="ru-RU"/>
        </w:rPr>
        <w:t>возможность приобретения знаний на основе прошлого опыта</w:t>
      </w:r>
      <w:r w:rsidRPr="007F34A1">
        <w:rPr>
          <w:color w:val="000000" w:themeColor="text1"/>
          <w:sz w:val="28"/>
          <w:szCs w:val="28"/>
          <w:lang w:eastAsia="ru-RU"/>
        </w:rPr>
        <w:br/>
      </w:r>
      <w:r w:rsidR="00233326" w:rsidRPr="007F34A1">
        <w:rPr>
          <w:color w:val="000000" w:themeColor="text1"/>
          <w:sz w:val="28"/>
          <w:szCs w:val="28"/>
          <w:lang w:eastAsia="ru-RU"/>
        </w:rPr>
        <w:t xml:space="preserve">2) </w:t>
      </w:r>
      <w:r w:rsidRPr="007F34A1">
        <w:rPr>
          <w:color w:val="000000" w:themeColor="text1"/>
          <w:sz w:val="28"/>
          <w:szCs w:val="28"/>
          <w:lang w:eastAsia="ru-RU"/>
        </w:rPr>
        <w:t xml:space="preserve">возможность моделирования эволюции системы с помощью нескольких </w:t>
      </w:r>
      <w:r w:rsidRPr="007F34A1">
        <w:rPr>
          <w:color w:val="000000" w:themeColor="text1"/>
          <w:sz w:val="28"/>
          <w:szCs w:val="28"/>
          <w:lang w:eastAsia="ru-RU"/>
        </w:rPr>
        <w:lastRenderedPageBreak/>
        <w:t>параллельных теоретических подходов</w:t>
      </w:r>
      <w:r w:rsidRPr="007F34A1">
        <w:rPr>
          <w:color w:val="000000" w:themeColor="text1"/>
          <w:sz w:val="28"/>
          <w:szCs w:val="28"/>
          <w:lang w:eastAsia="ru-RU"/>
        </w:rPr>
        <w:br/>
      </w:r>
      <w:r w:rsidR="00233326" w:rsidRPr="007F34A1">
        <w:rPr>
          <w:color w:val="000000" w:themeColor="text1"/>
          <w:sz w:val="28"/>
          <w:szCs w:val="28"/>
          <w:lang w:eastAsia="ru-RU"/>
        </w:rPr>
        <w:t xml:space="preserve">3) </w:t>
      </w:r>
      <w:r w:rsidRPr="007F34A1">
        <w:rPr>
          <w:color w:val="000000" w:themeColor="text1"/>
          <w:sz w:val="28"/>
          <w:szCs w:val="28"/>
          <w:lang w:eastAsia="ru-RU"/>
        </w:rPr>
        <w:t>возможность обобщения, усложнения структуры системы в процессе эволюции</w:t>
      </w:r>
      <w:r w:rsidRPr="007F34A1">
        <w:rPr>
          <w:color w:val="000000" w:themeColor="text1"/>
          <w:sz w:val="28"/>
          <w:szCs w:val="28"/>
          <w:lang w:eastAsia="ru-RU"/>
        </w:rPr>
        <w:br/>
        <w:t>главное в становлении не элементы, а целостная структура</w:t>
      </w:r>
    </w:p>
    <w:p w:rsidR="00DD53B9" w:rsidRDefault="00DD53B9"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16. Химическая термодинамика изучает…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количественный состав химических смесей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переходы энергии из одной формы в другую, от одной части системы к другой</w:t>
      </w:r>
    </w:p>
    <w:p w:rsidR="00F01E75" w:rsidRPr="007F34A1" w:rsidRDefault="00F01E75" w:rsidP="006D30B7">
      <w:pPr>
        <w:pStyle w:val="af"/>
        <w:numPr>
          <w:ilvl w:val="0"/>
          <w:numId w:val="152"/>
        </w:numPr>
        <w:tabs>
          <w:tab w:val="clear" w:pos="454"/>
          <w:tab w:val="num" w:pos="0"/>
        </w:tabs>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065B46">
      <w:pPr>
        <w:spacing w:line="360" w:lineRule="auto"/>
        <w:rPr>
          <w:sz w:val="28"/>
          <w:szCs w:val="28"/>
        </w:rPr>
      </w:pPr>
      <w:r w:rsidRPr="007F34A1">
        <w:rPr>
          <w:sz w:val="28"/>
          <w:szCs w:val="28"/>
        </w:rPr>
        <w:t xml:space="preserve">17. Химическая термодинамика изучает…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3"/>
        </w:numPr>
        <w:spacing w:line="360" w:lineRule="auto"/>
        <w:ind w:left="0" w:firstLine="0"/>
        <w:jc w:val="both"/>
        <w:rPr>
          <w:sz w:val="28"/>
          <w:szCs w:val="28"/>
        </w:rPr>
      </w:pPr>
      <w:r w:rsidRPr="007F34A1">
        <w:rPr>
          <w:sz w:val="28"/>
          <w:szCs w:val="28"/>
        </w:rPr>
        <w:t xml:space="preserve">энергетические эффекты, сопровождающие различные физические и химические процессы и зависимость их от условий протекания данных процессов </w:t>
      </w:r>
    </w:p>
    <w:p w:rsidR="00F01E75" w:rsidRPr="007F34A1" w:rsidRDefault="00F01E75" w:rsidP="006D30B7">
      <w:pPr>
        <w:pStyle w:val="af"/>
        <w:numPr>
          <w:ilvl w:val="0"/>
          <w:numId w:val="153"/>
        </w:numPr>
        <w:spacing w:line="360" w:lineRule="auto"/>
        <w:ind w:left="0" w:firstLine="0"/>
        <w:rPr>
          <w:sz w:val="28"/>
          <w:szCs w:val="28"/>
        </w:rPr>
      </w:pPr>
      <w:r w:rsidRPr="007F34A1">
        <w:rPr>
          <w:sz w:val="28"/>
          <w:szCs w:val="28"/>
        </w:rPr>
        <w:t xml:space="preserve">внутреннее строение тел и механизм протекающих в них процессов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18. Химическая термодинамика изучает…</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количественный состав химических смесей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качественный состав химических смесей </w:t>
      </w:r>
    </w:p>
    <w:p w:rsidR="000E72C9" w:rsidRPr="007F34A1" w:rsidRDefault="00F01E75" w:rsidP="006D30B7">
      <w:pPr>
        <w:pStyle w:val="af"/>
        <w:numPr>
          <w:ilvl w:val="0"/>
          <w:numId w:val="154"/>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6D30B7">
      <w:pPr>
        <w:pStyle w:val="af"/>
        <w:numPr>
          <w:ilvl w:val="0"/>
          <w:numId w:val="154"/>
        </w:numPr>
        <w:spacing w:line="360" w:lineRule="auto"/>
        <w:ind w:left="0" w:firstLine="0"/>
        <w:rPr>
          <w:sz w:val="28"/>
          <w:szCs w:val="28"/>
        </w:rPr>
      </w:pPr>
      <w:r w:rsidRPr="007F34A1">
        <w:rPr>
          <w:sz w:val="28"/>
          <w:szCs w:val="28"/>
        </w:rPr>
        <w:t>внутреннее строение тел и механизм протекающих в них процессов</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19. Термодинамика не рассматривает…</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термохимические процессы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качественный состав химических смесей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lastRenderedPageBreak/>
        <w:t xml:space="preserve">внутреннее строение тел и механизм протекающих в них процессов </w:t>
      </w:r>
    </w:p>
    <w:p w:rsidR="00F01E75" w:rsidRPr="007F34A1" w:rsidRDefault="00F01E75" w:rsidP="006D30B7">
      <w:pPr>
        <w:pStyle w:val="af"/>
        <w:numPr>
          <w:ilvl w:val="0"/>
          <w:numId w:val="155"/>
        </w:numPr>
        <w:spacing w:line="360" w:lineRule="auto"/>
        <w:ind w:left="0" w:firstLine="0"/>
        <w:rPr>
          <w:sz w:val="28"/>
          <w:szCs w:val="28"/>
        </w:rPr>
      </w:pPr>
      <w:r w:rsidRPr="007F34A1">
        <w:rPr>
          <w:sz w:val="28"/>
          <w:szCs w:val="28"/>
        </w:rPr>
        <w:t xml:space="preserve">возможность, направление и пределы самопроизвольного протекания процессов в рассматриваемых условиях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20.Классическая термодинамика изучает только … </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процессы, для которых присутствует понятие «время» </w:t>
      </w:r>
    </w:p>
    <w:p w:rsidR="000E72C9" w:rsidRPr="007F34A1" w:rsidRDefault="00F01E75" w:rsidP="006D30B7">
      <w:pPr>
        <w:pStyle w:val="af"/>
        <w:numPr>
          <w:ilvl w:val="0"/>
          <w:numId w:val="156"/>
        </w:numPr>
        <w:spacing w:line="360" w:lineRule="auto"/>
        <w:ind w:left="0" w:firstLine="0"/>
        <w:rPr>
          <w:sz w:val="28"/>
          <w:szCs w:val="28"/>
        </w:rPr>
      </w:pPr>
      <w:r w:rsidRPr="007F34A1">
        <w:rPr>
          <w:sz w:val="28"/>
          <w:szCs w:val="28"/>
        </w:rPr>
        <w:t>макроскопические системы</w:t>
      </w:r>
    </w:p>
    <w:p w:rsidR="00F01E75" w:rsidRPr="007F34A1" w:rsidRDefault="00F01E75" w:rsidP="006D30B7">
      <w:pPr>
        <w:pStyle w:val="af"/>
        <w:numPr>
          <w:ilvl w:val="0"/>
          <w:numId w:val="156"/>
        </w:numPr>
        <w:spacing w:line="360" w:lineRule="auto"/>
        <w:ind w:left="0" w:firstLine="0"/>
        <w:rPr>
          <w:sz w:val="28"/>
          <w:szCs w:val="28"/>
        </w:rPr>
      </w:pPr>
      <w:r w:rsidRPr="007F34A1">
        <w:rPr>
          <w:sz w:val="28"/>
          <w:szCs w:val="28"/>
        </w:rPr>
        <w:t xml:space="preserve">структурный состав молекул </w:t>
      </w:r>
    </w:p>
    <w:p w:rsidR="00F01E75" w:rsidRPr="007F34A1" w:rsidRDefault="00F01E75" w:rsidP="00DD53B9">
      <w:pPr>
        <w:spacing w:line="360" w:lineRule="auto"/>
        <w:rPr>
          <w:sz w:val="28"/>
          <w:szCs w:val="28"/>
        </w:rPr>
      </w:pPr>
    </w:p>
    <w:p w:rsidR="00F01E75" w:rsidRPr="007F34A1" w:rsidRDefault="00F01E75" w:rsidP="00DD53B9">
      <w:pPr>
        <w:spacing w:line="360" w:lineRule="auto"/>
        <w:rPr>
          <w:sz w:val="28"/>
          <w:szCs w:val="28"/>
        </w:rPr>
      </w:pPr>
      <w:r w:rsidRPr="007F34A1">
        <w:rPr>
          <w:sz w:val="28"/>
          <w:szCs w:val="28"/>
        </w:rPr>
        <w:t xml:space="preserve">21.В термодинамике отсутствует понятие…. </w:t>
      </w:r>
    </w:p>
    <w:p w:rsidR="00F01E75"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термодинамическая система -: термодинамическая функция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время </w:t>
      </w:r>
    </w:p>
    <w:p w:rsidR="00F06447" w:rsidRPr="007F34A1" w:rsidRDefault="00F01E75" w:rsidP="006D30B7">
      <w:pPr>
        <w:pStyle w:val="af"/>
        <w:numPr>
          <w:ilvl w:val="0"/>
          <w:numId w:val="157"/>
        </w:numPr>
        <w:spacing w:line="360" w:lineRule="auto"/>
        <w:ind w:left="0" w:firstLine="0"/>
        <w:rPr>
          <w:sz w:val="28"/>
          <w:szCs w:val="28"/>
        </w:rPr>
      </w:pPr>
      <w:r w:rsidRPr="007F34A1">
        <w:rPr>
          <w:sz w:val="28"/>
          <w:szCs w:val="28"/>
        </w:rPr>
        <w:t xml:space="preserve">энтропия </w:t>
      </w:r>
    </w:p>
    <w:p w:rsidR="00F06447" w:rsidRPr="007F34A1" w:rsidRDefault="00F06447" w:rsidP="00DD53B9">
      <w:pPr>
        <w:spacing w:line="360" w:lineRule="auto"/>
        <w:rPr>
          <w:sz w:val="28"/>
          <w:szCs w:val="28"/>
        </w:rPr>
      </w:pPr>
    </w:p>
    <w:p w:rsidR="000E72C9" w:rsidRPr="007F34A1" w:rsidRDefault="00F06447" w:rsidP="00DD53B9">
      <w:pPr>
        <w:spacing w:line="360" w:lineRule="auto"/>
        <w:rPr>
          <w:sz w:val="28"/>
          <w:szCs w:val="28"/>
        </w:rPr>
      </w:pPr>
      <w:r w:rsidRPr="007F34A1">
        <w:rPr>
          <w:sz w:val="28"/>
          <w:szCs w:val="28"/>
        </w:rPr>
        <w:t>22.</w:t>
      </w:r>
      <w:r w:rsidR="00F01E75" w:rsidRPr="007F34A1">
        <w:rPr>
          <w:sz w:val="28"/>
          <w:szCs w:val="28"/>
        </w:rPr>
        <w:t xml:space="preserve">Термодинамическая система это…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группа атомов, находящихся во взаимодействии между собой</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находящихся во взаимодействии между собой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тело или группа тел, находящихся во взаимодействии, мысленно или реально обособленные от окружающей среды </w:t>
      </w:r>
    </w:p>
    <w:p w:rsidR="000E72C9" w:rsidRPr="007F34A1" w:rsidRDefault="00F01E75" w:rsidP="006D30B7">
      <w:pPr>
        <w:pStyle w:val="af"/>
        <w:numPr>
          <w:ilvl w:val="0"/>
          <w:numId w:val="158"/>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23.</w:t>
      </w:r>
      <w:r w:rsidR="00F01E75" w:rsidRPr="007F34A1">
        <w:rPr>
          <w:sz w:val="28"/>
          <w:szCs w:val="28"/>
        </w:rPr>
        <w:t xml:space="preserve">Гомогенная система — это система…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внутри которой имеется поверхность, разделяющая отличающиеся по свойствам части системы (фазы)</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представляющая собой группу молекул, которые находятся во взаимодействии между собой</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59"/>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24. </w:t>
      </w:r>
      <w:r w:rsidR="00F01E75" w:rsidRPr="007F34A1">
        <w:rPr>
          <w:sz w:val="28"/>
          <w:szCs w:val="28"/>
        </w:rPr>
        <w:t xml:space="preserve">Гетерогенная система — это система…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нет поверхностей, разделяющих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находятся во взаимодействии между собой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внутри которой имеется поверхность, разделяющая отличающиеся по свойствам части системы (фазы) </w:t>
      </w:r>
    </w:p>
    <w:p w:rsidR="000E72C9" w:rsidRPr="007F34A1" w:rsidRDefault="00F01E75" w:rsidP="006D30B7">
      <w:pPr>
        <w:pStyle w:val="af"/>
        <w:numPr>
          <w:ilvl w:val="0"/>
          <w:numId w:val="160"/>
        </w:numPr>
        <w:spacing w:line="360" w:lineRule="auto"/>
        <w:ind w:left="0" w:firstLine="0"/>
        <w:rPr>
          <w:sz w:val="28"/>
          <w:szCs w:val="28"/>
        </w:rPr>
      </w:pPr>
      <w:r w:rsidRPr="007F34A1">
        <w:rPr>
          <w:sz w:val="28"/>
          <w:szCs w:val="28"/>
        </w:rPr>
        <w:t xml:space="preserve">представляющая собой группу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25. </w:t>
      </w:r>
      <w:r w:rsidR="00F01E75" w:rsidRPr="007F34A1">
        <w:rPr>
          <w:sz w:val="28"/>
          <w:szCs w:val="28"/>
        </w:rPr>
        <w:t>Фаза это…</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атомов,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совокупность гомогенных частей гетерогенной системы, одинаковых по физическим и химическим свойствам, отделённая от других частей системы видимыми поверхностями раздела </w:t>
      </w:r>
    </w:p>
    <w:p w:rsidR="000E72C9" w:rsidRPr="007F34A1" w:rsidRDefault="00F01E75" w:rsidP="006D30B7">
      <w:pPr>
        <w:pStyle w:val="af"/>
        <w:numPr>
          <w:ilvl w:val="0"/>
          <w:numId w:val="161"/>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26. </w:t>
      </w:r>
      <w:r w:rsidR="00F01E75" w:rsidRPr="007F34A1">
        <w:rPr>
          <w:sz w:val="28"/>
          <w:szCs w:val="28"/>
        </w:rPr>
        <w:t xml:space="preserve">Изолированная система это….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2"/>
        </w:numPr>
        <w:spacing w:line="360" w:lineRule="auto"/>
        <w:ind w:left="0" w:firstLine="0"/>
        <w:rPr>
          <w:sz w:val="28"/>
          <w:szCs w:val="28"/>
        </w:rPr>
      </w:pPr>
      <w:r w:rsidRPr="007F34A1">
        <w:rPr>
          <w:sz w:val="28"/>
          <w:szCs w:val="28"/>
        </w:rPr>
        <w:t xml:space="preserve">группа молекул, которые не находятся во взаимодействии между собой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27. </w:t>
      </w:r>
      <w:r w:rsidR="00F01E75" w:rsidRPr="007F34A1">
        <w:rPr>
          <w:sz w:val="28"/>
          <w:szCs w:val="28"/>
        </w:rPr>
        <w:t>Открытая система это….</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lastRenderedPageBreak/>
        <w:t xml:space="preserve">система, которая не обменивается с окружающей средой ни веществом, ни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группа молекул, которые находятся во взаимодействии между собой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3"/>
        </w:numPr>
        <w:spacing w:line="360" w:lineRule="auto"/>
        <w:ind w:left="0" w:firstLine="0"/>
        <w:rPr>
          <w:sz w:val="28"/>
          <w:szCs w:val="28"/>
        </w:rPr>
      </w:pPr>
      <w:r w:rsidRPr="007F34A1">
        <w:rPr>
          <w:sz w:val="28"/>
          <w:szCs w:val="28"/>
        </w:rPr>
        <w:t xml:space="preserve">система, которая обменивается с окружающей средой энергией, но не обменивается веществом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28.</w:t>
      </w:r>
      <w:r w:rsidR="00F01E75" w:rsidRPr="007F34A1">
        <w:rPr>
          <w:sz w:val="28"/>
          <w:szCs w:val="28"/>
        </w:rPr>
        <w:t xml:space="preserve">Закрытая система это…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обменивается с окружающей средой и веществом, и энергией </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группа молекул, которые находятся во взаимодействии между собой</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система, которая обменивается с окружающей средой энергией, но не обменивается веществом</w:t>
      </w:r>
    </w:p>
    <w:p w:rsidR="000E72C9" w:rsidRPr="007F34A1" w:rsidRDefault="00F01E75" w:rsidP="006D30B7">
      <w:pPr>
        <w:pStyle w:val="af"/>
        <w:numPr>
          <w:ilvl w:val="0"/>
          <w:numId w:val="164"/>
        </w:numPr>
        <w:spacing w:line="360" w:lineRule="auto"/>
        <w:ind w:left="0" w:firstLine="0"/>
        <w:rPr>
          <w:sz w:val="28"/>
          <w:szCs w:val="28"/>
        </w:rPr>
      </w:pPr>
      <w:r w:rsidRPr="007F34A1">
        <w:rPr>
          <w:sz w:val="28"/>
          <w:szCs w:val="28"/>
        </w:rPr>
        <w:t xml:space="preserve">система, которая не обменивается с окружающей средой ни веществом, ни энергией </w:t>
      </w:r>
    </w:p>
    <w:p w:rsidR="000E72C9" w:rsidRPr="007F34A1" w:rsidRDefault="000E72C9" w:rsidP="00DD53B9">
      <w:pPr>
        <w:spacing w:line="360" w:lineRule="auto"/>
        <w:rPr>
          <w:sz w:val="28"/>
          <w:szCs w:val="28"/>
        </w:rPr>
      </w:pPr>
    </w:p>
    <w:p w:rsidR="000E72C9" w:rsidRPr="007F34A1" w:rsidRDefault="000E72C9" w:rsidP="00DD53B9">
      <w:pPr>
        <w:spacing w:line="360" w:lineRule="auto"/>
        <w:rPr>
          <w:sz w:val="28"/>
          <w:szCs w:val="28"/>
        </w:rPr>
      </w:pPr>
      <w:r w:rsidRPr="007F34A1">
        <w:rPr>
          <w:sz w:val="28"/>
          <w:szCs w:val="28"/>
        </w:rPr>
        <w:t xml:space="preserve">29. </w:t>
      </w:r>
      <w:r w:rsidR="00F01E75" w:rsidRPr="007F34A1">
        <w:rPr>
          <w:sz w:val="28"/>
          <w:szCs w:val="28"/>
        </w:rPr>
        <w:t>Параметры состояния системы это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микроскопическое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положительные значения </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все величины, характеризующие какое-либо макроскопическое свойство рассматриваемой системы</w:t>
      </w:r>
    </w:p>
    <w:p w:rsidR="000E72C9" w:rsidRPr="007F34A1" w:rsidRDefault="00F01E75" w:rsidP="006D30B7">
      <w:pPr>
        <w:pStyle w:val="af"/>
        <w:numPr>
          <w:ilvl w:val="0"/>
          <w:numId w:val="165"/>
        </w:numPr>
        <w:spacing w:line="360" w:lineRule="auto"/>
        <w:ind w:left="0" w:firstLine="0"/>
        <w:rPr>
          <w:sz w:val="28"/>
          <w:szCs w:val="28"/>
        </w:rPr>
      </w:pPr>
      <w:r w:rsidRPr="007F34A1">
        <w:rPr>
          <w:sz w:val="28"/>
          <w:szCs w:val="28"/>
        </w:rPr>
        <w:t xml:space="preserve">все величины, имеющие отрицательные значения </w:t>
      </w:r>
    </w:p>
    <w:p w:rsidR="000E72C9" w:rsidRPr="007F34A1" w:rsidRDefault="000E72C9" w:rsidP="00DD53B9">
      <w:pPr>
        <w:spacing w:line="360" w:lineRule="auto"/>
        <w:rPr>
          <w:sz w:val="28"/>
          <w:szCs w:val="28"/>
        </w:rPr>
      </w:pPr>
    </w:p>
    <w:p w:rsidR="000E72C9" w:rsidRPr="007F34A1" w:rsidRDefault="000E72C9" w:rsidP="00DD53B9">
      <w:pPr>
        <w:spacing w:line="360" w:lineRule="auto"/>
        <w:jc w:val="both"/>
        <w:rPr>
          <w:sz w:val="28"/>
          <w:szCs w:val="28"/>
        </w:rPr>
      </w:pPr>
      <w:r w:rsidRPr="007F34A1">
        <w:rPr>
          <w:sz w:val="28"/>
          <w:szCs w:val="28"/>
        </w:rPr>
        <w:t xml:space="preserve">30. </w:t>
      </w:r>
      <w:r w:rsidR="00F01E75" w:rsidRPr="007F34A1">
        <w:rPr>
          <w:sz w:val="28"/>
          <w:szCs w:val="28"/>
        </w:rPr>
        <w:t xml:space="preserve">Для механической работы факторами интенсивности и экстенсивности соответственно являются…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изменение объема (м</w:t>
      </w:r>
      <w:r w:rsidRPr="007F34A1">
        <w:rPr>
          <w:sz w:val="28"/>
          <w:szCs w:val="28"/>
          <w:vertAlign w:val="superscript"/>
        </w:rPr>
        <w:t>3</w:t>
      </w:r>
      <w:r w:rsidRPr="007F34A1">
        <w:rPr>
          <w:sz w:val="28"/>
          <w:szCs w:val="28"/>
        </w:rPr>
        <w:t>) и давление (Па)</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путь (м) и сила (Н)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t xml:space="preserve">сила (Н) и путь (м) </w:t>
      </w:r>
    </w:p>
    <w:p w:rsidR="000E72C9" w:rsidRPr="007F34A1" w:rsidRDefault="00F01E75" w:rsidP="006D30B7">
      <w:pPr>
        <w:pStyle w:val="af"/>
        <w:numPr>
          <w:ilvl w:val="0"/>
          <w:numId w:val="166"/>
        </w:numPr>
        <w:spacing w:line="360" w:lineRule="auto"/>
        <w:ind w:left="0" w:firstLine="0"/>
        <w:rPr>
          <w:sz w:val="28"/>
          <w:szCs w:val="28"/>
        </w:rPr>
      </w:pPr>
      <w:r w:rsidRPr="007F34A1">
        <w:rPr>
          <w:sz w:val="28"/>
          <w:szCs w:val="28"/>
        </w:rPr>
        <w:lastRenderedPageBreak/>
        <w:t>давление (Па) и изменение объема (м</w:t>
      </w:r>
      <w:r w:rsidRPr="007F34A1">
        <w:rPr>
          <w:sz w:val="28"/>
          <w:szCs w:val="28"/>
          <w:vertAlign w:val="superscript"/>
        </w:rPr>
        <w:t>3</w:t>
      </w:r>
      <w:r w:rsidRPr="007F34A1">
        <w:rPr>
          <w:sz w:val="28"/>
          <w:szCs w:val="28"/>
        </w:rPr>
        <w:t xml:space="preserve">) </w:t>
      </w:r>
    </w:p>
    <w:p w:rsidR="000E72C9" w:rsidRPr="007F34A1" w:rsidRDefault="000E72C9" w:rsidP="00065B46">
      <w:pPr>
        <w:spacing w:line="360" w:lineRule="auto"/>
        <w:rPr>
          <w:sz w:val="28"/>
          <w:szCs w:val="28"/>
        </w:rPr>
      </w:pPr>
    </w:p>
    <w:p w:rsidR="00286CBD" w:rsidRPr="00DD53B9" w:rsidRDefault="00065B46"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7B28C9" w:rsidRPr="00DD53B9">
        <w:rPr>
          <w:b/>
          <w:color w:val="000000" w:themeColor="text1"/>
          <w:sz w:val="28"/>
          <w:szCs w:val="28"/>
        </w:rPr>
        <w:t xml:space="preserve"> 9</w:t>
      </w:r>
      <w:r w:rsidRPr="00DD53B9">
        <w:rPr>
          <w:b/>
          <w:color w:val="000000" w:themeColor="text1"/>
          <w:sz w:val="28"/>
          <w:szCs w:val="28"/>
        </w:rPr>
        <w:t xml:space="preserve"> </w:t>
      </w:r>
      <w:r w:rsidR="00DD53B9">
        <w:rPr>
          <w:rFonts w:eastAsiaTheme="minorHAnsi"/>
          <w:b/>
          <w:color w:val="000000" w:themeColor="text1"/>
          <w:sz w:val="28"/>
          <w:szCs w:val="28"/>
        </w:rPr>
        <w:t>Экология как наука</w:t>
      </w:r>
      <w:r w:rsidR="00286CBD" w:rsidRPr="00DD53B9">
        <w:rPr>
          <w:rFonts w:eastAsiaTheme="minorHAnsi"/>
          <w:b/>
          <w:color w:val="000000" w:themeColor="text1"/>
          <w:sz w:val="28"/>
          <w:szCs w:val="28"/>
        </w:rPr>
        <w:t xml:space="preserve"> </w:t>
      </w:r>
    </w:p>
    <w:p w:rsidR="009B0040" w:rsidRPr="007F34A1" w:rsidRDefault="009B0040" w:rsidP="00065B46">
      <w:pPr>
        <w:autoSpaceDE w:val="0"/>
        <w:autoSpaceDN w:val="0"/>
        <w:adjustRightInd w:val="0"/>
        <w:spacing w:line="360" w:lineRule="auto"/>
        <w:jc w:val="both"/>
        <w:rPr>
          <w:rFonts w:eastAsiaTheme="minorHAnsi"/>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Реймерс</w:t>
      </w:r>
      <w:proofErr w:type="spellEnd"/>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D30B7">
      <w:pPr>
        <w:pStyle w:val="p1"/>
        <w:numPr>
          <w:ilvl w:val="0"/>
          <w:numId w:val="11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D30B7">
      <w:pPr>
        <w:pStyle w:val="p1"/>
        <w:numPr>
          <w:ilvl w:val="0"/>
          <w:numId w:val="11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D30B7">
      <w:pPr>
        <w:pStyle w:val="p1"/>
        <w:numPr>
          <w:ilvl w:val="0"/>
          <w:numId w:val="11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Тенсли</w:t>
      </w:r>
      <w:proofErr w:type="spellEnd"/>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D30B7">
      <w:pPr>
        <w:pStyle w:val="p1"/>
        <w:numPr>
          <w:ilvl w:val="0"/>
          <w:numId w:val="11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из середины XIX века</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D30B7">
      <w:pPr>
        <w:pStyle w:val="p1"/>
        <w:numPr>
          <w:ilvl w:val="0"/>
          <w:numId w:val="12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D30B7">
      <w:pPr>
        <w:pStyle w:val="p1"/>
        <w:numPr>
          <w:ilvl w:val="0"/>
          <w:numId w:val="121"/>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чисельную</w:t>
      </w:r>
      <w:proofErr w:type="spellEnd"/>
      <w:r w:rsidRPr="007F34A1">
        <w:rPr>
          <w:color w:val="000000" w:themeColor="text1"/>
          <w:sz w:val="28"/>
          <w:szCs w:val="28"/>
        </w:rPr>
        <w:t xml:space="preserve"> и </w:t>
      </w:r>
      <w:proofErr w:type="spellStart"/>
      <w:r w:rsidRPr="007F34A1">
        <w:rPr>
          <w:color w:val="000000" w:themeColor="text1"/>
          <w:sz w:val="28"/>
          <w:szCs w:val="28"/>
        </w:rPr>
        <w:t>картографичную</w:t>
      </w:r>
      <w:proofErr w:type="spellEnd"/>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гесферология</w:t>
      </w:r>
      <w:proofErr w:type="spellEnd"/>
    </w:p>
    <w:p w:rsidR="009B0040" w:rsidRPr="007F34A1" w:rsidRDefault="009B0040" w:rsidP="006D30B7">
      <w:pPr>
        <w:pStyle w:val="p1"/>
        <w:numPr>
          <w:ilvl w:val="0"/>
          <w:numId w:val="12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водном составе</w:t>
      </w:r>
    </w:p>
    <w:p w:rsidR="009B0040" w:rsidRPr="007F34A1" w:rsidRDefault="00FB5055"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D30B7">
      <w:pPr>
        <w:pStyle w:val="p1"/>
        <w:numPr>
          <w:ilvl w:val="0"/>
          <w:numId w:val="123"/>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агросфере</w:t>
      </w:r>
      <w:proofErr w:type="spellEnd"/>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сфера человеческой деятельности, охватывающей географическую оболочку, биосферу и </w:t>
      </w:r>
      <w:proofErr w:type="spellStart"/>
      <w:r w:rsidRPr="007F34A1">
        <w:rPr>
          <w:color w:val="000000" w:themeColor="text1"/>
          <w:sz w:val="28"/>
          <w:szCs w:val="28"/>
        </w:rPr>
        <w:t>техносферу</w:t>
      </w:r>
      <w:proofErr w:type="spellEnd"/>
      <w:r w:rsidR="00FB5055" w:rsidRPr="007F34A1">
        <w:rPr>
          <w:color w:val="000000" w:themeColor="text1"/>
          <w:sz w:val="28"/>
          <w:szCs w:val="28"/>
        </w:rPr>
        <w:t xml:space="preserve"> </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отдельные живые организмы</w:t>
      </w:r>
    </w:p>
    <w:p w:rsidR="009B0040" w:rsidRPr="007F34A1" w:rsidRDefault="009B0040" w:rsidP="006D30B7">
      <w:pPr>
        <w:pStyle w:val="p1"/>
        <w:numPr>
          <w:ilvl w:val="0"/>
          <w:numId w:val="12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D30B7">
      <w:pPr>
        <w:pStyle w:val="p1"/>
        <w:numPr>
          <w:ilvl w:val="0"/>
          <w:numId w:val="12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D30B7">
      <w:pPr>
        <w:pStyle w:val="p1"/>
        <w:numPr>
          <w:ilvl w:val="0"/>
          <w:numId w:val="12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proofErr w:type="spellStart"/>
      <w:r w:rsidRPr="007F34A1">
        <w:rPr>
          <w:color w:val="000000" w:themeColor="text1"/>
          <w:sz w:val="28"/>
          <w:szCs w:val="28"/>
        </w:rPr>
        <w:t>Сочаву</w:t>
      </w:r>
      <w:proofErr w:type="spellEnd"/>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D30B7">
      <w:pPr>
        <w:pStyle w:val="p1"/>
        <w:numPr>
          <w:ilvl w:val="0"/>
          <w:numId w:val="12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D30B7">
      <w:pPr>
        <w:pStyle w:val="p1"/>
        <w:numPr>
          <w:ilvl w:val="0"/>
          <w:numId w:val="12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живое вещество соединено полями</w:t>
      </w:r>
    </w:p>
    <w:p w:rsidR="009B0040" w:rsidRPr="007F34A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D30B7">
      <w:pPr>
        <w:pStyle w:val="p1"/>
        <w:numPr>
          <w:ilvl w:val="0"/>
          <w:numId w:val="12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вещество Земли физико-химически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10</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  Организм и среда обитания. Факторы среды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Ю.Либих</w:t>
      </w:r>
      <w:proofErr w:type="spellEnd"/>
      <w:r w:rsidRPr="007F34A1">
        <w:rPr>
          <w:color w:val="000000"/>
          <w:sz w:val="28"/>
          <w:szCs w:val="28"/>
        </w:rPr>
        <w:t xml:space="preserve">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3. Фактор среды, уровень которого оказывается близким к пределам выносливости называется: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Ю.Либих</w:t>
      </w:r>
      <w:proofErr w:type="spellEnd"/>
      <w:r w:rsidRPr="007F34A1">
        <w:rPr>
          <w:color w:val="000000"/>
          <w:sz w:val="28"/>
          <w:szCs w:val="28"/>
        </w:rPr>
        <w:t xml:space="preserve">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16. Русский почвовед, впервые выдвинувший идею о почве как самостоятельном природном теле и дал определение почвы с естественно-научных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мезофауна</w:t>
      </w:r>
      <w:proofErr w:type="spellEnd"/>
      <w:r w:rsidRPr="007F34A1">
        <w:rPr>
          <w:color w:val="000000"/>
          <w:sz w:val="28"/>
          <w:szCs w:val="28"/>
        </w:rPr>
        <w:t xml:space="preserve">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В.А. </w:t>
      </w:r>
      <w:proofErr w:type="spellStart"/>
      <w:r w:rsidRPr="007F34A1">
        <w:rPr>
          <w:color w:val="000000"/>
          <w:sz w:val="28"/>
          <w:szCs w:val="28"/>
        </w:rPr>
        <w:t>Догель</w:t>
      </w:r>
      <w:proofErr w:type="spellEnd"/>
      <w:r w:rsidRPr="007F34A1">
        <w:rPr>
          <w:color w:val="000000"/>
          <w:sz w:val="28"/>
          <w:szCs w:val="28"/>
        </w:rPr>
        <w:t xml:space="preserve">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D30B7">
      <w:pPr>
        <w:numPr>
          <w:ilvl w:val="0"/>
          <w:numId w:val="174"/>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изменение инт</w:t>
      </w:r>
      <w:r w:rsidR="00642388" w:rsidRPr="007F34A1">
        <w:rPr>
          <w:sz w:val="28"/>
          <w:szCs w:val="28"/>
        </w:rPr>
        <w:t>енсивности фотосинтеза растений</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D30B7">
      <w:pPr>
        <w:numPr>
          <w:ilvl w:val="0"/>
          <w:numId w:val="175"/>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D30B7">
      <w:pPr>
        <w:numPr>
          <w:ilvl w:val="0"/>
          <w:numId w:val="176"/>
        </w:numPr>
        <w:tabs>
          <w:tab w:val="clear" w:pos="720"/>
          <w:tab w:val="num" w:pos="284"/>
        </w:tabs>
        <w:spacing w:after="100" w:afterAutospacing="1" w:line="360" w:lineRule="auto"/>
        <w:ind w:left="0" w:right="450" w:firstLine="0"/>
        <w:jc w:val="both"/>
        <w:rPr>
          <w:sz w:val="28"/>
          <w:szCs w:val="28"/>
        </w:rPr>
      </w:pPr>
      <w:r w:rsidRPr="007F34A1">
        <w:rPr>
          <w:sz w:val="28"/>
          <w:szCs w:val="28"/>
        </w:rPr>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lastRenderedPageBreak/>
        <w:t>деревья</w:t>
      </w:r>
    </w:p>
    <w:p w:rsidR="002330C1" w:rsidRPr="007F34A1" w:rsidRDefault="002330C1" w:rsidP="006D30B7">
      <w:pPr>
        <w:numPr>
          <w:ilvl w:val="0"/>
          <w:numId w:val="167"/>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D30B7">
      <w:pPr>
        <w:numPr>
          <w:ilvl w:val="0"/>
          <w:numId w:val="167"/>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D30B7">
      <w:pPr>
        <w:numPr>
          <w:ilvl w:val="0"/>
          <w:numId w:val="168"/>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D30B7">
      <w:pPr>
        <w:numPr>
          <w:ilvl w:val="0"/>
          <w:numId w:val="168"/>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D30B7">
      <w:pPr>
        <w:numPr>
          <w:ilvl w:val="0"/>
          <w:numId w:val="169"/>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D30B7">
      <w:pPr>
        <w:numPr>
          <w:ilvl w:val="0"/>
          <w:numId w:val="169"/>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D30B7">
      <w:pPr>
        <w:numPr>
          <w:ilvl w:val="0"/>
          <w:numId w:val="170"/>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разнотравье</w:t>
      </w:r>
    </w:p>
    <w:p w:rsidR="002330C1" w:rsidRPr="007F34A1" w:rsidRDefault="00642388" w:rsidP="006D30B7">
      <w:pPr>
        <w:numPr>
          <w:ilvl w:val="0"/>
          <w:numId w:val="170"/>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D30B7">
      <w:pPr>
        <w:numPr>
          <w:ilvl w:val="0"/>
          <w:numId w:val="171"/>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D30B7">
      <w:pPr>
        <w:numPr>
          <w:ilvl w:val="0"/>
          <w:numId w:val="171"/>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29. Для тенелюбивых растений характерны</w:t>
      </w:r>
    </w:p>
    <w:p w:rsidR="002330C1" w:rsidRPr="007F34A1" w:rsidRDefault="00642388" w:rsidP="006D30B7">
      <w:pPr>
        <w:numPr>
          <w:ilvl w:val="0"/>
          <w:numId w:val="172"/>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lastRenderedPageBreak/>
        <w:t xml:space="preserve">крупные, тонкие, без </w:t>
      </w:r>
      <w:proofErr w:type="spellStart"/>
      <w:r w:rsidRPr="007F34A1">
        <w:rPr>
          <w:sz w:val="28"/>
          <w:szCs w:val="28"/>
        </w:rPr>
        <w:t>опушения</w:t>
      </w:r>
      <w:proofErr w:type="spellEnd"/>
      <w:r w:rsidRPr="007F34A1">
        <w:rPr>
          <w:sz w:val="28"/>
          <w:szCs w:val="28"/>
        </w:rPr>
        <w:t xml:space="preserve"> листья, расположенные горизонтально</w:t>
      </w:r>
    </w:p>
    <w:p w:rsidR="002330C1" w:rsidRPr="007F34A1" w:rsidRDefault="002330C1" w:rsidP="006D30B7">
      <w:pPr>
        <w:numPr>
          <w:ilvl w:val="0"/>
          <w:numId w:val="172"/>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D30B7">
      <w:pPr>
        <w:numPr>
          <w:ilvl w:val="0"/>
          <w:numId w:val="173"/>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D30B7">
      <w:pPr>
        <w:numPr>
          <w:ilvl w:val="0"/>
          <w:numId w:val="173"/>
        </w:numPr>
        <w:spacing w:after="100" w:afterAutospacing="1" w:line="360" w:lineRule="auto"/>
        <w:ind w:left="0" w:right="450" w:firstLine="0"/>
        <w:jc w:val="both"/>
        <w:rPr>
          <w:sz w:val="28"/>
          <w:szCs w:val="28"/>
        </w:rPr>
      </w:pPr>
      <w:r w:rsidRPr="007F34A1">
        <w:rPr>
          <w:sz w:val="28"/>
          <w:szCs w:val="28"/>
        </w:rPr>
        <w:t xml:space="preserve">густое </w:t>
      </w:r>
      <w:proofErr w:type="spellStart"/>
      <w:r w:rsidRPr="007F34A1">
        <w:rPr>
          <w:sz w:val="28"/>
          <w:szCs w:val="28"/>
        </w:rPr>
        <w:t>опушение</w:t>
      </w:r>
      <w:proofErr w:type="spellEnd"/>
      <w:r w:rsidRPr="007F34A1">
        <w:rPr>
          <w:sz w:val="28"/>
          <w:szCs w:val="28"/>
        </w:rPr>
        <w:t xml:space="preserve">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 xml:space="preserve">31. Почки побегов берёзы </w:t>
      </w:r>
      <w:proofErr w:type="spellStart"/>
      <w:r w:rsidRPr="007F34A1">
        <w:rPr>
          <w:rStyle w:val="af3"/>
          <w:rFonts w:eastAsiaTheme="majorEastAsia"/>
          <w:b w:val="0"/>
          <w:sz w:val="28"/>
          <w:szCs w:val="28"/>
        </w:rPr>
        <w:t>повислой</w:t>
      </w:r>
      <w:proofErr w:type="spellEnd"/>
      <w:r w:rsidRPr="007F34A1">
        <w:rPr>
          <w:rStyle w:val="af3"/>
          <w:rFonts w:eastAsiaTheme="majorEastAsia"/>
          <w:b w:val="0"/>
          <w:sz w:val="28"/>
          <w:szCs w:val="28"/>
        </w:rPr>
        <w:t>, поставленные в воду комнатной температуры в декабре, не раскрываются, так как</w:t>
      </w:r>
    </w:p>
    <w:p w:rsidR="002330C1" w:rsidRPr="007F34A1" w:rsidRDefault="002330C1" w:rsidP="006D30B7">
      <w:pPr>
        <w:numPr>
          <w:ilvl w:val="0"/>
          <w:numId w:val="177"/>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D30B7">
      <w:pPr>
        <w:numPr>
          <w:ilvl w:val="0"/>
          <w:numId w:val="177"/>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D30B7">
      <w:pPr>
        <w:numPr>
          <w:ilvl w:val="0"/>
          <w:numId w:val="178"/>
        </w:numPr>
        <w:tabs>
          <w:tab w:val="clear" w:pos="720"/>
          <w:tab w:val="num" w:pos="284"/>
        </w:tabs>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D30B7">
      <w:pPr>
        <w:numPr>
          <w:ilvl w:val="0"/>
          <w:numId w:val="178"/>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D30B7">
      <w:pPr>
        <w:numPr>
          <w:ilvl w:val="0"/>
          <w:numId w:val="179"/>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D30B7">
      <w:pPr>
        <w:numPr>
          <w:ilvl w:val="0"/>
          <w:numId w:val="179"/>
        </w:numPr>
        <w:spacing w:after="100" w:afterAutospacing="1" w:line="360" w:lineRule="auto"/>
        <w:ind w:left="0" w:right="450" w:firstLine="0"/>
        <w:jc w:val="both"/>
        <w:rPr>
          <w:sz w:val="28"/>
          <w:szCs w:val="28"/>
        </w:rPr>
      </w:pPr>
      <w:r w:rsidRPr="007F34A1">
        <w:rPr>
          <w:sz w:val="28"/>
          <w:szCs w:val="28"/>
        </w:rPr>
        <w:t>путём запасания влаги в стеблях или листьях</w:t>
      </w:r>
    </w:p>
    <w:p w:rsidR="002330C1" w:rsidRPr="007F34A1" w:rsidRDefault="00642388" w:rsidP="006D30B7">
      <w:pPr>
        <w:numPr>
          <w:ilvl w:val="0"/>
          <w:numId w:val="179"/>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D30B7">
      <w:pPr>
        <w:numPr>
          <w:ilvl w:val="0"/>
          <w:numId w:val="180"/>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D30B7">
      <w:pPr>
        <w:numPr>
          <w:ilvl w:val="0"/>
          <w:numId w:val="180"/>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D30B7">
      <w:pPr>
        <w:numPr>
          <w:ilvl w:val="0"/>
          <w:numId w:val="180"/>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Приспособлением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D30B7">
      <w:pPr>
        <w:numPr>
          <w:ilvl w:val="0"/>
          <w:numId w:val="181"/>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D30B7">
      <w:pPr>
        <w:numPr>
          <w:ilvl w:val="0"/>
          <w:numId w:val="181"/>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11</w:t>
      </w:r>
      <w:r w:rsidR="00065B46" w:rsidRPr="00DD53B9">
        <w:rPr>
          <w:b/>
          <w:color w:val="000000" w:themeColor="text1"/>
          <w:sz w:val="28"/>
          <w:szCs w:val="28"/>
        </w:rPr>
        <w:t xml:space="preserve"> </w:t>
      </w:r>
      <w:proofErr w:type="spellStart"/>
      <w:r w:rsidRPr="00DD53B9">
        <w:rPr>
          <w:b/>
          <w:sz w:val="28"/>
          <w:szCs w:val="24"/>
        </w:rPr>
        <w:t>Демэкология</w:t>
      </w:r>
      <w:proofErr w:type="spellEnd"/>
      <w:r w:rsidRPr="00DD53B9">
        <w:rPr>
          <w:b/>
          <w:sz w:val="28"/>
          <w:szCs w:val="24"/>
        </w:rPr>
        <w:t>. Структура и динамика популяций</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Совокупность способных к </w:t>
      </w:r>
      <w:proofErr w:type="spellStart"/>
      <w:r w:rsidRPr="007F34A1">
        <w:rPr>
          <w:color w:val="000000"/>
          <w:sz w:val="28"/>
          <w:szCs w:val="28"/>
        </w:rPr>
        <w:t>самовоспроизводству</w:t>
      </w:r>
      <w:proofErr w:type="spellEnd"/>
      <w:r w:rsidRPr="007F34A1">
        <w:rPr>
          <w:color w:val="000000"/>
          <w:sz w:val="28"/>
          <w:szCs w:val="28"/>
        </w:rPr>
        <w:t xml:space="preserve">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Совокупность групп </w:t>
      </w:r>
      <w:proofErr w:type="spellStart"/>
      <w:r w:rsidRPr="007F34A1">
        <w:rPr>
          <w:color w:val="000000"/>
          <w:sz w:val="28"/>
          <w:szCs w:val="28"/>
        </w:rPr>
        <w:t>пространственно</w:t>
      </w:r>
      <w:proofErr w:type="spellEnd"/>
      <w:r w:rsidRPr="007F34A1">
        <w:rPr>
          <w:color w:val="000000"/>
          <w:sz w:val="28"/>
          <w:szCs w:val="28"/>
        </w:rPr>
        <w:t xml:space="preserve">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клонально-</w:t>
      </w:r>
      <w:proofErr w:type="spellStart"/>
      <w:r w:rsidRPr="007F34A1">
        <w:rPr>
          <w:color w:val="000000"/>
          <w:sz w:val="28"/>
          <w:szCs w:val="28"/>
        </w:rPr>
        <w:t>панмиктическая</w:t>
      </w:r>
      <w:proofErr w:type="spellEnd"/>
      <w:r w:rsidRPr="007F34A1">
        <w:rPr>
          <w:color w:val="000000"/>
          <w:sz w:val="28"/>
          <w:szCs w:val="28"/>
        </w:rPr>
        <w:t xml:space="preserve">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клональная</w:t>
      </w:r>
      <w:proofErr w:type="spellEnd"/>
      <w:r w:rsidRPr="007F34A1">
        <w:rPr>
          <w:color w:val="000000"/>
          <w:sz w:val="28"/>
          <w:szCs w:val="28"/>
        </w:rPr>
        <w:t xml:space="preserve">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панмиктическая</w:t>
      </w:r>
      <w:proofErr w:type="spellEnd"/>
      <w:r w:rsidRPr="007F34A1">
        <w:rPr>
          <w:color w:val="000000"/>
          <w:sz w:val="28"/>
          <w:szCs w:val="28"/>
        </w:rPr>
        <w:t xml:space="preserve">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9. Кривая выживания для мужчин в России по сравнению с кривой выживания для женщин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10. </w:t>
      </w:r>
      <w:proofErr w:type="spellStart"/>
      <w:r w:rsidRPr="007F34A1">
        <w:rPr>
          <w:color w:val="000000"/>
          <w:sz w:val="28"/>
          <w:szCs w:val="28"/>
        </w:rPr>
        <w:t>Самоподдержание</w:t>
      </w:r>
      <w:proofErr w:type="spellEnd"/>
      <w:r w:rsidRPr="007F34A1">
        <w:rPr>
          <w:color w:val="000000"/>
          <w:sz w:val="28"/>
          <w:szCs w:val="28"/>
        </w:rPr>
        <w:t xml:space="preserve">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эмерджентностью</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микроорганизмов)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микробоцено</w:t>
      </w:r>
      <w:r w:rsidR="00642388" w:rsidRPr="007F34A1">
        <w:rPr>
          <w:color w:val="000000"/>
          <w:sz w:val="28"/>
          <w:szCs w:val="28"/>
        </w:rPr>
        <w:t>з</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12. Увеличение видового разнообразия в </w:t>
      </w:r>
      <w:proofErr w:type="spellStart"/>
      <w:r w:rsidRPr="007F34A1">
        <w:rPr>
          <w:color w:val="000000"/>
          <w:sz w:val="28"/>
          <w:szCs w:val="28"/>
        </w:rPr>
        <w:t>экотоне</w:t>
      </w:r>
      <w:proofErr w:type="spellEnd"/>
      <w:r w:rsidRPr="007F34A1">
        <w:rPr>
          <w:color w:val="000000"/>
          <w:sz w:val="28"/>
          <w:szCs w:val="28"/>
        </w:rPr>
        <w:t xml:space="preserve">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13. </w:t>
      </w:r>
      <w:proofErr w:type="spellStart"/>
      <w:r w:rsidRPr="007F34A1">
        <w:rPr>
          <w:color w:val="000000"/>
          <w:sz w:val="28"/>
          <w:szCs w:val="28"/>
        </w:rPr>
        <w:t>Ярусность</w:t>
      </w:r>
      <w:proofErr w:type="spellEnd"/>
      <w:r w:rsidRPr="007F34A1">
        <w:rPr>
          <w:color w:val="000000"/>
          <w:sz w:val="28"/>
          <w:szCs w:val="28"/>
        </w:rPr>
        <w:t xml:space="preserve">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синузией</w:t>
      </w:r>
      <w:proofErr w:type="spellEnd"/>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консорцией</w:t>
      </w:r>
      <w:proofErr w:type="spellEnd"/>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гиперпространственной</w:t>
      </w:r>
      <w:proofErr w:type="spellEnd"/>
      <w:r w:rsidRPr="007F34A1">
        <w:rPr>
          <w:color w:val="000000"/>
          <w:sz w:val="28"/>
          <w:szCs w:val="28"/>
        </w:rPr>
        <w:t xml:space="preserve">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 </w:t>
      </w:r>
      <w:proofErr w:type="spellStart"/>
      <w:r w:rsidRPr="007F34A1">
        <w:rPr>
          <w:color w:val="000000"/>
          <w:sz w:val="28"/>
          <w:szCs w:val="28"/>
        </w:rPr>
        <w:t>форических</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фабрических</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аменсализм</w:t>
      </w:r>
      <w:proofErr w:type="spellEnd"/>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протокооперация</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геобиоценоз</w:t>
      </w:r>
      <w:proofErr w:type="spellEnd"/>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4) </w:t>
      </w:r>
      <w:proofErr w:type="spellStart"/>
      <w:r w:rsidRPr="007F34A1">
        <w:rPr>
          <w:color w:val="000000"/>
          <w:sz w:val="28"/>
          <w:szCs w:val="28"/>
        </w:rPr>
        <w:t>агроценоз</w:t>
      </w:r>
      <w:proofErr w:type="spellEnd"/>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20. При формировании </w:t>
      </w:r>
      <w:proofErr w:type="spellStart"/>
      <w:r w:rsidRPr="007F34A1">
        <w:rPr>
          <w:color w:val="000000"/>
          <w:sz w:val="28"/>
          <w:szCs w:val="28"/>
        </w:rPr>
        <w:t>ярусности</w:t>
      </w:r>
      <w:proofErr w:type="spellEnd"/>
      <w:r w:rsidRPr="007F34A1">
        <w:rPr>
          <w:color w:val="000000"/>
          <w:sz w:val="28"/>
          <w:szCs w:val="28"/>
        </w:rPr>
        <w:t xml:space="preserve">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lastRenderedPageBreak/>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(видов) с окружающей средой</w:t>
      </w:r>
    </w:p>
    <w:p w:rsidR="00CF5D72" w:rsidRPr="007F34A1" w:rsidRDefault="00CF5D72" w:rsidP="00DD53B9">
      <w:pPr>
        <w:spacing w:line="360" w:lineRule="auto"/>
        <w:ind w:right="185"/>
        <w:rPr>
          <w:sz w:val="28"/>
          <w:szCs w:val="28"/>
        </w:rPr>
      </w:pPr>
      <w:r w:rsidRPr="007F34A1">
        <w:rPr>
          <w:sz w:val="28"/>
          <w:szCs w:val="28"/>
        </w:rPr>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lastRenderedPageBreak/>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 xml:space="preserve">2) показатели состояния </w:t>
      </w:r>
      <w:proofErr w:type="spellStart"/>
      <w:r w:rsidRPr="007F34A1">
        <w:rPr>
          <w:sz w:val="28"/>
          <w:szCs w:val="28"/>
        </w:rPr>
        <w:t>агроэкосистемы</w:t>
      </w:r>
      <w:proofErr w:type="spellEnd"/>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lastRenderedPageBreak/>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30. Экологические факторы подразделяются на:</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 xml:space="preserve">1) </w:t>
      </w:r>
      <w:proofErr w:type="spellStart"/>
      <w:r w:rsidRPr="007F34A1">
        <w:rPr>
          <w:sz w:val="28"/>
          <w:szCs w:val="28"/>
        </w:rPr>
        <w:t>средообразующие</w:t>
      </w:r>
      <w:proofErr w:type="spellEnd"/>
    </w:p>
    <w:p w:rsidR="00CF5D72" w:rsidRPr="007F34A1" w:rsidRDefault="00CF5D72" w:rsidP="00DD53B9">
      <w:pPr>
        <w:spacing w:line="360" w:lineRule="auto"/>
        <w:ind w:right="185"/>
        <w:rPr>
          <w:sz w:val="28"/>
          <w:szCs w:val="28"/>
        </w:rPr>
      </w:pPr>
      <w:r w:rsidRPr="007F34A1">
        <w:rPr>
          <w:sz w:val="28"/>
          <w:szCs w:val="28"/>
        </w:rPr>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топические (</w:t>
      </w:r>
      <w:proofErr w:type="spellStart"/>
      <w:r w:rsidRPr="007F34A1">
        <w:rPr>
          <w:sz w:val="28"/>
          <w:szCs w:val="28"/>
        </w:rPr>
        <w:t>вытаптывание</w:t>
      </w:r>
      <w:proofErr w:type="spellEnd"/>
      <w:r w:rsidRPr="007F34A1">
        <w:rPr>
          <w:sz w:val="28"/>
          <w:szCs w:val="28"/>
        </w:rPr>
        <w:t xml:space="preserve">, </w:t>
      </w:r>
      <w:proofErr w:type="spellStart"/>
      <w:r w:rsidRPr="007F34A1">
        <w:rPr>
          <w:sz w:val="28"/>
          <w:szCs w:val="28"/>
        </w:rPr>
        <w:t>охлестывание</w:t>
      </w:r>
      <w:proofErr w:type="spellEnd"/>
      <w:r w:rsidRPr="007F34A1">
        <w:rPr>
          <w:sz w:val="28"/>
          <w:szCs w:val="28"/>
        </w:rPr>
        <w:t>, затенение и т.д.)</w:t>
      </w:r>
    </w:p>
    <w:p w:rsidR="00CF5D72" w:rsidRPr="007F34A1" w:rsidRDefault="00CF5D72" w:rsidP="00DD53B9">
      <w:pPr>
        <w:spacing w:line="360" w:lineRule="auto"/>
        <w:ind w:right="185"/>
        <w:rPr>
          <w:sz w:val="28"/>
          <w:szCs w:val="28"/>
        </w:rPr>
      </w:pPr>
      <w:r w:rsidRPr="007F34A1">
        <w:rPr>
          <w:sz w:val="28"/>
          <w:szCs w:val="28"/>
        </w:rPr>
        <w:t xml:space="preserve">2) трофические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3) генеративные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lastRenderedPageBreak/>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ареала)</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12</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Экологические системы </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 Определенная территория со свойственной ей абиотическими факторами среды обитания (климат, почва, вода)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биотон</w:t>
      </w:r>
      <w:proofErr w:type="spellEnd"/>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w:t>
      </w:r>
      <w:proofErr w:type="spellStart"/>
      <w:r w:rsidR="007B3817" w:rsidRPr="007F34A1">
        <w:rPr>
          <w:color w:val="000000" w:themeColor="text1"/>
          <w:sz w:val="28"/>
          <w:szCs w:val="28"/>
        </w:rPr>
        <w:t>Тенсли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xml:space="preserve">) Г. Ф. </w:t>
      </w:r>
      <w:proofErr w:type="spellStart"/>
      <w:r w:rsidR="00642388" w:rsidRPr="007F34A1">
        <w:rPr>
          <w:color w:val="000000" w:themeColor="text1"/>
          <w:sz w:val="28"/>
          <w:szCs w:val="28"/>
        </w:rPr>
        <w:t>Гаузе</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макроконсументами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микроконсументами</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Кто являются </w:t>
      </w:r>
      <w:proofErr w:type="spellStart"/>
      <w:r w:rsidRPr="007F34A1">
        <w:rPr>
          <w:color w:val="000000" w:themeColor="text1"/>
          <w:sz w:val="28"/>
          <w:szCs w:val="28"/>
        </w:rPr>
        <w:t>консументами</w:t>
      </w:r>
      <w:proofErr w:type="spellEnd"/>
      <w:r w:rsidRPr="007F34A1">
        <w:rPr>
          <w:color w:val="000000" w:themeColor="text1"/>
          <w:sz w:val="28"/>
          <w:szCs w:val="28"/>
        </w:rPr>
        <w:t xml:space="preserve">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5.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детритная</w:t>
      </w:r>
      <w:proofErr w:type="spellEnd"/>
      <w:r w:rsidR="00642388" w:rsidRPr="007F34A1">
        <w:rPr>
          <w:color w:val="000000" w:themeColor="text1"/>
          <w:sz w:val="28"/>
          <w:szCs w:val="28"/>
        </w:rPr>
        <w:t xml:space="preserve">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6.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7. Какое количество вторичной продукции передается от предыдущего к последующему трофическому уровню </w:t>
      </w:r>
      <w:proofErr w:type="spellStart"/>
      <w:r w:rsidRPr="007F34A1">
        <w:rPr>
          <w:color w:val="000000" w:themeColor="text1"/>
          <w:sz w:val="28"/>
          <w:szCs w:val="28"/>
        </w:rPr>
        <w:t>консументов</w:t>
      </w:r>
      <w:proofErr w:type="spellEnd"/>
      <w:r w:rsidRPr="007F34A1">
        <w:rPr>
          <w:color w:val="000000" w:themeColor="text1"/>
          <w:sz w:val="28"/>
          <w:szCs w:val="28"/>
        </w:rPr>
        <w:t>?</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8.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9.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10. </w:t>
      </w:r>
      <w:proofErr w:type="spellStart"/>
      <w:r w:rsidRPr="007F34A1">
        <w:rPr>
          <w:color w:val="000000" w:themeColor="text1"/>
          <w:sz w:val="28"/>
          <w:szCs w:val="28"/>
        </w:rPr>
        <w:t>Самопорождающие</w:t>
      </w:r>
      <w:proofErr w:type="spellEnd"/>
      <w:r w:rsidRPr="007F34A1">
        <w:rPr>
          <w:color w:val="000000" w:themeColor="text1"/>
          <w:sz w:val="28"/>
          <w:szCs w:val="28"/>
        </w:rPr>
        <w:t xml:space="preserve">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11.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12.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xml:space="preserve">) </w:t>
      </w:r>
      <w:proofErr w:type="spellStart"/>
      <w:r w:rsidR="00642388" w:rsidRPr="007F34A1">
        <w:rPr>
          <w:color w:val="000000" w:themeColor="text1"/>
          <w:sz w:val="28"/>
          <w:szCs w:val="28"/>
        </w:rPr>
        <w:t>экотоп</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xml:space="preserve">) </w:t>
      </w:r>
      <w:proofErr w:type="spellStart"/>
      <w:r w:rsidR="00642388" w:rsidRPr="007F34A1">
        <w:rPr>
          <w:color w:val="000000" w:themeColor="text1"/>
          <w:sz w:val="28"/>
          <w:szCs w:val="28"/>
        </w:rPr>
        <w:t>экотон</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xml:space="preserve">) </w:t>
      </w:r>
      <w:proofErr w:type="spellStart"/>
      <w:r w:rsidR="00642388" w:rsidRPr="007F34A1">
        <w:rPr>
          <w:color w:val="000000" w:themeColor="text1"/>
          <w:sz w:val="28"/>
          <w:szCs w:val="28"/>
        </w:rPr>
        <w:t>биота</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13.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14.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w:t>
      </w:r>
      <w:proofErr w:type="spellStart"/>
      <w:r w:rsidR="007B3817" w:rsidRPr="007F34A1">
        <w:rPr>
          <w:color w:val="000000" w:themeColor="text1"/>
          <w:sz w:val="28"/>
          <w:szCs w:val="28"/>
        </w:rPr>
        <w:t>лимнической</w:t>
      </w:r>
      <w:proofErr w:type="spellEnd"/>
      <w:r w:rsidR="007B3817" w:rsidRPr="007F34A1">
        <w:rPr>
          <w:color w:val="000000" w:themeColor="text1"/>
          <w:sz w:val="28"/>
          <w:szCs w:val="28"/>
        </w:rPr>
        <w:t xml:space="preserve">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профундальной</w:t>
      </w:r>
      <w:proofErr w:type="spellEnd"/>
      <w:r w:rsidR="00642388" w:rsidRPr="007F34A1">
        <w:rPr>
          <w:color w:val="000000" w:themeColor="text1"/>
          <w:sz w:val="28"/>
          <w:szCs w:val="28"/>
        </w:rPr>
        <w:t xml:space="preserve">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15. Пресноводные </w:t>
      </w:r>
      <w:proofErr w:type="spellStart"/>
      <w:r w:rsidRPr="007F34A1">
        <w:rPr>
          <w:color w:val="000000" w:themeColor="text1"/>
          <w:sz w:val="28"/>
          <w:szCs w:val="28"/>
        </w:rPr>
        <w:t>лентические</w:t>
      </w:r>
      <w:proofErr w:type="spellEnd"/>
      <w:r w:rsidRPr="007F34A1">
        <w:rPr>
          <w:color w:val="000000" w:themeColor="text1"/>
          <w:sz w:val="28"/>
          <w:szCs w:val="28"/>
        </w:rPr>
        <w:t xml:space="preserve">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16. Глубоководные места океана (глубина </w:t>
      </w:r>
      <w:smartTag w:uri="urn:schemas-microsoft-com:office:smarttags" w:element="metricconverter">
        <w:smartTagPr>
          <w:attr w:name="ProductID" w:val="3000 м"/>
        </w:smartTagPr>
        <w:r w:rsidRPr="007F34A1">
          <w:rPr>
            <w:color w:val="000000" w:themeColor="text1"/>
            <w:sz w:val="28"/>
            <w:szCs w:val="28"/>
          </w:rPr>
          <w:t>3000 м</w:t>
        </w:r>
      </w:smartTag>
      <w:r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xml:space="preserve">) районы </w:t>
      </w:r>
      <w:proofErr w:type="spellStart"/>
      <w:r w:rsidR="00642388" w:rsidRPr="007F34A1">
        <w:rPr>
          <w:color w:val="000000" w:themeColor="text1"/>
          <w:sz w:val="28"/>
          <w:szCs w:val="28"/>
        </w:rPr>
        <w:t>аутвеллинга</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районы </w:t>
      </w:r>
      <w:proofErr w:type="spellStart"/>
      <w:r w:rsidR="007B3817" w:rsidRPr="007F34A1">
        <w:rPr>
          <w:color w:val="000000" w:themeColor="text1"/>
          <w:sz w:val="28"/>
          <w:szCs w:val="28"/>
        </w:rPr>
        <w:t>апв</w:t>
      </w:r>
      <w:r w:rsidR="00642388" w:rsidRPr="007F34A1">
        <w:rPr>
          <w:color w:val="000000" w:themeColor="text1"/>
          <w:sz w:val="28"/>
          <w:szCs w:val="28"/>
        </w:rPr>
        <w:t>еллинга</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w:t>
      </w:r>
      <w:proofErr w:type="spellStart"/>
      <w:r w:rsidR="007B3817" w:rsidRPr="007F34A1">
        <w:rPr>
          <w:color w:val="000000" w:themeColor="text1"/>
          <w:sz w:val="28"/>
          <w:szCs w:val="28"/>
        </w:rPr>
        <w:t>рифтовые</w:t>
      </w:r>
      <w:proofErr w:type="spellEnd"/>
      <w:r w:rsidR="007B3817" w:rsidRPr="007F34A1">
        <w:rPr>
          <w:color w:val="000000" w:themeColor="text1"/>
          <w:sz w:val="28"/>
          <w:szCs w:val="28"/>
        </w:rPr>
        <w:t xml:space="preserve">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17.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w:t>
      </w:r>
      <w:proofErr w:type="spellStart"/>
      <w:r w:rsidR="007B3817" w:rsidRPr="007F34A1">
        <w:rPr>
          <w:color w:val="000000" w:themeColor="text1"/>
          <w:sz w:val="28"/>
          <w:szCs w:val="28"/>
        </w:rPr>
        <w:t>агроэкосистемы</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18.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xml:space="preserve">) </w:t>
      </w:r>
      <w:proofErr w:type="spellStart"/>
      <w:r w:rsidR="00642388" w:rsidRPr="007F34A1">
        <w:rPr>
          <w:color w:val="000000" w:themeColor="text1"/>
          <w:sz w:val="28"/>
          <w:szCs w:val="28"/>
        </w:rPr>
        <w:t>агроценозы</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19.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w:t>
      </w:r>
      <w:proofErr w:type="spellStart"/>
      <w:r w:rsidR="00642388" w:rsidRPr="007F34A1">
        <w:rPr>
          <w:color w:val="000000" w:themeColor="text1"/>
          <w:sz w:val="28"/>
          <w:szCs w:val="28"/>
        </w:rPr>
        <w:t>консументов</w:t>
      </w:r>
      <w:proofErr w:type="spellEnd"/>
      <w:r w:rsidR="00642388" w:rsidRPr="007F34A1">
        <w:rPr>
          <w:color w:val="000000" w:themeColor="text1"/>
          <w:sz w:val="28"/>
          <w:szCs w:val="28"/>
        </w:rPr>
        <w:t xml:space="preserve"> и </w:t>
      </w:r>
      <w:proofErr w:type="spellStart"/>
      <w:r w:rsidR="00642388"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w:t>
      </w:r>
      <w:proofErr w:type="spellStart"/>
      <w:r w:rsidR="007B3817" w:rsidRPr="007F34A1">
        <w:rPr>
          <w:color w:val="000000" w:themeColor="text1"/>
          <w:sz w:val="28"/>
          <w:szCs w:val="28"/>
        </w:rPr>
        <w:t>консументов</w:t>
      </w:r>
      <w:proofErr w:type="spellEnd"/>
      <w:r w:rsidR="007B3817" w:rsidRPr="007F34A1">
        <w:rPr>
          <w:color w:val="000000" w:themeColor="text1"/>
          <w:sz w:val="28"/>
          <w:szCs w:val="28"/>
        </w:rPr>
        <w:t xml:space="preserve"> и </w:t>
      </w:r>
      <w:proofErr w:type="spellStart"/>
      <w:r w:rsidR="007B3817"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w:t>
      </w:r>
      <w:proofErr w:type="spellStart"/>
      <w:r w:rsidR="00642388" w:rsidRPr="007F34A1">
        <w:rPr>
          <w:color w:val="000000" w:themeColor="text1"/>
          <w:sz w:val="28"/>
          <w:szCs w:val="28"/>
        </w:rPr>
        <w:t>редуцентов</w:t>
      </w:r>
      <w:proofErr w:type="spellEnd"/>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 xml:space="preserve">числа продуцентов и </w:t>
      </w:r>
      <w:proofErr w:type="spellStart"/>
      <w:r w:rsidR="00642388" w:rsidRPr="007F34A1">
        <w:rPr>
          <w:color w:val="000000" w:themeColor="text1"/>
          <w:sz w:val="28"/>
          <w:szCs w:val="28"/>
        </w:rPr>
        <w:t>консументов</w:t>
      </w:r>
      <w:proofErr w:type="spellEnd"/>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20. К наиболее ярким проявлениям </w:t>
      </w:r>
      <w:proofErr w:type="spellStart"/>
      <w:r w:rsidRPr="007F34A1">
        <w:rPr>
          <w:color w:val="000000" w:themeColor="text1"/>
          <w:sz w:val="28"/>
          <w:szCs w:val="28"/>
        </w:rPr>
        <w:t>эвтрофикации</w:t>
      </w:r>
      <w:proofErr w:type="spellEnd"/>
      <w:r w:rsidRPr="007F34A1">
        <w:rPr>
          <w:color w:val="000000" w:themeColor="text1"/>
          <w:sz w:val="28"/>
          <w:szCs w:val="28"/>
        </w:rPr>
        <w:t xml:space="preserve"> водоемов </w:t>
      </w:r>
      <w:r w:rsidRPr="007F34A1">
        <w:rPr>
          <w:bCs/>
          <w:color w:val="000000" w:themeColor="text1"/>
          <w:sz w:val="28"/>
          <w:szCs w:val="28"/>
        </w:rPr>
        <w:t xml:space="preserve">не </w:t>
      </w:r>
      <w:r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7B3817"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21. </w:t>
      </w:r>
      <w:proofErr w:type="spellStart"/>
      <w:r w:rsidRPr="007F34A1">
        <w:rPr>
          <w:color w:val="000000" w:themeColor="text1"/>
          <w:sz w:val="28"/>
          <w:szCs w:val="28"/>
        </w:rPr>
        <w:t>Агросистемы</w:t>
      </w:r>
      <w:proofErr w:type="spellEnd"/>
      <w:r w:rsidRPr="007F34A1">
        <w:rPr>
          <w:color w:val="000000" w:themeColor="text1"/>
          <w:sz w:val="28"/>
          <w:szCs w:val="28"/>
        </w:rPr>
        <w:t xml:space="preserve">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6D30B7">
      <w:pPr>
        <w:widowControl w:val="0"/>
        <w:numPr>
          <w:ilvl w:val="0"/>
          <w:numId w:val="182"/>
        </w:numPr>
        <w:tabs>
          <w:tab w:val="left" w:pos="142"/>
        </w:tabs>
        <w:spacing w:line="360" w:lineRule="auto"/>
        <w:jc w:val="both"/>
        <w:rPr>
          <w:sz w:val="28"/>
          <w:szCs w:val="28"/>
        </w:rPr>
      </w:pPr>
      <w:r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lastRenderedPageBreak/>
        <w:t>тепла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D30B7">
      <w:pPr>
        <w:widowControl w:val="0"/>
        <w:numPr>
          <w:ilvl w:val="0"/>
          <w:numId w:val="184"/>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23.Ярусное расположение растений в лесу уменьшает конкуренцию между деревьями верхнего яруса 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D30B7">
      <w:pPr>
        <w:widowControl w:val="0"/>
        <w:numPr>
          <w:ilvl w:val="0"/>
          <w:numId w:val="185"/>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CF5D72" w:rsidP="00065B46">
      <w:pPr>
        <w:tabs>
          <w:tab w:val="left" w:pos="142"/>
        </w:tabs>
        <w:spacing w:line="360" w:lineRule="auto"/>
        <w:rPr>
          <w:sz w:val="28"/>
          <w:szCs w:val="28"/>
        </w:rPr>
      </w:pPr>
      <w:r w:rsidRPr="007F34A1">
        <w:rPr>
          <w:color w:val="000000"/>
          <w:sz w:val="28"/>
          <w:szCs w:val="28"/>
          <w:lang w:eastAsia="ru-RU" w:bidi="ru-RU"/>
        </w:rPr>
        <w:t>24. Экологический фактор, определяющий ярусную структуру фитоценоза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D30B7">
      <w:pPr>
        <w:widowControl w:val="0"/>
        <w:numPr>
          <w:ilvl w:val="0"/>
          <w:numId w:val="186"/>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7F34A1">
        <w:rPr>
          <w:color w:val="000000"/>
          <w:sz w:val="28"/>
          <w:szCs w:val="28"/>
          <w:lang w:eastAsia="ru-RU" w:bidi="ru-RU"/>
        </w:rPr>
        <w:t xml:space="preserve">25. </w:t>
      </w:r>
      <w:proofErr w:type="spellStart"/>
      <w:r w:rsidRPr="00DD53B9">
        <w:rPr>
          <w:color w:val="000000"/>
          <w:sz w:val="28"/>
          <w:szCs w:val="28"/>
          <w:lang w:eastAsia="ru-RU" w:bidi="ru-RU"/>
        </w:rPr>
        <w:t>Эдификатор</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7"/>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D30B7">
      <w:pPr>
        <w:widowControl w:val="0"/>
        <w:numPr>
          <w:ilvl w:val="0"/>
          <w:numId w:val="18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 xml:space="preserve">26. </w:t>
      </w:r>
      <w:proofErr w:type="spellStart"/>
      <w:r w:rsidRPr="00DD53B9">
        <w:rPr>
          <w:color w:val="000000"/>
          <w:sz w:val="28"/>
          <w:szCs w:val="28"/>
          <w:lang w:eastAsia="ru-RU" w:bidi="ru-RU"/>
        </w:rPr>
        <w:t>Ассектатор</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88"/>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 xml:space="preserve">ытию, числу особей или </w:t>
      </w:r>
      <w:r w:rsidR="00642388" w:rsidRPr="00DD53B9">
        <w:rPr>
          <w:color w:val="000000"/>
          <w:sz w:val="28"/>
          <w:szCs w:val="28"/>
          <w:lang w:eastAsia="ru-RU" w:bidi="ru-RU"/>
        </w:rPr>
        <w:lastRenderedPageBreak/>
        <w:t>биомассе</w:t>
      </w:r>
    </w:p>
    <w:p w:rsidR="00CF5D72" w:rsidRPr="00DD53B9" w:rsidRDefault="00CF5D72" w:rsidP="006D30B7">
      <w:pPr>
        <w:widowControl w:val="0"/>
        <w:numPr>
          <w:ilvl w:val="0"/>
          <w:numId w:val="188"/>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CF5D72" w:rsidP="00DD53B9">
      <w:pPr>
        <w:tabs>
          <w:tab w:val="left" w:pos="142"/>
          <w:tab w:val="left" w:pos="871"/>
        </w:tabs>
        <w:spacing w:line="360" w:lineRule="auto"/>
        <w:rPr>
          <w:sz w:val="28"/>
          <w:szCs w:val="28"/>
        </w:rPr>
      </w:pPr>
      <w:r w:rsidRPr="00DD53B9">
        <w:rPr>
          <w:color w:val="000000"/>
          <w:sz w:val="28"/>
          <w:szCs w:val="28"/>
          <w:lang w:eastAsia="ru-RU" w:bidi="ru-RU"/>
        </w:rPr>
        <w:t>27. Доминант - это:</w:t>
      </w:r>
    </w:p>
    <w:p w:rsidR="00CF5D72" w:rsidRPr="00DD53B9" w:rsidRDefault="00CF5D72" w:rsidP="006D30B7">
      <w:pPr>
        <w:widowControl w:val="0"/>
        <w:numPr>
          <w:ilvl w:val="0"/>
          <w:numId w:val="18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D30B7">
      <w:pPr>
        <w:widowControl w:val="0"/>
        <w:numPr>
          <w:ilvl w:val="0"/>
          <w:numId w:val="189"/>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tabs>
          <w:tab w:val="left" w:pos="142"/>
          <w:tab w:val="left" w:pos="871"/>
        </w:tabs>
        <w:spacing w:line="360" w:lineRule="auto"/>
        <w:rPr>
          <w:sz w:val="28"/>
          <w:szCs w:val="28"/>
        </w:rPr>
      </w:pPr>
      <w:r w:rsidRPr="00DD53B9">
        <w:rPr>
          <w:color w:val="000000"/>
          <w:sz w:val="28"/>
          <w:szCs w:val="28"/>
          <w:lang w:eastAsia="ru-RU" w:bidi="ru-RU"/>
        </w:rPr>
        <w:t>28</w:t>
      </w:r>
      <w:r w:rsidR="00CF5D72" w:rsidRPr="00DD53B9">
        <w:rPr>
          <w:color w:val="000000"/>
          <w:sz w:val="28"/>
          <w:szCs w:val="28"/>
          <w:lang w:eastAsia="ru-RU" w:bidi="ru-RU"/>
        </w:rPr>
        <w:t>. Спутник - это:</w:t>
      </w:r>
    </w:p>
    <w:p w:rsidR="00CF5D72" w:rsidRPr="00DD53B9" w:rsidRDefault="00CF5D72" w:rsidP="006D30B7">
      <w:pPr>
        <w:widowControl w:val="0"/>
        <w:numPr>
          <w:ilvl w:val="0"/>
          <w:numId w:val="19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D30B7">
      <w:pPr>
        <w:widowControl w:val="0"/>
        <w:numPr>
          <w:ilvl w:val="0"/>
          <w:numId w:val="190"/>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8F596C" w:rsidP="00DD53B9">
      <w:pPr>
        <w:widowControl w:val="0"/>
        <w:tabs>
          <w:tab w:val="left" w:pos="142"/>
          <w:tab w:val="left" w:pos="378"/>
        </w:tabs>
        <w:spacing w:line="360" w:lineRule="auto"/>
        <w:jc w:val="both"/>
        <w:rPr>
          <w:sz w:val="28"/>
          <w:szCs w:val="28"/>
        </w:rPr>
      </w:pPr>
      <w:r w:rsidRPr="00DD53B9">
        <w:rPr>
          <w:color w:val="000000"/>
          <w:sz w:val="28"/>
          <w:szCs w:val="28"/>
          <w:lang w:eastAsia="ru-RU" w:bidi="ru-RU"/>
        </w:rPr>
        <w:t>29.</w:t>
      </w:r>
      <w:r w:rsidR="00CF5D72" w:rsidRPr="00DD53B9">
        <w:rPr>
          <w:color w:val="000000"/>
          <w:sz w:val="28"/>
          <w:szCs w:val="28"/>
          <w:lang w:eastAsia="ru-RU" w:bidi="ru-RU"/>
        </w:rPr>
        <w:t xml:space="preserve">Выберите среди видов темнохвойного леса </w:t>
      </w:r>
      <w:proofErr w:type="spellStart"/>
      <w:r w:rsidR="00CF5D72" w:rsidRPr="00DD53B9">
        <w:rPr>
          <w:color w:val="000000"/>
          <w:sz w:val="28"/>
          <w:szCs w:val="28"/>
          <w:lang w:eastAsia="ru-RU" w:bidi="ru-RU"/>
        </w:rPr>
        <w:t>эдификатор</w:t>
      </w:r>
      <w:proofErr w:type="spellEnd"/>
      <w:r w:rsidR="00CF5D72" w:rsidRPr="00DD53B9">
        <w:rPr>
          <w:color w:val="000000"/>
          <w:sz w:val="28"/>
          <w:szCs w:val="28"/>
          <w:lang w:eastAsia="ru-RU" w:bidi="ru-RU"/>
        </w:rPr>
        <w:t>:</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D30B7">
      <w:pPr>
        <w:widowControl w:val="0"/>
        <w:numPr>
          <w:ilvl w:val="0"/>
          <w:numId w:val="191"/>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sz w:val="28"/>
          <w:szCs w:val="28"/>
        </w:rPr>
      </w:pPr>
      <w:r w:rsidRPr="00DD53B9">
        <w:rPr>
          <w:color w:val="000000"/>
          <w:sz w:val="28"/>
          <w:szCs w:val="28"/>
          <w:lang w:eastAsia="ru-RU" w:bidi="ru-RU"/>
        </w:rPr>
        <w:lastRenderedPageBreak/>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степень процветания и угнетения данной </w:t>
      </w:r>
      <w:proofErr w:type="spellStart"/>
      <w:r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proofErr w:type="spellStart"/>
      <w:r w:rsidRPr="00DD53B9">
        <w:rPr>
          <w:color w:val="000000"/>
          <w:sz w:val="28"/>
          <w:szCs w:val="28"/>
          <w:lang w:eastAsia="ru-RU" w:bidi="ru-RU"/>
        </w:rPr>
        <w:t>Экобиоморфный</w:t>
      </w:r>
      <w:proofErr w:type="spellEnd"/>
      <w:r w:rsidRPr="00DD53B9">
        <w:rPr>
          <w:color w:val="000000"/>
          <w:sz w:val="28"/>
          <w:szCs w:val="28"/>
          <w:lang w:eastAsia="ru-RU" w:bidi="ru-RU"/>
        </w:rPr>
        <w:t xml:space="preserve"> состав - это</w:t>
      </w:r>
    </w:p>
    <w:p w:rsidR="00CF5D72" w:rsidRPr="00DD53B9" w:rsidRDefault="00CF5D72" w:rsidP="006D30B7">
      <w:pPr>
        <w:widowControl w:val="0"/>
        <w:numPr>
          <w:ilvl w:val="0"/>
          <w:numId w:val="193"/>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3"/>
        </w:numPr>
        <w:tabs>
          <w:tab w:val="left" w:pos="142"/>
        </w:tabs>
        <w:spacing w:line="360" w:lineRule="auto"/>
        <w:ind w:left="0" w:firstLine="0"/>
        <w:jc w:val="both"/>
        <w:rPr>
          <w:sz w:val="28"/>
          <w:szCs w:val="28"/>
        </w:rPr>
      </w:pPr>
      <w:r w:rsidRPr="00DD53B9">
        <w:rPr>
          <w:color w:val="000000"/>
          <w:sz w:val="28"/>
          <w:szCs w:val="28"/>
          <w:lang w:eastAsia="ru-RU" w:bidi="ru-RU"/>
        </w:rPr>
        <w:t xml:space="preserve">степень процветания и угнетения данной </w:t>
      </w:r>
      <w:proofErr w:type="spellStart"/>
      <w:r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 xml:space="preserve">Плотность </w:t>
      </w:r>
      <w:proofErr w:type="spellStart"/>
      <w:r w:rsidRPr="00DD53B9">
        <w:rPr>
          <w:color w:val="000000"/>
          <w:sz w:val="28"/>
          <w:szCs w:val="28"/>
          <w:lang w:eastAsia="ru-RU" w:bidi="ru-RU"/>
        </w:rPr>
        <w:t>ценопопуляции</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9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D30B7">
      <w:pPr>
        <w:widowControl w:val="0"/>
        <w:numPr>
          <w:ilvl w:val="0"/>
          <w:numId w:val="194"/>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w:t>
      </w:r>
      <w:proofErr w:type="spellStart"/>
      <w:r w:rsidR="001638BC" w:rsidRPr="00DD53B9">
        <w:rPr>
          <w:color w:val="000000"/>
          <w:sz w:val="28"/>
          <w:szCs w:val="28"/>
          <w:lang w:eastAsia="ru-RU" w:bidi="ru-RU"/>
        </w:rPr>
        <w:t>ценопопуляции</w:t>
      </w:r>
      <w:proofErr w:type="spellEnd"/>
    </w:p>
    <w:p w:rsidR="00CF5D72" w:rsidRPr="00DD53B9" w:rsidRDefault="00CF5D72" w:rsidP="00DD53B9">
      <w:pPr>
        <w:tabs>
          <w:tab w:val="left" w:pos="142"/>
        </w:tabs>
        <w:spacing w:line="360" w:lineRule="auto"/>
        <w:rPr>
          <w:sz w:val="28"/>
          <w:szCs w:val="28"/>
        </w:rPr>
      </w:pPr>
    </w:p>
    <w:p w:rsidR="00CF5D72" w:rsidRPr="00DD53B9" w:rsidRDefault="00CF5D72" w:rsidP="006D30B7">
      <w:pPr>
        <w:widowControl w:val="0"/>
        <w:numPr>
          <w:ilvl w:val="0"/>
          <w:numId w:val="183"/>
        </w:numPr>
        <w:tabs>
          <w:tab w:val="left" w:pos="142"/>
          <w:tab w:val="left" w:pos="392"/>
        </w:tabs>
        <w:spacing w:line="360" w:lineRule="auto"/>
        <w:rPr>
          <w:sz w:val="28"/>
          <w:szCs w:val="28"/>
        </w:rPr>
      </w:pPr>
      <w:r w:rsidRPr="00DD53B9">
        <w:rPr>
          <w:color w:val="000000"/>
          <w:sz w:val="28"/>
          <w:szCs w:val="28"/>
          <w:lang w:eastAsia="ru-RU" w:bidi="ru-RU"/>
        </w:rPr>
        <w:t xml:space="preserve">Масса </w:t>
      </w:r>
      <w:proofErr w:type="spellStart"/>
      <w:r w:rsidRPr="00DD53B9">
        <w:rPr>
          <w:color w:val="000000"/>
          <w:sz w:val="28"/>
          <w:szCs w:val="28"/>
          <w:lang w:eastAsia="ru-RU" w:bidi="ru-RU"/>
        </w:rPr>
        <w:t>ценопопуляции</w:t>
      </w:r>
      <w:proofErr w:type="spellEnd"/>
      <w:r w:rsidRPr="00DD53B9">
        <w:rPr>
          <w:color w:val="000000"/>
          <w:sz w:val="28"/>
          <w:szCs w:val="28"/>
          <w:lang w:eastAsia="ru-RU" w:bidi="ru-RU"/>
        </w:rPr>
        <w:t xml:space="preserve"> - это</w:t>
      </w:r>
    </w:p>
    <w:p w:rsidR="00CF5D72" w:rsidRPr="00DD53B9" w:rsidRDefault="00CF5D72" w:rsidP="006D30B7">
      <w:pPr>
        <w:widowControl w:val="0"/>
        <w:numPr>
          <w:ilvl w:val="0"/>
          <w:numId w:val="19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D30B7">
      <w:pPr>
        <w:widowControl w:val="0"/>
        <w:numPr>
          <w:ilvl w:val="0"/>
          <w:numId w:val="195"/>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w:t>
      </w:r>
      <w:proofErr w:type="spellStart"/>
      <w:r w:rsidR="001638BC" w:rsidRPr="00DD53B9">
        <w:rPr>
          <w:color w:val="000000"/>
          <w:sz w:val="28"/>
          <w:szCs w:val="28"/>
          <w:lang w:eastAsia="ru-RU" w:bidi="ru-RU"/>
        </w:rPr>
        <w:t>ценопопуляции</w:t>
      </w:r>
      <w:proofErr w:type="spellEnd"/>
    </w:p>
    <w:p w:rsidR="00CF5D72" w:rsidRPr="007F34A1" w:rsidRDefault="00CF5D72" w:rsidP="00065B46">
      <w:pPr>
        <w:tabs>
          <w:tab w:val="left" w:pos="142"/>
        </w:tabs>
        <w:spacing w:line="360" w:lineRule="auto"/>
        <w:rPr>
          <w:sz w:val="28"/>
          <w:szCs w:val="28"/>
        </w:rPr>
      </w:pPr>
    </w:p>
    <w:p w:rsidR="00CF5D72" w:rsidRPr="007F34A1" w:rsidRDefault="00CF5D72" w:rsidP="006D30B7">
      <w:pPr>
        <w:widowControl w:val="0"/>
        <w:numPr>
          <w:ilvl w:val="0"/>
          <w:numId w:val="183"/>
        </w:numPr>
        <w:tabs>
          <w:tab w:val="left" w:pos="142"/>
          <w:tab w:val="left" w:pos="392"/>
        </w:tabs>
        <w:spacing w:line="360" w:lineRule="auto"/>
        <w:rPr>
          <w:sz w:val="28"/>
          <w:szCs w:val="28"/>
        </w:rPr>
      </w:pPr>
      <w:proofErr w:type="spellStart"/>
      <w:r w:rsidRPr="007F34A1">
        <w:rPr>
          <w:color w:val="000000"/>
          <w:sz w:val="28"/>
          <w:szCs w:val="28"/>
          <w:lang w:eastAsia="ru-RU" w:bidi="ru-RU"/>
        </w:rPr>
        <w:t>Виталитет</w:t>
      </w:r>
      <w:proofErr w:type="spellEnd"/>
      <w:r w:rsidRPr="007F34A1">
        <w:rPr>
          <w:color w:val="000000"/>
          <w:sz w:val="28"/>
          <w:szCs w:val="28"/>
          <w:lang w:eastAsia="ru-RU" w:bidi="ru-RU"/>
        </w:rPr>
        <w:t xml:space="preserve"> (жизненность) - это</w:t>
      </w:r>
    </w:p>
    <w:p w:rsidR="00CF5D72" w:rsidRPr="007F34A1" w:rsidRDefault="00CF5D72" w:rsidP="006D30B7">
      <w:pPr>
        <w:widowControl w:val="0"/>
        <w:numPr>
          <w:ilvl w:val="0"/>
          <w:numId w:val="196"/>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 xml:space="preserve">ний, </w:t>
      </w:r>
      <w:r w:rsidR="001638BC" w:rsidRPr="007F34A1">
        <w:rPr>
          <w:color w:val="000000"/>
          <w:sz w:val="28"/>
          <w:szCs w:val="28"/>
          <w:lang w:eastAsia="ru-RU" w:bidi="ru-RU"/>
        </w:rPr>
        <w:lastRenderedPageBreak/>
        <w:t>слагающих данный фитоценоз</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D30B7">
      <w:pPr>
        <w:widowControl w:val="0"/>
        <w:numPr>
          <w:ilvl w:val="0"/>
          <w:numId w:val="196"/>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w:t>
      </w:r>
      <w:proofErr w:type="spellStart"/>
      <w:r w:rsidR="001638BC" w:rsidRPr="007F34A1">
        <w:rPr>
          <w:color w:val="000000"/>
          <w:sz w:val="28"/>
          <w:szCs w:val="28"/>
          <w:lang w:eastAsia="ru-RU" w:bidi="ru-RU"/>
        </w:rPr>
        <w:t>ценопопуляции</w:t>
      </w:r>
      <w:proofErr w:type="spellEnd"/>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13 </w:t>
      </w:r>
      <w:r w:rsidR="00286CBD" w:rsidRPr="00DD53B9">
        <w:rPr>
          <w:rFonts w:eastAsiaTheme="minorHAnsi"/>
          <w:b/>
          <w:color w:val="000000" w:themeColor="text1"/>
          <w:sz w:val="28"/>
          <w:szCs w:val="28"/>
        </w:rPr>
        <w:t>Био</w:t>
      </w:r>
      <w:r w:rsidR="0042470F" w:rsidRPr="00DD53B9">
        <w:rPr>
          <w:rFonts w:eastAsiaTheme="minorHAnsi"/>
          <w:b/>
          <w:color w:val="000000" w:themeColor="text1"/>
          <w:sz w:val="28"/>
          <w:szCs w:val="28"/>
        </w:rPr>
        <w:t xml:space="preserve">сфера: определение и структура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3. Верхняя часть литосферы, населенная </w:t>
      </w:r>
      <w:proofErr w:type="spellStart"/>
      <w:r w:rsidRPr="007F34A1">
        <w:rPr>
          <w:color w:val="000000"/>
          <w:sz w:val="28"/>
          <w:szCs w:val="28"/>
        </w:rPr>
        <w:t>геобионтами</w:t>
      </w:r>
      <w:proofErr w:type="spellEnd"/>
      <w:r w:rsidRPr="007F34A1">
        <w:rPr>
          <w:color w:val="000000"/>
          <w:sz w:val="28"/>
          <w:szCs w:val="28"/>
        </w:rPr>
        <w:t xml:space="preserve">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аэробиосферой</w:t>
      </w:r>
      <w:proofErr w:type="spellEnd"/>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гидробиосферой</w:t>
      </w:r>
      <w:proofErr w:type="spellEnd"/>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3) </w:t>
      </w:r>
      <w:proofErr w:type="spellStart"/>
      <w:r w:rsidRPr="007F34A1">
        <w:rPr>
          <w:color w:val="000000"/>
          <w:sz w:val="28"/>
          <w:szCs w:val="28"/>
        </w:rPr>
        <w:t>геобиосферой</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w:t>
      </w:r>
      <w:proofErr w:type="spellStart"/>
      <w:r w:rsidRPr="007F34A1">
        <w:rPr>
          <w:color w:val="000000"/>
          <w:sz w:val="28"/>
          <w:szCs w:val="28"/>
        </w:rPr>
        <w:t>гидробиосферу</w:t>
      </w:r>
      <w:proofErr w:type="spellEnd"/>
      <w:r w:rsidRPr="007F34A1">
        <w:rPr>
          <w:color w:val="000000"/>
          <w:sz w:val="28"/>
          <w:szCs w:val="28"/>
        </w:rPr>
        <w:t xml:space="preserve">,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 xml:space="preserve">1) </w:t>
      </w:r>
      <w:proofErr w:type="spellStart"/>
      <w:r w:rsidRPr="007F34A1">
        <w:rPr>
          <w:color w:val="000000"/>
          <w:sz w:val="28"/>
          <w:szCs w:val="28"/>
        </w:rPr>
        <w:t>лиманоаквабиосферой</w:t>
      </w:r>
      <w:proofErr w:type="spellEnd"/>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w:t>
      </w:r>
      <w:proofErr w:type="spellStart"/>
      <w:r w:rsidRPr="007F34A1">
        <w:rPr>
          <w:color w:val="000000"/>
          <w:sz w:val="28"/>
          <w:szCs w:val="28"/>
        </w:rPr>
        <w:t>реоаквабиосферой</w:t>
      </w:r>
      <w:proofErr w:type="spellEnd"/>
      <w:r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3) </w:t>
      </w:r>
      <w:proofErr w:type="spellStart"/>
      <w:r w:rsidRPr="007F34A1">
        <w:rPr>
          <w:color w:val="000000"/>
          <w:sz w:val="28"/>
          <w:szCs w:val="28"/>
        </w:rPr>
        <w:t>маринобиосферой</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5. </w:t>
      </w:r>
      <w:proofErr w:type="spellStart"/>
      <w:r w:rsidRPr="007F34A1">
        <w:rPr>
          <w:color w:val="000000"/>
          <w:sz w:val="28"/>
          <w:szCs w:val="28"/>
        </w:rPr>
        <w:t>Тропобиосфера</w:t>
      </w:r>
      <w:proofErr w:type="spellEnd"/>
      <w:r w:rsidRPr="007F34A1">
        <w:rPr>
          <w:color w:val="000000"/>
          <w:sz w:val="28"/>
          <w:szCs w:val="28"/>
        </w:rPr>
        <w:t xml:space="preserve">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6. В состав биосферы по В. И. Вернадскому входят такие типы веществ как живое, косное, биогенное, </w:t>
      </w:r>
      <w:proofErr w:type="spellStart"/>
      <w:r w:rsidRPr="007F34A1">
        <w:rPr>
          <w:color w:val="000000"/>
          <w:sz w:val="28"/>
          <w:szCs w:val="28"/>
        </w:rPr>
        <w:t>биокосное</w:t>
      </w:r>
      <w:proofErr w:type="spellEnd"/>
      <w:r w:rsidRPr="007F34A1">
        <w:rPr>
          <w:color w:val="000000"/>
          <w:sz w:val="28"/>
          <w:szCs w:val="28"/>
        </w:rPr>
        <w:t>,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палеобиогенное</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8. Среднее содержание водных мигрантов (макроэлементов)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Hg</w:t>
      </w:r>
      <w:proofErr w:type="spellEnd"/>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Cd</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xml:space="preserve">) </w:t>
      </w:r>
      <w:proofErr w:type="spellStart"/>
      <w:r w:rsidR="001638BC" w:rsidRPr="007F34A1">
        <w:rPr>
          <w:color w:val="000000"/>
          <w:sz w:val="28"/>
          <w:szCs w:val="28"/>
        </w:rPr>
        <w:t>Pb</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proofErr w:type="spellStart"/>
      <w:r w:rsidR="0042470F" w:rsidRPr="007F34A1">
        <w:rPr>
          <w:color w:val="000000"/>
          <w:sz w:val="28"/>
          <w:szCs w:val="28"/>
        </w:rPr>
        <w:t>Zn</w:t>
      </w:r>
      <w:proofErr w:type="spellEnd"/>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11. Содержание </w:t>
      </w:r>
      <w:proofErr w:type="spellStart"/>
      <w:r w:rsidRPr="007F34A1">
        <w:rPr>
          <w:color w:val="000000"/>
          <w:sz w:val="28"/>
          <w:szCs w:val="28"/>
        </w:rPr>
        <w:t>фитомассы</w:t>
      </w:r>
      <w:proofErr w:type="spellEnd"/>
      <w:r w:rsidRPr="007F34A1">
        <w:rPr>
          <w:color w:val="000000"/>
          <w:sz w:val="28"/>
          <w:szCs w:val="28"/>
        </w:rPr>
        <w:t xml:space="preserve">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12. Во сколько раз </w:t>
      </w:r>
      <w:proofErr w:type="spellStart"/>
      <w:r w:rsidRPr="007F34A1">
        <w:rPr>
          <w:color w:val="000000"/>
          <w:sz w:val="28"/>
          <w:szCs w:val="28"/>
        </w:rPr>
        <w:t>фитомасса</w:t>
      </w:r>
      <w:proofErr w:type="spellEnd"/>
      <w:r w:rsidRPr="007F34A1">
        <w:rPr>
          <w:color w:val="000000"/>
          <w:sz w:val="28"/>
          <w:szCs w:val="28"/>
        </w:rPr>
        <w:t xml:space="preserve">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w:t>
      </w:r>
      <w:proofErr w:type="spellStart"/>
      <w:r w:rsidR="001638BC" w:rsidRPr="007F34A1">
        <w:rPr>
          <w:color w:val="000000"/>
          <w:sz w:val="28"/>
          <w:szCs w:val="28"/>
        </w:rPr>
        <w:t>окислительно</w:t>
      </w:r>
      <w:proofErr w:type="spellEnd"/>
      <w:r w:rsidR="001638BC" w:rsidRPr="007F34A1">
        <w:rPr>
          <w:color w:val="000000"/>
          <w:sz w:val="28"/>
          <w:szCs w:val="28"/>
        </w:rPr>
        <w:t>-восстановительная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xml:space="preserve">) </w:t>
      </w:r>
      <w:proofErr w:type="spellStart"/>
      <w:r w:rsidR="001638BC" w:rsidRPr="007F34A1">
        <w:rPr>
          <w:color w:val="000000"/>
          <w:sz w:val="28"/>
          <w:szCs w:val="28"/>
        </w:rPr>
        <w:t>средообразующей</w:t>
      </w:r>
      <w:proofErr w:type="spellEnd"/>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w:t>
      </w:r>
      <w:proofErr w:type="spellStart"/>
      <w:r w:rsidRPr="007F34A1">
        <w:rPr>
          <w:color w:val="000000"/>
          <w:sz w:val="28"/>
          <w:szCs w:val="28"/>
        </w:rPr>
        <w:t>Всюдностью</w:t>
      </w:r>
      <w:proofErr w:type="spellEnd"/>
      <w:r w:rsidRPr="007F34A1">
        <w:rPr>
          <w:color w:val="000000"/>
          <w:sz w:val="28"/>
          <w:szCs w:val="28"/>
        </w:rPr>
        <w:t xml:space="preserve">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Pr="007F34A1" w:rsidRDefault="00064BBA"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 14</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Человек в Биосфере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Раса, которая характеризуется прямыми жесткими волосами, уплощенностью лица, сильно выдающимися скулами, наличием </w:t>
      </w:r>
      <w:proofErr w:type="spellStart"/>
      <w:r w:rsidR="00AB5B95" w:rsidRPr="007F34A1">
        <w:rPr>
          <w:color w:val="000000"/>
          <w:sz w:val="28"/>
          <w:szCs w:val="28"/>
        </w:rPr>
        <w:t>эпикантуса</w:t>
      </w:r>
      <w:proofErr w:type="spellEnd"/>
      <w:r w:rsidR="00AB5B95" w:rsidRPr="007F34A1">
        <w:rPr>
          <w:color w:val="000000"/>
          <w:sz w:val="28"/>
          <w:szCs w:val="28"/>
        </w:rPr>
        <w:t>,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европеоиднoй</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коэволюцией</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w:t>
      </w:r>
      <w:proofErr w:type="spellStart"/>
      <w:r w:rsidR="00AB5B95" w:rsidRPr="007F34A1">
        <w:rPr>
          <w:color w:val="000000"/>
          <w:sz w:val="28"/>
          <w:szCs w:val="28"/>
        </w:rPr>
        <w:t>экзоаллергенам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к </w:t>
      </w:r>
      <w:proofErr w:type="spellStart"/>
      <w:r w:rsidR="001638BC" w:rsidRPr="007F34A1">
        <w:rPr>
          <w:color w:val="000000"/>
          <w:sz w:val="28"/>
          <w:szCs w:val="28"/>
        </w:rPr>
        <w:t>аутоаллергенам</w:t>
      </w:r>
      <w:proofErr w:type="spellEnd"/>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xml:space="preserve">) </w:t>
      </w:r>
      <w:proofErr w:type="spellStart"/>
      <w:r w:rsidR="001638BC" w:rsidRPr="007F34A1">
        <w:rPr>
          <w:color w:val="000000"/>
          <w:sz w:val="28"/>
          <w:szCs w:val="28"/>
        </w:rPr>
        <w:t>токсикогенами</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1638BC" w:rsidRPr="007F34A1">
        <w:rPr>
          <w:color w:val="000000"/>
          <w:sz w:val="28"/>
          <w:szCs w:val="28"/>
        </w:rPr>
        <w:t>бластомогенам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тератогенами</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w:t>
      </w:r>
      <w:proofErr w:type="spellStart"/>
      <w:r w:rsidR="00AB5B95" w:rsidRPr="007F34A1">
        <w:rPr>
          <w:color w:val="000000"/>
          <w:sz w:val="28"/>
          <w:szCs w:val="28"/>
        </w:rPr>
        <w:t>токсикантов</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xml:space="preserve">. Направление в токсикологии, занимающееся определением степени опасности вредных веществ и разработкой </w:t>
      </w:r>
      <w:proofErr w:type="spellStart"/>
      <w:r w:rsidR="00AB5B95" w:rsidRPr="007F34A1">
        <w:rPr>
          <w:color w:val="000000"/>
          <w:sz w:val="28"/>
          <w:szCs w:val="28"/>
        </w:rPr>
        <w:t>меропрятий</w:t>
      </w:r>
      <w:proofErr w:type="spellEnd"/>
      <w:r w:rsidR="00AB5B95" w:rsidRPr="007F34A1">
        <w:rPr>
          <w:color w:val="000000"/>
          <w:sz w:val="28"/>
          <w:szCs w:val="28"/>
        </w:rPr>
        <w:t xml:space="preserve">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Какие организмы могут быть использованы для </w:t>
      </w:r>
      <w:proofErr w:type="spellStart"/>
      <w:r w:rsidR="00AB5B95" w:rsidRPr="007F34A1">
        <w:rPr>
          <w:color w:val="000000"/>
          <w:sz w:val="28"/>
          <w:szCs w:val="28"/>
        </w:rPr>
        <w:t>биоиндикации</w:t>
      </w:r>
      <w:proofErr w:type="spellEnd"/>
      <w:r w:rsidR="00AB5B95" w:rsidRPr="007F34A1">
        <w:rPr>
          <w:color w:val="000000"/>
          <w:sz w:val="28"/>
          <w:szCs w:val="28"/>
        </w:rPr>
        <w:t xml:space="preserve">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эдафобионты</w:t>
      </w:r>
      <w:proofErr w:type="spellEnd"/>
      <w:r w:rsidR="00AB5B95" w:rsidRPr="007F34A1">
        <w:rPr>
          <w:color w:val="000000"/>
          <w:sz w:val="28"/>
          <w:szCs w:val="28"/>
        </w:rPr>
        <w:t xml:space="preserve">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гигробионты</w:t>
      </w:r>
      <w:proofErr w:type="spellEnd"/>
      <w:r w:rsidR="00AB5B95" w:rsidRPr="007F34A1">
        <w:rPr>
          <w:color w:val="000000"/>
          <w:sz w:val="28"/>
          <w:szCs w:val="28"/>
        </w:rPr>
        <w:t xml:space="preserve">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галиобионты</w:t>
      </w:r>
      <w:proofErr w:type="spellEnd"/>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lastRenderedPageBreak/>
        <w:t>гидросферы</w:t>
      </w:r>
    </w:p>
    <w:p w:rsidR="00B76C1A" w:rsidRPr="007F34A1" w:rsidRDefault="00B76C1A" w:rsidP="006D30B7">
      <w:pPr>
        <w:pStyle w:val="af1"/>
        <w:numPr>
          <w:ilvl w:val="0"/>
          <w:numId w:val="197"/>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D30B7">
      <w:pPr>
        <w:pStyle w:val="af1"/>
        <w:numPr>
          <w:ilvl w:val="0"/>
          <w:numId w:val="198"/>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 xml:space="preserve">увеличение концентрации </w:t>
      </w:r>
      <w:proofErr w:type="spellStart"/>
      <w:r w:rsidRPr="007F34A1">
        <w:rPr>
          <w:sz w:val="28"/>
          <w:szCs w:val="28"/>
        </w:rPr>
        <w:t>хлорфторуглеродов</w:t>
      </w:r>
      <w:proofErr w:type="spellEnd"/>
    </w:p>
    <w:p w:rsidR="00B76C1A" w:rsidRPr="007F34A1" w:rsidRDefault="00B76C1A" w:rsidP="006D30B7">
      <w:pPr>
        <w:pStyle w:val="af1"/>
        <w:numPr>
          <w:ilvl w:val="0"/>
          <w:numId w:val="19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водорода</w:t>
      </w:r>
    </w:p>
    <w:p w:rsidR="00B76C1A" w:rsidRPr="007F34A1" w:rsidRDefault="00B76C1A" w:rsidP="006D30B7">
      <w:pPr>
        <w:pStyle w:val="af1"/>
        <w:numPr>
          <w:ilvl w:val="0"/>
          <w:numId w:val="200"/>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D30B7">
      <w:pPr>
        <w:pStyle w:val="af1"/>
        <w:numPr>
          <w:ilvl w:val="0"/>
          <w:numId w:val="20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 xml:space="preserve">прекратить использование </w:t>
      </w:r>
      <w:proofErr w:type="spellStart"/>
      <w:r w:rsidRPr="007F34A1">
        <w:rPr>
          <w:bCs/>
          <w:sz w:val="28"/>
          <w:szCs w:val="28"/>
        </w:rPr>
        <w:t>хлорфторуглеводородов</w:t>
      </w:r>
      <w:proofErr w:type="spellEnd"/>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lastRenderedPageBreak/>
        <w:t>прекратить использование газа</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D30B7">
      <w:pPr>
        <w:pStyle w:val="af1"/>
        <w:numPr>
          <w:ilvl w:val="0"/>
          <w:numId w:val="202"/>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D30B7">
      <w:pPr>
        <w:pStyle w:val="af1"/>
        <w:numPr>
          <w:ilvl w:val="0"/>
          <w:numId w:val="203"/>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proofErr w:type="spellStart"/>
      <w:r w:rsidRPr="007F34A1">
        <w:rPr>
          <w:sz w:val="28"/>
          <w:szCs w:val="28"/>
        </w:rPr>
        <w:t>перепромыслом</w:t>
      </w:r>
      <w:proofErr w:type="spellEnd"/>
      <w:r w:rsidRPr="007F34A1">
        <w:rPr>
          <w:sz w:val="28"/>
          <w:szCs w:val="28"/>
        </w:rPr>
        <w:t xml:space="preserve"> крупных животных</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сведения лесов</w:t>
      </w:r>
    </w:p>
    <w:p w:rsidR="00B76C1A" w:rsidRPr="007F34A1" w:rsidRDefault="00B76C1A" w:rsidP="006D30B7">
      <w:pPr>
        <w:pStyle w:val="af1"/>
        <w:numPr>
          <w:ilvl w:val="0"/>
          <w:numId w:val="204"/>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lastRenderedPageBreak/>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2F3043" w:rsidRPr="007F34A1" w:rsidRDefault="002F3043" w:rsidP="00DD53B9">
      <w:pPr>
        <w:spacing w:line="360" w:lineRule="auto"/>
        <w:rPr>
          <w:sz w:val="28"/>
          <w:szCs w:val="28"/>
          <w:lang w:eastAsia="ru-RU"/>
        </w:rPr>
      </w:pPr>
      <w:r w:rsidRPr="007F34A1">
        <w:rPr>
          <w:sz w:val="28"/>
          <w:szCs w:val="28"/>
          <w:lang w:eastAsia="ru-RU"/>
        </w:rPr>
        <w:t>29.Биологическое разнообразие – это разнообразие …</w:t>
      </w:r>
      <w:r w:rsidRPr="007F34A1">
        <w:rPr>
          <w:sz w:val="28"/>
          <w:szCs w:val="28"/>
          <w:lang w:eastAsia="ru-RU"/>
        </w:rPr>
        <w:br/>
        <w:t>1) организмов</w:t>
      </w:r>
      <w:r w:rsidRPr="007F34A1">
        <w:rPr>
          <w:sz w:val="28"/>
          <w:szCs w:val="28"/>
          <w:lang w:eastAsia="ru-RU"/>
        </w:rPr>
        <w:br/>
      </w:r>
      <w:r w:rsidRPr="007F34A1">
        <w:rPr>
          <w:bCs/>
          <w:sz w:val="28"/>
          <w:szCs w:val="28"/>
          <w:bdr w:val="none" w:sz="0" w:space="0" w:color="auto" w:frame="1"/>
          <w:lang w:eastAsia="ru-RU"/>
        </w:rPr>
        <w:t>2) видов</w:t>
      </w:r>
      <w:r w:rsidRPr="007F34A1">
        <w:rPr>
          <w:sz w:val="28"/>
          <w:szCs w:val="28"/>
          <w:lang w:eastAsia="ru-RU"/>
        </w:rPr>
        <w:br/>
        <w:t>3) экосистем</w:t>
      </w:r>
    </w:p>
    <w:p w:rsidR="008E4E4B" w:rsidRPr="007F34A1" w:rsidRDefault="008E4E4B" w:rsidP="00DD53B9">
      <w:pPr>
        <w:autoSpaceDE w:val="0"/>
        <w:autoSpaceDN w:val="0"/>
        <w:adjustRightInd w:val="0"/>
        <w:spacing w:line="360" w:lineRule="auto"/>
        <w:jc w:val="both"/>
        <w:rPr>
          <w:color w:val="000000"/>
          <w:sz w:val="28"/>
          <w:szCs w:val="28"/>
        </w:rPr>
      </w:pPr>
    </w:p>
    <w:p w:rsidR="008E4E4B" w:rsidRPr="007F34A1" w:rsidRDefault="008E4E4B" w:rsidP="00DD53B9">
      <w:pPr>
        <w:spacing w:line="360" w:lineRule="auto"/>
        <w:ind w:right="185"/>
        <w:rPr>
          <w:sz w:val="28"/>
          <w:szCs w:val="28"/>
        </w:rPr>
      </w:pPr>
      <w:r w:rsidRPr="007F34A1">
        <w:rPr>
          <w:sz w:val="28"/>
          <w:szCs w:val="28"/>
        </w:rPr>
        <w:t>30. Особо охраняемые территории (ООТ) создаются для целей:</w:t>
      </w:r>
    </w:p>
    <w:p w:rsidR="008E4E4B" w:rsidRPr="007F34A1" w:rsidRDefault="008E4E4B" w:rsidP="00DD53B9">
      <w:pPr>
        <w:spacing w:line="360" w:lineRule="auto"/>
        <w:ind w:right="185"/>
        <w:rPr>
          <w:sz w:val="28"/>
          <w:szCs w:val="28"/>
        </w:rPr>
      </w:pPr>
      <w:r w:rsidRPr="007F34A1">
        <w:rPr>
          <w:sz w:val="28"/>
          <w:szCs w:val="28"/>
        </w:rPr>
        <w:t>1) сохранения уникальных природно-территориальных комплексов</w:t>
      </w:r>
    </w:p>
    <w:p w:rsidR="008E4E4B" w:rsidRPr="007F34A1" w:rsidRDefault="008E4E4B" w:rsidP="00DD53B9">
      <w:pPr>
        <w:spacing w:line="360" w:lineRule="auto"/>
        <w:ind w:right="185"/>
        <w:rPr>
          <w:sz w:val="28"/>
          <w:szCs w:val="28"/>
        </w:rPr>
      </w:pPr>
      <w:r w:rsidRPr="007F34A1">
        <w:rPr>
          <w:sz w:val="28"/>
          <w:szCs w:val="28"/>
        </w:rPr>
        <w:t>2) охраны генетических ресурсов биосферы</w:t>
      </w:r>
    </w:p>
    <w:p w:rsidR="008E4E4B" w:rsidRPr="007F34A1" w:rsidRDefault="008E4E4B" w:rsidP="00DD53B9">
      <w:pPr>
        <w:spacing w:line="360" w:lineRule="auto"/>
        <w:ind w:right="185"/>
        <w:rPr>
          <w:sz w:val="28"/>
          <w:szCs w:val="28"/>
        </w:rPr>
      </w:pPr>
      <w:r w:rsidRPr="007F34A1">
        <w:rPr>
          <w:sz w:val="28"/>
          <w:szCs w:val="28"/>
        </w:rPr>
        <w:t>3) обеспечение экологических условий эволюции видов животных и растений в экосистемах</w:t>
      </w:r>
    </w:p>
    <w:p w:rsidR="008E4E4B" w:rsidRPr="007F34A1" w:rsidRDefault="008E4E4B" w:rsidP="00DD53B9">
      <w:pPr>
        <w:spacing w:line="360" w:lineRule="auto"/>
        <w:ind w:right="185"/>
        <w:rPr>
          <w:sz w:val="28"/>
          <w:szCs w:val="28"/>
        </w:rPr>
      </w:pPr>
      <w:r w:rsidRPr="007F34A1">
        <w:rPr>
          <w:sz w:val="28"/>
          <w:szCs w:val="28"/>
        </w:rPr>
        <w:t>4) охраны защитных рекреационных экосистем</w:t>
      </w:r>
    </w:p>
    <w:p w:rsidR="008E4E4B" w:rsidRPr="007F34A1" w:rsidRDefault="008E4E4B" w:rsidP="00DD53B9">
      <w:pPr>
        <w:spacing w:line="360" w:lineRule="auto"/>
        <w:rPr>
          <w:sz w:val="28"/>
          <w:szCs w:val="28"/>
        </w:rPr>
      </w:pPr>
      <w:r w:rsidRPr="007F34A1">
        <w:rPr>
          <w:sz w:val="28"/>
          <w:szCs w:val="28"/>
        </w:rPr>
        <w:t>5) все ответы верны</w:t>
      </w:r>
      <w:r w:rsidRPr="007F34A1">
        <w:rPr>
          <w:sz w:val="28"/>
          <w:szCs w:val="28"/>
        </w:rPr>
        <w:tab/>
      </w:r>
    </w:p>
    <w:p w:rsidR="008E4E4B" w:rsidRPr="007F34A1" w:rsidRDefault="008E4E4B" w:rsidP="00065B46">
      <w:pPr>
        <w:spacing w:line="360" w:lineRule="auto"/>
        <w:ind w:right="185"/>
        <w:rPr>
          <w:sz w:val="28"/>
          <w:szCs w:val="28"/>
        </w:rPr>
      </w:pPr>
      <w:r w:rsidRPr="007F34A1">
        <w:rPr>
          <w:sz w:val="28"/>
          <w:szCs w:val="28"/>
        </w:rPr>
        <w:tab/>
      </w:r>
    </w:p>
    <w:p w:rsidR="00286CBD" w:rsidRPr="00DD53B9" w:rsidRDefault="007B28C9" w:rsidP="00065B46">
      <w:pPr>
        <w:autoSpaceDE w:val="0"/>
        <w:autoSpaceDN w:val="0"/>
        <w:adjustRightInd w:val="0"/>
        <w:spacing w:line="360" w:lineRule="auto"/>
        <w:jc w:val="both"/>
        <w:rPr>
          <w:rFonts w:eastAsiaTheme="minorHAnsi"/>
          <w:b/>
          <w:color w:val="000000" w:themeColor="text1"/>
          <w:sz w:val="28"/>
          <w:szCs w:val="28"/>
        </w:rPr>
      </w:pPr>
      <w:r w:rsidRPr="00DD53B9">
        <w:rPr>
          <w:b/>
          <w:color w:val="000000" w:themeColor="text1"/>
          <w:sz w:val="28"/>
          <w:szCs w:val="28"/>
        </w:rPr>
        <w:t>Раздел 15</w:t>
      </w:r>
      <w:r w:rsidR="00065B46" w:rsidRPr="00DD53B9">
        <w:rPr>
          <w:b/>
          <w:color w:val="000000" w:themeColor="text1"/>
          <w:sz w:val="28"/>
          <w:szCs w:val="28"/>
        </w:rPr>
        <w:t xml:space="preserve"> </w:t>
      </w:r>
      <w:r w:rsidR="00286CBD" w:rsidRPr="00DD53B9">
        <w:rPr>
          <w:rFonts w:eastAsiaTheme="minorHAnsi"/>
          <w:b/>
          <w:color w:val="000000" w:themeColor="text1"/>
          <w:sz w:val="28"/>
          <w:szCs w:val="28"/>
        </w:rPr>
        <w:t xml:space="preserve">Антропогенное воздействие на биосферу </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ноогенезом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экоцентризмом</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техногенезом</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редуцентов</w:t>
      </w:r>
      <w:proofErr w:type="spellEnd"/>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консументов</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w:t>
      </w:r>
      <w:proofErr w:type="spellStart"/>
      <w:r w:rsidR="00AB5B95" w:rsidRPr="007F34A1">
        <w:rPr>
          <w:color w:val="000000"/>
          <w:sz w:val="28"/>
          <w:szCs w:val="28"/>
        </w:rPr>
        <w:t>Нинья</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xml:space="preserve">. Общественная природоохранная организация </w:t>
      </w:r>
      <w:proofErr w:type="spellStart"/>
      <w:r w:rsidR="00AB5B95" w:rsidRPr="007F34A1">
        <w:rPr>
          <w:color w:val="000000"/>
          <w:sz w:val="28"/>
          <w:szCs w:val="28"/>
        </w:rPr>
        <w:t>Greenpeace</w:t>
      </w:r>
      <w:proofErr w:type="spellEnd"/>
      <w:r w:rsidR="00AB5B95" w:rsidRPr="007F34A1">
        <w:rPr>
          <w:color w:val="000000"/>
          <w:sz w:val="28"/>
          <w:szCs w:val="28"/>
        </w:rPr>
        <w:t xml:space="preserv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xml:space="preserve">. Загрязнения по классификации Г.В. </w:t>
      </w:r>
      <w:proofErr w:type="spellStart"/>
      <w:r w:rsidR="00AB5B95" w:rsidRPr="007F34A1">
        <w:rPr>
          <w:color w:val="000000"/>
          <w:sz w:val="28"/>
          <w:szCs w:val="28"/>
        </w:rPr>
        <w:t>Стадницкого</w:t>
      </w:r>
      <w:proofErr w:type="spellEnd"/>
      <w:r w:rsidR="00AB5B95" w:rsidRPr="007F34A1">
        <w:rPr>
          <w:color w:val="000000"/>
          <w:sz w:val="28"/>
          <w:szCs w:val="28"/>
        </w:rPr>
        <w:t xml:space="preserve">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стациально-деструкционными</w:t>
      </w:r>
      <w:proofErr w:type="spellEnd"/>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На какой высоте располагается </w:t>
      </w:r>
      <w:proofErr w:type="spellStart"/>
      <w:r w:rsidR="00AB5B95" w:rsidRPr="007F34A1">
        <w:rPr>
          <w:color w:val="000000"/>
          <w:sz w:val="28"/>
          <w:szCs w:val="28"/>
        </w:rPr>
        <w:t>озоносфера</w:t>
      </w:r>
      <w:proofErr w:type="spellEnd"/>
      <w:r w:rsidR="00AB5B95" w:rsidRPr="007F34A1">
        <w:rPr>
          <w:color w:val="000000"/>
          <w:sz w:val="28"/>
          <w:szCs w:val="28"/>
        </w:rPr>
        <w:t>?</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фотооксидантов</w:t>
      </w:r>
      <w:proofErr w:type="spellEnd"/>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lastRenderedPageBreak/>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w:t>
      </w:r>
      <w:proofErr w:type="spellStart"/>
      <w:r w:rsidRPr="007F34A1">
        <w:rPr>
          <w:sz w:val="28"/>
          <w:szCs w:val="28"/>
        </w:rPr>
        <w:t>экотоксикологического</w:t>
      </w:r>
      <w:proofErr w:type="spellEnd"/>
      <w:r w:rsidRPr="007F34A1">
        <w:rPr>
          <w:sz w:val="28"/>
          <w:szCs w:val="28"/>
        </w:rPr>
        <w:t xml:space="preserve"> нормирования отдельных ЗВ, называются </w:t>
      </w:r>
      <w:proofErr w:type="spellStart"/>
      <w:r w:rsidRPr="007F34A1">
        <w:rPr>
          <w:sz w:val="28"/>
          <w:szCs w:val="28"/>
        </w:rPr>
        <w:t>био</w:t>
      </w:r>
      <w:proofErr w:type="spellEnd"/>
      <w:r w:rsidRPr="007F34A1">
        <w:rPr>
          <w:sz w:val="28"/>
          <w:szCs w:val="28"/>
        </w:rPr>
        <w:t>…</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 </w:t>
      </w:r>
      <w:proofErr w:type="spellStart"/>
      <w:r w:rsidRPr="007F34A1">
        <w:rPr>
          <w:sz w:val="28"/>
          <w:szCs w:val="28"/>
        </w:rPr>
        <w:t>Биоиндикаторный</w:t>
      </w:r>
      <w:proofErr w:type="spellEnd"/>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18. Территория, выполняющая функции экологического барьера и </w:t>
      </w:r>
      <w:proofErr w:type="spellStart"/>
      <w:r w:rsidRPr="007F34A1">
        <w:rPr>
          <w:sz w:val="28"/>
          <w:szCs w:val="28"/>
        </w:rPr>
        <w:t>пространственно</w:t>
      </w:r>
      <w:proofErr w:type="spellEnd"/>
      <w:r w:rsidRPr="007F34A1">
        <w:rPr>
          <w:sz w:val="28"/>
          <w:szCs w:val="28"/>
        </w:rPr>
        <w:t xml:space="preserve">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 xml:space="preserve">3) </w:t>
      </w:r>
      <w:proofErr w:type="spellStart"/>
      <w:r w:rsidRPr="007F34A1">
        <w:rPr>
          <w:bCs/>
          <w:sz w:val="28"/>
          <w:szCs w:val="28"/>
        </w:rPr>
        <w:t>экологизация</w:t>
      </w:r>
      <w:proofErr w:type="spellEnd"/>
      <w:r w:rsidRPr="007F34A1">
        <w:rPr>
          <w:bCs/>
          <w:sz w:val="28"/>
          <w:szCs w:val="28"/>
        </w:rPr>
        <w:t xml:space="preserve">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 xml:space="preserve">3) процессы </w:t>
      </w:r>
      <w:proofErr w:type="spellStart"/>
      <w:r w:rsidRPr="007F34A1">
        <w:rPr>
          <w:sz w:val="28"/>
          <w:szCs w:val="28"/>
        </w:rPr>
        <w:t>эвтрофикации</w:t>
      </w:r>
      <w:proofErr w:type="spellEnd"/>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 xml:space="preserve">1) ϶ᴛᴏ такой метод производства продукции, при кᴏᴛᴏᴩом все сырье и энергия могут быть использованы наиболее рационально и комплексно, и любые </w:t>
      </w:r>
      <w:r w:rsidRPr="007F34A1">
        <w:rPr>
          <w:sz w:val="28"/>
          <w:szCs w:val="28"/>
          <w:lang w:eastAsia="ru-RU"/>
        </w:rPr>
        <w:lastRenderedPageBreak/>
        <w:t>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w:t>
      </w:r>
      <w:proofErr w:type="spellStart"/>
      <w:r w:rsidRPr="007F34A1">
        <w:rPr>
          <w:sz w:val="28"/>
          <w:szCs w:val="28"/>
          <w:lang w:eastAsia="ru-RU"/>
        </w:rPr>
        <w:t>ые</w:t>
      </w:r>
      <w:proofErr w:type="spellEnd"/>
      <w:r w:rsidRPr="007F34A1">
        <w:rPr>
          <w:sz w:val="28"/>
          <w:szCs w:val="28"/>
          <w:lang w:eastAsia="ru-RU"/>
        </w:rPr>
        <w:t xml:space="preserve">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286CBD" w:rsidRPr="007F34A1" w:rsidRDefault="007B28C9" w:rsidP="00065B46">
      <w:pPr>
        <w:autoSpaceDE w:val="0"/>
        <w:autoSpaceDN w:val="0"/>
        <w:adjustRightInd w:val="0"/>
        <w:spacing w:line="360" w:lineRule="auto"/>
        <w:jc w:val="both"/>
        <w:rPr>
          <w:rFonts w:eastAsiaTheme="minorHAnsi"/>
          <w:color w:val="000000" w:themeColor="text1"/>
          <w:sz w:val="28"/>
          <w:szCs w:val="28"/>
        </w:rPr>
      </w:pPr>
      <w:r w:rsidRPr="007F34A1">
        <w:rPr>
          <w:color w:val="000000" w:themeColor="text1"/>
          <w:sz w:val="28"/>
          <w:szCs w:val="28"/>
        </w:rPr>
        <w:t>Раздел 16</w:t>
      </w:r>
      <w:r w:rsidR="00065B46" w:rsidRPr="007F34A1">
        <w:rPr>
          <w:color w:val="000000" w:themeColor="text1"/>
          <w:sz w:val="28"/>
          <w:szCs w:val="28"/>
        </w:rPr>
        <w:t xml:space="preserve"> </w:t>
      </w:r>
      <w:r w:rsidR="00286CBD" w:rsidRPr="007F34A1">
        <w:rPr>
          <w:rFonts w:eastAsiaTheme="minorHAnsi"/>
          <w:color w:val="000000" w:themeColor="text1"/>
          <w:sz w:val="28"/>
          <w:szCs w:val="28"/>
        </w:rPr>
        <w:t xml:space="preserve">Пути и методы сохранения современной биосферы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Гостехнадзор</w:t>
      </w:r>
      <w:proofErr w:type="spellEnd"/>
      <w:r w:rsidR="00AB5B95" w:rsidRPr="007F34A1">
        <w:rPr>
          <w:color w:val="000000"/>
          <w:sz w:val="28"/>
          <w:szCs w:val="28"/>
        </w:rPr>
        <w:t xml:space="preserve">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xml:space="preserve">. Все возрастающая антропогенная нагрузка на территорию, в результате чего в определенный момент времени степень антропогенной нагрузки может </w:t>
      </w:r>
      <w:proofErr w:type="spellStart"/>
      <w:r w:rsidR="00AB5B95" w:rsidRPr="007F34A1">
        <w:rPr>
          <w:color w:val="000000"/>
          <w:sz w:val="28"/>
          <w:szCs w:val="28"/>
        </w:rPr>
        <w:t>привысить</w:t>
      </w:r>
      <w:proofErr w:type="spellEnd"/>
      <w:r w:rsidR="00AB5B95" w:rsidRPr="007F34A1">
        <w:rPr>
          <w:color w:val="000000"/>
          <w:sz w:val="28"/>
          <w:szCs w:val="28"/>
        </w:rPr>
        <w:t xml:space="preserve">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xml:space="preserve">. Полезные ископаемые по принципу </w:t>
      </w:r>
      <w:proofErr w:type="spellStart"/>
      <w:r w:rsidR="00AB5B95" w:rsidRPr="007F34A1">
        <w:rPr>
          <w:color w:val="000000"/>
          <w:sz w:val="28"/>
          <w:szCs w:val="28"/>
        </w:rPr>
        <w:t>исчерпаемости</w:t>
      </w:r>
      <w:proofErr w:type="spellEnd"/>
      <w:r w:rsidR="00AB5B95" w:rsidRPr="007F34A1">
        <w:rPr>
          <w:color w:val="000000"/>
          <w:sz w:val="28"/>
          <w:szCs w:val="28"/>
        </w:rPr>
        <w:t xml:space="preserve">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proofErr w:type="spellStart"/>
      <w:r w:rsidR="00AB5B95" w:rsidRPr="007F34A1">
        <w:rPr>
          <w:color w:val="000000"/>
          <w:sz w:val="28"/>
          <w:szCs w:val="28"/>
        </w:rPr>
        <w:t>исчерпаемым</w:t>
      </w:r>
      <w:proofErr w:type="spellEnd"/>
      <w:r w:rsidR="00AB5B95" w:rsidRPr="007F34A1">
        <w:rPr>
          <w:color w:val="000000"/>
          <w:sz w:val="28"/>
          <w:szCs w:val="28"/>
        </w:rPr>
        <w:t xml:space="preserve"> </w:t>
      </w:r>
      <w:proofErr w:type="spellStart"/>
      <w:r w:rsidR="00AB5B95" w:rsidRPr="007F34A1">
        <w:rPr>
          <w:color w:val="000000"/>
          <w:sz w:val="28"/>
          <w:szCs w:val="28"/>
        </w:rPr>
        <w:t>невозобновляемым</w:t>
      </w:r>
      <w:proofErr w:type="spellEnd"/>
      <w:r w:rsidR="00AB5B95" w:rsidRPr="007F34A1">
        <w:rPr>
          <w:color w:val="000000"/>
          <w:sz w:val="28"/>
          <w:szCs w:val="28"/>
        </w:rPr>
        <w:t xml:space="preserve">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proofErr w:type="spellStart"/>
      <w:r w:rsidR="00AB5B95" w:rsidRPr="007F34A1">
        <w:rPr>
          <w:color w:val="000000"/>
          <w:sz w:val="28"/>
          <w:szCs w:val="28"/>
        </w:rPr>
        <w:t>агроэкосистемы</w:t>
      </w:r>
      <w:proofErr w:type="spellEnd"/>
      <w:r w:rsidR="00AB5B95" w:rsidRPr="007F34A1">
        <w:rPr>
          <w:color w:val="000000"/>
          <w:sz w:val="28"/>
          <w:szCs w:val="28"/>
        </w:rPr>
        <w:t xml:space="preserve">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proofErr w:type="spellStart"/>
      <w:r w:rsidR="00AB5B95" w:rsidRPr="007F34A1">
        <w:rPr>
          <w:color w:val="000000"/>
          <w:sz w:val="28"/>
          <w:szCs w:val="28"/>
        </w:rPr>
        <w:t>импактным</w:t>
      </w:r>
      <w:proofErr w:type="spellEnd"/>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lastRenderedPageBreak/>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w:t>
      </w:r>
      <w:r w:rsidR="00B75BE1" w:rsidRPr="007F34A1">
        <w:rPr>
          <w:color w:val="000000"/>
          <w:sz w:val="28"/>
          <w:szCs w:val="28"/>
          <w:shd w:val="clear" w:color="auto" w:fill="FFFFFF"/>
        </w:rPr>
        <w:lastRenderedPageBreak/>
        <w:t>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lastRenderedPageBreak/>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lastRenderedPageBreak/>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w:t>
      </w:r>
      <w:r w:rsidR="00B75BE1" w:rsidRPr="007F34A1">
        <w:rPr>
          <w:color w:val="000000"/>
          <w:sz w:val="28"/>
          <w:szCs w:val="28"/>
          <w:shd w:val="clear" w:color="auto" w:fill="FFFFFF"/>
        </w:rPr>
        <w:lastRenderedPageBreak/>
        <w:t>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DD53B9" w:rsidRPr="00923EEE" w:rsidRDefault="00DD53B9" w:rsidP="00DD53B9">
      <w:pPr>
        <w:autoSpaceDE w:val="0"/>
        <w:autoSpaceDN w:val="0"/>
        <w:adjustRightInd w:val="0"/>
        <w:spacing w:line="360" w:lineRule="auto"/>
        <w:jc w:val="both"/>
        <w:rPr>
          <w:b/>
          <w:bCs/>
          <w:sz w:val="28"/>
          <w:szCs w:val="28"/>
        </w:rPr>
      </w:pPr>
      <w:r w:rsidRPr="00923EEE">
        <w:rPr>
          <w:b/>
          <w:bCs/>
          <w:sz w:val="28"/>
          <w:szCs w:val="28"/>
        </w:rPr>
        <w:t xml:space="preserve">Раздел № 1 </w:t>
      </w:r>
      <w:r w:rsidR="00923EEE" w:rsidRPr="00923EEE">
        <w:rPr>
          <w:b/>
          <w:sz w:val="28"/>
          <w:szCs w:val="28"/>
        </w:rPr>
        <w:t>Зарождение биологии как науки</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bCs/>
          <w:sz w:val="28"/>
          <w:szCs w:val="24"/>
        </w:rPr>
        <w:t>Биология как наука.</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Предмет, задачи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Связь с другими науками.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Достижения биологии последнего времени.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Основные концепции биологии.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Этапы химической, биохимической и биологической эволюции.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Гипотезы возникновения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Свойства жизни.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 xml:space="preserve">Возникновение и развитие жизни на Земле, гипотезы, основные этапы. </w:t>
      </w:r>
    </w:p>
    <w:p w:rsidR="00DD53B9" w:rsidRPr="00DD53B9" w:rsidRDefault="00DD53B9" w:rsidP="006D30B7">
      <w:pPr>
        <w:pStyle w:val="af"/>
        <w:numPr>
          <w:ilvl w:val="0"/>
          <w:numId w:val="212"/>
        </w:numPr>
        <w:autoSpaceDE w:val="0"/>
        <w:autoSpaceDN w:val="0"/>
        <w:adjustRightInd w:val="0"/>
        <w:spacing w:line="360" w:lineRule="auto"/>
        <w:ind w:left="0" w:firstLine="0"/>
        <w:jc w:val="both"/>
        <w:rPr>
          <w:sz w:val="28"/>
          <w:szCs w:val="24"/>
        </w:rPr>
      </w:pPr>
      <w:r w:rsidRPr="00DD53B9">
        <w:rPr>
          <w:sz w:val="28"/>
          <w:szCs w:val="24"/>
        </w:rPr>
        <w:t>Уровни организации живой материи.</w:t>
      </w:r>
    </w:p>
    <w:p w:rsidR="00DD53B9" w:rsidRPr="00EE7322" w:rsidRDefault="00DD53B9" w:rsidP="00DD53B9">
      <w:pPr>
        <w:autoSpaceDE w:val="0"/>
        <w:autoSpaceDN w:val="0"/>
        <w:adjustRightInd w:val="0"/>
        <w:ind w:firstLine="709"/>
        <w:jc w:val="both"/>
        <w:rPr>
          <w:b/>
          <w:bCs/>
          <w:sz w:val="24"/>
          <w:szCs w:val="24"/>
        </w:rPr>
      </w:pPr>
    </w:p>
    <w:p w:rsidR="00923EEE" w:rsidRPr="00923EEE" w:rsidRDefault="00DD53B9" w:rsidP="00923EEE">
      <w:pPr>
        <w:autoSpaceDE w:val="0"/>
        <w:autoSpaceDN w:val="0"/>
        <w:adjustRightInd w:val="0"/>
        <w:spacing w:line="360" w:lineRule="auto"/>
        <w:jc w:val="both"/>
        <w:rPr>
          <w:sz w:val="28"/>
          <w:szCs w:val="24"/>
        </w:rPr>
      </w:pPr>
      <w:r w:rsidRPr="00DD53B9">
        <w:rPr>
          <w:b/>
          <w:bCs/>
          <w:sz w:val="28"/>
          <w:szCs w:val="24"/>
        </w:rPr>
        <w:t xml:space="preserve">Раздел № 2 </w:t>
      </w:r>
      <w:r w:rsidR="00923EEE" w:rsidRPr="00923EEE">
        <w:rPr>
          <w:b/>
          <w:bCs/>
          <w:sz w:val="28"/>
          <w:szCs w:val="24"/>
        </w:rPr>
        <w:t>История и методология генетики и селекции.</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История изучения клетки.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Развитие микроскопической техники.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Клеточная теория Т. Шванна и М.</w:t>
      </w:r>
      <w:r w:rsidRPr="00DD53B9">
        <w:rPr>
          <w:bCs/>
          <w:sz w:val="28"/>
          <w:szCs w:val="24"/>
        </w:rPr>
        <w:t xml:space="preserve"> </w:t>
      </w:r>
      <w:proofErr w:type="spellStart"/>
      <w:r w:rsidRPr="00DD53B9">
        <w:rPr>
          <w:sz w:val="28"/>
          <w:szCs w:val="24"/>
        </w:rPr>
        <w:t>Шлейдена</w:t>
      </w:r>
      <w:proofErr w:type="spellEnd"/>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Основные положения клеточной теории на современном уровне.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Неорганические</w:t>
      </w:r>
      <w:r w:rsidRPr="00DD53B9">
        <w:rPr>
          <w:bCs/>
          <w:sz w:val="28"/>
          <w:szCs w:val="24"/>
        </w:rPr>
        <w:t xml:space="preserve"> в</w:t>
      </w:r>
      <w:r w:rsidRPr="00DD53B9">
        <w:rPr>
          <w:sz w:val="28"/>
          <w:szCs w:val="24"/>
        </w:rPr>
        <w:t>ещества, входящие в состав клетки: макро- и микроэлементы, их биологическое значение.</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lastRenderedPageBreak/>
        <w:t>Биологическая роль воды</w:t>
      </w:r>
      <w:r>
        <w:rPr>
          <w:sz w:val="28"/>
          <w:szCs w:val="24"/>
        </w:rPr>
        <w:t>.</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Биологическая роль </w:t>
      </w:r>
      <w:r w:rsidRPr="00DD53B9">
        <w:rPr>
          <w:sz w:val="28"/>
          <w:szCs w:val="24"/>
        </w:rPr>
        <w:t xml:space="preserve">минеральных солей.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Органические вещества, входящие в состав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Липиды.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У</w:t>
      </w:r>
      <w:r w:rsidRPr="00DD53B9">
        <w:rPr>
          <w:sz w:val="28"/>
          <w:szCs w:val="24"/>
        </w:rPr>
        <w:t>глеводы</w:t>
      </w:r>
      <w:r>
        <w:rPr>
          <w:sz w:val="28"/>
          <w:szCs w:val="24"/>
        </w:rPr>
        <w:t>. Состав, структура и функции в клетке.</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Белки. Структура белков</w:t>
      </w:r>
      <w:r w:rsidRPr="00DD53B9">
        <w:rPr>
          <w:sz w:val="28"/>
          <w:szCs w:val="24"/>
        </w:rPr>
        <w:t xml:space="preserve">. Функции белков в клетке.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Строение ДНК</w:t>
      </w:r>
      <w:r>
        <w:rPr>
          <w:sz w:val="28"/>
          <w:szCs w:val="24"/>
        </w:rPr>
        <w:t>. Функции.</w:t>
      </w:r>
      <w:r w:rsidRPr="00DD53B9">
        <w:rPr>
          <w:sz w:val="28"/>
          <w:szCs w:val="24"/>
        </w:rPr>
        <w:t xml:space="preserve"> </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Pr>
          <w:sz w:val="28"/>
          <w:szCs w:val="24"/>
        </w:rPr>
        <w:t>РНК: строение, виды,</w:t>
      </w:r>
      <w:r w:rsidRPr="00DD53B9">
        <w:rPr>
          <w:sz w:val="28"/>
          <w:szCs w:val="24"/>
        </w:rPr>
        <w:t xml:space="preserve"> функции.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sidRPr="00DD53B9">
        <w:rPr>
          <w:sz w:val="28"/>
          <w:szCs w:val="24"/>
        </w:rPr>
        <w:t xml:space="preserve">Типы клеточной организации: эукариоты и прокариоты. </w:t>
      </w:r>
    </w:p>
    <w:p w:rsidR="00DD53B9" w:rsidRP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Строение </w:t>
      </w:r>
      <w:proofErr w:type="spellStart"/>
      <w:r>
        <w:rPr>
          <w:sz w:val="28"/>
          <w:szCs w:val="24"/>
        </w:rPr>
        <w:t>эукариотической</w:t>
      </w:r>
      <w:proofErr w:type="spellEnd"/>
      <w:r>
        <w:rPr>
          <w:sz w:val="28"/>
          <w:szCs w:val="24"/>
        </w:rPr>
        <w:t xml:space="preserve"> клетки.</w:t>
      </w:r>
      <w:r w:rsidRPr="00DD53B9">
        <w:rPr>
          <w:bCs/>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Наружная клеточная мембрана: строение, выполняемые функции и свойства.</w:t>
      </w:r>
      <w:r w:rsidRPr="00DD53B9">
        <w:rPr>
          <w:sz w:val="28"/>
          <w:szCs w:val="24"/>
        </w:rPr>
        <w:t xml:space="preserve"> </w:t>
      </w:r>
    </w:p>
    <w:p w:rsidR="00DD53B9" w:rsidRDefault="00DD53B9"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Цитоплазма. Состав, свойства и функции.</w:t>
      </w:r>
      <w:r w:rsidRPr="00DD53B9">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proofErr w:type="spellStart"/>
      <w:r>
        <w:rPr>
          <w:sz w:val="28"/>
          <w:szCs w:val="24"/>
        </w:rPr>
        <w:t>Н</w:t>
      </w:r>
      <w:r w:rsidR="00DD53B9" w:rsidRPr="00DD53B9">
        <w:rPr>
          <w:sz w:val="28"/>
          <w:szCs w:val="24"/>
        </w:rPr>
        <w:t>емембранные</w:t>
      </w:r>
      <w:proofErr w:type="spellEnd"/>
      <w:r w:rsidR="00DD53B9" w:rsidRPr="00DD53B9">
        <w:rPr>
          <w:sz w:val="28"/>
          <w:szCs w:val="24"/>
        </w:rPr>
        <w:t xml:space="preserve"> </w:t>
      </w:r>
      <w:r>
        <w:rPr>
          <w:sz w:val="28"/>
          <w:szCs w:val="24"/>
        </w:rPr>
        <w:t xml:space="preserve">органоиды: </w:t>
      </w:r>
      <w:r w:rsidR="00DD53B9" w:rsidRPr="00DD53B9">
        <w:rPr>
          <w:sz w:val="28"/>
          <w:szCs w:val="24"/>
        </w:rPr>
        <w:t>их строение и</w:t>
      </w:r>
      <w:r w:rsidR="00DD53B9" w:rsidRPr="00DD53B9">
        <w:rPr>
          <w:bCs/>
          <w:sz w:val="28"/>
          <w:szCs w:val="24"/>
        </w:rPr>
        <w:t xml:space="preserve"> </w:t>
      </w:r>
      <w:r w:rsidR="00DD53B9" w:rsidRPr="00DD53B9">
        <w:rPr>
          <w:sz w:val="28"/>
          <w:szCs w:val="24"/>
        </w:rPr>
        <w:t xml:space="preserve">выполняемые в организме функции. </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Рибосомы: строение и выполняемые функции.</w:t>
      </w:r>
    </w:p>
    <w:p w:rsidR="00170EBE" w:rsidRPr="00DD53B9" w:rsidRDefault="00170EBE" w:rsidP="006D30B7">
      <w:pPr>
        <w:pStyle w:val="af"/>
        <w:numPr>
          <w:ilvl w:val="0"/>
          <w:numId w:val="213"/>
        </w:numPr>
        <w:autoSpaceDE w:val="0"/>
        <w:autoSpaceDN w:val="0"/>
        <w:adjustRightInd w:val="0"/>
        <w:spacing w:line="360" w:lineRule="auto"/>
        <w:ind w:left="0" w:firstLine="0"/>
        <w:jc w:val="both"/>
        <w:rPr>
          <w:sz w:val="28"/>
          <w:szCs w:val="24"/>
        </w:rPr>
      </w:pPr>
      <w:proofErr w:type="spellStart"/>
      <w:r>
        <w:rPr>
          <w:sz w:val="28"/>
          <w:szCs w:val="24"/>
        </w:rPr>
        <w:t>Цитосклетет</w:t>
      </w:r>
      <w:proofErr w:type="spellEnd"/>
      <w:r>
        <w:rPr>
          <w:sz w:val="28"/>
          <w:szCs w:val="24"/>
        </w:rPr>
        <w:t xml:space="preserve">. </w:t>
      </w:r>
      <w:proofErr w:type="spellStart"/>
      <w:r>
        <w:rPr>
          <w:sz w:val="28"/>
          <w:szCs w:val="24"/>
        </w:rPr>
        <w:t>Микрофиламенты</w:t>
      </w:r>
      <w:proofErr w:type="spellEnd"/>
      <w:r>
        <w:rPr>
          <w:sz w:val="28"/>
          <w:szCs w:val="24"/>
        </w:rPr>
        <w:t xml:space="preserve">. </w:t>
      </w:r>
    </w:p>
    <w:p w:rsidR="00DD53B9"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М</w:t>
      </w:r>
      <w:r w:rsidRPr="00DD53B9">
        <w:rPr>
          <w:sz w:val="28"/>
          <w:szCs w:val="24"/>
        </w:rPr>
        <w:t>ембранные органоиды</w:t>
      </w:r>
      <w:r>
        <w:rPr>
          <w:sz w:val="28"/>
          <w:szCs w:val="24"/>
        </w:rPr>
        <w:t>:</w:t>
      </w:r>
      <w:r w:rsidRPr="00DD53B9">
        <w:rPr>
          <w:sz w:val="28"/>
          <w:szCs w:val="24"/>
        </w:rPr>
        <w:t xml:space="preserve"> их строение и</w:t>
      </w:r>
      <w:r w:rsidRPr="00DD53B9">
        <w:rPr>
          <w:bCs/>
          <w:sz w:val="28"/>
          <w:szCs w:val="24"/>
        </w:rPr>
        <w:t xml:space="preserve"> </w:t>
      </w:r>
      <w:r w:rsidRPr="00DD53B9">
        <w:rPr>
          <w:sz w:val="28"/>
          <w:szCs w:val="24"/>
        </w:rPr>
        <w:t>в</w:t>
      </w:r>
      <w:r>
        <w:rPr>
          <w:sz w:val="28"/>
          <w:szCs w:val="24"/>
        </w:rPr>
        <w:t>ыполняемые в организме функции.</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Ядро.</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Аппарат </w:t>
      </w:r>
      <w:proofErr w:type="spellStart"/>
      <w:r>
        <w:rPr>
          <w:sz w:val="28"/>
          <w:szCs w:val="24"/>
        </w:rPr>
        <w:t>Гольджи</w:t>
      </w:r>
      <w:proofErr w:type="spellEnd"/>
      <w:r>
        <w:rPr>
          <w:sz w:val="28"/>
          <w:szCs w:val="24"/>
        </w:rPr>
        <w:t>.</w:t>
      </w:r>
    </w:p>
    <w:p w:rsid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Пластиды.</w:t>
      </w:r>
    </w:p>
    <w:p w:rsidR="00170EBE" w:rsidRPr="00170EBE" w:rsidRDefault="00170EBE" w:rsidP="006D30B7">
      <w:pPr>
        <w:pStyle w:val="af"/>
        <w:numPr>
          <w:ilvl w:val="0"/>
          <w:numId w:val="213"/>
        </w:numPr>
        <w:autoSpaceDE w:val="0"/>
        <w:autoSpaceDN w:val="0"/>
        <w:adjustRightInd w:val="0"/>
        <w:spacing w:line="360" w:lineRule="auto"/>
        <w:ind w:left="0" w:firstLine="0"/>
        <w:jc w:val="both"/>
        <w:rPr>
          <w:sz w:val="28"/>
          <w:szCs w:val="24"/>
        </w:rPr>
      </w:pPr>
      <w:r>
        <w:rPr>
          <w:sz w:val="28"/>
          <w:szCs w:val="24"/>
        </w:rPr>
        <w:t xml:space="preserve">Эндоплазматический </w:t>
      </w:r>
      <w:proofErr w:type="spellStart"/>
      <w:r>
        <w:rPr>
          <w:sz w:val="28"/>
          <w:szCs w:val="24"/>
        </w:rPr>
        <w:t>ретикулум</w:t>
      </w:r>
      <w:proofErr w:type="spellEnd"/>
      <w:r>
        <w:rPr>
          <w:sz w:val="28"/>
          <w:szCs w:val="24"/>
        </w:rPr>
        <w:t>.</w:t>
      </w:r>
    </w:p>
    <w:p w:rsidR="00DD53B9" w:rsidRPr="00DD53B9" w:rsidRDefault="00DD53B9" w:rsidP="006D30B7">
      <w:pPr>
        <w:pStyle w:val="af"/>
        <w:numPr>
          <w:ilvl w:val="0"/>
          <w:numId w:val="213"/>
        </w:numPr>
        <w:autoSpaceDE w:val="0"/>
        <w:autoSpaceDN w:val="0"/>
        <w:adjustRightInd w:val="0"/>
        <w:spacing w:line="360" w:lineRule="auto"/>
        <w:ind w:left="0" w:firstLine="0"/>
        <w:jc w:val="both"/>
        <w:rPr>
          <w:bCs/>
          <w:sz w:val="28"/>
          <w:szCs w:val="24"/>
        </w:rPr>
      </w:pPr>
      <w:r w:rsidRPr="00DD53B9">
        <w:rPr>
          <w:sz w:val="28"/>
          <w:szCs w:val="24"/>
        </w:rPr>
        <w:t>Общие признаки строения, отличия растительной и животной</w:t>
      </w:r>
      <w:r w:rsidRPr="00DD53B9">
        <w:rPr>
          <w:bCs/>
          <w:sz w:val="28"/>
          <w:szCs w:val="24"/>
        </w:rPr>
        <w:t xml:space="preserve"> </w:t>
      </w:r>
      <w:r w:rsidRPr="00DD53B9">
        <w:rPr>
          <w:sz w:val="28"/>
          <w:szCs w:val="24"/>
        </w:rPr>
        <w:t>клеток.</w:t>
      </w:r>
    </w:p>
    <w:p w:rsidR="00DD53B9" w:rsidRDefault="00DD53B9" w:rsidP="00DD53B9">
      <w:pPr>
        <w:autoSpaceDE w:val="0"/>
        <w:autoSpaceDN w:val="0"/>
        <w:adjustRightInd w:val="0"/>
        <w:ind w:firstLine="709"/>
        <w:jc w:val="both"/>
        <w:rPr>
          <w:b/>
          <w:bCs/>
          <w:sz w:val="24"/>
          <w:szCs w:val="24"/>
        </w:rPr>
      </w:pPr>
    </w:p>
    <w:p w:rsidR="00170EBE" w:rsidRPr="00EE7322" w:rsidRDefault="00170EBE" w:rsidP="00DD53B9">
      <w:pPr>
        <w:autoSpaceDE w:val="0"/>
        <w:autoSpaceDN w:val="0"/>
        <w:adjustRightInd w:val="0"/>
        <w:ind w:firstLine="709"/>
        <w:jc w:val="both"/>
        <w:rPr>
          <w:b/>
          <w:bCs/>
          <w:sz w:val="24"/>
          <w:szCs w:val="24"/>
        </w:rPr>
      </w:pPr>
    </w:p>
    <w:p w:rsidR="00170EBE" w:rsidRPr="00923EEE" w:rsidRDefault="00DD53B9" w:rsidP="00170EBE">
      <w:pPr>
        <w:pStyle w:val="af"/>
        <w:autoSpaceDE w:val="0"/>
        <w:autoSpaceDN w:val="0"/>
        <w:adjustRightInd w:val="0"/>
        <w:spacing w:line="360" w:lineRule="auto"/>
        <w:ind w:left="0"/>
        <w:jc w:val="both"/>
        <w:rPr>
          <w:sz w:val="28"/>
          <w:szCs w:val="28"/>
        </w:rPr>
      </w:pPr>
      <w:r w:rsidRPr="00923EEE">
        <w:rPr>
          <w:b/>
          <w:bCs/>
          <w:sz w:val="28"/>
          <w:szCs w:val="28"/>
        </w:rPr>
        <w:t xml:space="preserve">Раздел № 3 </w:t>
      </w:r>
      <w:r w:rsidR="00923EEE" w:rsidRPr="00923EEE">
        <w:rPr>
          <w:b/>
          <w:sz w:val="28"/>
          <w:szCs w:val="28"/>
        </w:rPr>
        <w:t>История и методология микробиологии и вирусологии</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bCs/>
          <w:sz w:val="28"/>
          <w:szCs w:val="24"/>
        </w:rPr>
        <w:t xml:space="preserve">Энергетический обмен: </w:t>
      </w:r>
      <w:r w:rsidRPr="00170EBE">
        <w:rPr>
          <w:sz w:val="28"/>
          <w:szCs w:val="24"/>
        </w:rPr>
        <w:t xml:space="preserve">расщепление высокомолекулярных органических веществ </w:t>
      </w:r>
      <w:proofErr w:type="gramStart"/>
      <w:r w:rsidRPr="00170EBE">
        <w:rPr>
          <w:sz w:val="28"/>
          <w:szCs w:val="24"/>
        </w:rPr>
        <w:t>до</w:t>
      </w:r>
      <w:proofErr w:type="gramEnd"/>
      <w:r w:rsidRPr="00170EBE">
        <w:rPr>
          <w:sz w:val="28"/>
          <w:szCs w:val="24"/>
        </w:rPr>
        <w:t xml:space="preserve"> низкомолекулярных.</w:t>
      </w:r>
    </w:p>
    <w:p w:rsidR="00170EBE" w:rsidRPr="00170EBE" w:rsidRDefault="00170EBE" w:rsidP="006D30B7">
      <w:pPr>
        <w:pStyle w:val="af"/>
        <w:numPr>
          <w:ilvl w:val="0"/>
          <w:numId w:val="214"/>
        </w:numPr>
        <w:autoSpaceDE w:val="0"/>
        <w:autoSpaceDN w:val="0"/>
        <w:adjustRightInd w:val="0"/>
        <w:spacing w:line="360" w:lineRule="auto"/>
        <w:ind w:left="0" w:firstLine="0"/>
        <w:jc w:val="both"/>
        <w:rPr>
          <w:bCs/>
          <w:sz w:val="28"/>
          <w:szCs w:val="24"/>
        </w:rPr>
      </w:pPr>
      <w:r w:rsidRPr="00170EBE">
        <w:rPr>
          <w:sz w:val="28"/>
          <w:szCs w:val="24"/>
        </w:rPr>
        <w:t>Гликолиз.</w:t>
      </w:r>
      <w:r w:rsidR="00DD53B9" w:rsidRPr="00170EBE">
        <w:rPr>
          <w:bCs/>
          <w:sz w:val="28"/>
          <w:szCs w:val="24"/>
        </w:rPr>
        <w:t xml:space="preserve"> </w:t>
      </w:r>
    </w:p>
    <w:p w:rsidR="00170EBE" w:rsidRPr="00170EBE" w:rsidRDefault="00170EBE"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Б</w:t>
      </w:r>
      <w:r w:rsidR="00DD53B9" w:rsidRPr="00170EBE">
        <w:rPr>
          <w:sz w:val="28"/>
          <w:szCs w:val="24"/>
        </w:rPr>
        <w:t xml:space="preserve">ескислородное окисление – дыхание.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lastRenderedPageBreak/>
        <w:t xml:space="preserve">Пластический обмен.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Фотосинтез. Световая и </w:t>
      </w:r>
      <w:proofErr w:type="spellStart"/>
      <w:r w:rsidRPr="00170EBE">
        <w:rPr>
          <w:sz w:val="28"/>
          <w:szCs w:val="24"/>
        </w:rPr>
        <w:t>темновая</w:t>
      </w:r>
      <w:proofErr w:type="spellEnd"/>
      <w:r w:rsidRPr="00170EBE">
        <w:rPr>
          <w:color w:val="FF0000"/>
          <w:sz w:val="28"/>
          <w:szCs w:val="24"/>
        </w:rPr>
        <w:t xml:space="preserve"> </w:t>
      </w:r>
      <w:r w:rsidRPr="00170EBE">
        <w:rPr>
          <w:sz w:val="28"/>
          <w:szCs w:val="24"/>
        </w:rPr>
        <w:t>фазы</w:t>
      </w:r>
      <w:r w:rsidRPr="00170EBE">
        <w:rPr>
          <w:bCs/>
          <w:sz w:val="28"/>
          <w:szCs w:val="24"/>
        </w:rPr>
        <w:t xml:space="preserve"> </w:t>
      </w:r>
      <w:r w:rsidRPr="00170EBE">
        <w:rPr>
          <w:sz w:val="28"/>
          <w:szCs w:val="24"/>
        </w:rPr>
        <w:t>фотосинтеза.</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Пластический обмен.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Биосинтез белка. </w:t>
      </w:r>
    </w:p>
    <w:p w:rsidR="00170EBE"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 xml:space="preserve">Условия биосинтеза белка. </w:t>
      </w:r>
    </w:p>
    <w:p w:rsidR="00DD53B9" w:rsidRPr="00170EBE" w:rsidRDefault="00DD53B9" w:rsidP="006D30B7">
      <w:pPr>
        <w:pStyle w:val="af"/>
        <w:numPr>
          <w:ilvl w:val="0"/>
          <w:numId w:val="214"/>
        </w:numPr>
        <w:autoSpaceDE w:val="0"/>
        <w:autoSpaceDN w:val="0"/>
        <w:adjustRightInd w:val="0"/>
        <w:spacing w:line="360" w:lineRule="auto"/>
        <w:ind w:left="0" w:firstLine="0"/>
        <w:jc w:val="both"/>
        <w:rPr>
          <w:sz w:val="28"/>
          <w:szCs w:val="24"/>
        </w:rPr>
      </w:pPr>
      <w:r w:rsidRPr="00170EBE">
        <w:rPr>
          <w:sz w:val="28"/>
          <w:szCs w:val="24"/>
        </w:rPr>
        <w:t>Понятие генетического кода и его характеристики.</w:t>
      </w:r>
    </w:p>
    <w:p w:rsidR="00170EBE" w:rsidRDefault="00170EBE" w:rsidP="00170EBE">
      <w:pPr>
        <w:autoSpaceDE w:val="0"/>
        <w:autoSpaceDN w:val="0"/>
        <w:adjustRightInd w:val="0"/>
        <w:jc w:val="both"/>
        <w:rPr>
          <w:b/>
          <w:bCs/>
          <w:sz w:val="24"/>
          <w:szCs w:val="24"/>
        </w:rPr>
      </w:pPr>
    </w:p>
    <w:p w:rsidR="00170EBE" w:rsidRPr="00923EEE" w:rsidRDefault="00DD53B9" w:rsidP="00170EBE">
      <w:pPr>
        <w:autoSpaceDE w:val="0"/>
        <w:autoSpaceDN w:val="0"/>
        <w:adjustRightInd w:val="0"/>
        <w:spacing w:line="360" w:lineRule="auto"/>
        <w:jc w:val="both"/>
        <w:rPr>
          <w:b/>
          <w:bCs/>
          <w:sz w:val="28"/>
          <w:szCs w:val="28"/>
        </w:rPr>
      </w:pPr>
      <w:r w:rsidRPr="00923EEE">
        <w:rPr>
          <w:b/>
          <w:bCs/>
          <w:sz w:val="28"/>
          <w:szCs w:val="28"/>
        </w:rPr>
        <w:t xml:space="preserve">Раздел № 4 </w:t>
      </w:r>
      <w:r w:rsidR="00923EEE" w:rsidRPr="00923EEE">
        <w:rPr>
          <w:b/>
          <w:sz w:val="28"/>
          <w:szCs w:val="28"/>
        </w:rPr>
        <w:t>История и методология эволюционного учения</w:t>
      </w:r>
    </w:p>
    <w:p w:rsidR="00170EBE" w:rsidRDefault="00170EBE" w:rsidP="00170EBE">
      <w:pPr>
        <w:autoSpaceDE w:val="0"/>
        <w:autoSpaceDN w:val="0"/>
        <w:adjustRightInd w:val="0"/>
        <w:spacing w:line="360" w:lineRule="auto"/>
        <w:jc w:val="both"/>
        <w:rPr>
          <w:sz w:val="28"/>
          <w:szCs w:val="24"/>
        </w:rPr>
      </w:pP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Жизненный цикл клетки.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митоза.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Мейоз, его биологическое значение.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Амитоз.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Общее понятие об онтогенезе.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Размножение и развитие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Бесполое размножение: деление, почкование, вегетативное размножение.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Биологическое значение бесполого размножения.</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Половое размножение.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полового размножения.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Понятие гаметогенеза.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Эволюция гамет.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женских </w:t>
      </w:r>
      <w:r w:rsidR="00170EBE" w:rsidRPr="00170EBE">
        <w:rPr>
          <w:sz w:val="28"/>
          <w:szCs w:val="24"/>
        </w:rPr>
        <w:t>половых клеток: овогенез.</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Развитие мужских половых клеток: </w:t>
      </w:r>
      <w:r w:rsidR="00DD53B9" w:rsidRPr="00170EBE">
        <w:rPr>
          <w:sz w:val="28"/>
          <w:szCs w:val="24"/>
        </w:rPr>
        <w:t xml:space="preserve">сперматогенез.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 яйцеклетки</w:t>
      </w:r>
      <w:r w:rsidR="00170EBE" w:rsidRPr="00170EBE">
        <w:rPr>
          <w:sz w:val="28"/>
          <w:szCs w:val="24"/>
        </w:rPr>
        <w:t>.</w:t>
      </w:r>
      <w:r w:rsidRPr="00170EBE">
        <w:rPr>
          <w:sz w:val="28"/>
          <w:szCs w:val="24"/>
        </w:rPr>
        <w:t xml:space="preserve">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Строение</w:t>
      </w:r>
      <w:r w:rsidR="00DD53B9" w:rsidRPr="00170EBE">
        <w:rPr>
          <w:sz w:val="28"/>
          <w:szCs w:val="24"/>
        </w:rPr>
        <w:t xml:space="preserve"> сперматозоида.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Оплодотворение.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Эмбриональный период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Эмбриогенез, его стадии. </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lastRenderedPageBreak/>
        <w:t>Бластула.</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Гаструляция.</w:t>
      </w:r>
    </w:p>
    <w:p w:rsidR="00170EBE" w:rsidRPr="00170EBE" w:rsidRDefault="00170EBE"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Н</w:t>
      </w:r>
      <w:r w:rsidR="00DD53B9" w:rsidRPr="00170EBE">
        <w:rPr>
          <w:sz w:val="28"/>
          <w:szCs w:val="24"/>
        </w:rPr>
        <w:t>ейрул</w:t>
      </w:r>
      <w:r w:rsidRPr="00170EBE">
        <w:rPr>
          <w:sz w:val="28"/>
          <w:szCs w:val="24"/>
        </w:rPr>
        <w:t>яция</w:t>
      </w:r>
      <w:r w:rsidR="00DD53B9" w:rsidRPr="00170EBE">
        <w:rPr>
          <w:sz w:val="28"/>
          <w:szCs w:val="24"/>
        </w:rPr>
        <w:t xml:space="preserve">.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Дифференцировка клеток в процессе эмбрионального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Постэмбриональное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Прямое и непрямое развитие.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Биологическое значение личиночной стадии развития.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Старение и смерть организмов. </w:t>
      </w:r>
    </w:p>
    <w:p w:rsidR="00170EBE"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 xml:space="preserve">Изменения, происходящие на всех уровнях организации живого в результате процесса старения. </w:t>
      </w:r>
    </w:p>
    <w:p w:rsidR="00DD53B9" w:rsidRPr="00170EBE" w:rsidRDefault="00DD53B9" w:rsidP="006D30B7">
      <w:pPr>
        <w:pStyle w:val="af"/>
        <w:numPr>
          <w:ilvl w:val="0"/>
          <w:numId w:val="215"/>
        </w:numPr>
        <w:autoSpaceDE w:val="0"/>
        <w:autoSpaceDN w:val="0"/>
        <w:adjustRightInd w:val="0"/>
        <w:spacing w:line="360" w:lineRule="auto"/>
        <w:ind w:hanging="720"/>
        <w:jc w:val="both"/>
        <w:rPr>
          <w:sz w:val="28"/>
          <w:szCs w:val="24"/>
        </w:rPr>
      </w:pPr>
      <w:r w:rsidRPr="00170EBE">
        <w:rPr>
          <w:sz w:val="28"/>
          <w:szCs w:val="24"/>
        </w:rPr>
        <w:t>Теории старения.</w:t>
      </w:r>
    </w:p>
    <w:p w:rsidR="00DD53B9" w:rsidRPr="00EE7322" w:rsidRDefault="00DD53B9" w:rsidP="00DD53B9">
      <w:pPr>
        <w:autoSpaceDE w:val="0"/>
        <w:autoSpaceDN w:val="0"/>
        <w:adjustRightInd w:val="0"/>
        <w:ind w:firstLine="709"/>
        <w:jc w:val="both"/>
        <w:rPr>
          <w:b/>
          <w:bCs/>
          <w:sz w:val="24"/>
          <w:szCs w:val="24"/>
        </w:rPr>
      </w:pPr>
    </w:p>
    <w:p w:rsidR="00170EBE" w:rsidRPr="00923EEE" w:rsidRDefault="00DD53B9" w:rsidP="00170EBE">
      <w:pPr>
        <w:autoSpaceDE w:val="0"/>
        <w:autoSpaceDN w:val="0"/>
        <w:adjustRightInd w:val="0"/>
        <w:spacing w:line="360" w:lineRule="auto"/>
        <w:jc w:val="both"/>
        <w:rPr>
          <w:b/>
          <w:bCs/>
          <w:sz w:val="28"/>
          <w:szCs w:val="28"/>
        </w:rPr>
      </w:pPr>
      <w:r w:rsidRPr="00923EEE">
        <w:rPr>
          <w:b/>
          <w:bCs/>
          <w:sz w:val="28"/>
          <w:szCs w:val="28"/>
        </w:rPr>
        <w:t xml:space="preserve">Раздел № 5 </w:t>
      </w:r>
      <w:r w:rsidR="00923EEE" w:rsidRPr="00923EEE">
        <w:rPr>
          <w:b/>
          <w:sz w:val="28"/>
          <w:szCs w:val="28"/>
        </w:rPr>
        <w:t>История и методология анатомии, физиологии и эмбриологии</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Законы наследования.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proofErr w:type="spellStart"/>
      <w:r w:rsidRPr="00170EBE">
        <w:rPr>
          <w:sz w:val="28"/>
          <w:szCs w:val="24"/>
        </w:rPr>
        <w:t>Модификационная</w:t>
      </w:r>
      <w:proofErr w:type="spellEnd"/>
      <w:r w:rsidRPr="00170EBE">
        <w:rPr>
          <w:sz w:val="28"/>
          <w:szCs w:val="24"/>
        </w:rPr>
        <w:t xml:space="preserve"> изменчивость и ее характеристики.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Мутационная н</w:t>
      </w:r>
      <w:r w:rsidR="00DD53B9" w:rsidRPr="00170EBE">
        <w:rPr>
          <w:sz w:val="28"/>
          <w:szCs w:val="24"/>
        </w:rPr>
        <w:t xml:space="preserve">аследственная изменчивость.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Комбинативная наследственная изменчивость</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 xml:space="preserve">Классификация мутаций. </w:t>
      </w:r>
    </w:p>
    <w:p w:rsidR="00170EBE" w:rsidRPr="00170EBE" w:rsidRDefault="00DD53B9"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Мето</w:t>
      </w:r>
      <w:r w:rsidR="00170EBE" w:rsidRPr="00170EBE">
        <w:rPr>
          <w:sz w:val="28"/>
          <w:szCs w:val="24"/>
        </w:rPr>
        <w:t>ды селекции растений и животных, п</w:t>
      </w:r>
      <w:r w:rsidRPr="00170EBE">
        <w:rPr>
          <w:sz w:val="28"/>
          <w:szCs w:val="24"/>
        </w:rPr>
        <w:t xml:space="preserve">ризнаки количественные и качественные,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М</w:t>
      </w:r>
      <w:r w:rsidR="00DD53B9" w:rsidRPr="00170EBE">
        <w:rPr>
          <w:sz w:val="28"/>
          <w:szCs w:val="24"/>
        </w:rPr>
        <w:t>ассовый, индивидуальный отб</w:t>
      </w:r>
      <w:r w:rsidRPr="00170EBE">
        <w:rPr>
          <w:sz w:val="28"/>
          <w:szCs w:val="24"/>
        </w:rPr>
        <w:t>ор.</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Б</w:t>
      </w:r>
      <w:r w:rsidR="00DD53B9" w:rsidRPr="00170EBE">
        <w:rPr>
          <w:sz w:val="28"/>
          <w:szCs w:val="24"/>
        </w:rPr>
        <w:t xml:space="preserve">лизкородственное скрещивание (инбридинг), явление гетерозиса.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Новейшие методы селекции.</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К</w:t>
      </w:r>
      <w:r w:rsidR="00DD53B9" w:rsidRPr="00170EBE">
        <w:rPr>
          <w:sz w:val="28"/>
          <w:szCs w:val="24"/>
        </w:rPr>
        <w:t>леточная инженерия</w:t>
      </w:r>
      <w:r w:rsidRPr="00170EBE">
        <w:rPr>
          <w:sz w:val="28"/>
          <w:szCs w:val="24"/>
        </w:rPr>
        <w:t>.</w:t>
      </w:r>
      <w:r w:rsidR="00DD53B9" w:rsidRPr="00170EBE">
        <w:rPr>
          <w:sz w:val="28"/>
          <w:szCs w:val="24"/>
        </w:rPr>
        <w:t xml:space="preserve"> </w:t>
      </w:r>
    </w:p>
    <w:p w:rsidR="00170EBE"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Хромосомная инженерия.</w:t>
      </w:r>
      <w:r w:rsidR="00DD53B9" w:rsidRPr="00170EBE">
        <w:rPr>
          <w:sz w:val="28"/>
          <w:szCs w:val="24"/>
        </w:rPr>
        <w:t xml:space="preserve"> </w:t>
      </w:r>
    </w:p>
    <w:p w:rsidR="00DD53B9" w:rsidRPr="00170EBE" w:rsidRDefault="00170EBE" w:rsidP="006D30B7">
      <w:pPr>
        <w:pStyle w:val="af"/>
        <w:numPr>
          <w:ilvl w:val="0"/>
          <w:numId w:val="216"/>
        </w:numPr>
        <w:autoSpaceDE w:val="0"/>
        <w:autoSpaceDN w:val="0"/>
        <w:adjustRightInd w:val="0"/>
        <w:spacing w:line="360" w:lineRule="auto"/>
        <w:ind w:hanging="720"/>
        <w:jc w:val="both"/>
        <w:rPr>
          <w:sz w:val="28"/>
          <w:szCs w:val="24"/>
        </w:rPr>
      </w:pPr>
      <w:r w:rsidRPr="00170EBE">
        <w:rPr>
          <w:sz w:val="28"/>
          <w:szCs w:val="24"/>
        </w:rPr>
        <w:t>Г</w:t>
      </w:r>
      <w:r w:rsidR="00DD53B9" w:rsidRPr="00170EBE">
        <w:rPr>
          <w:sz w:val="28"/>
          <w:szCs w:val="24"/>
        </w:rPr>
        <w:t>енная инженерия.</w:t>
      </w:r>
    </w:p>
    <w:p w:rsidR="00170EBE" w:rsidRDefault="00170EBE" w:rsidP="00170EBE">
      <w:pPr>
        <w:autoSpaceDE w:val="0"/>
        <w:autoSpaceDN w:val="0"/>
        <w:adjustRightInd w:val="0"/>
        <w:jc w:val="both"/>
        <w:rPr>
          <w:b/>
          <w:bCs/>
          <w:sz w:val="24"/>
          <w:szCs w:val="24"/>
        </w:rPr>
      </w:pPr>
    </w:p>
    <w:p w:rsidR="00CE5BBD" w:rsidRPr="00923EEE" w:rsidRDefault="00DD53B9" w:rsidP="00CE5BBD">
      <w:pPr>
        <w:autoSpaceDE w:val="0"/>
        <w:autoSpaceDN w:val="0"/>
        <w:adjustRightInd w:val="0"/>
        <w:spacing w:line="360" w:lineRule="auto"/>
        <w:jc w:val="both"/>
        <w:rPr>
          <w:b/>
          <w:bCs/>
          <w:sz w:val="28"/>
          <w:szCs w:val="28"/>
        </w:rPr>
      </w:pPr>
      <w:r w:rsidRPr="00923EEE">
        <w:rPr>
          <w:b/>
          <w:bCs/>
          <w:sz w:val="28"/>
          <w:szCs w:val="28"/>
        </w:rPr>
        <w:t xml:space="preserve">Раздел № 6 </w:t>
      </w:r>
      <w:r w:rsidR="00923EEE" w:rsidRPr="00923EEE">
        <w:rPr>
          <w:b/>
          <w:sz w:val="28"/>
          <w:szCs w:val="28"/>
        </w:rPr>
        <w:t>История и методология систематики животных и растений</w:t>
      </w:r>
    </w:p>
    <w:p w:rsidR="00170EBE"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Направления</w:t>
      </w:r>
      <w:r w:rsidR="00DD53B9" w:rsidRPr="00CE5BBD">
        <w:rPr>
          <w:sz w:val="28"/>
          <w:szCs w:val="24"/>
        </w:rPr>
        <w:t xml:space="preserve"> эволюции.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М</w:t>
      </w:r>
      <w:r w:rsidRPr="00CE5BBD">
        <w:rPr>
          <w:sz w:val="28"/>
          <w:szCs w:val="24"/>
        </w:rPr>
        <w:t>еханизмы и законы</w:t>
      </w:r>
      <w:r>
        <w:rPr>
          <w:sz w:val="28"/>
          <w:szCs w:val="24"/>
        </w:rPr>
        <w:t xml:space="preserve"> эволюции.</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lastRenderedPageBreak/>
        <w:t>Эволю</w:t>
      </w:r>
      <w:r w:rsidR="00CE5BBD">
        <w:rPr>
          <w:sz w:val="28"/>
          <w:szCs w:val="24"/>
        </w:rPr>
        <w:t>ция органического мира.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Факторы эволюционного процесса.</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Наследственная изменчивость.</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 xml:space="preserve">Естественный отбор. </w:t>
      </w:r>
    </w:p>
    <w:p w:rsid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Д</w:t>
      </w:r>
      <w:r w:rsidR="00DD53B9" w:rsidRPr="00CE5BBD">
        <w:rPr>
          <w:sz w:val="28"/>
          <w:szCs w:val="24"/>
        </w:rPr>
        <w:t>рейф г</w:t>
      </w:r>
      <w:r>
        <w:rPr>
          <w:sz w:val="28"/>
          <w:szCs w:val="24"/>
        </w:rPr>
        <w:t xml:space="preserve">енов, изоляция, миграция особей. </w:t>
      </w:r>
    </w:p>
    <w:p w:rsidR="006D30B7"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Pr>
          <w:sz w:val="28"/>
          <w:szCs w:val="24"/>
        </w:rPr>
        <w:t>Б</w:t>
      </w:r>
      <w:r w:rsidR="00DD53B9" w:rsidRPr="00CE5BBD">
        <w:rPr>
          <w:sz w:val="28"/>
          <w:szCs w:val="24"/>
        </w:rPr>
        <w:t xml:space="preserve">орьба за существование.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 </w:t>
      </w:r>
    </w:p>
    <w:p w:rsidR="006D30B7"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Критерии вида.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Видообразование и макроэволюционные процессы.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направления эволюционного процесса.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Пути достижения биологического прогресса. </w:t>
      </w:r>
    </w:p>
    <w:p w:rsid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Эволюционные теории Ж.Б. Ламарка. </w:t>
      </w:r>
    </w:p>
    <w:p w:rsidR="00CE5BBD" w:rsidRPr="00CE5BBD" w:rsidRDefault="00CE5BBD"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Эволюци</w:t>
      </w:r>
      <w:r>
        <w:rPr>
          <w:sz w:val="28"/>
          <w:szCs w:val="24"/>
        </w:rPr>
        <w:t>онные теории</w:t>
      </w:r>
      <w:r w:rsidRPr="00CE5BBD">
        <w:rPr>
          <w:sz w:val="28"/>
          <w:szCs w:val="24"/>
        </w:rPr>
        <w:t xml:space="preserve"> Ч. Дарвина.</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Основные положения, их значение.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Синтетическая теория эволюции.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Происхождение человека (антропогенез).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Систематическое положение человека.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Сходство и различия с животными. </w:t>
      </w:r>
    </w:p>
    <w:p w:rsidR="00CE5BBD"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 xml:space="preserve">Этапы эволюции человека. </w:t>
      </w:r>
    </w:p>
    <w:p w:rsidR="00DD53B9" w:rsidRPr="00CE5BBD" w:rsidRDefault="00DD53B9" w:rsidP="00CE5BBD">
      <w:pPr>
        <w:pStyle w:val="af"/>
        <w:numPr>
          <w:ilvl w:val="0"/>
          <w:numId w:val="217"/>
        </w:numPr>
        <w:autoSpaceDE w:val="0"/>
        <w:autoSpaceDN w:val="0"/>
        <w:adjustRightInd w:val="0"/>
        <w:spacing w:line="360" w:lineRule="auto"/>
        <w:ind w:left="0" w:firstLine="0"/>
        <w:jc w:val="both"/>
        <w:rPr>
          <w:sz w:val="28"/>
          <w:szCs w:val="24"/>
        </w:rPr>
      </w:pPr>
      <w:r w:rsidRPr="00CE5BBD">
        <w:rPr>
          <w:sz w:val="28"/>
          <w:szCs w:val="24"/>
        </w:rPr>
        <w:t>Человеческие расы и их происхождение.</w:t>
      </w:r>
    </w:p>
    <w:p w:rsidR="00DD53B9" w:rsidRPr="00EE7322" w:rsidRDefault="00DD53B9" w:rsidP="00DD53B9">
      <w:pPr>
        <w:autoSpaceDE w:val="0"/>
        <w:autoSpaceDN w:val="0"/>
        <w:adjustRightInd w:val="0"/>
        <w:ind w:firstLine="709"/>
        <w:jc w:val="both"/>
        <w:rPr>
          <w:b/>
          <w:bCs/>
          <w:sz w:val="24"/>
          <w:szCs w:val="24"/>
        </w:rPr>
      </w:pPr>
    </w:p>
    <w:p w:rsidR="00CE5BBD" w:rsidRPr="00923EEE" w:rsidRDefault="00DD53B9" w:rsidP="00923EEE">
      <w:pPr>
        <w:autoSpaceDE w:val="0"/>
        <w:autoSpaceDN w:val="0"/>
        <w:adjustRightInd w:val="0"/>
        <w:spacing w:line="360" w:lineRule="auto"/>
        <w:jc w:val="both"/>
        <w:rPr>
          <w:color w:val="000000"/>
          <w:sz w:val="28"/>
          <w:szCs w:val="28"/>
          <w:lang w:eastAsia="ru-RU"/>
        </w:rPr>
      </w:pPr>
      <w:r w:rsidRPr="00923EEE">
        <w:rPr>
          <w:b/>
          <w:bCs/>
          <w:sz w:val="28"/>
          <w:szCs w:val="28"/>
        </w:rPr>
        <w:t xml:space="preserve">Раздел № 7 </w:t>
      </w:r>
      <w:r w:rsidR="00923EEE" w:rsidRPr="00923EEE">
        <w:rPr>
          <w:b/>
          <w:sz w:val="28"/>
          <w:szCs w:val="28"/>
        </w:rPr>
        <w:t>История и методология экологии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Экосистемы.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 xml:space="preserve">Биогеоценоз.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Основные компоненты биогеоценоза: биотоп, биоценоз (фитоценоз, зооценоз, </w:t>
      </w:r>
      <w:proofErr w:type="spellStart"/>
      <w:r w:rsidRPr="007640EA">
        <w:rPr>
          <w:color w:val="000000"/>
          <w:sz w:val="28"/>
          <w:szCs w:val="24"/>
          <w:lang w:eastAsia="ru-RU"/>
        </w:rPr>
        <w:t>микробиоценоз</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Пространственная структура биогеоценоза.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Функциональная структура биогеоценоза. </w:t>
      </w:r>
      <w:proofErr w:type="spellStart"/>
      <w:r w:rsidRPr="007640EA">
        <w:rPr>
          <w:color w:val="000000"/>
          <w:sz w:val="28"/>
          <w:szCs w:val="24"/>
          <w:lang w:eastAsia="ru-RU"/>
        </w:rPr>
        <w:t>Ярусность</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Динамическое равновесие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Поток веществ и энергии в биогеоценозах.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lastRenderedPageBreak/>
        <w:t xml:space="preserve">Устойчивость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proofErr w:type="spellStart"/>
      <w:r w:rsidRPr="007640EA">
        <w:rPr>
          <w:color w:val="000000"/>
          <w:sz w:val="28"/>
          <w:szCs w:val="24"/>
          <w:lang w:eastAsia="ru-RU"/>
        </w:rPr>
        <w:t>Саморегуляция</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proofErr w:type="spellStart"/>
      <w:r w:rsidRPr="007640EA">
        <w:rPr>
          <w:color w:val="000000"/>
          <w:sz w:val="28"/>
          <w:szCs w:val="24"/>
          <w:lang w:eastAsia="ru-RU"/>
        </w:rPr>
        <w:t>Самовозоб</w:t>
      </w:r>
      <w:r w:rsidRPr="007640EA">
        <w:rPr>
          <w:color w:val="000000"/>
          <w:sz w:val="28"/>
          <w:szCs w:val="24"/>
          <w:lang w:eastAsia="ru-RU"/>
        </w:rPr>
        <w:softHyphen/>
        <w:t>новление</w:t>
      </w:r>
      <w:proofErr w:type="spellEnd"/>
      <w:r w:rsidRPr="007640EA">
        <w:rPr>
          <w:color w:val="000000"/>
          <w:sz w:val="28"/>
          <w:szCs w:val="24"/>
          <w:lang w:eastAsia="ru-RU"/>
        </w:rPr>
        <w:t xml:space="preserve">.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Развитие экосистем. </w:t>
      </w:r>
    </w:p>
    <w:p w:rsidR="007640EA" w:rsidRPr="007640EA" w:rsidRDefault="007640EA" w:rsidP="007640EA">
      <w:pPr>
        <w:pStyle w:val="af"/>
        <w:numPr>
          <w:ilvl w:val="0"/>
          <w:numId w:val="228"/>
        </w:numPr>
        <w:autoSpaceDE w:val="0"/>
        <w:autoSpaceDN w:val="0"/>
        <w:adjustRightInd w:val="0"/>
        <w:spacing w:line="360" w:lineRule="auto"/>
        <w:ind w:left="0" w:firstLine="0"/>
        <w:jc w:val="both"/>
        <w:rPr>
          <w:color w:val="000000"/>
          <w:sz w:val="28"/>
          <w:szCs w:val="24"/>
          <w:lang w:eastAsia="ru-RU"/>
        </w:rPr>
      </w:pPr>
      <w:r w:rsidRPr="007640EA">
        <w:rPr>
          <w:color w:val="000000"/>
          <w:sz w:val="28"/>
          <w:szCs w:val="24"/>
          <w:lang w:eastAsia="ru-RU"/>
        </w:rPr>
        <w:t xml:space="preserve">Смена биогеоценозов. </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28"/>
        </w:rPr>
      </w:pPr>
      <w:r w:rsidRPr="007640EA">
        <w:rPr>
          <w:sz w:val="28"/>
        </w:rPr>
        <w:t>Биосферный уровень организации жизни.</w:t>
      </w:r>
    </w:p>
    <w:p w:rsidR="007640EA" w:rsidRPr="007640EA" w:rsidRDefault="007640EA" w:rsidP="007640EA">
      <w:pPr>
        <w:pStyle w:val="af"/>
        <w:numPr>
          <w:ilvl w:val="0"/>
          <w:numId w:val="228"/>
        </w:numPr>
        <w:autoSpaceDE w:val="0"/>
        <w:autoSpaceDN w:val="0"/>
        <w:adjustRightInd w:val="0"/>
        <w:spacing w:line="360" w:lineRule="auto"/>
        <w:ind w:left="0" w:firstLine="0"/>
        <w:jc w:val="both"/>
        <w:rPr>
          <w:sz w:val="32"/>
          <w:szCs w:val="24"/>
        </w:rPr>
      </w:pPr>
      <w:r w:rsidRPr="007640EA">
        <w:rPr>
          <w:sz w:val="28"/>
        </w:rPr>
        <w:t>Живое вещество. Биомасса.</w:t>
      </w:r>
    </w:p>
    <w:p w:rsidR="00DD53B9" w:rsidRDefault="00DD53B9"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8</w:t>
      </w:r>
      <w:r w:rsidR="00753B7D">
        <w:rPr>
          <w:b/>
          <w:bCs/>
          <w:sz w:val="28"/>
          <w:szCs w:val="24"/>
        </w:rPr>
        <w:t xml:space="preserve"> Синергетика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Синергетика как междисциплинарное направление.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Понятие о самоорганизации систем.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Критерий устойчивости систем, далеких от равновесия.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Порядок и энтропия. </w:t>
      </w:r>
    </w:p>
    <w:p w:rsidR="00753B7D"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 xml:space="preserve">Диссипативные системы вдали от равновесия. </w:t>
      </w:r>
    </w:p>
    <w:p w:rsidR="00DD53B9" w:rsidRPr="00753B7D" w:rsidRDefault="00DD53B9" w:rsidP="00753B7D">
      <w:pPr>
        <w:pStyle w:val="af"/>
        <w:numPr>
          <w:ilvl w:val="0"/>
          <w:numId w:val="219"/>
        </w:numPr>
        <w:autoSpaceDE w:val="0"/>
        <w:autoSpaceDN w:val="0"/>
        <w:adjustRightInd w:val="0"/>
        <w:spacing w:line="360" w:lineRule="auto"/>
        <w:ind w:hanging="720"/>
        <w:jc w:val="both"/>
        <w:rPr>
          <w:sz w:val="28"/>
          <w:szCs w:val="24"/>
        </w:rPr>
      </w:pPr>
      <w:r w:rsidRPr="00753B7D">
        <w:rPr>
          <w:sz w:val="28"/>
          <w:szCs w:val="24"/>
        </w:rPr>
        <w:t>Самоорганизация в живой и неживой природе.</w:t>
      </w:r>
    </w:p>
    <w:p w:rsidR="00DD53B9" w:rsidRDefault="00DD53B9" w:rsidP="00DD53B9">
      <w:pPr>
        <w:autoSpaceDE w:val="0"/>
        <w:autoSpaceDN w:val="0"/>
        <w:adjustRightInd w:val="0"/>
        <w:ind w:firstLine="709"/>
        <w:jc w:val="both"/>
        <w:rPr>
          <w:b/>
          <w:bCs/>
          <w:sz w:val="24"/>
          <w:szCs w:val="24"/>
        </w:rPr>
      </w:pPr>
    </w:p>
    <w:p w:rsidR="00753B7D" w:rsidRPr="00EE7322" w:rsidRDefault="00753B7D" w:rsidP="00DD53B9">
      <w:pPr>
        <w:autoSpaceDE w:val="0"/>
        <w:autoSpaceDN w:val="0"/>
        <w:adjustRightInd w:val="0"/>
        <w:ind w:firstLine="709"/>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9 Экология как наука</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изучения дисциплины.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Предмет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История развития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Содержание, предмет и задачи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Основные экологические определения и понятия.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Развитие современной экологии.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Научные парадигмы XX века. </w:t>
      </w:r>
    </w:p>
    <w:p w:rsidR="00753B7D"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 xml:space="preserve">Экологические проблемы России. </w:t>
      </w:r>
    </w:p>
    <w:p w:rsidR="00DD53B9" w:rsidRPr="00753B7D" w:rsidRDefault="00DD53B9" w:rsidP="00753B7D">
      <w:pPr>
        <w:pStyle w:val="af"/>
        <w:numPr>
          <w:ilvl w:val="0"/>
          <w:numId w:val="220"/>
        </w:numPr>
        <w:autoSpaceDE w:val="0"/>
        <w:autoSpaceDN w:val="0"/>
        <w:adjustRightInd w:val="0"/>
        <w:spacing w:line="360" w:lineRule="auto"/>
        <w:ind w:left="426" w:hanging="426"/>
        <w:jc w:val="both"/>
        <w:rPr>
          <w:sz w:val="28"/>
          <w:szCs w:val="24"/>
        </w:rPr>
      </w:pPr>
      <w:r w:rsidRPr="00753B7D">
        <w:rPr>
          <w:sz w:val="28"/>
          <w:szCs w:val="24"/>
        </w:rPr>
        <w:t>Глобальный экологический кризис.</w:t>
      </w:r>
    </w:p>
    <w:p w:rsidR="00753B7D" w:rsidRDefault="00753B7D" w:rsidP="00753B7D">
      <w:pPr>
        <w:autoSpaceDE w:val="0"/>
        <w:autoSpaceDN w:val="0"/>
        <w:adjustRightInd w:val="0"/>
        <w:jc w:val="both"/>
        <w:rPr>
          <w:b/>
          <w:bCs/>
          <w:sz w:val="24"/>
          <w:szCs w:val="24"/>
        </w:rPr>
      </w:pPr>
    </w:p>
    <w:p w:rsid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10 Организм и</w:t>
      </w:r>
      <w:r w:rsidR="00753B7D">
        <w:rPr>
          <w:b/>
          <w:bCs/>
          <w:sz w:val="28"/>
          <w:szCs w:val="24"/>
        </w:rPr>
        <w:t xml:space="preserve"> среда обитания. Факторы среды</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факторы и их действие.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Аутэкология.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Синэкология.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Биотические факторы.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Ресурсы среды.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Закономерности воздействия факторов среды на организмы.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минимума Либиха.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Закон лимитирующих факторов </w:t>
      </w:r>
      <w:proofErr w:type="spellStart"/>
      <w:r w:rsidRPr="00753B7D">
        <w:rPr>
          <w:sz w:val="28"/>
          <w:szCs w:val="24"/>
        </w:rPr>
        <w:t>Шелфорда</w:t>
      </w:r>
      <w:proofErr w:type="spellEnd"/>
      <w:r w:rsidRPr="00753B7D">
        <w:rPr>
          <w:sz w:val="28"/>
          <w:szCs w:val="24"/>
        </w:rPr>
        <w:t xml:space="preserve">.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Реакция организмов на изменения уровня экологических факторов.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Изменчивость.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Адаптация.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Экологическая ниша организма.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Специализированные и общие ниши. </w:t>
      </w:r>
    </w:p>
    <w:p w:rsidR="00753B7D"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 xml:space="preserve">Экологические формы. </w:t>
      </w:r>
    </w:p>
    <w:p w:rsidR="00DD53B9" w:rsidRPr="00753B7D" w:rsidRDefault="00DD53B9" w:rsidP="00753B7D">
      <w:pPr>
        <w:pStyle w:val="af"/>
        <w:numPr>
          <w:ilvl w:val="0"/>
          <w:numId w:val="221"/>
        </w:numPr>
        <w:autoSpaceDE w:val="0"/>
        <w:autoSpaceDN w:val="0"/>
        <w:adjustRightInd w:val="0"/>
        <w:spacing w:line="360" w:lineRule="auto"/>
        <w:ind w:left="426" w:hanging="426"/>
        <w:jc w:val="both"/>
        <w:rPr>
          <w:sz w:val="28"/>
          <w:szCs w:val="24"/>
        </w:rPr>
      </w:pPr>
      <w:r w:rsidRPr="00753B7D">
        <w:rPr>
          <w:sz w:val="28"/>
          <w:szCs w:val="24"/>
        </w:rPr>
        <w:t>Организмы – индикаторы качества среды.</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sz w:val="28"/>
          <w:szCs w:val="24"/>
        </w:rPr>
      </w:pPr>
      <w:r w:rsidRPr="00753B7D">
        <w:rPr>
          <w:b/>
          <w:bCs/>
          <w:sz w:val="28"/>
          <w:szCs w:val="24"/>
        </w:rPr>
        <w:t xml:space="preserve">Раздел № 11 </w:t>
      </w:r>
      <w:proofErr w:type="spellStart"/>
      <w:r w:rsidRPr="00753B7D">
        <w:rPr>
          <w:b/>
          <w:bCs/>
          <w:sz w:val="28"/>
          <w:szCs w:val="24"/>
        </w:rPr>
        <w:t>Демэкология</w:t>
      </w:r>
      <w:proofErr w:type="spellEnd"/>
      <w:r w:rsidRPr="00753B7D">
        <w:rPr>
          <w:b/>
          <w:bCs/>
          <w:sz w:val="28"/>
          <w:szCs w:val="24"/>
        </w:rPr>
        <w:t xml:space="preserve">. </w:t>
      </w:r>
      <w:r w:rsidRPr="00753B7D">
        <w:rPr>
          <w:b/>
          <w:sz w:val="28"/>
          <w:szCs w:val="24"/>
        </w:rPr>
        <w:t>Структура и динамика популяций.</w:t>
      </w:r>
      <w:r w:rsidRPr="00753B7D">
        <w:rPr>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Размер популяции (популяционные законы).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Возрастная и половая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и этологическая структуры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Динамика популяций.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Кривые выживания.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Рост популяции и кривые роста. </w:t>
      </w:r>
    </w:p>
    <w:p w:rsidR="00753B7D"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Колебания численности популяции. </w:t>
      </w:r>
    </w:p>
    <w:p w:rsidR="00DD53B9" w:rsidRPr="00753B7D" w:rsidRDefault="00DD53B9" w:rsidP="00753B7D">
      <w:pPr>
        <w:pStyle w:val="af"/>
        <w:numPr>
          <w:ilvl w:val="0"/>
          <w:numId w:val="222"/>
        </w:numPr>
        <w:autoSpaceDE w:val="0"/>
        <w:autoSpaceDN w:val="0"/>
        <w:adjustRightInd w:val="0"/>
        <w:spacing w:line="360" w:lineRule="auto"/>
        <w:ind w:left="0" w:firstLine="0"/>
        <w:jc w:val="both"/>
        <w:rPr>
          <w:sz w:val="28"/>
          <w:szCs w:val="24"/>
        </w:rPr>
      </w:pPr>
      <w:r w:rsidRPr="00753B7D">
        <w:rPr>
          <w:sz w:val="28"/>
          <w:szCs w:val="24"/>
        </w:rPr>
        <w:t xml:space="preserve">Популяции синантропных видов. </w:t>
      </w:r>
    </w:p>
    <w:p w:rsidR="00DD53B9" w:rsidRPr="00EE7322" w:rsidRDefault="00DD53B9" w:rsidP="00DD53B9">
      <w:pPr>
        <w:autoSpaceDE w:val="0"/>
        <w:autoSpaceDN w:val="0"/>
        <w:adjustRightInd w:val="0"/>
        <w:ind w:firstLine="709"/>
        <w:jc w:val="both"/>
        <w:rPr>
          <w:b/>
          <w:bCs/>
          <w:sz w:val="24"/>
          <w:szCs w:val="24"/>
        </w:rPr>
      </w:pPr>
    </w:p>
    <w:p w:rsidR="00753B7D" w:rsidRDefault="00753B7D" w:rsidP="00753B7D">
      <w:pPr>
        <w:autoSpaceDE w:val="0"/>
        <w:autoSpaceDN w:val="0"/>
        <w:adjustRightInd w:val="0"/>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12 Экологические системы. </w:t>
      </w:r>
    </w:p>
    <w:p w:rsidR="00753B7D" w:rsidRPr="00753B7D" w:rsidRDefault="00753B7D" w:rsidP="00753B7D">
      <w:pPr>
        <w:autoSpaceDE w:val="0"/>
        <w:autoSpaceDN w:val="0"/>
        <w:adjustRightInd w:val="0"/>
        <w:spacing w:line="360" w:lineRule="auto"/>
        <w:jc w:val="both"/>
        <w:rPr>
          <w:b/>
          <w:bCs/>
          <w:sz w:val="28"/>
          <w:szCs w:val="24"/>
        </w:rPr>
      </w:pP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Структура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Продуктивность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Функционирование (динамика) экосистем.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Трофическая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Пищевые цепи и сети.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пирамиды.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трофического оборота в биоценозе.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Видовая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Взаимоотношения между организмами.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Пространственная структура биоценозов.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Экологические ниши видов в сообществах.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Закономерности </w:t>
      </w:r>
      <w:proofErr w:type="spellStart"/>
      <w:r w:rsidRPr="00753B7D">
        <w:rPr>
          <w:sz w:val="28"/>
          <w:szCs w:val="24"/>
        </w:rPr>
        <w:t>саморегуляции</w:t>
      </w:r>
      <w:proofErr w:type="spellEnd"/>
      <w:r w:rsidRPr="00753B7D">
        <w:rPr>
          <w:sz w:val="28"/>
          <w:szCs w:val="24"/>
        </w:rPr>
        <w:t xml:space="preserve"> биоценозов, экологическое дублирование.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Биоразнообразие.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Круговорот биогенных элементов.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Гомеостаз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Суточные и сезонные ритмичные изменения.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Сукцессия.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Жизнь как термодинамический процесс.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Основные экосистемы Земли и их особенности.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Наземные экосистемы. </w:t>
      </w:r>
    </w:p>
    <w:p w:rsidR="00753B7D"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 xml:space="preserve">Водные экосистемы. </w:t>
      </w:r>
    </w:p>
    <w:p w:rsidR="00DD53B9" w:rsidRPr="00753B7D" w:rsidRDefault="00DD53B9" w:rsidP="00753B7D">
      <w:pPr>
        <w:pStyle w:val="af"/>
        <w:numPr>
          <w:ilvl w:val="0"/>
          <w:numId w:val="223"/>
        </w:numPr>
        <w:autoSpaceDE w:val="0"/>
        <w:autoSpaceDN w:val="0"/>
        <w:adjustRightInd w:val="0"/>
        <w:spacing w:line="360" w:lineRule="auto"/>
        <w:ind w:left="0" w:firstLine="0"/>
        <w:jc w:val="both"/>
        <w:rPr>
          <w:sz w:val="28"/>
          <w:szCs w:val="24"/>
        </w:rPr>
      </w:pPr>
      <w:r w:rsidRPr="00753B7D">
        <w:rPr>
          <w:sz w:val="28"/>
          <w:szCs w:val="24"/>
        </w:rPr>
        <w:t>Закономерности географического распространения экосистем.</w:t>
      </w:r>
    </w:p>
    <w:p w:rsidR="00DD53B9" w:rsidRPr="00753B7D" w:rsidRDefault="00DD53B9" w:rsidP="00753B7D">
      <w:pPr>
        <w:autoSpaceDE w:val="0"/>
        <w:autoSpaceDN w:val="0"/>
        <w:adjustRightInd w:val="0"/>
        <w:spacing w:line="360" w:lineRule="auto"/>
        <w:ind w:firstLine="709"/>
        <w:jc w:val="both"/>
        <w:rPr>
          <w:b/>
          <w:bCs/>
          <w:sz w:val="28"/>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13 Би</w:t>
      </w:r>
      <w:r w:rsidR="00753B7D">
        <w:rPr>
          <w:b/>
          <w:bCs/>
          <w:sz w:val="28"/>
          <w:szCs w:val="24"/>
        </w:rPr>
        <w:t>осфера: определение и структура</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Структура и границы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proofErr w:type="spellStart"/>
      <w:r w:rsidRPr="00753B7D">
        <w:rPr>
          <w:sz w:val="28"/>
          <w:szCs w:val="24"/>
        </w:rPr>
        <w:t>Геосферные</w:t>
      </w:r>
      <w:proofErr w:type="spellEnd"/>
      <w:r w:rsidRPr="00753B7D">
        <w:rPr>
          <w:sz w:val="28"/>
          <w:szCs w:val="24"/>
        </w:rPr>
        <w:t xml:space="preserve"> оболочки Земли.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Живое вещество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lastRenderedPageBreak/>
        <w:t xml:space="preserve">Свойства и функции живого в биосфере.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Физико-химическое единство живого.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Биогеохимические циклы.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 история жизни.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Эволюция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Ресурсы биосферы. </w:t>
      </w:r>
    </w:p>
    <w:p w:rsidR="00753B7D"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 xml:space="preserve">Природные ресурсы. </w:t>
      </w:r>
    </w:p>
    <w:p w:rsidR="00DD53B9" w:rsidRPr="00753B7D" w:rsidRDefault="00DD53B9" w:rsidP="00753B7D">
      <w:pPr>
        <w:pStyle w:val="af"/>
        <w:numPr>
          <w:ilvl w:val="0"/>
          <w:numId w:val="224"/>
        </w:numPr>
        <w:autoSpaceDE w:val="0"/>
        <w:autoSpaceDN w:val="0"/>
        <w:adjustRightInd w:val="0"/>
        <w:spacing w:line="360" w:lineRule="auto"/>
        <w:ind w:left="426" w:hanging="426"/>
        <w:jc w:val="both"/>
        <w:rPr>
          <w:sz w:val="28"/>
          <w:szCs w:val="24"/>
        </w:rPr>
      </w:pPr>
      <w:r w:rsidRPr="00753B7D">
        <w:rPr>
          <w:sz w:val="28"/>
          <w:szCs w:val="24"/>
        </w:rPr>
        <w:t>Классификация природных ресурсов.</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 xml:space="preserve">Раздел № 14 Человек в Биосфере. </w:t>
      </w:r>
    </w:p>
    <w:p w:rsidR="00753B7D" w:rsidRP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Человек как биологический вид.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Полиморфизм популяции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Среда обитания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Биологические потребности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Экологические факторы и здоровье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Защитные системы организма человека.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Адаптация к экстремальным условиям.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Популяционные характеристики. </w:t>
      </w:r>
    </w:p>
    <w:p w:rsidR="00753B7D"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 xml:space="preserve">Проблемы питания и производства продовольствия. </w:t>
      </w:r>
    </w:p>
    <w:p w:rsidR="00DD53B9" w:rsidRPr="00753B7D" w:rsidRDefault="00DD53B9" w:rsidP="00753B7D">
      <w:pPr>
        <w:pStyle w:val="af"/>
        <w:numPr>
          <w:ilvl w:val="0"/>
          <w:numId w:val="225"/>
        </w:numPr>
        <w:autoSpaceDE w:val="0"/>
        <w:autoSpaceDN w:val="0"/>
        <w:adjustRightInd w:val="0"/>
        <w:spacing w:line="360" w:lineRule="auto"/>
        <w:ind w:left="0" w:firstLine="0"/>
        <w:jc w:val="both"/>
        <w:rPr>
          <w:sz w:val="28"/>
          <w:szCs w:val="24"/>
        </w:rPr>
      </w:pPr>
      <w:r w:rsidRPr="00753B7D">
        <w:rPr>
          <w:sz w:val="28"/>
          <w:szCs w:val="24"/>
        </w:rPr>
        <w:t>Факторы, лимитирующие развитие человечества.</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15 Антроп</w:t>
      </w:r>
      <w:r w:rsidR="00753B7D">
        <w:rPr>
          <w:b/>
          <w:bCs/>
          <w:sz w:val="28"/>
          <w:szCs w:val="24"/>
        </w:rPr>
        <w:t>огенное воздействие на биосферу</w:t>
      </w:r>
      <w:r w:rsidRPr="00753B7D">
        <w:rPr>
          <w:b/>
          <w:bCs/>
          <w:sz w:val="28"/>
          <w:szCs w:val="24"/>
        </w:rPr>
        <w:t xml:space="preserve"> </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Влияние хозяйственной деятельности человека на биосферу.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атмосферу.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Климатические изменения.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Парниковый эффект.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Нарушение озонового слоя.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Антропогенные воздействия на гидросферу.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lastRenderedPageBreak/>
        <w:t xml:space="preserve">Особенности антропогенного воздействия на </w:t>
      </w:r>
      <w:proofErr w:type="spellStart"/>
      <w:r w:rsidRPr="00753B7D">
        <w:rPr>
          <w:sz w:val="28"/>
          <w:szCs w:val="24"/>
        </w:rPr>
        <w:t>биоту</w:t>
      </w:r>
      <w:proofErr w:type="spellEnd"/>
      <w:r w:rsidRPr="00753B7D">
        <w:rPr>
          <w:sz w:val="28"/>
          <w:szCs w:val="24"/>
        </w:rPr>
        <w:t xml:space="preserve">: антропогенные воздействия на растительность, антропогенные воздействия на животных.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Технологическая цивилизация и биосфера.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Экологические кризисы и катастрофы. </w:t>
      </w:r>
    </w:p>
    <w:p w:rsidR="00753B7D"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 xml:space="preserve">История антропогенных экологических кризисов. </w:t>
      </w:r>
    </w:p>
    <w:p w:rsidR="00DD53B9" w:rsidRPr="00753B7D" w:rsidRDefault="00DD53B9" w:rsidP="00753B7D">
      <w:pPr>
        <w:pStyle w:val="af"/>
        <w:numPr>
          <w:ilvl w:val="0"/>
          <w:numId w:val="226"/>
        </w:numPr>
        <w:autoSpaceDE w:val="0"/>
        <w:autoSpaceDN w:val="0"/>
        <w:adjustRightInd w:val="0"/>
        <w:spacing w:line="360" w:lineRule="auto"/>
        <w:ind w:left="0" w:firstLine="0"/>
        <w:jc w:val="both"/>
        <w:rPr>
          <w:sz w:val="28"/>
          <w:szCs w:val="24"/>
        </w:rPr>
      </w:pPr>
      <w:r w:rsidRPr="00753B7D">
        <w:rPr>
          <w:sz w:val="28"/>
          <w:szCs w:val="24"/>
        </w:rPr>
        <w:t>Современный экологический кризис.</w:t>
      </w:r>
    </w:p>
    <w:p w:rsidR="00DD53B9" w:rsidRPr="00D86D26" w:rsidRDefault="00DD53B9" w:rsidP="00DD53B9">
      <w:pPr>
        <w:autoSpaceDE w:val="0"/>
        <w:autoSpaceDN w:val="0"/>
        <w:adjustRightInd w:val="0"/>
        <w:ind w:firstLine="709"/>
        <w:jc w:val="both"/>
        <w:rPr>
          <w:b/>
          <w:bCs/>
          <w:sz w:val="24"/>
          <w:szCs w:val="24"/>
        </w:rPr>
      </w:pPr>
    </w:p>
    <w:p w:rsidR="00753B7D" w:rsidRPr="00753B7D" w:rsidRDefault="00DD53B9" w:rsidP="00753B7D">
      <w:pPr>
        <w:autoSpaceDE w:val="0"/>
        <w:autoSpaceDN w:val="0"/>
        <w:adjustRightInd w:val="0"/>
        <w:spacing w:line="360" w:lineRule="auto"/>
        <w:jc w:val="both"/>
        <w:rPr>
          <w:b/>
          <w:bCs/>
          <w:sz w:val="28"/>
          <w:szCs w:val="24"/>
        </w:rPr>
      </w:pPr>
      <w:r w:rsidRPr="00753B7D">
        <w:rPr>
          <w:b/>
          <w:bCs/>
          <w:sz w:val="28"/>
          <w:szCs w:val="24"/>
        </w:rPr>
        <w:t>Раздел № 16 Пути и методы с</w:t>
      </w:r>
      <w:r w:rsidR="00753B7D" w:rsidRPr="00753B7D">
        <w:rPr>
          <w:b/>
          <w:bCs/>
          <w:sz w:val="28"/>
          <w:szCs w:val="24"/>
        </w:rPr>
        <w:t>охранения современной биосферы</w:t>
      </w:r>
    </w:p>
    <w:p w:rsidR="00753B7D" w:rsidRDefault="00753B7D" w:rsidP="00753B7D">
      <w:pPr>
        <w:autoSpaceDE w:val="0"/>
        <w:autoSpaceDN w:val="0"/>
        <w:adjustRightInd w:val="0"/>
        <w:spacing w:line="360" w:lineRule="auto"/>
        <w:jc w:val="both"/>
        <w:rPr>
          <w:sz w:val="28"/>
          <w:szCs w:val="24"/>
        </w:rPr>
      </w:pP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Рациональное использование природных ресурсов и их охрана.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прогноз и прогнозирование.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Источники экологической информации.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вред.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Юридическая ответственность за экологические правонарушения.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Пути сохранения биоразнообразия и генофонда биосферы.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Генофонд живой природы.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Особо охраняемые территории и природные объекты. Красные книги.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Регламентация воздействия на биосферу.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Экологическая стандартизация.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Оценка воздействия на окружающую среду.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Экологический контроль и мониторинг.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Управление в области охраны окружающей среды.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Государственное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Производственное управление.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Международное сотрудничество. Принципы сотрудничества.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Международные организации. Конференции и соглашения.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8"/>
          <w:szCs w:val="24"/>
        </w:rPr>
      </w:pPr>
      <w:r w:rsidRPr="00753B7D">
        <w:rPr>
          <w:sz w:val="28"/>
          <w:szCs w:val="24"/>
        </w:rPr>
        <w:t xml:space="preserve">Переход к устойчивому развитию. </w:t>
      </w:r>
    </w:p>
    <w:p w:rsidR="00753B7D" w:rsidRPr="00753B7D" w:rsidRDefault="00DD53B9" w:rsidP="00753B7D">
      <w:pPr>
        <w:pStyle w:val="af"/>
        <w:numPr>
          <w:ilvl w:val="0"/>
          <w:numId w:val="227"/>
        </w:numPr>
        <w:autoSpaceDE w:val="0"/>
        <w:autoSpaceDN w:val="0"/>
        <w:adjustRightInd w:val="0"/>
        <w:spacing w:line="360" w:lineRule="auto"/>
        <w:ind w:left="0" w:firstLine="0"/>
        <w:jc w:val="both"/>
        <w:rPr>
          <w:sz w:val="24"/>
          <w:szCs w:val="24"/>
        </w:rPr>
      </w:pPr>
      <w:r w:rsidRPr="00753B7D">
        <w:rPr>
          <w:sz w:val="28"/>
          <w:szCs w:val="24"/>
        </w:rPr>
        <w:t>Оценка качества охраны окружающей среды.</w:t>
      </w:r>
      <w:r w:rsidR="00753B7D" w:rsidRPr="00753B7D">
        <w:rPr>
          <w:sz w:val="28"/>
          <w:szCs w:val="24"/>
        </w:rPr>
        <w:t xml:space="preserve"> Нормирование.</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630093" w:rsidRPr="00233326" w:rsidRDefault="00630093" w:rsidP="00065B46">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A43D5D" w:rsidRDefault="00A43D5D" w:rsidP="00A43D5D">
      <w:pPr>
        <w:ind w:firstLine="709"/>
        <w:jc w:val="both"/>
        <w:rPr>
          <w:b/>
          <w:bCs/>
          <w:sz w:val="28"/>
          <w:szCs w:val="24"/>
        </w:rPr>
      </w:pPr>
      <w:bookmarkStart w:id="1" w:name="bookmark0"/>
    </w:p>
    <w:p w:rsidR="000F5FF2" w:rsidRPr="000F5FF2" w:rsidRDefault="000F5FF2" w:rsidP="000F5FF2">
      <w:pPr>
        <w:pStyle w:val="2"/>
        <w:tabs>
          <w:tab w:val="left" w:pos="426"/>
        </w:tabs>
        <w:spacing w:before="0" w:line="360" w:lineRule="auto"/>
        <w:jc w:val="center"/>
        <w:rPr>
          <w:rFonts w:ascii="Times New Roman" w:hAnsi="Times New Roman" w:cs="Times New Roman"/>
          <w:i w:val="0"/>
        </w:rPr>
      </w:pPr>
      <w:r w:rsidRPr="000F5FF2">
        <w:rPr>
          <w:rFonts w:ascii="Times New Roman" w:hAnsi="Times New Roman" w:cs="Times New Roman"/>
          <w:i w:val="0"/>
        </w:rPr>
        <w:t xml:space="preserve">Оценочные средства для диагностирования </w:t>
      </w:r>
      <w:proofErr w:type="spellStart"/>
      <w:r w:rsidRPr="000F5FF2">
        <w:rPr>
          <w:rFonts w:ascii="Times New Roman" w:hAnsi="Times New Roman" w:cs="Times New Roman"/>
          <w:i w:val="0"/>
        </w:rPr>
        <w:t>сформированности</w:t>
      </w:r>
      <w:proofErr w:type="spellEnd"/>
      <w:r w:rsidRPr="000F5FF2">
        <w:rPr>
          <w:rFonts w:ascii="Times New Roman" w:hAnsi="Times New Roman" w:cs="Times New Roman"/>
          <w:i w:val="0"/>
        </w:rPr>
        <w:t xml:space="preserve"> уровня  компетенций – «уметь»</w:t>
      </w:r>
    </w:p>
    <w:p w:rsidR="000F5FF2" w:rsidRDefault="000F5FF2" w:rsidP="00A43D5D">
      <w:pPr>
        <w:ind w:firstLine="709"/>
        <w:jc w:val="both"/>
        <w:rPr>
          <w:b/>
          <w:bCs/>
          <w:sz w:val="28"/>
          <w:szCs w:val="24"/>
        </w:rPr>
      </w:pPr>
    </w:p>
    <w:p w:rsidR="00A43D5D" w:rsidRDefault="00A43D5D" w:rsidP="00A43D5D">
      <w:pPr>
        <w:ind w:firstLine="709"/>
        <w:jc w:val="both"/>
        <w:rPr>
          <w:b/>
          <w:bCs/>
          <w:sz w:val="28"/>
          <w:szCs w:val="24"/>
        </w:rPr>
      </w:pPr>
      <w:r w:rsidRPr="00A43D5D">
        <w:rPr>
          <w:b/>
          <w:bCs/>
          <w:sz w:val="28"/>
          <w:szCs w:val="24"/>
        </w:rPr>
        <w:t>Раздел № 1 Жи</w:t>
      </w:r>
      <w:r>
        <w:rPr>
          <w:b/>
          <w:bCs/>
          <w:sz w:val="28"/>
          <w:szCs w:val="24"/>
        </w:rPr>
        <w:t>знь как особое явление природы</w:t>
      </w:r>
    </w:p>
    <w:p w:rsidR="00A43D5D" w:rsidRPr="00A43D5D" w:rsidRDefault="00A43D5D" w:rsidP="00A43D5D">
      <w:pPr>
        <w:ind w:firstLine="709"/>
        <w:jc w:val="both"/>
        <w:rPr>
          <w:b/>
          <w:bCs/>
          <w:sz w:val="28"/>
          <w:szCs w:val="24"/>
        </w:rPr>
      </w:pPr>
    </w:p>
    <w:p w:rsidR="00A43D5D" w:rsidRPr="00A43D5D" w:rsidRDefault="00A43D5D" w:rsidP="00A43D5D">
      <w:pPr>
        <w:tabs>
          <w:tab w:val="left" w:pos="1961"/>
        </w:tabs>
        <w:spacing w:line="360" w:lineRule="auto"/>
        <w:ind w:firstLine="709"/>
        <w:jc w:val="both"/>
        <w:rPr>
          <w:sz w:val="28"/>
          <w:szCs w:val="28"/>
        </w:rPr>
      </w:pPr>
      <w:r w:rsidRPr="00A43D5D">
        <w:rPr>
          <w:sz w:val="28"/>
          <w:szCs w:val="28"/>
        </w:rPr>
        <w:t>1. Расскажите о достижениях биологии последнего времени. Кто и за что получил Нобелевскую премию по биологии? Кто и за что получал эту премию в прошлые годы?</w:t>
      </w:r>
    </w:p>
    <w:p w:rsidR="00A43D5D" w:rsidRPr="00A43D5D" w:rsidRDefault="00A43D5D" w:rsidP="00A43D5D">
      <w:pPr>
        <w:tabs>
          <w:tab w:val="left" w:pos="1966"/>
        </w:tabs>
        <w:spacing w:line="360" w:lineRule="auto"/>
        <w:ind w:firstLine="709"/>
        <w:jc w:val="both"/>
        <w:rPr>
          <w:sz w:val="28"/>
          <w:szCs w:val="28"/>
        </w:rPr>
      </w:pPr>
      <w:r w:rsidRPr="00A43D5D">
        <w:rPr>
          <w:sz w:val="28"/>
          <w:szCs w:val="28"/>
        </w:rPr>
        <w:t>2. Назовите основные этапы возникновения жизни на Земле. Кратко оха</w:t>
      </w:r>
      <w:r w:rsidRPr="00A43D5D">
        <w:rPr>
          <w:sz w:val="28"/>
          <w:szCs w:val="28"/>
        </w:rPr>
        <w:softHyphen/>
        <w:t>рактеризуйте каждый из них.</w:t>
      </w:r>
    </w:p>
    <w:p w:rsidR="00A43D5D" w:rsidRPr="00EC54FA" w:rsidRDefault="00A43D5D" w:rsidP="00A43D5D">
      <w:pPr>
        <w:tabs>
          <w:tab w:val="left" w:pos="1966"/>
        </w:tabs>
        <w:spacing w:line="360" w:lineRule="auto"/>
        <w:ind w:firstLine="709"/>
        <w:jc w:val="both"/>
        <w:rPr>
          <w:sz w:val="28"/>
          <w:szCs w:val="28"/>
        </w:rPr>
      </w:pPr>
      <w:r w:rsidRPr="00A43D5D">
        <w:rPr>
          <w:sz w:val="28"/>
          <w:szCs w:val="28"/>
        </w:rPr>
        <w:t>3. Назовите</w:t>
      </w:r>
      <w:r w:rsidRPr="00EC54FA">
        <w:rPr>
          <w:sz w:val="28"/>
          <w:szCs w:val="28"/>
        </w:rPr>
        <w:t xml:space="preserve"> основные гипотезы происхождения жизни. Обоснуйте или оп</w:t>
      </w:r>
      <w:r w:rsidRPr="00EC54FA">
        <w:rPr>
          <w:sz w:val="28"/>
          <w:szCs w:val="28"/>
        </w:rPr>
        <w:softHyphen/>
        <w:t>ровергните их.</w:t>
      </w:r>
    </w:p>
    <w:p w:rsidR="00A43D5D" w:rsidRPr="00EE7322" w:rsidRDefault="00A43D5D" w:rsidP="00A43D5D">
      <w:pPr>
        <w:ind w:firstLine="709"/>
        <w:jc w:val="both"/>
        <w:rPr>
          <w:b/>
          <w:bCs/>
          <w:sz w:val="24"/>
          <w:szCs w:val="24"/>
        </w:rPr>
      </w:pPr>
    </w:p>
    <w:p w:rsidR="00A43D5D" w:rsidRPr="007C2493" w:rsidRDefault="00A43D5D" w:rsidP="00A43D5D">
      <w:pPr>
        <w:ind w:firstLine="709"/>
        <w:jc w:val="both"/>
        <w:rPr>
          <w:b/>
          <w:bCs/>
          <w:sz w:val="28"/>
          <w:szCs w:val="24"/>
        </w:rPr>
      </w:pPr>
      <w:r w:rsidRPr="007C2493">
        <w:rPr>
          <w:b/>
          <w:bCs/>
          <w:sz w:val="28"/>
          <w:szCs w:val="24"/>
        </w:rPr>
        <w:t xml:space="preserve">Раздел № 2 Молекулярно-генетический и клеточный уровни организации живых систем. </w:t>
      </w:r>
    </w:p>
    <w:p w:rsidR="00A43D5D" w:rsidRDefault="00A43D5D" w:rsidP="00A43D5D">
      <w:pPr>
        <w:ind w:firstLine="709"/>
        <w:jc w:val="both"/>
        <w:rPr>
          <w:b/>
          <w:bCs/>
          <w:sz w:val="28"/>
          <w:szCs w:val="24"/>
        </w:rPr>
      </w:pPr>
    </w:p>
    <w:p w:rsidR="007C2493" w:rsidRDefault="007C2493" w:rsidP="00A43D5D">
      <w:pPr>
        <w:ind w:firstLine="709"/>
        <w:jc w:val="both"/>
        <w:rPr>
          <w:b/>
          <w:bCs/>
          <w:sz w:val="28"/>
          <w:szCs w:val="24"/>
        </w:rPr>
      </w:pPr>
    </w:p>
    <w:p w:rsidR="007C2493" w:rsidRPr="00A516CC" w:rsidRDefault="007C2493" w:rsidP="007C2493">
      <w:pPr>
        <w:spacing w:line="360" w:lineRule="auto"/>
        <w:ind w:firstLine="709"/>
        <w:jc w:val="both"/>
        <w:rPr>
          <w:sz w:val="28"/>
          <w:szCs w:val="28"/>
        </w:rPr>
      </w:pPr>
      <w:r w:rsidRPr="007C2493">
        <w:rPr>
          <w:rStyle w:val="28"/>
          <w:b w:val="0"/>
          <w:i w:val="0"/>
          <w:sz w:val="28"/>
          <w:szCs w:val="28"/>
        </w:rPr>
        <w:t>1.</w:t>
      </w:r>
      <w:r w:rsidRPr="00A516CC">
        <w:rPr>
          <w:color w:val="000000"/>
          <w:sz w:val="28"/>
          <w:szCs w:val="28"/>
          <w:lang w:eastAsia="ru-RU" w:bidi="ru-RU"/>
        </w:rPr>
        <w:t xml:space="preserve"> Используя микроскопы, </w:t>
      </w:r>
      <w:r>
        <w:rPr>
          <w:color w:val="000000"/>
          <w:sz w:val="28"/>
          <w:szCs w:val="28"/>
          <w:lang w:eastAsia="ru-RU" w:bidi="ru-RU"/>
        </w:rPr>
        <w:t>методические указания для лабораторных работ по дисциплине</w:t>
      </w:r>
      <w:r w:rsidRPr="00A516CC">
        <w:rPr>
          <w:color w:val="000000"/>
          <w:sz w:val="28"/>
          <w:szCs w:val="28"/>
          <w:lang w:eastAsia="ru-RU" w:bidi="ru-RU"/>
        </w:rPr>
        <w:t>, изучит</w:t>
      </w:r>
      <w:r>
        <w:rPr>
          <w:color w:val="000000"/>
          <w:sz w:val="28"/>
          <w:szCs w:val="28"/>
          <w:lang w:eastAsia="ru-RU" w:bidi="ru-RU"/>
        </w:rPr>
        <w:t>е</w:t>
      </w:r>
      <w:r w:rsidRPr="00A516CC">
        <w:rPr>
          <w:color w:val="000000"/>
          <w:sz w:val="28"/>
          <w:szCs w:val="28"/>
          <w:lang w:eastAsia="ru-RU" w:bidi="ru-RU"/>
        </w:rPr>
        <w:t xml:space="preserve"> устройств</w:t>
      </w:r>
      <w:r>
        <w:rPr>
          <w:color w:val="000000"/>
          <w:sz w:val="28"/>
          <w:szCs w:val="28"/>
          <w:lang w:eastAsia="ru-RU" w:bidi="ru-RU"/>
        </w:rPr>
        <w:t>о световых микроскопов</w:t>
      </w:r>
      <w:r w:rsidRPr="00A516CC">
        <w:rPr>
          <w:color w:val="000000"/>
          <w:sz w:val="28"/>
          <w:szCs w:val="28"/>
          <w:lang w:eastAsia="ru-RU" w:bidi="ru-RU"/>
        </w:rPr>
        <w:t xml:space="preserve"> (см. рис. 4). Запомните названия и назначение их частей.</w:t>
      </w:r>
    </w:p>
    <w:p w:rsidR="007C2493" w:rsidRPr="00A516CC" w:rsidRDefault="007C2493" w:rsidP="007C2493">
      <w:pPr>
        <w:autoSpaceDE w:val="0"/>
        <w:autoSpaceDN w:val="0"/>
        <w:adjustRightInd w:val="0"/>
        <w:spacing w:line="360" w:lineRule="auto"/>
        <w:ind w:firstLine="709"/>
        <w:jc w:val="both"/>
        <w:rPr>
          <w:sz w:val="28"/>
          <w:szCs w:val="28"/>
        </w:rPr>
      </w:pPr>
      <w:r w:rsidRPr="007C2493">
        <w:rPr>
          <w:sz w:val="28"/>
          <w:szCs w:val="28"/>
        </w:rPr>
        <w:t>2.</w:t>
      </w:r>
      <w:r w:rsidRPr="00A516CC">
        <w:rPr>
          <w:sz w:val="28"/>
          <w:szCs w:val="28"/>
        </w:rPr>
        <w:t xml:space="preserve"> Изучите и запишите принципы выполнения биологических рисунков.</w:t>
      </w:r>
    </w:p>
    <w:p w:rsidR="007C2493" w:rsidRPr="00DB5658" w:rsidRDefault="007C2493" w:rsidP="007C2493">
      <w:pPr>
        <w:spacing w:line="360" w:lineRule="auto"/>
        <w:ind w:firstLine="709"/>
        <w:jc w:val="both"/>
        <w:rPr>
          <w:rStyle w:val="28"/>
          <w:b w:val="0"/>
          <w:i w:val="0"/>
          <w:sz w:val="28"/>
          <w:szCs w:val="28"/>
        </w:rPr>
      </w:pPr>
      <w:r w:rsidRPr="007C2493">
        <w:rPr>
          <w:rStyle w:val="28"/>
          <w:b w:val="0"/>
          <w:i w:val="0"/>
          <w:sz w:val="28"/>
          <w:szCs w:val="28"/>
        </w:rPr>
        <w:t>3.</w:t>
      </w:r>
      <w:r w:rsidRPr="00DB5658">
        <w:rPr>
          <w:color w:val="000000"/>
          <w:sz w:val="28"/>
          <w:szCs w:val="28"/>
          <w:lang w:eastAsia="ru-RU" w:bidi="ru-RU"/>
        </w:rPr>
        <w:t xml:space="preserve"> При малом и большом увеличениях микроскопа научиться находить объекты на микропрепаратах: </w:t>
      </w:r>
      <w:r w:rsidRPr="007C2493">
        <w:rPr>
          <w:rStyle w:val="28"/>
          <w:b w:val="0"/>
          <w:i w:val="0"/>
          <w:sz w:val="28"/>
          <w:szCs w:val="28"/>
        </w:rPr>
        <w:t>бактериальных,</w:t>
      </w:r>
      <w:r w:rsidRPr="00DB5658">
        <w:rPr>
          <w:color w:val="000000"/>
          <w:sz w:val="28"/>
          <w:szCs w:val="28"/>
          <w:lang w:eastAsia="ru-RU" w:bidi="ru-RU"/>
        </w:rPr>
        <w:t xml:space="preserve"> растительных, животных клеток и клеток гриба</w:t>
      </w:r>
      <w:r w:rsidRPr="00DB5658">
        <w:rPr>
          <w:rStyle w:val="28"/>
          <w:sz w:val="28"/>
          <w:szCs w:val="28"/>
        </w:rPr>
        <w:t>.</w:t>
      </w:r>
    </w:p>
    <w:p w:rsidR="007C2493" w:rsidRPr="00DB5658" w:rsidRDefault="007C2493" w:rsidP="007C2493">
      <w:pPr>
        <w:spacing w:line="360" w:lineRule="auto"/>
        <w:ind w:firstLine="709"/>
        <w:jc w:val="both"/>
        <w:rPr>
          <w:sz w:val="28"/>
          <w:szCs w:val="28"/>
        </w:rPr>
      </w:pPr>
      <w:r w:rsidRPr="007C2493">
        <w:rPr>
          <w:rStyle w:val="28"/>
          <w:b w:val="0"/>
          <w:sz w:val="28"/>
          <w:szCs w:val="28"/>
        </w:rPr>
        <w:t>Материалы и оборудование:</w:t>
      </w:r>
      <w:r w:rsidRPr="00DB5658">
        <w:rPr>
          <w:color w:val="000000"/>
          <w:sz w:val="28"/>
          <w:szCs w:val="28"/>
          <w:lang w:eastAsia="ru-RU" w:bidi="ru-RU"/>
        </w:rPr>
        <w:t xml:space="preserve"> </w:t>
      </w:r>
      <w:r>
        <w:rPr>
          <w:color w:val="000000"/>
          <w:sz w:val="28"/>
          <w:szCs w:val="28"/>
          <w:lang w:eastAsia="ru-RU" w:bidi="ru-RU"/>
        </w:rPr>
        <w:t>микроскопы</w:t>
      </w:r>
      <w:r w:rsidRPr="00FF359B">
        <w:rPr>
          <w:color w:val="000000"/>
          <w:sz w:val="28"/>
          <w:szCs w:val="28"/>
          <w:lang w:eastAsia="ru-RU" w:bidi="ru-RU"/>
        </w:rPr>
        <w:t xml:space="preserve"> </w:t>
      </w:r>
      <w:r>
        <w:rPr>
          <w:color w:val="000000"/>
          <w:sz w:val="28"/>
          <w:szCs w:val="28"/>
          <w:lang w:eastAsia="ru-RU" w:bidi="ru-RU"/>
        </w:rPr>
        <w:t>МИКМЕД-5</w:t>
      </w:r>
      <w:r w:rsidRPr="00A516CC">
        <w:rPr>
          <w:color w:val="000000"/>
          <w:sz w:val="28"/>
          <w:szCs w:val="28"/>
          <w:lang w:eastAsia="ru-RU" w:bidi="ru-RU"/>
        </w:rPr>
        <w:t>, БИОЛАМ</w:t>
      </w:r>
      <w:r w:rsidRPr="00DB5658">
        <w:rPr>
          <w:color w:val="000000"/>
          <w:sz w:val="28"/>
          <w:szCs w:val="28"/>
          <w:lang w:eastAsia="ru-RU" w:bidi="ru-RU"/>
        </w:rPr>
        <w:t xml:space="preserve">, </w:t>
      </w:r>
      <w:r w:rsidRPr="00001D07">
        <w:rPr>
          <w:color w:val="000000" w:themeColor="text1"/>
          <w:sz w:val="28"/>
          <w:szCs w:val="28"/>
          <w:lang w:eastAsia="ru-RU" w:bidi="ru-RU"/>
        </w:rPr>
        <w:t>комплект микропрепаратов «Общая биология» (бактерии), комплект микропрепаратов «Анатомия» (однослойный эпителий), комплект микропрепаратов «Зоология» (эвглена),</w:t>
      </w:r>
      <w:r>
        <w:rPr>
          <w:color w:val="FF0000"/>
          <w:sz w:val="28"/>
          <w:szCs w:val="28"/>
          <w:lang w:eastAsia="ru-RU" w:bidi="ru-RU"/>
        </w:rPr>
        <w:t xml:space="preserve"> </w:t>
      </w:r>
      <w:r>
        <w:rPr>
          <w:color w:val="000000"/>
          <w:sz w:val="28"/>
          <w:szCs w:val="28"/>
          <w:lang w:eastAsia="ru-RU" w:bidi="ru-RU"/>
        </w:rPr>
        <w:t>временные</w:t>
      </w:r>
      <w:r w:rsidRPr="00DB5658">
        <w:rPr>
          <w:color w:val="000000"/>
          <w:sz w:val="28"/>
          <w:szCs w:val="28"/>
          <w:lang w:eastAsia="ru-RU" w:bidi="ru-RU"/>
        </w:rPr>
        <w:t xml:space="preserve"> микропрепараты, растительной</w:t>
      </w:r>
      <w:r>
        <w:rPr>
          <w:color w:val="000000"/>
          <w:sz w:val="28"/>
          <w:szCs w:val="28"/>
          <w:lang w:eastAsia="ru-RU" w:bidi="ru-RU"/>
        </w:rPr>
        <w:t xml:space="preserve"> и </w:t>
      </w:r>
      <w:r w:rsidRPr="00DB5658">
        <w:rPr>
          <w:color w:val="000000"/>
          <w:sz w:val="28"/>
          <w:szCs w:val="28"/>
          <w:lang w:eastAsia="ru-RU" w:bidi="ru-RU"/>
        </w:rPr>
        <w:t xml:space="preserve">грибной клеток, </w:t>
      </w:r>
      <w:r>
        <w:rPr>
          <w:color w:val="000000"/>
          <w:sz w:val="28"/>
          <w:szCs w:val="28"/>
          <w:lang w:eastAsia="ru-RU" w:bidi="ru-RU"/>
        </w:rPr>
        <w:t>плакат «Строение растительной и животной клетки»</w:t>
      </w:r>
      <w:r w:rsidRPr="00DB5658">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Рассмотрите под микроскопом микропре</w:t>
      </w:r>
      <w:r w:rsidRPr="00DB5658">
        <w:rPr>
          <w:color w:val="000000"/>
          <w:sz w:val="28"/>
          <w:szCs w:val="28"/>
          <w:lang w:eastAsia="ru-RU" w:bidi="ru-RU"/>
        </w:rPr>
        <w:softHyphen/>
        <w:t>параты</w:t>
      </w:r>
      <w:r>
        <w:rPr>
          <w:color w:val="000000"/>
          <w:sz w:val="28"/>
          <w:szCs w:val="28"/>
          <w:lang w:eastAsia="ru-RU" w:bidi="ru-RU"/>
        </w:rPr>
        <w:t>.</w:t>
      </w:r>
    </w:p>
    <w:p w:rsidR="007C2493" w:rsidRPr="00DB5658" w:rsidRDefault="007C2493" w:rsidP="007C2493">
      <w:pPr>
        <w:widowControl w:val="0"/>
        <w:numPr>
          <w:ilvl w:val="0"/>
          <w:numId w:val="229"/>
        </w:numPr>
        <w:spacing w:line="360" w:lineRule="auto"/>
        <w:ind w:firstLine="709"/>
        <w:jc w:val="both"/>
        <w:rPr>
          <w:sz w:val="28"/>
          <w:szCs w:val="28"/>
        </w:rPr>
      </w:pPr>
      <w:r w:rsidRPr="00DB5658">
        <w:rPr>
          <w:color w:val="000000"/>
          <w:sz w:val="28"/>
          <w:szCs w:val="28"/>
          <w:lang w:eastAsia="ru-RU" w:bidi="ru-RU"/>
        </w:rPr>
        <w:t xml:space="preserve">Зарисуйте </w:t>
      </w:r>
      <w:r>
        <w:rPr>
          <w:color w:val="000000"/>
          <w:sz w:val="28"/>
          <w:szCs w:val="28"/>
          <w:lang w:eastAsia="ru-RU" w:bidi="ru-RU"/>
        </w:rPr>
        <w:t>и п</w:t>
      </w:r>
      <w:r w:rsidRPr="00DB5658">
        <w:rPr>
          <w:color w:val="000000"/>
          <w:sz w:val="28"/>
          <w:szCs w:val="28"/>
          <w:lang w:eastAsia="ru-RU" w:bidi="ru-RU"/>
        </w:rPr>
        <w:t>одпишите основные части, видимые в микроскоп.</w:t>
      </w:r>
    </w:p>
    <w:p w:rsidR="007C2493" w:rsidRPr="007C2493" w:rsidRDefault="007C2493" w:rsidP="007C2493">
      <w:pPr>
        <w:widowControl w:val="0"/>
        <w:numPr>
          <w:ilvl w:val="0"/>
          <w:numId w:val="230"/>
        </w:numPr>
        <w:spacing w:line="360" w:lineRule="auto"/>
        <w:ind w:firstLine="709"/>
        <w:jc w:val="both"/>
        <w:rPr>
          <w:sz w:val="28"/>
          <w:szCs w:val="28"/>
        </w:rPr>
      </w:pPr>
      <w:r w:rsidRPr="00DB5658">
        <w:rPr>
          <w:color w:val="000000"/>
          <w:sz w:val="28"/>
          <w:szCs w:val="28"/>
          <w:lang w:eastAsia="ru-RU" w:bidi="ru-RU"/>
        </w:rPr>
        <w:lastRenderedPageBreak/>
        <w:t>Сравните строение растительной, грибной и животной клеток. Сравнение провести при помощи нижеследующей сравнительной таблицы.</w:t>
      </w:r>
      <w:r w:rsidRPr="00A516CC">
        <w:rPr>
          <w:color w:val="000000"/>
          <w:sz w:val="28"/>
          <w:szCs w:val="28"/>
          <w:lang w:eastAsia="ru-RU" w:bidi="ru-RU"/>
        </w:rPr>
        <w:t xml:space="preserve"> Сделайте вывод о сложности их </w:t>
      </w:r>
      <w:r w:rsidRPr="00DB5658">
        <w:rPr>
          <w:color w:val="000000"/>
          <w:sz w:val="28"/>
          <w:szCs w:val="28"/>
          <w:lang w:eastAsia="ru-RU" w:bidi="ru-RU"/>
        </w:rPr>
        <w:t>строения.</w:t>
      </w:r>
    </w:p>
    <w:tbl>
      <w:tblPr>
        <w:tblStyle w:val="af2"/>
        <w:tblW w:w="9639" w:type="dxa"/>
        <w:tblInd w:w="108" w:type="dxa"/>
        <w:tblLayout w:type="fixed"/>
        <w:tblLook w:val="0000" w:firstRow="0" w:lastRow="0" w:firstColumn="0" w:lastColumn="0" w:noHBand="0" w:noVBand="0"/>
      </w:tblPr>
      <w:tblGrid>
        <w:gridCol w:w="2410"/>
        <w:gridCol w:w="2693"/>
        <w:gridCol w:w="2410"/>
        <w:gridCol w:w="2126"/>
      </w:tblGrid>
      <w:tr w:rsidR="007C2493" w:rsidRPr="00DB5658" w:rsidTr="00DE4780">
        <w:trPr>
          <w:trHeight w:hRule="exact" w:val="331"/>
        </w:trPr>
        <w:tc>
          <w:tcPr>
            <w:tcW w:w="2410" w:type="dxa"/>
          </w:tcPr>
          <w:p w:rsidR="007C2493" w:rsidRPr="00953C3D" w:rsidRDefault="007C2493" w:rsidP="00DE4780">
            <w:pPr>
              <w:spacing w:line="360" w:lineRule="auto"/>
              <w:rPr>
                <w:rStyle w:val="212pt"/>
                <w:szCs w:val="28"/>
              </w:rPr>
            </w:pPr>
            <w:r w:rsidRPr="00953C3D">
              <w:rPr>
                <w:rStyle w:val="212pt"/>
                <w:szCs w:val="28"/>
              </w:rPr>
              <w:t>Бактериальная</w:t>
            </w:r>
          </w:p>
        </w:tc>
        <w:tc>
          <w:tcPr>
            <w:tcW w:w="2693" w:type="dxa"/>
          </w:tcPr>
          <w:p w:rsidR="007C2493" w:rsidRPr="00953C3D" w:rsidRDefault="007C2493" w:rsidP="00DE4780">
            <w:pPr>
              <w:spacing w:line="360" w:lineRule="auto"/>
              <w:rPr>
                <w:sz w:val="24"/>
                <w:szCs w:val="28"/>
              </w:rPr>
            </w:pPr>
            <w:r w:rsidRPr="00953C3D">
              <w:rPr>
                <w:rStyle w:val="212pt"/>
                <w:szCs w:val="28"/>
              </w:rPr>
              <w:t>Растительная клетка</w:t>
            </w:r>
          </w:p>
        </w:tc>
        <w:tc>
          <w:tcPr>
            <w:tcW w:w="2410" w:type="dxa"/>
          </w:tcPr>
          <w:p w:rsidR="007C2493" w:rsidRPr="00953C3D" w:rsidRDefault="007C2493" w:rsidP="00DE4780">
            <w:pPr>
              <w:spacing w:line="360" w:lineRule="auto"/>
              <w:rPr>
                <w:sz w:val="24"/>
                <w:szCs w:val="28"/>
              </w:rPr>
            </w:pPr>
            <w:r w:rsidRPr="00953C3D">
              <w:rPr>
                <w:rStyle w:val="212pt"/>
                <w:szCs w:val="28"/>
              </w:rPr>
              <w:t>Животная клетка</w:t>
            </w:r>
          </w:p>
        </w:tc>
        <w:tc>
          <w:tcPr>
            <w:tcW w:w="2126" w:type="dxa"/>
          </w:tcPr>
          <w:p w:rsidR="007C2493" w:rsidRPr="00953C3D" w:rsidRDefault="007C2493" w:rsidP="00DE4780">
            <w:pPr>
              <w:spacing w:line="360" w:lineRule="auto"/>
              <w:rPr>
                <w:sz w:val="24"/>
                <w:szCs w:val="28"/>
              </w:rPr>
            </w:pPr>
            <w:r w:rsidRPr="00953C3D">
              <w:rPr>
                <w:rStyle w:val="212pt"/>
                <w:szCs w:val="28"/>
              </w:rPr>
              <w:t>Клетка гриба</w:t>
            </w:r>
          </w:p>
        </w:tc>
      </w:tr>
      <w:tr w:rsidR="007C2493" w:rsidRPr="00DB5658" w:rsidTr="00DE4780">
        <w:trPr>
          <w:trHeight w:hRule="exact" w:val="374"/>
        </w:trPr>
        <w:tc>
          <w:tcPr>
            <w:tcW w:w="2410" w:type="dxa"/>
          </w:tcPr>
          <w:p w:rsidR="007C2493" w:rsidRPr="00953C3D" w:rsidRDefault="007C2493" w:rsidP="00DE4780">
            <w:pPr>
              <w:spacing w:line="360" w:lineRule="auto"/>
              <w:jc w:val="center"/>
              <w:rPr>
                <w:sz w:val="24"/>
                <w:szCs w:val="28"/>
              </w:rPr>
            </w:pPr>
          </w:p>
        </w:tc>
        <w:tc>
          <w:tcPr>
            <w:tcW w:w="2693" w:type="dxa"/>
          </w:tcPr>
          <w:p w:rsidR="007C2493" w:rsidRPr="00953C3D" w:rsidRDefault="007C2493" w:rsidP="00DE4780">
            <w:pPr>
              <w:spacing w:line="360" w:lineRule="auto"/>
              <w:jc w:val="center"/>
              <w:rPr>
                <w:sz w:val="24"/>
                <w:szCs w:val="28"/>
              </w:rPr>
            </w:pPr>
          </w:p>
        </w:tc>
        <w:tc>
          <w:tcPr>
            <w:tcW w:w="2410" w:type="dxa"/>
          </w:tcPr>
          <w:p w:rsidR="007C2493" w:rsidRPr="00953C3D" w:rsidRDefault="007C2493" w:rsidP="00DE4780">
            <w:pPr>
              <w:spacing w:line="360" w:lineRule="auto"/>
              <w:jc w:val="center"/>
              <w:rPr>
                <w:sz w:val="24"/>
                <w:szCs w:val="28"/>
              </w:rPr>
            </w:pPr>
          </w:p>
        </w:tc>
        <w:tc>
          <w:tcPr>
            <w:tcW w:w="2126" w:type="dxa"/>
          </w:tcPr>
          <w:p w:rsidR="007C2493" w:rsidRPr="00953C3D" w:rsidRDefault="007C2493" w:rsidP="00DE4780">
            <w:pPr>
              <w:spacing w:line="360" w:lineRule="auto"/>
              <w:jc w:val="center"/>
              <w:rPr>
                <w:sz w:val="24"/>
                <w:szCs w:val="28"/>
              </w:rPr>
            </w:pPr>
          </w:p>
        </w:tc>
      </w:tr>
    </w:tbl>
    <w:p w:rsidR="007C2493" w:rsidRPr="00DB5658" w:rsidRDefault="007C2493" w:rsidP="007C2493">
      <w:pPr>
        <w:jc w:val="both"/>
        <w:rPr>
          <w:sz w:val="28"/>
          <w:szCs w:val="28"/>
        </w:rPr>
      </w:pPr>
    </w:p>
    <w:p w:rsidR="007C2493" w:rsidRPr="007C2493" w:rsidRDefault="007C2493" w:rsidP="007C2493">
      <w:pPr>
        <w:pStyle w:val="af"/>
        <w:numPr>
          <w:ilvl w:val="0"/>
          <w:numId w:val="230"/>
        </w:numPr>
        <w:spacing w:line="360" w:lineRule="auto"/>
        <w:ind w:left="0" w:firstLine="720"/>
        <w:jc w:val="both"/>
        <w:rPr>
          <w:rStyle w:val="aff1"/>
          <w:b w:val="0"/>
          <w:color w:val="auto"/>
          <w:sz w:val="20"/>
          <w:u w:val="none"/>
          <w:lang w:bidi="ar-SA"/>
        </w:rPr>
      </w:pPr>
      <w:r w:rsidRPr="007C2493">
        <w:rPr>
          <w:rStyle w:val="aff1"/>
          <w:rFonts w:eastAsia="Calibri"/>
          <w:b w:val="0"/>
          <w:sz w:val="28"/>
          <w:u w:val="none"/>
        </w:rPr>
        <w:t>Выполните сравнительную характеристику растительной и животной клеток</w:t>
      </w:r>
    </w:p>
    <w:p w:rsidR="007C2493" w:rsidRPr="00063B17" w:rsidRDefault="007C2493" w:rsidP="007C2493">
      <w:pPr>
        <w:spacing w:line="300" w:lineRule="exact"/>
      </w:pPr>
    </w:p>
    <w:tbl>
      <w:tblPr>
        <w:tblW w:w="9781" w:type="dxa"/>
        <w:tblInd w:w="10" w:type="dxa"/>
        <w:tblLayout w:type="fixed"/>
        <w:tblCellMar>
          <w:left w:w="10" w:type="dxa"/>
          <w:right w:w="10" w:type="dxa"/>
        </w:tblCellMar>
        <w:tblLook w:val="0000" w:firstRow="0" w:lastRow="0" w:firstColumn="0" w:lastColumn="0" w:noHBand="0" w:noVBand="0"/>
      </w:tblPr>
      <w:tblGrid>
        <w:gridCol w:w="4962"/>
        <w:gridCol w:w="4819"/>
      </w:tblGrid>
      <w:tr w:rsidR="007C2493" w:rsidTr="00DE4780">
        <w:trPr>
          <w:trHeight w:hRule="exact" w:val="293"/>
        </w:trPr>
        <w:tc>
          <w:tcPr>
            <w:tcW w:w="4962" w:type="dxa"/>
            <w:tcBorders>
              <w:top w:val="single" w:sz="4" w:space="0" w:color="auto"/>
              <w:left w:val="single" w:sz="4" w:space="0" w:color="auto"/>
            </w:tcBorders>
            <w:shd w:val="clear" w:color="auto" w:fill="FFFFFF"/>
            <w:vAlign w:val="bottom"/>
          </w:tcPr>
          <w:p w:rsidR="007C2493" w:rsidRPr="00953C3D" w:rsidRDefault="007C2493" w:rsidP="00DE4780">
            <w:pPr>
              <w:spacing w:line="240" w:lineRule="exact"/>
              <w:rPr>
                <w:sz w:val="24"/>
              </w:rPr>
            </w:pPr>
            <w:r w:rsidRPr="00953C3D">
              <w:rPr>
                <w:rStyle w:val="212pt"/>
              </w:rPr>
              <w:t>Сходства</w:t>
            </w:r>
          </w:p>
        </w:tc>
        <w:tc>
          <w:tcPr>
            <w:tcW w:w="4819" w:type="dxa"/>
            <w:tcBorders>
              <w:top w:val="single" w:sz="4" w:space="0" w:color="auto"/>
              <w:left w:val="single" w:sz="4" w:space="0" w:color="auto"/>
              <w:right w:val="single" w:sz="4" w:space="0" w:color="auto"/>
            </w:tcBorders>
            <w:shd w:val="clear" w:color="auto" w:fill="FFFFFF"/>
            <w:vAlign w:val="bottom"/>
          </w:tcPr>
          <w:p w:rsidR="007C2493" w:rsidRPr="00953C3D" w:rsidRDefault="007C2493" w:rsidP="00DE4780">
            <w:pPr>
              <w:spacing w:line="240" w:lineRule="exact"/>
              <w:rPr>
                <w:sz w:val="24"/>
              </w:rPr>
            </w:pPr>
            <w:r w:rsidRPr="00953C3D">
              <w:rPr>
                <w:rStyle w:val="212pt"/>
              </w:rPr>
              <w:t>Отличия</w:t>
            </w:r>
          </w:p>
        </w:tc>
      </w:tr>
      <w:tr w:rsidR="007C2493" w:rsidTr="00DE4780">
        <w:trPr>
          <w:trHeight w:hRule="exact" w:val="302"/>
        </w:trPr>
        <w:tc>
          <w:tcPr>
            <w:tcW w:w="4962" w:type="dxa"/>
            <w:tcBorders>
              <w:top w:val="single" w:sz="4" w:space="0" w:color="auto"/>
              <w:left w:val="single" w:sz="4" w:space="0" w:color="auto"/>
              <w:bottom w:val="single" w:sz="4" w:space="0" w:color="auto"/>
            </w:tcBorders>
            <w:shd w:val="clear" w:color="auto" w:fill="FFFFFF"/>
          </w:tcPr>
          <w:p w:rsidR="007C2493" w:rsidRDefault="007C2493" w:rsidP="00DE4780">
            <w:pPr>
              <w:rPr>
                <w:sz w:val="10"/>
                <w:szCs w:val="1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7C2493" w:rsidRDefault="007C2493" w:rsidP="00DE4780">
            <w:pPr>
              <w:rPr>
                <w:sz w:val="10"/>
                <w:szCs w:val="10"/>
              </w:rPr>
            </w:pPr>
          </w:p>
        </w:tc>
      </w:tr>
    </w:tbl>
    <w:p w:rsidR="007C2493" w:rsidRPr="00A516CC" w:rsidRDefault="007C2493" w:rsidP="007C2493">
      <w:pPr>
        <w:jc w:val="both"/>
        <w:rPr>
          <w:sz w:val="28"/>
          <w:szCs w:val="28"/>
        </w:rPr>
      </w:pPr>
    </w:p>
    <w:p w:rsidR="007C2493" w:rsidRPr="007C2493" w:rsidRDefault="007C2493"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3 Обмен веществ и превращение энергии в клетке. </w:t>
      </w:r>
    </w:p>
    <w:p w:rsidR="00A43D5D" w:rsidRDefault="00A43D5D" w:rsidP="00A43D5D">
      <w:pPr>
        <w:ind w:firstLine="709"/>
        <w:jc w:val="both"/>
        <w:rPr>
          <w:b/>
          <w:bCs/>
          <w:sz w:val="28"/>
          <w:szCs w:val="24"/>
        </w:rPr>
      </w:pP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1. Объясните потребность большинства организмов в кислороде. Как обходятся без кислорода другие организмы?</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2. Свяжите строение митохондрий с клеточным дыханием. Как отра</w:t>
      </w:r>
      <w:r w:rsidRPr="007C2493">
        <w:rPr>
          <w:sz w:val="28"/>
          <w:szCs w:val="28"/>
        </w:rPr>
        <w:softHyphen/>
        <w:t>жена в их строении выполняемая функция?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3. Почему при выполнении нагрузки без предварительной подготовки ощущается боль в мышцах?</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4. Составьте схему поступления элементов, их преобразования в про</w:t>
      </w:r>
      <w:r w:rsidRPr="007C2493">
        <w:rPr>
          <w:sz w:val="28"/>
          <w:szCs w:val="28"/>
        </w:rPr>
        <w:softHyphen/>
        <w:t xml:space="preserve">цессе фотосинтеза и выхода веществ после его окончания. Укажите, какие вещества образуются в световой стадии фотосинтеза, какие - в </w:t>
      </w:r>
      <w:proofErr w:type="spellStart"/>
      <w:r w:rsidRPr="007C2493">
        <w:rPr>
          <w:sz w:val="28"/>
          <w:szCs w:val="28"/>
        </w:rPr>
        <w:t>темновой</w:t>
      </w:r>
      <w:proofErr w:type="spellEnd"/>
      <w:r w:rsidRPr="007C2493">
        <w:rPr>
          <w:sz w:val="28"/>
          <w:szCs w:val="28"/>
        </w:rPr>
        <w:t>. Ка</w:t>
      </w:r>
      <w:r w:rsidRPr="007C2493">
        <w:rPr>
          <w:sz w:val="28"/>
          <w:szCs w:val="28"/>
        </w:rPr>
        <w:softHyphen/>
        <w:t>кие при этом должны соблюдаться условия?</w:t>
      </w:r>
    </w:p>
    <w:p w:rsidR="007C2493" w:rsidRPr="007C2493" w:rsidRDefault="007C2493" w:rsidP="007C2493">
      <w:pPr>
        <w:widowControl w:val="0"/>
        <w:tabs>
          <w:tab w:val="left" w:pos="0"/>
          <w:tab w:val="left" w:pos="2340"/>
        </w:tabs>
        <w:spacing w:line="360" w:lineRule="auto"/>
        <w:ind w:firstLine="709"/>
        <w:jc w:val="both"/>
        <w:rPr>
          <w:sz w:val="28"/>
          <w:szCs w:val="28"/>
        </w:rPr>
      </w:pPr>
      <w:r w:rsidRPr="007C2493">
        <w:rPr>
          <w:sz w:val="28"/>
          <w:szCs w:val="28"/>
        </w:rPr>
        <w:t>5. Перечислите и кратко прокомментируйте принципы генетического</w:t>
      </w:r>
      <w:r>
        <w:rPr>
          <w:sz w:val="28"/>
          <w:szCs w:val="28"/>
        </w:rPr>
        <w:t xml:space="preserve"> </w:t>
      </w:r>
      <w:r w:rsidRPr="007C2493">
        <w:rPr>
          <w:sz w:val="28"/>
          <w:szCs w:val="28"/>
        </w:rPr>
        <w:t>кода.</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Определение крахмала в листьях различных растений</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Работа основана на том, что одним из первичных органических продуктов фотосинтеза является крахмал, определение которого производится с использованием реакции с раствором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Материалы и оборудование:</w:t>
      </w:r>
      <w:r>
        <w:rPr>
          <w:color w:val="000000" w:themeColor="text1"/>
          <w:sz w:val="28"/>
          <w:szCs w:val="28"/>
          <w:lang w:eastAsia="ru-RU"/>
        </w:rPr>
        <w:t> л</w:t>
      </w:r>
      <w:r w:rsidRPr="002F5161">
        <w:rPr>
          <w:color w:val="000000" w:themeColor="text1"/>
          <w:sz w:val="28"/>
          <w:szCs w:val="28"/>
          <w:lang w:eastAsia="ru-RU"/>
        </w:rPr>
        <w:t xml:space="preserve">истья традесканции (содержащие крахмал и </w:t>
      </w:r>
      <w:proofErr w:type="spellStart"/>
      <w:r w:rsidRPr="002F5161">
        <w:rPr>
          <w:color w:val="000000" w:themeColor="text1"/>
          <w:sz w:val="28"/>
          <w:szCs w:val="28"/>
          <w:lang w:eastAsia="ru-RU"/>
        </w:rPr>
        <w:t>обескрахмаленные</w:t>
      </w:r>
      <w:proofErr w:type="spellEnd"/>
      <w:r w:rsidRPr="002F5161">
        <w:rPr>
          <w:color w:val="000000" w:themeColor="text1"/>
          <w:sz w:val="28"/>
          <w:szCs w:val="28"/>
          <w:lang w:eastAsia="ru-RU"/>
        </w:rPr>
        <w:t xml:space="preserve">), этиловый спирт, вода, раствор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xml:space="preserve">, </w:t>
      </w:r>
      <w:r w:rsidRPr="002F5161">
        <w:rPr>
          <w:color w:val="000000" w:themeColor="text1"/>
          <w:sz w:val="28"/>
          <w:szCs w:val="28"/>
          <w:lang w:eastAsia="ru-RU"/>
        </w:rPr>
        <w:lastRenderedPageBreak/>
        <w:t xml:space="preserve">термостойкий стакан, фарфоровая чашка, пинцет, </w:t>
      </w:r>
      <w:proofErr w:type="spellStart"/>
      <w:r w:rsidRPr="002F5161">
        <w:rPr>
          <w:color w:val="000000" w:themeColor="text1"/>
          <w:sz w:val="28"/>
          <w:szCs w:val="28"/>
          <w:lang w:eastAsia="ru-RU"/>
        </w:rPr>
        <w:t>препаровальная</w:t>
      </w:r>
      <w:proofErr w:type="spellEnd"/>
      <w:r w:rsidRPr="002F5161">
        <w:rPr>
          <w:color w:val="000000" w:themeColor="text1"/>
          <w:sz w:val="28"/>
          <w:szCs w:val="28"/>
          <w:lang w:eastAsia="ru-RU"/>
        </w:rPr>
        <w:t xml:space="preserve"> игла, водяная баня.</w:t>
      </w:r>
    </w:p>
    <w:p w:rsidR="007C2493" w:rsidRPr="0069297D" w:rsidRDefault="007C2493" w:rsidP="007C2493">
      <w:pPr>
        <w:shd w:val="clear" w:color="auto" w:fill="FFFFFF"/>
        <w:spacing w:line="360" w:lineRule="auto"/>
        <w:ind w:firstLine="709"/>
        <w:jc w:val="both"/>
        <w:rPr>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Возьмите один лист традесканции, содержащий крахмал, и один </w:t>
      </w:r>
      <w:proofErr w:type="spellStart"/>
      <w:r w:rsidRPr="002F5161">
        <w:rPr>
          <w:color w:val="000000" w:themeColor="text1"/>
          <w:sz w:val="28"/>
          <w:szCs w:val="28"/>
          <w:lang w:eastAsia="ru-RU"/>
        </w:rPr>
        <w:t>обескрахмаленный</w:t>
      </w:r>
      <w:proofErr w:type="spellEnd"/>
      <w:r w:rsidRPr="002F5161">
        <w:rPr>
          <w:color w:val="000000" w:themeColor="text1"/>
          <w:sz w:val="28"/>
          <w:szCs w:val="28"/>
          <w:lang w:eastAsia="ru-RU"/>
        </w:rPr>
        <w:t xml:space="preserve"> лист. В </w:t>
      </w:r>
      <w:proofErr w:type="spellStart"/>
      <w:r w:rsidRPr="002F5161">
        <w:rPr>
          <w:color w:val="000000" w:themeColor="text1"/>
          <w:sz w:val="28"/>
          <w:szCs w:val="28"/>
          <w:lang w:eastAsia="ru-RU"/>
        </w:rPr>
        <w:t>обескрахмаленный</w:t>
      </w:r>
      <w:proofErr w:type="spellEnd"/>
      <w:r w:rsidRPr="002F5161">
        <w:rPr>
          <w:color w:val="000000" w:themeColor="text1"/>
          <w:sz w:val="28"/>
          <w:szCs w:val="28"/>
          <w:lang w:eastAsia="ru-RU"/>
        </w:rPr>
        <w:t xml:space="preserve"> лист проденьте нитку в месте отсутствия хлорофилла. Оба поместите в термостойкий стакан с водой и поставьте кипятиться на водяную баню на 3 мин. Затем замените воду на этиловый спирт и продолжайте кипятить до полного обесцвечивания. После этого опустите на несколько секунд листья в теплую воду, чтобы размягчить ткань, а затем поместите в фарфоровую чашку, расправьте их и залейте раствором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Отметьте изменение окраски в обоих листьях и объясните полученные результаты.</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30244B">
        <w:rPr>
          <w:b/>
          <w:bCs/>
          <w:color w:val="000000" w:themeColor="text1"/>
          <w:sz w:val="28"/>
          <w:szCs w:val="28"/>
          <w:lang w:eastAsia="ru-RU"/>
        </w:rPr>
        <w:t>Запасание сахаров в листьях при фотосинтезе</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Существует ряд растений, которые не являются </w:t>
      </w:r>
      <w:proofErr w:type="spellStart"/>
      <w:r w:rsidRPr="002F5161">
        <w:rPr>
          <w:color w:val="000000" w:themeColor="text1"/>
          <w:sz w:val="28"/>
          <w:szCs w:val="28"/>
          <w:lang w:eastAsia="ru-RU"/>
        </w:rPr>
        <w:t>крахмалоносными</w:t>
      </w:r>
      <w:proofErr w:type="spellEnd"/>
      <w:r w:rsidRPr="002F5161">
        <w:rPr>
          <w:color w:val="000000" w:themeColor="text1"/>
          <w:sz w:val="28"/>
          <w:szCs w:val="28"/>
          <w:lang w:eastAsia="ru-RU"/>
        </w:rPr>
        <w:t>: у них в листьях накапливаются сахара. К таким растениям относятся лук, чеснок, нарцисс, тюльпан, ландыш, осоки и др.</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7C2493">
        <w:rPr>
          <w:bCs/>
          <w:i/>
          <w:iCs/>
          <w:color w:val="000000" w:themeColor="text1"/>
          <w:sz w:val="28"/>
          <w:szCs w:val="28"/>
          <w:lang w:eastAsia="ru-RU"/>
        </w:rPr>
        <w:t xml:space="preserve">Материалы и оборудование: </w:t>
      </w:r>
      <w:r w:rsidRPr="002F5161">
        <w:rPr>
          <w:color w:val="000000" w:themeColor="text1"/>
          <w:sz w:val="28"/>
          <w:szCs w:val="28"/>
          <w:lang w:eastAsia="ru-RU"/>
        </w:rPr>
        <w:t xml:space="preserve">Листья зеленого лука, этиловый спирт, сульфат меди, сегнетова соль, гидроксид натрия или калия, дистиллированная вода, раствор </w:t>
      </w:r>
      <w:proofErr w:type="spellStart"/>
      <w:r w:rsidRPr="002F5161">
        <w:rPr>
          <w:color w:val="000000" w:themeColor="text1"/>
          <w:sz w:val="28"/>
          <w:szCs w:val="28"/>
          <w:lang w:eastAsia="ru-RU"/>
        </w:rPr>
        <w:t>Люголя</w:t>
      </w:r>
      <w:proofErr w:type="spellEnd"/>
      <w:r w:rsidRPr="002F5161">
        <w:rPr>
          <w:color w:val="000000" w:themeColor="text1"/>
          <w:sz w:val="28"/>
          <w:szCs w:val="28"/>
          <w:lang w:eastAsia="ru-RU"/>
        </w:rPr>
        <w:t xml:space="preserve">, термостойкий стакан, воронка стеклянная малая, фарфоровая ступка с пестиком, фарфоровая чашка, пинцет, </w:t>
      </w:r>
      <w:proofErr w:type="spellStart"/>
      <w:r w:rsidRPr="002F5161">
        <w:rPr>
          <w:color w:val="000000" w:themeColor="text1"/>
          <w:sz w:val="28"/>
          <w:szCs w:val="28"/>
          <w:lang w:eastAsia="ru-RU"/>
        </w:rPr>
        <w:t>препаровальная</w:t>
      </w:r>
      <w:proofErr w:type="spellEnd"/>
      <w:r w:rsidRPr="002F5161">
        <w:rPr>
          <w:color w:val="000000" w:themeColor="text1"/>
          <w:sz w:val="28"/>
          <w:szCs w:val="28"/>
          <w:lang w:eastAsia="ru-RU"/>
        </w:rPr>
        <w:t xml:space="preserve"> игла, фильтровальная бумага, водяная баня.</w:t>
      </w:r>
    </w:p>
    <w:p w:rsidR="007C2493" w:rsidRDefault="007C2493" w:rsidP="007C2493">
      <w:pPr>
        <w:shd w:val="clear" w:color="auto" w:fill="FFFFFF"/>
        <w:spacing w:line="360" w:lineRule="auto"/>
        <w:ind w:firstLine="709"/>
        <w:jc w:val="both"/>
        <w:rPr>
          <w:b/>
          <w:bCs/>
          <w:i/>
          <w:iCs/>
          <w:color w:val="000000" w:themeColor="text1"/>
          <w:sz w:val="28"/>
          <w:szCs w:val="28"/>
          <w:lang w:eastAsia="ru-RU"/>
        </w:rPr>
      </w:pPr>
      <w:r w:rsidRPr="0069297D">
        <w:rPr>
          <w:bCs/>
          <w:iCs/>
          <w:color w:val="000000" w:themeColor="text1"/>
          <w:sz w:val="28"/>
          <w:szCs w:val="28"/>
          <w:lang w:eastAsia="ru-RU"/>
        </w:rPr>
        <w:t>Ход работы</w:t>
      </w:r>
    </w:p>
    <w:p w:rsidR="007C2493" w:rsidRPr="002F5161" w:rsidRDefault="007C2493" w:rsidP="007C2493">
      <w:pPr>
        <w:shd w:val="clear" w:color="auto" w:fill="FFFFFF"/>
        <w:spacing w:line="360" w:lineRule="auto"/>
        <w:ind w:firstLine="709"/>
        <w:jc w:val="both"/>
        <w:rPr>
          <w:b/>
          <w:bCs/>
          <w:i/>
          <w:iCs/>
          <w:color w:val="000000" w:themeColor="text1"/>
          <w:sz w:val="28"/>
          <w:szCs w:val="28"/>
          <w:lang w:eastAsia="ru-RU"/>
        </w:rPr>
      </w:pPr>
      <w:r w:rsidRPr="002F5161">
        <w:rPr>
          <w:color w:val="000000" w:themeColor="text1"/>
          <w:sz w:val="28"/>
          <w:szCs w:val="28"/>
          <w:lang w:eastAsia="ru-RU"/>
        </w:rPr>
        <w:t> Возьмите зеленый лист лука и проведите крахмальную пробу по образцу предыдущей работы, убедитесь в отсутствии крахмала в нем.</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 xml:space="preserve">Второй зеленый лист лука разотрите в фарфоровой ступке. Полученный </w:t>
      </w:r>
      <w:proofErr w:type="spellStart"/>
      <w:r w:rsidRPr="002F5161">
        <w:rPr>
          <w:color w:val="000000" w:themeColor="text1"/>
          <w:sz w:val="28"/>
          <w:szCs w:val="28"/>
          <w:lang w:eastAsia="ru-RU"/>
        </w:rPr>
        <w:t>гомогенат</w:t>
      </w:r>
      <w:proofErr w:type="spellEnd"/>
      <w:r w:rsidRPr="002F5161">
        <w:rPr>
          <w:color w:val="000000" w:themeColor="text1"/>
          <w:sz w:val="28"/>
          <w:szCs w:val="28"/>
          <w:lang w:eastAsia="ru-RU"/>
        </w:rPr>
        <w:t xml:space="preserve"> поместите в термостойкий стакан с 10 см</w:t>
      </w:r>
      <w:r w:rsidRPr="002F5161">
        <w:rPr>
          <w:color w:val="000000" w:themeColor="text1"/>
          <w:sz w:val="28"/>
          <w:szCs w:val="28"/>
          <w:vertAlign w:val="superscript"/>
          <w:lang w:eastAsia="ru-RU"/>
        </w:rPr>
        <w:t>3</w:t>
      </w:r>
      <w:r w:rsidRPr="002F5161">
        <w:rPr>
          <w:color w:val="000000" w:themeColor="text1"/>
          <w:sz w:val="28"/>
          <w:szCs w:val="28"/>
          <w:lang w:eastAsia="ru-RU"/>
        </w:rPr>
        <w:t xml:space="preserve"> воды и прокипятите, отфильтруйте на бумажном фильтре. Полученный фильтрат используйте для обнаружения </w:t>
      </w:r>
      <w:proofErr w:type="spellStart"/>
      <w:r w:rsidRPr="002F5161">
        <w:rPr>
          <w:color w:val="000000" w:themeColor="text1"/>
          <w:sz w:val="28"/>
          <w:szCs w:val="28"/>
          <w:lang w:eastAsia="ru-RU"/>
        </w:rPr>
        <w:t>моносахаров</w:t>
      </w:r>
      <w:proofErr w:type="spellEnd"/>
      <w:r w:rsidRPr="002F5161">
        <w:rPr>
          <w:color w:val="000000" w:themeColor="text1"/>
          <w:sz w:val="28"/>
          <w:szCs w:val="28"/>
          <w:lang w:eastAsia="ru-RU"/>
        </w:rPr>
        <w:t xml:space="preserve"> (в первую очередь глюкозы) при помощи реакции </w:t>
      </w:r>
      <w:proofErr w:type="spellStart"/>
      <w:r w:rsidRPr="002F5161">
        <w:rPr>
          <w:color w:val="000000" w:themeColor="text1"/>
          <w:sz w:val="28"/>
          <w:szCs w:val="28"/>
          <w:lang w:eastAsia="ru-RU"/>
        </w:rPr>
        <w:t>Фелинга</w:t>
      </w:r>
      <w:proofErr w:type="spellEnd"/>
      <w:r w:rsidRPr="002F5161">
        <w:rPr>
          <w:color w:val="000000" w:themeColor="text1"/>
          <w:sz w:val="28"/>
          <w:szCs w:val="28"/>
          <w:lang w:eastAsia="ru-RU"/>
        </w:rPr>
        <w:t>: 5 см</w:t>
      </w:r>
      <w:r w:rsidRPr="002F5161">
        <w:rPr>
          <w:color w:val="000000" w:themeColor="text1"/>
          <w:sz w:val="28"/>
          <w:szCs w:val="28"/>
          <w:vertAlign w:val="superscript"/>
          <w:lang w:eastAsia="ru-RU"/>
        </w:rPr>
        <w:t>3</w:t>
      </w:r>
      <w:r w:rsidRPr="002F5161">
        <w:rPr>
          <w:color w:val="000000" w:themeColor="text1"/>
          <w:sz w:val="28"/>
          <w:szCs w:val="28"/>
          <w:lang w:eastAsia="ru-RU"/>
        </w:rPr>
        <w:t> фильтрата + 5 см</w:t>
      </w:r>
      <w:r w:rsidRPr="002F5161">
        <w:rPr>
          <w:color w:val="000000" w:themeColor="text1"/>
          <w:sz w:val="28"/>
          <w:szCs w:val="28"/>
          <w:vertAlign w:val="superscript"/>
          <w:lang w:eastAsia="ru-RU"/>
        </w:rPr>
        <w:t>3</w:t>
      </w:r>
      <w:r w:rsidRPr="002F5161">
        <w:rPr>
          <w:color w:val="000000" w:themeColor="text1"/>
          <w:sz w:val="28"/>
          <w:szCs w:val="28"/>
          <w:lang w:eastAsia="ru-RU"/>
        </w:rPr>
        <w:t xml:space="preserve"> реактива </w:t>
      </w:r>
      <w:proofErr w:type="spellStart"/>
      <w:r w:rsidRPr="002F5161">
        <w:rPr>
          <w:color w:val="000000" w:themeColor="text1"/>
          <w:sz w:val="28"/>
          <w:szCs w:val="28"/>
          <w:lang w:eastAsia="ru-RU"/>
        </w:rPr>
        <w:t>Фелинга</w:t>
      </w:r>
      <w:proofErr w:type="spellEnd"/>
      <w:r w:rsidRPr="002F5161">
        <w:rPr>
          <w:color w:val="000000" w:themeColor="text1"/>
          <w:sz w:val="28"/>
          <w:szCs w:val="28"/>
          <w:lang w:eastAsia="ru-RU"/>
        </w:rPr>
        <w:t xml:space="preserve"> (смесь раствора CuSO</w:t>
      </w:r>
      <w:r w:rsidRPr="002F5161">
        <w:rPr>
          <w:color w:val="000000" w:themeColor="text1"/>
          <w:sz w:val="28"/>
          <w:szCs w:val="28"/>
          <w:vertAlign w:val="subscript"/>
          <w:lang w:eastAsia="ru-RU"/>
        </w:rPr>
        <w:t>4</w:t>
      </w:r>
      <w:r w:rsidRPr="002F5161">
        <w:rPr>
          <w:color w:val="000000" w:themeColor="text1"/>
          <w:sz w:val="28"/>
          <w:szCs w:val="28"/>
          <w:lang w:eastAsia="ru-RU"/>
        </w:rPr>
        <w:t xml:space="preserve"> и раствора сегнетовой соли и щелочи). Раствор нагрейте до </w:t>
      </w:r>
      <w:r w:rsidRPr="002F5161">
        <w:rPr>
          <w:color w:val="000000" w:themeColor="text1"/>
          <w:sz w:val="28"/>
          <w:szCs w:val="28"/>
          <w:lang w:eastAsia="ru-RU"/>
        </w:rPr>
        <w:lastRenderedPageBreak/>
        <w:t>кипения. При наличии редуцирующих сахаров оксид меди восстанавливается до закиси меди, которая выпадает в виде красных кристаллов.</w:t>
      </w:r>
    </w:p>
    <w:p w:rsidR="007C2493" w:rsidRPr="002F5161" w:rsidRDefault="007C2493" w:rsidP="007C2493">
      <w:pPr>
        <w:shd w:val="clear" w:color="auto" w:fill="FFFFFF"/>
        <w:spacing w:line="360" w:lineRule="auto"/>
        <w:ind w:firstLine="709"/>
        <w:jc w:val="both"/>
        <w:rPr>
          <w:color w:val="000000" w:themeColor="text1"/>
          <w:sz w:val="28"/>
          <w:szCs w:val="28"/>
          <w:lang w:eastAsia="ru-RU"/>
        </w:rPr>
      </w:pPr>
      <w:r w:rsidRPr="002F5161">
        <w:rPr>
          <w:color w:val="000000" w:themeColor="text1"/>
          <w:sz w:val="28"/>
          <w:szCs w:val="28"/>
          <w:lang w:eastAsia="ru-RU"/>
        </w:rPr>
        <w:t>По результатам наблюдений сделайте вывод.</w:t>
      </w:r>
    </w:p>
    <w:p w:rsidR="007C2493" w:rsidRPr="007C2493" w:rsidRDefault="007C2493" w:rsidP="00A43D5D">
      <w:pPr>
        <w:ind w:firstLine="709"/>
        <w:jc w:val="both"/>
        <w:rPr>
          <w:b/>
          <w:bCs/>
          <w:sz w:val="28"/>
          <w:szCs w:val="24"/>
        </w:rPr>
      </w:pPr>
    </w:p>
    <w:p w:rsidR="007C2493" w:rsidRPr="007C2493" w:rsidRDefault="00A43D5D" w:rsidP="007C2493">
      <w:pPr>
        <w:ind w:firstLine="709"/>
        <w:jc w:val="both"/>
        <w:rPr>
          <w:b/>
          <w:bCs/>
          <w:sz w:val="28"/>
          <w:szCs w:val="24"/>
        </w:rPr>
      </w:pPr>
      <w:r w:rsidRPr="007C2493">
        <w:rPr>
          <w:b/>
          <w:bCs/>
          <w:sz w:val="28"/>
          <w:szCs w:val="24"/>
        </w:rPr>
        <w:t xml:space="preserve">Раздел № 4 Онтогенез. Онтогенетический уровень организации жизни. </w:t>
      </w:r>
    </w:p>
    <w:p w:rsidR="00A43D5D" w:rsidRDefault="00A43D5D" w:rsidP="00A43D5D">
      <w:pPr>
        <w:ind w:firstLine="709"/>
        <w:jc w:val="both"/>
        <w:rPr>
          <w:b/>
          <w:bCs/>
          <w:sz w:val="28"/>
          <w:szCs w:val="24"/>
        </w:rPr>
      </w:pPr>
    </w:p>
    <w:p w:rsidR="007C2493" w:rsidRPr="007C2493" w:rsidRDefault="007C2493" w:rsidP="007C2493">
      <w:pPr>
        <w:spacing w:line="360" w:lineRule="auto"/>
        <w:ind w:firstLine="709"/>
        <w:jc w:val="both"/>
        <w:rPr>
          <w:b/>
          <w:color w:val="000000"/>
          <w:sz w:val="28"/>
          <w:szCs w:val="24"/>
        </w:rPr>
      </w:pPr>
      <w:r w:rsidRPr="007C2493">
        <w:rPr>
          <w:b/>
          <w:color w:val="000000"/>
          <w:sz w:val="28"/>
          <w:szCs w:val="24"/>
        </w:rPr>
        <w:t>Митоз в корешках лука. Изучение морфологии и подсчет хромосом на временных препаратах из корешков лука.</w:t>
      </w:r>
    </w:p>
    <w:p w:rsidR="007C2493" w:rsidRPr="007C2493" w:rsidRDefault="007C2493" w:rsidP="007C2493">
      <w:pPr>
        <w:spacing w:line="360" w:lineRule="auto"/>
        <w:ind w:firstLine="709"/>
        <w:jc w:val="both"/>
        <w:rPr>
          <w:i/>
          <w:color w:val="000000"/>
          <w:sz w:val="28"/>
          <w:szCs w:val="24"/>
        </w:rPr>
      </w:pPr>
    </w:p>
    <w:p w:rsidR="007C2493"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A9350F">
        <w:rPr>
          <w:sz w:val="28"/>
          <w:szCs w:val="28"/>
        </w:rPr>
        <w:t xml:space="preserve">молодые корешки лука репчатого, чашки Петри, </w:t>
      </w:r>
      <w:proofErr w:type="spellStart"/>
      <w:r w:rsidRPr="00A9350F">
        <w:rPr>
          <w:sz w:val="28"/>
          <w:szCs w:val="28"/>
        </w:rPr>
        <w:t>препаровальные</w:t>
      </w:r>
      <w:proofErr w:type="spellEnd"/>
      <w:r w:rsidRPr="00A9350F">
        <w:rPr>
          <w:sz w:val="28"/>
          <w:szCs w:val="28"/>
        </w:rPr>
        <w:t xml:space="preserve"> иглы, предметные и покровные стекла, пипетки, дистиллированная вода.</w:t>
      </w:r>
    </w:p>
    <w:p w:rsidR="007C2493" w:rsidRPr="00953C3D" w:rsidRDefault="007C2493" w:rsidP="007C2493">
      <w:pPr>
        <w:spacing w:line="360" w:lineRule="auto"/>
        <w:ind w:firstLine="709"/>
        <w:jc w:val="both"/>
        <w:rPr>
          <w:sz w:val="28"/>
          <w:szCs w:val="28"/>
        </w:rPr>
      </w:pPr>
      <w:r w:rsidRPr="007C2493">
        <w:rPr>
          <w:bCs/>
          <w:i/>
          <w:color w:val="000000"/>
          <w:sz w:val="28"/>
          <w:szCs w:val="28"/>
          <w:lang w:eastAsia="ru-RU"/>
        </w:rPr>
        <w:t>Подготовительные работы:</w:t>
      </w:r>
      <w:r w:rsidRPr="00100002">
        <w:rPr>
          <w:b/>
          <w:bCs/>
          <w:color w:val="000000"/>
          <w:sz w:val="28"/>
          <w:szCs w:val="28"/>
          <w:lang w:eastAsia="ru-RU"/>
        </w:rPr>
        <w:t xml:space="preserve"> </w:t>
      </w:r>
      <w:r w:rsidRPr="00A9350F">
        <w:rPr>
          <w:sz w:val="28"/>
          <w:szCs w:val="28"/>
        </w:rPr>
        <w:t>За две недели до лабораторных исследований луковицу репча</w:t>
      </w:r>
      <w:r w:rsidRPr="00A9350F">
        <w:rPr>
          <w:sz w:val="28"/>
          <w:szCs w:val="28"/>
        </w:rPr>
        <w:softHyphen/>
        <w:t>того лука поместить в емкость с водой, так чтобы ее д</w:t>
      </w:r>
      <w:r>
        <w:rPr>
          <w:sz w:val="28"/>
          <w:szCs w:val="28"/>
        </w:rPr>
        <w:t>онце нахо</w:t>
      </w:r>
      <w:r>
        <w:rPr>
          <w:sz w:val="28"/>
          <w:szCs w:val="28"/>
        </w:rPr>
        <w:softHyphen/>
        <w:t>дилось всегда в воде.</w:t>
      </w:r>
    </w:p>
    <w:p w:rsidR="007C2493" w:rsidRPr="00A9350F" w:rsidRDefault="007C2493" w:rsidP="007C2493">
      <w:pPr>
        <w:spacing w:line="360" w:lineRule="auto"/>
        <w:ind w:firstLine="709"/>
        <w:jc w:val="both"/>
        <w:rPr>
          <w:sz w:val="28"/>
          <w:szCs w:val="28"/>
        </w:rPr>
      </w:pPr>
      <w:r w:rsidRPr="00A9350F">
        <w:rPr>
          <w:bCs/>
          <w:color w:val="000000"/>
          <w:sz w:val="28"/>
          <w:szCs w:val="28"/>
          <w:lang w:eastAsia="ru-RU"/>
        </w:rPr>
        <w:t>Ход работы:</w:t>
      </w:r>
    </w:p>
    <w:p w:rsidR="007C2493" w:rsidRPr="00A9350F" w:rsidRDefault="007C2493" w:rsidP="007C2493">
      <w:pPr>
        <w:spacing w:line="360" w:lineRule="auto"/>
        <w:ind w:firstLine="709"/>
        <w:jc w:val="both"/>
        <w:rPr>
          <w:sz w:val="28"/>
          <w:szCs w:val="28"/>
        </w:rPr>
      </w:pPr>
      <w:r w:rsidRPr="00A9350F">
        <w:rPr>
          <w:sz w:val="28"/>
          <w:szCs w:val="28"/>
        </w:rPr>
        <w:t>На кончиках молодых корешков лука сделать продольные, очень тонкие срезы. Срезы поместить на предметное стекло в ка</w:t>
      </w:r>
      <w:r w:rsidRPr="00A9350F">
        <w:rPr>
          <w:sz w:val="28"/>
          <w:szCs w:val="28"/>
        </w:rPr>
        <w:softHyphen/>
        <w:t>плю воды, окрасить и рассмотреть под микроскопом.</w:t>
      </w:r>
    </w:p>
    <w:p w:rsidR="007C2493" w:rsidRPr="00A9350F" w:rsidRDefault="007C2493" w:rsidP="007C2493">
      <w:pPr>
        <w:pStyle w:val="42"/>
        <w:shd w:val="clear" w:color="auto" w:fill="auto"/>
        <w:spacing w:before="0" w:line="360" w:lineRule="auto"/>
        <w:ind w:firstLine="709"/>
        <w:jc w:val="both"/>
        <w:rPr>
          <w:sz w:val="28"/>
          <w:szCs w:val="28"/>
        </w:rPr>
      </w:pPr>
      <w:r w:rsidRPr="00A9350F">
        <w:rPr>
          <w:sz w:val="28"/>
          <w:szCs w:val="28"/>
        </w:rPr>
        <w:t>Задания:</w:t>
      </w:r>
    </w:p>
    <w:p w:rsidR="007C2493"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 xml:space="preserve">Приготовить тонкий срез кончика корешка лука (растущего) и рассмотреть его под микроскопом </w:t>
      </w:r>
      <w:r w:rsidRPr="00A9350F">
        <w:rPr>
          <w:sz w:val="28"/>
          <w:szCs w:val="28"/>
          <w:lang w:val="en-US" w:bidi="en-US"/>
        </w:rPr>
        <w:t>X</w:t>
      </w:r>
      <w:r w:rsidRPr="00A9350F">
        <w:rPr>
          <w:sz w:val="28"/>
          <w:szCs w:val="28"/>
          <w:lang w:bidi="en-US"/>
        </w:rPr>
        <w:t xml:space="preserve">10, </w:t>
      </w:r>
      <w:r w:rsidRPr="00A9350F">
        <w:rPr>
          <w:sz w:val="28"/>
          <w:szCs w:val="28"/>
        </w:rPr>
        <w:t xml:space="preserve">а затем на увеличении </w:t>
      </w:r>
      <w:r w:rsidRPr="00A9350F">
        <w:rPr>
          <w:sz w:val="28"/>
          <w:szCs w:val="28"/>
          <w:lang w:val="en-US" w:bidi="en-US"/>
        </w:rPr>
        <w:t>X</w:t>
      </w:r>
      <w:r w:rsidRPr="00A9350F">
        <w:rPr>
          <w:sz w:val="28"/>
          <w:szCs w:val="28"/>
          <w:lang w:bidi="en-US"/>
        </w:rPr>
        <w:t>40.</w:t>
      </w:r>
      <w:r w:rsidRPr="008E79B2">
        <w:rPr>
          <w:sz w:val="28"/>
          <w:szCs w:val="28"/>
        </w:rPr>
        <w:t xml:space="preserve"> </w:t>
      </w:r>
    </w:p>
    <w:p w:rsidR="007C2493" w:rsidRPr="00A9350F" w:rsidRDefault="007C2493" w:rsidP="007C2493">
      <w:pPr>
        <w:widowControl w:val="0"/>
        <w:numPr>
          <w:ilvl w:val="0"/>
          <w:numId w:val="231"/>
        </w:numPr>
        <w:tabs>
          <w:tab w:val="left" w:pos="632"/>
        </w:tabs>
        <w:spacing w:line="360" w:lineRule="auto"/>
        <w:ind w:firstLine="709"/>
        <w:jc w:val="both"/>
        <w:rPr>
          <w:sz w:val="28"/>
          <w:szCs w:val="28"/>
        </w:rPr>
      </w:pPr>
      <w:r w:rsidRPr="00A9350F">
        <w:rPr>
          <w:sz w:val="28"/>
          <w:szCs w:val="28"/>
        </w:rPr>
        <w:t>Определить клетки в разных ми</w:t>
      </w:r>
      <w:r>
        <w:rPr>
          <w:sz w:val="28"/>
          <w:szCs w:val="28"/>
        </w:rPr>
        <w:t xml:space="preserve">тотических фазах, используя  рисунок 1. </w:t>
      </w:r>
    </w:p>
    <w:p w:rsidR="007C2493" w:rsidRPr="00A9350F" w:rsidRDefault="007C2493" w:rsidP="007C2493">
      <w:pPr>
        <w:tabs>
          <w:tab w:val="left" w:pos="667"/>
        </w:tabs>
        <w:spacing w:line="360" w:lineRule="auto"/>
        <w:ind w:left="709"/>
        <w:jc w:val="both"/>
        <w:rPr>
          <w:sz w:val="28"/>
          <w:szCs w:val="28"/>
        </w:rPr>
      </w:pPr>
    </w:p>
    <w:p w:rsidR="007C2493" w:rsidRDefault="007C2493" w:rsidP="007C2493">
      <w:pPr>
        <w:framePr w:hSpace="180" w:wrap="around" w:vAnchor="text" w:hAnchor="margin" w:y="-60"/>
        <w:jc w:val="center"/>
        <w:rPr>
          <w:color w:val="000000"/>
          <w:sz w:val="24"/>
        </w:rPr>
      </w:pPr>
      <w:r w:rsidRPr="001F5148">
        <w:rPr>
          <w:noProof/>
          <w:color w:val="000000"/>
          <w:sz w:val="24"/>
          <w:lang w:eastAsia="ru-RU"/>
        </w:rPr>
        <w:lastRenderedPageBreak/>
        <w:drawing>
          <wp:inline distT="0" distB="0" distL="0" distR="0" wp14:anchorId="7907A4EE" wp14:editId="354F2424">
            <wp:extent cx="1400175" cy="1028700"/>
            <wp:effectExtent l="0" t="0" r="0" b="0"/>
            <wp:docPr id="27" name="Рисунок 27" descr="https://konspekta.net/lektsiiorgimg/baza11/1661179973226.files/image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lektsiiorgimg/baza11/1661179973226.files/image1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sidRPr="001F5148">
        <w:rPr>
          <w:color w:val="000000"/>
          <w:sz w:val="24"/>
        </w:rPr>
        <w:t xml:space="preserve">А </w:t>
      </w:r>
      <w:r>
        <w:rPr>
          <w:color w:val="000000"/>
          <w:sz w:val="24"/>
        </w:rPr>
        <w:t xml:space="preserve">      </w:t>
      </w:r>
      <w:r w:rsidRPr="001F5148">
        <w:rPr>
          <w:color w:val="000000"/>
          <w:sz w:val="24"/>
        </w:rPr>
        <w:t xml:space="preserve"> </w:t>
      </w:r>
      <w:r w:rsidRPr="001F5148">
        <w:rPr>
          <w:noProof/>
          <w:color w:val="000000"/>
          <w:sz w:val="24"/>
          <w:lang w:eastAsia="ru-RU"/>
        </w:rPr>
        <w:drawing>
          <wp:inline distT="0" distB="0" distL="0" distR="0" wp14:anchorId="382A3F49" wp14:editId="47CAB4ED">
            <wp:extent cx="1276350" cy="1009650"/>
            <wp:effectExtent l="0" t="0" r="0" b="0"/>
            <wp:docPr id="26" name="Рисунок 26" descr="https://konspekta.net/lektsiiorgimg/baza11/1661179973226.files/image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konspekta.net/lektsiiorgimg/baza11/1661179973226.files/image14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sidRPr="001F5148">
        <w:rPr>
          <w:color w:val="000000"/>
          <w:sz w:val="24"/>
        </w:rPr>
        <w:t> </w:t>
      </w:r>
      <w:r>
        <w:rPr>
          <w:color w:val="000000"/>
          <w:sz w:val="24"/>
        </w:rPr>
        <w:t>Б</w:t>
      </w:r>
    </w:p>
    <w:p w:rsidR="007C2493" w:rsidRPr="001F5148" w:rsidRDefault="007C2493" w:rsidP="007C2493">
      <w:pPr>
        <w:framePr w:hSpace="180" w:wrap="around" w:vAnchor="text" w:hAnchor="margin" w:y="-60"/>
        <w:tabs>
          <w:tab w:val="left" w:pos="9647"/>
        </w:tabs>
        <w:rPr>
          <w:color w:val="000000"/>
          <w:sz w:val="24"/>
          <w:szCs w:val="24"/>
        </w:rPr>
      </w:pPr>
      <w:r w:rsidRPr="001F5148">
        <w:rPr>
          <w:color w:val="000000"/>
          <w:sz w:val="24"/>
        </w:rPr>
        <w:t>  </w:t>
      </w:r>
      <w:r>
        <w:rPr>
          <w:color w:val="000000"/>
          <w:sz w:val="24"/>
        </w:rPr>
        <w:t xml:space="preserve">                                    </w:t>
      </w:r>
      <w:r w:rsidRPr="001F5148">
        <w:rPr>
          <w:noProof/>
          <w:color w:val="000000"/>
          <w:sz w:val="24"/>
          <w:lang w:eastAsia="ru-RU"/>
        </w:rPr>
        <w:drawing>
          <wp:inline distT="0" distB="0" distL="0" distR="0" wp14:anchorId="468BC708" wp14:editId="7B5F5D10">
            <wp:extent cx="1400175" cy="1028700"/>
            <wp:effectExtent l="0" t="0" r="0" b="0"/>
            <wp:docPr id="25" name="Рисунок 25" descr="https://konspekta.net/lektsiiorgimg/baza11/1661179973226.files/image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lektsiiorgimg/baza11/1661179973226.files/image1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028700"/>
                    </a:xfrm>
                    <a:prstGeom prst="rect">
                      <a:avLst/>
                    </a:prstGeom>
                    <a:noFill/>
                    <a:ln>
                      <a:noFill/>
                    </a:ln>
                  </pic:spPr>
                </pic:pic>
              </a:graphicData>
            </a:graphic>
          </wp:inline>
        </w:drawing>
      </w:r>
      <w:r>
        <w:rPr>
          <w:color w:val="000000"/>
          <w:sz w:val="24"/>
        </w:rPr>
        <w:t xml:space="preserve">  В       </w:t>
      </w:r>
      <w:r w:rsidRPr="001F5148">
        <w:rPr>
          <w:noProof/>
          <w:color w:val="000000"/>
          <w:sz w:val="24"/>
          <w:lang w:eastAsia="ru-RU"/>
        </w:rPr>
        <w:drawing>
          <wp:inline distT="0" distB="0" distL="0" distR="0" wp14:anchorId="148222E1" wp14:editId="5F80D326">
            <wp:extent cx="1276350" cy="1028700"/>
            <wp:effectExtent l="0" t="0" r="0" b="0"/>
            <wp:docPr id="24" name="Рисунок 24" descr="https://konspekta.net/lektsiiorgimg/baza11/1661179973226.files/image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konspekta.net/lektsiiorgimg/baza11/1661179973226.files/image14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a:ln>
                      <a:noFill/>
                    </a:ln>
                  </pic:spPr>
                </pic:pic>
              </a:graphicData>
            </a:graphic>
          </wp:inline>
        </w:drawing>
      </w:r>
      <w:r>
        <w:rPr>
          <w:color w:val="000000"/>
          <w:sz w:val="24"/>
        </w:rPr>
        <w:t xml:space="preserve">  Г</w:t>
      </w:r>
      <w:r w:rsidRPr="001F5148">
        <w:rPr>
          <w:color w:val="000000"/>
          <w:sz w:val="24"/>
          <w:szCs w:val="24"/>
        </w:rPr>
        <w:tab/>
      </w:r>
    </w:p>
    <w:p w:rsidR="007C2493" w:rsidRDefault="007C2493" w:rsidP="007C2493">
      <w:pPr>
        <w:framePr w:hSpace="180" w:wrap="around" w:vAnchor="text" w:hAnchor="margin" w:y="-60"/>
        <w:spacing w:line="360" w:lineRule="auto"/>
        <w:jc w:val="center"/>
        <w:rPr>
          <w:color w:val="000000"/>
          <w:sz w:val="28"/>
        </w:rPr>
      </w:pPr>
      <w:r>
        <w:rPr>
          <w:color w:val="000000"/>
          <w:sz w:val="28"/>
        </w:rPr>
        <w:t>А -Профаза, стадия рыхлого клубка;  Б -</w:t>
      </w:r>
      <w:r w:rsidRPr="001F5148">
        <w:rPr>
          <w:color w:val="000000"/>
          <w:sz w:val="28"/>
        </w:rPr>
        <w:t xml:space="preserve"> Мет</w:t>
      </w:r>
      <w:r>
        <w:rPr>
          <w:color w:val="000000"/>
          <w:sz w:val="28"/>
        </w:rPr>
        <w:t xml:space="preserve">афаза, экваториальная пластинка; </w:t>
      </w:r>
    </w:p>
    <w:p w:rsidR="007C2493" w:rsidRDefault="007C2493" w:rsidP="007C2493">
      <w:pPr>
        <w:framePr w:hSpace="180" w:wrap="around" w:vAnchor="text" w:hAnchor="margin" w:y="-60"/>
        <w:spacing w:line="360" w:lineRule="auto"/>
        <w:jc w:val="center"/>
        <w:rPr>
          <w:color w:val="000000"/>
          <w:sz w:val="28"/>
        </w:rPr>
      </w:pPr>
      <w:r>
        <w:rPr>
          <w:color w:val="000000"/>
          <w:sz w:val="28"/>
        </w:rPr>
        <w:t>В –</w:t>
      </w:r>
      <w:r w:rsidRPr="001F5148">
        <w:rPr>
          <w:color w:val="000000"/>
          <w:sz w:val="28"/>
        </w:rPr>
        <w:t xml:space="preserve"> А</w:t>
      </w:r>
      <w:r>
        <w:rPr>
          <w:color w:val="000000"/>
          <w:sz w:val="28"/>
        </w:rPr>
        <w:t xml:space="preserve">нафаза; Г - </w:t>
      </w:r>
      <w:r w:rsidRPr="001F5148">
        <w:rPr>
          <w:color w:val="000000"/>
          <w:sz w:val="28"/>
        </w:rPr>
        <w:t>Телофаза.</w:t>
      </w:r>
    </w:p>
    <w:p w:rsidR="007C2493" w:rsidRPr="001F5148" w:rsidRDefault="007C2493" w:rsidP="007C2493">
      <w:pPr>
        <w:framePr w:hSpace="180" w:wrap="around" w:vAnchor="text" w:hAnchor="margin" w:y="-60"/>
        <w:tabs>
          <w:tab w:val="left" w:pos="9647"/>
        </w:tabs>
        <w:spacing w:line="360" w:lineRule="auto"/>
        <w:jc w:val="center"/>
        <w:rPr>
          <w:color w:val="000000"/>
          <w:sz w:val="28"/>
        </w:rPr>
      </w:pPr>
      <w:r>
        <w:rPr>
          <w:color w:val="000000"/>
          <w:sz w:val="28"/>
        </w:rPr>
        <w:t>Рисунок 1 – Митотические фазы в корешках лука</w:t>
      </w:r>
    </w:p>
    <w:p w:rsidR="007C2493" w:rsidRPr="00A9350F" w:rsidRDefault="007C2493" w:rsidP="007C2493">
      <w:pPr>
        <w:widowControl w:val="0"/>
        <w:numPr>
          <w:ilvl w:val="0"/>
          <w:numId w:val="231"/>
        </w:numPr>
        <w:tabs>
          <w:tab w:val="left" w:pos="626"/>
        </w:tabs>
        <w:spacing w:line="360" w:lineRule="auto"/>
        <w:ind w:firstLine="709"/>
        <w:jc w:val="both"/>
        <w:rPr>
          <w:sz w:val="28"/>
          <w:szCs w:val="28"/>
        </w:rPr>
      </w:pPr>
      <w:r w:rsidRPr="00A9350F">
        <w:rPr>
          <w:sz w:val="28"/>
          <w:szCs w:val="28"/>
        </w:rPr>
        <w:t xml:space="preserve"> Сделать рисунки </w:t>
      </w:r>
      <w:proofErr w:type="spellStart"/>
      <w:r w:rsidRPr="00A9350F">
        <w:rPr>
          <w:sz w:val="28"/>
          <w:szCs w:val="28"/>
        </w:rPr>
        <w:t>меримастических</w:t>
      </w:r>
      <w:proofErr w:type="spellEnd"/>
      <w:r w:rsidRPr="00A9350F">
        <w:rPr>
          <w:sz w:val="28"/>
          <w:szCs w:val="28"/>
        </w:rPr>
        <w:t xml:space="preserve"> клеток корешка лука в интерфазе, профазе, метафазе, анафазе и телофазе.</w:t>
      </w:r>
    </w:p>
    <w:p w:rsidR="007C2493" w:rsidRPr="00A9350F" w:rsidRDefault="007C2493" w:rsidP="007C2493">
      <w:pPr>
        <w:widowControl w:val="0"/>
        <w:numPr>
          <w:ilvl w:val="0"/>
          <w:numId w:val="231"/>
        </w:numPr>
        <w:tabs>
          <w:tab w:val="left" w:pos="667"/>
        </w:tabs>
        <w:spacing w:line="360" w:lineRule="auto"/>
        <w:ind w:firstLine="709"/>
        <w:jc w:val="both"/>
        <w:rPr>
          <w:rStyle w:val="4Exact"/>
        </w:rPr>
      </w:pPr>
      <w:r w:rsidRPr="00A9350F">
        <w:rPr>
          <w:sz w:val="28"/>
          <w:szCs w:val="28"/>
        </w:rPr>
        <w:t>Сделать выводы по проделанной работе.</w:t>
      </w:r>
      <w:r w:rsidRPr="00A9350F">
        <w:rPr>
          <w:noProof/>
          <w:sz w:val="28"/>
          <w:szCs w:val="28"/>
        </w:rPr>
        <w:t xml:space="preserve"> </w:t>
      </w:r>
    </w:p>
    <w:p w:rsidR="007C2493" w:rsidRDefault="007C2493" w:rsidP="00A43D5D">
      <w:pPr>
        <w:ind w:firstLine="709"/>
        <w:jc w:val="both"/>
        <w:rPr>
          <w:b/>
          <w:bCs/>
          <w:sz w:val="28"/>
          <w:szCs w:val="24"/>
        </w:rPr>
      </w:pPr>
    </w:p>
    <w:p w:rsidR="007C2493" w:rsidRPr="007C2493" w:rsidRDefault="007C2493"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5 Закономерности н</w:t>
      </w:r>
      <w:r w:rsidR="007C2493">
        <w:rPr>
          <w:b/>
          <w:bCs/>
          <w:sz w:val="28"/>
          <w:szCs w:val="24"/>
        </w:rPr>
        <w:t>аследственности и изменчивости</w:t>
      </w:r>
    </w:p>
    <w:p w:rsidR="007C2493" w:rsidRDefault="007C2493" w:rsidP="007C2493">
      <w:pPr>
        <w:spacing w:line="360" w:lineRule="auto"/>
        <w:ind w:firstLine="709"/>
        <w:jc w:val="both"/>
        <w:rPr>
          <w:b/>
          <w:color w:val="000000"/>
          <w:sz w:val="28"/>
          <w:szCs w:val="24"/>
        </w:rPr>
      </w:pPr>
      <w:r>
        <w:rPr>
          <w:b/>
          <w:color w:val="000000"/>
          <w:sz w:val="28"/>
          <w:szCs w:val="24"/>
        </w:rPr>
        <w:t>Анализ наследования признаков</w:t>
      </w:r>
    </w:p>
    <w:p w:rsidR="007C2493" w:rsidRPr="007C2493" w:rsidRDefault="007C2493" w:rsidP="007C2493">
      <w:pPr>
        <w:spacing w:line="360" w:lineRule="auto"/>
        <w:ind w:firstLine="709"/>
        <w:jc w:val="both"/>
        <w:rPr>
          <w:b/>
          <w:color w:val="000000"/>
          <w:sz w:val="28"/>
          <w:szCs w:val="24"/>
        </w:rPr>
      </w:pPr>
    </w:p>
    <w:p w:rsidR="007C2493" w:rsidRPr="009D1E05" w:rsidRDefault="007C2493" w:rsidP="007C2493">
      <w:pPr>
        <w:spacing w:line="360" w:lineRule="auto"/>
        <w:ind w:firstLine="709"/>
        <w:jc w:val="both"/>
        <w:rPr>
          <w:sz w:val="28"/>
          <w:szCs w:val="28"/>
        </w:rPr>
      </w:pPr>
      <w:r w:rsidRPr="007C2493">
        <w:rPr>
          <w:rStyle w:val="27"/>
        </w:rPr>
        <w:t>Материалы и оборудование:</w:t>
      </w:r>
      <w:r w:rsidRPr="007C2493">
        <w:rPr>
          <w:sz w:val="28"/>
          <w:szCs w:val="28"/>
        </w:rPr>
        <w:t xml:space="preserve"> </w:t>
      </w:r>
      <w:r w:rsidRPr="009D1E05">
        <w:rPr>
          <w:sz w:val="28"/>
          <w:szCs w:val="28"/>
        </w:rPr>
        <w:t>семена кукурузы, чашки Петри, фильтровальная бумага.</w:t>
      </w:r>
    </w:p>
    <w:p w:rsidR="007C2493" w:rsidRDefault="007C2493" w:rsidP="007C2493">
      <w:pPr>
        <w:pStyle w:val="af"/>
        <w:spacing w:line="360" w:lineRule="auto"/>
        <w:ind w:left="0" w:firstLine="709"/>
        <w:jc w:val="both"/>
        <w:rPr>
          <w:sz w:val="28"/>
          <w:szCs w:val="28"/>
        </w:rPr>
      </w:pPr>
      <w:r w:rsidRPr="007C2493">
        <w:rPr>
          <w:i/>
          <w:sz w:val="28"/>
          <w:szCs w:val="28"/>
        </w:rPr>
        <w:t>Подготовительные работы:</w:t>
      </w:r>
      <w:r>
        <w:rPr>
          <w:sz w:val="28"/>
          <w:szCs w:val="28"/>
        </w:rPr>
        <w:t xml:space="preserve"> </w:t>
      </w:r>
      <w:r w:rsidRPr="009D1E05">
        <w:rPr>
          <w:sz w:val="28"/>
          <w:szCs w:val="28"/>
        </w:rPr>
        <w:t>Взять 4 чашки Петри, разложить в них 20—30 семян куку</w:t>
      </w:r>
      <w:r w:rsidRPr="009D1E05">
        <w:rPr>
          <w:sz w:val="28"/>
          <w:szCs w:val="28"/>
        </w:rPr>
        <w:softHyphen/>
        <w:t>рузы на увлажненной фильтровальной бумаге. Между семенами должно быть расстояние, равное примерно двум длинам семени. Две чашки поставить на хорошо освещенное место так, чтобы на них не попадал прямой солнечный свет. Две другие чашки изоли</w:t>
      </w:r>
      <w:r w:rsidRPr="009D1E05">
        <w:rPr>
          <w:sz w:val="28"/>
          <w:szCs w:val="28"/>
        </w:rPr>
        <w:softHyphen/>
        <w:t xml:space="preserve">ровать от света, накрыв их картонной коробкой. Семена надо проращивать в течение 8—10 дней. При </w:t>
      </w:r>
      <w:proofErr w:type="spellStart"/>
      <w:r w:rsidRPr="009D1E05">
        <w:rPr>
          <w:sz w:val="28"/>
          <w:szCs w:val="28"/>
        </w:rPr>
        <w:t>подсыхании</w:t>
      </w:r>
      <w:proofErr w:type="spellEnd"/>
      <w:r w:rsidRPr="009D1E05">
        <w:rPr>
          <w:sz w:val="28"/>
          <w:szCs w:val="28"/>
        </w:rPr>
        <w:t xml:space="preserve"> следует под</w:t>
      </w:r>
      <w:r w:rsidRPr="009D1E05">
        <w:rPr>
          <w:sz w:val="28"/>
          <w:szCs w:val="28"/>
        </w:rPr>
        <w:softHyphen/>
        <w:t>ливать в чашки несколько капель воды, при этом держать чашки открытыми не более 5—10 секунд.</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Когда большая часть</w:t>
      </w:r>
      <w:r>
        <w:rPr>
          <w:rFonts w:eastAsia="TimesNewRomanPSMT"/>
          <w:sz w:val="28"/>
          <w:szCs w:val="28"/>
        </w:rPr>
        <w:t xml:space="preserve"> </w:t>
      </w:r>
      <w:r w:rsidRPr="009D1E05">
        <w:rPr>
          <w:rFonts w:eastAsia="TimesNewRomanPSMT"/>
          <w:sz w:val="28"/>
          <w:szCs w:val="28"/>
        </w:rPr>
        <w:t xml:space="preserve">начнет расти, одну из чашек Петри вынуть из-под коробки и поставить на свет. </w:t>
      </w:r>
    </w:p>
    <w:p w:rsidR="007C2493" w:rsidRDefault="007C2493" w:rsidP="007C2493">
      <w:pPr>
        <w:pStyle w:val="af"/>
        <w:spacing w:line="360" w:lineRule="auto"/>
        <w:ind w:left="0" w:firstLine="709"/>
        <w:jc w:val="both"/>
        <w:rPr>
          <w:rFonts w:eastAsia="TimesNewRomanPSMT"/>
          <w:sz w:val="28"/>
          <w:szCs w:val="28"/>
        </w:rPr>
      </w:pPr>
      <w:r>
        <w:rPr>
          <w:rFonts w:eastAsia="TimesNewRomanPSMT"/>
          <w:sz w:val="28"/>
          <w:szCs w:val="28"/>
        </w:rPr>
        <w:lastRenderedPageBreak/>
        <w:t>Ход работы</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Сравнить проростки, </w:t>
      </w:r>
      <w:proofErr w:type="spellStart"/>
      <w:r w:rsidRPr="009D1E05">
        <w:rPr>
          <w:rFonts w:eastAsia="TimesNewRomanPSMT"/>
          <w:sz w:val="28"/>
          <w:szCs w:val="28"/>
        </w:rPr>
        <w:t>развившиеся</w:t>
      </w:r>
      <w:proofErr w:type="spellEnd"/>
      <w:r w:rsidRPr="009D1E05">
        <w:rPr>
          <w:rFonts w:eastAsia="TimesNewRomanPSMT"/>
          <w:sz w:val="28"/>
          <w:szCs w:val="28"/>
        </w:rPr>
        <w:t xml:space="preserve"> в темноте. Подсчитать</w:t>
      </w:r>
      <w:r>
        <w:rPr>
          <w:rFonts w:eastAsia="TimesNewRomanPSMT"/>
          <w:sz w:val="28"/>
          <w:szCs w:val="28"/>
        </w:rPr>
        <w:t xml:space="preserve"> </w:t>
      </w:r>
      <w:r w:rsidRPr="009D1E05">
        <w:rPr>
          <w:rFonts w:eastAsia="TimesNewRomanPSMT"/>
          <w:sz w:val="28"/>
          <w:szCs w:val="28"/>
        </w:rPr>
        <w:t>число растений нормального зеленого цвета и число растений без</w:t>
      </w:r>
      <w:r>
        <w:rPr>
          <w:rFonts w:eastAsia="TimesNewRomanPSMT"/>
          <w:sz w:val="28"/>
          <w:szCs w:val="28"/>
        </w:rPr>
        <w:t xml:space="preserve"> </w:t>
      </w:r>
      <w:r w:rsidRPr="009D1E05">
        <w:rPr>
          <w:rFonts w:eastAsia="TimesNewRomanPSMT"/>
          <w:sz w:val="28"/>
          <w:szCs w:val="28"/>
        </w:rPr>
        <w:t xml:space="preserve">хлорофилла. </w:t>
      </w:r>
      <w:r>
        <w:rPr>
          <w:rFonts w:eastAsia="TimesNewRomanPSMT"/>
          <w:sz w:val="28"/>
          <w:szCs w:val="28"/>
        </w:rPr>
        <w:t xml:space="preserve">Сравнить проростки растений, развивающиеся на свету. </w:t>
      </w:r>
    </w:p>
    <w:p w:rsidR="007C2493" w:rsidRDefault="007C2493" w:rsidP="007C2493">
      <w:pPr>
        <w:pStyle w:val="af"/>
        <w:spacing w:line="360" w:lineRule="auto"/>
        <w:ind w:left="0" w:firstLine="709"/>
        <w:jc w:val="both"/>
        <w:rPr>
          <w:rFonts w:eastAsia="TimesNewRomanPSMT"/>
          <w:sz w:val="28"/>
          <w:szCs w:val="28"/>
        </w:rPr>
      </w:pPr>
      <w:r w:rsidRPr="009D1E05">
        <w:rPr>
          <w:rFonts w:eastAsia="TimesNewRomanPSMT"/>
          <w:sz w:val="28"/>
          <w:szCs w:val="28"/>
        </w:rPr>
        <w:t xml:space="preserve">Записать данные в таблицу 1. </w:t>
      </w:r>
    </w:p>
    <w:p w:rsidR="007C2493" w:rsidRDefault="007C2493" w:rsidP="007C2493">
      <w:pPr>
        <w:pStyle w:val="af"/>
        <w:spacing w:line="360" w:lineRule="auto"/>
        <w:ind w:left="0" w:firstLine="709"/>
        <w:jc w:val="both"/>
        <w:rPr>
          <w:sz w:val="28"/>
          <w:szCs w:val="28"/>
        </w:rPr>
      </w:pPr>
      <w:r w:rsidRPr="009D1E05">
        <w:rPr>
          <w:rFonts w:eastAsia="TimesNewRomanPSMT"/>
          <w:sz w:val="28"/>
          <w:szCs w:val="28"/>
        </w:rPr>
        <w:t xml:space="preserve">Продолжать наблюдения за </w:t>
      </w:r>
      <w:r>
        <w:rPr>
          <w:rFonts w:eastAsia="TimesNewRomanPSMT"/>
          <w:sz w:val="28"/>
          <w:szCs w:val="28"/>
        </w:rPr>
        <w:t>проростками</w:t>
      </w:r>
      <w:r w:rsidRPr="009D1E05">
        <w:rPr>
          <w:rFonts w:eastAsia="TimesNewRomanPSMT"/>
          <w:sz w:val="28"/>
          <w:szCs w:val="28"/>
        </w:rPr>
        <w:t xml:space="preserve"> до тех пор, пока</w:t>
      </w:r>
      <w:r>
        <w:rPr>
          <w:rFonts w:eastAsia="TimesNewRomanPSMT"/>
          <w:sz w:val="28"/>
          <w:szCs w:val="28"/>
        </w:rPr>
        <w:t xml:space="preserve"> </w:t>
      </w:r>
      <w:r w:rsidRPr="009D1E05">
        <w:rPr>
          <w:rFonts w:eastAsia="TimesNewRomanPSMT"/>
          <w:sz w:val="28"/>
          <w:szCs w:val="28"/>
        </w:rPr>
        <w:t>большинство семян не прорастет.</w:t>
      </w:r>
    </w:p>
    <w:p w:rsidR="007C2493" w:rsidRPr="007C2493" w:rsidRDefault="007C2493" w:rsidP="007C2493">
      <w:pPr>
        <w:pStyle w:val="af"/>
        <w:spacing w:line="360" w:lineRule="auto"/>
        <w:ind w:left="0" w:firstLine="709"/>
        <w:jc w:val="both"/>
        <w:rPr>
          <w:sz w:val="28"/>
          <w:szCs w:val="28"/>
        </w:rPr>
      </w:pPr>
    </w:p>
    <w:p w:rsidR="007C2493" w:rsidRPr="009D1E05" w:rsidRDefault="007C2493" w:rsidP="007C2493">
      <w:pPr>
        <w:pStyle w:val="af"/>
        <w:spacing w:line="360" w:lineRule="auto"/>
        <w:ind w:left="0"/>
        <w:jc w:val="both"/>
        <w:rPr>
          <w:sz w:val="28"/>
          <w:szCs w:val="28"/>
        </w:rPr>
      </w:pPr>
      <w:r>
        <w:rPr>
          <w:rFonts w:eastAsia="TimesNewRomanPSMT"/>
          <w:sz w:val="28"/>
          <w:szCs w:val="28"/>
        </w:rPr>
        <w:t xml:space="preserve">Таблица 1 - </w:t>
      </w:r>
      <w:r w:rsidRPr="009D1E05">
        <w:rPr>
          <w:sz w:val="28"/>
          <w:szCs w:val="28"/>
        </w:rPr>
        <w:t xml:space="preserve">Количественные результаты проростков, </w:t>
      </w:r>
      <w:proofErr w:type="spellStart"/>
      <w:r w:rsidRPr="009D1E05">
        <w:rPr>
          <w:sz w:val="28"/>
          <w:szCs w:val="28"/>
        </w:rPr>
        <w:t>развившихся</w:t>
      </w:r>
      <w:proofErr w:type="spellEnd"/>
      <w:r w:rsidRPr="009D1E05">
        <w:rPr>
          <w:sz w:val="28"/>
          <w:szCs w:val="28"/>
        </w:rPr>
        <w:t xml:space="preserve">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06"/>
        <w:gridCol w:w="2036"/>
        <w:gridCol w:w="3118"/>
        <w:gridCol w:w="2693"/>
      </w:tblGrid>
      <w:tr w:rsidR="007C2493" w:rsidRPr="009D1E05" w:rsidTr="00DE4780">
        <w:trPr>
          <w:trHeight w:val="20"/>
          <w:jc w:val="center"/>
        </w:trPr>
        <w:tc>
          <w:tcPr>
            <w:tcW w:w="4042" w:type="dxa"/>
            <w:gridSpan w:val="2"/>
            <w:tcBorders>
              <w:top w:val="single" w:sz="4" w:space="0" w:color="auto"/>
              <w:left w:val="single" w:sz="4" w:space="0" w:color="auto"/>
            </w:tcBorders>
            <w:shd w:val="clear" w:color="auto" w:fill="FFFFFF"/>
            <w:vAlign w:val="bottom"/>
          </w:tcPr>
          <w:p w:rsidR="007C2493" w:rsidRPr="007C2493" w:rsidRDefault="007C2493" w:rsidP="007C2493">
            <w:pPr>
              <w:ind w:firstLine="98"/>
              <w:jc w:val="center"/>
              <w:rPr>
                <w:b/>
                <w:sz w:val="24"/>
                <w:szCs w:val="28"/>
              </w:rPr>
            </w:pPr>
            <w:r w:rsidRPr="007C2493">
              <w:rPr>
                <w:rStyle w:val="285pt"/>
                <w:b w:val="0"/>
                <w:sz w:val="24"/>
                <w:szCs w:val="28"/>
              </w:rPr>
              <w:t>На свету</w:t>
            </w:r>
          </w:p>
        </w:tc>
        <w:tc>
          <w:tcPr>
            <w:tcW w:w="5811"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036"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4042"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c>
          <w:tcPr>
            <w:tcW w:w="5811"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2006"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036"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3118"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7160"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Default="007C2493" w:rsidP="007C2493">
      <w:pPr>
        <w:spacing w:line="259" w:lineRule="exact"/>
        <w:ind w:firstLine="360"/>
        <w:jc w:val="both"/>
        <w:rPr>
          <w:sz w:val="28"/>
          <w:szCs w:val="28"/>
        </w:rPr>
      </w:pPr>
    </w:p>
    <w:p w:rsidR="007C2493" w:rsidRPr="009D1E05" w:rsidRDefault="007C2493" w:rsidP="007C2493">
      <w:pPr>
        <w:spacing w:line="360" w:lineRule="auto"/>
        <w:ind w:firstLine="709"/>
        <w:jc w:val="both"/>
        <w:rPr>
          <w:sz w:val="28"/>
          <w:szCs w:val="28"/>
        </w:rPr>
      </w:pPr>
      <w:r w:rsidRPr="009D1E05">
        <w:rPr>
          <w:sz w:val="28"/>
          <w:szCs w:val="28"/>
        </w:rPr>
        <w:t>Данные, полученные студентами всей группы, занести в таб</w:t>
      </w:r>
      <w:r w:rsidRPr="009D1E05">
        <w:rPr>
          <w:sz w:val="28"/>
          <w:szCs w:val="28"/>
        </w:rPr>
        <w:softHyphen/>
        <w:t>лицу 2.</w:t>
      </w:r>
    </w:p>
    <w:p w:rsidR="007C2493" w:rsidRDefault="007C2493" w:rsidP="007C2493">
      <w:pPr>
        <w:spacing w:line="360" w:lineRule="auto"/>
        <w:rPr>
          <w:sz w:val="28"/>
          <w:szCs w:val="28"/>
        </w:rPr>
      </w:pPr>
    </w:p>
    <w:p w:rsidR="007C2493" w:rsidRPr="009D1E05" w:rsidRDefault="007C2493" w:rsidP="007C2493">
      <w:pPr>
        <w:spacing w:line="360" w:lineRule="auto"/>
        <w:jc w:val="both"/>
        <w:rPr>
          <w:sz w:val="28"/>
          <w:szCs w:val="28"/>
        </w:rPr>
      </w:pPr>
      <w:r>
        <w:rPr>
          <w:sz w:val="28"/>
          <w:szCs w:val="28"/>
        </w:rPr>
        <w:t xml:space="preserve">Таблица 2 - </w:t>
      </w:r>
      <w:r w:rsidRPr="009D1E05">
        <w:rPr>
          <w:sz w:val="28"/>
          <w:szCs w:val="28"/>
        </w:rPr>
        <w:t xml:space="preserve">Обобщенные данные проростков, </w:t>
      </w:r>
      <w:proofErr w:type="spellStart"/>
      <w:r w:rsidRPr="009D1E05">
        <w:rPr>
          <w:sz w:val="28"/>
          <w:szCs w:val="28"/>
        </w:rPr>
        <w:t>развившихся</w:t>
      </w:r>
      <w:proofErr w:type="spellEnd"/>
      <w:r w:rsidRPr="009D1E05">
        <w:rPr>
          <w:sz w:val="28"/>
          <w:szCs w:val="28"/>
        </w:rPr>
        <w:t xml:space="preserve"> на свету и в темноте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4"/>
        <w:gridCol w:w="1680"/>
        <w:gridCol w:w="2704"/>
        <w:gridCol w:w="2693"/>
      </w:tblGrid>
      <w:tr w:rsidR="007C2493" w:rsidRPr="009D1E05" w:rsidTr="00DE4780">
        <w:trPr>
          <w:trHeight w:val="20"/>
          <w:jc w:val="center"/>
        </w:trPr>
        <w:tc>
          <w:tcPr>
            <w:tcW w:w="4374" w:type="dxa"/>
            <w:gridSpan w:val="2"/>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На свету</w:t>
            </w:r>
          </w:p>
        </w:tc>
        <w:tc>
          <w:tcPr>
            <w:tcW w:w="5397" w:type="dxa"/>
            <w:gridSpan w:val="2"/>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В темноте</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4"/>
              </w:rPr>
            </w:pPr>
            <w:r w:rsidRPr="007C2493">
              <w:rPr>
                <w:rStyle w:val="285pt"/>
                <w:b w:val="0"/>
                <w:sz w:val="24"/>
                <w:szCs w:val="24"/>
              </w:rPr>
              <w:t>Количество зеленых растений</w:t>
            </w:r>
          </w:p>
        </w:tc>
        <w:tc>
          <w:tcPr>
            <w:tcW w:w="1680"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 зеленых растений</w:t>
            </w:r>
          </w:p>
        </w:tc>
        <w:tc>
          <w:tcPr>
            <w:tcW w:w="2693" w:type="dxa"/>
            <w:tcBorders>
              <w:top w:val="single" w:sz="4" w:space="0" w:color="auto"/>
              <w:left w:val="single" w:sz="4" w:space="0" w:color="auto"/>
              <w:right w:val="single" w:sz="4" w:space="0" w:color="auto"/>
            </w:tcBorders>
            <w:shd w:val="clear" w:color="auto" w:fill="FFFFFF"/>
            <w:vAlign w:val="bottom"/>
          </w:tcPr>
          <w:p w:rsidR="007C2493" w:rsidRPr="007C2493" w:rsidRDefault="007C2493" w:rsidP="007C2493">
            <w:pPr>
              <w:jc w:val="center"/>
              <w:rPr>
                <w:b/>
                <w:sz w:val="24"/>
                <w:szCs w:val="28"/>
              </w:rPr>
            </w:pPr>
            <w:r w:rsidRPr="007C2493">
              <w:rPr>
                <w:rStyle w:val="285pt"/>
                <w:b w:val="0"/>
                <w:sz w:val="24"/>
                <w:szCs w:val="28"/>
              </w:rPr>
              <w:t>Количество</w:t>
            </w:r>
          </w:p>
          <w:p w:rsidR="007C2493" w:rsidRPr="007C2493" w:rsidRDefault="007C2493" w:rsidP="007C2493">
            <w:pPr>
              <w:jc w:val="center"/>
              <w:rPr>
                <w:b/>
                <w:sz w:val="24"/>
                <w:szCs w:val="28"/>
              </w:rPr>
            </w:pPr>
            <w:r w:rsidRPr="007C2493">
              <w:rPr>
                <w:rStyle w:val="285pt"/>
                <w:b w:val="0"/>
                <w:sz w:val="24"/>
                <w:szCs w:val="28"/>
              </w:rPr>
              <w:t>альбиносов</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4374" w:type="dxa"/>
            <w:gridSpan w:val="2"/>
            <w:tcBorders>
              <w:top w:val="single" w:sz="4" w:space="0" w:color="auto"/>
              <w:left w:val="single" w:sz="4" w:space="0" w:color="auto"/>
            </w:tcBorders>
            <w:shd w:val="clear" w:color="auto" w:fill="FFFFFF"/>
          </w:tcPr>
          <w:p w:rsidR="007C2493" w:rsidRPr="007C2493" w:rsidRDefault="007C2493" w:rsidP="007C2493">
            <w:pPr>
              <w:jc w:val="center"/>
              <w:rPr>
                <w:b/>
                <w:sz w:val="24"/>
                <w:szCs w:val="24"/>
              </w:rPr>
            </w:pPr>
            <w:r w:rsidRPr="007C2493">
              <w:rPr>
                <w:rStyle w:val="285pt"/>
                <w:b w:val="0"/>
                <w:sz w:val="24"/>
                <w:szCs w:val="24"/>
              </w:rPr>
              <w:t>Отношение зеленых к альбиносам</w:t>
            </w:r>
          </w:p>
        </w:tc>
        <w:tc>
          <w:tcPr>
            <w:tcW w:w="5397" w:type="dxa"/>
            <w:gridSpan w:val="2"/>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b/>
                <w:sz w:val="24"/>
                <w:szCs w:val="28"/>
              </w:rPr>
            </w:pPr>
            <w:r w:rsidRPr="007C2493">
              <w:rPr>
                <w:rStyle w:val="285pt"/>
                <w:b w:val="0"/>
                <w:sz w:val="24"/>
                <w:szCs w:val="28"/>
              </w:rPr>
              <w:t>Отношение зеленых к альбиносам</w:t>
            </w: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tcPr>
          <w:p w:rsidR="007C2493" w:rsidRPr="007C2493" w:rsidRDefault="007C2493" w:rsidP="007C2493">
            <w:pPr>
              <w:jc w:val="center"/>
              <w:rPr>
                <w:sz w:val="24"/>
                <w:szCs w:val="24"/>
              </w:rPr>
            </w:pP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269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4"/>
              </w:rPr>
            </w:pPr>
            <w:r w:rsidRPr="007C2493">
              <w:rPr>
                <w:rStyle w:val="285pt"/>
                <w:b w:val="0"/>
                <w:sz w:val="24"/>
                <w:szCs w:val="24"/>
              </w:rPr>
              <w:t>Процент альбиносов</w:t>
            </w:r>
          </w:p>
        </w:tc>
        <w:tc>
          <w:tcPr>
            <w:tcW w:w="1680" w:type="dxa"/>
            <w:tcBorders>
              <w:top w:val="single" w:sz="4" w:space="0" w:color="auto"/>
              <w:left w:val="single" w:sz="4" w:space="0" w:color="auto"/>
            </w:tcBorders>
            <w:shd w:val="clear" w:color="auto" w:fill="FFFFFF"/>
          </w:tcPr>
          <w:p w:rsidR="007C2493" w:rsidRPr="007C2493" w:rsidRDefault="007C2493" w:rsidP="007C2493">
            <w:pPr>
              <w:jc w:val="center"/>
              <w:rPr>
                <w:sz w:val="24"/>
                <w:szCs w:val="28"/>
              </w:rPr>
            </w:pPr>
          </w:p>
        </w:tc>
        <w:tc>
          <w:tcPr>
            <w:tcW w:w="2704" w:type="dxa"/>
            <w:tcBorders>
              <w:top w:val="single" w:sz="4" w:space="0" w:color="auto"/>
              <w:left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Процент альбиносов</w:t>
            </w:r>
          </w:p>
        </w:tc>
        <w:tc>
          <w:tcPr>
            <w:tcW w:w="2693" w:type="dxa"/>
            <w:tcBorders>
              <w:top w:val="single" w:sz="4" w:space="0" w:color="auto"/>
              <w:left w:val="single" w:sz="4" w:space="0" w:color="auto"/>
              <w:right w:val="single" w:sz="4" w:space="0" w:color="auto"/>
            </w:tcBorders>
            <w:shd w:val="clear" w:color="auto" w:fill="FFFFFF"/>
          </w:tcPr>
          <w:p w:rsidR="007C2493" w:rsidRPr="007C2493" w:rsidRDefault="007C2493" w:rsidP="007C2493">
            <w:pPr>
              <w:jc w:val="center"/>
              <w:rPr>
                <w:sz w:val="24"/>
                <w:szCs w:val="28"/>
              </w:rPr>
            </w:pPr>
          </w:p>
        </w:tc>
      </w:tr>
      <w:tr w:rsidR="007C2493" w:rsidRPr="009D1E05" w:rsidTr="00DE4780">
        <w:trPr>
          <w:trHeight w:val="20"/>
          <w:jc w:val="center"/>
        </w:trPr>
        <w:tc>
          <w:tcPr>
            <w:tcW w:w="7078" w:type="dxa"/>
            <w:gridSpan w:val="3"/>
            <w:tcBorders>
              <w:top w:val="single" w:sz="4" w:space="0" w:color="auto"/>
              <w:left w:val="single" w:sz="4" w:space="0" w:color="auto"/>
              <w:bottom w:val="single" w:sz="4" w:space="0" w:color="auto"/>
            </w:tcBorders>
            <w:shd w:val="clear" w:color="auto" w:fill="FFFFFF"/>
            <w:vAlign w:val="bottom"/>
          </w:tcPr>
          <w:p w:rsidR="007C2493" w:rsidRPr="007C2493" w:rsidRDefault="007C2493" w:rsidP="007C2493">
            <w:pPr>
              <w:jc w:val="center"/>
              <w:rPr>
                <w:sz w:val="24"/>
                <w:szCs w:val="28"/>
              </w:rPr>
            </w:pPr>
            <w:r w:rsidRPr="007C2493">
              <w:rPr>
                <w:rStyle w:val="285pt"/>
                <w:b w:val="0"/>
                <w:sz w:val="24"/>
                <w:szCs w:val="28"/>
              </w:rPr>
              <w:t>Изменение процента альбиносов после выноса растений на свет</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C2493" w:rsidRPr="007C2493" w:rsidRDefault="007C2493" w:rsidP="007C2493">
            <w:pPr>
              <w:jc w:val="center"/>
              <w:rPr>
                <w:sz w:val="24"/>
                <w:szCs w:val="28"/>
              </w:rPr>
            </w:pPr>
          </w:p>
        </w:tc>
      </w:tr>
    </w:tbl>
    <w:p w:rsidR="007C2493" w:rsidRPr="009D1E05" w:rsidRDefault="007C2493" w:rsidP="007C2493">
      <w:pPr>
        <w:spacing w:line="360" w:lineRule="auto"/>
        <w:ind w:firstLine="709"/>
        <w:jc w:val="both"/>
        <w:rPr>
          <w:rFonts w:eastAsia="TimesNewRomanPSMT"/>
          <w:sz w:val="28"/>
          <w:szCs w:val="28"/>
        </w:rPr>
      </w:pPr>
    </w:p>
    <w:p w:rsidR="007C2493" w:rsidRPr="007C2493" w:rsidRDefault="007C2493" w:rsidP="007C2493">
      <w:pPr>
        <w:spacing w:line="360" w:lineRule="auto"/>
        <w:ind w:firstLine="709"/>
        <w:jc w:val="both"/>
        <w:rPr>
          <w:rStyle w:val="28"/>
          <w:b w:val="0"/>
          <w:i w:val="0"/>
          <w:sz w:val="28"/>
          <w:szCs w:val="28"/>
        </w:rPr>
      </w:pPr>
      <w:r w:rsidRPr="007C2493">
        <w:rPr>
          <w:rStyle w:val="28"/>
          <w:b w:val="0"/>
          <w:sz w:val="28"/>
          <w:szCs w:val="28"/>
        </w:rPr>
        <w:t>Решите задачи:</w:t>
      </w:r>
    </w:p>
    <w:p w:rsidR="007C2493" w:rsidRDefault="007C2493" w:rsidP="007C2493">
      <w:pPr>
        <w:spacing w:line="360" w:lineRule="auto"/>
        <w:ind w:firstLine="709"/>
        <w:jc w:val="both"/>
        <w:rPr>
          <w:sz w:val="28"/>
          <w:szCs w:val="28"/>
        </w:rPr>
      </w:pPr>
      <w:r w:rsidRPr="007C2493">
        <w:rPr>
          <w:rStyle w:val="28"/>
          <w:b w:val="0"/>
          <w:sz w:val="28"/>
          <w:szCs w:val="28"/>
        </w:rPr>
        <w:t>Задача 1.</w:t>
      </w:r>
      <w:r w:rsidRPr="00D10DBA">
        <w:rPr>
          <w:sz w:val="28"/>
          <w:szCs w:val="28"/>
        </w:rPr>
        <w:t xml:space="preserve"> Отсутствие малых коренных зубов у человека наследуется как доминантный аутосомный признак. Определите возможные гено</w:t>
      </w:r>
      <w:r w:rsidRPr="00D10DBA">
        <w:rPr>
          <w:sz w:val="28"/>
          <w:szCs w:val="28"/>
        </w:rPr>
        <w:softHyphen/>
        <w:t>типы и фенотипы родителей и потомства, если один из супругов име</w:t>
      </w:r>
      <w:r w:rsidRPr="00D10DBA">
        <w:rPr>
          <w:sz w:val="28"/>
          <w:szCs w:val="28"/>
        </w:rPr>
        <w:softHyphen/>
        <w:t xml:space="preserve">ет малые </w:t>
      </w:r>
      <w:r w:rsidRPr="00D10DBA">
        <w:rPr>
          <w:sz w:val="28"/>
          <w:szCs w:val="28"/>
        </w:rPr>
        <w:lastRenderedPageBreak/>
        <w:t xml:space="preserve">коренные зубы, а у другого они отсутствуют, и он </w:t>
      </w:r>
      <w:proofErr w:type="spellStart"/>
      <w:r w:rsidRPr="00D10DBA">
        <w:rPr>
          <w:sz w:val="28"/>
          <w:szCs w:val="28"/>
        </w:rPr>
        <w:t>гетерози</w:t>
      </w:r>
      <w:r w:rsidRPr="00D10DBA">
        <w:rPr>
          <w:sz w:val="28"/>
          <w:szCs w:val="28"/>
        </w:rPr>
        <w:softHyphen/>
        <w:t>готен</w:t>
      </w:r>
      <w:proofErr w:type="spellEnd"/>
      <w:r w:rsidRPr="00D10DBA">
        <w:rPr>
          <w:sz w:val="28"/>
          <w:szCs w:val="28"/>
        </w:rPr>
        <w:t xml:space="preserve"> по этому признаку. Какова вероятность рождения детей с этой аномалией?</w:t>
      </w:r>
    </w:p>
    <w:p w:rsidR="007C2493" w:rsidRPr="007C2493" w:rsidRDefault="007C2493" w:rsidP="00A43D5D">
      <w:pPr>
        <w:ind w:firstLine="709"/>
        <w:jc w:val="both"/>
        <w:rPr>
          <w:sz w:val="28"/>
          <w:szCs w:val="24"/>
        </w:rPr>
      </w:pP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6 Популяционно - видов</w:t>
      </w:r>
      <w:r w:rsidR="007C2493">
        <w:rPr>
          <w:b/>
          <w:bCs/>
          <w:sz w:val="28"/>
          <w:szCs w:val="24"/>
        </w:rPr>
        <w:t>ой уровень организации материи</w:t>
      </w:r>
    </w:p>
    <w:p w:rsidR="007C2493" w:rsidRDefault="007C2493" w:rsidP="00A43D5D">
      <w:pPr>
        <w:ind w:firstLine="709"/>
        <w:jc w:val="both"/>
        <w:rPr>
          <w:b/>
          <w:bCs/>
          <w:sz w:val="28"/>
          <w:szCs w:val="24"/>
        </w:rPr>
      </w:pPr>
    </w:p>
    <w:p w:rsidR="00AE48F0" w:rsidRDefault="007C2493" w:rsidP="007C2493">
      <w:pPr>
        <w:widowControl w:val="0"/>
        <w:tabs>
          <w:tab w:val="left" w:pos="0"/>
          <w:tab w:val="left" w:pos="1181"/>
        </w:tabs>
        <w:spacing w:line="360" w:lineRule="auto"/>
        <w:ind w:firstLine="709"/>
        <w:jc w:val="both"/>
        <w:rPr>
          <w:sz w:val="28"/>
          <w:szCs w:val="28"/>
        </w:rPr>
      </w:pPr>
      <w:r w:rsidRPr="007C2493">
        <w:rPr>
          <w:sz w:val="28"/>
          <w:szCs w:val="28"/>
        </w:rPr>
        <w:t xml:space="preserve">1. Дайте определение термину «эволюция». Расскажите об этапах возникновения жизни на Земле. </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 xml:space="preserve">2 Выполните схему развития </w:t>
      </w:r>
      <w:r w:rsidR="007C2493" w:rsidRPr="007C2493">
        <w:rPr>
          <w:sz w:val="28"/>
          <w:szCs w:val="28"/>
        </w:rPr>
        <w:t>взгляд</w:t>
      </w:r>
      <w:r>
        <w:rPr>
          <w:sz w:val="28"/>
          <w:szCs w:val="28"/>
        </w:rPr>
        <w:t>ов</w:t>
      </w:r>
      <w:r w:rsidR="007C2493" w:rsidRPr="007C2493">
        <w:rPr>
          <w:sz w:val="28"/>
          <w:szCs w:val="28"/>
        </w:rPr>
        <w:t xml:space="preserve"> на </w:t>
      </w:r>
      <w:r>
        <w:rPr>
          <w:sz w:val="28"/>
          <w:szCs w:val="28"/>
        </w:rPr>
        <w:t>теорию</w:t>
      </w:r>
      <w:r w:rsidR="007C2493" w:rsidRPr="007C2493">
        <w:rPr>
          <w:sz w:val="28"/>
          <w:szCs w:val="28"/>
        </w:rPr>
        <w:t xml:space="preserve"> возникнове</w:t>
      </w:r>
      <w:r w:rsidR="007C2493" w:rsidRPr="007C2493">
        <w:rPr>
          <w:sz w:val="28"/>
          <w:szCs w:val="28"/>
        </w:rPr>
        <w:softHyphen/>
        <w:t>ния органического мира</w:t>
      </w:r>
      <w:r w:rsidR="007C2493">
        <w:rPr>
          <w:sz w:val="28"/>
          <w:szCs w:val="28"/>
        </w:rPr>
        <w:t>.</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3</w:t>
      </w:r>
      <w:r w:rsidR="007C2493" w:rsidRPr="007C2493">
        <w:rPr>
          <w:sz w:val="28"/>
          <w:szCs w:val="28"/>
        </w:rPr>
        <w:t xml:space="preserve"> Расскажите о направлениях, механизмах и законах эволюции. Как созда</w:t>
      </w:r>
      <w:r w:rsidR="007C2493">
        <w:rPr>
          <w:sz w:val="28"/>
          <w:szCs w:val="28"/>
        </w:rPr>
        <w:t>валась теория</w:t>
      </w:r>
      <w:r w:rsidR="007C2493" w:rsidRPr="007C2493">
        <w:rPr>
          <w:sz w:val="28"/>
          <w:szCs w:val="28"/>
        </w:rPr>
        <w:t xml:space="preserve"> эволюции?</w:t>
      </w:r>
    </w:p>
    <w:p w:rsidR="007C2493" w:rsidRPr="007C2493" w:rsidRDefault="00AE48F0" w:rsidP="007C2493">
      <w:pPr>
        <w:widowControl w:val="0"/>
        <w:tabs>
          <w:tab w:val="left" w:pos="0"/>
          <w:tab w:val="left" w:pos="1181"/>
        </w:tabs>
        <w:spacing w:line="360" w:lineRule="auto"/>
        <w:ind w:firstLine="709"/>
        <w:jc w:val="both"/>
        <w:rPr>
          <w:sz w:val="28"/>
          <w:szCs w:val="28"/>
        </w:rPr>
      </w:pPr>
      <w:r>
        <w:rPr>
          <w:sz w:val="28"/>
          <w:szCs w:val="28"/>
        </w:rPr>
        <w:t>4</w:t>
      </w:r>
      <w:r w:rsidR="007C2493" w:rsidRPr="007C2493">
        <w:rPr>
          <w:sz w:val="28"/>
          <w:szCs w:val="28"/>
        </w:rPr>
        <w:t xml:space="preserve">. </w:t>
      </w:r>
      <w:r w:rsidR="007C2493">
        <w:rPr>
          <w:sz w:val="28"/>
          <w:szCs w:val="28"/>
        </w:rPr>
        <w:t>Выполните сравнительную характ</w:t>
      </w:r>
      <w:r>
        <w:rPr>
          <w:sz w:val="28"/>
          <w:szCs w:val="28"/>
        </w:rPr>
        <w:t>еристику теорий появления жизни на Земле.</w:t>
      </w:r>
    </w:p>
    <w:p w:rsidR="007C2493" w:rsidRPr="00AE48F0" w:rsidRDefault="00AE48F0" w:rsidP="00AE48F0">
      <w:pPr>
        <w:widowControl w:val="0"/>
        <w:tabs>
          <w:tab w:val="left" w:pos="0"/>
          <w:tab w:val="left" w:pos="1280"/>
        </w:tabs>
        <w:spacing w:line="360" w:lineRule="auto"/>
        <w:ind w:firstLine="709"/>
        <w:jc w:val="both"/>
        <w:rPr>
          <w:sz w:val="28"/>
          <w:szCs w:val="28"/>
        </w:rPr>
      </w:pPr>
      <w:r>
        <w:rPr>
          <w:sz w:val="28"/>
          <w:szCs w:val="28"/>
        </w:rPr>
        <w:t>5</w:t>
      </w:r>
      <w:r w:rsidR="007C2493" w:rsidRPr="007C2493">
        <w:rPr>
          <w:sz w:val="28"/>
          <w:szCs w:val="28"/>
        </w:rPr>
        <w:t>. Современное биоразнообразие. Причины, механизмы и законо</w:t>
      </w:r>
      <w:r w:rsidR="007C2493" w:rsidRPr="007C2493">
        <w:rPr>
          <w:sz w:val="28"/>
          <w:szCs w:val="28"/>
        </w:rPr>
        <w:softHyphen/>
        <w:t>мерности эволюции живых систем. Целесообразное устройство организмов. Эволюционизм до Ч. Дарвина. Теории Э. Бауэра, С. Берга.</w:t>
      </w:r>
    </w:p>
    <w:p w:rsidR="00A43D5D" w:rsidRPr="007C2493" w:rsidRDefault="00A43D5D" w:rsidP="00A43D5D">
      <w:pPr>
        <w:ind w:firstLine="709"/>
        <w:jc w:val="both"/>
        <w:rPr>
          <w:b/>
          <w:bCs/>
          <w:sz w:val="28"/>
          <w:szCs w:val="24"/>
        </w:rPr>
      </w:pPr>
    </w:p>
    <w:p w:rsidR="00A43D5D" w:rsidRPr="007C2493" w:rsidRDefault="00A43D5D" w:rsidP="00090637">
      <w:pPr>
        <w:spacing w:line="360" w:lineRule="auto"/>
        <w:ind w:firstLine="709"/>
        <w:jc w:val="both"/>
        <w:rPr>
          <w:sz w:val="28"/>
        </w:rPr>
      </w:pPr>
      <w:r w:rsidRPr="007C2493">
        <w:rPr>
          <w:b/>
          <w:bCs/>
          <w:sz w:val="28"/>
          <w:szCs w:val="24"/>
        </w:rPr>
        <w:t xml:space="preserve">Раздел № 7 Биогеоценотический и биосферный уровни организации. </w:t>
      </w:r>
    </w:p>
    <w:p w:rsidR="00A43D5D" w:rsidRPr="007C2493" w:rsidRDefault="00A43D5D" w:rsidP="00A43D5D">
      <w:pPr>
        <w:ind w:firstLine="709"/>
        <w:jc w:val="both"/>
        <w:rPr>
          <w:b/>
          <w:bCs/>
          <w:sz w:val="28"/>
          <w:szCs w:val="24"/>
        </w:rPr>
      </w:pPr>
    </w:p>
    <w:p w:rsidR="00AE48F0" w:rsidRPr="00AE48F0" w:rsidRDefault="00AE48F0" w:rsidP="00AE48F0">
      <w:pPr>
        <w:pStyle w:val="af1"/>
        <w:spacing w:before="0" w:beforeAutospacing="0" w:after="0" w:afterAutospacing="0" w:line="360" w:lineRule="auto"/>
        <w:ind w:firstLine="709"/>
        <w:jc w:val="both"/>
        <w:rPr>
          <w:bCs/>
          <w:i/>
          <w:iCs/>
          <w:color w:val="000000"/>
          <w:sz w:val="28"/>
          <w:szCs w:val="28"/>
          <w:shd w:val="clear" w:color="auto" w:fill="FFFFFF"/>
        </w:rPr>
      </w:pPr>
      <w:r w:rsidRPr="00AE48F0">
        <w:rPr>
          <w:bCs/>
          <w:i/>
          <w:iCs/>
          <w:color w:val="000000"/>
          <w:sz w:val="28"/>
          <w:szCs w:val="28"/>
          <w:shd w:val="clear" w:color="auto" w:fill="FFFFFF"/>
        </w:rPr>
        <w:t>Моделирование механизмов «Парникового эффекта»</w:t>
      </w:r>
    </w:p>
    <w:p w:rsidR="00AE48F0" w:rsidRPr="003A6A4C" w:rsidRDefault="00AE48F0" w:rsidP="00AE48F0">
      <w:pPr>
        <w:pStyle w:val="af1"/>
        <w:spacing w:before="0" w:beforeAutospacing="0" w:after="0" w:afterAutospacing="0" w:line="360" w:lineRule="auto"/>
        <w:ind w:firstLine="709"/>
        <w:jc w:val="both"/>
        <w:rPr>
          <w:color w:val="000000"/>
          <w:sz w:val="28"/>
        </w:rPr>
      </w:pPr>
      <w:r w:rsidRPr="003A6A4C">
        <w:rPr>
          <w:bCs/>
          <w:iCs/>
          <w:color w:val="000000"/>
          <w:sz w:val="28"/>
          <w:szCs w:val="28"/>
          <w:shd w:val="clear" w:color="auto" w:fill="FFFFFF"/>
        </w:rPr>
        <w:t xml:space="preserve"> </w:t>
      </w:r>
      <w:r w:rsidRPr="00AE48F0">
        <w:rPr>
          <w:bCs/>
          <w:i/>
          <w:iCs/>
          <w:color w:val="000000"/>
          <w:sz w:val="28"/>
          <w:szCs w:val="28"/>
          <w:shd w:val="clear" w:color="auto" w:fill="FFFFFF"/>
        </w:rPr>
        <w:t>Материалы  и о</w:t>
      </w:r>
      <w:r w:rsidRPr="00AE48F0">
        <w:rPr>
          <w:i/>
          <w:color w:val="000000"/>
          <w:sz w:val="28"/>
        </w:rPr>
        <w:t>борудование:</w:t>
      </w:r>
      <w:r w:rsidRPr="003A6A4C">
        <w:rPr>
          <w:color w:val="000000"/>
          <w:sz w:val="28"/>
        </w:rPr>
        <w:t xml:space="preserve"> прозрачная </w:t>
      </w:r>
      <w:r>
        <w:rPr>
          <w:color w:val="000000"/>
          <w:sz w:val="28"/>
        </w:rPr>
        <w:t>ёмкость с прозрачной крышкой; темный песок, све</w:t>
      </w:r>
      <w:r w:rsidRPr="003A6A4C">
        <w:rPr>
          <w:color w:val="000000"/>
          <w:sz w:val="28"/>
        </w:rPr>
        <w:t>тлый песок и тёмный грунт</w:t>
      </w:r>
      <w:r>
        <w:rPr>
          <w:color w:val="000000"/>
          <w:sz w:val="28"/>
        </w:rPr>
        <w:t>;</w:t>
      </w:r>
      <w:r w:rsidRPr="003A6A4C">
        <w:rPr>
          <w:color w:val="000000"/>
          <w:sz w:val="28"/>
        </w:rPr>
        <w:t xml:space="preserve"> </w:t>
      </w:r>
      <w:r>
        <w:rPr>
          <w:color w:val="000000"/>
          <w:sz w:val="28"/>
        </w:rPr>
        <w:t>пульвер</w:t>
      </w:r>
      <w:r w:rsidRPr="003A6A4C">
        <w:rPr>
          <w:color w:val="000000"/>
          <w:sz w:val="28"/>
        </w:rPr>
        <w:t>изатор с водой; термометр ТМ9-2; лампа накаливания.</w:t>
      </w:r>
    </w:p>
    <w:p w:rsidR="00AE48F0" w:rsidRPr="00AE48F0" w:rsidRDefault="00AE48F0" w:rsidP="00AE48F0">
      <w:pPr>
        <w:pStyle w:val="af1"/>
        <w:spacing w:before="0" w:beforeAutospacing="0" w:after="0" w:afterAutospacing="0" w:line="360" w:lineRule="auto"/>
        <w:ind w:firstLine="709"/>
        <w:jc w:val="both"/>
        <w:rPr>
          <w:b/>
          <w:color w:val="000000"/>
          <w:sz w:val="28"/>
          <w:szCs w:val="28"/>
        </w:rPr>
      </w:pPr>
      <w:r w:rsidRPr="00AE48F0">
        <w:rPr>
          <w:rStyle w:val="af3"/>
          <w:b w:val="0"/>
          <w:color w:val="000000"/>
          <w:sz w:val="28"/>
          <w:szCs w:val="28"/>
        </w:rPr>
        <w:t>Ход работы</w:t>
      </w:r>
      <w:r w:rsidRPr="00AE48F0">
        <w:rPr>
          <w:b/>
          <w:color w:val="000000"/>
          <w:sz w:val="28"/>
          <w:szCs w:val="28"/>
        </w:rPr>
        <w:t>:</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На дно сосуда насыпать грунт высотой 3</w:t>
      </w:r>
      <w:r>
        <w:rPr>
          <w:sz w:val="28"/>
          <w:szCs w:val="28"/>
        </w:rPr>
        <w:t xml:space="preserve"> </w:t>
      </w:r>
      <w:r w:rsidRPr="002E11D2">
        <w:rPr>
          <w:sz w:val="28"/>
          <w:szCs w:val="28"/>
        </w:rPr>
        <w:t>см.</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С помощью пульверизатора грунт увлажнить.</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Установить в грунт термометр резервуаром вверх. Сосуд закрыть прозрачной  крышкой.</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В </w:t>
      </w:r>
      <w:smartTag w:uri="urn:schemas-microsoft-com:office:smarttags" w:element="metricconverter">
        <w:smartTagPr>
          <w:attr w:name="ProductID" w:val="20 см"/>
        </w:smartTagPr>
        <w:r w:rsidRPr="002E11D2">
          <w:rPr>
            <w:sz w:val="28"/>
            <w:szCs w:val="28"/>
          </w:rPr>
          <w:t>20 см</w:t>
        </w:r>
      </w:smartTag>
      <w:r w:rsidRPr="002E11D2">
        <w:rPr>
          <w:sz w:val="28"/>
          <w:szCs w:val="28"/>
        </w:rPr>
        <w:t xml:space="preserve"> прямо над сосудом устанавливается лампа так, чтобы свет падал на резервуар термометра.</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lastRenderedPageBreak/>
        <w:t>Зафиксировать комнатную температуру.</w:t>
      </w:r>
    </w:p>
    <w:p w:rsidR="00AE48F0" w:rsidRPr="002E11D2"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 xml:space="preserve">Оставив крышку на сосуде, при включенной лампе, снимать показания термометра каждые две минуты в течение 30 минут. </w:t>
      </w:r>
    </w:p>
    <w:p w:rsidR="00AE48F0" w:rsidRDefault="00AE48F0" w:rsidP="00AE48F0">
      <w:pPr>
        <w:numPr>
          <w:ilvl w:val="0"/>
          <w:numId w:val="232"/>
        </w:numPr>
        <w:tabs>
          <w:tab w:val="clear" w:pos="900"/>
        </w:tabs>
        <w:spacing w:line="360" w:lineRule="auto"/>
        <w:ind w:left="0" w:firstLine="709"/>
        <w:jc w:val="both"/>
        <w:rPr>
          <w:sz w:val="28"/>
          <w:szCs w:val="28"/>
        </w:rPr>
      </w:pPr>
      <w:r w:rsidRPr="002E11D2">
        <w:rPr>
          <w:sz w:val="28"/>
          <w:szCs w:val="28"/>
        </w:rPr>
        <w:t>Результаты исследований внести в таблицу</w:t>
      </w:r>
      <w:r>
        <w:rPr>
          <w:sz w:val="28"/>
          <w:szCs w:val="28"/>
        </w:rPr>
        <w:t xml:space="preserve"> 1</w:t>
      </w:r>
    </w:p>
    <w:p w:rsidR="00AE48F0" w:rsidRPr="00AE48F0" w:rsidRDefault="00AE48F0" w:rsidP="00AE48F0">
      <w:pPr>
        <w:spacing w:line="360" w:lineRule="auto"/>
        <w:ind w:left="709"/>
        <w:jc w:val="both"/>
        <w:rPr>
          <w:sz w:val="28"/>
          <w:szCs w:val="28"/>
        </w:rPr>
      </w:pPr>
    </w:p>
    <w:p w:rsidR="00AE48F0" w:rsidRPr="002E11D2" w:rsidRDefault="00AE48F0" w:rsidP="00AE48F0">
      <w:pPr>
        <w:pStyle w:val="af1"/>
        <w:spacing w:before="0" w:beforeAutospacing="0" w:after="0" w:afterAutospacing="0" w:line="360" w:lineRule="auto"/>
        <w:ind w:right="375"/>
        <w:rPr>
          <w:color w:val="000000"/>
          <w:sz w:val="28"/>
          <w:szCs w:val="28"/>
        </w:rPr>
      </w:pPr>
      <w:r>
        <w:rPr>
          <w:color w:val="000000"/>
          <w:sz w:val="28"/>
          <w:szCs w:val="28"/>
        </w:rPr>
        <w:t xml:space="preserve">Таблица 1 </w:t>
      </w:r>
      <w:r w:rsidRPr="002E11D2">
        <w:rPr>
          <w:color w:val="000000"/>
          <w:sz w:val="28"/>
          <w:szCs w:val="28"/>
        </w:rPr>
        <w:t>- Изменение температуры грунта в зависимости от времени</w:t>
      </w:r>
    </w:p>
    <w:tbl>
      <w:tblPr>
        <w:tblStyle w:val="af2"/>
        <w:tblW w:w="9640" w:type="dxa"/>
        <w:tblInd w:w="108" w:type="dxa"/>
        <w:tblLook w:val="04A0" w:firstRow="1" w:lastRow="0" w:firstColumn="1" w:lastColumn="0" w:noHBand="0" w:noVBand="1"/>
      </w:tblPr>
      <w:tblGrid>
        <w:gridCol w:w="2894"/>
        <w:gridCol w:w="2329"/>
        <w:gridCol w:w="2574"/>
        <w:gridCol w:w="1843"/>
      </w:tblGrid>
      <w:tr w:rsidR="00AE48F0" w:rsidRPr="002E11D2" w:rsidTr="00DE4780">
        <w:tc>
          <w:tcPr>
            <w:tcW w:w="2894" w:type="dxa"/>
          </w:tcPr>
          <w:p w:rsidR="00AE48F0" w:rsidRPr="002E11D2" w:rsidRDefault="00AE48F0" w:rsidP="00DE4780">
            <w:pPr>
              <w:jc w:val="both"/>
              <w:rPr>
                <w:sz w:val="24"/>
                <w:szCs w:val="28"/>
              </w:rPr>
            </w:pPr>
            <w:r w:rsidRPr="002E11D2">
              <w:rPr>
                <w:sz w:val="24"/>
                <w:szCs w:val="28"/>
              </w:rPr>
              <w:t>Вид грунта</w:t>
            </w:r>
          </w:p>
        </w:tc>
        <w:tc>
          <w:tcPr>
            <w:tcW w:w="2329" w:type="dxa"/>
          </w:tcPr>
          <w:p w:rsidR="00AE48F0" w:rsidRPr="002E11D2" w:rsidRDefault="00AE48F0" w:rsidP="00DE4780">
            <w:pPr>
              <w:jc w:val="both"/>
              <w:rPr>
                <w:sz w:val="24"/>
                <w:szCs w:val="28"/>
              </w:rPr>
            </w:pPr>
            <w:r w:rsidRPr="002E11D2">
              <w:rPr>
                <w:color w:val="000000"/>
                <w:sz w:val="24"/>
                <w:szCs w:val="28"/>
              </w:rPr>
              <w:t>Время, мин</w:t>
            </w:r>
          </w:p>
        </w:tc>
        <w:tc>
          <w:tcPr>
            <w:tcW w:w="4417" w:type="dxa"/>
            <w:gridSpan w:val="2"/>
          </w:tcPr>
          <w:p w:rsidR="00AE48F0" w:rsidRPr="002E11D2" w:rsidRDefault="00AE48F0" w:rsidP="00DE4780">
            <w:pPr>
              <w:jc w:val="center"/>
              <w:rPr>
                <w:sz w:val="24"/>
                <w:szCs w:val="28"/>
              </w:rPr>
            </w:pPr>
            <w:r w:rsidRPr="002E11D2">
              <w:rPr>
                <w:color w:val="000000"/>
                <w:sz w:val="24"/>
                <w:szCs w:val="28"/>
              </w:rPr>
              <w:t>Температура, С</w:t>
            </w:r>
            <w:r w:rsidRPr="002E11D2">
              <w:rPr>
                <w:color w:val="000000"/>
                <w:sz w:val="24"/>
                <w:szCs w:val="28"/>
                <w:vertAlign w:val="superscript"/>
              </w:rPr>
              <w:t>0</w:t>
            </w:r>
          </w:p>
        </w:tc>
      </w:tr>
      <w:tr w:rsidR="00AE48F0" w:rsidRPr="002E11D2" w:rsidTr="00DE4780">
        <w:tc>
          <w:tcPr>
            <w:tcW w:w="2894" w:type="dxa"/>
          </w:tcPr>
          <w:p w:rsidR="00AE48F0" w:rsidRPr="002E11D2" w:rsidRDefault="00AE48F0" w:rsidP="00DE4780">
            <w:pPr>
              <w:jc w:val="both"/>
              <w:rPr>
                <w:sz w:val="24"/>
                <w:szCs w:val="28"/>
              </w:rPr>
            </w:pPr>
          </w:p>
        </w:tc>
        <w:tc>
          <w:tcPr>
            <w:tcW w:w="2329" w:type="dxa"/>
          </w:tcPr>
          <w:p w:rsidR="00AE48F0" w:rsidRPr="002E11D2" w:rsidRDefault="00AE48F0" w:rsidP="00DE4780">
            <w:pPr>
              <w:jc w:val="both"/>
              <w:rPr>
                <w:sz w:val="24"/>
                <w:szCs w:val="28"/>
              </w:rPr>
            </w:pPr>
          </w:p>
        </w:tc>
        <w:tc>
          <w:tcPr>
            <w:tcW w:w="2574" w:type="dxa"/>
          </w:tcPr>
          <w:p w:rsidR="00AE48F0" w:rsidRPr="002E11D2" w:rsidRDefault="00AE48F0" w:rsidP="00DE4780">
            <w:pPr>
              <w:rPr>
                <w:color w:val="000000"/>
                <w:sz w:val="24"/>
                <w:szCs w:val="28"/>
              </w:rPr>
            </w:pPr>
            <w:r w:rsidRPr="002E11D2">
              <w:rPr>
                <w:color w:val="000000"/>
                <w:sz w:val="24"/>
                <w:szCs w:val="28"/>
              </w:rPr>
              <w:t>Без крышки</w:t>
            </w:r>
          </w:p>
        </w:tc>
        <w:tc>
          <w:tcPr>
            <w:tcW w:w="1843" w:type="dxa"/>
          </w:tcPr>
          <w:p w:rsidR="00AE48F0" w:rsidRPr="002E11D2" w:rsidRDefault="00AE48F0" w:rsidP="00DE4780">
            <w:pPr>
              <w:rPr>
                <w:color w:val="000000"/>
                <w:sz w:val="24"/>
                <w:szCs w:val="28"/>
              </w:rPr>
            </w:pPr>
            <w:r w:rsidRPr="002E11D2">
              <w:rPr>
                <w:color w:val="000000"/>
                <w:sz w:val="24"/>
                <w:szCs w:val="28"/>
              </w:rPr>
              <w:t>С крышкой</w:t>
            </w:r>
          </w:p>
        </w:tc>
      </w:tr>
      <w:tr w:rsidR="00AE48F0" w:rsidRPr="002E11D2" w:rsidTr="00DE4780">
        <w:tc>
          <w:tcPr>
            <w:tcW w:w="2894" w:type="dxa"/>
          </w:tcPr>
          <w:p w:rsidR="00AE48F0" w:rsidRPr="002E11D2" w:rsidRDefault="00AE48F0" w:rsidP="00DE4780">
            <w:pPr>
              <w:jc w:val="both"/>
              <w:rPr>
                <w:sz w:val="24"/>
                <w:szCs w:val="28"/>
              </w:rPr>
            </w:pPr>
          </w:p>
        </w:tc>
        <w:tc>
          <w:tcPr>
            <w:tcW w:w="2329" w:type="dxa"/>
          </w:tcPr>
          <w:p w:rsidR="00AE48F0" w:rsidRPr="002E11D2" w:rsidRDefault="00AE48F0" w:rsidP="00DE4780">
            <w:pPr>
              <w:jc w:val="both"/>
              <w:rPr>
                <w:sz w:val="24"/>
                <w:szCs w:val="28"/>
              </w:rPr>
            </w:pPr>
          </w:p>
        </w:tc>
        <w:tc>
          <w:tcPr>
            <w:tcW w:w="2574" w:type="dxa"/>
          </w:tcPr>
          <w:p w:rsidR="00AE48F0" w:rsidRPr="002E11D2" w:rsidRDefault="00AE48F0" w:rsidP="00DE4780">
            <w:pPr>
              <w:rPr>
                <w:color w:val="000000"/>
                <w:sz w:val="24"/>
                <w:szCs w:val="28"/>
              </w:rPr>
            </w:pPr>
          </w:p>
        </w:tc>
        <w:tc>
          <w:tcPr>
            <w:tcW w:w="1843" w:type="dxa"/>
          </w:tcPr>
          <w:p w:rsidR="00AE48F0" w:rsidRPr="002E11D2" w:rsidRDefault="00AE48F0" w:rsidP="00DE4780">
            <w:pPr>
              <w:rPr>
                <w:color w:val="000000"/>
                <w:sz w:val="24"/>
                <w:szCs w:val="28"/>
              </w:rPr>
            </w:pPr>
          </w:p>
        </w:tc>
      </w:tr>
    </w:tbl>
    <w:p w:rsidR="00AE48F0" w:rsidRPr="002E11D2" w:rsidRDefault="00AE48F0" w:rsidP="00AE48F0">
      <w:pPr>
        <w:spacing w:line="360" w:lineRule="auto"/>
        <w:ind w:left="900"/>
        <w:jc w:val="both"/>
        <w:rPr>
          <w:sz w:val="28"/>
          <w:szCs w:val="28"/>
        </w:rPr>
      </w:pP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Построить график зависимости температуры воздуха внутри сосуда от времени.</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sz w:val="28"/>
          <w:szCs w:val="28"/>
        </w:rPr>
        <w:t>Проделать аналогичную работу с темным песком и светлым песком.</w:t>
      </w:r>
    </w:p>
    <w:p w:rsidR="00AE48F0" w:rsidRPr="002E11D2" w:rsidRDefault="00AE48F0" w:rsidP="00AE48F0">
      <w:pPr>
        <w:numPr>
          <w:ilvl w:val="0"/>
          <w:numId w:val="232"/>
        </w:numPr>
        <w:tabs>
          <w:tab w:val="clear" w:pos="900"/>
        </w:tabs>
        <w:spacing w:line="360" w:lineRule="auto"/>
        <w:ind w:left="0" w:firstLine="709"/>
        <w:rPr>
          <w:sz w:val="28"/>
          <w:szCs w:val="28"/>
        </w:rPr>
      </w:pPr>
      <w:r w:rsidRPr="002E11D2">
        <w:rPr>
          <w:color w:val="000000"/>
          <w:sz w:val="28"/>
          <w:szCs w:val="28"/>
        </w:rPr>
        <w:t xml:space="preserve"> Сделайте выводы.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43D5D" w:rsidP="00A43D5D">
      <w:pPr>
        <w:ind w:firstLine="709"/>
        <w:jc w:val="both"/>
        <w:rPr>
          <w:b/>
          <w:bCs/>
          <w:sz w:val="28"/>
          <w:szCs w:val="24"/>
        </w:rPr>
      </w:pPr>
      <w:r w:rsidRPr="007C2493">
        <w:rPr>
          <w:b/>
          <w:bCs/>
          <w:sz w:val="28"/>
          <w:szCs w:val="24"/>
        </w:rPr>
        <w:t xml:space="preserve">Раздел № 8 </w:t>
      </w:r>
      <w:r w:rsidR="00AE48F0">
        <w:rPr>
          <w:b/>
          <w:bCs/>
          <w:sz w:val="28"/>
          <w:szCs w:val="24"/>
        </w:rPr>
        <w:t>Синергетика</w:t>
      </w:r>
    </w:p>
    <w:p w:rsidR="00AE48F0" w:rsidRDefault="00AE48F0" w:rsidP="00A43D5D">
      <w:pPr>
        <w:ind w:firstLine="709"/>
        <w:jc w:val="both"/>
        <w:rPr>
          <w:b/>
          <w:bCs/>
          <w:sz w:val="28"/>
          <w:szCs w:val="24"/>
        </w:rPr>
      </w:pP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Выделите принципы теории синергетики. Приведите примеры.</w:t>
      </w:r>
    </w:p>
    <w:p w:rsidR="00AE48F0"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rPr>
        <w:t>Выполните сравнительную характеристику синергетики и системного исследования.</w:t>
      </w:r>
    </w:p>
    <w:p w:rsidR="00A43D5D" w:rsidRPr="00AE48F0" w:rsidRDefault="00AE48F0" w:rsidP="00AE48F0">
      <w:pPr>
        <w:pStyle w:val="af"/>
        <w:numPr>
          <w:ilvl w:val="1"/>
          <w:numId w:val="181"/>
        </w:numPr>
        <w:tabs>
          <w:tab w:val="clear" w:pos="1440"/>
        </w:tabs>
        <w:spacing w:line="360" w:lineRule="auto"/>
        <w:ind w:left="0" w:firstLine="709"/>
        <w:jc w:val="both"/>
        <w:rPr>
          <w:sz w:val="28"/>
          <w:szCs w:val="28"/>
        </w:rPr>
      </w:pPr>
      <w:r w:rsidRPr="00AE48F0">
        <w:rPr>
          <w:bCs/>
          <w:sz w:val="28"/>
          <w:szCs w:val="28"/>
          <w:shd w:val="clear" w:color="auto" w:fill="FFFFFF"/>
        </w:rPr>
        <w:t>Привести примеры из жизни, где проявляются законы синергетики</w:t>
      </w:r>
      <w:r>
        <w:rPr>
          <w:bCs/>
          <w:sz w:val="28"/>
          <w:szCs w:val="28"/>
          <w:shd w:val="clear" w:color="auto" w:fill="FFFFFF"/>
        </w:rPr>
        <w:t>.</w:t>
      </w:r>
      <w:r w:rsidR="00A43D5D" w:rsidRPr="00AE48F0">
        <w:rPr>
          <w:bCs/>
          <w:sz w:val="28"/>
          <w:szCs w:val="28"/>
        </w:rPr>
        <w:t xml:space="preserve"> </w:t>
      </w:r>
    </w:p>
    <w:p w:rsidR="00A43D5D" w:rsidRPr="007C2493" w:rsidRDefault="00A43D5D"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9 Экология как наука</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DE4780">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DE4780">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Содержание закона</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Первый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 xml:space="preserve">Природа не может являться объектом всеобщего улучшения, в ней ничего не может быть только выиграно или потеряно. Всё, что было извлечено из </w:t>
            </w:r>
            <w:r w:rsidRPr="0070389F">
              <w:lastRenderedPageBreak/>
              <w:t>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lastRenderedPageBreak/>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Второй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 xml:space="preserve">Всё должно </w:t>
            </w:r>
          </w:p>
          <w:p w:rsidR="00AE48F0" w:rsidRPr="0070389F" w:rsidRDefault="00AE48F0" w:rsidP="00DE4780">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Не имея полной и достоверной информации о механизмах и функциях природы, человек легко вредит природным системам при попытках их улучшить.</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Третий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Природа «знает» лучше</w:t>
            </w:r>
          </w:p>
          <w:p w:rsidR="00AE48F0" w:rsidRPr="0070389F" w:rsidRDefault="00AE48F0" w:rsidP="00DE4780">
            <w:pPr>
              <w:jc w:val="both"/>
              <w:rPr>
                <w:b/>
              </w:rPr>
            </w:pPr>
          </w:p>
        </w:tc>
        <w:tc>
          <w:tcPr>
            <w:tcW w:w="425"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Четвёртый закон </w:t>
            </w:r>
          </w:p>
          <w:p w:rsidR="00AE48F0" w:rsidRPr="0070389F" w:rsidRDefault="00AE48F0" w:rsidP="00DE4780">
            <w:pPr>
              <w:jc w:val="both"/>
              <w:rPr>
                <w:b/>
              </w:rPr>
            </w:pPr>
            <w:r w:rsidRPr="0070389F">
              <w:rPr>
                <w:b/>
              </w:rPr>
              <w:t xml:space="preserve">Коммонера: </w:t>
            </w:r>
          </w:p>
          <w:p w:rsidR="00AE48F0" w:rsidRPr="0070389F" w:rsidRDefault="00AE48F0" w:rsidP="00DE4780">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 xml:space="preserve">Закон толерантности </w:t>
            </w:r>
          </w:p>
          <w:p w:rsidR="00AE48F0" w:rsidRPr="0070389F" w:rsidRDefault="00AE48F0" w:rsidP="00DE4780">
            <w:pPr>
              <w:jc w:val="both"/>
              <w:rPr>
                <w:b/>
              </w:rPr>
            </w:pPr>
            <w:r w:rsidRPr="0070389F">
              <w:rPr>
                <w:b/>
              </w:rPr>
              <w:t xml:space="preserve">(закон экологического </w:t>
            </w:r>
          </w:p>
          <w:p w:rsidR="00AE48F0" w:rsidRPr="0070389F" w:rsidRDefault="00AE48F0" w:rsidP="00DE4780">
            <w:pPr>
              <w:jc w:val="both"/>
              <w:rPr>
                <w:b/>
              </w:rPr>
            </w:pPr>
            <w:r w:rsidRPr="0070389F">
              <w:rPr>
                <w:b/>
              </w:rPr>
              <w:t xml:space="preserve">оптимума) </w:t>
            </w:r>
          </w:p>
          <w:p w:rsidR="00AE48F0" w:rsidRPr="0070389F" w:rsidRDefault="00AE48F0" w:rsidP="00DE4780">
            <w:pPr>
              <w:jc w:val="both"/>
              <w:rPr>
                <w:b/>
              </w:rPr>
            </w:pPr>
            <w:r w:rsidRPr="0070389F">
              <w:rPr>
                <w:b/>
              </w:rPr>
              <w:t xml:space="preserve">В. </w:t>
            </w:r>
            <w:proofErr w:type="spellStart"/>
            <w:r w:rsidRPr="0070389F">
              <w:rPr>
                <w:b/>
              </w:rPr>
              <w:t>Шелфорда</w:t>
            </w:r>
            <w:proofErr w:type="spellEnd"/>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rPr>
            </w:pPr>
            <w:r w:rsidRPr="0070389F">
              <w:rPr>
                <w:b/>
              </w:rPr>
              <w:t>Закон минимума</w:t>
            </w:r>
          </w:p>
          <w:p w:rsidR="00AE48F0" w:rsidRPr="0070389F" w:rsidRDefault="00AE48F0" w:rsidP="00DE4780">
            <w:pPr>
              <w:jc w:val="both"/>
              <w:rPr>
                <w:b/>
              </w:rPr>
            </w:pPr>
            <w:r w:rsidRPr="0070389F">
              <w:rPr>
                <w:b/>
              </w:rPr>
              <w:t xml:space="preserve">(закон лимитирующего фактора) </w:t>
            </w:r>
          </w:p>
          <w:p w:rsidR="00AE48F0" w:rsidRPr="0070389F" w:rsidRDefault="00AE48F0" w:rsidP="00DE4780">
            <w:pPr>
              <w:jc w:val="both"/>
              <w:rPr>
                <w:b/>
              </w:rPr>
            </w:pPr>
            <w:proofErr w:type="spellStart"/>
            <w:r w:rsidRPr="0070389F">
              <w:rPr>
                <w:b/>
              </w:rPr>
              <w:t>Юстуса</w:t>
            </w:r>
            <w:proofErr w:type="spellEnd"/>
            <w:r w:rsidRPr="0070389F">
              <w:rPr>
                <w:b/>
              </w:rPr>
              <w:t xml:space="preserve"> Либиха</w:t>
            </w:r>
          </w:p>
          <w:p w:rsidR="00AE48F0" w:rsidRPr="0070389F" w:rsidRDefault="00AE48F0" w:rsidP="00DE4780">
            <w:pPr>
              <w:ind w:firstLine="567"/>
              <w:jc w:val="both"/>
              <w:rPr>
                <w:b/>
                <w:bCs/>
              </w:rPr>
            </w:pPr>
          </w:p>
          <w:p w:rsidR="00AE48F0" w:rsidRPr="0070389F" w:rsidRDefault="00AE48F0" w:rsidP="00DE4780">
            <w:pPr>
              <w:jc w:val="both"/>
              <w:rPr>
                <w:b/>
              </w:rPr>
            </w:pPr>
          </w:p>
        </w:tc>
        <w:tc>
          <w:tcPr>
            <w:tcW w:w="425"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AE48F0" w:rsidP="00AE48F0">
      <w:pPr>
        <w:spacing w:line="360" w:lineRule="auto"/>
        <w:ind w:firstLine="540"/>
        <w:jc w:val="both"/>
        <w:rPr>
          <w:i/>
          <w:sz w:val="28"/>
        </w:rPr>
      </w:pPr>
      <w:r w:rsidRPr="006A3041">
        <w:rPr>
          <w:i/>
          <w:sz w:val="28"/>
        </w:rPr>
        <w:t xml:space="preserve">а) Вид Воробей </w:t>
      </w:r>
      <w:r w:rsidRPr="006A3041">
        <w:rPr>
          <w:sz w:val="28"/>
        </w:rPr>
        <w:t>(</w:t>
      </w:r>
      <w:proofErr w:type="spellStart"/>
      <w:r w:rsidRPr="006A3041">
        <w:rPr>
          <w:i/>
          <w:sz w:val="28"/>
        </w:rPr>
        <w:t>Passer</w:t>
      </w:r>
      <w:proofErr w:type="spellEnd"/>
      <w:r w:rsidRPr="006A3041">
        <w:rPr>
          <w:i/>
          <w:sz w:val="28"/>
        </w:rPr>
        <w:t xml:space="preserve"> </w:t>
      </w:r>
      <w:proofErr w:type="spellStart"/>
      <w:r w:rsidRPr="006A3041">
        <w:rPr>
          <w:i/>
          <w:sz w:val="28"/>
        </w:rPr>
        <w:t>domesticus</w:t>
      </w:r>
      <w:proofErr w:type="spellEnd"/>
      <w:r w:rsidRPr="006A3041">
        <w:rPr>
          <w:sz w:val="28"/>
        </w:rPr>
        <w:t xml:space="preserve">) </w:t>
      </w:r>
      <w:r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5" o:title=""/>
          </v:shape>
          <o:OLEObject Type="Embed" ProgID="PBrush" ShapeID="_x0000_i1025" DrawAspect="Content" ObjectID="_1708933309" r:id="rId16"/>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i/>
          <w:sz w:val="28"/>
        </w:rPr>
      </w:pPr>
      <w:r w:rsidRPr="006A3041">
        <w:rPr>
          <w:sz w:val="28"/>
        </w:rPr>
        <w:lastRenderedPageBreak/>
        <w:t>б)</w:t>
      </w:r>
      <w:r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090637" w:rsidP="00AE48F0">
      <w:pPr>
        <w:spacing w:line="360" w:lineRule="auto"/>
        <w:ind w:firstLine="540"/>
        <w:jc w:val="both"/>
        <w:rPr>
          <w:sz w:val="28"/>
        </w:rPr>
      </w:pPr>
      <w:r>
        <w:rPr>
          <w:i/>
          <w:noProof/>
          <w:sz w:val="28"/>
          <w:lang w:eastAsia="ru-RU"/>
        </w:rPr>
        <w:drawing>
          <wp:anchor distT="0" distB="0" distL="114300" distR="114300" simplePos="0" relativeHeight="251659264" behindDoc="0" locked="0" layoutInCell="1" allowOverlap="1">
            <wp:simplePos x="0" y="0"/>
            <wp:positionH relativeFrom="margin">
              <wp:posOffset>4128135</wp:posOffset>
            </wp:positionH>
            <wp:positionV relativeFrom="margin">
              <wp:posOffset>2171700</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8F0"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DE4780">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DE4780">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center"/>
            </w:pPr>
            <w:r w:rsidRPr="0070389F">
              <w:t>Содержание правила</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Правило Аллена</w:t>
            </w:r>
          </w:p>
          <w:p w:rsidR="00AE48F0" w:rsidRPr="0070389F" w:rsidRDefault="00AE48F0" w:rsidP="00DE4780">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DE4780">
            <w:pPr>
              <w:jc w:val="both"/>
              <w:rPr>
                <w:bCs/>
              </w:rPr>
            </w:pPr>
            <w:r w:rsidRPr="0070389F">
              <w:rPr>
                <w:bCs/>
              </w:rPr>
              <w:t xml:space="preserve">и орнитолог </w:t>
            </w:r>
          </w:p>
          <w:p w:rsidR="00AE48F0" w:rsidRPr="0070389F" w:rsidRDefault="00AE48F0" w:rsidP="00DE4780">
            <w:pPr>
              <w:jc w:val="both"/>
            </w:pPr>
            <w:proofErr w:type="spellStart"/>
            <w:r w:rsidRPr="0070389F">
              <w:rPr>
                <w:bCs/>
              </w:rPr>
              <w:t>Джоэл</w:t>
            </w:r>
            <w:proofErr w:type="spellEnd"/>
            <w:r w:rsidRPr="0070389F">
              <w:rPr>
                <w:bCs/>
              </w:rPr>
              <w:t xml:space="preserve"> </w:t>
            </w:r>
            <w:proofErr w:type="spellStart"/>
            <w:r w:rsidRPr="0070389F">
              <w:rPr>
                <w:bCs/>
              </w:rPr>
              <w:t>Азаф</w:t>
            </w:r>
            <w:proofErr w:type="spellEnd"/>
            <w:r w:rsidRPr="0070389F">
              <w:rPr>
                <w:bCs/>
              </w:rPr>
              <w:t xml:space="preserve"> Аллен, 1877)</w:t>
            </w:r>
          </w:p>
        </w:tc>
        <w:tc>
          <w:tcPr>
            <w:tcW w:w="426" w:type="dxa"/>
            <w:vMerge/>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Правило Бергмана</w:t>
            </w:r>
          </w:p>
          <w:p w:rsidR="00AE48F0" w:rsidRPr="0070389F" w:rsidRDefault="00AE48F0" w:rsidP="00DE4780">
            <w:pPr>
              <w:jc w:val="both"/>
              <w:rPr>
                <w:bCs/>
              </w:rPr>
            </w:pPr>
            <w:r w:rsidRPr="0070389F">
              <w:rPr>
                <w:bCs/>
              </w:rPr>
              <w:t>(немецкий биолог</w:t>
            </w:r>
          </w:p>
          <w:p w:rsidR="00AE48F0" w:rsidRPr="0070389F" w:rsidRDefault="00AE48F0" w:rsidP="00DE4780">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DE4780">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rPr>
                <w:b/>
                <w:bCs/>
              </w:rPr>
            </w:pPr>
            <w:r w:rsidRPr="0070389F">
              <w:rPr>
                <w:b/>
                <w:bCs/>
              </w:rPr>
              <w:t xml:space="preserve">Правило </w:t>
            </w:r>
            <w:proofErr w:type="spellStart"/>
            <w:r w:rsidRPr="0070389F">
              <w:rPr>
                <w:b/>
                <w:bCs/>
              </w:rPr>
              <w:t>Глогера</w:t>
            </w:r>
            <w:proofErr w:type="spellEnd"/>
          </w:p>
          <w:p w:rsidR="00AE48F0" w:rsidRPr="0070389F" w:rsidRDefault="00AE48F0" w:rsidP="00DE4780">
            <w:pPr>
              <w:jc w:val="both"/>
              <w:rPr>
                <w:bCs/>
              </w:rPr>
            </w:pPr>
            <w:r w:rsidRPr="0070389F">
              <w:rPr>
                <w:bCs/>
              </w:rPr>
              <w:t xml:space="preserve">(немецкий зоолог </w:t>
            </w:r>
          </w:p>
          <w:p w:rsidR="00AE48F0" w:rsidRPr="0070389F" w:rsidRDefault="00AE48F0" w:rsidP="00DE4780">
            <w:pPr>
              <w:jc w:val="both"/>
              <w:rPr>
                <w:bCs/>
              </w:rPr>
            </w:pPr>
            <w:r w:rsidRPr="0070389F">
              <w:rPr>
                <w:bCs/>
              </w:rPr>
              <w:t xml:space="preserve">и орнитолог </w:t>
            </w:r>
          </w:p>
          <w:p w:rsidR="00AE48F0" w:rsidRPr="0070389F" w:rsidRDefault="00AE48F0" w:rsidP="00DE4780">
            <w:pPr>
              <w:jc w:val="both"/>
              <w:rPr>
                <w:bCs/>
              </w:rPr>
            </w:pPr>
            <w:r w:rsidRPr="0070389F">
              <w:rPr>
                <w:bCs/>
              </w:rPr>
              <w:t xml:space="preserve">Константин Вильгельм Ламберт </w:t>
            </w:r>
            <w:proofErr w:type="spellStart"/>
            <w:r w:rsidRPr="0070389F">
              <w:rPr>
                <w:bCs/>
              </w:rPr>
              <w:t>Глогер</w:t>
            </w:r>
            <w:proofErr w:type="spellEnd"/>
            <w:r w:rsidRPr="0070389F">
              <w:rPr>
                <w:bCs/>
              </w:rPr>
              <w:t>,  1833)</w:t>
            </w:r>
          </w:p>
        </w:tc>
        <w:tc>
          <w:tcPr>
            <w:tcW w:w="426" w:type="dxa"/>
            <w:tcBorders>
              <w:left w:val="single" w:sz="4" w:space="0" w:color="auto"/>
              <w:right w:val="single" w:sz="4" w:space="0" w:color="auto"/>
            </w:tcBorders>
          </w:tcPr>
          <w:p w:rsidR="00AE48F0" w:rsidRPr="0070389F" w:rsidRDefault="00AE48F0" w:rsidP="00DE4780">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DE4780">
            <w:pPr>
              <w:jc w:val="both"/>
            </w:pPr>
            <w:r w:rsidRPr="0070389F">
              <w:t xml:space="preserve">Выступающие части тела (конечности, хвост, ушные раковины) у теплокровных животных в холодном климате короче, чем в теплом, так как в первом случае </w:t>
            </w:r>
            <w:proofErr w:type="spellStart"/>
            <w:r w:rsidRPr="0070389F">
              <w:t>теплопотери</w:t>
            </w:r>
            <w:proofErr w:type="spellEnd"/>
            <w:r w:rsidRPr="0070389F">
              <w:t xml:space="preserve">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10 Организм </w:t>
      </w:r>
      <w:r w:rsidR="00AE48F0">
        <w:rPr>
          <w:b/>
          <w:bCs/>
          <w:sz w:val="28"/>
          <w:szCs w:val="24"/>
        </w:rPr>
        <w:t>и среда обитания. Факторы среды</w:t>
      </w:r>
      <w:r w:rsidRPr="007C2493">
        <w:rPr>
          <w:b/>
          <w:bCs/>
          <w:sz w:val="28"/>
          <w:szCs w:val="24"/>
        </w:rPr>
        <w:t xml:space="preserve"> </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духа, температуру воздуха, паразитизм, свет, строительство зданий, 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lastRenderedPageBreak/>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AE48F0">
      <w:pPr>
        <w:widowControl w:val="0"/>
        <w:numPr>
          <w:ilvl w:val="0"/>
          <w:numId w:val="233"/>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proofErr w:type="spellStart"/>
      <w:r w:rsidRPr="000517B7">
        <w:rPr>
          <w:i/>
          <w:color w:val="000000"/>
          <w:sz w:val="28"/>
          <w:szCs w:val="28"/>
          <w:lang w:val="en-US" w:bidi="en-US"/>
        </w:rPr>
        <w:t>Parame</w:t>
      </w:r>
      <w:proofErr w:type="spellEnd"/>
      <w:r w:rsidRPr="000517B7">
        <w:rPr>
          <w:i/>
          <w:color w:val="000000"/>
          <w:sz w:val="28"/>
          <w:szCs w:val="28"/>
          <w:lang w:bidi="en-US"/>
        </w:rPr>
        <w:softHyphen/>
      </w:r>
      <w:proofErr w:type="spellStart"/>
      <w:r w:rsidRPr="000517B7">
        <w:rPr>
          <w:i/>
          <w:color w:val="000000"/>
          <w:sz w:val="28"/>
          <w:szCs w:val="28"/>
          <w:lang w:val="en-US" w:bidi="en-US"/>
        </w:rPr>
        <w:t>cium</w:t>
      </w:r>
      <w:proofErr w:type="spellEnd"/>
      <w:r w:rsidRPr="000517B7">
        <w:rPr>
          <w:i/>
          <w:color w:val="000000"/>
          <w:sz w:val="28"/>
          <w:szCs w:val="28"/>
          <w:lang w:bidi="en-US"/>
        </w:rPr>
        <w:t xml:space="preserve"> </w:t>
      </w:r>
      <w:proofErr w:type="spellStart"/>
      <w:r w:rsidRPr="000517B7">
        <w:rPr>
          <w:i/>
          <w:color w:val="000000"/>
          <w:sz w:val="28"/>
          <w:szCs w:val="28"/>
          <w:lang w:val="en-US" w:bidi="en-US"/>
        </w:rPr>
        <w:t>caudatum</w:t>
      </w:r>
      <w:proofErr w:type="spellEnd"/>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AE48F0">
      <w:pPr>
        <w:widowControl w:val="0"/>
        <w:numPr>
          <w:ilvl w:val="0"/>
          <w:numId w:val="234"/>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 xml:space="preserve">Д. Зоны </w:t>
      </w:r>
      <w:proofErr w:type="spellStart"/>
      <w:r w:rsidRPr="001F1E0A">
        <w:rPr>
          <w:color w:val="000000"/>
          <w:sz w:val="28"/>
          <w:szCs w:val="28"/>
          <w:lang w:eastAsia="ru-RU" w:bidi="ru-RU"/>
        </w:rPr>
        <w:t>субоптимума</w:t>
      </w:r>
      <w:proofErr w:type="spellEnd"/>
      <w:r w:rsidRPr="001F1E0A">
        <w:rPr>
          <w:color w:val="000000"/>
          <w:sz w:val="28"/>
          <w:szCs w:val="28"/>
          <w:lang w:eastAsia="ru-RU" w:bidi="ru-RU"/>
        </w:rPr>
        <w:t xml:space="preserve">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proofErr w:type="spellStart"/>
      <w:r w:rsidRPr="000517B7">
        <w:rPr>
          <w:i/>
          <w:color w:val="000000"/>
          <w:sz w:val="28"/>
          <w:szCs w:val="28"/>
          <w:lang w:val="en-US" w:bidi="en-US"/>
        </w:rPr>
        <w:t>Parame</w:t>
      </w:r>
      <w:proofErr w:type="spellEnd"/>
      <w:r w:rsidRPr="000517B7">
        <w:rPr>
          <w:i/>
          <w:color w:val="000000"/>
          <w:sz w:val="28"/>
          <w:szCs w:val="28"/>
          <w:lang w:bidi="en-US"/>
        </w:rPr>
        <w:softHyphen/>
      </w:r>
      <w:proofErr w:type="spellStart"/>
      <w:r w:rsidRPr="000517B7">
        <w:rPr>
          <w:i/>
          <w:color w:val="000000"/>
          <w:sz w:val="28"/>
          <w:szCs w:val="28"/>
          <w:lang w:val="en-US" w:bidi="en-US"/>
        </w:rPr>
        <w:t>cium</w:t>
      </w:r>
      <w:proofErr w:type="spellEnd"/>
      <w:r w:rsidRPr="000517B7">
        <w:rPr>
          <w:i/>
          <w:color w:val="000000"/>
          <w:sz w:val="28"/>
          <w:szCs w:val="28"/>
          <w:lang w:bidi="en-US"/>
        </w:rPr>
        <w:t xml:space="preserve"> </w:t>
      </w:r>
      <w:proofErr w:type="spellStart"/>
      <w:r w:rsidRPr="000517B7">
        <w:rPr>
          <w:i/>
          <w:color w:val="000000"/>
          <w:sz w:val="28"/>
          <w:szCs w:val="28"/>
          <w:lang w:val="en-US" w:bidi="en-US"/>
        </w:rPr>
        <w:t>caudatum</w:t>
      </w:r>
      <w:proofErr w:type="spellEnd"/>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DE4780">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DE4780">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10</w:t>
            </w:r>
          </w:p>
        </w:tc>
      </w:tr>
      <w:tr w:rsidR="00AE48F0" w:rsidRPr="001F1E0A" w:rsidTr="00DE4780">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rPr>
                <w:sz w:val="24"/>
                <w:szCs w:val="28"/>
              </w:rPr>
            </w:pPr>
            <w:r w:rsidRPr="000517B7">
              <w:rPr>
                <w:sz w:val="24"/>
                <w:szCs w:val="28"/>
              </w:rPr>
              <w:t>Число</w:t>
            </w:r>
          </w:p>
          <w:p w:rsidR="00AE48F0" w:rsidRPr="000517B7" w:rsidRDefault="00AE48F0" w:rsidP="00DE4780">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DE4780">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7C2493" w:rsidRDefault="00A43D5D" w:rsidP="00A43D5D">
      <w:pPr>
        <w:ind w:firstLine="709"/>
        <w:jc w:val="both"/>
        <w:rPr>
          <w:sz w:val="28"/>
          <w:szCs w:val="24"/>
        </w:rPr>
      </w:pPr>
      <w:r w:rsidRPr="007C2493">
        <w:rPr>
          <w:b/>
          <w:bCs/>
          <w:sz w:val="28"/>
          <w:szCs w:val="24"/>
        </w:rPr>
        <w:t xml:space="preserve">Раздел № 11 </w:t>
      </w:r>
      <w:proofErr w:type="spellStart"/>
      <w:r w:rsidRPr="007C2493">
        <w:rPr>
          <w:b/>
          <w:bCs/>
          <w:sz w:val="28"/>
          <w:szCs w:val="24"/>
        </w:rPr>
        <w:t>Демэкология</w:t>
      </w:r>
      <w:proofErr w:type="spellEnd"/>
      <w:r w:rsidRPr="007C2493">
        <w:rPr>
          <w:b/>
          <w:bCs/>
          <w:sz w:val="28"/>
          <w:szCs w:val="24"/>
        </w:rPr>
        <w:t xml:space="preserve">. </w:t>
      </w:r>
      <w:r w:rsidRPr="007C2493">
        <w:rPr>
          <w:b/>
          <w:sz w:val="28"/>
          <w:szCs w:val="24"/>
        </w:rPr>
        <w:t>Структура и динамика популяций.</w:t>
      </w:r>
      <w:r w:rsidRPr="007C2493">
        <w:rPr>
          <w:sz w:val="28"/>
          <w:szCs w:val="24"/>
        </w:rPr>
        <w:t xml:space="preserve"> </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DE4780">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DE4780">
            <w:pPr>
              <w:ind w:left="140"/>
              <w:rPr>
                <w:sz w:val="24"/>
                <w:szCs w:val="24"/>
              </w:rPr>
            </w:pPr>
            <w:r w:rsidRPr="00AE48F0">
              <w:rPr>
                <w:sz w:val="24"/>
                <w:szCs w:val="24"/>
              </w:rPr>
              <w:t>10</w:t>
            </w:r>
          </w:p>
        </w:tc>
      </w:tr>
      <w:tr w:rsidR="00AE48F0" w:rsidRPr="00AE48F0" w:rsidTr="00DE4780">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DE4780">
            <w:pPr>
              <w:ind w:left="140"/>
              <w:rPr>
                <w:sz w:val="24"/>
                <w:szCs w:val="24"/>
              </w:rPr>
            </w:pPr>
            <w:r w:rsidRPr="00AE48F0">
              <w:rPr>
                <w:sz w:val="24"/>
                <w:szCs w:val="24"/>
              </w:rPr>
              <w:t>162</w:t>
            </w:r>
          </w:p>
        </w:tc>
      </w:tr>
      <w:tr w:rsidR="00AE48F0" w:rsidRPr="00AE48F0" w:rsidTr="00DE4780">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DE4780">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DE4780">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DE4780">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xml:space="preserve">- степень </w:t>
      </w:r>
      <w:proofErr w:type="spellStart"/>
      <w:r w:rsidRPr="00AE48F0">
        <w:rPr>
          <w:sz w:val="28"/>
          <w:szCs w:val="28"/>
        </w:rPr>
        <w:t>доминантности</w:t>
      </w:r>
      <w:proofErr w:type="spellEnd"/>
      <w:r w:rsidRPr="00AE48F0">
        <w:rPr>
          <w:sz w:val="28"/>
          <w:szCs w:val="28"/>
        </w:rPr>
        <w:t xml:space="preserve">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xml:space="preserve">- общая степень </w:t>
      </w:r>
      <w:proofErr w:type="spellStart"/>
      <w:r w:rsidRPr="00AE48F0">
        <w:rPr>
          <w:sz w:val="28"/>
          <w:szCs w:val="28"/>
        </w:rPr>
        <w:t>доминантности</w:t>
      </w:r>
      <w:proofErr w:type="spellEnd"/>
      <w:r w:rsidRPr="00AE48F0">
        <w:rPr>
          <w:sz w:val="28"/>
          <w:szCs w:val="28"/>
        </w:rPr>
        <w:t>,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Pr="007C2493" w:rsidRDefault="00AE48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lastRenderedPageBreak/>
        <w:t>Раздел № 12</w:t>
      </w:r>
      <w:r w:rsidR="00AE48F0">
        <w:rPr>
          <w:b/>
          <w:bCs/>
          <w:sz w:val="28"/>
          <w:szCs w:val="24"/>
        </w:rPr>
        <w:t xml:space="preserve"> Экологические системы</w:t>
      </w:r>
    </w:p>
    <w:p w:rsidR="00AE48F0" w:rsidRDefault="00AE48F0" w:rsidP="00A43D5D">
      <w:pPr>
        <w:ind w:firstLine="709"/>
        <w:jc w:val="both"/>
        <w:rPr>
          <w:b/>
          <w:bCs/>
          <w:sz w:val="28"/>
          <w:szCs w:val="24"/>
        </w:rPr>
      </w:pPr>
    </w:p>
    <w:p w:rsidR="00AE48F0" w:rsidRDefault="00AE48F0" w:rsidP="00A43D5D">
      <w:pPr>
        <w:ind w:firstLine="709"/>
        <w:jc w:val="both"/>
        <w:rPr>
          <w:b/>
          <w:bCs/>
          <w:sz w:val="28"/>
          <w:szCs w:val="24"/>
        </w:rPr>
      </w:pPr>
    </w:p>
    <w:p w:rsidR="00AE48F0" w:rsidRDefault="00AE48F0" w:rsidP="00AE48F0">
      <w:pPr>
        <w:spacing w:line="360" w:lineRule="auto"/>
        <w:ind w:firstLine="709"/>
        <w:jc w:val="both"/>
        <w:rPr>
          <w:color w:val="000000"/>
          <w:sz w:val="28"/>
          <w:szCs w:val="24"/>
          <w:lang w:eastAsia="ru-RU" w:bidi="ru-RU"/>
        </w:rPr>
      </w:pPr>
      <w:r w:rsidRPr="00AE48F0">
        <w:rPr>
          <w:color w:val="000000"/>
          <w:sz w:val="28"/>
          <w:szCs w:val="24"/>
          <w:lang w:eastAsia="ru-RU" w:bidi="ru-RU"/>
        </w:rPr>
        <w:t>1.</w:t>
      </w:r>
      <w:r>
        <w:rPr>
          <w:color w:val="000000"/>
          <w:sz w:val="28"/>
          <w:szCs w:val="24"/>
          <w:lang w:eastAsia="ru-RU" w:bidi="ru-RU"/>
        </w:rPr>
        <w:t xml:space="preserve"> Составьте таблицу 1</w:t>
      </w:r>
      <w:r w:rsidRPr="001E1938">
        <w:rPr>
          <w:color w:val="000000"/>
          <w:sz w:val="28"/>
          <w:szCs w:val="24"/>
          <w:lang w:eastAsia="ru-RU" w:bidi="ru-RU"/>
        </w:rPr>
        <w:t>, выбрав предлагаемые понятия и соответствующие им опр</w:t>
      </w:r>
      <w:r>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DE4780">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DE4780">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DE4780">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DE4780">
            <w:pPr>
              <w:jc w:val="center"/>
              <w:rPr>
                <w:sz w:val="24"/>
                <w:szCs w:val="24"/>
              </w:rPr>
            </w:pPr>
            <w:r>
              <w:rPr>
                <w:sz w:val="24"/>
                <w:szCs w:val="24"/>
              </w:rPr>
              <w:t>Пример</w:t>
            </w:r>
          </w:p>
        </w:tc>
      </w:tr>
      <w:tr w:rsidR="00AE48F0" w:rsidRPr="00816785" w:rsidTr="00DE4780">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DE4780">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DE4780">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DE4780">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а)</w:t>
      </w:r>
      <w:r w:rsidRPr="001E1938">
        <w:rPr>
          <w:rStyle w:val="2Exact"/>
          <w:rFonts w:eastAsia="Calibri"/>
          <w:szCs w:val="24"/>
        </w:rPr>
        <w:tab/>
        <w:t>мутуализм (симбиоз);</w:t>
      </w:r>
    </w:p>
    <w:p w:rsidR="00AE48F0" w:rsidRPr="001E1938" w:rsidRDefault="00AE48F0" w:rsidP="001727F0">
      <w:pPr>
        <w:tabs>
          <w:tab w:val="left" w:pos="283"/>
        </w:tabs>
        <w:ind w:firstLine="709"/>
        <w:jc w:val="both"/>
        <w:rPr>
          <w:sz w:val="28"/>
          <w:szCs w:val="24"/>
        </w:rPr>
      </w:pPr>
      <w:r w:rsidRPr="001E1938">
        <w:rPr>
          <w:rStyle w:val="2Exact"/>
          <w:rFonts w:eastAsia="Calibri"/>
          <w:szCs w:val="24"/>
        </w:rPr>
        <w:t>б)</w:t>
      </w:r>
      <w:r w:rsidRPr="001E1938">
        <w:rPr>
          <w:rStyle w:val="2Exact"/>
          <w:rFonts w:eastAsia="Calibri"/>
          <w:szCs w:val="24"/>
        </w:rPr>
        <w:tab/>
        <w:t>нейтрализм;</w:t>
      </w:r>
    </w:p>
    <w:p w:rsidR="00AE48F0" w:rsidRPr="001E1938" w:rsidRDefault="00AE48F0" w:rsidP="001727F0">
      <w:pPr>
        <w:tabs>
          <w:tab w:val="left" w:pos="288"/>
        </w:tabs>
        <w:ind w:firstLine="709"/>
        <w:jc w:val="both"/>
        <w:rPr>
          <w:sz w:val="28"/>
          <w:szCs w:val="24"/>
        </w:rPr>
      </w:pPr>
      <w:r w:rsidRPr="001E1938">
        <w:rPr>
          <w:rStyle w:val="2Exact"/>
          <w:rFonts w:eastAsia="Calibri"/>
          <w:szCs w:val="24"/>
        </w:rPr>
        <w:t>в)</w:t>
      </w:r>
      <w:r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r>
      <w:proofErr w:type="spellStart"/>
      <w:r w:rsidRPr="001E1938">
        <w:rPr>
          <w:rStyle w:val="2Exact"/>
          <w:rFonts w:eastAsia="Calibri"/>
          <w:szCs w:val="24"/>
        </w:rPr>
        <w:t>аменсализм</w:t>
      </w:r>
      <w:proofErr w:type="spellEnd"/>
      <w:r w:rsidRPr="001E1938">
        <w:rPr>
          <w:rStyle w:val="2Exact"/>
          <w:rFonts w:eastAsia="Calibri"/>
          <w:szCs w:val="24"/>
        </w:rPr>
        <w:t>;</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w:t>
      </w:r>
      <w:proofErr w:type="spellStart"/>
      <w:r w:rsidRPr="001E1938">
        <w:rPr>
          <w:color w:val="000000"/>
          <w:sz w:val="28"/>
          <w:szCs w:val="24"/>
          <w:lang w:eastAsia="ru-RU" w:bidi="ru-RU"/>
        </w:rPr>
        <w:t>квартиранство</w:t>
      </w:r>
      <w:proofErr w:type="spellEnd"/>
      <w:r w:rsidRPr="001E1938">
        <w:rPr>
          <w:color w:val="000000"/>
          <w:sz w:val="28"/>
          <w:szCs w:val="24"/>
          <w:lang w:eastAsia="ru-RU" w:bidi="ru-RU"/>
        </w:rPr>
        <w:t>);</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w:t>
      </w:r>
      <w:proofErr w:type="spellStart"/>
      <w:r w:rsidRPr="001E1938">
        <w:rPr>
          <w:color w:val="000000"/>
          <w:sz w:val="28"/>
          <w:szCs w:val="24"/>
          <w:lang w:eastAsia="ru-RU" w:bidi="ru-RU"/>
        </w:rPr>
        <w:t>трофизм</w:t>
      </w:r>
      <w:proofErr w:type="spellEnd"/>
      <w:r w:rsidRPr="001E1938">
        <w:rPr>
          <w:color w:val="000000"/>
          <w:sz w:val="28"/>
          <w:szCs w:val="24"/>
          <w:lang w:eastAsia="ru-RU" w:bidi="ru-RU"/>
        </w:rPr>
        <w:t>).</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2" w:name="bookmark14"/>
      <w:bookmarkStart w:id="3" w:name="_Toc1506104"/>
      <w:bookmarkStart w:id="4" w:name="_Toc1855850"/>
      <w:bookmarkStart w:id="5" w:name="_Toc15424557"/>
      <w:r w:rsidRPr="001727F0">
        <w:rPr>
          <w:b w:val="0"/>
          <w:i/>
          <w:color w:val="000000"/>
          <w:szCs w:val="24"/>
          <w:lang w:eastAsia="ru-RU" w:bidi="ru-RU"/>
        </w:rPr>
        <w:t>Определения:</w:t>
      </w:r>
      <w:bookmarkEnd w:id="2"/>
      <w:bookmarkEnd w:id="3"/>
      <w:bookmarkEnd w:id="4"/>
      <w:bookmarkEnd w:id="5"/>
    </w:p>
    <w:p w:rsidR="00AE48F0" w:rsidRPr="001E1938" w:rsidRDefault="00AE48F0" w:rsidP="001727F0">
      <w:pPr>
        <w:pStyle w:val="af"/>
        <w:widowControl w:val="0"/>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lastRenderedPageBreak/>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1727F0">
      <w:pPr>
        <w:pStyle w:val="af"/>
        <w:numPr>
          <w:ilvl w:val="0"/>
          <w:numId w:val="235"/>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6" w:name="bookmark15"/>
    </w:p>
    <w:p w:rsidR="001727F0" w:rsidRPr="001E1938" w:rsidRDefault="001727F0" w:rsidP="001727F0">
      <w:pPr>
        <w:pStyle w:val="af"/>
        <w:spacing w:line="360" w:lineRule="auto"/>
        <w:ind w:left="993"/>
        <w:jc w:val="both"/>
        <w:rPr>
          <w:sz w:val="28"/>
          <w:szCs w:val="24"/>
        </w:rPr>
      </w:pPr>
    </w:p>
    <w:bookmarkEnd w:id="6"/>
    <w:p w:rsidR="001727F0" w:rsidRPr="001727F0" w:rsidRDefault="001727F0" w:rsidP="001727F0">
      <w:pPr>
        <w:spacing w:line="360" w:lineRule="auto"/>
        <w:ind w:firstLine="709"/>
        <w:jc w:val="both"/>
        <w:rPr>
          <w:sz w:val="28"/>
          <w:szCs w:val="24"/>
        </w:rPr>
      </w:pPr>
      <w:r w:rsidRPr="001727F0">
        <w:rPr>
          <w:bCs/>
          <w:sz w:val="28"/>
          <w:szCs w:val="24"/>
        </w:rPr>
        <w:t>2.</w:t>
      </w:r>
      <w:r w:rsidRPr="001727F0">
        <w:rPr>
          <w:b/>
          <w:bCs/>
          <w:sz w:val="28"/>
          <w:szCs w:val="24"/>
        </w:rPr>
        <w:t xml:space="preserve"> </w:t>
      </w:r>
      <w:r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1727F0" w:rsidP="001727F0">
      <w:pPr>
        <w:spacing w:line="360" w:lineRule="auto"/>
        <w:ind w:firstLine="709"/>
        <w:jc w:val="both"/>
        <w:rPr>
          <w:sz w:val="28"/>
          <w:szCs w:val="24"/>
        </w:rPr>
      </w:pPr>
      <w:r w:rsidRPr="001727F0">
        <w:rPr>
          <w:sz w:val="28"/>
          <w:szCs w:val="24"/>
        </w:rPr>
        <w:t>а) личинки падальных мух, мертвое животное, лягушка, обыкновенный уж;</w:t>
      </w:r>
    </w:p>
    <w:p w:rsidR="001727F0" w:rsidRPr="001727F0" w:rsidRDefault="001727F0" w:rsidP="001727F0">
      <w:pPr>
        <w:spacing w:line="360" w:lineRule="auto"/>
        <w:ind w:firstLine="709"/>
        <w:jc w:val="both"/>
        <w:rPr>
          <w:sz w:val="28"/>
          <w:szCs w:val="24"/>
        </w:rPr>
      </w:pPr>
      <w:r w:rsidRPr="001727F0">
        <w:rPr>
          <w:sz w:val="28"/>
          <w:szCs w:val="24"/>
        </w:rPr>
        <w:t>б) лиса, трава, кролик;</w:t>
      </w:r>
    </w:p>
    <w:p w:rsidR="001727F0" w:rsidRPr="001727F0" w:rsidRDefault="001727F0" w:rsidP="001727F0">
      <w:pPr>
        <w:spacing w:line="360" w:lineRule="auto"/>
        <w:ind w:firstLine="709"/>
        <w:jc w:val="both"/>
        <w:rPr>
          <w:sz w:val="28"/>
          <w:szCs w:val="24"/>
        </w:rPr>
      </w:pPr>
      <w:r w:rsidRPr="001727F0">
        <w:rPr>
          <w:sz w:val="28"/>
          <w:szCs w:val="24"/>
        </w:rPr>
        <w:t>в)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rPr>
      </w:pPr>
      <w:r w:rsidRPr="001727F0">
        <w:rPr>
          <w:sz w:val="28"/>
          <w:szCs w:val="24"/>
        </w:rPr>
        <w:t xml:space="preserve">3. </w:t>
      </w:r>
      <w:r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0B1B2C5"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Pr="001727F0">
        <w:rPr>
          <w:sz w:val="28"/>
        </w:rPr>
        <w:t xml:space="preserve">составляет: продуцентов – 1 400 000; </w:t>
      </w:r>
      <w:proofErr w:type="spellStart"/>
      <w:r w:rsidRPr="001727F0">
        <w:rPr>
          <w:sz w:val="28"/>
        </w:rPr>
        <w:t>консументов</w:t>
      </w:r>
      <w:proofErr w:type="spellEnd"/>
      <w:r w:rsidRPr="001727F0">
        <w:rPr>
          <w:sz w:val="28"/>
        </w:rPr>
        <w:t xml:space="preserve"> второго порядка (растительноядных животных) – 200 000; </w:t>
      </w:r>
      <w:proofErr w:type="spellStart"/>
      <w:r w:rsidRPr="001727F0">
        <w:rPr>
          <w:sz w:val="28"/>
        </w:rPr>
        <w:t>консументов</w:t>
      </w:r>
      <w:proofErr w:type="spellEnd"/>
      <w:r w:rsidRPr="001727F0">
        <w:rPr>
          <w:sz w:val="28"/>
        </w:rPr>
        <w:t xml:space="preserve"> второго порядка (хищников)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1727F0" w:rsidP="001727F0">
      <w:pPr>
        <w:spacing w:line="360" w:lineRule="auto"/>
        <w:ind w:firstLine="709"/>
        <w:jc w:val="both"/>
        <w:rPr>
          <w:sz w:val="28"/>
          <w:szCs w:val="24"/>
        </w:rPr>
      </w:pPr>
      <w:r w:rsidRPr="001727F0">
        <w:rPr>
          <w:sz w:val="28"/>
          <w:szCs w:val="24"/>
        </w:rPr>
        <w:lastRenderedPageBreak/>
        <w:t>4.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1727F0" w:rsidP="001727F0">
      <w:pPr>
        <w:spacing w:line="360" w:lineRule="auto"/>
        <w:ind w:firstLine="709"/>
        <w:jc w:val="both"/>
        <w:rPr>
          <w:sz w:val="28"/>
          <w:szCs w:val="24"/>
        </w:rPr>
      </w:pPr>
      <w:r w:rsidRPr="001727F0">
        <w:rPr>
          <w:sz w:val="28"/>
          <w:szCs w:val="24"/>
        </w:rPr>
        <w:t>а) планктон - нехищная рыба - щука 10 кг;</w:t>
      </w:r>
    </w:p>
    <w:p w:rsidR="001727F0" w:rsidRPr="001727F0" w:rsidRDefault="001727F0" w:rsidP="001727F0">
      <w:pPr>
        <w:spacing w:line="360" w:lineRule="auto"/>
        <w:ind w:firstLine="709"/>
        <w:jc w:val="both"/>
        <w:rPr>
          <w:sz w:val="28"/>
          <w:szCs w:val="24"/>
        </w:rPr>
      </w:pPr>
      <w:r w:rsidRPr="001727F0">
        <w:rPr>
          <w:sz w:val="28"/>
          <w:szCs w:val="24"/>
        </w:rPr>
        <w:t>б) планктон - нехищная рыба - скопа 5 кг;</w:t>
      </w:r>
    </w:p>
    <w:p w:rsidR="001727F0" w:rsidRPr="001727F0" w:rsidRDefault="001727F0" w:rsidP="001727F0">
      <w:pPr>
        <w:spacing w:line="360" w:lineRule="auto"/>
        <w:ind w:firstLine="709"/>
        <w:jc w:val="both"/>
        <w:rPr>
          <w:sz w:val="28"/>
          <w:szCs w:val="24"/>
        </w:rPr>
      </w:pPr>
      <w:r w:rsidRPr="001727F0">
        <w:rPr>
          <w:sz w:val="28"/>
          <w:szCs w:val="24"/>
        </w:rPr>
        <w:t>в)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1727F0" w:rsidP="001727F0">
      <w:pPr>
        <w:spacing w:line="360" w:lineRule="auto"/>
        <w:ind w:firstLine="709"/>
        <w:jc w:val="both"/>
        <w:rPr>
          <w:sz w:val="28"/>
          <w:szCs w:val="24"/>
        </w:rPr>
      </w:pPr>
      <w:r w:rsidRPr="001727F0">
        <w:rPr>
          <w:bCs/>
          <w:sz w:val="28"/>
          <w:szCs w:val="24"/>
        </w:rPr>
        <w:t>5</w:t>
      </w:r>
      <w:r w:rsidRPr="001727F0">
        <w:rPr>
          <w:sz w:val="28"/>
          <w:szCs w:val="24"/>
        </w:rPr>
        <w:t>. По данным, пр</w:t>
      </w:r>
      <w:r>
        <w:rPr>
          <w:sz w:val="28"/>
          <w:szCs w:val="24"/>
        </w:rPr>
        <w:t>иведенным в табл. 2</w:t>
      </w:r>
      <w:r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DE4780">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DE4780">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DE4780">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DE4780">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1727F0" w:rsidP="001727F0">
      <w:pPr>
        <w:spacing w:line="360" w:lineRule="auto"/>
        <w:ind w:firstLine="709"/>
        <w:jc w:val="both"/>
        <w:rPr>
          <w:sz w:val="28"/>
          <w:szCs w:val="28"/>
        </w:rPr>
      </w:pPr>
      <w:r w:rsidRPr="001727F0">
        <w:rPr>
          <w:bCs/>
          <w:sz w:val="28"/>
          <w:szCs w:val="28"/>
        </w:rPr>
        <w:t>6</w:t>
      </w:r>
      <w:r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1727F0" w:rsidP="001727F0">
      <w:pPr>
        <w:spacing w:line="360" w:lineRule="auto"/>
        <w:ind w:firstLine="709"/>
        <w:jc w:val="both"/>
        <w:rPr>
          <w:b/>
          <w:sz w:val="28"/>
          <w:szCs w:val="28"/>
        </w:rPr>
      </w:pPr>
      <w:r w:rsidRPr="001727F0">
        <w:rPr>
          <w:sz w:val="28"/>
          <w:szCs w:val="28"/>
        </w:rPr>
        <w:t>7.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1727F0" w:rsidRDefault="00A43D5D" w:rsidP="001727F0">
      <w:pPr>
        <w:spacing w:line="360" w:lineRule="auto"/>
        <w:ind w:firstLine="709"/>
        <w:jc w:val="both"/>
        <w:rPr>
          <w:b/>
          <w:bCs/>
          <w:sz w:val="28"/>
          <w:szCs w:val="24"/>
        </w:rPr>
      </w:pPr>
      <w:r w:rsidRPr="007C2493">
        <w:rPr>
          <w:b/>
          <w:bCs/>
          <w:sz w:val="28"/>
          <w:szCs w:val="24"/>
        </w:rPr>
        <w:t>Раздел № 13 Био</w:t>
      </w:r>
      <w:r w:rsidR="001727F0">
        <w:rPr>
          <w:b/>
          <w:bCs/>
          <w:sz w:val="28"/>
          <w:szCs w:val="24"/>
        </w:rPr>
        <w:t>сфера: определение и структура</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lastRenderedPageBreak/>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xml:space="preserve">. Как осуществляется циркуляция фосфора в водных экосистемах? Что такое зоны </w:t>
      </w:r>
      <w:proofErr w:type="spellStart"/>
      <w:r w:rsidRPr="005E612D">
        <w:rPr>
          <w:color w:val="000000"/>
          <w:sz w:val="28"/>
          <w:szCs w:val="28"/>
        </w:rPr>
        <w:t>аппвелинга</w:t>
      </w:r>
      <w:proofErr w:type="spellEnd"/>
      <w:r w:rsidRPr="005E612D">
        <w:rPr>
          <w:color w:val="000000"/>
          <w:sz w:val="28"/>
          <w:szCs w:val="28"/>
        </w:rPr>
        <w:t>?</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lastRenderedPageBreak/>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22">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7C2493" w:rsidRDefault="00A43D5D" w:rsidP="00A43D5D">
      <w:pPr>
        <w:ind w:firstLine="709"/>
        <w:jc w:val="both"/>
        <w:rPr>
          <w:sz w:val="28"/>
          <w:szCs w:val="24"/>
        </w:rPr>
      </w:pPr>
      <w:r w:rsidRPr="007C2493">
        <w:rPr>
          <w:b/>
          <w:bCs/>
          <w:sz w:val="28"/>
          <w:szCs w:val="24"/>
        </w:rPr>
        <w:t>Раздел №</w:t>
      </w:r>
      <w:r w:rsidR="00B7102E">
        <w:rPr>
          <w:b/>
          <w:bCs/>
          <w:sz w:val="28"/>
          <w:szCs w:val="24"/>
        </w:rPr>
        <w:t xml:space="preserve"> 14 Человек в Биосфере</w:t>
      </w:r>
    </w:p>
    <w:p w:rsidR="00A43D5D" w:rsidRPr="007C2493" w:rsidRDefault="00A43D5D" w:rsidP="00A43D5D">
      <w:pPr>
        <w:ind w:firstLine="709"/>
        <w:jc w:val="both"/>
        <w:rPr>
          <w:b/>
          <w:bCs/>
          <w:sz w:val="28"/>
          <w:szCs w:val="24"/>
        </w:rPr>
      </w:pPr>
    </w:p>
    <w:p w:rsidR="001727F0" w:rsidRDefault="001727F0" w:rsidP="001727F0">
      <w:pPr>
        <w:spacing w:line="360" w:lineRule="auto"/>
        <w:ind w:firstLine="709"/>
        <w:jc w:val="both"/>
        <w:rPr>
          <w:sz w:val="28"/>
          <w:szCs w:val="28"/>
        </w:rPr>
      </w:pPr>
      <w:r w:rsidRPr="001727F0">
        <w:rPr>
          <w:bCs/>
          <w:iCs/>
          <w:sz w:val="28"/>
          <w:szCs w:val="28"/>
        </w:rPr>
        <w:t>1.</w:t>
      </w:r>
      <w:r w:rsidRPr="009818BB">
        <w:rPr>
          <w:b/>
          <w:bCs/>
          <w:iCs/>
          <w:sz w:val="28"/>
          <w:szCs w:val="28"/>
        </w:rPr>
        <w:t xml:space="preserve"> </w:t>
      </w:r>
      <w:r w:rsidRPr="009818BB">
        <w:rPr>
          <w:sz w:val="28"/>
          <w:szCs w:val="28"/>
        </w:rPr>
        <w:t xml:space="preserve">Изучение индивидуальных </w:t>
      </w:r>
      <w:proofErr w:type="spellStart"/>
      <w:r w:rsidRPr="009818BB">
        <w:rPr>
          <w:sz w:val="28"/>
          <w:szCs w:val="28"/>
        </w:rPr>
        <w:t>авторитмов</w:t>
      </w:r>
      <w:proofErr w:type="spellEnd"/>
      <w:r w:rsidRPr="009818BB">
        <w:rPr>
          <w:sz w:val="28"/>
          <w:szCs w:val="28"/>
        </w:rPr>
        <w:t xml:space="preserve">, биологических </w:t>
      </w:r>
      <w:proofErr w:type="spellStart"/>
      <w:r w:rsidRPr="009818BB">
        <w:rPr>
          <w:sz w:val="28"/>
          <w:szCs w:val="28"/>
        </w:rPr>
        <w:t>авторитмов</w:t>
      </w:r>
      <w:proofErr w:type="spellEnd"/>
      <w:r w:rsidRPr="009818BB">
        <w:rPr>
          <w:sz w:val="28"/>
          <w:szCs w:val="28"/>
        </w:rPr>
        <w:t xml:space="preserve"> работоспособности. </w:t>
      </w:r>
    </w:p>
    <w:p w:rsidR="001727F0" w:rsidRDefault="00670D00" w:rsidP="001727F0">
      <w:pPr>
        <w:spacing w:line="360" w:lineRule="auto"/>
        <w:ind w:firstLine="709"/>
        <w:jc w:val="both"/>
        <w:rPr>
          <w:sz w:val="28"/>
          <w:szCs w:val="28"/>
        </w:rPr>
      </w:pPr>
      <w:r w:rsidRPr="00670D00">
        <w:rPr>
          <w:bCs/>
          <w:i/>
          <w:iCs/>
          <w:sz w:val="28"/>
          <w:szCs w:val="28"/>
        </w:rPr>
        <w:t>Материалы и оборудование</w:t>
      </w:r>
      <w:r w:rsidR="001727F0" w:rsidRPr="00670D00">
        <w:rPr>
          <w:bCs/>
          <w:i/>
          <w:iCs/>
          <w:sz w:val="28"/>
          <w:szCs w:val="28"/>
        </w:rPr>
        <w:t>:</w:t>
      </w:r>
      <w:r w:rsidR="001727F0" w:rsidRPr="009818BB">
        <w:rPr>
          <w:sz w:val="28"/>
          <w:szCs w:val="28"/>
        </w:rPr>
        <w:t xml:space="preserve"> часы с </w:t>
      </w:r>
      <w:r>
        <w:rPr>
          <w:sz w:val="28"/>
          <w:szCs w:val="28"/>
        </w:rPr>
        <w:t>секундным отсчетом, калькулятор</w:t>
      </w:r>
      <w:r w:rsidR="001727F0" w:rsidRPr="009818BB">
        <w:rPr>
          <w:sz w:val="28"/>
          <w:szCs w:val="28"/>
        </w:rPr>
        <w:t xml:space="preserve">. </w:t>
      </w:r>
    </w:p>
    <w:p w:rsidR="001727F0" w:rsidRPr="00670D00" w:rsidRDefault="001727F0" w:rsidP="001727F0">
      <w:pPr>
        <w:spacing w:line="360" w:lineRule="auto"/>
        <w:ind w:firstLine="709"/>
        <w:jc w:val="both"/>
        <w:rPr>
          <w:i/>
          <w:sz w:val="28"/>
          <w:szCs w:val="28"/>
        </w:rPr>
      </w:pPr>
      <w:r w:rsidRPr="00670D00">
        <w:rPr>
          <w:bCs/>
          <w:i/>
          <w:iCs/>
          <w:sz w:val="28"/>
          <w:szCs w:val="28"/>
        </w:rPr>
        <w:t>Порядок выполнения эксперимента</w:t>
      </w:r>
    </w:p>
    <w:p w:rsidR="001727F0" w:rsidRPr="009818BB" w:rsidRDefault="001727F0" w:rsidP="001727F0">
      <w:pPr>
        <w:spacing w:line="360" w:lineRule="auto"/>
        <w:ind w:firstLine="709"/>
        <w:jc w:val="both"/>
        <w:rPr>
          <w:sz w:val="28"/>
          <w:szCs w:val="28"/>
        </w:rPr>
      </w:pPr>
      <w:r w:rsidRPr="009818BB">
        <w:rPr>
          <w:sz w:val="28"/>
          <w:szCs w:val="28"/>
        </w:rPr>
        <w:t>При выполнении работы студенты разбиваются попарно, каждая пара работает совместно. Для проведения исследования на каждую пару студентов необходимо использование стрелочных или цифровых часов с возможностью секундного отсчета (или секундомера).</w:t>
      </w:r>
    </w:p>
    <w:p w:rsidR="00B7102E" w:rsidRDefault="001727F0" w:rsidP="001727F0">
      <w:pPr>
        <w:spacing w:line="360" w:lineRule="auto"/>
        <w:ind w:firstLine="709"/>
        <w:jc w:val="both"/>
        <w:rPr>
          <w:sz w:val="28"/>
          <w:szCs w:val="28"/>
        </w:rPr>
      </w:pPr>
      <w:r w:rsidRPr="009818BB">
        <w:rPr>
          <w:b/>
          <w:sz w:val="28"/>
          <w:szCs w:val="28"/>
        </w:rPr>
        <w:t>Опыт № 1.</w:t>
      </w:r>
      <w:r w:rsidRPr="009818BB">
        <w:rPr>
          <w:sz w:val="28"/>
          <w:szCs w:val="28"/>
        </w:rPr>
        <w:t xml:space="preserve"> Определите ИМ без отсчета и без помехи. </w:t>
      </w:r>
    </w:p>
    <w:p w:rsidR="001727F0" w:rsidRPr="009818BB" w:rsidRDefault="001727F0" w:rsidP="001727F0">
      <w:pPr>
        <w:spacing w:line="360" w:lineRule="auto"/>
        <w:ind w:firstLine="709"/>
        <w:jc w:val="both"/>
        <w:rPr>
          <w:sz w:val="28"/>
          <w:szCs w:val="28"/>
        </w:rPr>
      </w:pPr>
      <w:r w:rsidRPr="009818BB">
        <w:rPr>
          <w:sz w:val="28"/>
          <w:szCs w:val="28"/>
        </w:rPr>
        <w:t xml:space="preserve">Для этого один из каждой пары студентов, положив часы перед собой на стол, внимательно всматривается в движение секундной стрелки (или чередование секундного табло) в течение 0,25 </w:t>
      </w:r>
      <w:r w:rsidRPr="009818BB">
        <w:rPr>
          <w:sz w:val="28"/>
          <w:szCs w:val="28"/>
        </w:rPr>
        <w:sym w:font="Symbol" w:char="F0B8"/>
      </w:r>
      <w:r w:rsidRPr="009818BB">
        <w:rPr>
          <w:sz w:val="28"/>
          <w:szCs w:val="28"/>
        </w:rPr>
        <w:t>0,5 минуты. Затем напарник убирает часы и, наблюдая за ними, не позволяет это делать первому студенту. По знаку напарника первый студент начинает интуитивно «воспринимать внутреннее время», не используя отсчета про себя. Когда ему покажется, что минута прошла (т.е. 60 секунд), он сообщает об этом напарнику. Последний, сверяясь с часами, записывает у себя в тетради истинные показания в секундах. Это и будет ИМ без отсчета и без помехи. Результат первому студенту не сообщается. После этого проводится дважды и находится среднее значение ИМ, округленное до 1 секунды. Оно также остается неизвестным для испытуемого студента.</w:t>
      </w:r>
    </w:p>
    <w:p w:rsidR="001727F0" w:rsidRPr="009818BB" w:rsidRDefault="001727F0" w:rsidP="001727F0">
      <w:pPr>
        <w:spacing w:line="360" w:lineRule="auto"/>
        <w:ind w:firstLine="709"/>
        <w:jc w:val="both"/>
        <w:rPr>
          <w:sz w:val="28"/>
          <w:szCs w:val="28"/>
        </w:rPr>
      </w:pPr>
      <w:r w:rsidRPr="009818BB">
        <w:rPr>
          <w:b/>
          <w:sz w:val="28"/>
          <w:szCs w:val="28"/>
        </w:rPr>
        <w:t>Опыт № 2.</w:t>
      </w:r>
      <w:r w:rsidRPr="009818BB">
        <w:rPr>
          <w:sz w:val="28"/>
          <w:szCs w:val="28"/>
        </w:rPr>
        <w:t xml:space="preserve"> Определите ИМ с отсчетом, без помехи.</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что тот же студент, вглядываясь в циферблат, производит про себя ритмический отсчет. Он не обязательно соответствует периодичности в 1 с, а выполняется в удобном для данного студента ритме: например, на 10 с – 17 отсчетов и т.д. Затем студент под контролем напарника отсчитывает три раза ИМ, напарник записывает </w:t>
      </w:r>
      <w:r w:rsidRPr="009818BB">
        <w:rPr>
          <w:sz w:val="28"/>
          <w:szCs w:val="28"/>
        </w:rPr>
        <w:lastRenderedPageBreak/>
        <w:t>результаты и находит среднее значение. Результаты испытуемому не сообщаются.</w:t>
      </w:r>
    </w:p>
    <w:p w:rsidR="001727F0" w:rsidRPr="009818BB" w:rsidRDefault="001727F0" w:rsidP="001727F0">
      <w:pPr>
        <w:spacing w:line="360" w:lineRule="auto"/>
        <w:ind w:firstLine="709"/>
        <w:jc w:val="both"/>
        <w:rPr>
          <w:sz w:val="28"/>
          <w:szCs w:val="28"/>
        </w:rPr>
      </w:pPr>
      <w:r w:rsidRPr="009818BB">
        <w:rPr>
          <w:b/>
          <w:sz w:val="28"/>
          <w:szCs w:val="28"/>
        </w:rPr>
        <w:t>Опыт № 3.</w:t>
      </w:r>
      <w:r w:rsidRPr="009818BB">
        <w:rPr>
          <w:sz w:val="28"/>
          <w:szCs w:val="28"/>
        </w:rPr>
        <w:t xml:space="preserve"> Определите ИМ без отсчета, но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Отличие этого этапа от первого состоит в том в наличии постоянно присутствующей помехи. В качестве таковой удобно использовать включенный громкоговоритель, какую-либо </w:t>
      </w:r>
      <w:proofErr w:type="spellStart"/>
      <w:r w:rsidRPr="009818BB">
        <w:rPr>
          <w:sz w:val="28"/>
          <w:szCs w:val="28"/>
        </w:rPr>
        <w:t>трещетку</w:t>
      </w:r>
      <w:proofErr w:type="spellEnd"/>
      <w:r w:rsidRPr="009818BB">
        <w:rPr>
          <w:sz w:val="28"/>
          <w:szCs w:val="28"/>
        </w:rPr>
        <w:t xml:space="preserve"> или же просто чтение преподавателем отвлеченного по содержанию текста. Напарник записывает три результата, находит среднее, не сообщая его испытуемому.</w:t>
      </w:r>
    </w:p>
    <w:p w:rsidR="001727F0" w:rsidRPr="009818BB" w:rsidRDefault="001727F0" w:rsidP="001727F0">
      <w:pPr>
        <w:spacing w:line="360" w:lineRule="auto"/>
        <w:ind w:firstLine="709"/>
        <w:jc w:val="both"/>
        <w:rPr>
          <w:sz w:val="28"/>
          <w:szCs w:val="28"/>
        </w:rPr>
      </w:pPr>
      <w:r w:rsidRPr="009818BB">
        <w:rPr>
          <w:b/>
          <w:sz w:val="28"/>
          <w:szCs w:val="28"/>
        </w:rPr>
        <w:t>Опыт № 4.</w:t>
      </w:r>
      <w:r w:rsidRPr="009818BB">
        <w:rPr>
          <w:sz w:val="28"/>
          <w:szCs w:val="28"/>
        </w:rPr>
        <w:t xml:space="preserve"> Определите ИМ с отсчетом и с помехой.</w:t>
      </w:r>
    </w:p>
    <w:p w:rsidR="001727F0" w:rsidRPr="009818BB" w:rsidRDefault="001727F0" w:rsidP="001727F0">
      <w:pPr>
        <w:spacing w:line="360" w:lineRule="auto"/>
        <w:ind w:firstLine="709"/>
        <w:jc w:val="both"/>
        <w:rPr>
          <w:sz w:val="28"/>
          <w:szCs w:val="28"/>
        </w:rPr>
      </w:pPr>
      <w:r w:rsidRPr="009818BB">
        <w:rPr>
          <w:sz w:val="28"/>
          <w:szCs w:val="28"/>
        </w:rPr>
        <w:t xml:space="preserve">Этот этап проводится по аналогии с выше описанными. После него напарник сообщает все результаты испытуемому, который записывает их в свою тетрадь. </w:t>
      </w:r>
    </w:p>
    <w:p w:rsidR="001727F0" w:rsidRPr="009818BB" w:rsidRDefault="001727F0" w:rsidP="001727F0">
      <w:pPr>
        <w:spacing w:line="360" w:lineRule="auto"/>
        <w:ind w:firstLine="709"/>
        <w:jc w:val="both"/>
        <w:rPr>
          <w:sz w:val="28"/>
          <w:szCs w:val="28"/>
        </w:rPr>
      </w:pPr>
      <w:r w:rsidRPr="009818BB">
        <w:rPr>
          <w:sz w:val="28"/>
          <w:szCs w:val="28"/>
        </w:rPr>
        <w:t xml:space="preserve">Испытуемый студент и напарник меняются ролями, и исследование по </w:t>
      </w:r>
      <w:proofErr w:type="spellStart"/>
      <w:r w:rsidRPr="009818BB">
        <w:rPr>
          <w:sz w:val="28"/>
          <w:szCs w:val="28"/>
        </w:rPr>
        <w:t>пп</w:t>
      </w:r>
      <w:proofErr w:type="spellEnd"/>
      <w:r w:rsidRPr="009818BB">
        <w:rPr>
          <w:sz w:val="28"/>
          <w:szCs w:val="28"/>
        </w:rPr>
        <w:t>. 1-4 повторяется. В конце измерений результаты сообщаются новому испытуемому.</w:t>
      </w:r>
    </w:p>
    <w:p w:rsidR="001727F0" w:rsidRPr="009818BB" w:rsidRDefault="001727F0" w:rsidP="001727F0">
      <w:pPr>
        <w:spacing w:line="360" w:lineRule="auto"/>
        <w:ind w:firstLine="709"/>
        <w:jc w:val="both"/>
        <w:rPr>
          <w:sz w:val="28"/>
          <w:szCs w:val="28"/>
        </w:rPr>
      </w:pPr>
      <w:r w:rsidRPr="009818BB">
        <w:rPr>
          <w:sz w:val="28"/>
          <w:szCs w:val="28"/>
        </w:rPr>
        <w:t>Представьте результаты определения своей ИМ для четырех случаев графически.</w:t>
      </w:r>
    </w:p>
    <w:p w:rsidR="001727F0" w:rsidRPr="009818BB" w:rsidRDefault="001727F0" w:rsidP="001727F0">
      <w:pPr>
        <w:spacing w:line="360" w:lineRule="auto"/>
        <w:ind w:firstLine="709"/>
        <w:jc w:val="both"/>
        <w:rPr>
          <w:sz w:val="28"/>
          <w:szCs w:val="28"/>
        </w:rPr>
      </w:pPr>
      <w:r w:rsidRPr="009818BB">
        <w:rPr>
          <w:sz w:val="28"/>
          <w:szCs w:val="28"/>
        </w:rPr>
        <w:t>Проанализируйте свои результаты и сделайте выводы.</w:t>
      </w:r>
    </w:p>
    <w:p w:rsidR="001727F0" w:rsidRPr="009818BB" w:rsidRDefault="001727F0" w:rsidP="001727F0">
      <w:pPr>
        <w:spacing w:line="360" w:lineRule="auto"/>
        <w:ind w:firstLine="709"/>
        <w:jc w:val="both"/>
        <w:rPr>
          <w:sz w:val="28"/>
          <w:szCs w:val="28"/>
        </w:rPr>
      </w:pPr>
      <w:r w:rsidRPr="009818BB">
        <w:rPr>
          <w:sz w:val="28"/>
          <w:szCs w:val="28"/>
        </w:rPr>
        <w:t>При выводах руководствуйтесь следующими положениями.</w:t>
      </w:r>
    </w:p>
    <w:p w:rsidR="001727F0" w:rsidRPr="009818BB" w:rsidRDefault="001727F0" w:rsidP="001727F0">
      <w:pPr>
        <w:spacing w:line="360" w:lineRule="auto"/>
        <w:ind w:firstLine="709"/>
        <w:jc w:val="both"/>
        <w:rPr>
          <w:sz w:val="28"/>
          <w:szCs w:val="28"/>
        </w:rPr>
      </w:pPr>
      <w:r w:rsidRPr="009818BB">
        <w:rPr>
          <w:sz w:val="28"/>
          <w:szCs w:val="28"/>
        </w:rPr>
        <w:t>1. Если все результаты превышают 80 с, нервно-психические и химико-физиологические процессы в вашем организме резко заторможены. Это может быть следствием самых разных причин.</w:t>
      </w:r>
    </w:p>
    <w:p w:rsidR="001727F0" w:rsidRPr="009818BB" w:rsidRDefault="001727F0" w:rsidP="001727F0">
      <w:pPr>
        <w:spacing w:line="360" w:lineRule="auto"/>
        <w:ind w:firstLine="709"/>
        <w:jc w:val="both"/>
        <w:rPr>
          <w:sz w:val="28"/>
          <w:szCs w:val="28"/>
        </w:rPr>
      </w:pPr>
      <w:r w:rsidRPr="009818BB">
        <w:rPr>
          <w:sz w:val="28"/>
          <w:szCs w:val="28"/>
        </w:rPr>
        <w:t>2. Если все результаты не превышают 40 с, это может свидетельствовать о выраженной нервозности, хроническом возбуждении внутреннего состояния.</w:t>
      </w:r>
    </w:p>
    <w:p w:rsidR="001727F0" w:rsidRPr="009818BB" w:rsidRDefault="001727F0" w:rsidP="001727F0">
      <w:pPr>
        <w:spacing w:line="360" w:lineRule="auto"/>
        <w:ind w:firstLine="709"/>
        <w:jc w:val="both"/>
        <w:rPr>
          <w:sz w:val="28"/>
          <w:szCs w:val="28"/>
        </w:rPr>
      </w:pPr>
      <w:r w:rsidRPr="009818BB">
        <w:rPr>
          <w:sz w:val="28"/>
          <w:szCs w:val="28"/>
        </w:rPr>
        <w:t>3. Если все результаты не отличаются от 60 с более чем на 5 с (а в идеале – на 1-2 с), можно говорить об уравновешенности нервных процессов, хорошей сбалансированности биохимических и физиологических явлений в организме.</w:t>
      </w:r>
    </w:p>
    <w:p w:rsidR="001727F0" w:rsidRPr="009818BB" w:rsidRDefault="001727F0" w:rsidP="001727F0">
      <w:pPr>
        <w:spacing w:line="360" w:lineRule="auto"/>
        <w:ind w:firstLine="709"/>
        <w:jc w:val="both"/>
        <w:rPr>
          <w:sz w:val="28"/>
          <w:szCs w:val="28"/>
        </w:rPr>
      </w:pPr>
      <w:r w:rsidRPr="009818BB">
        <w:rPr>
          <w:sz w:val="28"/>
          <w:szCs w:val="28"/>
        </w:rPr>
        <w:lastRenderedPageBreak/>
        <w:t>4. Если результаты ИМ с отсчетом менее отличаются от 60 с, чем без отсчета, это свидетельствует, что внутренняя организованность повышается при навязанной сосредоточенности. Так бывает у большинства людей. Обратное явление характерно для натур увлеченных, не поддающихся внешне навязываемым условиям функционирования.</w:t>
      </w:r>
    </w:p>
    <w:p w:rsidR="001727F0" w:rsidRPr="00B7102E" w:rsidRDefault="001727F0" w:rsidP="00B7102E">
      <w:pPr>
        <w:spacing w:line="360" w:lineRule="auto"/>
        <w:ind w:firstLine="709"/>
        <w:jc w:val="both"/>
        <w:rPr>
          <w:sz w:val="28"/>
          <w:szCs w:val="28"/>
        </w:rPr>
      </w:pPr>
      <w:r w:rsidRPr="009818BB">
        <w:rPr>
          <w:sz w:val="28"/>
          <w:szCs w:val="28"/>
        </w:rPr>
        <w:t>5. Результаты ИМ с помехой, как правило, хуже, чем без помехи. Это очевидно из самого названия «помеха». Однако, если результаты с помехой оказываются лучше, это свидетельствует о силе натуры, умении максимально мобилизоваться в экстремальных ситуациях и достичь при этом лучших результатов.</w:t>
      </w:r>
    </w:p>
    <w:p w:rsidR="001727F0" w:rsidRDefault="001727F0" w:rsidP="00A43D5D">
      <w:pPr>
        <w:ind w:firstLine="709"/>
        <w:jc w:val="both"/>
        <w:rPr>
          <w:b/>
          <w:bCs/>
          <w:sz w:val="28"/>
          <w:szCs w:val="24"/>
        </w:rPr>
      </w:pPr>
    </w:p>
    <w:p w:rsidR="00A43D5D" w:rsidRDefault="00A43D5D" w:rsidP="00A43D5D">
      <w:pPr>
        <w:ind w:firstLine="709"/>
        <w:jc w:val="both"/>
        <w:rPr>
          <w:b/>
          <w:bCs/>
          <w:sz w:val="28"/>
          <w:szCs w:val="24"/>
        </w:rPr>
      </w:pPr>
      <w:r w:rsidRPr="007C2493">
        <w:rPr>
          <w:b/>
          <w:bCs/>
          <w:sz w:val="28"/>
          <w:szCs w:val="24"/>
        </w:rPr>
        <w:t>Раздел № 15 Антропо</w:t>
      </w:r>
      <w:r w:rsidR="00B7102E">
        <w:rPr>
          <w:b/>
          <w:bCs/>
          <w:sz w:val="28"/>
          <w:szCs w:val="24"/>
        </w:rPr>
        <w:t>генное воздействие на биосферу</w:t>
      </w:r>
    </w:p>
    <w:p w:rsidR="00B7102E" w:rsidRPr="00855495" w:rsidRDefault="00B7102E" w:rsidP="00B7102E">
      <w:pPr>
        <w:spacing w:line="360" w:lineRule="auto"/>
        <w:jc w:val="both"/>
        <w:rPr>
          <w:b/>
          <w:sz w:val="28"/>
          <w:szCs w:val="24"/>
        </w:rPr>
      </w:pPr>
    </w:p>
    <w:p w:rsidR="00B7102E" w:rsidRPr="00B7102E" w:rsidRDefault="00B7102E" w:rsidP="00B7102E">
      <w:pPr>
        <w:spacing w:line="360" w:lineRule="auto"/>
        <w:ind w:firstLine="709"/>
        <w:jc w:val="both"/>
        <w:rPr>
          <w:i/>
          <w:sz w:val="28"/>
          <w:szCs w:val="24"/>
        </w:rPr>
      </w:pPr>
      <w:r w:rsidRPr="00B7102E">
        <w:rPr>
          <w:i/>
          <w:sz w:val="28"/>
          <w:szCs w:val="24"/>
        </w:rPr>
        <w:t xml:space="preserve">Исследование шумового загрязнения автотранспортом </w:t>
      </w:r>
    </w:p>
    <w:p w:rsidR="00B7102E" w:rsidRPr="00855495" w:rsidRDefault="00B7102E" w:rsidP="00B7102E">
      <w:pPr>
        <w:pStyle w:val="a5"/>
        <w:spacing w:line="360" w:lineRule="auto"/>
        <w:ind w:left="0" w:firstLine="709"/>
        <w:rPr>
          <w:sz w:val="28"/>
          <w:szCs w:val="24"/>
        </w:rPr>
      </w:pPr>
      <w:r w:rsidRPr="00855495">
        <w:rPr>
          <w:sz w:val="28"/>
          <w:szCs w:val="24"/>
        </w:rPr>
        <w:t>Автомобильный транспорт лидирует среди основных источников шума в</w:t>
      </w:r>
      <w:r>
        <w:rPr>
          <w:sz w:val="28"/>
          <w:szCs w:val="24"/>
        </w:rPr>
        <w:t xml:space="preserve"> поселке. Именно он вызывает на</w:t>
      </w:r>
      <w:r w:rsidRPr="00855495">
        <w:rPr>
          <w:sz w:val="28"/>
          <w:szCs w:val="24"/>
        </w:rPr>
        <w:t xml:space="preserve"> улицах </w:t>
      </w:r>
      <w:r>
        <w:rPr>
          <w:sz w:val="28"/>
          <w:szCs w:val="24"/>
        </w:rPr>
        <w:t>города</w:t>
      </w:r>
      <w:r w:rsidRPr="00855495">
        <w:rPr>
          <w:sz w:val="28"/>
          <w:szCs w:val="24"/>
        </w:rPr>
        <w:t xml:space="preserve"> шум до 95 </w:t>
      </w:r>
      <w:proofErr w:type="spellStart"/>
      <w:r w:rsidRPr="00855495">
        <w:rPr>
          <w:sz w:val="28"/>
          <w:szCs w:val="24"/>
        </w:rPr>
        <w:t>дБА</w:t>
      </w:r>
      <w:proofErr w:type="spellEnd"/>
      <w:r w:rsidRPr="00855495">
        <w:rPr>
          <w:sz w:val="28"/>
          <w:szCs w:val="24"/>
        </w:rPr>
        <w:t xml:space="preserve"> по шкале </w:t>
      </w:r>
      <w:proofErr w:type="spellStart"/>
      <w:r w:rsidRPr="00855495">
        <w:rPr>
          <w:sz w:val="28"/>
          <w:szCs w:val="24"/>
        </w:rPr>
        <w:t>шумомера</w:t>
      </w:r>
      <w:proofErr w:type="spellEnd"/>
      <w:r w:rsidRPr="00855495">
        <w:rPr>
          <w:sz w:val="28"/>
          <w:szCs w:val="24"/>
        </w:rPr>
        <w:t>.</w:t>
      </w:r>
    </w:p>
    <w:p w:rsidR="00B7102E" w:rsidRDefault="00B7102E" w:rsidP="00B7102E">
      <w:pPr>
        <w:spacing w:line="360" w:lineRule="auto"/>
        <w:ind w:firstLine="709"/>
        <w:jc w:val="both"/>
        <w:rPr>
          <w:sz w:val="28"/>
          <w:szCs w:val="24"/>
        </w:rPr>
      </w:pPr>
      <w:r w:rsidRPr="00855495">
        <w:rPr>
          <w:sz w:val="28"/>
          <w:szCs w:val="24"/>
        </w:rPr>
        <w:t>Для исследований необходимо выбрать участок дороги и подсчитать количество проехавших через него транспортных единиц в течение часа. Потом с помощью таблицы «Шумовое загрязнение природной среды транспортно-дорожным комплексом» рассчитать шумовое загрязнение природной среды т</w:t>
      </w:r>
      <w:r>
        <w:rPr>
          <w:sz w:val="28"/>
          <w:szCs w:val="24"/>
        </w:rPr>
        <w:t>ранспортно-дорожным комплексом, используя таблицу 1, 2</w:t>
      </w:r>
      <w:r w:rsidRPr="00B767E1">
        <w:rPr>
          <w:sz w:val="28"/>
          <w:szCs w:val="24"/>
        </w:rPr>
        <w:t>.</w:t>
      </w:r>
      <w:r>
        <w:rPr>
          <w:sz w:val="28"/>
          <w:szCs w:val="24"/>
        </w:rPr>
        <w:t xml:space="preserve"> </w:t>
      </w:r>
    </w:p>
    <w:p w:rsidR="00B7102E" w:rsidRDefault="00B7102E" w:rsidP="00B7102E">
      <w:pPr>
        <w:spacing w:line="360" w:lineRule="auto"/>
        <w:ind w:firstLine="709"/>
        <w:jc w:val="both"/>
        <w:rPr>
          <w:sz w:val="28"/>
          <w:szCs w:val="24"/>
        </w:rPr>
      </w:pPr>
    </w:p>
    <w:p w:rsidR="00B7102E" w:rsidRPr="00855495" w:rsidRDefault="00B7102E" w:rsidP="00B7102E">
      <w:pPr>
        <w:pStyle w:val="a5"/>
        <w:spacing w:line="360" w:lineRule="auto"/>
        <w:ind w:left="0"/>
        <w:jc w:val="both"/>
        <w:rPr>
          <w:sz w:val="28"/>
          <w:szCs w:val="24"/>
        </w:rPr>
      </w:pPr>
      <w:r w:rsidRPr="00855495">
        <w:rPr>
          <w:sz w:val="28"/>
          <w:szCs w:val="24"/>
        </w:rPr>
        <w:t>Т</w:t>
      </w:r>
      <w:r>
        <w:rPr>
          <w:sz w:val="28"/>
          <w:szCs w:val="24"/>
        </w:rPr>
        <w:t>аблица 1 -</w:t>
      </w:r>
      <w:r w:rsidRPr="00855495">
        <w:rPr>
          <w:sz w:val="28"/>
          <w:szCs w:val="24"/>
        </w:rPr>
        <w:t xml:space="preserve"> Шумовое загрязнение природной среды транспортно-дорожным комплексом.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3950"/>
      </w:tblGrid>
      <w:tr w:rsidR="00B7102E" w:rsidRPr="00760636" w:rsidTr="00DE4780">
        <w:tc>
          <w:tcPr>
            <w:tcW w:w="5925" w:type="dxa"/>
          </w:tcPr>
          <w:p w:rsidR="00B7102E" w:rsidRPr="006158EA" w:rsidRDefault="00B7102E" w:rsidP="00DE4780">
            <w:pPr>
              <w:pStyle w:val="1"/>
              <w:spacing w:before="0"/>
              <w:jc w:val="center"/>
              <w:rPr>
                <w:rFonts w:ascii="Times New Roman" w:hAnsi="Times New Roman"/>
                <w:b/>
                <w:color w:val="auto"/>
                <w:sz w:val="24"/>
                <w:szCs w:val="28"/>
              </w:rPr>
            </w:pPr>
            <w:bookmarkStart w:id="7" w:name="_Toc1506111"/>
            <w:bookmarkStart w:id="8" w:name="_Toc1855857"/>
            <w:bookmarkStart w:id="9" w:name="_Toc15424564"/>
            <w:r w:rsidRPr="006158EA">
              <w:rPr>
                <w:rFonts w:ascii="Times New Roman" w:hAnsi="Times New Roman"/>
                <w:color w:val="auto"/>
                <w:sz w:val="24"/>
                <w:szCs w:val="28"/>
              </w:rPr>
              <w:lastRenderedPageBreak/>
              <w:t>Источник транспортного шума</w:t>
            </w:r>
            <w:bookmarkEnd w:id="7"/>
            <w:bookmarkEnd w:id="8"/>
            <w:bookmarkEnd w:id="9"/>
          </w:p>
        </w:tc>
        <w:tc>
          <w:tcPr>
            <w:tcW w:w="4281" w:type="dxa"/>
          </w:tcPr>
          <w:p w:rsidR="00B7102E" w:rsidRPr="006158EA" w:rsidRDefault="00B7102E" w:rsidP="00DE4780">
            <w:pPr>
              <w:pStyle w:val="1"/>
              <w:spacing w:before="0"/>
              <w:jc w:val="center"/>
              <w:rPr>
                <w:rFonts w:ascii="Times New Roman" w:hAnsi="Times New Roman"/>
                <w:b/>
                <w:color w:val="auto"/>
                <w:sz w:val="24"/>
                <w:szCs w:val="28"/>
              </w:rPr>
            </w:pPr>
            <w:bookmarkStart w:id="10" w:name="_Toc1506112"/>
            <w:bookmarkStart w:id="11" w:name="_Toc1855858"/>
            <w:bookmarkStart w:id="12" w:name="_Toc15424565"/>
            <w:r w:rsidRPr="006158EA">
              <w:rPr>
                <w:rFonts w:ascii="Times New Roman" w:hAnsi="Times New Roman"/>
                <w:color w:val="auto"/>
                <w:sz w:val="24"/>
                <w:szCs w:val="28"/>
              </w:rPr>
              <w:t xml:space="preserve">Уровень </w:t>
            </w:r>
            <w:proofErr w:type="spellStart"/>
            <w:r w:rsidRPr="006158EA">
              <w:rPr>
                <w:rFonts w:ascii="Times New Roman" w:hAnsi="Times New Roman"/>
                <w:color w:val="auto"/>
                <w:sz w:val="24"/>
                <w:szCs w:val="28"/>
              </w:rPr>
              <w:t>звука,дБА</w:t>
            </w:r>
            <w:bookmarkEnd w:id="10"/>
            <w:bookmarkEnd w:id="11"/>
            <w:bookmarkEnd w:id="12"/>
            <w:proofErr w:type="spellEnd"/>
          </w:p>
        </w:tc>
      </w:tr>
      <w:tr w:rsidR="00B7102E" w:rsidRPr="00760636" w:rsidTr="00DE4780">
        <w:tc>
          <w:tcPr>
            <w:tcW w:w="5925" w:type="dxa"/>
          </w:tcPr>
          <w:p w:rsidR="00B7102E" w:rsidRPr="00B7102E" w:rsidRDefault="00B7102E" w:rsidP="00DE4780">
            <w:pPr>
              <w:pStyle w:val="3"/>
              <w:spacing w:before="0"/>
              <w:jc w:val="both"/>
              <w:rPr>
                <w:rFonts w:ascii="Times New Roman" w:hAnsi="Times New Roman" w:cs="Times New Roman"/>
                <w:bCs/>
                <w:color w:val="auto"/>
                <w:szCs w:val="28"/>
              </w:rPr>
            </w:pPr>
            <w:bookmarkStart w:id="13" w:name="_Toc1506113"/>
            <w:bookmarkStart w:id="14" w:name="_Toc1855859"/>
            <w:bookmarkStart w:id="15" w:name="_Toc15424566"/>
            <w:r w:rsidRPr="00B7102E">
              <w:rPr>
                <w:rFonts w:ascii="Times New Roman" w:hAnsi="Times New Roman" w:cs="Times New Roman"/>
                <w:color w:val="auto"/>
                <w:szCs w:val="28"/>
              </w:rPr>
              <w:t>Воздушный транспорт</w:t>
            </w:r>
            <w:bookmarkEnd w:id="13"/>
            <w:bookmarkEnd w:id="14"/>
            <w:bookmarkEnd w:id="15"/>
          </w:p>
          <w:p w:rsidR="00B7102E" w:rsidRPr="00B7102E" w:rsidRDefault="00B7102E" w:rsidP="00DE4780">
            <w:pPr>
              <w:pStyle w:val="4"/>
              <w:spacing w:before="0"/>
              <w:jc w:val="both"/>
              <w:rPr>
                <w:b w:val="0"/>
                <w:sz w:val="24"/>
              </w:rPr>
            </w:pPr>
            <w:r w:rsidRPr="00B7102E">
              <w:rPr>
                <w:b w:val="0"/>
                <w:sz w:val="24"/>
              </w:rPr>
              <w:t>Вертолет</w:t>
            </w:r>
          </w:p>
          <w:p w:rsidR="00B7102E" w:rsidRPr="00B7102E" w:rsidRDefault="00B7102E" w:rsidP="00DE4780">
            <w:pPr>
              <w:jc w:val="both"/>
              <w:rPr>
                <w:sz w:val="24"/>
                <w:szCs w:val="28"/>
              </w:rPr>
            </w:pPr>
            <w:r w:rsidRPr="00B7102E">
              <w:rPr>
                <w:sz w:val="24"/>
                <w:szCs w:val="28"/>
              </w:rPr>
              <w:t>Турбовинтовой самолет</w:t>
            </w:r>
          </w:p>
          <w:p w:rsidR="00B7102E" w:rsidRPr="00B7102E" w:rsidRDefault="00B7102E" w:rsidP="00DE4780">
            <w:pPr>
              <w:jc w:val="both"/>
              <w:rPr>
                <w:sz w:val="24"/>
                <w:szCs w:val="28"/>
              </w:rPr>
            </w:pPr>
            <w:r w:rsidRPr="00B7102E">
              <w:rPr>
                <w:sz w:val="24"/>
                <w:szCs w:val="28"/>
              </w:rPr>
              <w:t>Реактивный самолет</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106</w:t>
            </w:r>
          </w:p>
          <w:p w:rsidR="00B7102E" w:rsidRPr="006158EA" w:rsidRDefault="00B7102E" w:rsidP="00DE4780">
            <w:pPr>
              <w:jc w:val="both"/>
              <w:rPr>
                <w:sz w:val="24"/>
                <w:szCs w:val="28"/>
              </w:rPr>
            </w:pPr>
            <w:r w:rsidRPr="006158EA">
              <w:rPr>
                <w:sz w:val="24"/>
                <w:szCs w:val="28"/>
              </w:rPr>
              <w:t>105-115</w:t>
            </w:r>
          </w:p>
          <w:p w:rsidR="00B7102E" w:rsidRPr="006158EA" w:rsidRDefault="00B7102E" w:rsidP="00DE4780">
            <w:pPr>
              <w:jc w:val="both"/>
              <w:rPr>
                <w:sz w:val="24"/>
                <w:szCs w:val="28"/>
              </w:rPr>
            </w:pPr>
            <w:r w:rsidRPr="006158EA">
              <w:rPr>
                <w:sz w:val="24"/>
                <w:szCs w:val="28"/>
              </w:rPr>
              <w:t>110-120</w:t>
            </w:r>
          </w:p>
        </w:tc>
      </w:tr>
      <w:tr w:rsidR="00B7102E" w:rsidRPr="00760636" w:rsidTr="00DE4780">
        <w:tc>
          <w:tcPr>
            <w:tcW w:w="5925" w:type="dxa"/>
          </w:tcPr>
          <w:p w:rsidR="00B7102E" w:rsidRPr="00B7102E" w:rsidRDefault="00B7102E" w:rsidP="00DE4780">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Рельсовый транспорт</w:t>
            </w:r>
          </w:p>
          <w:p w:rsidR="00B7102E" w:rsidRPr="00B7102E" w:rsidRDefault="00B7102E" w:rsidP="00DE4780">
            <w:pPr>
              <w:pStyle w:val="4"/>
              <w:spacing w:before="0"/>
              <w:jc w:val="both"/>
              <w:rPr>
                <w:b w:val="0"/>
                <w:sz w:val="24"/>
              </w:rPr>
            </w:pPr>
            <w:r w:rsidRPr="00B7102E">
              <w:rPr>
                <w:b w:val="0"/>
                <w:sz w:val="24"/>
              </w:rPr>
              <w:t>Трамвай</w:t>
            </w:r>
          </w:p>
          <w:p w:rsidR="00B7102E" w:rsidRPr="00B7102E" w:rsidRDefault="00B7102E" w:rsidP="00DE4780">
            <w:pPr>
              <w:jc w:val="both"/>
              <w:rPr>
                <w:sz w:val="24"/>
                <w:szCs w:val="28"/>
              </w:rPr>
            </w:pPr>
            <w:r w:rsidRPr="00B7102E">
              <w:rPr>
                <w:sz w:val="24"/>
                <w:szCs w:val="28"/>
              </w:rPr>
              <w:t>Метро</w:t>
            </w:r>
          </w:p>
          <w:p w:rsidR="00B7102E" w:rsidRPr="00B7102E" w:rsidRDefault="00B7102E" w:rsidP="00DE4780">
            <w:pPr>
              <w:jc w:val="both"/>
              <w:rPr>
                <w:sz w:val="24"/>
                <w:szCs w:val="28"/>
              </w:rPr>
            </w:pPr>
            <w:r w:rsidRPr="00B7102E">
              <w:rPr>
                <w:sz w:val="24"/>
                <w:szCs w:val="28"/>
              </w:rPr>
              <w:t>Железнодорожный состав</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75-96</w:t>
            </w:r>
          </w:p>
          <w:p w:rsidR="00B7102E" w:rsidRPr="006158EA" w:rsidRDefault="00B7102E" w:rsidP="00DE4780">
            <w:pPr>
              <w:jc w:val="both"/>
              <w:rPr>
                <w:sz w:val="24"/>
                <w:szCs w:val="28"/>
              </w:rPr>
            </w:pPr>
            <w:r w:rsidRPr="006158EA">
              <w:rPr>
                <w:sz w:val="24"/>
                <w:szCs w:val="28"/>
              </w:rPr>
              <w:t>89-93</w:t>
            </w:r>
          </w:p>
          <w:p w:rsidR="00B7102E" w:rsidRPr="006158EA" w:rsidRDefault="00B7102E" w:rsidP="00DE4780">
            <w:pPr>
              <w:jc w:val="both"/>
              <w:rPr>
                <w:sz w:val="24"/>
                <w:szCs w:val="28"/>
              </w:rPr>
            </w:pPr>
            <w:r w:rsidRPr="006158EA">
              <w:rPr>
                <w:sz w:val="24"/>
                <w:szCs w:val="28"/>
              </w:rPr>
              <w:t>80-100</w:t>
            </w:r>
          </w:p>
        </w:tc>
      </w:tr>
      <w:tr w:rsidR="00B7102E" w:rsidRPr="00760636" w:rsidTr="00DE4780">
        <w:tc>
          <w:tcPr>
            <w:tcW w:w="5925" w:type="dxa"/>
          </w:tcPr>
          <w:p w:rsidR="00B7102E" w:rsidRPr="00B7102E" w:rsidRDefault="00B7102E" w:rsidP="00DE4780">
            <w:pPr>
              <w:pStyle w:val="5"/>
              <w:spacing w:before="0"/>
              <w:jc w:val="both"/>
              <w:rPr>
                <w:rFonts w:ascii="Times New Roman" w:hAnsi="Times New Roman"/>
                <w:color w:val="auto"/>
                <w:sz w:val="24"/>
                <w:szCs w:val="28"/>
              </w:rPr>
            </w:pPr>
            <w:r w:rsidRPr="00B7102E">
              <w:rPr>
                <w:rFonts w:ascii="Times New Roman" w:hAnsi="Times New Roman"/>
                <w:color w:val="auto"/>
                <w:sz w:val="24"/>
                <w:szCs w:val="28"/>
              </w:rPr>
              <w:t>Автомобильный транспорт</w:t>
            </w:r>
          </w:p>
          <w:p w:rsidR="00B7102E" w:rsidRPr="00B7102E" w:rsidRDefault="00B7102E" w:rsidP="00DE4780">
            <w:pPr>
              <w:pStyle w:val="4"/>
              <w:spacing w:before="0"/>
              <w:jc w:val="both"/>
              <w:rPr>
                <w:b w:val="0"/>
                <w:sz w:val="24"/>
              </w:rPr>
            </w:pPr>
            <w:r w:rsidRPr="00B7102E">
              <w:rPr>
                <w:b w:val="0"/>
                <w:sz w:val="24"/>
              </w:rPr>
              <w:t>Грузовой автомобиль</w:t>
            </w:r>
          </w:p>
          <w:p w:rsidR="00B7102E" w:rsidRPr="00B7102E" w:rsidRDefault="00B7102E" w:rsidP="00DE4780">
            <w:pPr>
              <w:jc w:val="both"/>
              <w:rPr>
                <w:sz w:val="24"/>
                <w:szCs w:val="28"/>
              </w:rPr>
            </w:pPr>
            <w:r w:rsidRPr="00B7102E">
              <w:rPr>
                <w:sz w:val="24"/>
                <w:szCs w:val="28"/>
              </w:rPr>
              <w:t>Легковой автомобиль</w:t>
            </w:r>
          </w:p>
          <w:p w:rsidR="00B7102E" w:rsidRPr="00B7102E" w:rsidRDefault="00B7102E" w:rsidP="00DE4780">
            <w:pPr>
              <w:jc w:val="both"/>
              <w:rPr>
                <w:sz w:val="24"/>
                <w:szCs w:val="28"/>
              </w:rPr>
            </w:pPr>
            <w:r w:rsidRPr="00B7102E">
              <w:rPr>
                <w:sz w:val="24"/>
                <w:szCs w:val="28"/>
              </w:rPr>
              <w:t>Автобус</w:t>
            </w:r>
          </w:p>
          <w:p w:rsidR="00B7102E" w:rsidRPr="00B7102E" w:rsidRDefault="00B7102E" w:rsidP="00DE4780">
            <w:pPr>
              <w:jc w:val="both"/>
              <w:rPr>
                <w:sz w:val="24"/>
                <w:szCs w:val="28"/>
              </w:rPr>
            </w:pPr>
            <w:r w:rsidRPr="00B7102E">
              <w:rPr>
                <w:sz w:val="24"/>
                <w:szCs w:val="28"/>
              </w:rPr>
              <w:t>Мотоцикл, мопед</w:t>
            </w:r>
          </w:p>
        </w:tc>
        <w:tc>
          <w:tcPr>
            <w:tcW w:w="4281" w:type="dxa"/>
          </w:tcPr>
          <w:p w:rsidR="00B7102E" w:rsidRPr="006158EA" w:rsidRDefault="00B7102E" w:rsidP="00DE4780">
            <w:pPr>
              <w:jc w:val="both"/>
              <w:rPr>
                <w:sz w:val="24"/>
                <w:szCs w:val="28"/>
              </w:rPr>
            </w:pPr>
          </w:p>
          <w:p w:rsidR="00B7102E" w:rsidRPr="006158EA" w:rsidRDefault="00B7102E" w:rsidP="00DE4780">
            <w:pPr>
              <w:jc w:val="both"/>
              <w:rPr>
                <w:sz w:val="24"/>
                <w:szCs w:val="28"/>
              </w:rPr>
            </w:pPr>
            <w:r w:rsidRPr="006158EA">
              <w:rPr>
                <w:sz w:val="24"/>
                <w:szCs w:val="28"/>
              </w:rPr>
              <w:t>85-96</w:t>
            </w:r>
          </w:p>
          <w:p w:rsidR="00B7102E" w:rsidRPr="006158EA" w:rsidRDefault="00B7102E" w:rsidP="00DE4780">
            <w:pPr>
              <w:jc w:val="both"/>
              <w:rPr>
                <w:sz w:val="24"/>
                <w:szCs w:val="28"/>
              </w:rPr>
            </w:pPr>
            <w:r w:rsidRPr="006158EA">
              <w:rPr>
                <w:sz w:val="24"/>
                <w:szCs w:val="28"/>
              </w:rPr>
              <w:t>82-88</w:t>
            </w:r>
          </w:p>
          <w:p w:rsidR="00B7102E" w:rsidRPr="006158EA" w:rsidRDefault="00B7102E" w:rsidP="00DE4780">
            <w:pPr>
              <w:jc w:val="both"/>
              <w:rPr>
                <w:sz w:val="24"/>
                <w:szCs w:val="28"/>
              </w:rPr>
            </w:pPr>
            <w:r w:rsidRPr="006158EA">
              <w:rPr>
                <w:sz w:val="24"/>
                <w:szCs w:val="28"/>
              </w:rPr>
              <w:t>80-95</w:t>
            </w:r>
          </w:p>
          <w:p w:rsidR="00B7102E" w:rsidRPr="006158EA" w:rsidRDefault="00B7102E" w:rsidP="00DE4780">
            <w:pPr>
              <w:jc w:val="both"/>
              <w:rPr>
                <w:sz w:val="24"/>
                <w:szCs w:val="28"/>
              </w:rPr>
            </w:pPr>
            <w:r w:rsidRPr="006158EA">
              <w:rPr>
                <w:sz w:val="24"/>
                <w:szCs w:val="28"/>
              </w:rPr>
              <w:t>86-108</w:t>
            </w:r>
          </w:p>
        </w:tc>
      </w:tr>
    </w:tbl>
    <w:p w:rsidR="00B7102E" w:rsidRDefault="00B7102E" w:rsidP="00B7102E">
      <w:pPr>
        <w:spacing w:line="360" w:lineRule="auto"/>
        <w:jc w:val="both"/>
        <w:rPr>
          <w:sz w:val="28"/>
          <w:szCs w:val="24"/>
        </w:rPr>
      </w:pPr>
    </w:p>
    <w:p w:rsidR="00B7102E" w:rsidRPr="00855495" w:rsidRDefault="00B7102E" w:rsidP="00B7102E">
      <w:pPr>
        <w:spacing w:line="360" w:lineRule="auto"/>
        <w:jc w:val="both"/>
        <w:rPr>
          <w:sz w:val="28"/>
          <w:szCs w:val="24"/>
        </w:rPr>
      </w:pPr>
      <w:r>
        <w:rPr>
          <w:sz w:val="28"/>
          <w:szCs w:val="24"/>
        </w:rPr>
        <w:t>Таблица 2</w:t>
      </w:r>
      <w:r w:rsidRPr="00855495">
        <w:rPr>
          <w:sz w:val="28"/>
          <w:szCs w:val="24"/>
        </w:rPr>
        <w:t xml:space="preserve"> - </w:t>
      </w:r>
      <w:r w:rsidRPr="00855495">
        <w:rPr>
          <w:bCs/>
          <w:sz w:val="28"/>
          <w:szCs w:val="24"/>
        </w:rPr>
        <w:t xml:space="preserve">Расчетное значение шумовой характеристики автотранспортного потока </w:t>
      </w:r>
      <w:r w:rsidRPr="00855495">
        <w:rPr>
          <w:bCs/>
          <w:sz w:val="28"/>
          <w:szCs w:val="24"/>
          <w:lang w:val="en-US"/>
        </w:rPr>
        <w:t>L</w:t>
      </w:r>
      <w:r w:rsidRPr="00855495">
        <w:rPr>
          <w:bCs/>
          <w:sz w:val="28"/>
          <w:szCs w:val="24"/>
        </w:rPr>
        <w:t xml:space="preserve"> при средневзвешенной скорости движения 40 км/ч</w:t>
      </w:r>
    </w:p>
    <w:p w:rsidR="00B7102E" w:rsidRPr="00760636" w:rsidRDefault="00B7102E" w:rsidP="00B7102E">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1569"/>
        <w:gridCol w:w="1621"/>
        <w:gridCol w:w="1569"/>
        <w:gridCol w:w="1621"/>
        <w:gridCol w:w="1570"/>
      </w:tblGrid>
      <w:tr w:rsidR="00B7102E" w:rsidRPr="00760636" w:rsidTr="00DE4780">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6"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c>
          <w:tcPr>
            <w:tcW w:w="1666" w:type="dxa"/>
          </w:tcPr>
          <w:p w:rsidR="00B7102E" w:rsidRPr="00760636" w:rsidRDefault="00B7102E" w:rsidP="00DE4780">
            <w:pPr>
              <w:jc w:val="center"/>
              <w:rPr>
                <w:sz w:val="24"/>
                <w:szCs w:val="24"/>
              </w:rPr>
            </w:pPr>
            <w:r w:rsidRPr="00760636">
              <w:rPr>
                <w:sz w:val="24"/>
                <w:szCs w:val="24"/>
                <w:lang w:val="en-US"/>
              </w:rPr>
              <w:t>N</w:t>
            </w:r>
            <w:r w:rsidRPr="00760636">
              <w:rPr>
                <w:sz w:val="24"/>
                <w:szCs w:val="24"/>
              </w:rPr>
              <w:t>, экипажей в 1ч.</w:t>
            </w:r>
          </w:p>
        </w:tc>
        <w:tc>
          <w:tcPr>
            <w:tcW w:w="1667" w:type="dxa"/>
          </w:tcPr>
          <w:p w:rsidR="00B7102E" w:rsidRPr="00760636" w:rsidRDefault="00B7102E" w:rsidP="00DE4780">
            <w:pPr>
              <w:jc w:val="center"/>
              <w:rPr>
                <w:sz w:val="24"/>
                <w:szCs w:val="24"/>
              </w:rPr>
            </w:pPr>
            <w:r w:rsidRPr="00760636">
              <w:rPr>
                <w:sz w:val="24"/>
                <w:szCs w:val="24"/>
                <w:lang w:val="en-US"/>
              </w:rPr>
              <w:t>L</w:t>
            </w:r>
            <w:r w:rsidRPr="00760636">
              <w:rPr>
                <w:sz w:val="24"/>
                <w:szCs w:val="24"/>
              </w:rPr>
              <w:t xml:space="preserve">, </w:t>
            </w:r>
            <w:proofErr w:type="spellStart"/>
            <w:r w:rsidRPr="00760636">
              <w:rPr>
                <w:sz w:val="24"/>
                <w:szCs w:val="24"/>
              </w:rPr>
              <w:t>дБА</w:t>
            </w:r>
            <w:proofErr w:type="spellEnd"/>
          </w:p>
        </w:tc>
      </w:tr>
      <w:tr w:rsidR="00B7102E" w:rsidRPr="00760636" w:rsidTr="00DE4780">
        <w:tc>
          <w:tcPr>
            <w:tcW w:w="1666" w:type="dxa"/>
          </w:tcPr>
          <w:p w:rsidR="00B7102E" w:rsidRPr="00760636" w:rsidRDefault="00B7102E" w:rsidP="00DE4780">
            <w:pPr>
              <w:rPr>
                <w:sz w:val="24"/>
                <w:szCs w:val="24"/>
              </w:rPr>
            </w:pPr>
            <w:r w:rsidRPr="00760636">
              <w:rPr>
                <w:sz w:val="24"/>
                <w:szCs w:val="24"/>
              </w:rPr>
              <w:t>30</w:t>
            </w:r>
          </w:p>
        </w:tc>
        <w:tc>
          <w:tcPr>
            <w:tcW w:w="1666" w:type="dxa"/>
          </w:tcPr>
          <w:p w:rsidR="00B7102E" w:rsidRPr="00760636" w:rsidRDefault="00B7102E" w:rsidP="00DE4780">
            <w:pPr>
              <w:rPr>
                <w:sz w:val="24"/>
                <w:szCs w:val="24"/>
              </w:rPr>
            </w:pPr>
            <w:r w:rsidRPr="00760636">
              <w:rPr>
                <w:sz w:val="24"/>
                <w:szCs w:val="24"/>
              </w:rPr>
              <w:t>57,5</w:t>
            </w:r>
          </w:p>
        </w:tc>
        <w:tc>
          <w:tcPr>
            <w:tcW w:w="1666" w:type="dxa"/>
          </w:tcPr>
          <w:p w:rsidR="00B7102E" w:rsidRPr="00760636" w:rsidRDefault="00B7102E" w:rsidP="00DE4780">
            <w:pPr>
              <w:rPr>
                <w:sz w:val="24"/>
                <w:szCs w:val="24"/>
              </w:rPr>
            </w:pPr>
            <w:r w:rsidRPr="00760636">
              <w:rPr>
                <w:sz w:val="24"/>
                <w:szCs w:val="24"/>
              </w:rPr>
              <w:t>400</w:t>
            </w:r>
          </w:p>
        </w:tc>
        <w:tc>
          <w:tcPr>
            <w:tcW w:w="1666" w:type="dxa"/>
          </w:tcPr>
          <w:p w:rsidR="00B7102E" w:rsidRPr="00760636" w:rsidRDefault="00B7102E" w:rsidP="00DE4780">
            <w:pPr>
              <w:rPr>
                <w:sz w:val="24"/>
                <w:szCs w:val="24"/>
              </w:rPr>
            </w:pPr>
            <w:r w:rsidRPr="00760636">
              <w:rPr>
                <w:sz w:val="24"/>
                <w:szCs w:val="24"/>
              </w:rPr>
              <w:t>68,7</w:t>
            </w:r>
          </w:p>
        </w:tc>
        <w:tc>
          <w:tcPr>
            <w:tcW w:w="1666" w:type="dxa"/>
          </w:tcPr>
          <w:p w:rsidR="00B7102E" w:rsidRPr="00760636" w:rsidRDefault="00B7102E" w:rsidP="00DE4780">
            <w:pPr>
              <w:rPr>
                <w:sz w:val="24"/>
                <w:szCs w:val="24"/>
              </w:rPr>
            </w:pPr>
            <w:r w:rsidRPr="00760636">
              <w:rPr>
                <w:sz w:val="24"/>
                <w:szCs w:val="24"/>
              </w:rPr>
              <w:t>3000</w:t>
            </w:r>
          </w:p>
        </w:tc>
        <w:tc>
          <w:tcPr>
            <w:tcW w:w="1667" w:type="dxa"/>
          </w:tcPr>
          <w:p w:rsidR="00B7102E" w:rsidRPr="00760636" w:rsidRDefault="00B7102E" w:rsidP="00DE4780">
            <w:pPr>
              <w:rPr>
                <w:sz w:val="24"/>
                <w:szCs w:val="24"/>
              </w:rPr>
            </w:pPr>
            <w:r w:rsidRPr="00760636">
              <w:rPr>
                <w:sz w:val="24"/>
                <w:szCs w:val="24"/>
              </w:rPr>
              <w:t>77,5</w:t>
            </w:r>
          </w:p>
        </w:tc>
      </w:tr>
      <w:tr w:rsidR="00B7102E" w:rsidRPr="00760636" w:rsidTr="00DE4780">
        <w:tc>
          <w:tcPr>
            <w:tcW w:w="1666" w:type="dxa"/>
          </w:tcPr>
          <w:p w:rsidR="00B7102E" w:rsidRPr="00760636" w:rsidRDefault="00B7102E" w:rsidP="00DE4780">
            <w:pPr>
              <w:rPr>
                <w:sz w:val="24"/>
                <w:szCs w:val="24"/>
              </w:rPr>
            </w:pPr>
            <w:r w:rsidRPr="00760636">
              <w:rPr>
                <w:sz w:val="24"/>
                <w:szCs w:val="24"/>
              </w:rPr>
              <w:t>40</w:t>
            </w:r>
          </w:p>
        </w:tc>
        <w:tc>
          <w:tcPr>
            <w:tcW w:w="1666" w:type="dxa"/>
          </w:tcPr>
          <w:p w:rsidR="00B7102E" w:rsidRPr="00760636" w:rsidRDefault="00B7102E" w:rsidP="00DE4780">
            <w:pPr>
              <w:rPr>
                <w:sz w:val="24"/>
                <w:szCs w:val="24"/>
              </w:rPr>
            </w:pPr>
            <w:r w:rsidRPr="00760636">
              <w:rPr>
                <w:sz w:val="24"/>
                <w:szCs w:val="24"/>
              </w:rPr>
              <w:t>58,7</w:t>
            </w:r>
          </w:p>
        </w:tc>
        <w:tc>
          <w:tcPr>
            <w:tcW w:w="1666" w:type="dxa"/>
          </w:tcPr>
          <w:p w:rsidR="00B7102E" w:rsidRPr="00760636" w:rsidRDefault="00B7102E" w:rsidP="00DE4780">
            <w:pPr>
              <w:rPr>
                <w:sz w:val="24"/>
                <w:szCs w:val="24"/>
              </w:rPr>
            </w:pPr>
            <w:r w:rsidRPr="00760636">
              <w:rPr>
                <w:sz w:val="24"/>
                <w:szCs w:val="24"/>
              </w:rPr>
              <w:t>500</w:t>
            </w:r>
          </w:p>
        </w:tc>
        <w:tc>
          <w:tcPr>
            <w:tcW w:w="1666" w:type="dxa"/>
          </w:tcPr>
          <w:p w:rsidR="00B7102E" w:rsidRPr="00760636" w:rsidRDefault="00B7102E" w:rsidP="00DE4780">
            <w:pPr>
              <w:rPr>
                <w:sz w:val="24"/>
                <w:szCs w:val="24"/>
              </w:rPr>
            </w:pPr>
            <w:r w:rsidRPr="00760636">
              <w:rPr>
                <w:sz w:val="24"/>
                <w:szCs w:val="24"/>
              </w:rPr>
              <w:t>69,7</w:t>
            </w:r>
          </w:p>
        </w:tc>
        <w:tc>
          <w:tcPr>
            <w:tcW w:w="1666" w:type="dxa"/>
          </w:tcPr>
          <w:p w:rsidR="00B7102E" w:rsidRPr="00760636" w:rsidRDefault="00B7102E" w:rsidP="00DE4780">
            <w:pPr>
              <w:rPr>
                <w:sz w:val="24"/>
                <w:szCs w:val="24"/>
              </w:rPr>
            </w:pPr>
            <w:r w:rsidRPr="00760636">
              <w:rPr>
                <w:sz w:val="24"/>
                <w:szCs w:val="24"/>
              </w:rPr>
              <w:t>3500</w:t>
            </w:r>
          </w:p>
        </w:tc>
        <w:tc>
          <w:tcPr>
            <w:tcW w:w="1667" w:type="dxa"/>
          </w:tcPr>
          <w:p w:rsidR="00B7102E" w:rsidRPr="00760636" w:rsidRDefault="00B7102E" w:rsidP="00DE4780">
            <w:pPr>
              <w:rPr>
                <w:sz w:val="24"/>
                <w:szCs w:val="24"/>
              </w:rPr>
            </w:pPr>
            <w:r w:rsidRPr="00760636">
              <w:rPr>
                <w:sz w:val="24"/>
                <w:szCs w:val="24"/>
              </w:rPr>
              <w:t>78,1</w:t>
            </w:r>
          </w:p>
        </w:tc>
      </w:tr>
      <w:tr w:rsidR="00B7102E" w:rsidRPr="00760636" w:rsidTr="00DE4780">
        <w:tc>
          <w:tcPr>
            <w:tcW w:w="1666" w:type="dxa"/>
          </w:tcPr>
          <w:p w:rsidR="00B7102E" w:rsidRPr="00760636" w:rsidRDefault="00B7102E" w:rsidP="00DE4780">
            <w:pPr>
              <w:rPr>
                <w:sz w:val="24"/>
                <w:szCs w:val="24"/>
              </w:rPr>
            </w:pPr>
            <w:r w:rsidRPr="00760636">
              <w:rPr>
                <w:sz w:val="24"/>
                <w:szCs w:val="24"/>
              </w:rPr>
              <w:t>50</w:t>
            </w:r>
          </w:p>
        </w:tc>
        <w:tc>
          <w:tcPr>
            <w:tcW w:w="1666" w:type="dxa"/>
          </w:tcPr>
          <w:p w:rsidR="00B7102E" w:rsidRPr="00760636" w:rsidRDefault="00B7102E" w:rsidP="00DE4780">
            <w:pPr>
              <w:rPr>
                <w:sz w:val="24"/>
                <w:szCs w:val="24"/>
              </w:rPr>
            </w:pPr>
            <w:r w:rsidRPr="00760636">
              <w:rPr>
                <w:sz w:val="24"/>
                <w:szCs w:val="24"/>
              </w:rPr>
              <w:t>59,7</w:t>
            </w:r>
          </w:p>
        </w:tc>
        <w:tc>
          <w:tcPr>
            <w:tcW w:w="1666" w:type="dxa"/>
          </w:tcPr>
          <w:p w:rsidR="00B7102E" w:rsidRPr="00760636" w:rsidRDefault="00B7102E" w:rsidP="00DE4780">
            <w:pPr>
              <w:rPr>
                <w:sz w:val="24"/>
                <w:szCs w:val="24"/>
              </w:rPr>
            </w:pPr>
            <w:r w:rsidRPr="00760636">
              <w:rPr>
                <w:sz w:val="24"/>
                <w:szCs w:val="24"/>
              </w:rPr>
              <w:t>600</w:t>
            </w:r>
          </w:p>
        </w:tc>
        <w:tc>
          <w:tcPr>
            <w:tcW w:w="1666" w:type="dxa"/>
          </w:tcPr>
          <w:p w:rsidR="00B7102E" w:rsidRPr="00760636" w:rsidRDefault="00B7102E" w:rsidP="00DE4780">
            <w:pPr>
              <w:rPr>
                <w:sz w:val="24"/>
                <w:szCs w:val="24"/>
              </w:rPr>
            </w:pPr>
            <w:r w:rsidRPr="00760636">
              <w:rPr>
                <w:sz w:val="24"/>
                <w:szCs w:val="24"/>
              </w:rPr>
              <w:t>70,5</w:t>
            </w:r>
          </w:p>
        </w:tc>
        <w:tc>
          <w:tcPr>
            <w:tcW w:w="1666" w:type="dxa"/>
          </w:tcPr>
          <w:p w:rsidR="00B7102E" w:rsidRPr="00760636" w:rsidRDefault="00B7102E" w:rsidP="00DE4780">
            <w:pPr>
              <w:rPr>
                <w:sz w:val="24"/>
                <w:szCs w:val="24"/>
              </w:rPr>
            </w:pPr>
            <w:r w:rsidRPr="00760636">
              <w:rPr>
                <w:sz w:val="24"/>
                <w:szCs w:val="24"/>
              </w:rPr>
              <w:t>4000</w:t>
            </w:r>
          </w:p>
        </w:tc>
        <w:tc>
          <w:tcPr>
            <w:tcW w:w="1667" w:type="dxa"/>
          </w:tcPr>
          <w:p w:rsidR="00B7102E" w:rsidRPr="00760636" w:rsidRDefault="00B7102E" w:rsidP="00DE4780">
            <w:pPr>
              <w:rPr>
                <w:sz w:val="24"/>
                <w:szCs w:val="24"/>
              </w:rPr>
            </w:pPr>
            <w:r w:rsidRPr="00760636">
              <w:rPr>
                <w:sz w:val="24"/>
                <w:szCs w:val="24"/>
              </w:rPr>
              <w:t>78,7</w:t>
            </w:r>
          </w:p>
        </w:tc>
      </w:tr>
      <w:tr w:rsidR="00B7102E" w:rsidRPr="00760636" w:rsidTr="00DE4780">
        <w:tc>
          <w:tcPr>
            <w:tcW w:w="1666" w:type="dxa"/>
          </w:tcPr>
          <w:p w:rsidR="00B7102E" w:rsidRPr="00760636" w:rsidRDefault="00B7102E" w:rsidP="00DE4780">
            <w:pPr>
              <w:rPr>
                <w:sz w:val="24"/>
                <w:szCs w:val="24"/>
              </w:rPr>
            </w:pPr>
            <w:r w:rsidRPr="00760636">
              <w:rPr>
                <w:sz w:val="24"/>
                <w:szCs w:val="24"/>
              </w:rPr>
              <w:t>60</w:t>
            </w:r>
          </w:p>
        </w:tc>
        <w:tc>
          <w:tcPr>
            <w:tcW w:w="1666" w:type="dxa"/>
          </w:tcPr>
          <w:p w:rsidR="00B7102E" w:rsidRPr="00760636" w:rsidRDefault="00B7102E" w:rsidP="00DE4780">
            <w:pPr>
              <w:rPr>
                <w:sz w:val="24"/>
                <w:szCs w:val="24"/>
              </w:rPr>
            </w:pPr>
            <w:r w:rsidRPr="00760636">
              <w:rPr>
                <w:sz w:val="24"/>
                <w:szCs w:val="24"/>
              </w:rPr>
              <w:t>60,5</w:t>
            </w:r>
          </w:p>
        </w:tc>
        <w:tc>
          <w:tcPr>
            <w:tcW w:w="1666" w:type="dxa"/>
          </w:tcPr>
          <w:p w:rsidR="00B7102E" w:rsidRPr="00760636" w:rsidRDefault="00B7102E" w:rsidP="00DE4780">
            <w:pPr>
              <w:rPr>
                <w:sz w:val="24"/>
                <w:szCs w:val="24"/>
              </w:rPr>
            </w:pPr>
            <w:r w:rsidRPr="00760636">
              <w:rPr>
                <w:sz w:val="24"/>
                <w:szCs w:val="24"/>
              </w:rPr>
              <w:t>700</w:t>
            </w:r>
          </w:p>
        </w:tc>
        <w:tc>
          <w:tcPr>
            <w:tcW w:w="1666" w:type="dxa"/>
          </w:tcPr>
          <w:p w:rsidR="00B7102E" w:rsidRPr="00760636" w:rsidRDefault="00B7102E" w:rsidP="00DE4780">
            <w:pPr>
              <w:rPr>
                <w:sz w:val="24"/>
                <w:szCs w:val="24"/>
              </w:rPr>
            </w:pPr>
            <w:r w:rsidRPr="00760636">
              <w:rPr>
                <w:sz w:val="24"/>
                <w:szCs w:val="24"/>
              </w:rPr>
              <w:t>71,2</w:t>
            </w:r>
          </w:p>
        </w:tc>
        <w:tc>
          <w:tcPr>
            <w:tcW w:w="1666" w:type="dxa"/>
          </w:tcPr>
          <w:p w:rsidR="00B7102E" w:rsidRPr="00760636" w:rsidRDefault="00B7102E" w:rsidP="00DE4780">
            <w:pPr>
              <w:rPr>
                <w:sz w:val="24"/>
                <w:szCs w:val="24"/>
              </w:rPr>
            </w:pPr>
            <w:r w:rsidRPr="00760636">
              <w:rPr>
                <w:sz w:val="24"/>
                <w:szCs w:val="24"/>
              </w:rPr>
              <w:t>4500</w:t>
            </w:r>
          </w:p>
        </w:tc>
        <w:tc>
          <w:tcPr>
            <w:tcW w:w="1667" w:type="dxa"/>
          </w:tcPr>
          <w:p w:rsidR="00B7102E" w:rsidRPr="00760636" w:rsidRDefault="00B7102E" w:rsidP="00DE4780">
            <w:pPr>
              <w:rPr>
                <w:sz w:val="24"/>
                <w:szCs w:val="24"/>
              </w:rPr>
            </w:pPr>
            <w:r w:rsidRPr="00760636">
              <w:rPr>
                <w:sz w:val="24"/>
                <w:szCs w:val="24"/>
              </w:rPr>
              <w:t>79,2</w:t>
            </w:r>
          </w:p>
        </w:tc>
      </w:tr>
      <w:tr w:rsidR="00B7102E" w:rsidRPr="00760636" w:rsidTr="00DE4780">
        <w:tc>
          <w:tcPr>
            <w:tcW w:w="1666" w:type="dxa"/>
          </w:tcPr>
          <w:p w:rsidR="00B7102E" w:rsidRPr="00760636" w:rsidRDefault="00B7102E" w:rsidP="00DE4780">
            <w:pPr>
              <w:rPr>
                <w:sz w:val="24"/>
                <w:szCs w:val="24"/>
              </w:rPr>
            </w:pPr>
            <w:r w:rsidRPr="00760636">
              <w:rPr>
                <w:sz w:val="24"/>
                <w:szCs w:val="24"/>
              </w:rPr>
              <w:t>70</w:t>
            </w:r>
          </w:p>
        </w:tc>
        <w:tc>
          <w:tcPr>
            <w:tcW w:w="1666" w:type="dxa"/>
          </w:tcPr>
          <w:p w:rsidR="00B7102E" w:rsidRPr="00760636" w:rsidRDefault="00B7102E" w:rsidP="00DE4780">
            <w:pPr>
              <w:rPr>
                <w:sz w:val="24"/>
                <w:szCs w:val="24"/>
              </w:rPr>
            </w:pPr>
            <w:r w:rsidRPr="00760636">
              <w:rPr>
                <w:sz w:val="24"/>
                <w:szCs w:val="24"/>
              </w:rPr>
              <w:t>61,2</w:t>
            </w:r>
          </w:p>
        </w:tc>
        <w:tc>
          <w:tcPr>
            <w:tcW w:w="1666" w:type="dxa"/>
          </w:tcPr>
          <w:p w:rsidR="00B7102E" w:rsidRPr="00760636" w:rsidRDefault="00B7102E" w:rsidP="00DE4780">
            <w:pPr>
              <w:rPr>
                <w:sz w:val="24"/>
                <w:szCs w:val="24"/>
              </w:rPr>
            </w:pPr>
            <w:r w:rsidRPr="00760636">
              <w:rPr>
                <w:sz w:val="24"/>
                <w:szCs w:val="24"/>
              </w:rPr>
              <w:t>800</w:t>
            </w:r>
          </w:p>
        </w:tc>
        <w:tc>
          <w:tcPr>
            <w:tcW w:w="1666" w:type="dxa"/>
          </w:tcPr>
          <w:p w:rsidR="00B7102E" w:rsidRPr="00760636" w:rsidRDefault="00B7102E" w:rsidP="00DE4780">
            <w:pPr>
              <w:rPr>
                <w:sz w:val="24"/>
                <w:szCs w:val="24"/>
              </w:rPr>
            </w:pPr>
            <w:r w:rsidRPr="00760636">
              <w:rPr>
                <w:sz w:val="24"/>
                <w:szCs w:val="24"/>
              </w:rPr>
              <w:t>71,7</w:t>
            </w:r>
          </w:p>
        </w:tc>
        <w:tc>
          <w:tcPr>
            <w:tcW w:w="1666" w:type="dxa"/>
          </w:tcPr>
          <w:p w:rsidR="00B7102E" w:rsidRPr="00760636" w:rsidRDefault="00B7102E" w:rsidP="00DE4780">
            <w:pPr>
              <w:rPr>
                <w:sz w:val="24"/>
                <w:szCs w:val="24"/>
              </w:rPr>
            </w:pPr>
            <w:r w:rsidRPr="00760636">
              <w:rPr>
                <w:sz w:val="24"/>
                <w:szCs w:val="24"/>
              </w:rPr>
              <w:t>5000</w:t>
            </w:r>
          </w:p>
        </w:tc>
        <w:tc>
          <w:tcPr>
            <w:tcW w:w="1667" w:type="dxa"/>
          </w:tcPr>
          <w:p w:rsidR="00B7102E" w:rsidRPr="00760636" w:rsidRDefault="00B7102E" w:rsidP="00DE4780">
            <w:pPr>
              <w:rPr>
                <w:sz w:val="24"/>
                <w:szCs w:val="24"/>
              </w:rPr>
            </w:pPr>
            <w:r w:rsidRPr="00760636">
              <w:rPr>
                <w:sz w:val="24"/>
                <w:szCs w:val="24"/>
              </w:rPr>
              <w:t>79,7</w:t>
            </w:r>
          </w:p>
        </w:tc>
      </w:tr>
      <w:tr w:rsidR="00B7102E" w:rsidRPr="00760636" w:rsidTr="00DE4780">
        <w:tc>
          <w:tcPr>
            <w:tcW w:w="1666" w:type="dxa"/>
          </w:tcPr>
          <w:p w:rsidR="00B7102E" w:rsidRPr="00760636" w:rsidRDefault="00B7102E" w:rsidP="00DE4780">
            <w:pPr>
              <w:rPr>
                <w:sz w:val="24"/>
                <w:szCs w:val="24"/>
              </w:rPr>
            </w:pPr>
            <w:r w:rsidRPr="00760636">
              <w:rPr>
                <w:sz w:val="24"/>
                <w:szCs w:val="24"/>
              </w:rPr>
              <w:t>80</w:t>
            </w:r>
          </w:p>
        </w:tc>
        <w:tc>
          <w:tcPr>
            <w:tcW w:w="1666" w:type="dxa"/>
          </w:tcPr>
          <w:p w:rsidR="00B7102E" w:rsidRPr="00760636" w:rsidRDefault="00B7102E" w:rsidP="00DE4780">
            <w:pPr>
              <w:rPr>
                <w:sz w:val="24"/>
                <w:szCs w:val="24"/>
              </w:rPr>
            </w:pPr>
            <w:r w:rsidRPr="00760636">
              <w:rPr>
                <w:sz w:val="24"/>
                <w:szCs w:val="24"/>
              </w:rPr>
              <w:t>61,7</w:t>
            </w:r>
          </w:p>
        </w:tc>
        <w:tc>
          <w:tcPr>
            <w:tcW w:w="1666" w:type="dxa"/>
          </w:tcPr>
          <w:p w:rsidR="00B7102E" w:rsidRPr="00760636" w:rsidRDefault="00B7102E" w:rsidP="00DE4780">
            <w:pPr>
              <w:rPr>
                <w:sz w:val="24"/>
                <w:szCs w:val="24"/>
              </w:rPr>
            </w:pPr>
            <w:r w:rsidRPr="00760636">
              <w:rPr>
                <w:sz w:val="24"/>
                <w:szCs w:val="24"/>
              </w:rPr>
              <w:t>900</w:t>
            </w:r>
          </w:p>
        </w:tc>
        <w:tc>
          <w:tcPr>
            <w:tcW w:w="1666" w:type="dxa"/>
          </w:tcPr>
          <w:p w:rsidR="00B7102E" w:rsidRPr="00760636" w:rsidRDefault="00B7102E" w:rsidP="00DE4780">
            <w:pPr>
              <w:rPr>
                <w:sz w:val="24"/>
                <w:szCs w:val="24"/>
              </w:rPr>
            </w:pPr>
            <w:r w:rsidRPr="00760636">
              <w:rPr>
                <w:sz w:val="24"/>
                <w:szCs w:val="24"/>
              </w:rPr>
              <w:t>72,2</w:t>
            </w:r>
          </w:p>
        </w:tc>
        <w:tc>
          <w:tcPr>
            <w:tcW w:w="1666" w:type="dxa"/>
          </w:tcPr>
          <w:p w:rsidR="00B7102E" w:rsidRPr="00760636" w:rsidRDefault="00B7102E" w:rsidP="00DE4780">
            <w:pPr>
              <w:rPr>
                <w:sz w:val="24"/>
                <w:szCs w:val="24"/>
              </w:rPr>
            </w:pPr>
            <w:r w:rsidRPr="00760636">
              <w:rPr>
                <w:sz w:val="24"/>
                <w:szCs w:val="24"/>
              </w:rPr>
              <w:t>6000</w:t>
            </w:r>
          </w:p>
        </w:tc>
        <w:tc>
          <w:tcPr>
            <w:tcW w:w="1667" w:type="dxa"/>
          </w:tcPr>
          <w:p w:rsidR="00B7102E" w:rsidRPr="00760636" w:rsidRDefault="00B7102E" w:rsidP="00DE4780">
            <w:pPr>
              <w:rPr>
                <w:sz w:val="24"/>
                <w:szCs w:val="24"/>
              </w:rPr>
            </w:pPr>
            <w:r w:rsidRPr="00760636">
              <w:rPr>
                <w:sz w:val="24"/>
                <w:szCs w:val="24"/>
              </w:rPr>
              <w:t>80,5</w:t>
            </w:r>
          </w:p>
        </w:tc>
      </w:tr>
      <w:tr w:rsidR="00B7102E" w:rsidRPr="00760636" w:rsidTr="00DE4780">
        <w:tc>
          <w:tcPr>
            <w:tcW w:w="1666" w:type="dxa"/>
          </w:tcPr>
          <w:p w:rsidR="00B7102E" w:rsidRPr="00760636" w:rsidRDefault="00B7102E" w:rsidP="00DE4780">
            <w:pPr>
              <w:rPr>
                <w:sz w:val="24"/>
                <w:szCs w:val="24"/>
              </w:rPr>
            </w:pPr>
            <w:r w:rsidRPr="00760636">
              <w:rPr>
                <w:sz w:val="24"/>
                <w:szCs w:val="24"/>
              </w:rPr>
              <w:t>90</w:t>
            </w:r>
          </w:p>
        </w:tc>
        <w:tc>
          <w:tcPr>
            <w:tcW w:w="1666" w:type="dxa"/>
          </w:tcPr>
          <w:p w:rsidR="00B7102E" w:rsidRPr="00760636" w:rsidRDefault="00B7102E" w:rsidP="00DE4780">
            <w:pPr>
              <w:rPr>
                <w:sz w:val="24"/>
                <w:szCs w:val="24"/>
              </w:rPr>
            </w:pPr>
            <w:r w:rsidRPr="00760636">
              <w:rPr>
                <w:sz w:val="24"/>
                <w:szCs w:val="24"/>
              </w:rPr>
              <w:t>62,2</w:t>
            </w:r>
          </w:p>
        </w:tc>
        <w:tc>
          <w:tcPr>
            <w:tcW w:w="1666" w:type="dxa"/>
          </w:tcPr>
          <w:p w:rsidR="00B7102E" w:rsidRPr="00760636" w:rsidRDefault="00B7102E" w:rsidP="00DE4780">
            <w:pPr>
              <w:rPr>
                <w:sz w:val="24"/>
                <w:szCs w:val="24"/>
              </w:rPr>
            </w:pPr>
            <w:r w:rsidRPr="00760636">
              <w:rPr>
                <w:sz w:val="24"/>
                <w:szCs w:val="24"/>
              </w:rPr>
              <w:t>1000</w:t>
            </w:r>
          </w:p>
        </w:tc>
        <w:tc>
          <w:tcPr>
            <w:tcW w:w="1666" w:type="dxa"/>
          </w:tcPr>
          <w:p w:rsidR="00B7102E" w:rsidRPr="00760636" w:rsidRDefault="00B7102E" w:rsidP="00DE4780">
            <w:pPr>
              <w:rPr>
                <w:sz w:val="24"/>
                <w:szCs w:val="24"/>
              </w:rPr>
            </w:pPr>
            <w:r w:rsidRPr="00760636">
              <w:rPr>
                <w:sz w:val="24"/>
                <w:szCs w:val="24"/>
              </w:rPr>
              <w:t>72,7</w:t>
            </w:r>
          </w:p>
        </w:tc>
        <w:tc>
          <w:tcPr>
            <w:tcW w:w="1666" w:type="dxa"/>
          </w:tcPr>
          <w:p w:rsidR="00B7102E" w:rsidRPr="00760636" w:rsidRDefault="00B7102E" w:rsidP="00DE4780">
            <w:pPr>
              <w:rPr>
                <w:sz w:val="24"/>
                <w:szCs w:val="24"/>
              </w:rPr>
            </w:pPr>
            <w:r w:rsidRPr="00760636">
              <w:rPr>
                <w:sz w:val="24"/>
                <w:szCs w:val="24"/>
              </w:rPr>
              <w:t>7000</w:t>
            </w:r>
          </w:p>
        </w:tc>
        <w:tc>
          <w:tcPr>
            <w:tcW w:w="1667" w:type="dxa"/>
          </w:tcPr>
          <w:p w:rsidR="00B7102E" w:rsidRPr="00760636" w:rsidRDefault="00B7102E" w:rsidP="00DE4780">
            <w:pPr>
              <w:rPr>
                <w:sz w:val="24"/>
                <w:szCs w:val="24"/>
              </w:rPr>
            </w:pPr>
            <w:r w:rsidRPr="00760636">
              <w:rPr>
                <w:sz w:val="24"/>
                <w:szCs w:val="24"/>
              </w:rPr>
              <w:t>81,2</w:t>
            </w:r>
          </w:p>
        </w:tc>
      </w:tr>
      <w:tr w:rsidR="00B7102E" w:rsidRPr="00760636" w:rsidTr="00DE4780">
        <w:tc>
          <w:tcPr>
            <w:tcW w:w="1666" w:type="dxa"/>
          </w:tcPr>
          <w:p w:rsidR="00B7102E" w:rsidRPr="00760636" w:rsidRDefault="00B7102E" w:rsidP="00DE4780">
            <w:pPr>
              <w:rPr>
                <w:sz w:val="24"/>
                <w:szCs w:val="24"/>
              </w:rPr>
            </w:pPr>
            <w:r w:rsidRPr="00760636">
              <w:rPr>
                <w:sz w:val="24"/>
                <w:szCs w:val="24"/>
              </w:rPr>
              <w:t>100</w:t>
            </w:r>
          </w:p>
        </w:tc>
        <w:tc>
          <w:tcPr>
            <w:tcW w:w="1666" w:type="dxa"/>
          </w:tcPr>
          <w:p w:rsidR="00B7102E" w:rsidRPr="00760636" w:rsidRDefault="00B7102E" w:rsidP="00DE4780">
            <w:pPr>
              <w:rPr>
                <w:sz w:val="24"/>
                <w:szCs w:val="24"/>
              </w:rPr>
            </w:pPr>
            <w:r w:rsidRPr="00760636">
              <w:rPr>
                <w:sz w:val="24"/>
                <w:szCs w:val="24"/>
              </w:rPr>
              <w:t>62,7</w:t>
            </w:r>
          </w:p>
        </w:tc>
        <w:tc>
          <w:tcPr>
            <w:tcW w:w="1666" w:type="dxa"/>
          </w:tcPr>
          <w:p w:rsidR="00B7102E" w:rsidRPr="00760636" w:rsidRDefault="00B7102E" w:rsidP="00DE4780">
            <w:pPr>
              <w:rPr>
                <w:sz w:val="24"/>
                <w:szCs w:val="24"/>
              </w:rPr>
            </w:pPr>
            <w:r w:rsidRPr="00760636">
              <w:rPr>
                <w:sz w:val="24"/>
                <w:szCs w:val="24"/>
              </w:rPr>
              <w:t>1500</w:t>
            </w:r>
          </w:p>
        </w:tc>
        <w:tc>
          <w:tcPr>
            <w:tcW w:w="1666" w:type="dxa"/>
          </w:tcPr>
          <w:p w:rsidR="00B7102E" w:rsidRPr="00760636" w:rsidRDefault="00B7102E" w:rsidP="00DE4780">
            <w:pPr>
              <w:rPr>
                <w:sz w:val="24"/>
                <w:szCs w:val="24"/>
              </w:rPr>
            </w:pPr>
            <w:r w:rsidRPr="00760636">
              <w:rPr>
                <w:sz w:val="24"/>
                <w:szCs w:val="24"/>
              </w:rPr>
              <w:t>74,5</w:t>
            </w:r>
          </w:p>
        </w:tc>
        <w:tc>
          <w:tcPr>
            <w:tcW w:w="1666" w:type="dxa"/>
          </w:tcPr>
          <w:p w:rsidR="00B7102E" w:rsidRPr="00760636" w:rsidRDefault="00B7102E" w:rsidP="00DE4780">
            <w:pPr>
              <w:rPr>
                <w:sz w:val="24"/>
                <w:szCs w:val="24"/>
              </w:rPr>
            </w:pPr>
            <w:r w:rsidRPr="00760636">
              <w:rPr>
                <w:sz w:val="24"/>
                <w:szCs w:val="24"/>
              </w:rPr>
              <w:t>8000</w:t>
            </w:r>
          </w:p>
        </w:tc>
        <w:tc>
          <w:tcPr>
            <w:tcW w:w="1667" w:type="dxa"/>
          </w:tcPr>
          <w:p w:rsidR="00B7102E" w:rsidRPr="00760636" w:rsidRDefault="00B7102E" w:rsidP="00DE4780">
            <w:pPr>
              <w:rPr>
                <w:sz w:val="24"/>
                <w:szCs w:val="24"/>
              </w:rPr>
            </w:pPr>
            <w:r w:rsidRPr="00760636">
              <w:rPr>
                <w:sz w:val="24"/>
                <w:szCs w:val="24"/>
              </w:rPr>
              <w:t>81,7</w:t>
            </w:r>
          </w:p>
        </w:tc>
      </w:tr>
      <w:tr w:rsidR="00B7102E" w:rsidRPr="00760636" w:rsidTr="00DE4780">
        <w:tc>
          <w:tcPr>
            <w:tcW w:w="1666" w:type="dxa"/>
          </w:tcPr>
          <w:p w:rsidR="00B7102E" w:rsidRPr="00760636" w:rsidRDefault="00B7102E" w:rsidP="00DE4780">
            <w:pPr>
              <w:rPr>
                <w:sz w:val="24"/>
                <w:szCs w:val="24"/>
              </w:rPr>
            </w:pPr>
            <w:r w:rsidRPr="00760636">
              <w:rPr>
                <w:sz w:val="24"/>
                <w:szCs w:val="24"/>
              </w:rPr>
              <w:t>150</w:t>
            </w:r>
          </w:p>
        </w:tc>
        <w:tc>
          <w:tcPr>
            <w:tcW w:w="1666" w:type="dxa"/>
          </w:tcPr>
          <w:p w:rsidR="00B7102E" w:rsidRPr="00760636" w:rsidRDefault="00B7102E" w:rsidP="00DE4780">
            <w:pPr>
              <w:rPr>
                <w:sz w:val="24"/>
                <w:szCs w:val="24"/>
              </w:rPr>
            </w:pPr>
            <w:r w:rsidRPr="00760636">
              <w:rPr>
                <w:sz w:val="24"/>
                <w:szCs w:val="24"/>
              </w:rPr>
              <w:t>64,5</w:t>
            </w:r>
          </w:p>
        </w:tc>
        <w:tc>
          <w:tcPr>
            <w:tcW w:w="1666" w:type="dxa"/>
          </w:tcPr>
          <w:p w:rsidR="00B7102E" w:rsidRPr="00760636" w:rsidRDefault="00B7102E" w:rsidP="00DE4780">
            <w:pPr>
              <w:rPr>
                <w:sz w:val="24"/>
                <w:szCs w:val="24"/>
              </w:rPr>
            </w:pPr>
            <w:r w:rsidRPr="00760636">
              <w:rPr>
                <w:sz w:val="24"/>
                <w:szCs w:val="24"/>
              </w:rPr>
              <w:t>2000</w:t>
            </w:r>
          </w:p>
        </w:tc>
        <w:tc>
          <w:tcPr>
            <w:tcW w:w="1666" w:type="dxa"/>
          </w:tcPr>
          <w:p w:rsidR="00B7102E" w:rsidRPr="00760636" w:rsidRDefault="00B7102E" w:rsidP="00DE4780">
            <w:pPr>
              <w:rPr>
                <w:sz w:val="24"/>
                <w:szCs w:val="24"/>
              </w:rPr>
            </w:pPr>
            <w:r w:rsidRPr="00760636">
              <w:rPr>
                <w:sz w:val="24"/>
                <w:szCs w:val="24"/>
              </w:rPr>
              <w:t>75,7</w:t>
            </w:r>
          </w:p>
        </w:tc>
        <w:tc>
          <w:tcPr>
            <w:tcW w:w="1666" w:type="dxa"/>
          </w:tcPr>
          <w:p w:rsidR="00B7102E" w:rsidRPr="00760636" w:rsidRDefault="00B7102E" w:rsidP="00DE4780">
            <w:pPr>
              <w:rPr>
                <w:sz w:val="24"/>
                <w:szCs w:val="24"/>
              </w:rPr>
            </w:pPr>
            <w:r w:rsidRPr="00760636">
              <w:rPr>
                <w:sz w:val="24"/>
                <w:szCs w:val="24"/>
              </w:rPr>
              <w:t>9000</w:t>
            </w:r>
          </w:p>
        </w:tc>
        <w:tc>
          <w:tcPr>
            <w:tcW w:w="1667" w:type="dxa"/>
          </w:tcPr>
          <w:p w:rsidR="00B7102E" w:rsidRPr="00760636" w:rsidRDefault="00B7102E" w:rsidP="00DE4780">
            <w:pPr>
              <w:rPr>
                <w:sz w:val="24"/>
                <w:szCs w:val="24"/>
              </w:rPr>
            </w:pPr>
            <w:r w:rsidRPr="00760636">
              <w:rPr>
                <w:sz w:val="24"/>
                <w:szCs w:val="24"/>
              </w:rPr>
              <w:t>82,2</w:t>
            </w:r>
          </w:p>
        </w:tc>
      </w:tr>
      <w:tr w:rsidR="00B7102E" w:rsidRPr="00760636" w:rsidTr="00DE4780">
        <w:tc>
          <w:tcPr>
            <w:tcW w:w="1666" w:type="dxa"/>
          </w:tcPr>
          <w:p w:rsidR="00B7102E" w:rsidRPr="00760636" w:rsidRDefault="00B7102E" w:rsidP="00DE4780">
            <w:pPr>
              <w:rPr>
                <w:sz w:val="24"/>
                <w:szCs w:val="24"/>
              </w:rPr>
            </w:pPr>
            <w:r w:rsidRPr="00760636">
              <w:rPr>
                <w:sz w:val="24"/>
                <w:szCs w:val="24"/>
              </w:rPr>
              <w:t>200</w:t>
            </w:r>
          </w:p>
        </w:tc>
        <w:tc>
          <w:tcPr>
            <w:tcW w:w="1666" w:type="dxa"/>
          </w:tcPr>
          <w:p w:rsidR="00B7102E" w:rsidRPr="00760636" w:rsidRDefault="00B7102E" w:rsidP="00DE4780">
            <w:pPr>
              <w:rPr>
                <w:sz w:val="24"/>
                <w:szCs w:val="24"/>
              </w:rPr>
            </w:pPr>
            <w:r w:rsidRPr="00760636">
              <w:rPr>
                <w:sz w:val="24"/>
                <w:szCs w:val="24"/>
              </w:rPr>
              <w:t>65,7</w:t>
            </w:r>
          </w:p>
        </w:tc>
        <w:tc>
          <w:tcPr>
            <w:tcW w:w="1666" w:type="dxa"/>
          </w:tcPr>
          <w:p w:rsidR="00B7102E" w:rsidRPr="00760636" w:rsidRDefault="00B7102E" w:rsidP="00DE4780">
            <w:pPr>
              <w:rPr>
                <w:sz w:val="24"/>
                <w:szCs w:val="24"/>
              </w:rPr>
            </w:pPr>
            <w:r w:rsidRPr="00760636">
              <w:rPr>
                <w:sz w:val="24"/>
                <w:szCs w:val="24"/>
              </w:rPr>
              <w:t>2500</w:t>
            </w:r>
          </w:p>
        </w:tc>
        <w:tc>
          <w:tcPr>
            <w:tcW w:w="1666" w:type="dxa"/>
          </w:tcPr>
          <w:p w:rsidR="00B7102E" w:rsidRPr="00760636" w:rsidRDefault="00B7102E" w:rsidP="00DE4780">
            <w:pPr>
              <w:rPr>
                <w:sz w:val="24"/>
                <w:szCs w:val="24"/>
              </w:rPr>
            </w:pPr>
            <w:r w:rsidRPr="00760636">
              <w:rPr>
                <w:sz w:val="24"/>
                <w:szCs w:val="24"/>
              </w:rPr>
              <w:t>76,7</w:t>
            </w:r>
          </w:p>
        </w:tc>
        <w:tc>
          <w:tcPr>
            <w:tcW w:w="1666" w:type="dxa"/>
          </w:tcPr>
          <w:p w:rsidR="00B7102E" w:rsidRPr="00760636" w:rsidRDefault="00B7102E" w:rsidP="00DE4780">
            <w:pPr>
              <w:rPr>
                <w:sz w:val="24"/>
                <w:szCs w:val="24"/>
              </w:rPr>
            </w:pPr>
            <w:r w:rsidRPr="00760636">
              <w:rPr>
                <w:sz w:val="24"/>
                <w:szCs w:val="24"/>
              </w:rPr>
              <w:t>10000</w:t>
            </w:r>
          </w:p>
        </w:tc>
        <w:tc>
          <w:tcPr>
            <w:tcW w:w="1667" w:type="dxa"/>
          </w:tcPr>
          <w:p w:rsidR="00B7102E" w:rsidRPr="00760636" w:rsidRDefault="00B7102E" w:rsidP="00DE4780">
            <w:pPr>
              <w:rPr>
                <w:sz w:val="24"/>
                <w:szCs w:val="24"/>
              </w:rPr>
            </w:pPr>
            <w:r w:rsidRPr="00760636">
              <w:rPr>
                <w:sz w:val="24"/>
                <w:szCs w:val="24"/>
              </w:rPr>
              <w:t>82,7</w:t>
            </w:r>
          </w:p>
        </w:tc>
      </w:tr>
      <w:tr w:rsidR="00B7102E" w:rsidRPr="00760636" w:rsidTr="00DE4780">
        <w:tc>
          <w:tcPr>
            <w:tcW w:w="1666" w:type="dxa"/>
          </w:tcPr>
          <w:p w:rsidR="00B7102E" w:rsidRPr="00760636" w:rsidRDefault="00B7102E" w:rsidP="00DE4780">
            <w:pPr>
              <w:rPr>
                <w:sz w:val="24"/>
                <w:szCs w:val="24"/>
              </w:rPr>
            </w:pPr>
            <w:r w:rsidRPr="00760636">
              <w:rPr>
                <w:sz w:val="24"/>
                <w:szCs w:val="24"/>
              </w:rPr>
              <w:t>300</w:t>
            </w:r>
          </w:p>
        </w:tc>
        <w:tc>
          <w:tcPr>
            <w:tcW w:w="1666" w:type="dxa"/>
          </w:tcPr>
          <w:p w:rsidR="00B7102E" w:rsidRPr="00760636" w:rsidRDefault="00B7102E" w:rsidP="00DE4780">
            <w:pPr>
              <w:rPr>
                <w:sz w:val="24"/>
                <w:szCs w:val="24"/>
              </w:rPr>
            </w:pPr>
            <w:r w:rsidRPr="00760636">
              <w:rPr>
                <w:sz w:val="24"/>
                <w:szCs w:val="24"/>
              </w:rPr>
              <w:t>67,5</w:t>
            </w:r>
          </w:p>
        </w:tc>
        <w:tc>
          <w:tcPr>
            <w:tcW w:w="1666" w:type="dxa"/>
          </w:tcPr>
          <w:p w:rsidR="00B7102E" w:rsidRPr="00760636" w:rsidRDefault="00B7102E" w:rsidP="00DE4780">
            <w:pPr>
              <w:rPr>
                <w:sz w:val="24"/>
                <w:szCs w:val="24"/>
              </w:rPr>
            </w:pPr>
          </w:p>
        </w:tc>
        <w:tc>
          <w:tcPr>
            <w:tcW w:w="1666" w:type="dxa"/>
          </w:tcPr>
          <w:p w:rsidR="00B7102E" w:rsidRPr="00760636" w:rsidRDefault="00B7102E" w:rsidP="00DE4780">
            <w:pPr>
              <w:rPr>
                <w:sz w:val="24"/>
                <w:szCs w:val="24"/>
              </w:rPr>
            </w:pPr>
          </w:p>
        </w:tc>
        <w:tc>
          <w:tcPr>
            <w:tcW w:w="1666" w:type="dxa"/>
          </w:tcPr>
          <w:p w:rsidR="00B7102E" w:rsidRPr="00760636" w:rsidRDefault="00B7102E" w:rsidP="00DE4780">
            <w:pPr>
              <w:rPr>
                <w:sz w:val="24"/>
                <w:szCs w:val="24"/>
              </w:rPr>
            </w:pPr>
          </w:p>
        </w:tc>
        <w:tc>
          <w:tcPr>
            <w:tcW w:w="1667" w:type="dxa"/>
          </w:tcPr>
          <w:p w:rsidR="00B7102E" w:rsidRPr="00760636" w:rsidRDefault="00B7102E" w:rsidP="00DE4780">
            <w:pPr>
              <w:rPr>
                <w:sz w:val="24"/>
                <w:szCs w:val="24"/>
              </w:rPr>
            </w:pPr>
          </w:p>
        </w:tc>
      </w:tr>
    </w:tbl>
    <w:p w:rsidR="00B7102E" w:rsidRDefault="00B7102E" w:rsidP="00B7102E">
      <w:pPr>
        <w:ind w:firstLine="709"/>
        <w:rPr>
          <w:sz w:val="32"/>
          <w:szCs w:val="24"/>
        </w:rPr>
      </w:pPr>
    </w:p>
    <w:p w:rsidR="00B7102E" w:rsidRDefault="00B7102E" w:rsidP="00B7102E">
      <w:pPr>
        <w:pStyle w:val="a5"/>
        <w:spacing w:line="360" w:lineRule="auto"/>
        <w:ind w:firstLine="709"/>
        <w:rPr>
          <w:bCs/>
          <w:sz w:val="28"/>
          <w:szCs w:val="24"/>
        </w:rPr>
      </w:pPr>
      <w:r w:rsidRPr="00855495">
        <w:rPr>
          <w:bCs/>
          <w:sz w:val="28"/>
          <w:szCs w:val="24"/>
        </w:rPr>
        <w:t>Шумовое загрязнение рассчитывают по формуле</w:t>
      </w:r>
      <w:r>
        <w:rPr>
          <w:bCs/>
          <w:sz w:val="28"/>
          <w:szCs w:val="24"/>
        </w:rPr>
        <w:t xml:space="preserve"> (1)</w:t>
      </w:r>
      <w:r w:rsidRPr="00855495">
        <w:rPr>
          <w:bCs/>
          <w:sz w:val="28"/>
          <w:szCs w:val="24"/>
        </w:rPr>
        <w:t>:</w:t>
      </w:r>
    </w:p>
    <w:p w:rsidR="00B7102E" w:rsidRPr="00855495" w:rsidRDefault="00B7102E" w:rsidP="00B7102E">
      <w:pPr>
        <w:pStyle w:val="a5"/>
        <w:spacing w:line="360" w:lineRule="auto"/>
        <w:ind w:firstLine="709"/>
        <w:rPr>
          <w:sz w:val="28"/>
          <w:szCs w:val="24"/>
        </w:rPr>
      </w:pPr>
    </w:p>
    <w:p w:rsidR="00B7102E" w:rsidRDefault="00B7102E" w:rsidP="00B7102E">
      <w:pPr>
        <w:spacing w:line="360" w:lineRule="auto"/>
        <w:ind w:firstLine="709"/>
        <w:jc w:val="right"/>
        <w:rPr>
          <w:sz w:val="28"/>
          <w:szCs w:val="24"/>
        </w:rPr>
      </w:pPr>
      <w:r w:rsidRPr="00855495">
        <w:rPr>
          <w:sz w:val="28"/>
          <w:szCs w:val="24"/>
        </w:rPr>
        <w:t xml:space="preserve">Ш= </w:t>
      </w:r>
      <w:r w:rsidRPr="00855495">
        <w:rPr>
          <w:sz w:val="28"/>
          <w:szCs w:val="24"/>
        </w:rPr>
        <w:sym w:font="Symbol" w:char="F053"/>
      </w:r>
      <w:r w:rsidRPr="00855495">
        <w:rPr>
          <w:sz w:val="28"/>
          <w:szCs w:val="24"/>
        </w:rPr>
        <w:t xml:space="preserve">  (р*п), </w:t>
      </w:r>
      <w:r>
        <w:rPr>
          <w:sz w:val="28"/>
          <w:szCs w:val="24"/>
        </w:rPr>
        <w:t xml:space="preserve">                                                  (1)</w:t>
      </w:r>
    </w:p>
    <w:p w:rsidR="00B7102E" w:rsidRDefault="00B7102E" w:rsidP="00B7102E">
      <w:pPr>
        <w:spacing w:line="360" w:lineRule="auto"/>
        <w:ind w:firstLine="709"/>
        <w:jc w:val="right"/>
        <w:rPr>
          <w:sz w:val="28"/>
          <w:szCs w:val="24"/>
        </w:rPr>
      </w:pPr>
    </w:p>
    <w:p w:rsidR="00B7102E" w:rsidRPr="00855495" w:rsidRDefault="00B7102E" w:rsidP="00B7102E">
      <w:pPr>
        <w:spacing w:line="360" w:lineRule="auto"/>
        <w:ind w:firstLine="709"/>
        <w:jc w:val="both"/>
        <w:rPr>
          <w:sz w:val="28"/>
          <w:szCs w:val="24"/>
        </w:rPr>
      </w:pPr>
      <w:r w:rsidRPr="00855495">
        <w:rPr>
          <w:sz w:val="28"/>
          <w:szCs w:val="24"/>
        </w:rPr>
        <w:t>где</w:t>
      </w:r>
      <w:r>
        <w:rPr>
          <w:sz w:val="28"/>
          <w:szCs w:val="24"/>
        </w:rPr>
        <w:t xml:space="preserve"> Ш – общее шумовое загрязнение</w:t>
      </w:r>
      <w:r w:rsidRPr="00855495">
        <w:rPr>
          <w:sz w:val="28"/>
          <w:szCs w:val="24"/>
        </w:rPr>
        <w:t>,</w:t>
      </w:r>
      <w:r>
        <w:rPr>
          <w:sz w:val="28"/>
          <w:szCs w:val="24"/>
        </w:rPr>
        <w:t xml:space="preserve"> </w:t>
      </w:r>
      <w:proofErr w:type="spellStart"/>
      <w:r>
        <w:rPr>
          <w:sz w:val="28"/>
          <w:szCs w:val="24"/>
        </w:rPr>
        <w:t>дБА</w:t>
      </w:r>
      <w:proofErr w:type="spellEnd"/>
      <w:r>
        <w:rPr>
          <w:sz w:val="28"/>
          <w:szCs w:val="24"/>
        </w:rPr>
        <w:t>;</w:t>
      </w:r>
    </w:p>
    <w:p w:rsidR="00B7102E" w:rsidRPr="00855495" w:rsidRDefault="00B7102E" w:rsidP="00B7102E">
      <w:pPr>
        <w:spacing w:line="360" w:lineRule="auto"/>
        <w:ind w:firstLine="709"/>
        <w:jc w:val="both"/>
        <w:rPr>
          <w:sz w:val="28"/>
          <w:szCs w:val="24"/>
        </w:rPr>
      </w:pPr>
      <w:r w:rsidRPr="00855495">
        <w:rPr>
          <w:sz w:val="28"/>
          <w:szCs w:val="24"/>
        </w:rPr>
        <w:t>р -  шумовой показатель,</w:t>
      </w:r>
      <w:r>
        <w:rPr>
          <w:sz w:val="28"/>
          <w:szCs w:val="24"/>
        </w:rPr>
        <w:t xml:space="preserve"> </w:t>
      </w:r>
      <w:proofErr w:type="spellStart"/>
      <w:r>
        <w:rPr>
          <w:sz w:val="28"/>
          <w:szCs w:val="24"/>
        </w:rPr>
        <w:t>дБА</w:t>
      </w:r>
      <w:proofErr w:type="spellEnd"/>
    </w:p>
    <w:p w:rsidR="00B7102E" w:rsidRPr="00855495" w:rsidRDefault="00B7102E" w:rsidP="00B7102E">
      <w:pPr>
        <w:spacing w:line="360" w:lineRule="auto"/>
        <w:ind w:firstLine="709"/>
        <w:jc w:val="both"/>
        <w:rPr>
          <w:sz w:val="28"/>
          <w:szCs w:val="24"/>
        </w:rPr>
      </w:pPr>
      <w:r w:rsidRPr="00855495">
        <w:rPr>
          <w:sz w:val="28"/>
          <w:szCs w:val="24"/>
        </w:rPr>
        <w:t>п – количество данного вида транспорта , прое</w:t>
      </w:r>
      <w:r>
        <w:rPr>
          <w:sz w:val="28"/>
          <w:szCs w:val="24"/>
        </w:rPr>
        <w:t>хавшего по участку за один час</w:t>
      </w:r>
    </w:p>
    <w:p w:rsidR="00B7102E" w:rsidRDefault="00B7102E" w:rsidP="00B7102E">
      <w:pPr>
        <w:jc w:val="both"/>
        <w:rPr>
          <w:sz w:val="24"/>
          <w:szCs w:val="24"/>
        </w:rPr>
      </w:pPr>
    </w:p>
    <w:p w:rsidR="00B7102E" w:rsidRDefault="00B7102E" w:rsidP="00B7102E">
      <w:pPr>
        <w:spacing w:line="360" w:lineRule="auto"/>
        <w:ind w:firstLine="709"/>
        <w:jc w:val="both"/>
        <w:rPr>
          <w:sz w:val="28"/>
          <w:szCs w:val="24"/>
        </w:rPr>
      </w:pPr>
      <w:r>
        <w:rPr>
          <w:sz w:val="28"/>
          <w:szCs w:val="24"/>
        </w:rPr>
        <w:lastRenderedPageBreak/>
        <w:t>Результаты исследований оформляются в виде таблицы 3, 4.</w:t>
      </w:r>
    </w:p>
    <w:p w:rsidR="00B7102E" w:rsidRDefault="00B7102E" w:rsidP="00B7102E">
      <w:pPr>
        <w:spacing w:line="360" w:lineRule="auto"/>
        <w:ind w:firstLine="709"/>
        <w:jc w:val="both"/>
        <w:rPr>
          <w:sz w:val="28"/>
          <w:szCs w:val="24"/>
        </w:rPr>
      </w:pPr>
    </w:p>
    <w:p w:rsidR="00B7102E" w:rsidRPr="00855495" w:rsidRDefault="00B7102E" w:rsidP="00B7102E">
      <w:pPr>
        <w:spacing w:line="360" w:lineRule="auto"/>
        <w:jc w:val="both"/>
        <w:rPr>
          <w:sz w:val="28"/>
          <w:szCs w:val="24"/>
        </w:rPr>
      </w:pPr>
      <w:r>
        <w:rPr>
          <w:sz w:val="28"/>
          <w:szCs w:val="24"/>
        </w:rPr>
        <w:t xml:space="preserve">Таблица 3 </w:t>
      </w:r>
      <w:r w:rsidRPr="00855495">
        <w:rPr>
          <w:sz w:val="28"/>
          <w:szCs w:val="24"/>
        </w:rPr>
        <w:t xml:space="preserve">- </w:t>
      </w:r>
      <w:r w:rsidRPr="00855495">
        <w:rPr>
          <w:bCs/>
          <w:sz w:val="28"/>
          <w:szCs w:val="24"/>
        </w:rPr>
        <w:t>Сводная таблица шумового загрязнения</w:t>
      </w:r>
      <w:r>
        <w:rPr>
          <w:bCs/>
          <w:sz w:val="28"/>
          <w:szCs w:val="24"/>
        </w:rPr>
        <w:t xml:space="preserve"> по видам автотранспорта</w:t>
      </w:r>
      <w:r w:rsidRPr="00855495">
        <w:rPr>
          <w:bCs/>
          <w:sz w:val="28"/>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627"/>
        <w:gridCol w:w="2072"/>
        <w:gridCol w:w="2026"/>
      </w:tblGrid>
      <w:tr w:rsidR="00B7102E" w:rsidRPr="00855495" w:rsidTr="00DE4780">
        <w:tc>
          <w:tcPr>
            <w:tcW w:w="3969" w:type="dxa"/>
            <w:vMerge w:val="restart"/>
            <w:shd w:val="clear" w:color="auto" w:fill="auto"/>
          </w:tcPr>
          <w:p w:rsidR="00B7102E" w:rsidRPr="00855495" w:rsidRDefault="00B7102E" w:rsidP="00DE4780">
            <w:pPr>
              <w:rPr>
                <w:bCs/>
                <w:sz w:val="24"/>
                <w:szCs w:val="24"/>
              </w:rPr>
            </w:pPr>
            <w:r w:rsidRPr="00855495">
              <w:rPr>
                <w:bCs/>
                <w:sz w:val="24"/>
                <w:szCs w:val="24"/>
              </w:rPr>
              <w:t>Вид транспорта</w:t>
            </w:r>
          </w:p>
        </w:tc>
        <w:tc>
          <w:tcPr>
            <w:tcW w:w="1627" w:type="dxa"/>
            <w:vMerge w:val="restart"/>
            <w:shd w:val="clear" w:color="auto" w:fill="auto"/>
          </w:tcPr>
          <w:p w:rsidR="00B7102E" w:rsidRPr="00855495" w:rsidRDefault="00B7102E" w:rsidP="00DE4780">
            <w:pPr>
              <w:rPr>
                <w:sz w:val="24"/>
                <w:szCs w:val="24"/>
              </w:rPr>
            </w:pPr>
            <w:r w:rsidRPr="00855495">
              <w:rPr>
                <w:sz w:val="24"/>
                <w:szCs w:val="24"/>
              </w:rPr>
              <w:t xml:space="preserve">Шумовой показатель, р, </w:t>
            </w:r>
            <w:proofErr w:type="spellStart"/>
            <w:r w:rsidRPr="00855495">
              <w:rPr>
                <w:sz w:val="24"/>
                <w:szCs w:val="24"/>
              </w:rPr>
              <w:t>дБА</w:t>
            </w:r>
            <w:proofErr w:type="spellEnd"/>
          </w:p>
        </w:tc>
        <w:tc>
          <w:tcPr>
            <w:tcW w:w="4098" w:type="dxa"/>
            <w:gridSpan w:val="2"/>
            <w:shd w:val="clear" w:color="auto" w:fill="auto"/>
          </w:tcPr>
          <w:p w:rsidR="00B7102E" w:rsidRPr="00855495" w:rsidRDefault="00B7102E" w:rsidP="00DE4780">
            <w:pPr>
              <w:jc w:val="center"/>
              <w:rPr>
                <w:bCs/>
                <w:sz w:val="24"/>
                <w:szCs w:val="24"/>
              </w:rPr>
            </w:pPr>
            <w:r w:rsidRPr="00855495">
              <w:rPr>
                <w:sz w:val="24"/>
                <w:szCs w:val="24"/>
              </w:rPr>
              <w:t>Количество автомобилей, шт. (за 1 час)</w:t>
            </w:r>
          </w:p>
        </w:tc>
      </w:tr>
      <w:tr w:rsidR="00B7102E" w:rsidRPr="00855495" w:rsidTr="00DE4780">
        <w:tc>
          <w:tcPr>
            <w:tcW w:w="3969" w:type="dxa"/>
            <w:vMerge/>
            <w:shd w:val="clear" w:color="auto" w:fill="auto"/>
          </w:tcPr>
          <w:p w:rsidR="00B7102E" w:rsidRPr="00855495" w:rsidRDefault="00B7102E" w:rsidP="00DE4780">
            <w:pPr>
              <w:rPr>
                <w:bCs/>
                <w:sz w:val="24"/>
                <w:szCs w:val="24"/>
              </w:rPr>
            </w:pPr>
          </w:p>
        </w:tc>
        <w:tc>
          <w:tcPr>
            <w:tcW w:w="1627" w:type="dxa"/>
            <w:vMerge/>
            <w:shd w:val="clear" w:color="auto" w:fill="auto"/>
          </w:tcPr>
          <w:p w:rsidR="00B7102E" w:rsidRPr="00855495" w:rsidRDefault="00B7102E" w:rsidP="00DE4780">
            <w:pPr>
              <w:rPr>
                <w:bCs/>
                <w:sz w:val="24"/>
                <w:szCs w:val="24"/>
              </w:rPr>
            </w:pPr>
          </w:p>
        </w:tc>
        <w:tc>
          <w:tcPr>
            <w:tcW w:w="4098" w:type="dxa"/>
            <w:gridSpan w:val="2"/>
            <w:shd w:val="clear" w:color="auto" w:fill="auto"/>
          </w:tcPr>
          <w:p w:rsidR="00B7102E" w:rsidRPr="00855495" w:rsidRDefault="00B7102E" w:rsidP="00DE4780">
            <w:pPr>
              <w:jc w:val="center"/>
              <w:rPr>
                <w:bCs/>
                <w:sz w:val="24"/>
                <w:szCs w:val="24"/>
              </w:rPr>
            </w:pPr>
            <w:r>
              <w:rPr>
                <w:bCs/>
                <w:sz w:val="24"/>
                <w:szCs w:val="24"/>
              </w:rPr>
              <w:t>Р</w:t>
            </w:r>
            <w:r w:rsidRPr="00855495">
              <w:rPr>
                <w:bCs/>
                <w:sz w:val="24"/>
                <w:szCs w:val="24"/>
              </w:rPr>
              <w:t>айон</w:t>
            </w:r>
          </w:p>
        </w:tc>
      </w:tr>
      <w:tr w:rsidR="00B7102E" w:rsidRPr="00855495" w:rsidTr="00DE4780">
        <w:trPr>
          <w:trHeight w:val="234"/>
        </w:trPr>
        <w:tc>
          <w:tcPr>
            <w:tcW w:w="3969" w:type="dxa"/>
            <w:vMerge/>
            <w:shd w:val="clear" w:color="auto" w:fill="auto"/>
          </w:tcPr>
          <w:p w:rsidR="00B7102E" w:rsidRPr="00855495" w:rsidRDefault="00B7102E" w:rsidP="00DE4780">
            <w:pPr>
              <w:rPr>
                <w:bCs/>
                <w:sz w:val="24"/>
                <w:szCs w:val="24"/>
              </w:rPr>
            </w:pPr>
          </w:p>
        </w:tc>
        <w:tc>
          <w:tcPr>
            <w:tcW w:w="1627" w:type="dxa"/>
            <w:vMerge/>
            <w:shd w:val="clear" w:color="auto" w:fill="auto"/>
          </w:tcPr>
          <w:p w:rsidR="00B7102E" w:rsidRPr="00855495" w:rsidRDefault="00B7102E" w:rsidP="00DE4780">
            <w:pPr>
              <w:rPr>
                <w:bCs/>
                <w:sz w:val="24"/>
                <w:szCs w:val="24"/>
              </w:rPr>
            </w:pPr>
          </w:p>
        </w:tc>
        <w:tc>
          <w:tcPr>
            <w:tcW w:w="2072" w:type="dxa"/>
            <w:shd w:val="clear" w:color="auto" w:fill="auto"/>
            <w:vAlign w:val="center"/>
          </w:tcPr>
          <w:p w:rsidR="00B7102E" w:rsidRPr="00855495" w:rsidRDefault="00B7102E" w:rsidP="00DE4780">
            <w:pPr>
              <w:jc w:val="center"/>
              <w:rPr>
                <w:bCs/>
                <w:sz w:val="24"/>
                <w:szCs w:val="24"/>
              </w:rPr>
            </w:pPr>
            <w:r w:rsidRPr="00855495">
              <w:rPr>
                <w:bCs/>
                <w:sz w:val="24"/>
                <w:szCs w:val="24"/>
              </w:rPr>
              <w:t>Участок № 1</w:t>
            </w:r>
          </w:p>
        </w:tc>
        <w:tc>
          <w:tcPr>
            <w:tcW w:w="2026" w:type="dxa"/>
            <w:shd w:val="clear" w:color="auto" w:fill="auto"/>
            <w:vAlign w:val="center"/>
          </w:tcPr>
          <w:p w:rsidR="00B7102E" w:rsidRPr="00855495" w:rsidRDefault="00B7102E" w:rsidP="00DE4780">
            <w:pPr>
              <w:jc w:val="center"/>
              <w:rPr>
                <w:bCs/>
                <w:sz w:val="24"/>
                <w:szCs w:val="24"/>
              </w:rPr>
            </w:pPr>
            <w:r w:rsidRPr="00855495">
              <w:rPr>
                <w:bCs/>
                <w:sz w:val="24"/>
                <w:szCs w:val="24"/>
              </w:rPr>
              <w:t>Участок № 2</w:t>
            </w: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Грузовой автомобиль</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Легковой автомобиль</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Автобус</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r w:rsidR="00B7102E" w:rsidRPr="00855495" w:rsidTr="00DE4780">
        <w:tc>
          <w:tcPr>
            <w:tcW w:w="3969" w:type="dxa"/>
            <w:shd w:val="clear" w:color="auto" w:fill="auto"/>
          </w:tcPr>
          <w:p w:rsidR="00B7102E" w:rsidRPr="00855495" w:rsidRDefault="00B7102E" w:rsidP="00DE4780">
            <w:pPr>
              <w:rPr>
                <w:sz w:val="24"/>
                <w:szCs w:val="24"/>
              </w:rPr>
            </w:pPr>
            <w:r w:rsidRPr="00855495">
              <w:rPr>
                <w:sz w:val="24"/>
                <w:szCs w:val="24"/>
              </w:rPr>
              <w:t>Среднеобщее шумовое загрязнение, Ш</w:t>
            </w:r>
          </w:p>
        </w:tc>
        <w:tc>
          <w:tcPr>
            <w:tcW w:w="1627" w:type="dxa"/>
            <w:shd w:val="clear" w:color="auto" w:fill="auto"/>
          </w:tcPr>
          <w:p w:rsidR="00B7102E" w:rsidRPr="00855495" w:rsidRDefault="00B7102E" w:rsidP="00DE4780">
            <w:pPr>
              <w:rPr>
                <w:bCs/>
                <w:sz w:val="24"/>
                <w:szCs w:val="24"/>
              </w:rPr>
            </w:pPr>
          </w:p>
        </w:tc>
        <w:tc>
          <w:tcPr>
            <w:tcW w:w="2072" w:type="dxa"/>
            <w:shd w:val="clear" w:color="auto" w:fill="auto"/>
          </w:tcPr>
          <w:p w:rsidR="00B7102E" w:rsidRPr="00855495" w:rsidRDefault="00B7102E" w:rsidP="00DE4780">
            <w:pPr>
              <w:rPr>
                <w:bCs/>
                <w:sz w:val="24"/>
                <w:szCs w:val="24"/>
              </w:rPr>
            </w:pPr>
          </w:p>
        </w:tc>
        <w:tc>
          <w:tcPr>
            <w:tcW w:w="2026" w:type="dxa"/>
            <w:shd w:val="clear" w:color="auto" w:fill="auto"/>
          </w:tcPr>
          <w:p w:rsidR="00B7102E" w:rsidRPr="00855495" w:rsidRDefault="00B7102E" w:rsidP="00DE4780">
            <w:pPr>
              <w:rPr>
                <w:bCs/>
                <w:sz w:val="24"/>
                <w:szCs w:val="24"/>
              </w:rPr>
            </w:pPr>
          </w:p>
        </w:tc>
      </w:tr>
    </w:tbl>
    <w:p w:rsidR="00B7102E" w:rsidRPr="00855495" w:rsidRDefault="00B7102E" w:rsidP="00B7102E">
      <w:pPr>
        <w:rPr>
          <w:bCs/>
          <w:sz w:val="24"/>
          <w:szCs w:val="24"/>
        </w:rPr>
      </w:pPr>
    </w:p>
    <w:p w:rsidR="00B7102E" w:rsidRDefault="00B7102E" w:rsidP="00B7102E">
      <w:pPr>
        <w:rPr>
          <w:bCs/>
          <w:sz w:val="28"/>
          <w:szCs w:val="24"/>
        </w:rPr>
      </w:pPr>
      <w:r>
        <w:rPr>
          <w:bCs/>
          <w:sz w:val="28"/>
          <w:szCs w:val="24"/>
        </w:rPr>
        <w:t>Таблица 4 – Сводная таблица средних значений шумового загрязнения</w:t>
      </w:r>
    </w:p>
    <w:p w:rsidR="00B7102E" w:rsidRPr="00855495" w:rsidRDefault="00B7102E" w:rsidP="00B7102E">
      <w:pPr>
        <w:rPr>
          <w:sz w:val="28"/>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788"/>
        <w:gridCol w:w="2168"/>
        <w:gridCol w:w="1933"/>
      </w:tblGrid>
      <w:tr w:rsidR="00B7102E" w:rsidRPr="00855495" w:rsidTr="00DE4780">
        <w:trPr>
          <w:cantSplit/>
          <w:trHeight w:val="1279"/>
        </w:trPr>
        <w:tc>
          <w:tcPr>
            <w:tcW w:w="2835" w:type="dxa"/>
          </w:tcPr>
          <w:p w:rsidR="00B7102E" w:rsidRPr="00855495" w:rsidRDefault="00B7102E" w:rsidP="00DE4780">
            <w:pPr>
              <w:pStyle w:val="1"/>
              <w:spacing w:before="0"/>
              <w:jc w:val="both"/>
              <w:rPr>
                <w:rFonts w:ascii="Times New Roman" w:hAnsi="Times New Roman"/>
                <w:color w:val="auto"/>
                <w:sz w:val="24"/>
                <w:szCs w:val="24"/>
              </w:rPr>
            </w:pPr>
            <w:bookmarkStart w:id="16" w:name="_Toc1506114"/>
            <w:bookmarkStart w:id="17" w:name="_Toc1855860"/>
            <w:bookmarkStart w:id="18" w:name="_Toc15424567"/>
            <w:r w:rsidRPr="00855495">
              <w:rPr>
                <w:rFonts w:ascii="Times New Roman" w:hAnsi="Times New Roman"/>
                <w:color w:val="auto"/>
                <w:sz w:val="24"/>
                <w:szCs w:val="24"/>
              </w:rPr>
              <w:t>Участок района</w:t>
            </w:r>
            <w:bookmarkEnd w:id="16"/>
            <w:bookmarkEnd w:id="17"/>
            <w:bookmarkEnd w:id="18"/>
          </w:p>
        </w:tc>
        <w:tc>
          <w:tcPr>
            <w:tcW w:w="2788" w:type="dxa"/>
          </w:tcPr>
          <w:p w:rsidR="00B7102E" w:rsidRPr="00855495" w:rsidRDefault="00B7102E" w:rsidP="00DE4780">
            <w:pPr>
              <w:pStyle w:val="1"/>
              <w:spacing w:before="0"/>
              <w:jc w:val="both"/>
              <w:rPr>
                <w:rFonts w:ascii="Times New Roman" w:hAnsi="Times New Roman"/>
                <w:color w:val="auto"/>
                <w:sz w:val="24"/>
                <w:szCs w:val="24"/>
              </w:rPr>
            </w:pPr>
            <w:bookmarkStart w:id="19" w:name="_Toc1506115"/>
            <w:bookmarkStart w:id="20" w:name="_Toc1855861"/>
            <w:bookmarkStart w:id="21" w:name="_Toc15424568"/>
            <w:r w:rsidRPr="00855495">
              <w:rPr>
                <w:rFonts w:ascii="Times New Roman" w:hAnsi="Times New Roman"/>
                <w:color w:val="auto"/>
                <w:sz w:val="24"/>
                <w:szCs w:val="24"/>
              </w:rPr>
              <w:t>Характеристика автотранспортного потока, шт. за 1час</w:t>
            </w:r>
            <w:bookmarkEnd w:id="19"/>
            <w:bookmarkEnd w:id="20"/>
            <w:bookmarkEnd w:id="21"/>
          </w:p>
        </w:tc>
        <w:tc>
          <w:tcPr>
            <w:tcW w:w="2168" w:type="dxa"/>
          </w:tcPr>
          <w:p w:rsidR="00B7102E" w:rsidRPr="00855495" w:rsidRDefault="00B7102E" w:rsidP="00DE4780">
            <w:pPr>
              <w:pStyle w:val="1"/>
              <w:spacing w:before="0"/>
              <w:jc w:val="both"/>
              <w:rPr>
                <w:rFonts w:ascii="Times New Roman" w:hAnsi="Times New Roman"/>
                <w:color w:val="auto"/>
                <w:sz w:val="24"/>
                <w:szCs w:val="24"/>
              </w:rPr>
            </w:pPr>
            <w:bookmarkStart w:id="22" w:name="_Toc1506116"/>
            <w:bookmarkStart w:id="23" w:name="_Toc1855862"/>
            <w:bookmarkStart w:id="24" w:name="_Toc15424569"/>
            <w:r w:rsidRPr="00855495">
              <w:rPr>
                <w:rFonts w:ascii="Times New Roman" w:hAnsi="Times New Roman"/>
                <w:color w:val="auto"/>
                <w:sz w:val="24"/>
                <w:szCs w:val="24"/>
              </w:rPr>
              <w:t>Среднее характеристика автотранспортного потока, шт. за 1час</w:t>
            </w:r>
            <w:bookmarkEnd w:id="22"/>
            <w:bookmarkEnd w:id="23"/>
            <w:bookmarkEnd w:id="24"/>
          </w:p>
        </w:tc>
        <w:tc>
          <w:tcPr>
            <w:tcW w:w="1933" w:type="dxa"/>
          </w:tcPr>
          <w:p w:rsidR="00B7102E" w:rsidRPr="00855495" w:rsidRDefault="00B7102E" w:rsidP="00DE4780">
            <w:pPr>
              <w:pStyle w:val="1"/>
              <w:spacing w:before="0"/>
              <w:jc w:val="both"/>
              <w:rPr>
                <w:rFonts w:ascii="Times New Roman" w:hAnsi="Times New Roman"/>
                <w:color w:val="auto"/>
                <w:sz w:val="24"/>
                <w:szCs w:val="24"/>
              </w:rPr>
            </w:pPr>
            <w:bookmarkStart w:id="25" w:name="_Toc1506117"/>
            <w:bookmarkStart w:id="26" w:name="_Toc1855863"/>
            <w:bookmarkStart w:id="27" w:name="_Toc15424570"/>
            <w:r w:rsidRPr="00855495">
              <w:rPr>
                <w:rFonts w:ascii="Times New Roman" w:hAnsi="Times New Roman"/>
                <w:color w:val="auto"/>
                <w:sz w:val="24"/>
                <w:szCs w:val="24"/>
              </w:rPr>
              <w:t xml:space="preserve">Общее шумовое </w:t>
            </w:r>
            <w:proofErr w:type="spellStart"/>
            <w:r w:rsidRPr="00855495">
              <w:rPr>
                <w:rFonts w:ascii="Times New Roman" w:hAnsi="Times New Roman"/>
                <w:color w:val="auto"/>
                <w:sz w:val="24"/>
                <w:szCs w:val="24"/>
              </w:rPr>
              <w:t>загрязнение,дБА</w:t>
            </w:r>
            <w:bookmarkEnd w:id="25"/>
            <w:bookmarkEnd w:id="26"/>
            <w:bookmarkEnd w:id="27"/>
            <w:proofErr w:type="spellEnd"/>
          </w:p>
        </w:tc>
      </w:tr>
      <w:tr w:rsidR="00B7102E" w:rsidRPr="00855495" w:rsidTr="00DE4780">
        <w:trPr>
          <w:cantSplit/>
          <w:trHeight w:val="507"/>
        </w:trPr>
        <w:tc>
          <w:tcPr>
            <w:tcW w:w="2835" w:type="dxa"/>
          </w:tcPr>
          <w:p w:rsidR="00B7102E" w:rsidRPr="00B7102E" w:rsidRDefault="00B7102E" w:rsidP="00DE4780">
            <w:pPr>
              <w:pStyle w:val="4"/>
              <w:spacing w:before="0"/>
              <w:jc w:val="both"/>
              <w:rPr>
                <w:b w:val="0"/>
                <w:sz w:val="24"/>
                <w:szCs w:val="24"/>
              </w:rPr>
            </w:pPr>
            <w:r w:rsidRPr="00B7102E">
              <w:rPr>
                <w:b w:val="0"/>
                <w:sz w:val="24"/>
                <w:szCs w:val="24"/>
              </w:rPr>
              <w:t>Участок № 1</w:t>
            </w:r>
          </w:p>
        </w:tc>
        <w:tc>
          <w:tcPr>
            <w:tcW w:w="2788" w:type="dxa"/>
          </w:tcPr>
          <w:p w:rsidR="00B7102E" w:rsidRPr="00855495" w:rsidRDefault="00B7102E" w:rsidP="00DE4780">
            <w:pPr>
              <w:jc w:val="both"/>
              <w:rPr>
                <w:sz w:val="24"/>
                <w:szCs w:val="24"/>
              </w:rPr>
            </w:pPr>
          </w:p>
        </w:tc>
        <w:tc>
          <w:tcPr>
            <w:tcW w:w="2168" w:type="dxa"/>
          </w:tcPr>
          <w:p w:rsidR="00B7102E" w:rsidRPr="00855495" w:rsidRDefault="00B7102E" w:rsidP="00DE4780">
            <w:pPr>
              <w:jc w:val="both"/>
              <w:rPr>
                <w:sz w:val="24"/>
                <w:szCs w:val="24"/>
              </w:rPr>
            </w:pPr>
          </w:p>
        </w:tc>
        <w:tc>
          <w:tcPr>
            <w:tcW w:w="1933" w:type="dxa"/>
          </w:tcPr>
          <w:p w:rsidR="00B7102E" w:rsidRPr="00855495" w:rsidRDefault="00B7102E" w:rsidP="00DE4780">
            <w:pPr>
              <w:jc w:val="both"/>
              <w:rPr>
                <w:sz w:val="24"/>
                <w:szCs w:val="24"/>
              </w:rPr>
            </w:pPr>
          </w:p>
        </w:tc>
      </w:tr>
      <w:tr w:rsidR="00B7102E" w:rsidRPr="00855495" w:rsidTr="00DE4780">
        <w:trPr>
          <w:cantSplit/>
          <w:trHeight w:val="488"/>
        </w:trPr>
        <w:tc>
          <w:tcPr>
            <w:tcW w:w="2835" w:type="dxa"/>
          </w:tcPr>
          <w:p w:rsidR="00B7102E" w:rsidRPr="00855495" w:rsidRDefault="00B7102E" w:rsidP="00DE4780">
            <w:pPr>
              <w:jc w:val="both"/>
              <w:rPr>
                <w:sz w:val="24"/>
                <w:szCs w:val="24"/>
              </w:rPr>
            </w:pPr>
            <w:r w:rsidRPr="00855495">
              <w:rPr>
                <w:bCs/>
                <w:sz w:val="24"/>
                <w:szCs w:val="24"/>
              </w:rPr>
              <w:t>Участок № 2</w:t>
            </w:r>
          </w:p>
        </w:tc>
        <w:tc>
          <w:tcPr>
            <w:tcW w:w="2788" w:type="dxa"/>
          </w:tcPr>
          <w:p w:rsidR="00B7102E" w:rsidRPr="00855495" w:rsidRDefault="00B7102E" w:rsidP="00DE4780">
            <w:pPr>
              <w:jc w:val="both"/>
              <w:rPr>
                <w:sz w:val="24"/>
                <w:szCs w:val="24"/>
              </w:rPr>
            </w:pPr>
          </w:p>
        </w:tc>
        <w:tc>
          <w:tcPr>
            <w:tcW w:w="2168" w:type="dxa"/>
          </w:tcPr>
          <w:p w:rsidR="00B7102E" w:rsidRPr="00855495" w:rsidRDefault="00B7102E" w:rsidP="00DE4780">
            <w:pPr>
              <w:jc w:val="both"/>
              <w:rPr>
                <w:sz w:val="24"/>
                <w:szCs w:val="24"/>
              </w:rPr>
            </w:pPr>
          </w:p>
        </w:tc>
        <w:tc>
          <w:tcPr>
            <w:tcW w:w="1933" w:type="dxa"/>
          </w:tcPr>
          <w:p w:rsidR="00B7102E" w:rsidRPr="00855495" w:rsidRDefault="00B7102E" w:rsidP="00DE4780">
            <w:pPr>
              <w:rPr>
                <w:sz w:val="24"/>
                <w:szCs w:val="24"/>
              </w:rPr>
            </w:pPr>
          </w:p>
        </w:tc>
      </w:tr>
    </w:tbl>
    <w:p w:rsidR="00A43D5D" w:rsidRPr="007C2493" w:rsidRDefault="00A43D5D" w:rsidP="00A43D5D">
      <w:pPr>
        <w:ind w:firstLine="709"/>
        <w:jc w:val="both"/>
        <w:rPr>
          <w:b/>
          <w:bCs/>
          <w:sz w:val="28"/>
          <w:szCs w:val="24"/>
        </w:rPr>
      </w:pPr>
    </w:p>
    <w:p w:rsidR="00A43D5D" w:rsidRDefault="00A43D5D" w:rsidP="00A43D5D">
      <w:pPr>
        <w:ind w:firstLine="709"/>
        <w:jc w:val="both"/>
        <w:rPr>
          <w:sz w:val="24"/>
          <w:szCs w:val="24"/>
        </w:rPr>
      </w:pPr>
      <w:r w:rsidRPr="007C2493">
        <w:rPr>
          <w:b/>
          <w:bCs/>
          <w:sz w:val="28"/>
          <w:szCs w:val="24"/>
        </w:rPr>
        <w:t xml:space="preserve">Раздел № 16 Пути и методы сохранения современной биосферы. </w:t>
      </w:r>
    </w:p>
    <w:p w:rsidR="00B7102E" w:rsidRDefault="00B7102E" w:rsidP="00A43D5D">
      <w:pPr>
        <w:ind w:firstLine="709"/>
        <w:jc w:val="both"/>
        <w:rPr>
          <w:i/>
          <w:color w:val="000000"/>
          <w:sz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667910" w:rsidRDefault="00667910"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DE4780">
        <w:trPr>
          <w:trHeight w:hRule="exact" w:val="1685"/>
        </w:trPr>
        <w:tc>
          <w:tcPr>
            <w:tcW w:w="2268" w:type="dxa"/>
            <w:shd w:val="clear" w:color="auto" w:fill="auto"/>
          </w:tcPr>
          <w:p w:rsidR="00667910" w:rsidRDefault="00667910" w:rsidP="00DE4780">
            <w:pPr>
              <w:jc w:val="center"/>
            </w:pPr>
            <w:r w:rsidRPr="001122DF">
              <w:rPr>
                <w:rStyle w:val="212pt"/>
                <w:rFonts w:eastAsia="Calibri"/>
              </w:rPr>
              <w:t>Вредное</w:t>
            </w:r>
          </w:p>
          <w:p w:rsidR="00667910" w:rsidRDefault="00667910" w:rsidP="00DE4780">
            <w:pPr>
              <w:spacing w:before="180"/>
              <w:jc w:val="center"/>
            </w:pPr>
            <w:r w:rsidRPr="001122DF">
              <w:rPr>
                <w:rStyle w:val="212pt"/>
                <w:rFonts w:eastAsia="Calibri"/>
              </w:rPr>
              <w:t>вещество</w:t>
            </w:r>
          </w:p>
        </w:tc>
        <w:tc>
          <w:tcPr>
            <w:tcW w:w="1138" w:type="dxa"/>
            <w:shd w:val="clear" w:color="auto" w:fill="auto"/>
          </w:tcPr>
          <w:p w:rsidR="00667910" w:rsidRDefault="00667910" w:rsidP="00DE4780">
            <w:pPr>
              <w:jc w:val="center"/>
            </w:pPr>
            <w:r w:rsidRPr="001122DF">
              <w:rPr>
                <w:rStyle w:val="212pt"/>
                <w:rFonts w:eastAsia="Calibri"/>
              </w:rPr>
              <w:t>В</w:t>
            </w:r>
          </w:p>
          <w:p w:rsidR="00667910" w:rsidRDefault="00667910" w:rsidP="00DE4780">
            <w:r w:rsidRPr="001122DF">
              <w:rPr>
                <w:rStyle w:val="212pt"/>
                <w:rFonts w:eastAsia="Calibri"/>
              </w:rPr>
              <w:t>воздухе</w:t>
            </w:r>
          </w:p>
          <w:p w:rsidR="00667910" w:rsidRDefault="00667910" w:rsidP="00DE4780">
            <w:r w:rsidRPr="001122DF">
              <w:rPr>
                <w:rStyle w:val="212pt"/>
                <w:rFonts w:eastAsia="Calibri"/>
              </w:rPr>
              <w:t>рабочей</w:t>
            </w:r>
          </w:p>
          <w:p w:rsidR="00667910" w:rsidRDefault="00667910" w:rsidP="00DE4780">
            <w:pPr>
              <w:jc w:val="center"/>
            </w:pPr>
            <w:r w:rsidRPr="001122DF">
              <w:rPr>
                <w:rStyle w:val="212pt"/>
                <w:rFonts w:eastAsia="Calibri"/>
              </w:rPr>
              <w:t>зоны,</w:t>
            </w:r>
          </w:p>
          <w:p w:rsidR="00667910" w:rsidRDefault="00667910" w:rsidP="00DE4780">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DE4780">
            <w:pPr>
              <w:jc w:val="center"/>
            </w:pPr>
            <w:r w:rsidRPr="001122DF">
              <w:rPr>
                <w:rStyle w:val="212pt"/>
                <w:rFonts w:eastAsia="Calibri"/>
              </w:rPr>
              <w:t>В воздухе населенных мест,</w:t>
            </w:r>
          </w:p>
          <w:p w:rsidR="00667910" w:rsidRDefault="00667910" w:rsidP="00DE4780">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DE4780">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DE4780">
            <w:r w:rsidRPr="001122DF">
              <w:rPr>
                <w:rStyle w:val="212pt"/>
                <w:rFonts w:eastAsia="Calibri"/>
              </w:rPr>
              <w:t>Класс опасности вещества</w:t>
            </w:r>
          </w:p>
        </w:tc>
        <w:tc>
          <w:tcPr>
            <w:tcW w:w="1142" w:type="dxa"/>
            <w:shd w:val="clear" w:color="auto" w:fill="auto"/>
          </w:tcPr>
          <w:p w:rsidR="00667910" w:rsidRDefault="00667910" w:rsidP="00DE4780">
            <w:r w:rsidRPr="001122DF">
              <w:rPr>
                <w:rStyle w:val="212pt"/>
                <w:rFonts w:eastAsia="Calibri"/>
              </w:rPr>
              <w:t>Особенности воздействия на организм</w:t>
            </w:r>
          </w:p>
        </w:tc>
      </w:tr>
      <w:tr w:rsidR="00667910" w:rsidTr="00DE4780">
        <w:trPr>
          <w:trHeight w:hRule="exact" w:val="326"/>
        </w:trPr>
        <w:tc>
          <w:tcPr>
            <w:tcW w:w="2268" w:type="dxa"/>
            <w:shd w:val="clear" w:color="auto" w:fill="auto"/>
          </w:tcPr>
          <w:p w:rsidR="00667910" w:rsidRDefault="00667910" w:rsidP="00DE4780">
            <w:pPr>
              <w:spacing w:line="240" w:lineRule="exact"/>
              <w:jc w:val="center"/>
            </w:pPr>
            <w:r w:rsidRPr="001122DF">
              <w:rPr>
                <w:rStyle w:val="212pt"/>
                <w:rFonts w:eastAsia="Calibri"/>
              </w:rPr>
              <w:t>1</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3</w:t>
            </w:r>
          </w:p>
        </w:tc>
        <w:tc>
          <w:tcPr>
            <w:tcW w:w="2125" w:type="dxa"/>
            <w:shd w:val="clear" w:color="auto" w:fill="auto"/>
          </w:tcPr>
          <w:p w:rsidR="00667910" w:rsidRDefault="00667910" w:rsidP="00DE4780">
            <w:pPr>
              <w:spacing w:line="240" w:lineRule="exact"/>
              <w:jc w:val="center"/>
            </w:pPr>
            <w:r w:rsidRPr="001122DF">
              <w:rPr>
                <w:rStyle w:val="212pt"/>
                <w:rFonts w:eastAsia="Calibri"/>
              </w:rPr>
              <w:t>4</w:t>
            </w:r>
          </w:p>
        </w:tc>
        <w:tc>
          <w:tcPr>
            <w:tcW w:w="988" w:type="dxa"/>
            <w:shd w:val="clear" w:color="auto" w:fill="auto"/>
          </w:tcPr>
          <w:p w:rsidR="00667910" w:rsidRDefault="00667910" w:rsidP="00DE4780">
            <w:pPr>
              <w:spacing w:line="240" w:lineRule="exact"/>
              <w:ind w:left="300"/>
            </w:pPr>
            <w:r w:rsidRPr="001122DF">
              <w:rPr>
                <w:rStyle w:val="212pt"/>
                <w:rFonts w:eastAsia="Calibri"/>
              </w:rPr>
              <w:t>5</w:t>
            </w:r>
          </w:p>
        </w:tc>
        <w:tc>
          <w:tcPr>
            <w:tcW w:w="1142" w:type="dxa"/>
            <w:shd w:val="clear" w:color="auto" w:fill="auto"/>
          </w:tcPr>
          <w:p w:rsidR="00667910" w:rsidRDefault="00667910" w:rsidP="00DE4780">
            <w:pPr>
              <w:spacing w:line="240" w:lineRule="exact"/>
              <w:jc w:val="center"/>
            </w:pPr>
            <w:r w:rsidRPr="001122DF">
              <w:rPr>
                <w:rStyle w:val="212pt"/>
                <w:rFonts w:eastAsia="Calibri"/>
              </w:rPr>
              <w:t>6</w:t>
            </w:r>
          </w:p>
        </w:tc>
      </w:tr>
      <w:tr w:rsidR="00667910" w:rsidTr="00DE4780">
        <w:trPr>
          <w:trHeight w:hRule="exact" w:val="288"/>
        </w:trPr>
        <w:tc>
          <w:tcPr>
            <w:tcW w:w="2268" w:type="dxa"/>
            <w:shd w:val="clear" w:color="auto" w:fill="auto"/>
          </w:tcPr>
          <w:p w:rsidR="00667910" w:rsidRDefault="00667910" w:rsidP="00DE4780">
            <w:pPr>
              <w:spacing w:line="240" w:lineRule="exact"/>
            </w:pPr>
            <w:r w:rsidRPr="001122DF">
              <w:rPr>
                <w:rStyle w:val="212pt"/>
                <w:rFonts w:eastAsia="Calibri"/>
              </w:rPr>
              <w:lastRenderedPageBreak/>
              <w:t>Азота диоксид</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0,085</w:t>
            </w:r>
          </w:p>
        </w:tc>
        <w:tc>
          <w:tcPr>
            <w:tcW w:w="2125" w:type="dxa"/>
            <w:shd w:val="clear" w:color="auto" w:fill="auto"/>
          </w:tcPr>
          <w:p w:rsidR="00667910" w:rsidRDefault="00667910" w:rsidP="00DE4780">
            <w:pPr>
              <w:spacing w:line="240" w:lineRule="exact"/>
              <w:jc w:val="center"/>
            </w:pPr>
            <w:r w:rsidRPr="001122DF">
              <w:rPr>
                <w:rStyle w:val="212pt"/>
                <w:rFonts w:eastAsia="Calibri"/>
              </w:rPr>
              <w:t>0,04</w:t>
            </w:r>
          </w:p>
        </w:tc>
        <w:tc>
          <w:tcPr>
            <w:tcW w:w="988" w:type="dxa"/>
            <w:shd w:val="clear" w:color="auto" w:fill="auto"/>
          </w:tcPr>
          <w:p w:rsidR="00667910" w:rsidRDefault="00667910" w:rsidP="00DE4780">
            <w:pPr>
              <w:spacing w:line="240" w:lineRule="exact"/>
              <w:ind w:left="300"/>
            </w:pPr>
            <w:r w:rsidRPr="001122DF">
              <w:rPr>
                <w:rStyle w:val="212pt"/>
                <w:rFonts w:eastAsia="Calibri"/>
              </w:rPr>
              <w:t>2</w:t>
            </w:r>
          </w:p>
        </w:tc>
        <w:tc>
          <w:tcPr>
            <w:tcW w:w="1142" w:type="dxa"/>
            <w:shd w:val="clear" w:color="auto" w:fill="auto"/>
          </w:tcPr>
          <w:p w:rsidR="00667910" w:rsidRDefault="00667910" w:rsidP="00DE4780">
            <w:pPr>
              <w:spacing w:line="240" w:lineRule="exact"/>
              <w:jc w:val="center"/>
            </w:pPr>
            <w:r w:rsidRPr="001122DF">
              <w:rPr>
                <w:rStyle w:val="212pt"/>
                <w:rFonts w:eastAsia="Calibri"/>
              </w:rPr>
              <w:t>О</w:t>
            </w:r>
          </w:p>
        </w:tc>
      </w:tr>
      <w:tr w:rsidR="00667910" w:rsidTr="00DE4780">
        <w:trPr>
          <w:trHeight w:hRule="exact" w:val="283"/>
        </w:trPr>
        <w:tc>
          <w:tcPr>
            <w:tcW w:w="2268" w:type="dxa"/>
            <w:shd w:val="clear" w:color="auto" w:fill="auto"/>
          </w:tcPr>
          <w:p w:rsidR="00667910" w:rsidRDefault="00667910" w:rsidP="00DE4780">
            <w:pPr>
              <w:spacing w:line="240" w:lineRule="exact"/>
            </w:pPr>
            <w:r w:rsidRPr="001122DF">
              <w:rPr>
                <w:rStyle w:val="212pt"/>
                <w:rFonts w:eastAsia="Calibri"/>
              </w:rPr>
              <w:t>Азота окислы</w:t>
            </w:r>
          </w:p>
        </w:tc>
        <w:tc>
          <w:tcPr>
            <w:tcW w:w="1138" w:type="dxa"/>
            <w:shd w:val="clear" w:color="auto" w:fill="auto"/>
          </w:tcPr>
          <w:p w:rsidR="00667910" w:rsidRDefault="00667910" w:rsidP="00DE4780">
            <w:pPr>
              <w:spacing w:line="240" w:lineRule="exact"/>
              <w:jc w:val="center"/>
            </w:pPr>
            <w:r w:rsidRPr="001122DF">
              <w:rPr>
                <w:rStyle w:val="212pt"/>
                <w:rFonts w:eastAsia="Calibri"/>
              </w:rPr>
              <w:t>5</w:t>
            </w:r>
          </w:p>
        </w:tc>
        <w:tc>
          <w:tcPr>
            <w:tcW w:w="1982" w:type="dxa"/>
            <w:shd w:val="clear" w:color="auto" w:fill="auto"/>
          </w:tcPr>
          <w:p w:rsidR="00667910" w:rsidRDefault="00667910" w:rsidP="00DE4780">
            <w:pPr>
              <w:spacing w:line="240" w:lineRule="exact"/>
              <w:jc w:val="center"/>
            </w:pPr>
            <w:r w:rsidRPr="001122DF">
              <w:rPr>
                <w:rStyle w:val="212pt"/>
                <w:rFonts w:eastAsia="Calibri"/>
              </w:rPr>
              <w:t>0,6</w:t>
            </w:r>
          </w:p>
        </w:tc>
        <w:tc>
          <w:tcPr>
            <w:tcW w:w="2125" w:type="dxa"/>
            <w:shd w:val="clear" w:color="auto" w:fill="auto"/>
          </w:tcPr>
          <w:p w:rsidR="00667910" w:rsidRDefault="00667910" w:rsidP="00DE4780">
            <w:pPr>
              <w:spacing w:line="240" w:lineRule="exact"/>
              <w:jc w:val="center"/>
            </w:pPr>
            <w:r w:rsidRPr="001122DF">
              <w:rPr>
                <w:rStyle w:val="212pt"/>
                <w:rFonts w:eastAsia="Calibri"/>
              </w:rPr>
              <w:t>0,06</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О</w:t>
            </w:r>
          </w:p>
        </w:tc>
      </w:tr>
      <w:tr w:rsidR="00667910" w:rsidTr="00DE4780">
        <w:trPr>
          <w:trHeight w:hRule="exact" w:val="283"/>
        </w:trPr>
        <w:tc>
          <w:tcPr>
            <w:tcW w:w="2268" w:type="dxa"/>
            <w:shd w:val="clear" w:color="auto" w:fill="auto"/>
          </w:tcPr>
          <w:p w:rsidR="00667910" w:rsidRDefault="00667910" w:rsidP="00DE4780">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0,4</w:t>
            </w:r>
          </w:p>
        </w:tc>
        <w:tc>
          <w:tcPr>
            <w:tcW w:w="2125" w:type="dxa"/>
            <w:shd w:val="clear" w:color="auto" w:fill="auto"/>
          </w:tcPr>
          <w:p w:rsidR="00667910" w:rsidRDefault="00667910" w:rsidP="00DE4780">
            <w:pPr>
              <w:spacing w:line="240" w:lineRule="exact"/>
              <w:jc w:val="center"/>
            </w:pPr>
            <w:r w:rsidRPr="001122DF">
              <w:rPr>
                <w:rStyle w:val="212pt"/>
                <w:rFonts w:eastAsia="Calibri"/>
              </w:rPr>
              <w:t>0,15</w:t>
            </w:r>
          </w:p>
        </w:tc>
        <w:tc>
          <w:tcPr>
            <w:tcW w:w="988" w:type="dxa"/>
            <w:shd w:val="clear" w:color="auto" w:fill="auto"/>
          </w:tcPr>
          <w:p w:rsidR="00667910" w:rsidRDefault="00667910" w:rsidP="00DE4780">
            <w:pPr>
              <w:spacing w:line="240" w:lineRule="exact"/>
              <w:ind w:left="300"/>
            </w:pPr>
            <w:r w:rsidRPr="001122DF">
              <w:rPr>
                <w:rStyle w:val="212pt"/>
                <w:rFonts w:eastAsia="Calibri"/>
              </w:rPr>
              <w:t>2</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pPr>
              <w:spacing w:line="240" w:lineRule="exact"/>
            </w:pPr>
            <w:r w:rsidRPr="001122DF">
              <w:rPr>
                <w:rStyle w:val="212pt"/>
                <w:rFonts w:eastAsia="Calibri"/>
              </w:rPr>
              <w:t>Акролеин</w:t>
            </w:r>
          </w:p>
        </w:tc>
        <w:tc>
          <w:tcPr>
            <w:tcW w:w="1138" w:type="dxa"/>
            <w:shd w:val="clear" w:color="auto" w:fill="auto"/>
          </w:tcPr>
          <w:p w:rsidR="00667910" w:rsidRDefault="00667910" w:rsidP="00DE4780">
            <w:pPr>
              <w:spacing w:line="240" w:lineRule="exact"/>
              <w:jc w:val="center"/>
            </w:pPr>
            <w:r w:rsidRPr="001122DF">
              <w:rPr>
                <w:rStyle w:val="212pt"/>
                <w:rFonts w:eastAsia="Calibri"/>
              </w:rPr>
              <w:t>0,2</w:t>
            </w:r>
          </w:p>
        </w:tc>
        <w:tc>
          <w:tcPr>
            <w:tcW w:w="1982" w:type="dxa"/>
            <w:shd w:val="clear" w:color="auto" w:fill="auto"/>
          </w:tcPr>
          <w:p w:rsidR="00667910" w:rsidRDefault="00667910" w:rsidP="00DE4780">
            <w:pPr>
              <w:spacing w:line="240" w:lineRule="exact"/>
              <w:jc w:val="center"/>
            </w:pPr>
            <w:r w:rsidRPr="001122DF">
              <w:rPr>
                <w:rStyle w:val="212pt"/>
                <w:rFonts w:eastAsia="Calibri"/>
              </w:rPr>
              <w:t>0,03</w:t>
            </w:r>
          </w:p>
        </w:tc>
        <w:tc>
          <w:tcPr>
            <w:tcW w:w="2125" w:type="dxa"/>
            <w:shd w:val="clear" w:color="auto" w:fill="auto"/>
          </w:tcPr>
          <w:p w:rsidR="00667910" w:rsidRDefault="00667910" w:rsidP="00DE4780">
            <w:pPr>
              <w:spacing w:line="240" w:lineRule="exact"/>
              <w:jc w:val="center"/>
            </w:pPr>
            <w:r w:rsidRPr="001122DF">
              <w:rPr>
                <w:rStyle w:val="212pt"/>
                <w:rFonts w:eastAsia="Calibri"/>
              </w:rPr>
              <w:t>0,03</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00" w:lineRule="exact"/>
              <w:jc w:val="center"/>
            </w:pPr>
            <w:r w:rsidRPr="001122DF">
              <w:rPr>
                <w:rStyle w:val="210pt"/>
                <w:rFonts w:eastAsia="Calibri"/>
                <w:vertAlign w:val="superscript"/>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Алюминия окись</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0,04</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Аммиак</w:t>
            </w:r>
          </w:p>
        </w:tc>
        <w:tc>
          <w:tcPr>
            <w:tcW w:w="1138" w:type="dxa"/>
            <w:shd w:val="clear" w:color="auto" w:fill="auto"/>
          </w:tcPr>
          <w:p w:rsidR="00667910" w:rsidRDefault="00667910" w:rsidP="00DE4780">
            <w:pPr>
              <w:jc w:val="center"/>
            </w:pPr>
            <w:r w:rsidRPr="001122DF">
              <w:rPr>
                <w:rStyle w:val="212pt"/>
                <w:rFonts w:eastAsia="Calibri"/>
              </w:rPr>
              <w:t>20</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0,04</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Ацетон</w:t>
            </w:r>
          </w:p>
        </w:tc>
        <w:tc>
          <w:tcPr>
            <w:tcW w:w="1138" w:type="dxa"/>
            <w:shd w:val="clear" w:color="auto" w:fill="auto"/>
          </w:tcPr>
          <w:p w:rsidR="00667910" w:rsidRDefault="00667910" w:rsidP="00DE4780">
            <w:pPr>
              <w:jc w:val="center"/>
            </w:pPr>
            <w:r w:rsidRPr="001122DF">
              <w:rPr>
                <w:rStyle w:val="212pt"/>
                <w:rFonts w:eastAsia="Calibri"/>
              </w:rPr>
              <w:t>200</w:t>
            </w:r>
          </w:p>
        </w:tc>
        <w:tc>
          <w:tcPr>
            <w:tcW w:w="1982" w:type="dxa"/>
            <w:shd w:val="clear" w:color="auto" w:fill="auto"/>
          </w:tcPr>
          <w:p w:rsidR="00667910" w:rsidRDefault="00667910" w:rsidP="00DE4780">
            <w:pPr>
              <w:jc w:val="center"/>
            </w:pPr>
            <w:r w:rsidRPr="001122DF">
              <w:rPr>
                <w:rStyle w:val="212pt"/>
                <w:rFonts w:eastAsia="Calibri"/>
              </w:rPr>
              <w:t>0,35</w:t>
            </w:r>
          </w:p>
        </w:tc>
        <w:tc>
          <w:tcPr>
            <w:tcW w:w="2125" w:type="dxa"/>
            <w:shd w:val="clear" w:color="auto" w:fill="auto"/>
          </w:tcPr>
          <w:p w:rsidR="00667910" w:rsidRDefault="00667910" w:rsidP="00DE4780">
            <w:pPr>
              <w:jc w:val="center"/>
            </w:pPr>
            <w:r w:rsidRPr="001122DF">
              <w:rPr>
                <w:rStyle w:val="212pt"/>
                <w:rFonts w:eastAsia="Calibri"/>
              </w:rPr>
              <w:t>0,35</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Аэрозоль</w:t>
            </w:r>
          </w:p>
          <w:p w:rsidR="00667910" w:rsidRDefault="00667910" w:rsidP="00DE4780">
            <w:proofErr w:type="spellStart"/>
            <w:r w:rsidRPr="001122DF">
              <w:rPr>
                <w:rStyle w:val="212pt"/>
                <w:rFonts w:eastAsia="Calibri"/>
              </w:rPr>
              <w:t>пятиокиси</w:t>
            </w:r>
            <w:proofErr w:type="spellEnd"/>
            <w:r w:rsidRPr="001122DF">
              <w:rPr>
                <w:rStyle w:val="212pt"/>
                <w:rFonts w:eastAsia="Calibri"/>
              </w:rPr>
              <w:t xml:space="preserve"> ванадия</w:t>
            </w:r>
          </w:p>
        </w:tc>
        <w:tc>
          <w:tcPr>
            <w:tcW w:w="1138" w:type="dxa"/>
            <w:shd w:val="clear" w:color="auto" w:fill="auto"/>
          </w:tcPr>
          <w:p w:rsidR="00667910" w:rsidRDefault="00667910" w:rsidP="00DE4780">
            <w:pPr>
              <w:jc w:val="center"/>
            </w:pPr>
            <w:r w:rsidRPr="001122DF">
              <w:rPr>
                <w:rStyle w:val="212pt"/>
                <w:rFonts w:eastAsia="Calibri"/>
              </w:rPr>
              <w:t>0,1</w:t>
            </w:r>
          </w:p>
        </w:tc>
        <w:tc>
          <w:tcPr>
            <w:tcW w:w="1982" w:type="dxa"/>
            <w:shd w:val="clear" w:color="auto" w:fill="auto"/>
          </w:tcPr>
          <w:p w:rsidR="00667910" w:rsidRPr="001122DF" w:rsidRDefault="00667910" w:rsidP="00DE4780">
            <w:pPr>
              <w:rPr>
                <w:sz w:val="10"/>
                <w:szCs w:val="10"/>
              </w:rPr>
            </w:pPr>
          </w:p>
        </w:tc>
        <w:tc>
          <w:tcPr>
            <w:tcW w:w="2125" w:type="dxa"/>
            <w:shd w:val="clear" w:color="auto" w:fill="auto"/>
          </w:tcPr>
          <w:p w:rsidR="00667910" w:rsidRDefault="00667910" w:rsidP="00DE4780">
            <w:pPr>
              <w:jc w:val="center"/>
            </w:pPr>
            <w:r w:rsidRPr="001122DF">
              <w:rPr>
                <w:rStyle w:val="212pt"/>
                <w:rFonts w:eastAsia="Calibri"/>
              </w:rPr>
              <w:t>0,02</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Pr="001122DF" w:rsidRDefault="00667910" w:rsidP="00DE4780">
            <w:pPr>
              <w:rPr>
                <w:sz w:val="10"/>
                <w:szCs w:val="10"/>
              </w:rPr>
            </w:pP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Бензол</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1,5</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К</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Винилацетат</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0,15</w:t>
            </w:r>
          </w:p>
        </w:tc>
        <w:tc>
          <w:tcPr>
            <w:tcW w:w="2125" w:type="dxa"/>
            <w:shd w:val="clear" w:color="auto" w:fill="auto"/>
          </w:tcPr>
          <w:p w:rsidR="00667910" w:rsidRDefault="00667910" w:rsidP="00DE4780">
            <w:pPr>
              <w:jc w:val="center"/>
            </w:pPr>
            <w:r w:rsidRPr="001122DF">
              <w:rPr>
                <w:rStyle w:val="212pt"/>
                <w:rFonts w:eastAsia="Calibri"/>
              </w:rPr>
              <w:t>0,15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Вольфрам</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DE4780">
            <w:pPr>
              <w:jc w:val="center"/>
            </w:pPr>
            <w:r w:rsidRPr="001122DF">
              <w:rPr>
                <w:rStyle w:val="212pt"/>
                <w:rFonts w:eastAsia="Calibri"/>
              </w:rPr>
              <w:t>6</w:t>
            </w:r>
          </w:p>
        </w:tc>
        <w:tc>
          <w:tcPr>
            <w:tcW w:w="1982" w:type="dxa"/>
            <w:shd w:val="clear" w:color="auto" w:fill="auto"/>
          </w:tcPr>
          <w:p w:rsidR="00667910" w:rsidRPr="001122DF" w:rsidRDefault="00667910" w:rsidP="00DE4780">
            <w:pPr>
              <w:rPr>
                <w:sz w:val="10"/>
                <w:szCs w:val="10"/>
              </w:rPr>
            </w:pPr>
          </w:p>
        </w:tc>
        <w:tc>
          <w:tcPr>
            <w:tcW w:w="2125" w:type="dxa"/>
            <w:shd w:val="clear" w:color="auto" w:fill="auto"/>
          </w:tcPr>
          <w:p w:rsidR="00667910" w:rsidRDefault="00667910" w:rsidP="00DE4780">
            <w:pPr>
              <w:jc w:val="center"/>
            </w:pPr>
            <w:r w:rsidRPr="001122DF">
              <w:rPr>
                <w:rStyle w:val="212pt"/>
                <w:rFonts w:eastAsia="Calibri"/>
              </w:rPr>
              <w:t>0,15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Дихлорэтан</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3</w:t>
            </w:r>
          </w:p>
        </w:tc>
        <w:tc>
          <w:tcPr>
            <w:tcW w:w="2125" w:type="dxa"/>
            <w:shd w:val="clear" w:color="auto" w:fill="auto"/>
          </w:tcPr>
          <w:p w:rsidR="00667910" w:rsidRDefault="00667910" w:rsidP="00DE4780">
            <w:pPr>
              <w:jc w:val="center"/>
            </w:pPr>
            <w:r w:rsidRPr="001122DF">
              <w:rPr>
                <w:rStyle w:val="212pt"/>
                <w:rFonts w:eastAsia="Calibri"/>
              </w:rPr>
              <w:t>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 xml:space="preserve">Г </w:t>
            </w:r>
            <w:proofErr w:type="spellStart"/>
            <w:r w:rsidRPr="001122DF">
              <w:rPr>
                <w:rStyle w:val="212pt"/>
                <w:rFonts w:eastAsia="Calibri"/>
              </w:rPr>
              <w:t>ексан</w:t>
            </w:r>
            <w:proofErr w:type="spellEnd"/>
          </w:p>
        </w:tc>
        <w:tc>
          <w:tcPr>
            <w:tcW w:w="1138" w:type="dxa"/>
            <w:shd w:val="clear" w:color="auto" w:fill="auto"/>
          </w:tcPr>
          <w:p w:rsidR="00667910" w:rsidRDefault="00667910" w:rsidP="00DE4780">
            <w:pPr>
              <w:jc w:val="center"/>
            </w:pPr>
            <w:r w:rsidRPr="001122DF">
              <w:rPr>
                <w:rStyle w:val="212pt"/>
                <w:rFonts w:eastAsia="Calibri"/>
              </w:rPr>
              <w:t>300</w:t>
            </w:r>
          </w:p>
        </w:tc>
        <w:tc>
          <w:tcPr>
            <w:tcW w:w="1982" w:type="dxa"/>
            <w:shd w:val="clear" w:color="auto" w:fill="auto"/>
          </w:tcPr>
          <w:p w:rsidR="00667910" w:rsidRDefault="00667910" w:rsidP="00DE4780">
            <w:pPr>
              <w:jc w:val="center"/>
            </w:pPr>
            <w:r w:rsidRPr="001122DF">
              <w:rPr>
                <w:rStyle w:val="212pt"/>
                <w:rFonts w:eastAsia="Calibri"/>
              </w:rPr>
              <w:t>60</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Кремний двуокись</w:t>
            </w:r>
          </w:p>
        </w:tc>
        <w:tc>
          <w:tcPr>
            <w:tcW w:w="1138" w:type="dxa"/>
            <w:shd w:val="clear" w:color="auto" w:fill="auto"/>
          </w:tcPr>
          <w:p w:rsidR="00667910" w:rsidRDefault="00667910" w:rsidP="00DE4780">
            <w:pPr>
              <w:jc w:val="center"/>
            </w:pPr>
            <w:r w:rsidRPr="001122DF">
              <w:rPr>
                <w:rStyle w:val="212pt"/>
                <w:rFonts w:eastAsia="Calibri"/>
              </w:rPr>
              <w:t>1</w:t>
            </w:r>
          </w:p>
        </w:tc>
        <w:tc>
          <w:tcPr>
            <w:tcW w:w="1982" w:type="dxa"/>
            <w:shd w:val="clear" w:color="auto" w:fill="auto"/>
          </w:tcPr>
          <w:p w:rsidR="00667910" w:rsidRDefault="00667910" w:rsidP="00DE4780">
            <w:pPr>
              <w:jc w:val="center"/>
            </w:pPr>
            <w:r w:rsidRPr="001122DF">
              <w:rPr>
                <w:rStyle w:val="212pt"/>
                <w:rFonts w:eastAsia="Calibri"/>
              </w:rPr>
              <w:t>0,15</w:t>
            </w:r>
          </w:p>
        </w:tc>
        <w:tc>
          <w:tcPr>
            <w:tcW w:w="2125" w:type="dxa"/>
            <w:shd w:val="clear" w:color="auto" w:fill="auto"/>
          </w:tcPr>
          <w:p w:rsidR="00667910" w:rsidRDefault="00667910" w:rsidP="00DE4780">
            <w:pPr>
              <w:jc w:val="center"/>
            </w:pPr>
            <w:r w:rsidRPr="001122DF">
              <w:rPr>
                <w:rStyle w:val="212pt"/>
                <w:rFonts w:eastAsia="Calibri"/>
              </w:rPr>
              <w:t>0,06</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Ксилол</w:t>
            </w:r>
          </w:p>
        </w:tc>
        <w:tc>
          <w:tcPr>
            <w:tcW w:w="1138" w:type="dxa"/>
            <w:shd w:val="clear" w:color="auto" w:fill="auto"/>
          </w:tcPr>
          <w:p w:rsidR="00667910" w:rsidRDefault="00667910" w:rsidP="00DE4780">
            <w:pPr>
              <w:jc w:val="center"/>
            </w:pPr>
            <w:r w:rsidRPr="001122DF">
              <w:rPr>
                <w:rStyle w:val="212pt"/>
                <w:rFonts w:eastAsia="Calibri"/>
              </w:rPr>
              <w:t>50</w:t>
            </w:r>
          </w:p>
        </w:tc>
        <w:tc>
          <w:tcPr>
            <w:tcW w:w="1982" w:type="dxa"/>
            <w:shd w:val="clear" w:color="auto" w:fill="auto"/>
          </w:tcPr>
          <w:p w:rsidR="00667910" w:rsidRDefault="00667910" w:rsidP="00DE4780">
            <w:pPr>
              <w:jc w:val="center"/>
            </w:pPr>
            <w:r w:rsidRPr="001122DF">
              <w:rPr>
                <w:rStyle w:val="212pt"/>
                <w:rFonts w:eastAsia="Calibri"/>
              </w:rPr>
              <w:t>0,2</w:t>
            </w:r>
          </w:p>
        </w:tc>
        <w:tc>
          <w:tcPr>
            <w:tcW w:w="2125" w:type="dxa"/>
            <w:shd w:val="clear" w:color="auto" w:fill="auto"/>
          </w:tcPr>
          <w:p w:rsidR="00667910" w:rsidRDefault="00667910" w:rsidP="00DE4780">
            <w:pPr>
              <w:jc w:val="center"/>
            </w:pPr>
            <w:r w:rsidRPr="001122DF">
              <w:rPr>
                <w:rStyle w:val="212pt"/>
                <w:rFonts w:eastAsia="Calibri"/>
              </w:rPr>
              <w:t>0,2</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Метиловый спирт</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1</w:t>
            </w:r>
          </w:p>
        </w:tc>
        <w:tc>
          <w:tcPr>
            <w:tcW w:w="2125" w:type="dxa"/>
            <w:shd w:val="clear" w:color="auto" w:fill="auto"/>
          </w:tcPr>
          <w:p w:rsidR="00667910" w:rsidRDefault="00667910" w:rsidP="00DE4780">
            <w:pPr>
              <w:jc w:val="center"/>
            </w:pPr>
            <w:r w:rsidRPr="001122DF">
              <w:rPr>
                <w:rStyle w:val="212pt"/>
                <w:rFonts w:eastAsia="Calibri"/>
              </w:rPr>
              <w:t>0,5</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Озон</w:t>
            </w:r>
          </w:p>
        </w:tc>
        <w:tc>
          <w:tcPr>
            <w:tcW w:w="1138" w:type="dxa"/>
            <w:shd w:val="clear" w:color="auto" w:fill="auto"/>
          </w:tcPr>
          <w:p w:rsidR="00667910" w:rsidRDefault="00667910" w:rsidP="00DE4780">
            <w:pPr>
              <w:jc w:val="center"/>
            </w:pPr>
            <w:r w:rsidRPr="001122DF">
              <w:rPr>
                <w:rStyle w:val="212pt"/>
                <w:rFonts w:eastAsia="Calibri"/>
              </w:rPr>
              <w:t>0,1</w:t>
            </w:r>
          </w:p>
        </w:tc>
        <w:tc>
          <w:tcPr>
            <w:tcW w:w="1982" w:type="dxa"/>
            <w:shd w:val="clear" w:color="auto" w:fill="auto"/>
          </w:tcPr>
          <w:p w:rsidR="00667910" w:rsidRDefault="00667910" w:rsidP="00DE4780">
            <w:pPr>
              <w:jc w:val="center"/>
            </w:pPr>
            <w:r w:rsidRPr="001122DF">
              <w:rPr>
                <w:rStyle w:val="212pt"/>
                <w:rFonts w:eastAsia="Calibri"/>
              </w:rPr>
              <w:t>0,16</w:t>
            </w:r>
          </w:p>
        </w:tc>
        <w:tc>
          <w:tcPr>
            <w:tcW w:w="2125" w:type="dxa"/>
            <w:shd w:val="clear" w:color="auto" w:fill="auto"/>
          </w:tcPr>
          <w:p w:rsidR="00667910" w:rsidRDefault="00667910" w:rsidP="00DE4780">
            <w:pPr>
              <w:jc w:val="center"/>
            </w:pPr>
            <w:r w:rsidRPr="001122DF">
              <w:rPr>
                <w:rStyle w:val="212pt"/>
                <w:rFonts w:eastAsia="Calibri"/>
              </w:rPr>
              <w:t>0,03</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Default="00667910" w:rsidP="00DE4780">
            <w:pPr>
              <w:jc w:val="center"/>
            </w:pPr>
            <w:r w:rsidRPr="001122DF">
              <w:rPr>
                <w:rStyle w:val="212pt"/>
                <w:rFonts w:eastAsia="Calibri"/>
              </w:rPr>
              <w:t>О</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Оксид углерода</w:t>
            </w:r>
          </w:p>
        </w:tc>
        <w:tc>
          <w:tcPr>
            <w:tcW w:w="1138" w:type="dxa"/>
            <w:shd w:val="clear" w:color="auto" w:fill="auto"/>
          </w:tcPr>
          <w:p w:rsidR="00667910" w:rsidRDefault="00667910" w:rsidP="00DE4780">
            <w:pPr>
              <w:jc w:val="center"/>
            </w:pPr>
            <w:r w:rsidRPr="001122DF">
              <w:rPr>
                <w:rStyle w:val="212pt"/>
                <w:rFonts w:eastAsia="Calibri"/>
              </w:rPr>
              <w:t>20</w:t>
            </w:r>
          </w:p>
        </w:tc>
        <w:tc>
          <w:tcPr>
            <w:tcW w:w="1982" w:type="dxa"/>
            <w:shd w:val="clear" w:color="auto" w:fill="auto"/>
          </w:tcPr>
          <w:p w:rsidR="00667910" w:rsidRDefault="00667910" w:rsidP="00DE4780">
            <w:pPr>
              <w:jc w:val="center"/>
            </w:pPr>
            <w:r w:rsidRPr="001122DF">
              <w:rPr>
                <w:rStyle w:val="212pt"/>
                <w:rFonts w:eastAsia="Calibri"/>
              </w:rPr>
              <w:t>5</w:t>
            </w:r>
          </w:p>
        </w:tc>
        <w:tc>
          <w:tcPr>
            <w:tcW w:w="2125" w:type="dxa"/>
            <w:shd w:val="clear" w:color="auto" w:fill="auto"/>
          </w:tcPr>
          <w:p w:rsidR="00667910" w:rsidRDefault="00667910" w:rsidP="00DE4780">
            <w:pPr>
              <w:jc w:val="center"/>
            </w:pPr>
            <w:r w:rsidRPr="001122DF">
              <w:rPr>
                <w:rStyle w:val="212pt"/>
                <w:rFonts w:eastAsia="Calibri"/>
              </w:rPr>
              <w:t>3</w:t>
            </w:r>
          </w:p>
        </w:tc>
        <w:tc>
          <w:tcPr>
            <w:tcW w:w="988" w:type="dxa"/>
            <w:shd w:val="clear" w:color="auto" w:fill="auto"/>
          </w:tcPr>
          <w:p w:rsidR="00667910" w:rsidRDefault="00667910" w:rsidP="00DE4780">
            <w:pPr>
              <w:ind w:left="300"/>
            </w:pPr>
            <w:r w:rsidRPr="001122DF">
              <w:rPr>
                <w:rStyle w:val="212pt"/>
                <w:rFonts w:eastAsia="Calibri"/>
              </w:rPr>
              <w:t>4</w:t>
            </w:r>
          </w:p>
        </w:tc>
        <w:tc>
          <w:tcPr>
            <w:tcW w:w="1142" w:type="dxa"/>
            <w:shd w:val="clear" w:color="auto" w:fill="auto"/>
          </w:tcPr>
          <w:p w:rsidR="00667910" w:rsidRDefault="00667910" w:rsidP="00DE4780">
            <w:pPr>
              <w:jc w:val="center"/>
            </w:pPr>
            <w:r w:rsidRPr="001122DF">
              <w:rPr>
                <w:rStyle w:val="212pt"/>
                <w:rFonts w:eastAsia="Calibri"/>
              </w:rPr>
              <w:t>Ф</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Полипропилен</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3</w:t>
            </w:r>
          </w:p>
        </w:tc>
        <w:tc>
          <w:tcPr>
            <w:tcW w:w="2125" w:type="dxa"/>
            <w:shd w:val="clear" w:color="auto" w:fill="auto"/>
          </w:tcPr>
          <w:p w:rsidR="00667910" w:rsidRDefault="00667910" w:rsidP="00DE4780">
            <w:pPr>
              <w:jc w:val="center"/>
            </w:pPr>
            <w:r w:rsidRPr="001122DF">
              <w:rPr>
                <w:rStyle w:val="212pt"/>
                <w:rFonts w:eastAsia="Calibri"/>
              </w:rPr>
              <w:t>3</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Ртуть</w:t>
            </w:r>
          </w:p>
        </w:tc>
        <w:tc>
          <w:tcPr>
            <w:tcW w:w="1138" w:type="dxa"/>
            <w:shd w:val="clear" w:color="auto" w:fill="auto"/>
          </w:tcPr>
          <w:p w:rsidR="00667910" w:rsidRDefault="00667910" w:rsidP="00DE4780">
            <w:pPr>
              <w:spacing w:after="60"/>
              <w:ind w:left="260"/>
            </w:pPr>
            <w:r w:rsidRPr="001122DF">
              <w:rPr>
                <w:rStyle w:val="212pt"/>
                <w:rFonts w:eastAsia="Calibri"/>
              </w:rPr>
              <w:t>0,01...</w:t>
            </w:r>
          </w:p>
          <w:p w:rsidR="00667910" w:rsidRDefault="00667910" w:rsidP="00DE4780">
            <w:pPr>
              <w:spacing w:before="60"/>
              <w:ind w:left="260"/>
            </w:pPr>
            <w:r w:rsidRPr="001122DF">
              <w:rPr>
                <w:rStyle w:val="212pt"/>
                <w:rFonts w:eastAsia="Calibri"/>
              </w:rPr>
              <w:t>0,0005</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0,0003</w:t>
            </w:r>
          </w:p>
        </w:tc>
        <w:tc>
          <w:tcPr>
            <w:tcW w:w="988" w:type="dxa"/>
            <w:shd w:val="clear" w:color="auto" w:fill="auto"/>
          </w:tcPr>
          <w:p w:rsidR="00667910" w:rsidRDefault="00667910" w:rsidP="00DE4780">
            <w:pPr>
              <w:ind w:left="300"/>
            </w:pPr>
            <w:r w:rsidRPr="001122DF">
              <w:rPr>
                <w:rStyle w:val="212pt"/>
                <w:rFonts w:eastAsia="Calibri"/>
              </w:rPr>
              <w:t>1</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Серная кислота</w:t>
            </w:r>
          </w:p>
        </w:tc>
        <w:tc>
          <w:tcPr>
            <w:tcW w:w="1138" w:type="dxa"/>
            <w:shd w:val="clear" w:color="auto" w:fill="auto"/>
          </w:tcPr>
          <w:p w:rsidR="00667910" w:rsidRDefault="00667910" w:rsidP="00DE4780">
            <w:pPr>
              <w:jc w:val="center"/>
            </w:pPr>
            <w:r w:rsidRPr="001122DF">
              <w:rPr>
                <w:rStyle w:val="212pt"/>
                <w:rFonts w:eastAsia="Calibri"/>
              </w:rPr>
              <w:t>1</w:t>
            </w:r>
          </w:p>
        </w:tc>
        <w:tc>
          <w:tcPr>
            <w:tcW w:w="1982" w:type="dxa"/>
            <w:shd w:val="clear" w:color="auto" w:fill="auto"/>
          </w:tcPr>
          <w:p w:rsidR="00667910" w:rsidRDefault="00667910" w:rsidP="00DE4780">
            <w:pPr>
              <w:jc w:val="center"/>
            </w:pPr>
            <w:r w:rsidRPr="001122DF">
              <w:rPr>
                <w:rStyle w:val="212pt"/>
                <w:rFonts w:eastAsia="Calibri"/>
              </w:rPr>
              <w:t>0,3</w:t>
            </w:r>
          </w:p>
        </w:tc>
        <w:tc>
          <w:tcPr>
            <w:tcW w:w="2125" w:type="dxa"/>
            <w:shd w:val="clear" w:color="auto" w:fill="auto"/>
          </w:tcPr>
          <w:p w:rsidR="00667910" w:rsidRDefault="00667910" w:rsidP="00DE4780">
            <w:pPr>
              <w:jc w:val="center"/>
            </w:pPr>
            <w:r w:rsidRPr="001122DF">
              <w:rPr>
                <w:rStyle w:val="212pt"/>
                <w:rFonts w:eastAsia="Calibri"/>
              </w:rPr>
              <w:t>0,1</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562"/>
        </w:trPr>
        <w:tc>
          <w:tcPr>
            <w:tcW w:w="2268" w:type="dxa"/>
            <w:shd w:val="clear" w:color="auto" w:fill="auto"/>
          </w:tcPr>
          <w:p w:rsidR="00667910" w:rsidRDefault="00667910" w:rsidP="00DE4780">
            <w:r w:rsidRPr="001122DF">
              <w:rPr>
                <w:rStyle w:val="212pt"/>
                <w:rFonts w:eastAsia="Calibri"/>
              </w:rPr>
              <w:t>Сернистый</w:t>
            </w:r>
          </w:p>
          <w:p w:rsidR="00667910" w:rsidRDefault="00667910" w:rsidP="00DE4780">
            <w:r w:rsidRPr="001122DF">
              <w:rPr>
                <w:rStyle w:val="212pt"/>
                <w:rFonts w:eastAsia="Calibri"/>
              </w:rPr>
              <w:t>ангидрид</w:t>
            </w:r>
          </w:p>
        </w:tc>
        <w:tc>
          <w:tcPr>
            <w:tcW w:w="1138" w:type="dxa"/>
            <w:shd w:val="clear" w:color="auto" w:fill="auto"/>
          </w:tcPr>
          <w:p w:rsidR="00667910" w:rsidRDefault="00667910" w:rsidP="00DE4780">
            <w:pPr>
              <w:jc w:val="center"/>
            </w:pPr>
            <w:r w:rsidRPr="001122DF">
              <w:rPr>
                <w:rStyle w:val="212pt"/>
                <w:rFonts w:eastAsia="Calibri"/>
              </w:rPr>
              <w:t>10</w:t>
            </w:r>
          </w:p>
        </w:tc>
        <w:tc>
          <w:tcPr>
            <w:tcW w:w="1982" w:type="dxa"/>
            <w:shd w:val="clear" w:color="auto" w:fill="auto"/>
          </w:tcPr>
          <w:p w:rsidR="00667910" w:rsidRDefault="00667910" w:rsidP="00DE4780">
            <w:pPr>
              <w:jc w:val="center"/>
            </w:pPr>
            <w:r w:rsidRPr="001122DF">
              <w:rPr>
                <w:rStyle w:val="212pt"/>
                <w:rFonts w:eastAsia="Calibri"/>
              </w:rPr>
              <w:t>0,5</w:t>
            </w:r>
          </w:p>
        </w:tc>
        <w:tc>
          <w:tcPr>
            <w:tcW w:w="2125" w:type="dxa"/>
            <w:shd w:val="clear" w:color="auto" w:fill="auto"/>
          </w:tcPr>
          <w:p w:rsidR="00667910" w:rsidRDefault="00667910" w:rsidP="00DE4780">
            <w:pPr>
              <w:jc w:val="center"/>
            </w:pPr>
            <w:r w:rsidRPr="001122DF">
              <w:rPr>
                <w:rStyle w:val="212pt"/>
                <w:rFonts w:eastAsia="Calibri"/>
              </w:rPr>
              <w:t>0,05</w:t>
            </w:r>
          </w:p>
        </w:tc>
        <w:tc>
          <w:tcPr>
            <w:tcW w:w="988" w:type="dxa"/>
            <w:shd w:val="clear" w:color="auto" w:fill="auto"/>
          </w:tcPr>
          <w:p w:rsidR="00667910" w:rsidRDefault="00667910" w:rsidP="00DE4780">
            <w:pPr>
              <w:ind w:right="300"/>
              <w:jc w:val="right"/>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355"/>
        </w:trPr>
        <w:tc>
          <w:tcPr>
            <w:tcW w:w="2268" w:type="dxa"/>
            <w:shd w:val="clear" w:color="auto" w:fill="auto"/>
          </w:tcPr>
          <w:p w:rsidR="00667910" w:rsidRDefault="00667910" w:rsidP="00DE4780">
            <w:r w:rsidRPr="001122DF">
              <w:rPr>
                <w:rStyle w:val="212pt"/>
                <w:rFonts w:eastAsia="Calibri"/>
              </w:rPr>
              <w:t>Сода</w:t>
            </w:r>
          </w:p>
          <w:p w:rsidR="00667910" w:rsidRDefault="00667910" w:rsidP="00DE4780">
            <w:r w:rsidRPr="001122DF">
              <w:rPr>
                <w:rStyle w:val="212pt"/>
                <w:rFonts w:eastAsia="Calibri"/>
              </w:rPr>
              <w:t>кальцинированная</w:t>
            </w:r>
          </w:p>
        </w:tc>
        <w:tc>
          <w:tcPr>
            <w:tcW w:w="1138" w:type="dxa"/>
            <w:shd w:val="clear" w:color="auto" w:fill="auto"/>
          </w:tcPr>
          <w:p w:rsidR="00667910" w:rsidRDefault="00667910" w:rsidP="00DE4780">
            <w:pPr>
              <w:jc w:val="center"/>
            </w:pPr>
            <w:r w:rsidRPr="001122DF">
              <w:rPr>
                <w:rStyle w:val="212pt"/>
                <w:rFonts w:eastAsia="Calibri"/>
              </w:rPr>
              <w:t>2</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right="300"/>
              <w:jc w:val="right"/>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Соляная кислота</w:t>
            </w:r>
          </w:p>
        </w:tc>
        <w:tc>
          <w:tcPr>
            <w:tcW w:w="1138" w:type="dxa"/>
            <w:shd w:val="clear" w:color="auto" w:fill="auto"/>
          </w:tcPr>
          <w:p w:rsidR="00667910" w:rsidRDefault="00667910" w:rsidP="00DE4780">
            <w:pPr>
              <w:jc w:val="center"/>
            </w:pPr>
            <w:r w:rsidRPr="001122DF">
              <w:rPr>
                <w:rStyle w:val="212pt"/>
                <w:rFonts w:eastAsia="Calibri"/>
              </w:rPr>
              <w:t>5</w:t>
            </w:r>
          </w:p>
        </w:tc>
        <w:tc>
          <w:tcPr>
            <w:tcW w:w="1982" w:type="dxa"/>
            <w:shd w:val="clear" w:color="auto" w:fill="auto"/>
          </w:tcPr>
          <w:p w:rsidR="00667910" w:rsidRDefault="00667910" w:rsidP="00DE4780">
            <w:pPr>
              <w:jc w:val="center"/>
            </w:pPr>
            <w:r w:rsidRPr="001122DF">
              <w:rPr>
                <w:rStyle w:val="212pt"/>
                <w:rFonts w:eastAsia="Calibri"/>
              </w:rPr>
              <w:t>-</w:t>
            </w:r>
          </w:p>
        </w:tc>
        <w:tc>
          <w:tcPr>
            <w:tcW w:w="2125" w:type="dxa"/>
            <w:shd w:val="clear" w:color="auto" w:fill="auto"/>
          </w:tcPr>
          <w:p w:rsidR="00667910" w:rsidRDefault="00667910" w:rsidP="00DE4780">
            <w:pPr>
              <w:jc w:val="center"/>
            </w:pPr>
            <w:r w:rsidRPr="001122DF">
              <w:rPr>
                <w:rStyle w:val="212pt"/>
                <w:rFonts w:eastAsia="Calibri"/>
              </w:rPr>
              <w:t>-</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3"/>
        </w:trPr>
        <w:tc>
          <w:tcPr>
            <w:tcW w:w="2268" w:type="dxa"/>
            <w:shd w:val="clear" w:color="auto" w:fill="auto"/>
          </w:tcPr>
          <w:p w:rsidR="00667910" w:rsidRDefault="00667910" w:rsidP="00DE4780">
            <w:r w:rsidRPr="001122DF">
              <w:rPr>
                <w:rStyle w:val="212pt"/>
                <w:rFonts w:eastAsia="Calibri"/>
              </w:rPr>
              <w:t>Толуол</w:t>
            </w:r>
          </w:p>
        </w:tc>
        <w:tc>
          <w:tcPr>
            <w:tcW w:w="1138" w:type="dxa"/>
            <w:shd w:val="clear" w:color="auto" w:fill="auto"/>
          </w:tcPr>
          <w:p w:rsidR="00667910" w:rsidRDefault="00667910" w:rsidP="00DE4780">
            <w:pPr>
              <w:jc w:val="center"/>
            </w:pPr>
            <w:r w:rsidRPr="001122DF">
              <w:rPr>
                <w:rStyle w:val="212pt"/>
                <w:rFonts w:eastAsia="Calibri"/>
              </w:rPr>
              <w:t>50</w:t>
            </w:r>
          </w:p>
        </w:tc>
        <w:tc>
          <w:tcPr>
            <w:tcW w:w="1982" w:type="dxa"/>
            <w:shd w:val="clear" w:color="auto" w:fill="auto"/>
          </w:tcPr>
          <w:p w:rsidR="00667910" w:rsidRDefault="00667910" w:rsidP="00DE4780">
            <w:pPr>
              <w:jc w:val="center"/>
            </w:pPr>
            <w:r w:rsidRPr="001122DF">
              <w:rPr>
                <w:rStyle w:val="212pt"/>
                <w:rFonts w:eastAsia="Calibri"/>
              </w:rPr>
              <w:t>0,6</w:t>
            </w:r>
          </w:p>
        </w:tc>
        <w:tc>
          <w:tcPr>
            <w:tcW w:w="2125" w:type="dxa"/>
            <w:shd w:val="clear" w:color="auto" w:fill="auto"/>
          </w:tcPr>
          <w:p w:rsidR="00667910" w:rsidRDefault="00667910" w:rsidP="00DE4780">
            <w:pPr>
              <w:jc w:val="center"/>
            </w:pPr>
            <w:r w:rsidRPr="001122DF">
              <w:rPr>
                <w:rStyle w:val="212pt"/>
                <w:rFonts w:eastAsia="Calibri"/>
              </w:rPr>
              <w:t>0,6</w:t>
            </w:r>
          </w:p>
        </w:tc>
        <w:tc>
          <w:tcPr>
            <w:tcW w:w="988" w:type="dxa"/>
            <w:shd w:val="clear" w:color="auto" w:fill="auto"/>
          </w:tcPr>
          <w:p w:rsidR="00667910" w:rsidRDefault="00667910" w:rsidP="00DE4780">
            <w:pPr>
              <w:ind w:left="300"/>
            </w:pPr>
            <w:r w:rsidRPr="001122DF">
              <w:rPr>
                <w:rStyle w:val="212pt"/>
                <w:rFonts w:eastAsia="Calibri"/>
              </w:rPr>
              <w:t>3</w:t>
            </w:r>
          </w:p>
        </w:tc>
        <w:tc>
          <w:tcPr>
            <w:tcW w:w="1142" w:type="dxa"/>
            <w:shd w:val="clear" w:color="auto" w:fill="auto"/>
          </w:tcPr>
          <w:p w:rsidR="00667910" w:rsidRDefault="00667910" w:rsidP="00DE4780">
            <w:pPr>
              <w:jc w:val="center"/>
            </w:pPr>
            <w:r w:rsidRPr="001122DF">
              <w:rPr>
                <w:rStyle w:val="212pt"/>
                <w:rFonts w:eastAsia="Calibri"/>
              </w:rPr>
              <w:t>-</w:t>
            </w:r>
          </w:p>
        </w:tc>
      </w:tr>
      <w:tr w:rsidR="00667910" w:rsidTr="00DE4780">
        <w:trPr>
          <w:trHeight w:hRule="exact" w:val="288"/>
        </w:trPr>
        <w:tc>
          <w:tcPr>
            <w:tcW w:w="2268" w:type="dxa"/>
            <w:shd w:val="clear" w:color="auto" w:fill="auto"/>
          </w:tcPr>
          <w:p w:rsidR="00667910" w:rsidRDefault="00667910" w:rsidP="00DE4780">
            <w:r w:rsidRPr="001122DF">
              <w:rPr>
                <w:rStyle w:val="212pt"/>
                <w:rFonts w:eastAsia="Calibri"/>
              </w:rPr>
              <w:t>Фенол</w:t>
            </w:r>
          </w:p>
        </w:tc>
        <w:tc>
          <w:tcPr>
            <w:tcW w:w="1138" w:type="dxa"/>
            <w:shd w:val="clear" w:color="auto" w:fill="auto"/>
          </w:tcPr>
          <w:p w:rsidR="00667910" w:rsidRDefault="00667910" w:rsidP="00DE4780">
            <w:pPr>
              <w:jc w:val="center"/>
            </w:pPr>
            <w:r w:rsidRPr="001122DF">
              <w:rPr>
                <w:rStyle w:val="212pt"/>
                <w:rFonts w:eastAsia="Calibri"/>
              </w:rPr>
              <w:t>0,3</w:t>
            </w:r>
          </w:p>
        </w:tc>
        <w:tc>
          <w:tcPr>
            <w:tcW w:w="1982" w:type="dxa"/>
            <w:shd w:val="clear" w:color="auto" w:fill="auto"/>
          </w:tcPr>
          <w:p w:rsidR="00667910" w:rsidRDefault="00667910" w:rsidP="00DE4780">
            <w:pPr>
              <w:jc w:val="center"/>
            </w:pPr>
            <w:r w:rsidRPr="001122DF">
              <w:rPr>
                <w:rStyle w:val="212pt"/>
                <w:rFonts w:eastAsia="Calibri"/>
              </w:rPr>
              <w:t>0,01</w:t>
            </w:r>
          </w:p>
        </w:tc>
        <w:tc>
          <w:tcPr>
            <w:tcW w:w="2125" w:type="dxa"/>
            <w:shd w:val="clear" w:color="auto" w:fill="auto"/>
          </w:tcPr>
          <w:p w:rsidR="00667910" w:rsidRDefault="00667910" w:rsidP="00DE4780">
            <w:pPr>
              <w:jc w:val="center"/>
            </w:pPr>
            <w:r w:rsidRPr="001122DF">
              <w:rPr>
                <w:rStyle w:val="212pt"/>
                <w:rFonts w:eastAsia="Calibri"/>
              </w:rPr>
              <w:t>0,003</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w:t>
            </w:r>
          </w:p>
        </w:tc>
      </w:tr>
    </w:tbl>
    <w:p w:rsidR="00667910" w:rsidRDefault="00667910" w:rsidP="00667910">
      <w:pPr>
        <w:rPr>
          <w:sz w:val="28"/>
        </w:rPr>
      </w:pPr>
    </w:p>
    <w:p w:rsidR="00667910" w:rsidRPr="00B767E1" w:rsidRDefault="00667910" w:rsidP="00667910">
      <w:pPr>
        <w:jc w:val="right"/>
        <w:rPr>
          <w:sz w:val="28"/>
        </w:rPr>
      </w:pPr>
      <w:r w:rsidRPr="00B767E1">
        <w:rPr>
          <w:sz w:val="28"/>
        </w:rPr>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DE4780">
        <w:trPr>
          <w:trHeight w:hRule="exact" w:val="293"/>
        </w:trPr>
        <w:tc>
          <w:tcPr>
            <w:tcW w:w="2268" w:type="dxa"/>
            <w:shd w:val="clear" w:color="auto" w:fill="auto"/>
          </w:tcPr>
          <w:p w:rsidR="00667910" w:rsidRDefault="00667910" w:rsidP="00DE4780">
            <w:r w:rsidRPr="001122DF">
              <w:rPr>
                <w:rStyle w:val="212pt"/>
                <w:rFonts w:eastAsia="Calibri"/>
              </w:rPr>
              <w:t>Формальдегид</w:t>
            </w:r>
          </w:p>
        </w:tc>
        <w:tc>
          <w:tcPr>
            <w:tcW w:w="1138" w:type="dxa"/>
            <w:shd w:val="clear" w:color="auto" w:fill="auto"/>
          </w:tcPr>
          <w:p w:rsidR="00667910" w:rsidRDefault="00667910" w:rsidP="00DE4780">
            <w:pPr>
              <w:jc w:val="center"/>
            </w:pPr>
            <w:r w:rsidRPr="001122DF">
              <w:rPr>
                <w:rStyle w:val="212pt"/>
                <w:rFonts w:eastAsia="Calibri"/>
              </w:rPr>
              <w:t>0,5</w:t>
            </w:r>
          </w:p>
        </w:tc>
        <w:tc>
          <w:tcPr>
            <w:tcW w:w="1982" w:type="dxa"/>
            <w:shd w:val="clear" w:color="auto" w:fill="auto"/>
          </w:tcPr>
          <w:p w:rsidR="00667910" w:rsidRDefault="00667910" w:rsidP="00DE4780">
            <w:pPr>
              <w:jc w:val="center"/>
            </w:pPr>
            <w:r w:rsidRPr="001122DF">
              <w:rPr>
                <w:rStyle w:val="212pt"/>
                <w:rFonts w:eastAsia="Calibri"/>
              </w:rPr>
              <w:t>0,035</w:t>
            </w:r>
          </w:p>
        </w:tc>
        <w:tc>
          <w:tcPr>
            <w:tcW w:w="2125" w:type="dxa"/>
            <w:shd w:val="clear" w:color="auto" w:fill="auto"/>
          </w:tcPr>
          <w:p w:rsidR="00667910" w:rsidRDefault="00667910" w:rsidP="00DE4780">
            <w:pPr>
              <w:jc w:val="center"/>
            </w:pPr>
            <w:r w:rsidRPr="001122DF">
              <w:rPr>
                <w:rStyle w:val="212pt"/>
                <w:rFonts w:eastAsia="Calibri"/>
              </w:rPr>
              <w:t>0,003</w:t>
            </w:r>
          </w:p>
        </w:tc>
        <w:tc>
          <w:tcPr>
            <w:tcW w:w="988" w:type="dxa"/>
            <w:shd w:val="clear" w:color="auto" w:fill="auto"/>
          </w:tcPr>
          <w:p w:rsidR="00667910" w:rsidRDefault="00667910" w:rsidP="00DE4780">
            <w:pPr>
              <w:ind w:left="300"/>
            </w:pPr>
            <w:r w:rsidRPr="001122DF">
              <w:rPr>
                <w:rStyle w:val="212pt"/>
                <w:rFonts w:eastAsia="Calibri"/>
              </w:rPr>
              <w:t>2</w:t>
            </w:r>
          </w:p>
        </w:tc>
        <w:tc>
          <w:tcPr>
            <w:tcW w:w="1142" w:type="dxa"/>
            <w:shd w:val="clear" w:color="auto" w:fill="auto"/>
          </w:tcPr>
          <w:p w:rsidR="00667910" w:rsidRDefault="00667910" w:rsidP="00DE4780">
            <w:pPr>
              <w:jc w:val="center"/>
            </w:pPr>
            <w:r w:rsidRPr="001122DF">
              <w:rPr>
                <w:rStyle w:val="212pt"/>
                <w:rFonts w:eastAsia="Calibri"/>
              </w:rPr>
              <w:t>О, А</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Хрома окись</w:t>
            </w:r>
          </w:p>
        </w:tc>
        <w:tc>
          <w:tcPr>
            <w:tcW w:w="1138" w:type="dxa"/>
            <w:shd w:val="clear" w:color="auto" w:fill="auto"/>
          </w:tcPr>
          <w:p w:rsidR="00667910" w:rsidRDefault="00667910" w:rsidP="00DE4780">
            <w:pPr>
              <w:spacing w:line="240" w:lineRule="exact"/>
              <w:jc w:val="center"/>
            </w:pPr>
            <w:r w:rsidRPr="001122DF">
              <w:rPr>
                <w:rStyle w:val="212pt"/>
                <w:rFonts w:eastAsia="Calibri"/>
              </w:rPr>
              <w:t>1</w:t>
            </w:r>
          </w:p>
        </w:tc>
        <w:tc>
          <w:tcPr>
            <w:tcW w:w="1982" w:type="dxa"/>
            <w:shd w:val="clear" w:color="auto" w:fill="auto"/>
          </w:tcPr>
          <w:p w:rsidR="00667910" w:rsidRDefault="00667910" w:rsidP="00DE4780">
            <w:pPr>
              <w:spacing w:line="240" w:lineRule="exact"/>
              <w:jc w:val="center"/>
            </w:pPr>
            <w:r w:rsidRPr="001122DF">
              <w:rPr>
                <w:rStyle w:val="212pt"/>
                <w:rFonts w:eastAsia="Calibri"/>
              </w:rPr>
              <w:t>-</w:t>
            </w:r>
          </w:p>
        </w:tc>
        <w:tc>
          <w:tcPr>
            <w:tcW w:w="2125" w:type="dxa"/>
            <w:shd w:val="clear" w:color="auto" w:fill="auto"/>
          </w:tcPr>
          <w:p w:rsidR="00667910" w:rsidRDefault="00667910" w:rsidP="00DE4780">
            <w:pPr>
              <w:spacing w:line="240" w:lineRule="exact"/>
              <w:jc w:val="center"/>
            </w:pPr>
            <w:r w:rsidRPr="001122DF">
              <w:rPr>
                <w:rStyle w:val="212pt"/>
                <w:rFonts w:eastAsia="Calibri"/>
              </w:rPr>
              <w:t>-</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А</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 xml:space="preserve">Хрома </w:t>
            </w:r>
            <w:proofErr w:type="spellStart"/>
            <w:r w:rsidRPr="001122DF">
              <w:rPr>
                <w:rStyle w:val="212pt"/>
                <w:rFonts w:eastAsia="Calibri"/>
              </w:rPr>
              <w:t>трехокись</w:t>
            </w:r>
            <w:proofErr w:type="spellEnd"/>
          </w:p>
        </w:tc>
        <w:tc>
          <w:tcPr>
            <w:tcW w:w="1138" w:type="dxa"/>
            <w:shd w:val="clear" w:color="auto" w:fill="auto"/>
          </w:tcPr>
          <w:p w:rsidR="00667910" w:rsidRDefault="00667910" w:rsidP="00DE4780">
            <w:pPr>
              <w:spacing w:line="240" w:lineRule="exact"/>
              <w:jc w:val="center"/>
            </w:pPr>
            <w:r w:rsidRPr="001122DF">
              <w:rPr>
                <w:rStyle w:val="212pt"/>
                <w:rFonts w:eastAsia="Calibri"/>
              </w:rPr>
              <w:t>0,01</w:t>
            </w:r>
          </w:p>
        </w:tc>
        <w:tc>
          <w:tcPr>
            <w:tcW w:w="1982" w:type="dxa"/>
            <w:shd w:val="clear" w:color="auto" w:fill="auto"/>
          </w:tcPr>
          <w:p w:rsidR="00667910" w:rsidRDefault="00667910" w:rsidP="00DE4780">
            <w:pPr>
              <w:spacing w:line="240" w:lineRule="exact"/>
              <w:jc w:val="center"/>
            </w:pPr>
            <w:r w:rsidRPr="001122DF">
              <w:rPr>
                <w:rStyle w:val="212pt"/>
                <w:rFonts w:eastAsia="Calibri"/>
              </w:rPr>
              <w:t>0,0015</w:t>
            </w:r>
          </w:p>
        </w:tc>
        <w:tc>
          <w:tcPr>
            <w:tcW w:w="2125" w:type="dxa"/>
            <w:shd w:val="clear" w:color="auto" w:fill="auto"/>
          </w:tcPr>
          <w:p w:rsidR="00667910" w:rsidRDefault="00667910" w:rsidP="00DE4780">
            <w:pPr>
              <w:spacing w:line="240" w:lineRule="exact"/>
              <w:jc w:val="center"/>
            </w:pPr>
            <w:r w:rsidRPr="001122DF">
              <w:rPr>
                <w:rStyle w:val="212pt"/>
                <w:rFonts w:eastAsia="Calibri"/>
              </w:rPr>
              <w:t>0,0015</w:t>
            </w:r>
          </w:p>
        </w:tc>
        <w:tc>
          <w:tcPr>
            <w:tcW w:w="988" w:type="dxa"/>
            <w:shd w:val="clear" w:color="auto" w:fill="auto"/>
          </w:tcPr>
          <w:p w:rsidR="00667910" w:rsidRDefault="00667910" w:rsidP="00DE4780">
            <w:pPr>
              <w:spacing w:line="240" w:lineRule="exact"/>
              <w:ind w:left="300"/>
            </w:pPr>
            <w:r w:rsidRPr="001122DF">
              <w:rPr>
                <w:rStyle w:val="212pt"/>
                <w:rFonts w:eastAsia="Calibri"/>
              </w:rPr>
              <w:t>1</w:t>
            </w:r>
          </w:p>
        </w:tc>
        <w:tc>
          <w:tcPr>
            <w:tcW w:w="1142" w:type="dxa"/>
            <w:shd w:val="clear" w:color="auto" w:fill="auto"/>
          </w:tcPr>
          <w:p w:rsidR="00667910" w:rsidRDefault="00667910" w:rsidP="00DE4780">
            <w:pPr>
              <w:spacing w:line="240" w:lineRule="exact"/>
              <w:jc w:val="center"/>
            </w:pPr>
            <w:r w:rsidRPr="001122DF">
              <w:rPr>
                <w:rStyle w:val="212pt"/>
                <w:rFonts w:eastAsia="Calibri"/>
              </w:rPr>
              <w:t>К, А</w:t>
            </w:r>
          </w:p>
        </w:tc>
      </w:tr>
      <w:tr w:rsidR="00667910" w:rsidTr="00DE4780">
        <w:trPr>
          <w:trHeight w:hRule="exact" w:val="293"/>
        </w:trPr>
        <w:tc>
          <w:tcPr>
            <w:tcW w:w="2268" w:type="dxa"/>
            <w:shd w:val="clear" w:color="auto" w:fill="auto"/>
          </w:tcPr>
          <w:p w:rsidR="00667910" w:rsidRDefault="00667910" w:rsidP="00DE4780">
            <w:pPr>
              <w:spacing w:line="240" w:lineRule="exact"/>
            </w:pPr>
            <w:proofErr w:type="spellStart"/>
            <w:r w:rsidRPr="001122DF">
              <w:rPr>
                <w:rStyle w:val="212pt"/>
                <w:rFonts w:eastAsia="Calibri"/>
              </w:rPr>
              <w:t>Этилендиамин</w:t>
            </w:r>
            <w:proofErr w:type="spellEnd"/>
          </w:p>
        </w:tc>
        <w:tc>
          <w:tcPr>
            <w:tcW w:w="1138" w:type="dxa"/>
            <w:shd w:val="clear" w:color="auto" w:fill="auto"/>
          </w:tcPr>
          <w:p w:rsidR="00667910" w:rsidRDefault="00667910" w:rsidP="00DE4780">
            <w:pPr>
              <w:spacing w:line="240" w:lineRule="exact"/>
              <w:jc w:val="center"/>
            </w:pPr>
            <w:r w:rsidRPr="001122DF">
              <w:rPr>
                <w:rStyle w:val="212pt"/>
                <w:rFonts w:eastAsia="Calibri"/>
              </w:rPr>
              <w:t>2</w:t>
            </w:r>
          </w:p>
        </w:tc>
        <w:tc>
          <w:tcPr>
            <w:tcW w:w="1982" w:type="dxa"/>
            <w:shd w:val="clear" w:color="auto" w:fill="auto"/>
          </w:tcPr>
          <w:p w:rsidR="00667910" w:rsidRDefault="00667910" w:rsidP="00DE4780">
            <w:pPr>
              <w:spacing w:line="240" w:lineRule="exact"/>
              <w:jc w:val="center"/>
            </w:pPr>
            <w:r w:rsidRPr="001122DF">
              <w:rPr>
                <w:rStyle w:val="212pt"/>
                <w:rFonts w:eastAsia="Calibri"/>
              </w:rPr>
              <w:t>0,001</w:t>
            </w:r>
          </w:p>
        </w:tc>
        <w:tc>
          <w:tcPr>
            <w:tcW w:w="2125" w:type="dxa"/>
            <w:shd w:val="clear" w:color="auto" w:fill="auto"/>
          </w:tcPr>
          <w:p w:rsidR="00667910" w:rsidRDefault="00667910" w:rsidP="00DE4780">
            <w:pPr>
              <w:spacing w:line="240" w:lineRule="exact"/>
              <w:jc w:val="center"/>
            </w:pPr>
            <w:r w:rsidRPr="001122DF">
              <w:rPr>
                <w:rStyle w:val="212pt"/>
                <w:rFonts w:eastAsia="Calibri"/>
              </w:rPr>
              <w:t>0,001</w:t>
            </w:r>
          </w:p>
        </w:tc>
        <w:tc>
          <w:tcPr>
            <w:tcW w:w="988" w:type="dxa"/>
            <w:shd w:val="clear" w:color="auto" w:fill="auto"/>
          </w:tcPr>
          <w:p w:rsidR="00667910" w:rsidRDefault="00667910" w:rsidP="00DE4780">
            <w:pPr>
              <w:spacing w:line="240" w:lineRule="exact"/>
              <w:ind w:left="300"/>
            </w:pPr>
            <w:r w:rsidRPr="001122DF">
              <w:rPr>
                <w:rStyle w:val="212pt"/>
                <w:rFonts w:eastAsia="Calibri"/>
              </w:rPr>
              <w:t>3</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DE4780">
            <w:pPr>
              <w:spacing w:line="240" w:lineRule="exact"/>
              <w:jc w:val="center"/>
            </w:pPr>
            <w:r w:rsidRPr="001122DF">
              <w:rPr>
                <w:rStyle w:val="212pt"/>
                <w:rFonts w:eastAsia="Calibri"/>
              </w:rPr>
              <w:t>1000</w:t>
            </w:r>
          </w:p>
        </w:tc>
        <w:tc>
          <w:tcPr>
            <w:tcW w:w="1982" w:type="dxa"/>
            <w:shd w:val="clear" w:color="auto" w:fill="auto"/>
          </w:tcPr>
          <w:p w:rsidR="00667910" w:rsidRDefault="00667910" w:rsidP="00DE4780">
            <w:pPr>
              <w:spacing w:line="240" w:lineRule="exact"/>
              <w:jc w:val="center"/>
            </w:pPr>
            <w:r w:rsidRPr="001122DF">
              <w:rPr>
                <w:rStyle w:val="212pt"/>
                <w:rFonts w:eastAsia="Calibri"/>
              </w:rPr>
              <w:t>5</w:t>
            </w:r>
          </w:p>
        </w:tc>
        <w:tc>
          <w:tcPr>
            <w:tcW w:w="2125" w:type="dxa"/>
            <w:shd w:val="clear" w:color="auto" w:fill="auto"/>
          </w:tcPr>
          <w:p w:rsidR="00667910" w:rsidRDefault="00667910" w:rsidP="00DE4780">
            <w:pPr>
              <w:spacing w:line="240" w:lineRule="exact"/>
              <w:jc w:val="center"/>
            </w:pPr>
            <w:r w:rsidRPr="001122DF">
              <w:rPr>
                <w:rStyle w:val="212pt"/>
                <w:rFonts w:eastAsia="Calibri"/>
              </w:rPr>
              <w:t>5</w:t>
            </w:r>
          </w:p>
        </w:tc>
        <w:tc>
          <w:tcPr>
            <w:tcW w:w="988" w:type="dxa"/>
            <w:shd w:val="clear" w:color="auto" w:fill="auto"/>
          </w:tcPr>
          <w:p w:rsidR="00667910" w:rsidRDefault="00667910" w:rsidP="00DE4780">
            <w:pPr>
              <w:spacing w:line="240" w:lineRule="exact"/>
              <w:ind w:left="300"/>
            </w:pPr>
            <w:r w:rsidRPr="001122DF">
              <w:rPr>
                <w:rStyle w:val="212pt"/>
                <w:rFonts w:eastAsia="Calibri"/>
              </w:rPr>
              <w:t>4</w:t>
            </w:r>
          </w:p>
        </w:tc>
        <w:tc>
          <w:tcPr>
            <w:tcW w:w="1142" w:type="dxa"/>
            <w:shd w:val="clear" w:color="auto" w:fill="auto"/>
          </w:tcPr>
          <w:p w:rsidR="00667910" w:rsidRDefault="00667910" w:rsidP="00DE4780">
            <w:pPr>
              <w:spacing w:line="240" w:lineRule="exact"/>
              <w:jc w:val="center"/>
            </w:pPr>
            <w:r w:rsidRPr="001122DF">
              <w:rPr>
                <w:rStyle w:val="212pt"/>
                <w:rFonts w:eastAsia="Calibri"/>
              </w:rPr>
              <w:t>-</w:t>
            </w:r>
          </w:p>
        </w:tc>
      </w:tr>
      <w:tr w:rsidR="00667910" w:rsidTr="00DE4780">
        <w:trPr>
          <w:trHeight w:hRule="exact" w:val="293"/>
        </w:trPr>
        <w:tc>
          <w:tcPr>
            <w:tcW w:w="2268" w:type="dxa"/>
            <w:shd w:val="clear" w:color="auto" w:fill="auto"/>
          </w:tcPr>
          <w:p w:rsidR="00667910" w:rsidRDefault="00667910" w:rsidP="00DE4780">
            <w:pPr>
              <w:spacing w:line="240" w:lineRule="exact"/>
            </w:pPr>
            <w:r w:rsidRPr="001122DF">
              <w:rPr>
                <w:rStyle w:val="212pt"/>
                <w:rFonts w:eastAsia="Calibri"/>
              </w:rPr>
              <w:t>Цемент, пыль</w:t>
            </w:r>
          </w:p>
        </w:tc>
        <w:tc>
          <w:tcPr>
            <w:tcW w:w="1138" w:type="dxa"/>
            <w:shd w:val="clear" w:color="auto" w:fill="auto"/>
          </w:tcPr>
          <w:p w:rsidR="00667910" w:rsidRDefault="00667910" w:rsidP="00DE4780">
            <w:pPr>
              <w:spacing w:line="240" w:lineRule="exact"/>
              <w:jc w:val="center"/>
            </w:pPr>
            <w:r w:rsidRPr="001122DF">
              <w:rPr>
                <w:rStyle w:val="212pt"/>
                <w:rFonts w:eastAsia="Calibri"/>
              </w:rPr>
              <w:t>6</w:t>
            </w:r>
          </w:p>
        </w:tc>
        <w:tc>
          <w:tcPr>
            <w:tcW w:w="1982" w:type="dxa"/>
            <w:shd w:val="clear" w:color="auto" w:fill="auto"/>
          </w:tcPr>
          <w:p w:rsidR="00667910" w:rsidRDefault="00667910" w:rsidP="00DE4780">
            <w:pPr>
              <w:spacing w:line="240" w:lineRule="exact"/>
              <w:jc w:val="center"/>
            </w:pPr>
            <w:r w:rsidRPr="001122DF">
              <w:rPr>
                <w:rStyle w:val="212pt"/>
                <w:rFonts w:eastAsia="Calibri"/>
              </w:rPr>
              <w:t>-</w:t>
            </w:r>
          </w:p>
        </w:tc>
        <w:tc>
          <w:tcPr>
            <w:tcW w:w="2125" w:type="dxa"/>
            <w:shd w:val="clear" w:color="auto" w:fill="auto"/>
          </w:tcPr>
          <w:p w:rsidR="00667910" w:rsidRDefault="00667910" w:rsidP="00DE4780">
            <w:pPr>
              <w:spacing w:line="240" w:lineRule="exact"/>
              <w:jc w:val="center"/>
            </w:pPr>
            <w:r w:rsidRPr="001122DF">
              <w:rPr>
                <w:rStyle w:val="212pt"/>
                <w:rFonts w:eastAsia="Calibri"/>
              </w:rPr>
              <w:t>-</w:t>
            </w:r>
          </w:p>
        </w:tc>
        <w:tc>
          <w:tcPr>
            <w:tcW w:w="988" w:type="dxa"/>
            <w:shd w:val="clear" w:color="auto" w:fill="auto"/>
          </w:tcPr>
          <w:p w:rsidR="00667910" w:rsidRDefault="00667910" w:rsidP="00DE4780">
            <w:pPr>
              <w:spacing w:line="240" w:lineRule="exact"/>
              <w:ind w:left="300"/>
            </w:pPr>
            <w:r w:rsidRPr="001122DF">
              <w:rPr>
                <w:rStyle w:val="212pt"/>
                <w:rFonts w:eastAsia="Calibri"/>
              </w:rPr>
              <w:t>4</w:t>
            </w:r>
          </w:p>
        </w:tc>
        <w:tc>
          <w:tcPr>
            <w:tcW w:w="1142" w:type="dxa"/>
            <w:shd w:val="clear" w:color="auto" w:fill="auto"/>
          </w:tcPr>
          <w:p w:rsidR="00667910" w:rsidRDefault="00667910" w:rsidP="00DE4780">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B7102E">
      <w:pPr>
        <w:widowControl w:val="0"/>
        <w:numPr>
          <w:ilvl w:val="0"/>
          <w:numId w:val="236"/>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proofErr w:type="spellStart"/>
      <w:r w:rsidRPr="0058059A">
        <w:rPr>
          <w:sz w:val="28"/>
          <w:szCs w:val="28"/>
        </w:rPr>
        <w:t>С</w:t>
      </w:r>
      <w:r w:rsidRPr="0058059A">
        <w:rPr>
          <w:sz w:val="28"/>
          <w:szCs w:val="28"/>
          <w:vertAlign w:val="subscript"/>
        </w:rPr>
        <w:t>х</w:t>
      </w:r>
      <w:proofErr w:type="spellEnd"/>
      <w:r w:rsidRPr="0058059A">
        <w:rPr>
          <w:sz w:val="28"/>
          <w:szCs w:val="28"/>
        </w:rPr>
        <w:t xml:space="preserve"> &lt; ПДК; </w:t>
      </w:r>
      <w:proofErr w:type="spellStart"/>
      <w:r w:rsidRPr="0058059A">
        <w:rPr>
          <w:sz w:val="28"/>
          <w:szCs w:val="28"/>
        </w:rPr>
        <w:t>С</w:t>
      </w:r>
      <w:r w:rsidRPr="0058059A">
        <w:rPr>
          <w:sz w:val="28"/>
          <w:szCs w:val="28"/>
          <w:vertAlign w:val="subscript"/>
        </w:rPr>
        <w:t>х</w:t>
      </w:r>
      <w:proofErr w:type="spellEnd"/>
      <w:r w:rsidRPr="0058059A">
        <w:rPr>
          <w:sz w:val="28"/>
          <w:szCs w:val="28"/>
        </w:rPr>
        <w:t xml:space="preserve"> &gt; ПДК или </w:t>
      </w:r>
      <w:proofErr w:type="spellStart"/>
      <w:r w:rsidRPr="0058059A">
        <w:rPr>
          <w:sz w:val="28"/>
          <w:szCs w:val="28"/>
        </w:rPr>
        <w:t>С</w:t>
      </w:r>
      <w:r w:rsidRPr="0058059A">
        <w:rPr>
          <w:sz w:val="28"/>
          <w:szCs w:val="28"/>
          <w:vertAlign w:val="subscript"/>
        </w:rPr>
        <w:t>х</w:t>
      </w:r>
      <w:proofErr w:type="spellEnd"/>
      <w:r w:rsidRPr="0058059A">
        <w:rPr>
          <w:sz w:val="28"/>
          <w:szCs w:val="28"/>
        </w:rPr>
        <w:t xml:space="preserve"> = ПДК.</w:t>
      </w:r>
    </w:p>
    <w:p w:rsidR="00B7102E" w:rsidRPr="0058059A"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lastRenderedPageBreak/>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B7102E">
      <w:pPr>
        <w:widowControl w:val="0"/>
        <w:numPr>
          <w:ilvl w:val="0"/>
          <w:numId w:val="236"/>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B7102E">
      <w:pPr>
        <w:widowControl w:val="0"/>
        <w:numPr>
          <w:ilvl w:val="0"/>
          <w:numId w:val="236"/>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B7102E" w:rsidRPr="007458A2" w:rsidRDefault="00B7102E" w:rsidP="00B7102E">
      <w:pPr>
        <w:spacing w:line="360" w:lineRule="auto"/>
        <w:jc w:val="both"/>
        <w:rPr>
          <w:sz w:val="28"/>
          <w:szCs w:val="28"/>
        </w:rPr>
      </w:pPr>
      <w:r>
        <w:rPr>
          <w:color w:val="000000"/>
          <w:sz w:val="28"/>
          <w:szCs w:val="28"/>
          <w:lang w:eastAsia="ru-RU" w:bidi="ru-RU"/>
        </w:rPr>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DE4780">
        <w:trPr>
          <w:trHeight w:hRule="exact" w:val="1862"/>
        </w:trPr>
        <w:tc>
          <w:tcPr>
            <w:tcW w:w="571" w:type="dxa"/>
            <w:shd w:val="clear" w:color="auto" w:fill="auto"/>
            <w:textDirection w:val="btLr"/>
          </w:tcPr>
          <w:p w:rsidR="00B7102E" w:rsidRDefault="00B7102E" w:rsidP="00DE4780">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DE4780">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DE4780">
            <w:pPr>
              <w:spacing w:line="341" w:lineRule="exact"/>
              <w:ind w:left="300"/>
            </w:pPr>
            <w:r w:rsidRPr="001122DF">
              <w:rPr>
                <w:rStyle w:val="212pt"/>
                <w:rFonts w:eastAsia="Arial Unicode MS"/>
              </w:rPr>
              <w:t>Фактическая</w:t>
            </w:r>
          </w:p>
          <w:p w:rsidR="00B7102E" w:rsidRDefault="00B7102E" w:rsidP="00DE4780">
            <w:pPr>
              <w:spacing w:line="341" w:lineRule="exact"/>
              <w:ind w:left="180"/>
            </w:pPr>
            <w:r w:rsidRPr="001122DF">
              <w:rPr>
                <w:rStyle w:val="212pt"/>
                <w:rFonts w:eastAsia="Arial Unicode MS"/>
              </w:rPr>
              <w:t>Концентрация,</w:t>
            </w:r>
          </w:p>
          <w:p w:rsidR="00B7102E" w:rsidRDefault="00B7102E" w:rsidP="00DE4780">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DE4780">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DE4780">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DE4780">
            <w:pPr>
              <w:spacing w:line="341" w:lineRule="exact"/>
              <w:ind w:left="300"/>
            </w:pPr>
            <w:r w:rsidRPr="001122DF">
              <w:rPr>
                <w:rStyle w:val="212pt"/>
                <w:rFonts w:eastAsia="Arial Unicode MS"/>
              </w:rPr>
              <w:t>Фактическая</w:t>
            </w:r>
          </w:p>
          <w:p w:rsidR="00B7102E" w:rsidRDefault="00B7102E" w:rsidP="00DE4780">
            <w:pPr>
              <w:spacing w:line="341" w:lineRule="exact"/>
              <w:ind w:left="200"/>
            </w:pPr>
            <w:r w:rsidRPr="001122DF">
              <w:rPr>
                <w:rStyle w:val="212pt"/>
                <w:rFonts w:eastAsia="Arial Unicode MS"/>
              </w:rPr>
              <w:t>концентрация,</w:t>
            </w:r>
          </w:p>
          <w:p w:rsidR="00B7102E" w:rsidRDefault="00B7102E" w:rsidP="00DE4780">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DE4780">
        <w:trPr>
          <w:trHeight w:hRule="exact" w:val="494"/>
        </w:trPr>
        <w:tc>
          <w:tcPr>
            <w:tcW w:w="571" w:type="dxa"/>
            <w:shd w:val="clear" w:color="auto" w:fill="auto"/>
          </w:tcPr>
          <w:p w:rsidR="00B7102E" w:rsidRDefault="00B7102E" w:rsidP="00DE4780">
            <w:pPr>
              <w:spacing w:line="240" w:lineRule="exact"/>
              <w:ind w:left="260"/>
            </w:pPr>
            <w:r w:rsidRPr="001122DF">
              <w:rPr>
                <w:rStyle w:val="212pt"/>
                <w:rFonts w:eastAsia="Arial Unicode MS"/>
              </w:rPr>
              <w:t>1</w:t>
            </w:r>
          </w:p>
        </w:tc>
        <w:tc>
          <w:tcPr>
            <w:tcW w:w="2514" w:type="dxa"/>
            <w:shd w:val="clear" w:color="auto" w:fill="auto"/>
          </w:tcPr>
          <w:p w:rsidR="00B7102E" w:rsidRDefault="00B7102E" w:rsidP="00DE4780">
            <w:pPr>
              <w:spacing w:line="240" w:lineRule="exact"/>
              <w:jc w:val="center"/>
            </w:pPr>
            <w:r w:rsidRPr="001122DF">
              <w:rPr>
                <w:rStyle w:val="212pt"/>
                <w:rFonts w:eastAsia="Arial Unicode MS"/>
              </w:rPr>
              <w:t>2</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3</w:t>
            </w:r>
          </w:p>
        </w:tc>
        <w:tc>
          <w:tcPr>
            <w:tcW w:w="566" w:type="dxa"/>
            <w:shd w:val="clear" w:color="auto" w:fill="auto"/>
          </w:tcPr>
          <w:p w:rsidR="00B7102E" w:rsidRDefault="00B7102E" w:rsidP="00DE4780">
            <w:pPr>
              <w:spacing w:line="240" w:lineRule="exact"/>
              <w:ind w:left="240"/>
            </w:pPr>
            <w:r w:rsidRPr="001122DF">
              <w:rPr>
                <w:rStyle w:val="212pt"/>
                <w:rFonts w:eastAsia="Arial Unicode MS"/>
              </w:rPr>
              <w:t>1</w:t>
            </w:r>
          </w:p>
        </w:tc>
        <w:tc>
          <w:tcPr>
            <w:tcW w:w="2267" w:type="dxa"/>
            <w:shd w:val="clear" w:color="auto" w:fill="auto"/>
          </w:tcPr>
          <w:p w:rsidR="00B7102E" w:rsidRDefault="00B7102E" w:rsidP="00DE4780">
            <w:pPr>
              <w:spacing w:line="240" w:lineRule="exact"/>
              <w:jc w:val="center"/>
            </w:pPr>
            <w:r w:rsidRPr="001122DF">
              <w:rPr>
                <w:rStyle w:val="212pt"/>
                <w:rFonts w:eastAsia="Arial Unicode MS"/>
              </w:rPr>
              <w:t>2</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3</w:t>
            </w:r>
          </w:p>
        </w:tc>
      </w:tr>
      <w:tr w:rsidR="00B7102E" w:rsidTr="00DE4780">
        <w:trPr>
          <w:trHeight w:hRule="exact" w:val="326"/>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Акролеин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0,2</w:t>
            </w:r>
          </w:p>
        </w:tc>
      </w:tr>
      <w:tr w:rsidR="00B7102E" w:rsidTr="00DE4780">
        <w:trPr>
          <w:trHeight w:hRule="exact" w:val="31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Хлор</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Бензол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0,05</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0,01</w:t>
            </w:r>
          </w:p>
        </w:tc>
      </w:tr>
      <w:tr w:rsidR="00B7102E" w:rsidTr="00DE4780">
        <w:trPr>
          <w:trHeight w:hRule="exact" w:val="326"/>
        </w:trPr>
        <w:tc>
          <w:tcPr>
            <w:tcW w:w="571" w:type="dxa"/>
            <w:shd w:val="clear" w:color="auto" w:fill="auto"/>
          </w:tcPr>
          <w:p w:rsidR="00B7102E" w:rsidRDefault="00B7102E" w:rsidP="00DE4780">
            <w:pPr>
              <w:spacing w:line="240" w:lineRule="exact"/>
              <w:ind w:left="260"/>
            </w:pPr>
            <w:r w:rsidRPr="001122DF">
              <w:rPr>
                <w:rStyle w:val="212pt"/>
                <w:rFonts w:eastAsia="Arial Unicode MS"/>
              </w:rPr>
              <w:t>1</w:t>
            </w:r>
          </w:p>
        </w:tc>
        <w:tc>
          <w:tcPr>
            <w:tcW w:w="2514" w:type="dxa"/>
            <w:shd w:val="clear" w:color="auto" w:fill="auto"/>
          </w:tcPr>
          <w:p w:rsidR="00B7102E" w:rsidRDefault="00B7102E" w:rsidP="00DE4780">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0,03</w:t>
            </w:r>
          </w:p>
        </w:tc>
        <w:tc>
          <w:tcPr>
            <w:tcW w:w="566" w:type="dxa"/>
            <w:shd w:val="clear" w:color="auto" w:fill="auto"/>
          </w:tcPr>
          <w:p w:rsidR="00B7102E" w:rsidRDefault="00B7102E" w:rsidP="00DE4780">
            <w:pPr>
              <w:spacing w:line="240" w:lineRule="exact"/>
              <w:ind w:left="240"/>
            </w:pPr>
            <w:r w:rsidRPr="001122DF">
              <w:rPr>
                <w:rStyle w:val="212pt"/>
                <w:rFonts w:eastAsia="Arial Unicode MS"/>
              </w:rPr>
              <w:t>3</w:t>
            </w:r>
          </w:p>
        </w:tc>
        <w:tc>
          <w:tcPr>
            <w:tcW w:w="2267" w:type="dxa"/>
            <w:shd w:val="clear" w:color="auto" w:fill="auto"/>
          </w:tcPr>
          <w:p w:rsidR="00B7102E" w:rsidRDefault="00B7102E" w:rsidP="00DE4780">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10,0</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0,1</w:t>
            </w:r>
          </w:p>
        </w:tc>
      </w:tr>
      <w:tr w:rsidR="00B7102E" w:rsidTr="00DE4780">
        <w:trPr>
          <w:trHeight w:hRule="exact" w:val="31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Pr="001122DF" w:rsidRDefault="00B7102E" w:rsidP="00DE4780">
            <w:pPr>
              <w:rPr>
                <w:sz w:val="10"/>
                <w:szCs w:val="10"/>
              </w:rPr>
            </w:pPr>
          </w:p>
        </w:tc>
        <w:tc>
          <w:tcPr>
            <w:tcW w:w="1992" w:type="dxa"/>
            <w:shd w:val="clear" w:color="auto" w:fill="auto"/>
          </w:tcPr>
          <w:p w:rsidR="00B7102E" w:rsidRPr="001122DF" w:rsidRDefault="00B7102E" w:rsidP="00DE4780">
            <w:pPr>
              <w:rPr>
                <w:sz w:val="10"/>
                <w:szCs w:val="10"/>
              </w:rPr>
            </w:pPr>
          </w:p>
        </w:tc>
      </w:tr>
      <w:tr w:rsidR="00B7102E" w:rsidTr="00DE4780">
        <w:trPr>
          <w:trHeight w:hRule="exact" w:val="331"/>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29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Аммиак</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Азотная</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О 5</w:t>
            </w:r>
          </w:p>
          <w:p w:rsidR="00B7102E" w:rsidRDefault="00B7102E" w:rsidP="00DE4780">
            <w:pPr>
              <w:spacing w:line="240" w:lineRule="exact"/>
              <w:jc w:val="center"/>
            </w:pPr>
            <w:r w:rsidRPr="001122DF">
              <w:rPr>
                <w:rStyle w:val="212pt"/>
                <w:rFonts w:eastAsia="Arial Unicode MS"/>
              </w:rPr>
              <w:t>0,5</w:t>
            </w:r>
          </w:p>
        </w:tc>
      </w:tr>
      <w:tr w:rsidR="00B7102E" w:rsidTr="00DE4780">
        <w:trPr>
          <w:trHeight w:hRule="exact" w:val="341"/>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кислота</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0,2</w:t>
            </w:r>
          </w:p>
        </w:tc>
      </w:tr>
      <w:tr w:rsidR="00B7102E" w:rsidTr="00DE4780">
        <w:trPr>
          <w:trHeight w:hRule="exact" w:val="336"/>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DE4780">
            <w:pPr>
              <w:rPr>
                <w:sz w:val="10"/>
                <w:szCs w:val="10"/>
              </w:rPr>
            </w:pPr>
          </w:p>
        </w:tc>
      </w:tr>
      <w:tr w:rsidR="00B7102E" w:rsidTr="00DE4780">
        <w:trPr>
          <w:trHeight w:hRule="exact" w:val="346"/>
        </w:trPr>
        <w:tc>
          <w:tcPr>
            <w:tcW w:w="571" w:type="dxa"/>
            <w:shd w:val="clear" w:color="auto" w:fill="auto"/>
          </w:tcPr>
          <w:p w:rsidR="00B7102E" w:rsidRDefault="00B7102E" w:rsidP="00DE4780">
            <w:pPr>
              <w:spacing w:line="240" w:lineRule="exact"/>
              <w:ind w:left="260"/>
            </w:pPr>
            <w:r w:rsidRPr="001122DF">
              <w:rPr>
                <w:rStyle w:val="212pt"/>
                <w:rFonts w:eastAsia="Arial Unicode MS"/>
              </w:rPr>
              <w:t>2</w:t>
            </w: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Default="00B7102E" w:rsidP="00DE4780">
            <w:pPr>
              <w:spacing w:line="240" w:lineRule="exact"/>
              <w:ind w:left="240"/>
            </w:pPr>
            <w:r w:rsidRPr="001122DF">
              <w:rPr>
                <w:rStyle w:val="212pt"/>
                <w:rFonts w:eastAsia="Arial Unicode MS"/>
              </w:rPr>
              <w:t>4</w:t>
            </w:r>
          </w:p>
        </w:tc>
        <w:tc>
          <w:tcPr>
            <w:tcW w:w="2267" w:type="dxa"/>
            <w:shd w:val="clear" w:color="auto" w:fill="auto"/>
          </w:tcPr>
          <w:p w:rsidR="00B7102E" w:rsidRDefault="00B7102E" w:rsidP="00DE4780">
            <w:pPr>
              <w:spacing w:line="240" w:lineRule="exact"/>
            </w:pPr>
            <w:r w:rsidRPr="001122DF">
              <w:rPr>
                <w:rStyle w:val="212pt"/>
                <w:rFonts w:eastAsia="Arial Unicode MS"/>
              </w:rPr>
              <w:t>двуокись</w:t>
            </w:r>
          </w:p>
        </w:tc>
        <w:tc>
          <w:tcPr>
            <w:tcW w:w="1992" w:type="dxa"/>
            <w:shd w:val="clear" w:color="auto" w:fill="auto"/>
          </w:tcPr>
          <w:p w:rsidR="00B7102E" w:rsidRDefault="00B7102E" w:rsidP="00DE4780">
            <w:pPr>
              <w:spacing w:line="240" w:lineRule="exact"/>
              <w:jc w:val="center"/>
            </w:pPr>
            <w:r w:rsidRPr="001122DF">
              <w:rPr>
                <w:rStyle w:val="212pt"/>
                <w:rFonts w:eastAsia="Arial Unicode MS"/>
                <w:lang w:val="en-US" w:bidi="en-US"/>
              </w:rPr>
              <w:t>0,01</w:t>
            </w:r>
          </w:p>
        </w:tc>
      </w:tr>
      <w:tr w:rsidR="00B7102E" w:rsidTr="00DE4780">
        <w:trPr>
          <w:trHeight w:hRule="exact" w:val="269"/>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Ртуть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lang w:val="en-US" w:bidi="en-US"/>
              </w:rPr>
              <w:t>0,2</w:t>
            </w:r>
          </w:p>
        </w:tc>
      </w:tr>
      <w:tr w:rsidR="00B7102E" w:rsidTr="00DE4780">
        <w:trPr>
          <w:trHeight w:hRule="exact" w:val="365"/>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Акролеин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p>
        </w:tc>
        <w:tc>
          <w:tcPr>
            <w:tcW w:w="1987" w:type="dxa"/>
            <w:shd w:val="clear" w:color="auto" w:fill="auto"/>
          </w:tcPr>
          <w:p w:rsidR="00B7102E" w:rsidRPr="001122DF" w:rsidRDefault="00B7102E" w:rsidP="00DE4780">
            <w:pPr>
              <w:rPr>
                <w:sz w:val="24"/>
                <w:szCs w:val="24"/>
              </w:rPr>
            </w:pP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DE4780">
            <w:pPr>
              <w:rPr>
                <w:sz w:val="24"/>
                <w:szCs w:val="24"/>
              </w:rPr>
            </w:pP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Сернистый</w:t>
            </w:r>
          </w:p>
          <w:p w:rsidR="00B7102E" w:rsidRPr="001122DF" w:rsidRDefault="00B7102E" w:rsidP="00DE4780">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proofErr w:type="spellStart"/>
            <w:r w:rsidRPr="001122DF">
              <w:rPr>
                <w:rStyle w:val="212pt"/>
                <w:rFonts w:eastAsia="Arial Unicode MS"/>
              </w:rPr>
              <w:t>Этилендиамин</w:t>
            </w:r>
            <w:proofErr w:type="spellEnd"/>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0,6</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p>
        </w:tc>
        <w:tc>
          <w:tcPr>
            <w:tcW w:w="1987" w:type="dxa"/>
            <w:shd w:val="clear" w:color="auto" w:fill="auto"/>
          </w:tcPr>
          <w:p w:rsidR="00B7102E" w:rsidRPr="001122DF" w:rsidRDefault="00B7102E" w:rsidP="00DE4780">
            <w:pPr>
              <w:rPr>
                <w:sz w:val="24"/>
                <w:szCs w:val="24"/>
              </w:rPr>
            </w:pP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Дихлорэтан</w:t>
            </w:r>
          </w:p>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 xml:space="preserve">Г </w:t>
            </w:r>
            <w:proofErr w:type="spellStart"/>
            <w:r w:rsidRPr="001122DF">
              <w:rPr>
                <w:rStyle w:val="212pt"/>
                <w:rFonts w:eastAsia="Arial Unicode MS"/>
              </w:rPr>
              <w:t>ексан</w:t>
            </w:r>
            <w:proofErr w:type="spellEnd"/>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 xml:space="preserve">Хрома </w:t>
            </w:r>
            <w:proofErr w:type="spellStart"/>
            <w:r w:rsidRPr="001122DF">
              <w:rPr>
                <w:rStyle w:val="212pt"/>
                <w:rFonts w:eastAsia="Arial Unicode MS"/>
              </w:rPr>
              <w:t>трехокись</w:t>
            </w:r>
            <w:proofErr w:type="spellEnd"/>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0,3</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15,0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0,005</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4,0</w:t>
            </w:r>
          </w:p>
        </w:tc>
      </w:tr>
      <w:tr w:rsidR="00B7102E" w:rsidTr="00DE4780">
        <w:trPr>
          <w:trHeight w:hRule="exact" w:val="274"/>
        </w:trPr>
        <w:tc>
          <w:tcPr>
            <w:tcW w:w="571" w:type="dxa"/>
            <w:shd w:val="clear" w:color="auto" w:fill="auto"/>
          </w:tcPr>
          <w:p w:rsidR="00B7102E" w:rsidRPr="001122DF" w:rsidRDefault="00B7102E" w:rsidP="00DE4780">
            <w:pPr>
              <w:rPr>
                <w:sz w:val="24"/>
                <w:szCs w:val="24"/>
              </w:rPr>
            </w:pPr>
          </w:p>
        </w:tc>
        <w:tc>
          <w:tcPr>
            <w:tcW w:w="2514"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DE4780">
            <w:pPr>
              <w:rPr>
                <w:sz w:val="24"/>
                <w:szCs w:val="24"/>
              </w:rPr>
            </w:pPr>
          </w:p>
        </w:tc>
        <w:tc>
          <w:tcPr>
            <w:tcW w:w="2267" w:type="dxa"/>
            <w:shd w:val="clear" w:color="auto" w:fill="auto"/>
          </w:tcPr>
          <w:p w:rsidR="00B7102E" w:rsidRPr="001122DF" w:rsidRDefault="00B7102E" w:rsidP="00DE4780">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DE4780">
            <w:pPr>
              <w:rPr>
                <w:sz w:val="24"/>
                <w:szCs w:val="24"/>
              </w:rPr>
            </w:pPr>
            <w:r w:rsidRPr="001122DF">
              <w:rPr>
                <w:rStyle w:val="212pt"/>
                <w:rFonts w:eastAsia="Calibri"/>
                <w:color w:val="auto"/>
                <w:lang w:eastAsia="en-US" w:bidi="ar-SA"/>
              </w:rPr>
              <w:t>3,0</w:t>
            </w:r>
          </w:p>
        </w:tc>
      </w:tr>
      <w:tr w:rsidR="00B7102E" w:rsidTr="00DE4780">
        <w:trPr>
          <w:trHeight w:hRule="exact" w:val="42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Аммиак</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Ацетон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0,3</w:t>
            </w:r>
          </w:p>
        </w:tc>
      </w:tr>
      <w:tr w:rsidR="00B7102E" w:rsidTr="00DE4780">
        <w:trPr>
          <w:trHeight w:hRule="exact" w:val="307"/>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Фенол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0,003</w:t>
            </w:r>
          </w:p>
        </w:tc>
      </w:tr>
      <w:tr w:rsidR="00B7102E" w:rsidTr="00DE4780">
        <w:trPr>
          <w:trHeight w:hRule="exact" w:val="302"/>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0,02</w:t>
            </w:r>
          </w:p>
        </w:tc>
      </w:tr>
      <w:tr w:rsidR="00B7102E" w:rsidTr="00DE4780">
        <w:trPr>
          <w:trHeight w:hRule="exact" w:val="293"/>
        </w:trPr>
        <w:tc>
          <w:tcPr>
            <w:tcW w:w="571" w:type="dxa"/>
            <w:shd w:val="clear" w:color="auto" w:fill="auto"/>
          </w:tcPr>
          <w:p w:rsidR="00B7102E" w:rsidRDefault="00B7102E" w:rsidP="00DE4780">
            <w:pPr>
              <w:spacing w:line="240" w:lineRule="exact"/>
            </w:pPr>
            <w:r w:rsidRPr="001122DF">
              <w:rPr>
                <w:rStyle w:val="212pt"/>
                <w:rFonts w:eastAsia="Arial Unicode MS"/>
              </w:rPr>
              <w:t>19</w:t>
            </w:r>
          </w:p>
        </w:tc>
        <w:tc>
          <w:tcPr>
            <w:tcW w:w="2514" w:type="dxa"/>
            <w:shd w:val="clear" w:color="auto" w:fill="auto"/>
          </w:tcPr>
          <w:p w:rsidR="00B7102E" w:rsidRDefault="00B7102E" w:rsidP="00DE4780">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DE4780">
            <w:pPr>
              <w:rPr>
                <w:sz w:val="10"/>
                <w:szCs w:val="10"/>
              </w:rPr>
            </w:pPr>
          </w:p>
        </w:tc>
        <w:tc>
          <w:tcPr>
            <w:tcW w:w="566" w:type="dxa"/>
            <w:shd w:val="clear" w:color="auto" w:fill="auto"/>
          </w:tcPr>
          <w:p w:rsidR="00B7102E" w:rsidRDefault="00B7102E" w:rsidP="00DE4780">
            <w:pPr>
              <w:spacing w:line="240" w:lineRule="exact"/>
            </w:pPr>
            <w:r w:rsidRPr="001122DF">
              <w:rPr>
                <w:rStyle w:val="212pt"/>
                <w:rFonts w:eastAsia="Arial Unicode MS"/>
              </w:rPr>
              <w:t>20</w:t>
            </w:r>
          </w:p>
        </w:tc>
        <w:tc>
          <w:tcPr>
            <w:tcW w:w="2267" w:type="dxa"/>
            <w:shd w:val="clear" w:color="auto" w:fill="auto"/>
          </w:tcPr>
          <w:p w:rsidR="00B7102E" w:rsidRDefault="00B7102E" w:rsidP="00DE4780">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8,0</w:t>
            </w:r>
          </w:p>
        </w:tc>
      </w:tr>
      <w:tr w:rsidR="00B7102E" w:rsidTr="00DE4780">
        <w:trPr>
          <w:trHeight w:hRule="exact" w:val="28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 xml:space="preserve">Хрома </w:t>
            </w:r>
            <w:proofErr w:type="spellStart"/>
            <w:r w:rsidRPr="001122DF">
              <w:rPr>
                <w:rStyle w:val="212pt"/>
                <w:rFonts w:eastAsia="Arial Unicode MS"/>
              </w:rPr>
              <w:t>трехокись</w:t>
            </w:r>
            <w:proofErr w:type="spellEnd"/>
          </w:p>
        </w:tc>
        <w:tc>
          <w:tcPr>
            <w:tcW w:w="1987" w:type="dxa"/>
            <w:shd w:val="clear" w:color="auto" w:fill="auto"/>
          </w:tcPr>
          <w:p w:rsidR="00B7102E" w:rsidRDefault="00B7102E" w:rsidP="00DE4780">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Толуол</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0,7</w:t>
            </w:r>
          </w:p>
        </w:tc>
      </w:tr>
      <w:tr w:rsidR="00B7102E" w:rsidTr="00DE4780">
        <w:trPr>
          <w:trHeight w:hRule="exact" w:val="288"/>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Озон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Default="00B7102E" w:rsidP="00DE4780">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DE4780">
            <w:pPr>
              <w:spacing w:line="240" w:lineRule="exact"/>
              <w:jc w:val="center"/>
            </w:pPr>
            <w:r w:rsidRPr="001122DF">
              <w:rPr>
                <w:rStyle w:val="212pt"/>
                <w:rFonts w:eastAsia="Arial Unicode MS"/>
              </w:rPr>
              <w:t>0,15</w:t>
            </w:r>
          </w:p>
        </w:tc>
      </w:tr>
      <w:tr w:rsidR="00B7102E" w:rsidRPr="001122DF" w:rsidTr="00DE4780">
        <w:trPr>
          <w:trHeight w:hRule="exact" w:val="355"/>
        </w:trPr>
        <w:tc>
          <w:tcPr>
            <w:tcW w:w="571" w:type="dxa"/>
            <w:shd w:val="clear" w:color="auto" w:fill="auto"/>
          </w:tcPr>
          <w:p w:rsidR="00B7102E" w:rsidRPr="001122DF" w:rsidRDefault="00B7102E" w:rsidP="00DE4780">
            <w:pPr>
              <w:rPr>
                <w:sz w:val="10"/>
                <w:szCs w:val="10"/>
              </w:rPr>
            </w:pPr>
          </w:p>
        </w:tc>
        <w:tc>
          <w:tcPr>
            <w:tcW w:w="2514" w:type="dxa"/>
            <w:shd w:val="clear" w:color="auto" w:fill="auto"/>
          </w:tcPr>
          <w:p w:rsidR="00B7102E" w:rsidRDefault="00B7102E" w:rsidP="00DE4780">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DE4780">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DE4780">
            <w:pPr>
              <w:rPr>
                <w:sz w:val="10"/>
                <w:szCs w:val="10"/>
              </w:rPr>
            </w:pPr>
          </w:p>
        </w:tc>
        <w:tc>
          <w:tcPr>
            <w:tcW w:w="2267" w:type="dxa"/>
            <w:shd w:val="clear" w:color="auto" w:fill="auto"/>
          </w:tcPr>
          <w:p w:rsidR="00B7102E" w:rsidRPr="001122DF" w:rsidRDefault="00B7102E" w:rsidP="00DE4780">
            <w:pPr>
              <w:rPr>
                <w:sz w:val="10"/>
                <w:szCs w:val="10"/>
              </w:rPr>
            </w:pPr>
          </w:p>
        </w:tc>
        <w:tc>
          <w:tcPr>
            <w:tcW w:w="1992" w:type="dxa"/>
            <w:shd w:val="clear" w:color="auto" w:fill="auto"/>
          </w:tcPr>
          <w:p w:rsidR="00B7102E" w:rsidRPr="001122DF" w:rsidRDefault="00B7102E" w:rsidP="00DE4780">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0" w:type="auto"/>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DE4780">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DE4780">
            <w:pPr>
              <w:spacing w:after="120" w:line="280" w:lineRule="exact"/>
              <w:ind w:left="142"/>
              <w:rPr>
                <w:sz w:val="24"/>
                <w:szCs w:val="24"/>
              </w:rPr>
            </w:pPr>
            <w:r w:rsidRPr="007458A2">
              <w:rPr>
                <w:rFonts w:eastAsia="Arial Unicode MS"/>
                <w:sz w:val="24"/>
                <w:szCs w:val="24"/>
              </w:rPr>
              <w:t>№</w:t>
            </w:r>
          </w:p>
          <w:p w:rsidR="00B7102E" w:rsidRPr="007458A2" w:rsidRDefault="00B7102E" w:rsidP="00DE4780">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DE4780">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DE4780">
            <w:pPr>
              <w:spacing w:after="120" w:line="280" w:lineRule="exact"/>
              <w:ind w:left="142"/>
              <w:rPr>
                <w:sz w:val="24"/>
                <w:szCs w:val="24"/>
              </w:rPr>
            </w:pPr>
            <w:r w:rsidRPr="007458A2">
              <w:rPr>
                <w:rFonts w:eastAsia="Arial Unicode MS"/>
                <w:sz w:val="24"/>
                <w:szCs w:val="24"/>
              </w:rPr>
              <w:t>№</w:t>
            </w:r>
          </w:p>
          <w:p w:rsidR="00B7102E" w:rsidRPr="007458A2" w:rsidRDefault="00B7102E" w:rsidP="00DE4780">
            <w:pPr>
              <w:spacing w:before="120" w:line="280" w:lineRule="exact"/>
              <w:ind w:left="142"/>
              <w:rPr>
                <w:sz w:val="24"/>
                <w:szCs w:val="24"/>
              </w:rPr>
            </w:pPr>
            <w:r w:rsidRPr="007458A2">
              <w:rPr>
                <w:rFonts w:eastAsia="Arial Unicode MS"/>
                <w:sz w:val="24"/>
                <w:szCs w:val="24"/>
              </w:rPr>
              <w:t>п/п</w:t>
            </w:r>
          </w:p>
        </w:tc>
        <w:tc>
          <w:tcPr>
            <w:tcW w:w="4260" w:type="dxa"/>
            <w:gridSpan w:val="2"/>
            <w:tcBorders>
              <w:top w:val="single" w:sz="4" w:space="0" w:color="auto"/>
              <w:left w:val="single" w:sz="4" w:space="0" w:color="auto"/>
              <w:right w:val="single" w:sz="4" w:space="0" w:color="auto"/>
            </w:tcBorders>
            <w:shd w:val="clear" w:color="auto" w:fill="FFFFFF"/>
            <w:vAlign w:val="center"/>
          </w:tcPr>
          <w:p w:rsidR="00B7102E" w:rsidRPr="007458A2" w:rsidRDefault="00B7102E" w:rsidP="00DE4780">
            <w:pPr>
              <w:spacing w:line="280" w:lineRule="exact"/>
              <w:ind w:left="142"/>
              <w:jc w:val="center"/>
              <w:rPr>
                <w:sz w:val="24"/>
                <w:szCs w:val="24"/>
              </w:rPr>
            </w:pPr>
            <w:r w:rsidRPr="007458A2">
              <w:rPr>
                <w:rFonts w:eastAsia="Arial Unicode MS"/>
                <w:sz w:val="24"/>
                <w:szCs w:val="24"/>
              </w:rPr>
              <w:t>Вещества</w:t>
            </w:r>
          </w:p>
        </w:tc>
      </w:tr>
      <w:tr w:rsidR="00B7102E" w:rsidTr="00DE4780">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240" w:lineRule="exact"/>
              <w:ind w:left="142"/>
              <w:jc w:val="center"/>
              <w:rPr>
                <w:sz w:val="24"/>
                <w:szCs w:val="24"/>
              </w:rPr>
            </w:pPr>
            <w:r w:rsidRPr="007458A2">
              <w:rPr>
                <w:rStyle w:val="212pt"/>
                <w:rFonts w:eastAsia="Arial Unicode MS"/>
              </w:rPr>
              <w:t>2</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14</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и оксида хрома</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 xml:space="preserve">Азота диоксид, </w:t>
            </w:r>
            <w:proofErr w:type="spellStart"/>
            <w:r w:rsidRPr="007458A2">
              <w:rPr>
                <w:rStyle w:val="212pt"/>
                <w:rFonts w:eastAsia="Arial Unicode MS"/>
              </w:rPr>
              <w:t>гексан</w:t>
            </w:r>
            <w:proofErr w:type="spellEnd"/>
            <w:r w:rsidRPr="007458A2">
              <w:rPr>
                <w:rStyle w:val="212pt"/>
                <w:rFonts w:eastAsia="Arial Unicode MS"/>
              </w:rPr>
              <w:t>,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 xml:space="preserve">Бензол и </w:t>
            </w:r>
            <w:proofErr w:type="spellStart"/>
            <w:r w:rsidRPr="007458A2">
              <w:rPr>
                <w:rStyle w:val="212pt"/>
                <w:rFonts w:eastAsia="Arial Unicode MS"/>
              </w:rPr>
              <w:t>ацетофенол</w:t>
            </w:r>
            <w:proofErr w:type="spellEnd"/>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 xml:space="preserve">Азота диоксид, </w:t>
            </w:r>
            <w:proofErr w:type="spellStart"/>
            <w:r w:rsidRPr="007458A2">
              <w:rPr>
                <w:rStyle w:val="212pt"/>
                <w:rFonts w:eastAsia="Arial Unicode MS"/>
              </w:rPr>
              <w:t>гексан</w:t>
            </w:r>
            <w:proofErr w:type="spellEnd"/>
            <w:r w:rsidRPr="007458A2">
              <w:rPr>
                <w:rStyle w:val="212pt"/>
                <w:rFonts w:eastAsia="Arial Unicode MS"/>
              </w:rPr>
              <w:t>,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16</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17</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DE4780">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18</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19</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2" w:lineRule="exact"/>
              <w:ind w:left="142"/>
              <w:rPr>
                <w:sz w:val="24"/>
                <w:szCs w:val="24"/>
              </w:rPr>
            </w:pPr>
            <w:r w:rsidRPr="007458A2">
              <w:rPr>
                <w:rStyle w:val="212pt"/>
                <w:rFonts w:eastAsia="Arial Unicode MS"/>
              </w:rPr>
              <w:t>Мышьяковистый ангидрид и германий</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 xml:space="preserve">Ацетон и </w:t>
            </w:r>
            <w:proofErr w:type="spellStart"/>
            <w:r w:rsidRPr="007458A2">
              <w:rPr>
                <w:rStyle w:val="212pt"/>
                <w:rFonts w:eastAsia="Arial Unicode MS"/>
              </w:rPr>
              <w:t>ацетофенол</w:t>
            </w:r>
            <w:proofErr w:type="spellEnd"/>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DE4780">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DE4780">
            <w:pPr>
              <w:spacing w:line="307" w:lineRule="exact"/>
              <w:ind w:left="142"/>
              <w:rPr>
                <w:sz w:val="24"/>
                <w:szCs w:val="24"/>
              </w:rPr>
            </w:pPr>
            <w:r w:rsidRPr="007458A2">
              <w:rPr>
                <w:rStyle w:val="212pt"/>
                <w:rFonts w:eastAsia="Arial Unicode MS"/>
              </w:rPr>
              <w:t xml:space="preserve">Оксид углерода, двуокись азота, формальдегид, </w:t>
            </w:r>
            <w:proofErr w:type="spellStart"/>
            <w:r w:rsidRPr="007458A2">
              <w:rPr>
                <w:rStyle w:val="212pt"/>
                <w:rFonts w:eastAsia="Arial Unicode MS"/>
              </w:rPr>
              <w:t>гексан</w:t>
            </w:r>
            <w:proofErr w:type="spellEnd"/>
          </w:p>
        </w:tc>
      </w:tr>
      <w:tr w:rsidR="00B7102E" w:rsidTr="00DE4780">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2" w:lineRule="exact"/>
              <w:ind w:left="142"/>
              <w:rPr>
                <w:sz w:val="24"/>
                <w:szCs w:val="24"/>
              </w:rPr>
            </w:pPr>
            <w:proofErr w:type="spellStart"/>
            <w:r w:rsidRPr="007458A2">
              <w:rPr>
                <w:rStyle w:val="212pt"/>
                <w:rFonts w:eastAsia="Arial Unicode MS"/>
              </w:rPr>
              <w:t>Пропионовая</w:t>
            </w:r>
            <w:proofErr w:type="spellEnd"/>
            <w:r w:rsidRPr="007458A2">
              <w:rPr>
                <w:rStyle w:val="212pt"/>
                <w:rFonts w:eastAsia="Arial Unicode MS"/>
              </w:rPr>
              <w:t xml:space="preserve"> кислота и </w:t>
            </w:r>
            <w:proofErr w:type="spellStart"/>
            <w:r w:rsidRPr="007458A2">
              <w:rPr>
                <w:rStyle w:val="212pt"/>
                <w:rFonts w:eastAsia="Arial Unicode MS"/>
              </w:rPr>
              <w:t>пропионовый</w:t>
            </w:r>
            <w:proofErr w:type="spellEnd"/>
            <w:r w:rsidRPr="007458A2">
              <w:rPr>
                <w:rStyle w:val="212pt"/>
                <w:rFonts w:eastAsia="Arial Unicode MS"/>
              </w:rPr>
              <w:t xml:space="preserve"> альдегид</w:t>
            </w:r>
          </w:p>
        </w:tc>
      </w:tr>
      <w:tr w:rsidR="00B7102E" w:rsidTr="00DE4780">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2" w:lineRule="exact"/>
              <w:ind w:left="142"/>
              <w:rPr>
                <w:sz w:val="24"/>
                <w:szCs w:val="24"/>
              </w:rPr>
            </w:pPr>
            <w:r w:rsidRPr="007458A2">
              <w:rPr>
                <w:rStyle w:val="212pt"/>
                <w:rFonts w:eastAsia="Arial Unicode MS"/>
              </w:rPr>
              <w:t xml:space="preserve">Аэрозоли </w:t>
            </w:r>
            <w:proofErr w:type="spellStart"/>
            <w:r w:rsidRPr="007458A2">
              <w:rPr>
                <w:rStyle w:val="212pt"/>
                <w:rFonts w:eastAsia="Arial Unicode MS"/>
              </w:rPr>
              <w:t>пятиокиси</w:t>
            </w:r>
            <w:proofErr w:type="spellEnd"/>
            <w:r w:rsidRPr="007458A2">
              <w:rPr>
                <w:rStyle w:val="212pt"/>
                <w:rFonts w:eastAsia="Arial Unicode MS"/>
              </w:rPr>
              <w:t xml:space="preserve">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DE4780">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DE4780">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DE4780">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DE4780">
            <w:pPr>
              <w:spacing w:line="240" w:lineRule="exact"/>
              <w:ind w:left="142"/>
              <w:rPr>
                <w:sz w:val="24"/>
                <w:szCs w:val="24"/>
              </w:rPr>
            </w:pPr>
            <w:r w:rsidRPr="007458A2">
              <w:rPr>
                <w:rStyle w:val="212pt"/>
                <w:rFonts w:eastAsia="Arial Unicode MS"/>
              </w:rPr>
              <w:t>Сероводород и формальдегид</w:t>
            </w:r>
          </w:p>
        </w:tc>
      </w:tr>
      <w:tr w:rsidR="00B7102E" w:rsidTr="00DE4780">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DE4780">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DE4780">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DE4780">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DE4780">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sidRPr="007458A2">
        <w:rPr>
          <w:color w:val="000000"/>
          <w:sz w:val="28"/>
          <w:szCs w:val="28"/>
          <w:lang w:eastAsia="ru-RU" w:bidi="ru-RU"/>
        </w:rPr>
        <w:t xml:space="preserve"> ; </w:t>
      </w:r>
      <w:proofErr w:type="spellStart"/>
      <w:r w:rsidRPr="007458A2">
        <w:rPr>
          <w:color w:val="000000"/>
          <w:sz w:val="28"/>
          <w:szCs w:val="28"/>
          <w:lang w:eastAsia="ru-RU" w:bidi="ru-RU"/>
        </w:rPr>
        <w:t>гексан</w:t>
      </w:r>
      <w:proofErr w:type="spellEnd"/>
      <w:r w:rsidRPr="007458A2">
        <w:rPr>
          <w:color w:val="000000"/>
          <w:sz w:val="28"/>
          <w:szCs w:val="28"/>
          <w:lang w:eastAsia="ru-RU" w:bidi="ru-RU"/>
        </w:rPr>
        <w:t xml:space="preserve">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lastRenderedPageBreak/>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 xml:space="preserve">Находим сумму концентраций веществ, обладающих суммацией действия, в воздухе населенных мест (максимально разовая - </w:t>
      </w:r>
      <w:proofErr w:type="spellStart"/>
      <w:r w:rsidRPr="007458A2">
        <w:rPr>
          <w:color w:val="000000"/>
          <w:sz w:val="28"/>
          <w:szCs w:val="28"/>
          <w:lang w:eastAsia="ru-RU" w:bidi="ru-RU"/>
        </w:rPr>
        <w:t>ПДК</w:t>
      </w:r>
      <w:r w:rsidRPr="007458A2">
        <w:rPr>
          <w:color w:val="000000"/>
          <w:sz w:val="28"/>
          <w:szCs w:val="28"/>
          <w:vertAlign w:val="subscript"/>
          <w:lang w:eastAsia="ru-RU" w:bidi="ru-RU"/>
        </w:rPr>
        <w:t>мр</w:t>
      </w:r>
      <w:proofErr w:type="spellEnd"/>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 xml:space="preserve">Находим сумму концентраций веществ, обладающих суммацией действия, в воздухе населенных мест (среднесуточная - </w:t>
      </w:r>
      <w:proofErr w:type="spellStart"/>
      <w:r w:rsidRPr="007458A2">
        <w:rPr>
          <w:color w:val="000000"/>
          <w:sz w:val="28"/>
          <w:szCs w:val="28"/>
          <w:lang w:eastAsia="ru-RU" w:bidi="ru-RU"/>
        </w:rPr>
        <w:t>ПДК</w:t>
      </w:r>
      <w:r w:rsidRPr="007458A2">
        <w:rPr>
          <w:color w:val="000000"/>
          <w:sz w:val="28"/>
          <w:szCs w:val="28"/>
          <w:vertAlign w:val="subscript"/>
          <w:lang w:eastAsia="ru-RU" w:bidi="ru-RU"/>
        </w:rPr>
        <w:t>сс</w:t>
      </w:r>
      <w:proofErr w:type="spellEnd"/>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090637" w:rsidRDefault="00B7102E" w:rsidP="000F5FF2">
      <w:pPr>
        <w:spacing w:line="360" w:lineRule="auto"/>
        <w:ind w:firstLine="600"/>
        <w:jc w:val="both"/>
        <w:rPr>
          <w:color w:val="000000"/>
          <w:sz w:val="28"/>
          <w:szCs w:val="28"/>
          <w:lang w:eastAsia="ru-RU" w:bidi="ru-RU"/>
        </w:rPr>
      </w:pPr>
      <w:r w:rsidRPr="007458A2">
        <w:rPr>
          <w:color w:val="000000"/>
          <w:sz w:val="28"/>
          <w:szCs w:val="28"/>
          <w:lang w:eastAsia="ru-RU" w:bidi="ru-RU"/>
        </w:rPr>
        <w:t xml:space="preserve">Аммиак, диоксид азота, </w:t>
      </w:r>
      <w:proofErr w:type="spellStart"/>
      <w:r w:rsidRPr="007458A2">
        <w:rPr>
          <w:color w:val="000000"/>
          <w:sz w:val="28"/>
          <w:szCs w:val="28"/>
          <w:lang w:eastAsia="ru-RU" w:bidi="ru-RU"/>
        </w:rPr>
        <w:t>гексан</w:t>
      </w:r>
      <w:proofErr w:type="spellEnd"/>
      <w:r w:rsidRPr="007458A2">
        <w:rPr>
          <w:color w:val="000000"/>
          <w:sz w:val="28"/>
          <w:szCs w:val="28"/>
          <w:lang w:eastAsia="ru-RU" w:bidi="ru-RU"/>
        </w:rPr>
        <w:t xml:space="preserve"> - все эти вещества предоставляют опасность для жизни и деятельности человека.</w:t>
      </w:r>
    </w:p>
    <w:p w:rsidR="000F5FF2" w:rsidRPr="000F5FF2" w:rsidRDefault="000F5FF2" w:rsidP="000F5FF2">
      <w:pPr>
        <w:spacing w:line="360" w:lineRule="auto"/>
        <w:ind w:firstLine="600"/>
        <w:jc w:val="both"/>
        <w:rPr>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DE4780">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DE4780">
            <w:pPr>
              <w:jc w:val="center"/>
              <w:rPr>
                <w:sz w:val="24"/>
                <w:szCs w:val="24"/>
              </w:rPr>
            </w:pPr>
            <w:proofErr w:type="spellStart"/>
            <w:r w:rsidRPr="00F679D2">
              <w:rPr>
                <w:rStyle w:val="212pt"/>
                <w:rFonts w:eastAsia="Arial Unicode MS"/>
              </w:rPr>
              <w:t>ство</w:t>
            </w:r>
            <w:proofErr w:type="spellEnd"/>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DE4780">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DE4780">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DE4780">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20"/>
              <w:jc w:val="center"/>
              <w:rPr>
                <w:sz w:val="24"/>
                <w:szCs w:val="24"/>
              </w:rPr>
            </w:pPr>
            <w:proofErr w:type="spellStart"/>
            <w:r w:rsidRPr="00F679D2">
              <w:rPr>
                <w:rStyle w:val="212pt"/>
                <w:rFonts w:eastAsia="Arial Unicode MS"/>
              </w:rPr>
              <w:t>Фактичес</w:t>
            </w:r>
            <w:proofErr w:type="spellEnd"/>
            <w:r w:rsidRPr="00F679D2">
              <w:rPr>
                <w:rStyle w:val="212pt"/>
                <w:rFonts w:eastAsia="Arial Unicode MS"/>
              </w:rPr>
              <w:t>-</w:t>
            </w:r>
          </w:p>
          <w:p w:rsidR="00B7102E" w:rsidRPr="00F679D2" w:rsidRDefault="00B7102E" w:rsidP="00DE4780">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p>
        </w:tc>
      </w:tr>
      <w:tr w:rsidR="00B7102E" w:rsidRPr="00F679D2" w:rsidTr="00DE4780">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00"/>
              <w:jc w:val="center"/>
              <w:rPr>
                <w:sz w:val="24"/>
                <w:szCs w:val="24"/>
              </w:rPr>
            </w:pPr>
            <w:proofErr w:type="spellStart"/>
            <w:r w:rsidRPr="00F679D2">
              <w:rPr>
                <w:rStyle w:val="2115pt"/>
                <w:rFonts w:eastAsia="Arial Unicode MS"/>
                <w:sz w:val="24"/>
                <w:szCs w:val="24"/>
              </w:rPr>
              <w:t>ПДКрз</w:t>
            </w:r>
            <w:proofErr w:type="spellEnd"/>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DE4780">
            <w:pPr>
              <w:ind w:left="200"/>
              <w:jc w:val="center"/>
              <w:rPr>
                <w:sz w:val="24"/>
                <w:szCs w:val="24"/>
              </w:rPr>
            </w:pPr>
            <w:proofErr w:type="spellStart"/>
            <w:r w:rsidRPr="00F679D2">
              <w:rPr>
                <w:rStyle w:val="217pt"/>
                <w:rFonts w:eastAsia="Arial Unicode MS"/>
                <w:sz w:val="24"/>
                <w:szCs w:val="24"/>
              </w:rPr>
              <w:t>пдк</w:t>
            </w:r>
            <w:r w:rsidRPr="00F679D2">
              <w:rPr>
                <w:rStyle w:val="217pt"/>
                <w:rFonts w:eastAsia="Arial Unicode MS"/>
                <w:sz w:val="24"/>
                <w:szCs w:val="24"/>
                <w:vertAlign w:val="subscript"/>
              </w:rPr>
              <w:t>мр</w:t>
            </w:r>
            <w:proofErr w:type="spellEnd"/>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proofErr w:type="spellStart"/>
            <w:r w:rsidRPr="00F679D2">
              <w:rPr>
                <w:rStyle w:val="217pt"/>
                <w:rFonts w:eastAsia="Arial Unicode MS"/>
                <w:sz w:val="24"/>
                <w:szCs w:val="24"/>
              </w:rPr>
              <w:t>пдк</w:t>
            </w:r>
            <w:r w:rsidRPr="00F679D2">
              <w:rPr>
                <w:rStyle w:val="217pt"/>
                <w:rFonts w:eastAsia="Arial Unicode MS"/>
                <w:sz w:val="24"/>
                <w:szCs w:val="24"/>
                <w:vertAlign w:val="subscript"/>
              </w:rPr>
              <w:t>сс</w:t>
            </w:r>
            <w:proofErr w:type="spellEnd"/>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DE4780">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DE4780">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ind w:left="320"/>
              <w:jc w:val="center"/>
              <w:rPr>
                <w:sz w:val="24"/>
                <w:szCs w:val="24"/>
              </w:rPr>
            </w:pPr>
            <w:r w:rsidRPr="00F679D2">
              <w:rPr>
                <w:rStyle w:val="212pt"/>
                <w:rFonts w:eastAsia="Arial Unicode MS"/>
              </w:rPr>
              <w:t>&gt; 30 мин</w:t>
            </w:r>
          </w:p>
        </w:tc>
      </w:tr>
      <w:tr w:rsidR="00B7102E" w:rsidRPr="00F679D2" w:rsidTr="00DE4780">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DE4780">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11</w:t>
            </w:r>
          </w:p>
        </w:tc>
      </w:tr>
      <w:tr w:rsidR="00B7102E" w:rsidRPr="00F679D2" w:rsidTr="00DE4780">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r>
      <w:tr w:rsidR="00B7102E" w:rsidRPr="00F679D2" w:rsidTr="00DE4780">
        <w:trPr>
          <w:trHeight w:val="948"/>
          <w:jc w:val="center"/>
        </w:trPr>
        <w:tc>
          <w:tcPr>
            <w:tcW w:w="571" w:type="dxa"/>
            <w:vMerge/>
            <w:tcBorders>
              <w:left w:val="single" w:sz="4" w:space="0" w:color="auto"/>
            </w:tcBorders>
            <w:shd w:val="clear" w:color="auto" w:fill="FFFFFF"/>
            <w:vAlign w:val="center"/>
          </w:tcPr>
          <w:p w:rsidR="00B7102E" w:rsidRPr="00F679D2" w:rsidRDefault="00B7102E" w:rsidP="00DE4780">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азота</w:t>
            </w:r>
          </w:p>
          <w:p w:rsidR="00B7102E" w:rsidRPr="00F679D2" w:rsidRDefault="00B7102E" w:rsidP="00DE4780">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&gt;ПДК(-)</w:t>
            </w:r>
          </w:p>
        </w:tc>
      </w:tr>
      <w:tr w:rsidR="00B7102E" w:rsidRPr="00F679D2" w:rsidTr="00DE4780">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proofErr w:type="spellStart"/>
            <w:r w:rsidRPr="00F679D2">
              <w:rPr>
                <w:rStyle w:val="211pt"/>
                <w:rFonts w:eastAsia="Franklin Gothic Heavy"/>
                <w:sz w:val="24"/>
                <w:szCs w:val="24"/>
              </w:rPr>
              <w:t>гексан</w:t>
            </w:r>
            <w:proofErr w:type="spellEnd"/>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DE4780">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bookmarkEnd w:id="1"/>
    <w:p w:rsidR="00630093" w:rsidRDefault="00630093" w:rsidP="00EF6E0B">
      <w:pPr>
        <w:spacing w:line="360" w:lineRule="auto"/>
        <w:jc w:val="center"/>
        <w:rPr>
          <w:b/>
          <w:color w:val="000000" w:themeColor="text1"/>
          <w:sz w:val="28"/>
          <w:szCs w:val="28"/>
        </w:rPr>
      </w:pPr>
      <w:r w:rsidRPr="00233326">
        <w:rPr>
          <w:b/>
          <w:color w:val="000000" w:themeColor="text1"/>
          <w:sz w:val="28"/>
          <w:szCs w:val="28"/>
        </w:rPr>
        <w:t>Блок С</w:t>
      </w:r>
    </w:p>
    <w:p w:rsidR="000F5FF2" w:rsidRPr="000F5FF2" w:rsidRDefault="000F5FF2" w:rsidP="000F5FF2">
      <w:pPr>
        <w:pStyle w:val="2"/>
        <w:tabs>
          <w:tab w:val="left" w:pos="426"/>
        </w:tabs>
        <w:spacing w:before="0" w:line="360" w:lineRule="auto"/>
        <w:jc w:val="center"/>
        <w:rPr>
          <w:rFonts w:ascii="Times New Roman" w:hAnsi="Times New Roman" w:cs="Times New Roman"/>
          <w:i w:val="0"/>
        </w:rPr>
      </w:pPr>
      <w:r w:rsidRPr="000F5FF2">
        <w:rPr>
          <w:rFonts w:ascii="Times New Roman" w:hAnsi="Times New Roman" w:cs="Times New Roman"/>
          <w:i w:val="0"/>
        </w:rPr>
        <w:t xml:space="preserve">Оценочные средства для диагностирования </w:t>
      </w:r>
      <w:proofErr w:type="spellStart"/>
      <w:r w:rsidRPr="000F5FF2">
        <w:rPr>
          <w:rFonts w:ascii="Times New Roman" w:hAnsi="Times New Roman" w:cs="Times New Roman"/>
          <w:i w:val="0"/>
        </w:rPr>
        <w:t>сформированности</w:t>
      </w:r>
      <w:proofErr w:type="spellEnd"/>
      <w:r w:rsidRPr="000F5FF2">
        <w:rPr>
          <w:rFonts w:ascii="Times New Roman" w:hAnsi="Times New Roman" w:cs="Times New Roman"/>
          <w:i w:val="0"/>
        </w:rPr>
        <w:t xml:space="preserve"> уровня  компетенций – «</w:t>
      </w:r>
      <w:r>
        <w:rPr>
          <w:rFonts w:ascii="Times New Roman" w:hAnsi="Times New Roman" w:cs="Times New Roman"/>
          <w:i w:val="0"/>
        </w:rPr>
        <w:t>владеть</w:t>
      </w:r>
      <w:r w:rsidRPr="000F5FF2">
        <w:rPr>
          <w:rFonts w:ascii="Times New Roman" w:hAnsi="Times New Roman" w:cs="Times New Roman"/>
          <w:i w:val="0"/>
        </w:rPr>
        <w:t>»</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 xml:space="preserve">Рассмотрите: есть ли разница в среде </w:t>
      </w:r>
      <w:proofErr w:type="spellStart"/>
      <w:r w:rsidRPr="007730AF">
        <w:rPr>
          <w:color w:val="000000"/>
          <w:sz w:val="28"/>
          <w:szCs w:val="28"/>
        </w:rPr>
        <w:t>жизнеобитания</w:t>
      </w:r>
      <w:proofErr w:type="spellEnd"/>
      <w:r w:rsidRPr="007730AF">
        <w:rPr>
          <w:color w:val="000000"/>
          <w:sz w:val="28"/>
          <w:szCs w:val="28"/>
        </w:rPr>
        <w:t xml:space="preserve">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proofErr w:type="spellStart"/>
      <w:r w:rsidRPr="00251798">
        <w:rPr>
          <w:b/>
          <w:color w:val="000000"/>
          <w:sz w:val="28"/>
          <w:szCs w:val="28"/>
        </w:rPr>
        <w:t>Задаие</w:t>
      </w:r>
      <w:proofErr w:type="spellEnd"/>
      <w:r w:rsidRPr="00251798">
        <w:rPr>
          <w:b/>
          <w:color w:val="000000"/>
          <w:sz w:val="28"/>
          <w:szCs w:val="28"/>
        </w:rPr>
        <w:t xml:space="preserve"> 4</w:t>
      </w:r>
      <w:r>
        <w:rPr>
          <w:color w:val="000000"/>
          <w:sz w:val="28"/>
          <w:szCs w:val="28"/>
        </w:rPr>
        <w:t>.</w:t>
      </w:r>
      <w:r w:rsidRPr="007730AF">
        <w:rPr>
          <w:color w:val="000000"/>
          <w:sz w:val="28"/>
          <w:szCs w:val="28"/>
        </w:rPr>
        <w:t xml:space="preserve"> Рабочие североамериканских муравьев рода </w:t>
      </w:r>
      <w:proofErr w:type="spellStart"/>
      <w:r w:rsidRPr="007730AF">
        <w:rPr>
          <w:color w:val="000000"/>
          <w:sz w:val="28"/>
          <w:szCs w:val="28"/>
        </w:rPr>
        <w:t>Aphatnogaster</w:t>
      </w:r>
      <w:proofErr w:type="spellEnd"/>
      <w:r w:rsidRPr="007730AF">
        <w:rPr>
          <w:color w:val="000000"/>
          <w:sz w:val="28"/>
          <w:szCs w:val="28"/>
        </w:rPr>
        <w:t xml:space="preserve">, обнаружив раздавленную гусеницу, гнилую ягоду или другой источник </w:t>
      </w:r>
      <w:r w:rsidRPr="007730AF">
        <w:rPr>
          <w:color w:val="000000"/>
          <w:sz w:val="28"/>
          <w:szCs w:val="28"/>
        </w:rPr>
        <w:lastRenderedPageBreak/>
        <w:t xml:space="preserve">полужидкой пищи, хотят утащить ее к себе. Но другие, более сильные муравьи прогоняют робких </w:t>
      </w:r>
      <w:proofErr w:type="spellStart"/>
      <w:r w:rsidRPr="007730AF">
        <w:rPr>
          <w:color w:val="000000"/>
          <w:sz w:val="28"/>
          <w:szCs w:val="28"/>
        </w:rPr>
        <w:t>афеногастеров</w:t>
      </w:r>
      <w:proofErr w:type="spellEnd"/>
      <w:r w:rsidRPr="007730AF">
        <w:rPr>
          <w:color w:val="000000"/>
          <w:sz w:val="28"/>
          <w:szCs w:val="28"/>
        </w:rPr>
        <w:t xml:space="preserve"> с добычи. Набрать пищу в </w:t>
      </w:r>
      <w:proofErr w:type="spellStart"/>
      <w:r w:rsidRPr="007730AF">
        <w:rPr>
          <w:color w:val="000000"/>
          <w:sz w:val="28"/>
          <w:szCs w:val="28"/>
        </w:rPr>
        <w:t>зобик</w:t>
      </w:r>
      <w:proofErr w:type="spellEnd"/>
      <w:r w:rsidRPr="007730AF">
        <w:rPr>
          <w:color w:val="000000"/>
          <w:sz w:val="28"/>
          <w:szCs w:val="28"/>
        </w:rPr>
        <w:t xml:space="preserve">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w:t>
      </w:r>
      <w:proofErr w:type="spellStart"/>
      <w:r w:rsidRPr="007730AF">
        <w:rPr>
          <w:color w:val="000000"/>
          <w:sz w:val="28"/>
          <w:szCs w:val="28"/>
        </w:rPr>
        <w:t>обнаружительные</w:t>
      </w:r>
      <w:proofErr w:type="spellEnd"/>
      <w:r w:rsidRPr="007730AF">
        <w:rPr>
          <w:color w:val="000000"/>
          <w:sz w:val="28"/>
          <w:szCs w:val="28"/>
        </w:rPr>
        <w:t xml:space="preserve">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 xml:space="preserve">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w:t>
      </w:r>
      <w:r w:rsidRPr="007730AF">
        <w:rPr>
          <w:color w:val="000000"/>
          <w:sz w:val="28"/>
          <w:szCs w:val="28"/>
        </w:rPr>
        <w:lastRenderedPageBreak/>
        <w:t>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 xml:space="preserve">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w:t>
      </w:r>
      <w:proofErr w:type="spellStart"/>
      <w:r w:rsidRPr="007730AF">
        <w:rPr>
          <w:color w:val="000000"/>
          <w:sz w:val="28"/>
          <w:szCs w:val="28"/>
        </w:rPr>
        <w:t>миксоматоза</w:t>
      </w:r>
      <w:proofErr w:type="spellEnd"/>
      <w:r w:rsidRPr="007730AF">
        <w:rPr>
          <w:color w:val="000000"/>
          <w:sz w:val="28"/>
          <w:szCs w:val="28"/>
        </w:rPr>
        <w:t>.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 xml:space="preserve">Почти на всех нефтепромыслах раньше горели огненные факелы - жгли попутный газ. С одной стороны, он </w:t>
      </w:r>
      <w:proofErr w:type="spellStart"/>
      <w:r w:rsidRPr="007730AF">
        <w:rPr>
          <w:color w:val="000000"/>
          <w:sz w:val="28"/>
          <w:szCs w:val="28"/>
        </w:rPr>
        <w:t>пожаро</w:t>
      </w:r>
      <w:proofErr w:type="spellEnd"/>
      <w:r w:rsidRPr="007730AF">
        <w:rPr>
          <w:color w:val="000000"/>
          <w:sz w:val="28"/>
          <w:szCs w:val="28"/>
        </w:rPr>
        <w:t>-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lastRenderedPageBreak/>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30093" w:rsidRPr="00233326" w:rsidRDefault="00630093" w:rsidP="00630093">
      <w:pPr>
        <w:jc w:val="center"/>
        <w:rPr>
          <w:color w:val="000000" w:themeColor="text1"/>
          <w:sz w:val="28"/>
          <w:szCs w:val="28"/>
        </w:rPr>
      </w:pPr>
    </w:p>
    <w:p w:rsidR="00630093" w:rsidRPr="00233326" w:rsidRDefault="00630093" w:rsidP="00630093">
      <w:pPr>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7F34A1" w:rsidRDefault="007F34A1" w:rsidP="00C0148C">
      <w:pPr>
        <w:spacing w:line="360" w:lineRule="auto"/>
        <w:rPr>
          <w:sz w:val="28"/>
          <w:szCs w:val="28"/>
        </w:rPr>
      </w:pPr>
    </w:p>
    <w:p w:rsidR="000F5FF2" w:rsidRPr="002E47A1" w:rsidRDefault="000F5FF2" w:rsidP="000F5FF2">
      <w:pPr>
        <w:spacing w:line="360" w:lineRule="auto"/>
        <w:jc w:val="center"/>
        <w:rPr>
          <w:b/>
          <w:sz w:val="28"/>
          <w:szCs w:val="28"/>
        </w:rPr>
      </w:pPr>
      <w:r w:rsidRPr="00B84F5A">
        <w:rPr>
          <w:b/>
          <w:sz w:val="28"/>
          <w:szCs w:val="28"/>
        </w:rPr>
        <w:t>Оценочные средства, используемые в рамках промежуточного контроля знаний, проводимого в форме зачет</w:t>
      </w:r>
      <w:r w:rsidRPr="00B84F5A">
        <w:rPr>
          <w:b/>
          <w:sz w:val="28"/>
          <w:szCs w:val="28"/>
          <w:lang w:val="en-US"/>
        </w:rPr>
        <w:t>a</w:t>
      </w:r>
      <w:r w:rsidR="002E47A1">
        <w:rPr>
          <w:b/>
          <w:sz w:val="28"/>
          <w:szCs w:val="28"/>
        </w:rPr>
        <w:t>/экзамена</w:t>
      </w:r>
    </w:p>
    <w:p w:rsidR="000F5FF2" w:rsidRDefault="000F5FF2" w:rsidP="00667910">
      <w:pPr>
        <w:jc w:val="center"/>
        <w:rPr>
          <w:b/>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43A1F" w:rsidRDefault="00667910" w:rsidP="00C0148C">
      <w:pPr>
        <w:rPr>
          <w:color w:val="000000" w:themeColor="text1"/>
          <w:sz w:val="28"/>
          <w:szCs w:val="28"/>
          <w:lang w:eastAsia="ru-RU"/>
        </w:rPr>
      </w:pP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bCs/>
          <w:sz w:val="28"/>
          <w:szCs w:val="28"/>
        </w:rPr>
      </w:pPr>
      <w:r w:rsidRPr="00F43A1F">
        <w:rPr>
          <w:rFonts w:eastAsiaTheme="minorHAnsi"/>
          <w:bCs/>
          <w:sz w:val="28"/>
          <w:szCs w:val="28"/>
        </w:rPr>
        <w:t xml:space="preserve">Жизнь как особое явление природы.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Биология. Предмет, задачи биологии. Связь с другими науками.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Достижения биологии последнего времени.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концепции биологии.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Этапы химической, биохимической и биологической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Гипотезы возникновения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Свойства жизни.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Возникновение и развитие жизни на Земле, гипотезы, основные этапы.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Уровни организации живой материи.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История изучения клетки. Развитие микроскопической техники.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Клеточная теория Т. Шванна и М. </w:t>
      </w:r>
      <w:proofErr w:type="spellStart"/>
      <w:r w:rsidRPr="00F43A1F">
        <w:rPr>
          <w:rFonts w:eastAsiaTheme="minorHAnsi"/>
          <w:sz w:val="28"/>
          <w:szCs w:val="28"/>
        </w:rPr>
        <w:t>Шлейдена</w:t>
      </w:r>
      <w:proofErr w:type="spellEnd"/>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Основные положения клеточной теории на современном уровне.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Неорганические вещества, входящие в состав клетки, их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Биологическая роль воды и минеральных солей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Органические вещества, входящие в состав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Липиды,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Углеводы, входящие в состав клетки, их структура и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Белки. Структура белка. Функции белков в клетке.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ДНК, РНК, их функции.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Строение и функции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Транспортная функция клеточной мембраны</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Типы клеточной организации: эукариоты и прокариоты.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w:t>
      </w:r>
      <w:proofErr w:type="spellStart"/>
      <w:r w:rsidRPr="00F43A1F">
        <w:rPr>
          <w:rFonts w:eastAsiaTheme="minorHAnsi"/>
          <w:sz w:val="28"/>
          <w:szCs w:val="28"/>
        </w:rPr>
        <w:t>эукариотической</w:t>
      </w:r>
      <w:proofErr w:type="spellEnd"/>
      <w:r w:rsidRPr="00F43A1F">
        <w:rPr>
          <w:rFonts w:eastAsiaTheme="minorHAnsi"/>
          <w:sz w:val="28"/>
          <w:szCs w:val="28"/>
        </w:rPr>
        <w:t xml:space="preserve">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proofErr w:type="spellStart"/>
      <w:r w:rsidRPr="00F43A1F">
        <w:rPr>
          <w:rFonts w:eastAsiaTheme="minorHAnsi"/>
          <w:sz w:val="28"/>
          <w:szCs w:val="28"/>
        </w:rPr>
        <w:t>Немембранные</w:t>
      </w:r>
      <w:proofErr w:type="spellEnd"/>
      <w:r w:rsidRPr="00F43A1F">
        <w:rPr>
          <w:rFonts w:eastAsiaTheme="minorHAnsi"/>
          <w:sz w:val="28"/>
          <w:szCs w:val="28"/>
        </w:rPr>
        <w:t xml:space="preserve"> и мембранные органоиды, их строение и выполняемые функции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Общие признаки строения, отличия растительной и животной клеток.</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bCs/>
          <w:sz w:val="28"/>
          <w:szCs w:val="28"/>
        </w:rPr>
        <w:t>Энергетический обмен: гликолиз и дыхание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Пластический обмен. Фотосинтез.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Пластический обмен. Биосинтез белка. Условия биосинтеза белка.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генетического кода и его характеристики.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Жизненный цикл клетки.</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Митоз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Мейоз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Общее понятие об онтогенезе.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Размножение и развитие организмов.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Бесполое размножение и его биологическое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Половое размножение и его биологическое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Понятие гаметогенеза.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гамет.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Развитие женских и мужских половых клеток: овогенез и сперматогенез.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яйцеклетки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Строение сперматозоида.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Оплодотворение. Основные этапы.</w:t>
      </w:r>
    </w:p>
    <w:p w:rsidR="00667910" w:rsidRPr="00F43A1F" w:rsidRDefault="00667910" w:rsidP="00667910">
      <w:pPr>
        <w:pStyle w:val="af"/>
        <w:numPr>
          <w:ilvl w:val="0"/>
          <w:numId w:val="205"/>
        </w:numPr>
        <w:shd w:val="clear" w:color="auto" w:fill="FFFFFF"/>
        <w:spacing w:line="360" w:lineRule="auto"/>
        <w:ind w:left="0" w:right="150" w:firstLine="709"/>
        <w:jc w:val="both"/>
        <w:rPr>
          <w:color w:val="000000" w:themeColor="text1"/>
          <w:sz w:val="28"/>
          <w:szCs w:val="28"/>
          <w:lang w:eastAsia="ru-RU"/>
        </w:rPr>
      </w:pPr>
      <w:r w:rsidRPr="00F43A1F">
        <w:rPr>
          <w:color w:val="000000" w:themeColor="text1"/>
          <w:sz w:val="28"/>
          <w:szCs w:val="28"/>
          <w:lang w:eastAsia="ru-RU"/>
        </w:rPr>
        <w:t>Эмбриональное развитие: образование зиготы, дробление, гаструляция, закладка осевых органов</w:t>
      </w:r>
      <w:r w:rsidRPr="00F43A1F">
        <w:rPr>
          <w:rFonts w:eastAsiaTheme="minorHAnsi"/>
          <w:sz w:val="28"/>
          <w:szCs w:val="28"/>
        </w:rPr>
        <w:t xml:space="preserve">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Дифференцировка клеток в процессе эмбрионального развития.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Постэмбриональное развитие.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Старение и смерть организмов. Теории старения.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Законы наследования.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proofErr w:type="spellStart"/>
      <w:r w:rsidRPr="00F43A1F">
        <w:rPr>
          <w:rFonts w:eastAsiaTheme="minorHAnsi"/>
          <w:sz w:val="28"/>
          <w:szCs w:val="28"/>
        </w:rPr>
        <w:t>Модификационная</w:t>
      </w:r>
      <w:proofErr w:type="spellEnd"/>
      <w:r w:rsidRPr="00F43A1F">
        <w:rPr>
          <w:rFonts w:eastAsiaTheme="minorHAnsi"/>
          <w:sz w:val="28"/>
          <w:szCs w:val="28"/>
        </w:rPr>
        <w:t xml:space="preserve"> изменчивость и ее характеристики.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Наследственная изменчивость: комбинативная, мутационная.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Классификация мутаций.</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Методы селекции растений и животных</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Клеточная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Хромосомная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Генная инженерия.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lastRenderedPageBreak/>
        <w:t xml:space="preserve">Направления, механизмы и законы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Эволюция органического мира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Факторы эволюционного процесса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Вид. Критерии вида.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Видообразование. Пути видообразования. Изоляция как пусковой механизм видообразования.</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Эволюционная теория Ж.Б. Ламарка. Основные положения, их значение.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Эволюционная теория Ч. Дарвина. Основные положения, их значение.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Синтетическая теория эволюции.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Происхождение человека (антропогенез). Этапы эволюции человека.</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Систематическое положение человека.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Сходство и различия человека с животными.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Человеческие расы и их происхождение.</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Экосистема. Состав и структура. Виды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Биогеоценоз. Структура биогеоценоза. Отличие биогеоценоза от экосистем.</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Влияние хозяйственной деятельности человека на биосферу.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Рациональное использование природных ресурсов и их охрана.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Понятие о самоорганизации систем.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Критерий устойчивости систем, далеких от равновесия. </w:t>
      </w:r>
    </w:p>
    <w:p w:rsidR="00667910" w:rsidRPr="00F43A1F"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 xml:space="preserve">Порядок и энтропия. Механизмы эволюции. </w:t>
      </w:r>
    </w:p>
    <w:p w:rsidR="00667910" w:rsidRPr="00065B46" w:rsidRDefault="00667910" w:rsidP="00667910">
      <w:pPr>
        <w:pStyle w:val="af"/>
        <w:numPr>
          <w:ilvl w:val="0"/>
          <w:numId w:val="205"/>
        </w:numPr>
        <w:autoSpaceDE w:val="0"/>
        <w:autoSpaceDN w:val="0"/>
        <w:adjustRightInd w:val="0"/>
        <w:spacing w:line="360" w:lineRule="auto"/>
        <w:ind w:left="0" w:firstLine="709"/>
        <w:jc w:val="both"/>
        <w:rPr>
          <w:rFonts w:eastAsiaTheme="minorHAnsi"/>
          <w:sz w:val="28"/>
          <w:szCs w:val="28"/>
        </w:rPr>
      </w:pPr>
      <w:r w:rsidRPr="00F43A1F">
        <w:rPr>
          <w:rFonts w:eastAsiaTheme="minorHAnsi"/>
          <w:sz w:val="28"/>
          <w:szCs w:val="28"/>
        </w:rPr>
        <w:t>Самоорганизация в живой и неживой природе.</w:t>
      </w:r>
    </w:p>
    <w:p w:rsidR="00667910" w:rsidRDefault="00667910" w:rsidP="00667910">
      <w:pPr>
        <w:spacing w:line="360" w:lineRule="auto"/>
        <w:rPr>
          <w:b/>
          <w:color w:val="000000" w:themeColor="text1"/>
          <w:sz w:val="28"/>
          <w:szCs w:val="28"/>
        </w:rPr>
      </w:pPr>
    </w:p>
    <w:p w:rsidR="00667910" w:rsidRDefault="00667910" w:rsidP="00667910">
      <w:pPr>
        <w:spacing w:line="360" w:lineRule="auto"/>
        <w:ind w:firstLine="709"/>
        <w:jc w:val="center"/>
        <w:rPr>
          <w:b/>
          <w:color w:val="000000" w:themeColor="text1"/>
          <w:sz w:val="28"/>
          <w:szCs w:val="28"/>
        </w:rPr>
      </w:pPr>
      <w:r>
        <w:rPr>
          <w:b/>
          <w:color w:val="000000" w:themeColor="text1"/>
          <w:sz w:val="28"/>
          <w:szCs w:val="28"/>
        </w:rPr>
        <w:t>В</w:t>
      </w:r>
      <w:r w:rsidRPr="00065B46">
        <w:rPr>
          <w:b/>
          <w:color w:val="000000" w:themeColor="text1"/>
          <w:sz w:val="28"/>
          <w:szCs w:val="28"/>
        </w:rPr>
        <w:t>опросы</w:t>
      </w:r>
      <w:r>
        <w:rPr>
          <w:b/>
          <w:color w:val="000000" w:themeColor="text1"/>
          <w:sz w:val="28"/>
          <w:szCs w:val="28"/>
        </w:rPr>
        <w:t xml:space="preserve"> к экзамену</w:t>
      </w:r>
    </w:p>
    <w:p w:rsidR="00667910" w:rsidRPr="00065B46" w:rsidRDefault="00667910" w:rsidP="00667910">
      <w:pPr>
        <w:spacing w:line="360" w:lineRule="auto"/>
        <w:ind w:firstLine="709"/>
        <w:jc w:val="center"/>
        <w:rPr>
          <w:b/>
          <w:color w:val="000000" w:themeColor="text1"/>
          <w:sz w:val="28"/>
          <w:szCs w:val="28"/>
        </w:rPr>
      </w:pP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Биология как наука: предмет, задачи структура и значение.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Живые системы и их организация: уровни организации живой материи; свойства живых систем.</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Химический состав клетки: основные группы веществ и их физиологическая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Нуклеиновые кислоты, особенности строения, биологическая роль.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клеточной теории.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Сравнительная характеристика </w:t>
      </w:r>
      <w:proofErr w:type="spellStart"/>
      <w:r w:rsidRPr="00F43A1F">
        <w:rPr>
          <w:sz w:val="28"/>
          <w:szCs w:val="28"/>
        </w:rPr>
        <w:t>прокариотической</w:t>
      </w:r>
      <w:proofErr w:type="spellEnd"/>
      <w:r w:rsidRPr="00F43A1F">
        <w:rPr>
          <w:sz w:val="28"/>
          <w:szCs w:val="28"/>
        </w:rPr>
        <w:t xml:space="preserve"> и </w:t>
      </w:r>
      <w:proofErr w:type="spellStart"/>
      <w:r w:rsidRPr="00F43A1F">
        <w:rPr>
          <w:sz w:val="28"/>
          <w:szCs w:val="28"/>
        </w:rPr>
        <w:t>эукариотической</w:t>
      </w:r>
      <w:proofErr w:type="spellEnd"/>
      <w:r w:rsidRPr="00F43A1F">
        <w:rPr>
          <w:sz w:val="28"/>
          <w:szCs w:val="28"/>
        </w:rPr>
        <w:t xml:space="preserve"> клеток.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Строение биологической мембраны и ее функции. Транспорт веществ через мембрану.</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Структурно-функциональная организация </w:t>
      </w:r>
      <w:proofErr w:type="spellStart"/>
      <w:r w:rsidRPr="00F43A1F">
        <w:rPr>
          <w:sz w:val="28"/>
          <w:szCs w:val="28"/>
        </w:rPr>
        <w:t>эукариотической</w:t>
      </w:r>
      <w:proofErr w:type="spellEnd"/>
      <w:r w:rsidRPr="00F43A1F">
        <w:rPr>
          <w:sz w:val="28"/>
          <w:szCs w:val="28"/>
        </w:rPr>
        <w:t xml:space="preserve"> клетки; органоиды клетки, их строение и функции.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Ядро: строение и функции ядра; хромосомы, кариотип.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Строение, размножение и особенности метаболизма бактерий.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Вирус как неклеточная форма живого: строение, особенности жизнедеятельности, значение вирусов в природе и для человека.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Метаболизм как свойство живого. Энергетический обмен: этапы, биологический смысл.</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Пластический обмен. Участие ДНК и РНК в биосинтезе белков.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Жизненный цикл клетки. Типы клеточного деления.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Ткани как результат дифференциации клеток многоклеточного организма. Понятие ткани. Многообразие тканей.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Митоз: фазы и их характеристика; биологическое значение митоза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Мейоз: особенности фаз мейоза; биологическое значение мейоза.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Гаметогенез: особенности сперматогенеза и овогенеза. Оплодотворение.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Половое размножение: типы полового размножения, партеногенез; биологическое и эволюционное значение. Половой диморфизм; однополые и двуполые организмы, гермафродитизм.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Бесполое размножение: типы бесполого размножения; особенности бесполого размножения у животных и растений; биологическое значение бесполого размножения.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Онтогенез. Характеристика стадий эмбриогенеза. Постнатальное развитие.</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как наука: предмет, задачи, методы. Основные понятия генетики.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Уровни организации наследственного материала эукариот. Современная теория гена. Свойства гена.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Законы Менделя. Закономерности наследования признаков при моногибридном и </w:t>
      </w:r>
      <w:proofErr w:type="spellStart"/>
      <w:r w:rsidRPr="00F43A1F">
        <w:rPr>
          <w:sz w:val="28"/>
          <w:szCs w:val="28"/>
        </w:rPr>
        <w:t>дигибридном</w:t>
      </w:r>
      <w:proofErr w:type="spellEnd"/>
      <w:r w:rsidRPr="00F43A1F">
        <w:rPr>
          <w:sz w:val="28"/>
          <w:szCs w:val="28"/>
        </w:rPr>
        <w:t xml:space="preserve"> скрещивании.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Генетический код и его свойства.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Наследственная (генотипическая) изменчивость: причины возникновения мутаций и их формы. Комбинативная изменчивость.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Генетика человека: хромосомы и генетические карты человека; методы изучения генома человека; наследственные заболевания человека; медико-генетическое консультирование.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Ненаследственная (</w:t>
      </w:r>
      <w:proofErr w:type="spellStart"/>
      <w:r w:rsidRPr="00F43A1F">
        <w:rPr>
          <w:sz w:val="28"/>
          <w:szCs w:val="28"/>
        </w:rPr>
        <w:t>модификационная</w:t>
      </w:r>
      <w:proofErr w:type="spellEnd"/>
      <w:r w:rsidRPr="00F43A1F">
        <w:rPr>
          <w:sz w:val="28"/>
          <w:szCs w:val="28"/>
        </w:rPr>
        <w:t xml:space="preserve">) изменчивость. Сравнительная характеристика мутаций и модификаций. Норма реакции.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История развития эволюционных идей в </w:t>
      </w:r>
      <w:proofErr w:type="spellStart"/>
      <w:r w:rsidRPr="00F43A1F">
        <w:rPr>
          <w:sz w:val="28"/>
          <w:szCs w:val="28"/>
        </w:rPr>
        <w:t>додарвиновский</w:t>
      </w:r>
      <w:proofErr w:type="spellEnd"/>
      <w:r w:rsidRPr="00F43A1F">
        <w:rPr>
          <w:sz w:val="28"/>
          <w:szCs w:val="28"/>
        </w:rPr>
        <w:t xml:space="preserve"> период.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Основные положения эволюционной теории Ч. Дарвина. </w:t>
      </w:r>
    </w:p>
    <w:p w:rsidR="00667910" w:rsidRPr="00F43A1F" w:rsidRDefault="00667910" w:rsidP="00667910">
      <w:pPr>
        <w:pStyle w:val="af"/>
        <w:numPr>
          <w:ilvl w:val="0"/>
          <w:numId w:val="206"/>
        </w:numPr>
        <w:spacing w:after="160" w:line="360" w:lineRule="auto"/>
        <w:ind w:left="0" w:firstLine="709"/>
        <w:jc w:val="both"/>
        <w:rPr>
          <w:sz w:val="28"/>
          <w:szCs w:val="28"/>
        </w:rPr>
      </w:pPr>
      <w:proofErr w:type="spellStart"/>
      <w:r w:rsidRPr="00F43A1F">
        <w:rPr>
          <w:sz w:val="28"/>
          <w:szCs w:val="28"/>
        </w:rPr>
        <w:t>Микроэволюция</w:t>
      </w:r>
      <w:proofErr w:type="spellEnd"/>
      <w:r w:rsidRPr="00F43A1F">
        <w:rPr>
          <w:sz w:val="28"/>
          <w:szCs w:val="28"/>
        </w:rPr>
        <w:t xml:space="preserve">: популяционная структура вида; мутации как элементарный эволюционный материал; популяционные волны, изоляция.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Естественный отбор – направляющий фактор эволюции. Формы естественного отбора; приспособленность организмов как результат действия естественного отбора.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lastRenderedPageBreak/>
        <w:t xml:space="preserve">Видообразование: вид и его критерии, структура вида; аллопатрическое и </w:t>
      </w:r>
      <w:proofErr w:type="spellStart"/>
      <w:r w:rsidRPr="00F43A1F">
        <w:rPr>
          <w:sz w:val="28"/>
          <w:szCs w:val="28"/>
        </w:rPr>
        <w:t>симпатрическое</w:t>
      </w:r>
      <w:proofErr w:type="spellEnd"/>
      <w:r w:rsidRPr="00F43A1F">
        <w:rPr>
          <w:sz w:val="28"/>
          <w:szCs w:val="28"/>
        </w:rPr>
        <w:t xml:space="preserve"> видообразование.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Макроэволюция: основные направления эволюции; пути достижения биологического прогресса; основные правила эволюции.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 xml:space="preserve">Теории происхождения жизни на Земле. </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Развитие форм жизни в различные геологические эпохи.</w:t>
      </w:r>
    </w:p>
    <w:p w:rsidR="00667910" w:rsidRPr="00F43A1F" w:rsidRDefault="00667910" w:rsidP="00667910">
      <w:pPr>
        <w:pStyle w:val="af"/>
        <w:numPr>
          <w:ilvl w:val="0"/>
          <w:numId w:val="206"/>
        </w:numPr>
        <w:spacing w:after="160" w:line="360" w:lineRule="auto"/>
        <w:ind w:left="0" w:firstLine="709"/>
        <w:jc w:val="both"/>
        <w:rPr>
          <w:sz w:val="28"/>
          <w:szCs w:val="28"/>
        </w:rPr>
      </w:pPr>
      <w:r w:rsidRPr="00F43A1F">
        <w:rPr>
          <w:sz w:val="28"/>
          <w:szCs w:val="28"/>
        </w:rPr>
        <w:t>Антропогенез: положение человека в системе животного мира; эволюция приматов; стадии эволюции человека.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Экология как наука. История становления и развития экологии.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Развитие современной экологии.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bCs/>
          <w:sz w:val="28"/>
          <w:szCs w:val="28"/>
        </w:rPr>
        <w:t>Экологические факторы, их классификация, виды воздействия на организмы</w:t>
      </w:r>
      <w:r w:rsidRPr="00F43A1F">
        <w:rPr>
          <w:rFonts w:eastAsia="TimesNewRoman"/>
          <w:sz w:val="28"/>
          <w:szCs w:val="28"/>
        </w:rPr>
        <w:t>.</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bCs/>
          <w:sz w:val="28"/>
          <w:szCs w:val="28"/>
        </w:rPr>
        <w:t>Основные среды жизни (водная, наземно-воздушная, почва, другой организм) и их краткая сравнительная характеристика, адаптация организмов к среде обитания.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sz w:val="28"/>
          <w:szCs w:val="28"/>
        </w:rPr>
      </w:pPr>
      <w:r w:rsidRPr="00F43A1F">
        <w:rPr>
          <w:sz w:val="28"/>
          <w:szCs w:val="28"/>
        </w:rPr>
        <w:t xml:space="preserve">Абиотические факторы: свет, температура, влажность, химический состав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Биотические факторы</w:t>
      </w:r>
      <w:r w:rsidRPr="00F43A1F">
        <w:rPr>
          <w:sz w:val="28"/>
          <w:szCs w:val="28"/>
        </w:rPr>
        <w:t>: типы взаимоотношений между организмами.</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Закономерности воздействия факторов среды на организмы.</w:t>
      </w:r>
      <w:r w:rsidRPr="00F43A1F">
        <w:rPr>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Реакция организмов на изменения уровня экологических факторов.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Адаптации </w:t>
      </w:r>
      <w:r w:rsidRPr="00F43A1F">
        <w:rPr>
          <w:sz w:val="28"/>
          <w:szCs w:val="28"/>
        </w:rPr>
        <w:t>живых организмов к экологическим факторам. Виды и формы адаптаций.</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Экологическая ниша организма. Специализированные и общие ниши.</w:t>
      </w:r>
      <w:r w:rsidRPr="00F43A1F">
        <w:rPr>
          <w:sz w:val="28"/>
          <w:szCs w:val="28"/>
        </w:rPr>
        <w:t xml:space="preserve"> Принцип конкурентного исключения.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(жизненные) формы организмов. </w:t>
      </w:r>
      <w:r w:rsidRPr="00F43A1F">
        <w:rPr>
          <w:sz w:val="28"/>
          <w:szCs w:val="28"/>
          <w:shd w:val="clear" w:color="auto" w:fill="FFFFFF"/>
        </w:rPr>
        <w:t>Классификации организмов по жизненным формам. </w:t>
      </w:r>
      <w:r w:rsidRPr="00F43A1F">
        <w:rPr>
          <w:rFonts w:eastAsia="TimesNewRoman"/>
          <w:sz w:val="28"/>
          <w:szCs w:val="28"/>
        </w:rPr>
        <w:t xml:space="preserve">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Организмы - индикаторы качества среды.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lastRenderedPageBreak/>
        <w:t>Популяции, структура, характеристики: численность и плотность, рождаемость, смертность, продолжительность жизни, кривые выживания.</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sz w:val="28"/>
          <w:szCs w:val="28"/>
          <w:lang w:eastAsia="ru-RU"/>
        </w:rPr>
        <w:t>Динамика численности популяций. Экологические стратегии выживания. Антропогенное воздействие на популяции.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Биотические сообщества.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типы экосистем. Наземные экосистемы (биогеоценоз, биомы).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Водные экосистемы и их особенности, отличия от наземных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Основные этапы использования вещества и энергии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Продуктивность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Экологические пирамиды. Правило пирамиды.</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Суточные и сезонные ритмичные изменения. </w:t>
      </w:r>
      <w:r w:rsidRPr="00F43A1F">
        <w:rPr>
          <w:sz w:val="28"/>
          <w:szCs w:val="28"/>
          <w:lang w:eastAsia="ru-RU"/>
        </w:rPr>
        <w:t>Экологическая сукцессия.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Гомеостаз экосистем. Принцип обратной связи. Отношения «хищник - жертва». Помехи в экосистемах.</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Биологическое разнообразие. Понятие и определение. Категории разнообразия.</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Структура, организация и функции экосистем.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Круговорот веществ в природе: </w:t>
      </w:r>
      <w:r w:rsidRPr="00F43A1F">
        <w:rPr>
          <w:bCs/>
          <w:iCs/>
          <w:sz w:val="28"/>
          <w:szCs w:val="28"/>
          <w:shd w:val="clear" w:color="auto" w:fill="FFFFFF"/>
        </w:rPr>
        <w:t>большой (геологический) и малый (биохимический).</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углерод.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азот.</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кислород.</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Круговорот биогенных элементов:</w:t>
      </w:r>
      <w:r w:rsidRPr="00F43A1F">
        <w:rPr>
          <w:sz w:val="28"/>
          <w:szCs w:val="28"/>
          <w:lang w:eastAsia="ru-RU"/>
        </w:rPr>
        <w:t xml:space="preserve"> вода.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Жизнь как термодинамический процесс.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Закономерности географического распространения экосистем.</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Биосфера: определение, структура</w:t>
      </w:r>
      <w:r w:rsidRPr="00F43A1F">
        <w:rPr>
          <w:rFonts w:eastAsia="TimesNewRoman"/>
          <w:sz w:val="28"/>
          <w:szCs w:val="28"/>
        </w:rPr>
        <w:t xml:space="preserve"> и границы</w:t>
      </w:r>
      <w:r w:rsidRPr="00F43A1F">
        <w:rPr>
          <w:bCs/>
          <w:sz w:val="28"/>
          <w:szCs w:val="28"/>
        </w:rPr>
        <w:t xml:space="preserve">.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lastRenderedPageBreak/>
        <w:t xml:space="preserve">Живое вещество биосферы. Свойства и функции живого в биосфере.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Эволюция биосферы.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bCs/>
          <w:sz w:val="28"/>
          <w:szCs w:val="28"/>
        </w:rPr>
        <w:t>Учение Вернадского (В.И.) о биосфере.</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Ресурсы биосферы. Природные ресурсы. Классификация природных ресурсов.</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rFonts w:eastAsia="TimesNewRoman"/>
          <w:sz w:val="28"/>
          <w:szCs w:val="28"/>
        </w:rPr>
        <w:t>Человек как биологический вид. Экология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rPr>
        <w:t xml:space="preserve">Популяционные характеристики вида </w:t>
      </w:r>
      <w:proofErr w:type="spellStart"/>
      <w:r w:rsidRPr="00F43A1F">
        <w:rPr>
          <w:i/>
          <w:sz w:val="28"/>
          <w:szCs w:val="28"/>
          <w:lang w:eastAsia="ru-RU"/>
        </w:rPr>
        <w:t>Homo</w:t>
      </w:r>
      <w:proofErr w:type="spellEnd"/>
      <w:r w:rsidRPr="00F43A1F">
        <w:rPr>
          <w:i/>
          <w:sz w:val="28"/>
          <w:szCs w:val="28"/>
          <w:lang w:eastAsia="ru-RU"/>
        </w:rPr>
        <w:t xml:space="preserve"> </w:t>
      </w:r>
      <w:proofErr w:type="spellStart"/>
      <w:r w:rsidRPr="00F43A1F">
        <w:rPr>
          <w:i/>
          <w:sz w:val="28"/>
          <w:szCs w:val="28"/>
          <w:lang w:eastAsia="ru-RU"/>
        </w:rPr>
        <w:t>sapiens</w:t>
      </w:r>
      <w:proofErr w:type="spellEnd"/>
      <w:r w:rsidRPr="00F43A1F">
        <w:rPr>
          <w:sz w:val="28"/>
          <w:szCs w:val="28"/>
          <w:lang w:eastAsia="ru-RU"/>
        </w:rPr>
        <w:t>.</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Среда обитания и биологические потребности человека.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Экологические факторы и здоровье человека. Защитные системы организма человека.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Адаптация к экстремальным условиям. Экология человечества.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Факторы, лимитирующие развитие человечества.</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Проблемы питания и производства продовольствия.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атмосферу.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Антропогенные воздействия на гидросферу. </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rFonts w:eastAsia="TimesNewRoman"/>
          <w:sz w:val="28"/>
          <w:szCs w:val="28"/>
        </w:rPr>
        <w:t xml:space="preserve">Особенности антропогенного воздействия на </w:t>
      </w:r>
      <w:proofErr w:type="spellStart"/>
      <w:r w:rsidRPr="00F43A1F">
        <w:rPr>
          <w:rFonts w:eastAsia="TimesNewRoman"/>
          <w:sz w:val="28"/>
          <w:szCs w:val="28"/>
        </w:rPr>
        <w:t>биоту</w:t>
      </w:r>
      <w:proofErr w:type="spellEnd"/>
      <w:r w:rsidRPr="00F43A1F">
        <w:rPr>
          <w:rFonts w:eastAsia="TimesNewRoman"/>
          <w:sz w:val="28"/>
          <w:szCs w:val="28"/>
        </w:rPr>
        <w:t>: антропогенные воздействия на растительность, животные организмы. Особо охраняемые территории и природные объекты. Красные книги.</w:t>
      </w:r>
    </w:p>
    <w:p w:rsidR="00667910" w:rsidRPr="00F43A1F" w:rsidRDefault="00667910" w:rsidP="00667910">
      <w:pPr>
        <w:numPr>
          <w:ilvl w:val="0"/>
          <w:numId w:val="206"/>
        </w:numPr>
        <w:spacing w:before="100" w:beforeAutospacing="1" w:after="100" w:afterAutospacing="1" w:line="360" w:lineRule="auto"/>
        <w:ind w:left="0" w:firstLine="709"/>
        <w:jc w:val="both"/>
        <w:rPr>
          <w:sz w:val="28"/>
          <w:szCs w:val="28"/>
          <w:lang w:eastAsia="ru-RU"/>
        </w:rPr>
      </w:pPr>
      <w:r w:rsidRPr="00F43A1F">
        <w:rPr>
          <w:sz w:val="28"/>
          <w:szCs w:val="28"/>
          <w:lang w:eastAsia="ru-RU"/>
        </w:rPr>
        <w:t xml:space="preserve"> </w:t>
      </w:r>
      <w:r w:rsidRPr="00F43A1F">
        <w:rPr>
          <w:sz w:val="28"/>
          <w:szCs w:val="28"/>
        </w:rPr>
        <w:t>Глобальный экологический кризис: основные проблемы и пути их решения, современные методы охраны природы.</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Экологические проблемы России и способы их решения.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Экологический контроль и мониторинг.</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Управление в области охраны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Нормирование и оценка качества окружающей среды. </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Международное сотрудничество. Принципы сотрудничества.</w:t>
      </w:r>
    </w:p>
    <w:p w:rsidR="00667910" w:rsidRPr="00F43A1F" w:rsidRDefault="00667910" w:rsidP="00667910">
      <w:pPr>
        <w:pStyle w:val="af"/>
        <w:numPr>
          <w:ilvl w:val="0"/>
          <w:numId w:val="206"/>
        </w:numPr>
        <w:autoSpaceDE w:val="0"/>
        <w:autoSpaceDN w:val="0"/>
        <w:adjustRightInd w:val="0"/>
        <w:spacing w:line="360" w:lineRule="auto"/>
        <w:ind w:left="0" w:firstLine="709"/>
        <w:jc w:val="both"/>
        <w:rPr>
          <w:rFonts w:eastAsia="TimesNewRoman"/>
          <w:sz w:val="28"/>
          <w:szCs w:val="28"/>
        </w:rPr>
      </w:pPr>
      <w:r w:rsidRPr="00F43A1F">
        <w:rPr>
          <w:rFonts w:eastAsia="TimesNewRoman"/>
          <w:sz w:val="28"/>
          <w:szCs w:val="28"/>
        </w:rPr>
        <w:t xml:space="preserve">Международные организации. Конференции и соглашения. </w:t>
      </w:r>
    </w:p>
    <w:p w:rsidR="00667910" w:rsidRDefault="00667910" w:rsidP="00667910">
      <w:pPr>
        <w:ind w:left="426" w:firstLine="708"/>
        <w:jc w:val="both"/>
      </w:pP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lastRenderedPageBreak/>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D30B7">
            <w:pPr>
              <w:widowControl w:val="0"/>
              <w:numPr>
                <w:ilvl w:val="0"/>
                <w:numId w:val="207"/>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D30B7">
            <w:pPr>
              <w:widowControl w:val="0"/>
              <w:numPr>
                <w:ilvl w:val="0"/>
                <w:numId w:val="207"/>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D30B7">
            <w:pPr>
              <w:widowControl w:val="0"/>
              <w:numPr>
                <w:ilvl w:val="0"/>
                <w:numId w:val="207"/>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D30B7">
            <w:pPr>
              <w:widowControl w:val="0"/>
              <w:numPr>
                <w:ilvl w:val="0"/>
                <w:numId w:val="208"/>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D30B7">
            <w:pPr>
              <w:widowControl w:val="0"/>
              <w:numPr>
                <w:ilvl w:val="0"/>
                <w:numId w:val="208"/>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D30B7">
            <w:pPr>
              <w:widowControl w:val="0"/>
              <w:numPr>
                <w:ilvl w:val="0"/>
                <w:numId w:val="208"/>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D30B7">
            <w:pPr>
              <w:widowControl w:val="0"/>
              <w:numPr>
                <w:ilvl w:val="0"/>
                <w:numId w:val="208"/>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D30B7">
            <w:pPr>
              <w:widowControl w:val="0"/>
              <w:numPr>
                <w:ilvl w:val="0"/>
                <w:numId w:val="208"/>
              </w:numPr>
              <w:tabs>
                <w:tab w:val="left" w:pos="308"/>
              </w:tabs>
              <w:rPr>
                <w:sz w:val="24"/>
                <w:szCs w:val="24"/>
              </w:rPr>
            </w:pPr>
            <w:r w:rsidRPr="00237D8C">
              <w:rPr>
                <w:sz w:val="24"/>
                <w:szCs w:val="24"/>
              </w:rPr>
              <w:t xml:space="preserve">Глубина / полнота </w:t>
            </w:r>
            <w:r w:rsidRPr="00237D8C">
              <w:rPr>
                <w:sz w:val="24"/>
                <w:szCs w:val="24"/>
              </w:rPr>
              <w:lastRenderedPageBreak/>
              <w:t>рассмотрения темы;</w:t>
            </w:r>
          </w:p>
          <w:p w:rsidR="007F34A1" w:rsidRPr="00237D8C" w:rsidRDefault="007F34A1" w:rsidP="006D30B7">
            <w:pPr>
              <w:widowControl w:val="0"/>
              <w:numPr>
                <w:ilvl w:val="0"/>
                <w:numId w:val="208"/>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lastRenderedPageBreak/>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696A2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lastRenderedPageBreak/>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37D8C">
              <w:rPr>
                <w:rStyle w:val="31"/>
                <w:rFonts w:eastAsiaTheme="minorHAnsi"/>
                <w:sz w:val="24"/>
                <w:szCs w:val="24"/>
              </w:rPr>
              <w:t>т.е</w:t>
            </w:r>
            <w:proofErr w:type="spellEnd"/>
            <w:r w:rsidRPr="00237D8C">
              <w:rPr>
                <w:rStyle w:val="31"/>
                <w:rFonts w:eastAsiaTheme="minorHAnsi"/>
                <w:sz w:val="24"/>
                <w:szCs w:val="24"/>
              </w:rPr>
              <w:t xml:space="preserve"> студент не способен ответить на вопросы даже при дополнительных наводящих вопросах преподавателя.</w:t>
            </w:r>
          </w:p>
        </w:tc>
      </w:tr>
    </w:tbl>
    <w:p w:rsidR="007F34A1" w:rsidRDefault="007F34A1" w:rsidP="007F34A1">
      <w:pPr>
        <w:rPr>
          <w:b/>
          <w:sz w:val="28"/>
          <w:szCs w:val="28"/>
        </w:rPr>
      </w:pPr>
    </w:p>
    <w:p w:rsidR="00090637" w:rsidRDefault="00090637" w:rsidP="00696A29">
      <w:pPr>
        <w:rPr>
          <w:b/>
          <w:sz w:val="28"/>
          <w:szCs w:val="24"/>
        </w:rPr>
      </w:pPr>
    </w:p>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lastRenderedPageBreak/>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D30B7">
            <w:pPr>
              <w:widowControl w:val="0"/>
              <w:numPr>
                <w:ilvl w:val="0"/>
                <w:numId w:val="209"/>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D30B7">
            <w:pPr>
              <w:widowControl w:val="0"/>
              <w:numPr>
                <w:ilvl w:val="0"/>
                <w:numId w:val="209"/>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D30B7">
            <w:pPr>
              <w:widowControl w:val="0"/>
              <w:numPr>
                <w:ilvl w:val="0"/>
                <w:numId w:val="209"/>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D30B7">
            <w:pPr>
              <w:widowControl w:val="0"/>
              <w:numPr>
                <w:ilvl w:val="0"/>
                <w:numId w:val="209"/>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D30B7">
            <w:pPr>
              <w:widowControl w:val="0"/>
              <w:numPr>
                <w:ilvl w:val="0"/>
                <w:numId w:val="209"/>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D30B7">
            <w:pPr>
              <w:widowControl w:val="0"/>
              <w:numPr>
                <w:ilvl w:val="0"/>
                <w:numId w:val="209"/>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D30B7">
            <w:pPr>
              <w:widowControl w:val="0"/>
              <w:numPr>
                <w:ilvl w:val="0"/>
                <w:numId w:val="209"/>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D30B7">
            <w:pPr>
              <w:widowControl w:val="0"/>
              <w:numPr>
                <w:ilvl w:val="0"/>
                <w:numId w:val="209"/>
              </w:numPr>
              <w:tabs>
                <w:tab w:val="left" w:pos="293"/>
              </w:tabs>
              <w:rPr>
                <w:sz w:val="24"/>
                <w:szCs w:val="28"/>
              </w:rPr>
            </w:pPr>
            <w:r w:rsidRPr="007F34A1">
              <w:rPr>
                <w:rStyle w:val="31"/>
                <w:rFonts w:eastAsiaTheme="minorHAnsi"/>
                <w:sz w:val="24"/>
                <w:szCs w:val="28"/>
              </w:rPr>
              <w:t xml:space="preserve">Последовательность и </w:t>
            </w:r>
            <w:r w:rsidRPr="007F34A1">
              <w:rPr>
                <w:rStyle w:val="31"/>
                <w:rFonts w:eastAsiaTheme="minorHAnsi"/>
                <w:sz w:val="24"/>
                <w:szCs w:val="28"/>
              </w:rPr>
              <w:lastRenderedPageBreak/>
              <w:t>рациональность выполнения;</w:t>
            </w:r>
          </w:p>
          <w:p w:rsidR="007F34A1" w:rsidRPr="007F34A1" w:rsidRDefault="007F34A1" w:rsidP="006D30B7">
            <w:pPr>
              <w:widowControl w:val="0"/>
              <w:numPr>
                <w:ilvl w:val="0"/>
                <w:numId w:val="209"/>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D30B7">
            <w:pPr>
              <w:widowControl w:val="0"/>
              <w:numPr>
                <w:ilvl w:val="0"/>
                <w:numId w:val="209"/>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D30B7">
            <w:pPr>
              <w:widowControl w:val="0"/>
              <w:numPr>
                <w:ilvl w:val="0"/>
                <w:numId w:val="209"/>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D30B7">
            <w:pPr>
              <w:widowControl w:val="0"/>
              <w:numPr>
                <w:ilvl w:val="0"/>
                <w:numId w:val="209"/>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lastRenderedPageBreak/>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lastRenderedPageBreak/>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D30B7">
            <w:pPr>
              <w:widowControl w:val="0"/>
              <w:numPr>
                <w:ilvl w:val="0"/>
                <w:numId w:val="210"/>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D30B7">
            <w:pPr>
              <w:widowControl w:val="0"/>
              <w:numPr>
                <w:ilvl w:val="0"/>
                <w:numId w:val="210"/>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D30B7">
            <w:pPr>
              <w:widowControl w:val="0"/>
              <w:numPr>
                <w:ilvl w:val="0"/>
                <w:numId w:val="210"/>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lastRenderedPageBreak/>
        <w:t>Оценивание ответа на зачете</w:t>
      </w:r>
      <w:r>
        <w:rPr>
          <w:b/>
          <w:sz w:val="28"/>
          <w:szCs w:val="28"/>
        </w:rPr>
        <w:t xml:space="preserve"> / экзамене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w:t>
            </w:r>
            <w:r w:rsidRPr="00237D8C">
              <w:rPr>
                <w:szCs w:val="28"/>
              </w:rPr>
              <w:lastRenderedPageBreak/>
              <w:t xml:space="preserve">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37D8C">
        <w:rPr>
          <w:sz w:val="28"/>
          <w:szCs w:val="28"/>
        </w:rPr>
        <w:t>сформированности</w:t>
      </w:r>
      <w:proofErr w:type="spellEnd"/>
      <w:r w:rsidRPr="00237D8C">
        <w:rPr>
          <w:sz w:val="28"/>
          <w:szCs w:val="28"/>
        </w:rPr>
        <w:t xml:space="preserve">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w:t>
      </w:r>
      <w:r w:rsidRPr="00237D8C">
        <w:rPr>
          <w:sz w:val="28"/>
          <w:szCs w:val="28"/>
        </w:rPr>
        <w:lastRenderedPageBreak/>
        <w:t>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7F34A1" w:rsidP="00696A29">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7F34A1" w:rsidP="00696A29">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7F34A1" w:rsidP="00696A29">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3</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Тест</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lastRenderedPageBreak/>
              <w:t>Рекомендуется для оценки знаний, умений и владений студентов.</w:t>
            </w:r>
          </w:p>
          <w:p w:rsidR="007F34A1" w:rsidRPr="00237D8C" w:rsidRDefault="007F34A1" w:rsidP="00696A29">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7F34A1" w:rsidRPr="00237D8C" w:rsidRDefault="007F34A1" w:rsidP="00696A29">
            <w:pPr>
              <w:rPr>
                <w:sz w:val="24"/>
                <w:szCs w:val="28"/>
              </w:rPr>
            </w:pPr>
            <w:r w:rsidRPr="00237D8C">
              <w:rPr>
                <w:rStyle w:val="211pt"/>
                <w:rFonts w:eastAsiaTheme="minorHAnsi"/>
                <w:sz w:val="24"/>
                <w:szCs w:val="28"/>
              </w:rPr>
              <w:lastRenderedPageBreak/>
              <w:t>Фонд тестовых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sz w:val="24"/>
                <w:szCs w:val="28"/>
              </w:rPr>
              <w:lastRenderedPageBreak/>
              <w:t>4</w:t>
            </w:r>
          </w:p>
        </w:tc>
        <w:tc>
          <w:tcPr>
            <w:tcW w:w="2578" w:type="dxa"/>
            <w:shd w:val="clear" w:color="auto" w:fill="auto"/>
          </w:tcPr>
          <w:p w:rsidR="007F34A1" w:rsidRPr="00237D8C" w:rsidRDefault="007F34A1" w:rsidP="00696A29">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 / Экзамен</w:t>
            </w:r>
          </w:p>
        </w:tc>
        <w:tc>
          <w:tcPr>
            <w:tcW w:w="4272"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F34A1" w:rsidRPr="00237D8C" w:rsidRDefault="007F34A1" w:rsidP="00696A29">
            <w:pPr>
              <w:rPr>
                <w:sz w:val="24"/>
                <w:szCs w:val="28"/>
                <w:lang w:eastAsia="ru-RU"/>
              </w:rPr>
            </w:pPr>
            <w:r w:rsidRPr="00237D8C">
              <w:rPr>
                <w:sz w:val="24"/>
                <w:szCs w:val="28"/>
                <w:lang w:eastAsia="ru-RU"/>
              </w:rPr>
              <w:t>С учетом результативности</w:t>
            </w:r>
          </w:p>
          <w:p w:rsidR="007F34A1" w:rsidRDefault="00754DF7" w:rsidP="00696A29">
            <w:pPr>
              <w:jc w:val="both"/>
              <w:rPr>
                <w:sz w:val="24"/>
                <w:szCs w:val="28"/>
              </w:rPr>
            </w:pPr>
            <w:r>
              <w:rPr>
                <w:sz w:val="24"/>
                <w:szCs w:val="28"/>
                <w:lang w:eastAsia="ru-RU"/>
              </w:rPr>
              <w:t>р</w:t>
            </w:r>
            <w:r w:rsidR="007F34A1"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007F34A1" w:rsidRPr="00237D8C">
              <w:rPr>
                <w:sz w:val="24"/>
                <w:szCs w:val="28"/>
              </w:rPr>
              <w:t xml:space="preserve">объем учебного предмета по итогам семестра и  </w:t>
            </w:r>
            <w:r w:rsidR="007F34A1">
              <w:rPr>
                <w:sz w:val="24"/>
                <w:szCs w:val="28"/>
              </w:rPr>
              <w:t>проставлении в зачетную книжку студента – «отлично», «хорошо», «удовлетворительно», «неудовлетворительно».  Студент, не выполнивший минимальный объем учебной работы по дисциплине, не допускается к сдаче зачета / экзамена.</w:t>
            </w:r>
          </w:p>
          <w:p w:rsidR="007F34A1" w:rsidRPr="00237D8C" w:rsidRDefault="007F34A1" w:rsidP="00696A29">
            <w:pPr>
              <w:rPr>
                <w:sz w:val="24"/>
                <w:szCs w:val="28"/>
              </w:rPr>
            </w:pPr>
            <w:r>
              <w:rPr>
                <w:sz w:val="24"/>
                <w:szCs w:val="28"/>
              </w:rPr>
              <w:t>Зачет сдается в устной форме или в форме тестирования. Экзамен сдается в устной форме.</w:t>
            </w:r>
          </w:p>
        </w:tc>
        <w:tc>
          <w:tcPr>
            <w:tcW w:w="1970" w:type="dxa"/>
            <w:shd w:val="clear" w:color="auto" w:fill="auto"/>
          </w:tcPr>
          <w:p w:rsidR="007F34A1" w:rsidRPr="00237D8C" w:rsidRDefault="007F34A1" w:rsidP="00754DF7">
            <w:pPr>
              <w:rPr>
                <w:sz w:val="24"/>
                <w:szCs w:val="28"/>
              </w:rPr>
            </w:pPr>
            <w:r w:rsidRPr="00237D8C">
              <w:rPr>
                <w:rStyle w:val="211pt"/>
                <w:rFonts w:eastAsiaTheme="minorHAnsi"/>
                <w:sz w:val="24"/>
                <w:szCs w:val="28"/>
              </w:rPr>
              <w:t>Комплект вопросов к зачету</w:t>
            </w:r>
            <w:r>
              <w:rPr>
                <w:rStyle w:val="211pt"/>
                <w:rFonts w:eastAsiaTheme="minorHAnsi"/>
                <w:sz w:val="24"/>
                <w:szCs w:val="28"/>
              </w:rPr>
              <w:t xml:space="preserve"> / экзамену</w:t>
            </w:r>
            <w:r w:rsidRPr="00237D8C">
              <w:rPr>
                <w:rStyle w:val="211pt"/>
                <w:rFonts w:eastAsiaTheme="minorHAnsi"/>
                <w:sz w:val="24"/>
                <w:szCs w:val="28"/>
              </w:rPr>
              <w:t xml:space="preserve">.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6"/>
      <w:headerReference w:type="firs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7B" w:rsidRDefault="00D7677B" w:rsidP="00222FA5">
      <w:r>
        <w:separator/>
      </w:r>
    </w:p>
  </w:endnote>
  <w:endnote w:type="continuationSeparator" w:id="0">
    <w:p w:rsidR="00D7677B" w:rsidRDefault="00D7677B"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Franklin Gothic Heavy">
    <w:panose1 w:val="020B09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901390"/>
      <w:docPartObj>
        <w:docPartGallery w:val="Page Numbers (Bottom of Page)"/>
        <w:docPartUnique/>
      </w:docPartObj>
    </w:sdtPr>
    <w:sdtEndPr>
      <w:rPr>
        <w:sz w:val="24"/>
      </w:rPr>
    </w:sdtEndPr>
    <w:sdtContent>
      <w:p w:rsidR="00DE4780" w:rsidRPr="00EF6E0B" w:rsidRDefault="00DE4780">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DC4B48">
          <w:rPr>
            <w:noProof/>
            <w:sz w:val="24"/>
          </w:rPr>
          <w:t>1</w:t>
        </w:r>
        <w:r w:rsidRPr="00EF6E0B">
          <w:rPr>
            <w:sz w:val="24"/>
          </w:rPr>
          <w:fldChar w:fldCharType="end"/>
        </w:r>
      </w:p>
    </w:sdtContent>
  </w:sdt>
  <w:p w:rsidR="00DE4780" w:rsidRDefault="00DE4780">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7B" w:rsidRDefault="00D7677B" w:rsidP="00222FA5">
      <w:r>
        <w:separator/>
      </w:r>
    </w:p>
  </w:footnote>
  <w:footnote w:type="continuationSeparator" w:id="0">
    <w:p w:rsidR="00D7677B" w:rsidRDefault="00D7677B"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80" w:rsidRDefault="00DE47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80" w:rsidRDefault="00DE4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50CAA"/>
    <w:multiLevelType w:val="multilevel"/>
    <w:tmpl w:val="E9F8626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2156A1"/>
    <w:multiLevelType w:val="multilevel"/>
    <w:tmpl w:val="281065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2577F30"/>
    <w:multiLevelType w:val="hybridMultilevel"/>
    <w:tmpl w:val="529A4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1A7C14"/>
    <w:multiLevelType w:val="multilevel"/>
    <w:tmpl w:val="BA84DB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1A63DB"/>
    <w:multiLevelType w:val="hybridMultilevel"/>
    <w:tmpl w:val="092C3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36142"/>
    <w:multiLevelType w:val="multilevel"/>
    <w:tmpl w:val="A618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B5068F"/>
    <w:multiLevelType w:val="hybridMultilevel"/>
    <w:tmpl w:val="AD8A1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46EE3"/>
    <w:multiLevelType w:val="hybridMultilevel"/>
    <w:tmpl w:val="717284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0678F1"/>
    <w:multiLevelType w:val="hybridMultilevel"/>
    <w:tmpl w:val="F4F60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17176"/>
    <w:multiLevelType w:val="hybridMultilevel"/>
    <w:tmpl w:val="1C902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750FCF"/>
    <w:multiLevelType w:val="hybridMultilevel"/>
    <w:tmpl w:val="68169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D90D04"/>
    <w:multiLevelType w:val="hybridMultilevel"/>
    <w:tmpl w:val="F1503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93C0217"/>
    <w:multiLevelType w:val="hybridMultilevel"/>
    <w:tmpl w:val="BA061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E80604"/>
    <w:multiLevelType w:val="hybridMultilevel"/>
    <w:tmpl w:val="CEEA9194"/>
    <w:lvl w:ilvl="0" w:tplc="D2E4286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C08374B"/>
    <w:multiLevelType w:val="hybridMultilevel"/>
    <w:tmpl w:val="E1D40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2D51E0"/>
    <w:multiLevelType w:val="hybridMultilevel"/>
    <w:tmpl w:val="8E56F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1B6B1A"/>
    <w:multiLevelType w:val="multilevel"/>
    <w:tmpl w:val="36C489E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D396F3C"/>
    <w:multiLevelType w:val="hybridMultilevel"/>
    <w:tmpl w:val="313C388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41212C"/>
    <w:multiLevelType w:val="hybridMultilevel"/>
    <w:tmpl w:val="B36245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572A28"/>
    <w:multiLevelType w:val="hybridMultilevel"/>
    <w:tmpl w:val="FA542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FB70092"/>
    <w:multiLevelType w:val="hybridMultilevel"/>
    <w:tmpl w:val="3214A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FCF31D0"/>
    <w:multiLevelType w:val="multilevel"/>
    <w:tmpl w:val="7AB2639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0552E83"/>
    <w:multiLevelType w:val="multilevel"/>
    <w:tmpl w:val="0832EAE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0EC5945"/>
    <w:multiLevelType w:val="hybridMultilevel"/>
    <w:tmpl w:val="F8124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3EF6559"/>
    <w:multiLevelType w:val="hybridMultilevel"/>
    <w:tmpl w:val="ACC48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4CE48FB"/>
    <w:multiLevelType w:val="hybridMultilevel"/>
    <w:tmpl w:val="F9E09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E80B02"/>
    <w:multiLevelType w:val="multilevel"/>
    <w:tmpl w:val="E6A610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F220D7"/>
    <w:multiLevelType w:val="hybridMultilevel"/>
    <w:tmpl w:val="3112E2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65A3080"/>
    <w:multiLevelType w:val="hybridMultilevel"/>
    <w:tmpl w:val="A78293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8162B64"/>
    <w:multiLevelType w:val="multilevel"/>
    <w:tmpl w:val="C51E93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8260CBD"/>
    <w:multiLevelType w:val="hybridMultilevel"/>
    <w:tmpl w:val="C85889D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2B5B13"/>
    <w:multiLevelType w:val="hybridMultilevel"/>
    <w:tmpl w:val="7A269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9BC702C"/>
    <w:multiLevelType w:val="hybridMultilevel"/>
    <w:tmpl w:val="4AE0C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0A24F1"/>
    <w:multiLevelType w:val="multilevel"/>
    <w:tmpl w:val="E7CE593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1A113FC7"/>
    <w:multiLevelType w:val="hybridMultilevel"/>
    <w:tmpl w:val="E5AE075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AEB6D87"/>
    <w:multiLevelType w:val="hybridMultilevel"/>
    <w:tmpl w:val="5B6816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BE55C72"/>
    <w:multiLevelType w:val="multilevel"/>
    <w:tmpl w:val="B12690D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FA73D7"/>
    <w:multiLevelType w:val="hybridMultilevel"/>
    <w:tmpl w:val="B1A49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B66090"/>
    <w:multiLevelType w:val="multilevel"/>
    <w:tmpl w:val="BB44CABC"/>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1F1A5083"/>
    <w:multiLevelType w:val="multilevel"/>
    <w:tmpl w:val="F49CA77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1F9D10FC"/>
    <w:multiLevelType w:val="hybridMultilevel"/>
    <w:tmpl w:val="A89CE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202F6B53"/>
    <w:multiLevelType w:val="hybridMultilevel"/>
    <w:tmpl w:val="2FBA3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13C3136"/>
    <w:multiLevelType w:val="hybridMultilevel"/>
    <w:tmpl w:val="3F8A063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1590039"/>
    <w:multiLevelType w:val="hybridMultilevel"/>
    <w:tmpl w:val="848688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222AB8"/>
    <w:multiLevelType w:val="multilevel"/>
    <w:tmpl w:val="0054E28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227C1E72"/>
    <w:multiLevelType w:val="hybridMultilevel"/>
    <w:tmpl w:val="6924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31F1A8D"/>
    <w:multiLevelType w:val="multilevel"/>
    <w:tmpl w:val="AAC618F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3CA378A"/>
    <w:multiLevelType w:val="multilevel"/>
    <w:tmpl w:val="DB641A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3CC0510"/>
    <w:multiLevelType w:val="hybridMultilevel"/>
    <w:tmpl w:val="EC24A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45342B1"/>
    <w:multiLevelType w:val="hybridMultilevel"/>
    <w:tmpl w:val="783C2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48237CE"/>
    <w:multiLevelType w:val="hybridMultilevel"/>
    <w:tmpl w:val="29A64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4F33AA0"/>
    <w:multiLevelType w:val="hybridMultilevel"/>
    <w:tmpl w:val="AC94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5C0771D"/>
    <w:multiLevelType w:val="hybridMultilevel"/>
    <w:tmpl w:val="C598CC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6065D30"/>
    <w:multiLevelType w:val="hybridMultilevel"/>
    <w:tmpl w:val="68AC1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107463"/>
    <w:multiLevelType w:val="hybridMultilevel"/>
    <w:tmpl w:val="A1163A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67D4600"/>
    <w:multiLevelType w:val="multilevel"/>
    <w:tmpl w:val="0492A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6814989"/>
    <w:multiLevelType w:val="multilevel"/>
    <w:tmpl w:val="8DDA70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6DD2528"/>
    <w:multiLevelType w:val="hybridMultilevel"/>
    <w:tmpl w:val="2D68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6F53E5C"/>
    <w:multiLevelType w:val="multilevel"/>
    <w:tmpl w:val="13DE9F2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27257602"/>
    <w:multiLevelType w:val="multilevel"/>
    <w:tmpl w:val="13E6D34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280C126A"/>
    <w:multiLevelType w:val="multilevel"/>
    <w:tmpl w:val="473A0EB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29A724CB"/>
    <w:multiLevelType w:val="hybridMultilevel"/>
    <w:tmpl w:val="8F3A1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B7D14EE"/>
    <w:multiLevelType w:val="hybridMultilevel"/>
    <w:tmpl w:val="4B0E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BF51475"/>
    <w:multiLevelType w:val="hybridMultilevel"/>
    <w:tmpl w:val="192AA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C3055F0"/>
    <w:multiLevelType w:val="hybridMultilevel"/>
    <w:tmpl w:val="31E69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C4E6C27"/>
    <w:multiLevelType w:val="hybridMultilevel"/>
    <w:tmpl w:val="B232CA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EED7899"/>
    <w:multiLevelType w:val="hybridMultilevel"/>
    <w:tmpl w:val="CE9CE1D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F244303"/>
    <w:multiLevelType w:val="hybridMultilevel"/>
    <w:tmpl w:val="00B4606E"/>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F9110AE"/>
    <w:multiLevelType w:val="hybridMultilevel"/>
    <w:tmpl w:val="142090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0304AF0"/>
    <w:multiLevelType w:val="multilevel"/>
    <w:tmpl w:val="4F7A8E8E"/>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30323A37"/>
    <w:multiLevelType w:val="hybridMultilevel"/>
    <w:tmpl w:val="285CC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2D425F7"/>
    <w:multiLevelType w:val="hybridMultilevel"/>
    <w:tmpl w:val="580EA0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0">
    <w:nsid w:val="32FD60D7"/>
    <w:multiLevelType w:val="hybridMultilevel"/>
    <w:tmpl w:val="C4A45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4170BF8"/>
    <w:multiLevelType w:val="multilevel"/>
    <w:tmpl w:val="C804F6F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60065C0"/>
    <w:multiLevelType w:val="hybridMultilevel"/>
    <w:tmpl w:val="611A9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6453AEE"/>
    <w:multiLevelType w:val="hybridMultilevel"/>
    <w:tmpl w:val="EBEA0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27067A"/>
    <w:multiLevelType w:val="multilevel"/>
    <w:tmpl w:val="B1A46418"/>
    <w:lvl w:ilvl="0">
      <w:start w:val="1"/>
      <w:numFmt w:val="decimal"/>
      <w:lvlText w:val="%1."/>
      <w:lvlJc w:val="left"/>
      <w:pPr>
        <w:tabs>
          <w:tab w:val="num" w:pos="454"/>
        </w:tabs>
        <w:ind w:left="454" w:hanging="454"/>
      </w:pPr>
      <w:rPr>
        <w:rFonts w:hint="default"/>
        <w:b w:val="0"/>
      </w:rPr>
    </w:lvl>
    <w:lvl w:ilvl="1">
      <w:start w:val="1"/>
      <w:numFmt w:val="russianLower"/>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37AC71C2"/>
    <w:multiLevelType w:val="hybridMultilevel"/>
    <w:tmpl w:val="C720A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8EC771C"/>
    <w:multiLevelType w:val="hybridMultilevel"/>
    <w:tmpl w:val="82AC610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95530EA"/>
    <w:multiLevelType w:val="multilevel"/>
    <w:tmpl w:val="5D423BF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39861376"/>
    <w:multiLevelType w:val="hybridMultilevel"/>
    <w:tmpl w:val="7F544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A03509E"/>
    <w:multiLevelType w:val="multilevel"/>
    <w:tmpl w:val="2B54B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AD36191"/>
    <w:multiLevelType w:val="hybridMultilevel"/>
    <w:tmpl w:val="8F02A34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AE06915"/>
    <w:multiLevelType w:val="multilevel"/>
    <w:tmpl w:val="47B8BFC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3C390681"/>
    <w:multiLevelType w:val="hybridMultilevel"/>
    <w:tmpl w:val="694275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C5D0EE4"/>
    <w:multiLevelType w:val="multilevel"/>
    <w:tmpl w:val="FE581E8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C567D4"/>
    <w:multiLevelType w:val="multilevel"/>
    <w:tmpl w:val="F0E2B53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E591DD8"/>
    <w:multiLevelType w:val="multilevel"/>
    <w:tmpl w:val="3920F36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F6329B"/>
    <w:multiLevelType w:val="multilevel"/>
    <w:tmpl w:val="1DAA420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6">
    <w:nsid w:val="402B6C78"/>
    <w:multiLevelType w:val="hybridMultilevel"/>
    <w:tmpl w:val="FEB2A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04E22D1"/>
    <w:multiLevelType w:val="hybridMultilevel"/>
    <w:tmpl w:val="CB563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0757F55"/>
    <w:multiLevelType w:val="multilevel"/>
    <w:tmpl w:val="1A78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08B684F"/>
    <w:multiLevelType w:val="hybridMultilevel"/>
    <w:tmpl w:val="CD40B234"/>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1E534AC"/>
    <w:multiLevelType w:val="hybridMultilevel"/>
    <w:tmpl w:val="CF660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22C5DED"/>
    <w:multiLevelType w:val="hybridMultilevel"/>
    <w:tmpl w:val="41F01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36F3236"/>
    <w:multiLevelType w:val="hybridMultilevel"/>
    <w:tmpl w:val="16C26B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3E33002"/>
    <w:multiLevelType w:val="multilevel"/>
    <w:tmpl w:val="43F43D82"/>
    <w:lvl w:ilvl="0">
      <w:start w:val="1"/>
      <w:numFmt w:val="decimal"/>
      <w:lvlText w:val="%1)"/>
      <w:lvlJc w:val="left"/>
      <w:pPr>
        <w:tabs>
          <w:tab w:val="num" w:pos="720"/>
        </w:tabs>
        <w:ind w:left="720" w:hanging="360"/>
      </w:pPr>
      <w:rPr>
        <w:rFonts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4134B8E"/>
    <w:multiLevelType w:val="hybridMultilevel"/>
    <w:tmpl w:val="AFF6E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53B1E0B"/>
    <w:multiLevelType w:val="hybridMultilevel"/>
    <w:tmpl w:val="66567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5E1035C"/>
    <w:multiLevelType w:val="hybridMultilevel"/>
    <w:tmpl w:val="1D905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6957F1C"/>
    <w:multiLevelType w:val="hybridMultilevel"/>
    <w:tmpl w:val="5C164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7943208"/>
    <w:multiLevelType w:val="hybridMultilevel"/>
    <w:tmpl w:val="52061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8B87695"/>
    <w:multiLevelType w:val="hybridMultilevel"/>
    <w:tmpl w:val="19D8C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9700E23"/>
    <w:multiLevelType w:val="multilevel"/>
    <w:tmpl w:val="26BC70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499178FC"/>
    <w:multiLevelType w:val="multilevel"/>
    <w:tmpl w:val="801658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nsid w:val="4A100890"/>
    <w:multiLevelType w:val="hybridMultilevel"/>
    <w:tmpl w:val="6C78B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B2F14AB"/>
    <w:multiLevelType w:val="hybridMultilevel"/>
    <w:tmpl w:val="1A965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4BF83A67"/>
    <w:multiLevelType w:val="hybridMultilevel"/>
    <w:tmpl w:val="8AF687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C105156"/>
    <w:multiLevelType w:val="hybridMultilevel"/>
    <w:tmpl w:val="11A6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FCE599D"/>
    <w:multiLevelType w:val="hybridMultilevel"/>
    <w:tmpl w:val="385C77F0"/>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FFC4187"/>
    <w:multiLevelType w:val="hybridMultilevel"/>
    <w:tmpl w:val="54FE1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06B56BC"/>
    <w:multiLevelType w:val="hybridMultilevel"/>
    <w:tmpl w:val="554CD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10D2E17"/>
    <w:multiLevelType w:val="multilevel"/>
    <w:tmpl w:val="BC56D90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nsid w:val="510E4918"/>
    <w:multiLevelType w:val="multilevel"/>
    <w:tmpl w:val="AB5A1D12"/>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nsid w:val="51A14ED8"/>
    <w:multiLevelType w:val="multilevel"/>
    <w:tmpl w:val="10A49F3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2D625AF"/>
    <w:multiLevelType w:val="multilevel"/>
    <w:tmpl w:val="AFACC4F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3">
    <w:nsid w:val="52EE3373"/>
    <w:multiLevelType w:val="hybridMultilevel"/>
    <w:tmpl w:val="04E62622"/>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34C4F8D"/>
    <w:multiLevelType w:val="hybridMultilevel"/>
    <w:tmpl w:val="131A4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538846BB"/>
    <w:multiLevelType w:val="hybridMultilevel"/>
    <w:tmpl w:val="53F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3A77B6D"/>
    <w:multiLevelType w:val="hybridMultilevel"/>
    <w:tmpl w:val="9CC4A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3AF3487"/>
    <w:multiLevelType w:val="multilevel"/>
    <w:tmpl w:val="9F0E8AF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53FC337F"/>
    <w:multiLevelType w:val="hybridMultilevel"/>
    <w:tmpl w:val="8D20AF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53767CD"/>
    <w:multiLevelType w:val="multilevel"/>
    <w:tmpl w:val="0428AF4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55380740"/>
    <w:multiLevelType w:val="multilevel"/>
    <w:tmpl w:val="8F182F4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1">
    <w:nsid w:val="55AF608D"/>
    <w:multiLevelType w:val="hybridMultilevel"/>
    <w:tmpl w:val="B84843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5AF6CB5"/>
    <w:multiLevelType w:val="hybridMultilevel"/>
    <w:tmpl w:val="4530C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74C3FE2"/>
    <w:multiLevelType w:val="multilevel"/>
    <w:tmpl w:val="8EE69EB0"/>
    <w:lvl w:ilvl="0">
      <w:start w:val="1"/>
      <w:numFmt w:val="decimal"/>
      <w:lvlText w:val="%1."/>
      <w:lvlJc w:val="left"/>
      <w:pPr>
        <w:tabs>
          <w:tab w:val="num" w:pos="454"/>
        </w:tabs>
        <w:ind w:left="454" w:hanging="454"/>
      </w:pPr>
      <w:rPr>
        <w:rFonts w:hint="default"/>
      </w:rPr>
    </w:lvl>
    <w:lvl w:ilvl="1">
      <w:start w:val="1"/>
      <w:numFmt w:val="russianLower"/>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5">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900945"/>
    <w:multiLevelType w:val="hybridMultilevel"/>
    <w:tmpl w:val="9A202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7CC0420"/>
    <w:multiLevelType w:val="multilevel"/>
    <w:tmpl w:val="EFD67E0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9695872"/>
    <w:multiLevelType w:val="hybridMultilevel"/>
    <w:tmpl w:val="9006C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ABE0722"/>
    <w:multiLevelType w:val="multilevel"/>
    <w:tmpl w:val="BEA203D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2">
    <w:nsid w:val="5B6E4BD3"/>
    <w:multiLevelType w:val="multilevel"/>
    <w:tmpl w:val="45CC35A2"/>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3">
    <w:nsid w:val="5DA3748C"/>
    <w:multiLevelType w:val="hybridMultilevel"/>
    <w:tmpl w:val="FE162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DE60975"/>
    <w:multiLevelType w:val="hybridMultilevel"/>
    <w:tmpl w:val="EEBC5BD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nsid w:val="5FA04917"/>
    <w:multiLevelType w:val="multilevel"/>
    <w:tmpl w:val="C296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600D0E9C"/>
    <w:multiLevelType w:val="hybridMultilevel"/>
    <w:tmpl w:val="77F8E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6316128B"/>
    <w:multiLevelType w:val="hybridMultilevel"/>
    <w:tmpl w:val="FFA888CA"/>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326037C"/>
    <w:multiLevelType w:val="multilevel"/>
    <w:tmpl w:val="AF920E4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2">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408609E"/>
    <w:multiLevelType w:val="hybridMultilevel"/>
    <w:tmpl w:val="A46C2C96"/>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4B71046"/>
    <w:multiLevelType w:val="multilevel"/>
    <w:tmpl w:val="1C8A553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7">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5844CB0"/>
    <w:multiLevelType w:val="multilevel"/>
    <w:tmpl w:val="92B6D70C"/>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4D70F9"/>
    <w:multiLevelType w:val="hybridMultilevel"/>
    <w:tmpl w:val="8692F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677239D"/>
    <w:multiLevelType w:val="multilevel"/>
    <w:tmpl w:val="E678140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3">
    <w:nsid w:val="67061F26"/>
    <w:multiLevelType w:val="hybridMultilevel"/>
    <w:tmpl w:val="7BAACD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78948F7"/>
    <w:multiLevelType w:val="hybridMultilevel"/>
    <w:tmpl w:val="FD9020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9232989"/>
    <w:multiLevelType w:val="hybridMultilevel"/>
    <w:tmpl w:val="542A2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9344E0E"/>
    <w:multiLevelType w:val="multilevel"/>
    <w:tmpl w:val="6E80A7E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284"/>
        </w:tabs>
        <w:ind w:left="284" w:hanging="284"/>
      </w:pPr>
      <w:rPr>
        <w:rFonts w:hint="default"/>
        <w:b w:val="0"/>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nsid w:val="6AF6202D"/>
    <w:multiLevelType w:val="multilevel"/>
    <w:tmpl w:val="04EACEBC"/>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8">
    <w:nsid w:val="6BB146D1"/>
    <w:multiLevelType w:val="hybridMultilevel"/>
    <w:tmpl w:val="E9308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C53749D"/>
    <w:multiLevelType w:val="hybridMultilevel"/>
    <w:tmpl w:val="055CFB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6CB06CFF"/>
    <w:multiLevelType w:val="hybridMultilevel"/>
    <w:tmpl w:val="8336515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DA93AB5"/>
    <w:multiLevelType w:val="multilevel"/>
    <w:tmpl w:val="3AD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DFC290F"/>
    <w:multiLevelType w:val="hybridMultilevel"/>
    <w:tmpl w:val="BF6064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E230681"/>
    <w:multiLevelType w:val="hybridMultilevel"/>
    <w:tmpl w:val="41863D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nsid w:val="6FE15110"/>
    <w:multiLevelType w:val="multilevel"/>
    <w:tmpl w:val="527E4100"/>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03E47F8"/>
    <w:multiLevelType w:val="multilevel"/>
    <w:tmpl w:val="729413C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8">
    <w:nsid w:val="70A377DE"/>
    <w:multiLevelType w:val="multilevel"/>
    <w:tmpl w:val="B0B813B8"/>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9">
    <w:nsid w:val="71702C29"/>
    <w:multiLevelType w:val="hybridMultilevel"/>
    <w:tmpl w:val="BD141EE8"/>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1BA2B18"/>
    <w:multiLevelType w:val="multilevel"/>
    <w:tmpl w:val="C82E14EE"/>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727F4B3F"/>
    <w:multiLevelType w:val="hybridMultilevel"/>
    <w:tmpl w:val="0EC84E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2D63DE7"/>
    <w:multiLevelType w:val="multilevel"/>
    <w:tmpl w:val="0D640BBA"/>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74617A73"/>
    <w:multiLevelType w:val="hybridMultilevel"/>
    <w:tmpl w:val="9FBEE09C"/>
    <w:lvl w:ilvl="0" w:tplc="786C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5E346EC"/>
    <w:multiLevelType w:val="multilevel"/>
    <w:tmpl w:val="37B80646"/>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7">
    <w:nsid w:val="760A1E6E"/>
    <w:multiLevelType w:val="hybridMultilevel"/>
    <w:tmpl w:val="4148F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660210C"/>
    <w:multiLevelType w:val="multilevel"/>
    <w:tmpl w:val="04D0F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6932C92"/>
    <w:multiLevelType w:val="multilevel"/>
    <w:tmpl w:val="84D4537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75B2525"/>
    <w:multiLevelType w:val="hybridMultilevel"/>
    <w:tmpl w:val="5BFE9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8C4508E"/>
    <w:multiLevelType w:val="hybridMultilevel"/>
    <w:tmpl w:val="60701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9101F9A"/>
    <w:multiLevelType w:val="multilevel"/>
    <w:tmpl w:val="2A38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96E4E93"/>
    <w:multiLevelType w:val="multilevel"/>
    <w:tmpl w:val="675A8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9CC55C6"/>
    <w:multiLevelType w:val="hybridMultilevel"/>
    <w:tmpl w:val="97EE31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9FF054D"/>
    <w:multiLevelType w:val="multilevel"/>
    <w:tmpl w:val="57247E7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1"/>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nsid w:val="7A944CE0"/>
    <w:multiLevelType w:val="hybridMultilevel"/>
    <w:tmpl w:val="F118DD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7E0312BF"/>
    <w:multiLevelType w:val="multilevel"/>
    <w:tmpl w:val="DB529D54"/>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0">
    <w:nsid w:val="7E376B31"/>
    <w:multiLevelType w:val="multilevel"/>
    <w:tmpl w:val="0F882D8C"/>
    <w:lvl w:ilvl="0">
      <w:start w:val="1"/>
      <w:numFmt w:val="decimal"/>
      <w:lvlText w:val="%1."/>
      <w:lvlJc w:val="left"/>
      <w:pPr>
        <w:tabs>
          <w:tab w:val="num" w:pos="454"/>
        </w:tabs>
        <w:ind w:left="454" w:hanging="454"/>
      </w:pPr>
      <w:rPr>
        <w:rFonts w:hint="default"/>
        <w:b/>
      </w:rPr>
    </w:lvl>
    <w:lvl w:ilvl="1">
      <w:start w:val="1"/>
      <w:numFmt w:val="decimal"/>
      <w:lvlText w:val="%2)"/>
      <w:lvlJc w:val="left"/>
      <w:pPr>
        <w:tabs>
          <w:tab w:val="num" w:pos="284"/>
        </w:tabs>
        <w:ind w:left="284"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1">
    <w:nsid w:val="7E64232A"/>
    <w:multiLevelType w:val="hybridMultilevel"/>
    <w:tmpl w:val="5FD4E7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7EB1163C"/>
    <w:multiLevelType w:val="multilevel"/>
    <w:tmpl w:val="0832D1EC"/>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3">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7F6D4008"/>
    <w:multiLevelType w:val="hybridMultilevel"/>
    <w:tmpl w:val="5F907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7F7D21F9"/>
    <w:multiLevelType w:val="hybridMultilevel"/>
    <w:tmpl w:val="26E0B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1"/>
  </w:num>
  <w:num w:numId="3">
    <w:abstractNumId w:val="181"/>
  </w:num>
  <w:num w:numId="4">
    <w:abstractNumId w:val="41"/>
  </w:num>
  <w:num w:numId="5">
    <w:abstractNumId w:val="208"/>
  </w:num>
  <w:num w:numId="6">
    <w:abstractNumId w:val="30"/>
  </w:num>
  <w:num w:numId="7">
    <w:abstractNumId w:val="151"/>
  </w:num>
  <w:num w:numId="8">
    <w:abstractNumId w:val="110"/>
  </w:num>
  <w:num w:numId="9">
    <w:abstractNumId w:val="148"/>
  </w:num>
  <w:num w:numId="10">
    <w:abstractNumId w:val="59"/>
  </w:num>
  <w:num w:numId="11">
    <w:abstractNumId w:val="207"/>
  </w:num>
  <w:num w:numId="12">
    <w:abstractNumId w:val="136"/>
  </w:num>
  <w:num w:numId="13">
    <w:abstractNumId w:val="91"/>
  </w:num>
  <w:num w:numId="14">
    <w:abstractNumId w:val="160"/>
  </w:num>
  <w:num w:numId="15">
    <w:abstractNumId w:val="137"/>
  </w:num>
  <w:num w:numId="16">
    <w:abstractNumId w:val="62"/>
  </w:num>
  <w:num w:numId="17">
    <w:abstractNumId w:val="75"/>
  </w:num>
  <w:num w:numId="18">
    <w:abstractNumId w:val="76"/>
  </w:num>
  <w:num w:numId="19">
    <w:abstractNumId w:val="230"/>
  </w:num>
  <w:num w:numId="20">
    <w:abstractNumId w:val="186"/>
  </w:num>
  <w:num w:numId="21">
    <w:abstractNumId w:val="192"/>
  </w:num>
  <w:num w:numId="22">
    <w:abstractNumId w:val="116"/>
  </w:num>
  <w:num w:numId="23">
    <w:abstractNumId w:val="69"/>
  </w:num>
  <w:num w:numId="24">
    <w:abstractNumId w:val="17"/>
  </w:num>
  <w:num w:numId="25">
    <w:abstractNumId w:val="191"/>
  </w:num>
  <w:num w:numId="26">
    <w:abstractNumId w:val="64"/>
  </w:num>
  <w:num w:numId="27">
    <w:abstractNumId w:val="25"/>
  </w:num>
  <w:num w:numId="28">
    <w:abstractNumId w:val="86"/>
  </w:num>
  <w:num w:numId="29">
    <w:abstractNumId w:val="154"/>
  </w:num>
  <w:num w:numId="30">
    <w:abstractNumId w:val="200"/>
  </w:num>
  <w:num w:numId="31">
    <w:abstractNumId w:val="66"/>
  </w:num>
  <w:num w:numId="32">
    <w:abstractNumId w:val="82"/>
  </w:num>
  <w:num w:numId="33">
    <w:abstractNumId w:val="97"/>
  </w:num>
  <w:num w:numId="34">
    <w:abstractNumId w:val="28"/>
  </w:num>
  <w:num w:numId="35">
    <w:abstractNumId w:val="3"/>
  </w:num>
  <w:num w:numId="36">
    <w:abstractNumId w:val="158"/>
  </w:num>
  <w:num w:numId="37">
    <w:abstractNumId w:val="100"/>
  </w:num>
  <w:num w:numId="38">
    <w:abstractNumId w:val="96"/>
  </w:num>
  <w:num w:numId="39">
    <w:abstractNumId w:val="112"/>
  </w:num>
  <w:num w:numId="40">
    <w:abstractNumId w:val="172"/>
  </w:num>
  <w:num w:numId="41">
    <w:abstractNumId w:val="77"/>
  </w:num>
  <w:num w:numId="42">
    <w:abstractNumId w:val="210"/>
  </w:num>
  <w:num w:numId="43">
    <w:abstractNumId w:val="4"/>
  </w:num>
  <w:num w:numId="44">
    <w:abstractNumId w:val="216"/>
  </w:num>
  <w:num w:numId="45">
    <w:abstractNumId w:val="106"/>
  </w:num>
  <w:num w:numId="46">
    <w:abstractNumId w:val="229"/>
  </w:num>
  <w:num w:numId="47">
    <w:abstractNumId w:val="53"/>
  </w:num>
  <w:num w:numId="48">
    <w:abstractNumId w:val="212"/>
  </w:num>
  <w:num w:numId="49">
    <w:abstractNumId w:val="61"/>
  </w:num>
  <w:num w:numId="50">
    <w:abstractNumId w:val="23"/>
  </w:num>
  <w:num w:numId="51">
    <w:abstractNumId w:val="2"/>
  </w:num>
  <w:num w:numId="52">
    <w:abstractNumId w:val="49"/>
  </w:num>
  <w:num w:numId="53">
    <w:abstractNumId w:val="171"/>
  </w:num>
  <w:num w:numId="54">
    <w:abstractNumId w:val="46"/>
  </w:num>
  <w:num w:numId="55">
    <w:abstractNumId w:val="159"/>
  </w:num>
  <w:num w:numId="56">
    <w:abstractNumId w:val="152"/>
  </w:num>
  <w:num w:numId="57">
    <w:abstractNumId w:val="72"/>
  </w:num>
  <w:num w:numId="58">
    <w:abstractNumId w:val="206"/>
  </w:num>
  <w:num w:numId="59">
    <w:abstractNumId w:val="70"/>
  </w:num>
  <w:num w:numId="60">
    <w:abstractNumId w:val="10"/>
  </w:num>
  <w:num w:numId="61">
    <w:abstractNumId w:val="128"/>
  </w:num>
  <w:num w:numId="62">
    <w:abstractNumId w:val="221"/>
  </w:num>
  <w:num w:numId="63">
    <w:abstractNumId w:val="39"/>
  </w:num>
  <w:num w:numId="64">
    <w:abstractNumId w:val="68"/>
  </w:num>
  <w:num w:numId="65">
    <w:abstractNumId w:val="204"/>
  </w:num>
  <w:num w:numId="66">
    <w:abstractNumId w:val="220"/>
  </w:num>
  <w:num w:numId="67">
    <w:abstractNumId w:val="140"/>
  </w:num>
  <w:num w:numId="68">
    <w:abstractNumId w:val="22"/>
  </w:num>
  <w:num w:numId="69">
    <w:abstractNumId w:val="195"/>
  </w:num>
  <w:num w:numId="70">
    <w:abstractNumId w:val="226"/>
  </w:num>
  <w:num w:numId="71">
    <w:abstractNumId w:val="169"/>
  </w:num>
  <w:num w:numId="72">
    <w:abstractNumId w:val="139"/>
  </w:num>
  <w:num w:numId="73">
    <w:abstractNumId w:val="33"/>
  </w:num>
  <w:num w:numId="74">
    <w:abstractNumId w:val="90"/>
  </w:num>
  <w:num w:numId="75">
    <w:abstractNumId w:val="129"/>
  </w:num>
  <w:num w:numId="76">
    <w:abstractNumId w:val="58"/>
  </w:num>
  <w:num w:numId="77">
    <w:abstractNumId w:val="36"/>
  </w:num>
  <w:num w:numId="78">
    <w:abstractNumId w:val="48"/>
  </w:num>
  <w:num w:numId="79">
    <w:abstractNumId w:val="164"/>
  </w:num>
  <w:num w:numId="80">
    <w:abstractNumId w:val="87"/>
  </w:num>
  <w:num w:numId="81">
    <w:abstractNumId w:val="38"/>
  </w:num>
  <w:num w:numId="82">
    <w:abstractNumId w:val="188"/>
  </w:num>
  <w:num w:numId="83">
    <w:abstractNumId w:val="167"/>
  </w:num>
  <w:num w:numId="84">
    <w:abstractNumId w:val="157"/>
  </w:num>
  <w:num w:numId="85">
    <w:abstractNumId w:val="31"/>
  </w:num>
  <w:num w:numId="86">
    <w:abstractNumId w:val="104"/>
  </w:num>
  <w:num w:numId="87">
    <w:abstractNumId w:val="114"/>
  </w:num>
  <w:num w:numId="88">
    <w:abstractNumId w:val="99"/>
  </w:num>
  <w:num w:numId="89">
    <w:abstractNumId w:val="196"/>
  </w:num>
  <w:num w:numId="90">
    <w:abstractNumId w:val="60"/>
  </w:num>
  <w:num w:numId="91">
    <w:abstractNumId w:val="178"/>
  </w:num>
  <w:num w:numId="92">
    <w:abstractNumId w:val="15"/>
  </w:num>
  <w:num w:numId="93">
    <w:abstractNumId w:val="40"/>
  </w:num>
  <w:num w:numId="94">
    <w:abstractNumId w:val="21"/>
  </w:num>
  <w:num w:numId="95">
    <w:abstractNumId w:val="203"/>
  </w:num>
  <w:num w:numId="96">
    <w:abstractNumId w:val="78"/>
  </w:num>
  <w:num w:numId="97">
    <w:abstractNumId w:val="162"/>
  </w:num>
  <w:num w:numId="98">
    <w:abstractNumId w:val="138"/>
  </w:num>
  <w:num w:numId="99">
    <w:abstractNumId w:val="92"/>
  </w:num>
  <w:num w:numId="100">
    <w:abstractNumId w:val="126"/>
  </w:num>
  <w:num w:numId="101">
    <w:abstractNumId w:val="173"/>
  </w:num>
  <w:num w:numId="102">
    <w:abstractNumId w:val="124"/>
  </w:num>
  <w:num w:numId="103">
    <w:abstractNumId w:val="224"/>
  </w:num>
  <w:num w:numId="104">
    <w:abstractNumId w:val="161"/>
  </w:num>
  <w:num w:numId="105">
    <w:abstractNumId w:val="155"/>
  </w:num>
  <w:num w:numId="106">
    <w:abstractNumId w:val="9"/>
  </w:num>
  <w:num w:numId="107">
    <w:abstractNumId w:val="234"/>
  </w:num>
  <w:num w:numId="108">
    <w:abstractNumId w:val="43"/>
  </w:num>
  <w:num w:numId="109">
    <w:abstractNumId w:val="231"/>
  </w:num>
  <w:num w:numId="110">
    <w:abstractNumId w:val="93"/>
  </w:num>
  <w:num w:numId="111">
    <w:abstractNumId w:val="11"/>
  </w:num>
  <w:num w:numId="112">
    <w:abstractNumId w:val="132"/>
  </w:num>
  <w:num w:numId="113">
    <w:abstractNumId w:val="81"/>
  </w:num>
  <w:num w:numId="114">
    <w:abstractNumId w:val="80"/>
  </w:num>
  <w:num w:numId="115">
    <w:abstractNumId w:val="217"/>
  </w:num>
  <w:num w:numId="116">
    <w:abstractNumId w:val="189"/>
  </w:num>
  <w:num w:numId="117">
    <w:abstractNumId w:val="0"/>
  </w:num>
  <w:num w:numId="118">
    <w:abstractNumId w:val="228"/>
  </w:num>
  <w:num w:numId="119">
    <w:abstractNumId w:val="131"/>
  </w:num>
  <w:num w:numId="120">
    <w:abstractNumId w:val="19"/>
  </w:num>
  <w:num w:numId="121">
    <w:abstractNumId w:val="94"/>
  </w:num>
  <w:num w:numId="122">
    <w:abstractNumId w:val="109"/>
  </w:num>
  <w:num w:numId="123">
    <w:abstractNumId w:val="63"/>
  </w:num>
  <w:num w:numId="124">
    <w:abstractNumId w:val="233"/>
  </w:num>
  <w:num w:numId="125">
    <w:abstractNumId w:val="227"/>
  </w:num>
  <w:num w:numId="126">
    <w:abstractNumId w:val="50"/>
  </w:num>
  <w:num w:numId="127">
    <w:abstractNumId w:val="142"/>
  </w:num>
  <w:num w:numId="128">
    <w:abstractNumId w:val="120"/>
  </w:num>
  <w:num w:numId="129">
    <w:abstractNumId w:val="107"/>
  </w:num>
  <w:num w:numId="130">
    <w:abstractNumId w:val="20"/>
  </w:num>
  <w:num w:numId="131">
    <w:abstractNumId w:val="6"/>
  </w:num>
  <w:num w:numId="132">
    <w:abstractNumId w:val="79"/>
  </w:num>
  <w:num w:numId="133">
    <w:abstractNumId w:val="117"/>
  </w:num>
  <w:num w:numId="134">
    <w:abstractNumId w:val="65"/>
  </w:num>
  <w:num w:numId="135">
    <w:abstractNumId w:val="67"/>
  </w:num>
  <w:num w:numId="136">
    <w:abstractNumId w:val="45"/>
  </w:num>
  <w:num w:numId="137">
    <w:abstractNumId w:val="123"/>
  </w:num>
  <w:num w:numId="138">
    <w:abstractNumId w:val="37"/>
  </w:num>
  <w:num w:numId="139">
    <w:abstractNumId w:val="88"/>
  </w:num>
  <w:num w:numId="140">
    <w:abstractNumId w:val="211"/>
  </w:num>
  <w:num w:numId="141">
    <w:abstractNumId w:val="134"/>
  </w:num>
  <w:num w:numId="142">
    <w:abstractNumId w:val="144"/>
  </w:num>
  <w:num w:numId="143">
    <w:abstractNumId w:val="166"/>
  </w:num>
  <w:num w:numId="144">
    <w:abstractNumId w:val="125"/>
  </w:num>
  <w:num w:numId="145">
    <w:abstractNumId w:val="222"/>
  </w:num>
  <w:num w:numId="146">
    <w:abstractNumId w:val="176"/>
  </w:num>
  <w:num w:numId="147">
    <w:abstractNumId w:val="218"/>
  </w:num>
  <w:num w:numId="148">
    <w:abstractNumId w:val="202"/>
  </w:num>
  <w:num w:numId="149">
    <w:abstractNumId w:val="7"/>
  </w:num>
  <w:num w:numId="150">
    <w:abstractNumId w:val="118"/>
  </w:num>
  <w:num w:numId="151">
    <w:abstractNumId w:val="71"/>
  </w:num>
  <w:num w:numId="152">
    <w:abstractNumId w:val="149"/>
  </w:num>
  <w:num w:numId="153">
    <w:abstractNumId w:val="194"/>
  </w:num>
  <w:num w:numId="154">
    <w:abstractNumId w:val="130"/>
  </w:num>
  <w:num w:numId="155">
    <w:abstractNumId w:val="145"/>
  </w:num>
  <w:num w:numId="156">
    <w:abstractNumId w:val="56"/>
  </w:num>
  <w:num w:numId="157">
    <w:abstractNumId w:val="122"/>
  </w:num>
  <w:num w:numId="158">
    <w:abstractNumId w:val="156"/>
  </w:num>
  <w:num w:numId="159">
    <w:abstractNumId w:val="54"/>
  </w:num>
  <w:num w:numId="160">
    <w:abstractNumId w:val="29"/>
  </w:num>
  <w:num w:numId="161">
    <w:abstractNumId w:val="141"/>
  </w:num>
  <w:num w:numId="162">
    <w:abstractNumId w:val="51"/>
  </w:num>
  <w:num w:numId="163">
    <w:abstractNumId w:val="8"/>
  </w:num>
  <w:num w:numId="164">
    <w:abstractNumId w:val="198"/>
  </w:num>
  <w:num w:numId="165">
    <w:abstractNumId w:val="105"/>
  </w:num>
  <w:num w:numId="166">
    <w:abstractNumId w:val="193"/>
  </w:num>
  <w:num w:numId="167">
    <w:abstractNumId w:val="183"/>
  </w:num>
  <w:num w:numId="168">
    <w:abstractNumId w:val="32"/>
  </w:num>
  <w:num w:numId="169">
    <w:abstractNumId w:val="18"/>
  </w:num>
  <w:num w:numId="170">
    <w:abstractNumId w:val="127"/>
  </w:num>
  <w:num w:numId="171">
    <w:abstractNumId w:val="214"/>
  </w:num>
  <w:num w:numId="172">
    <w:abstractNumId w:val="14"/>
  </w:num>
  <w:num w:numId="173">
    <w:abstractNumId w:val="177"/>
  </w:num>
  <w:num w:numId="174">
    <w:abstractNumId w:val="179"/>
  </w:num>
  <w:num w:numId="175">
    <w:abstractNumId w:val="147"/>
  </w:num>
  <w:num w:numId="176">
    <w:abstractNumId w:val="135"/>
  </w:num>
  <w:num w:numId="177">
    <w:abstractNumId w:val="175"/>
  </w:num>
  <w:num w:numId="178">
    <w:abstractNumId w:val="205"/>
  </w:num>
  <w:num w:numId="179">
    <w:abstractNumId w:val="150"/>
  </w:num>
  <w:num w:numId="180">
    <w:abstractNumId w:val="213"/>
  </w:num>
  <w:num w:numId="181">
    <w:abstractNumId w:val="55"/>
  </w:num>
  <w:num w:numId="182">
    <w:abstractNumId w:val="232"/>
  </w:num>
  <w:num w:numId="183">
    <w:abstractNumId w:val="197"/>
  </w:num>
  <w:num w:numId="184">
    <w:abstractNumId w:val="27"/>
  </w:num>
  <w:num w:numId="185">
    <w:abstractNumId w:val="113"/>
  </w:num>
  <w:num w:numId="186">
    <w:abstractNumId w:val="133"/>
  </w:num>
  <w:num w:numId="187">
    <w:abstractNumId w:val="73"/>
  </w:num>
  <w:num w:numId="188">
    <w:abstractNumId w:val="108"/>
  </w:num>
  <w:num w:numId="189">
    <w:abstractNumId w:val="146"/>
  </w:num>
  <w:num w:numId="190">
    <w:abstractNumId w:val="121"/>
  </w:num>
  <w:num w:numId="191">
    <w:abstractNumId w:val="185"/>
  </w:num>
  <w:num w:numId="192">
    <w:abstractNumId w:val="170"/>
  </w:num>
  <w:num w:numId="193">
    <w:abstractNumId w:val="5"/>
  </w:num>
  <w:num w:numId="194">
    <w:abstractNumId w:val="182"/>
  </w:num>
  <w:num w:numId="195">
    <w:abstractNumId w:val="111"/>
  </w:num>
  <w:num w:numId="196">
    <w:abstractNumId w:val="163"/>
  </w:num>
  <w:num w:numId="197">
    <w:abstractNumId w:val="83"/>
  </w:num>
  <w:num w:numId="198">
    <w:abstractNumId w:val="199"/>
  </w:num>
  <w:num w:numId="199">
    <w:abstractNumId w:val="187"/>
  </w:num>
  <w:num w:numId="200">
    <w:abstractNumId w:val="16"/>
  </w:num>
  <w:num w:numId="201">
    <w:abstractNumId w:val="13"/>
  </w:num>
  <w:num w:numId="202">
    <w:abstractNumId w:val="44"/>
  </w:num>
  <w:num w:numId="203">
    <w:abstractNumId w:val="26"/>
  </w:num>
  <w:num w:numId="204">
    <w:abstractNumId w:val="101"/>
  </w:num>
  <w:num w:numId="205">
    <w:abstractNumId w:val="74"/>
  </w:num>
  <w:num w:numId="206">
    <w:abstractNumId w:val="235"/>
  </w:num>
  <w:num w:numId="207">
    <w:abstractNumId w:val="115"/>
    <w:lvlOverride w:ilvl="0">
      <w:startOverride w:val="1"/>
    </w:lvlOverride>
    <w:lvlOverride w:ilvl="1"/>
    <w:lvlOverride w:ilvl="2"/>
    <w:lvlOverride w:ilvl="3"/>
    <w:lvlOverride w:ilvl="4"/>
    <w:lvlOverride w:ilvl="5"/>
    <w:lvlOverride w:ilvl="6"/>
    <w:lvlOverride w:ilvl="7"/>
    <w:lvlOverride w:ilvl="8"/>
  </w:num>
  <w:num w:numId="208">
    <w:abstractNumId w:val="190"/>
    <w:lvlOverride w:ilvl="0">
      <w:startOverride w:val="1"/>
    </w:lvlOverride>
    <w:lvlOverride w:ilvl="1"/>
    <w:lvlOverride w:ilvl="2"/>
    <w:lvlOverride w:ilvl="3"/>
    <w:lvlOverride w:ilvl="4"/>
    <w:lvlOverride w:ilvl="5"/>
    <w:lvlOverride w:ilvl="6"/>
    <w:lvlOverride w:ilvl="7"/>
    <w:lvlOverride w:ilvl="8"/>
  </w:num>
  <w:num w:numId="209">
    <w:abstractNumId w:val="165"/>
    <w:lvlOverride w:ilvl="0">
      <w:startOverride w:val="1"/>
    </w:lvlOverride>
    <w:lvlOverride w:ilvl="1"/>
    <w:lvlOverride w:ilvl="2"/>
    <w:lvlOverride w:ilvl="3"/>
    <w:lvlOverride w:ilvl="4"/>
    <w:lvlOverride w:ilvl="5"/>
    <w:lvlOverride w:ilvl="6"/>
    <w:lvlOverride w:ilvl="7"/>
    <w:lvlOverride w:ilvl="8"/>
  </w:num>
  <w:num w:numId="210">
    <w:abstractNumId w:val="95"/>
  </w:num>
  <w:num w:numId="211">
    <w:abstractNumId w:val="12"/>
  </w:num>
  <w:num w:numId="212">
    <w:abstractNumId w:val="143"/>
  </w:num>
  <w:num w:numId="213">
    <w:abstractNumId w:val="103"/>
  </w:num>
  <w:num w:numId="214">
    <w:abstractNumId w:val="153"/>
  </w:num>
  <w:num w:numId="215">
    <w:abstractNumId w:val="180"/>
  </w:num>
  <w:num w:numId="216">
    <w:abstractNumId w:val="215"/>
  </w:num>
  <w:num w:numId="217">
    <w:abstractNumId w:val="47"/>
  </w:num>
  <w:num w:numId="218">
    <w:abstractNumId w:val="57"/>
  </w:num>
  <w:num w:numId="219">
    <w:abstractNumId w:val="84"/>
  </w:num>
  <w:num w:numId="220">
    <w:abstractNumId w:val="98"/>
  </w:num>
  <w:num w:numId="221">
    <w:abstractNumId w:val="24"/>
  </w:num>
  <w:num w:numId="222">
    <w:abstractNumId w:val="184"/>
  </w:num>
  <w:num w:numId="223">
    <w:abstractNumId w:val="42"/>
  </w:num>
  <w:num w:numId="224">
    <w:abstractNumId w:val="174"/>
  </w:num>
  <w:num w:numId="225">
    <w:abstractNumId w:val="201"/>
  </w:num>
  <w:num w:numId="226">
    <w:abstractNumId w:val="85"/>
  </w:num>
  <w:num w:numId="227">
    <w:abstractNumId w:val="119"/>
  </w:num>
  <w:num w:numId="228">
    <w:abstractNumId w:val="209"/>
  </w:num>
  <w:num w:numId="229">
    <w:abstractNumId w:val="223"/>
  </w:num>
  <w:num w:numId="230">
    <w:abstractNumId w:val="219"/>
  </w:num>
  <w:num w:numId="231">
    <w:abstractNumId w:val="225"/>
  </w:num>
  <w:num w:numId="2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5"/>
  </w:num>
  <w:num w:numId="234">
    <w:abstractNumId w:val="168"/>
  </w:num>
  <w:num w:numId="235">
    <w:abstractNumId w:val="34"/>
  </w:num>
  <w:num w:numId="236">
    <w:abstractNumId w:val="102"/>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C35BC"/>
    <w:rsid w:val="000C394C"/>
    <w:rsid w:val="000C5512"/>
    <w:rsid w:val="000E72C9"/>
    <w:rsid w:val="000E7E54"/>
    <w:rsid w:val="000F5FF2"/>
    <w:rsid w:val="0010550E"/>
    <w:rsid w:val="0014263B"/>
    <w:rsid w:val="001534C2"/>
    <w:rsid w:val="001638BC"/>
    <w:rsid w:val="00170EBE"/>
    <w:rsid w:val="001727F0"/>
    <w:rsid w:val="001A16CD"/>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E47A1"/>
    <w:rsid w:val="002F3043"/>
    <w:rsid w:val="00310210"/>
    <w:rsid w:val="00325174"/>
    <w:rsid w:val="00366A51"/>
    <w:rsid w:val="0037574E"/>
    <w:rsid w:val="003E78FC"/>
    <w:rsid w:val="003F74B6"/>
    <w:rsid w:val="00412416"/>
    <w:rsid w:val="00413F0D"/>
    <w:rsid w:val="0041512D"/>
    <w:rsid w:val="00424116"/>
    <w:rsid w:val="0042470F"/>
    <w:rsid w:val="00454219"/>
    <w:rsid w:val="004622D9"/>
    <w:rsid w:val="00464470"/>
    <w:rsid w:val="004653F3"/>
    <w:rsid w:val="00481511"/>
    <w:rsid w:val="00485149"/>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79F6"/>
    <w:rsid w:val="0063003D"/>
    <w:rsid w:val="00630093"/>
    <w:rsid w:val="00642388"/>
    <w:rsid w:val="00642E7C"/>
    <w:rsid w:val="00664B4B"/>
    <w:rsid w:val="00667910"/>
    <w:rsid w:val="00670D00"/>
    <w:rsid w:val="00696A29"/>
    <w:rsid w:val="006A46CC"/>
    <w:rsid w:val="006A6B1D"/>
    <w:rsid w:val="006B7771"/>
    <w:rsid w:val="006D30B7"/>
    <w:rsid w:val="006D3F51"/>
    <w:rsid w:val="00705794"/>
    <w:rsid w:val="007120CF"/>
    <w:rsid w:val="0072091B"/>
    <w:rsid w:val="00743D9A"/>
    <w:rsid w:val="00753B7D"/>
    <w:rsid w:val="00754DF7"/>
    <w:rsid w:val="00755C02"/>
    <w:rsid w:val="007640EA"/>
    <w:rsid w:val="00766B40"/>
    <w:rsid w:val="007971AD"/>
    <w:rsid w:val="007A1CCB"/>
    <w:rsid w:val="007B28C9"/>
    <w:rsid w:val="007B3817"/>
    <w:rsid w:val="007B5554"/>
    <w:rsid w:val="007B6687"/>
    <w:rsid w:val="007C2493"/>
    <w:rsid w:val="007C6BEF"/>
    <w:rsid w:val="007C7B3A"/>
    <w:rsid w:val="007E652C"/>
    <w:rsid w:val="007F34A1"/>
    <w:rsid w:val="00806FC2"/>
    <w:rsid w:val="00816BEB"/>
    <w:rsid w:val="008256EF"/>
    <w:rsid w:val="0083195F"/>
    <w:rsid w:val="00833EBE"/>
    <w:rsid w:val="008526E8"/>
    <w:rsid w:val="00864BE3"/>
    <w:rsid w:val="008A2731"/>
    <w:rsid w:val="008B5E4F"/>
    <w:rsid w:val="008D0DE0"/>
    <w:rsid w:val="008E170C"/>
    <w:rsid w:val="008E4E4B"/>
    <w:rsid w:val="008F596C"/>
    <w:rsid w:val="008F696C"/>
    <w:rsid w:val="009147E4"/>
    <w:rsid w:val="00914C9E"/>
    <w:rsid w:val="00921B4B"/>
    <w:rsid w:val="00923EEE"/>
    <w:rsid w:val="009336B2"/>
    <w:rsid w:val="00952193"/>
    <w:rsid w:val="00967515"/>
    <w:rsid w:val="009818BB"/>
    <w:rsid w:val="00995058"/>
    <w:rsid w:val="009B0040"/>
    <w:rsid w:val="009B50C1"/>
    <w:rsid w:val="009B6D6F"/>
    <w:rsid w:val="009C6426"/>
    <w:rsid w:val="00A041AD"/>
    <w:rsid w:val="00A14773"/>
    <w:rsid w:val="00A14C48"/>
    <w:rsid w:val="00A17211"/>
    <w:rsid w:val="00A43D5D"/>
    <w:rsid w:val="00A46725"/>
    <w:rsid w:val="00A468E9"/>
    <w:rsid w:val="00A5349A"/>
    <w:rsid w:val="00A73989"/>
    <w:rsid w:val="00A750BF"/>
    <w:rsid w:val="00AA1877"/>
    <w:rsid w:val="00AA6F33"/>
    <w:rsid w:val="00AB5B95"/>
    <w:rsid w:val="00AC0654"/>
    <w:rsid w:val="00AD1980"/>
    <w:rsid w:val="00AE48F0"/>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E5BBD"/>
    <w:rsid w:val="00CF5525"/>
    <w:rsid w:val="00CF5D72"/>
    <w:rsid w:val="00CF6E99"/>
    <w:rsid w:val="00D144F5"/>
    <w:rsid w:val="00D37073"/>
    <w:rsid w:val="00D451C8"/>
    <w:rsid w:val="00D45390"/>
    <w:rsid w:val="00D7677B"/>
    <w:rsid w:val="00DA3DD9"/>
    <w:rsid w:val="00DC2C0F"/>
    <w:rsid w:val="00DC4B48"/>
    <w:rsid w:val="00DC4C96"/>
    <w:rsid w:val="00DD247D"/>
    <w:rsid w:val="00DD53B9"/>
    <w:rsid w:val="00DE4780"/>
    <w:rsid w:val="00DF0453"/>
    <w:rsid w:val="00DF28DD"/>
    <w:rsid w:val="00E60846"/>
    <w:rsid w:val="00EA2948"/>
    <w:rsid w:val="00EB7A3F"/>
    <w:rsid w:val="00EC194C"/>
    <w:rsid w:val="00EC2290"/>
    <w:rsid w:val="00EC26DD"/>
    <w:rsid w:val="00EC4507"/>
    <w:rsid w:val="00EC54FA"/>
    <w:rsid w:val="00ED424B"/>
    <w:rsid w:val="00EF6E0B"/>
    <w:rsid w:val="00F003CD"/>
    <w:rsid w:val="00F01E75"/>
    <w:rsid w:val="00F04A37"/>
    <w:rsid w:val="00F06447"/>
    <w:rsid w:val="00F1380B"/>
    <w:rsid w:val="00F23FAD"/>
    <w:rsid w:val="00F43A1F"/>
    <w:rsid w:val="00F77FAB"/>
    <w:rsid w:val="00F84999"/>
    <w:rsid w:val="00FA6152"/>
    <w:rsid w:val="00FA73DA"/>
    <w:rsid w:val="00FB5055"/>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99"/>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237709094">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45104965">
      <w:bodyDiv w:val="1"/>
      <w:marLeft w:val="0"/>
      <w:marRight w:val="0"/>
      <w:marTop w:val="0"/>
      <w:marBottom w:val="0"/>
      <w:divBdr>
        <w:top w:val="none" w:sz="0" w:space="0" w:color="auto"/>
        <w:left w:val="none" w:sz="0" w:space="0" w:color="auto"/>
        <w:bottom w:val="none" w:sz="0" w:space="0" w:color="auto"/>
        <w:right w:val="none" w:sz="0" w:space="0" w:color="auto"/>
      </w:divBdr>
    </w:div>
    <w:div w:id="1080061946">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04993812">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B90E1-F9B6-4EF5-88C1-F7107EBF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175</Pages>
  <Words>25745</Words>
  <Characters>146752</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био</cp:lastModifiedBy>
  <cp:revision>4</cp:revision>
  <cp:lastPrinted>2019-10-15T14:04:00Z</cp:lastPrinted>
  <dcterms:created xsi:type="dcterms:W3CDTF">2021-08-31T07:48:00Z</dcterms:created>
  <dcterms:modified xsi:type="dcterms:W3CDTF">2022-03-16T05:55:00Z</dcterms:modified>
</cp:coreProperties>
</file>