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BC" w:rsidRPr="00437EAC" w:rsidRDefault="001F02BC" w:rsidP="001F02BC">
      <w:pPr>
        <w:pStyle w:val="ReportHead"/>
        <w:suppressAutoHyphens/>
        <w:rPr>
          <w:sz w:val="24"/>
        </w:rPr>
      </w:pPr>
      <w:r w:rsidRPr="00437EAC">
        <w:rPr>
          <w:sz w:val="24"/>
        </w:rPr>
        <w:t>Минобрнауки России</w:t>
      </w:r>
    </w:p>
    <w:p w:rsidR="001F02BC" w:rsidRPr="00437EAC" w:rsidRDefault="001F02BC" w:rsidP="001F02BC">
      <w:pPr>
        <w:pStyle w:val="ReportHead"/>
        <w:suppressAutoHyphens/>
        <w:rPr>
          <w:sz w:val="24"/>
        </w:rPr>
      </w:pPr>
    </w:p>
    <w:p w:rsidR="001F02BC" w:rsidRPr="00437EAC" w:rsidRDefault="001F02BC" w:rsidP="001F02BC">
      <w:pPr>
        <w:suppressAutoHyphens/>
        <w:jc w:val="center"/>
        <w:rPr>
          <w:sz w:val="24"/>
        </w:rPr>
      </w:pPr>
      <w:r w:rsidRPr="00437EAC">
        <w:rPr>
          <w:sz w:val="24"/>
        </w:rPr>
        <w:t xml:space="preserve">Бузулукский гуманитарно-технологический институт (филиал) </w:t>
      </w:r>
    </w:p>
    <w:p w:rsidR="001F02BC" w:rsidRPr="00437EAC" w:rsidRDefault="001F02BC" w:rsidP="001F02BC">
      <w:pPr>
        <w:suppressAutoHyphens/>
        <w:jc w:val="center"/>
        <w:rPr>
          <w:sz w:val="24"/>
        </w:rPr>
      </w:pPr>
      <w:r w:rsidRPr="00437EAC">
        <w:rPr>
          <w:sz w:val="24"/>
        </w:rPr>
        <w:t>федерального государственного бюджетного образовательного учреждения</w:t>
      </w:r>
    </w:p>
    <w:p w:rsidR="001F02BC" w:rsidRPr="00437EAC" w:rsidRDefault="001F02BC" w:rsidP="001F02BC">
      <w:pPr>
        <w:pStyle w:val="ReportHead"/>
        <w:suppressAutoHyphens/>
        <w:rPr>
          <w:sz w:val="24"/>
        </w:rPr>
      </w:pPr>
      <w:r w:rsidRPr="00437EAC">
        <w:rPr>
          <w:sz w:val="24"/>
        </w:rPr>
        <w:t>высшего</w:t>
      </w:r>
      <w:r w:rsidR="00ED0E8D" w:rsidRPr="00437EAC">
        <w:rPr>
          <w:sz w:val="24"/>
        </w:rPr>
        <w:t xml:space="preserve"> </w:t>
      </w:r>
      <w:r w:rsidRPr="00437EAC">
        <w:rPr>
          <w:sz w:val="24"/>
        </w:rPr>
        <w:t>образования</w:t>
      </w:r>
    </w:p>
    <w:p w:rsidR="001F02BC" w:rsidRPr="00437EAC" w:rsidRDefault="001F02BC" w:rsidP="001F02BC">
      <w:pPr>
        <w:pStyle w:val="ReportHead"/>
        <w:suppressAutoHyphens/>
        <w:rPr>
          <w:b/>
          <w:sz w:val="24"/>
        </w:rPr>
      </w:pPr>
      <w:r w:rsidRPr="00437EAC">
        <w:rPr>
          <w:b/>
          <w:sz w:val="24"/>
        </w:rPr>
        <w:t>«Оренбургский государственный университет»</w:t>
      </w:r>
    </w:p>
    <w:p w:rsidR="001F02BC" w:rsidRPr="00437EAC" w:rsidRDefault="001F02BC" w:rsidP="001F02BC">
      <w:pPr>
        <w:pStyle w:val="ReportHead"/>
        <w:suppressAutoHyphens/>
        <w:rPr>
          <w:sz w:val="24"/>
        </w:rPr>
      </w:pPr>
    </w:p>
    <w:p w:rsidR="009D09B1" w:rsidRDefault="009D09B1" w:rsidP="009D09B1">
      <w:pPr>
        <w:pStyle w:val="ReportHead"/>
        <w:suppressAutoHyphens/>
        <w:rPr>
          <w:sz w:val="24"/>
        </w:rPr>
      </w:pPr>
      <w:r>
        <w:rPr>
          <w:sz w:val="24"/>
        </w:rPr>
        <w:t>Кафедра общепрофессиональных и технических дисциплин</w:t>
      </w:r>
    </w:p>
    <w:p w:rsidR="00BB3A6E" w:rsidRPr="00437EAC" w:rsidRDefault="00BB3A6E" w:rsidP="00BB3A6E">
      <w:pPr>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jc w:val="center"/>
        <w:rPr>
          <w:sz w:val="28"/>
          <w:szCs w:val="28"/>
        </w:rPr>
      </w:pPr>
    </w:p>
    <w:p w:rsidR="00915715" w:rsidRPr="00437EAC" w:rsidRDefault="00915715" w:rsidP="00915715">
      <w:pPr>
        <w:jc w:val="center"/>
        <w:rPr>
          <w:sz w:val="28"/>
          <w:szCs w:val="28"/>
        </w:rPr>
      </w:pPr>
    </w:p>
    <w:p w:rsidR="001F02BC" w:rsidRPr="00437EAC" w:rsidRDefault="001F02BC" w:rsidP="001F02BC">
      <w:pPr>
        <w:jc w:val="center"/>
        <w:rPr>
          <w:b/>
          <w:sz w:val="32"/>
          <w:szCs w:val="32"/>
        </w:rPr>
      </w:pPr>
      <w:r w:rsidRPr="00437EAC">
        <w:rPr>
          <w:b/>
          <w:sz w:val="32"/>
          <w:szCs w:val="32"/>
        </w:rPr>
        <w:t xml:space="preserve">Фонд </w:t>
      </w:r>
    </w:p>
    <w:p w:rsidR="001F02BC" w:rsidRPr="00437EAC" w:rsidRDefault="001F02BC" w:rsidP="001F02BC">
      <w:pPr>
        <w:jc w:val="center"/>
        <w:rPr>
          <w:b/>
          <w:sz w:val="32"/>
          <w:szCs w:val="32"/>
        </w:rPr>
      </w:pPr>
      <w:r w:rsidRPr="00437EAC">
        <w:rPr>
          <w:b/>
          <w:sz w:val="32"/>
          <w:szCs w:val="32"/>
        </w:rPr>
        <w:t xml:space="preserve">оценочных средств </w:t>
      </w:r>
    </w:p>
    <w:p w:rsidR="001F02BC" w:rsidRPr="00437EAC" w:rsidRDefault="001F02BC" w:rsidP="001F02BC">
      <w:pPr>
        <w:pStyle w:val="ReportHead"/>
        <w:suppressAutoHyphens/>
        <w:spacing w:before="120"/>
        <w:rPr>
          <w:sz w:val="22"/>
        </w:rPr>
      </w:pPr>
      <w:r w:rsidRPr="00437EAC">
        <w:rPr>
          <w:sz w:val="24"/>
          <w:szCs w:val="28"/>
        </w:rPr>
        <w:t xml:space="preserve">по дисциплине </w:t>
      </w:r>
    </w:p>
    <w:p w:rsidR="001F02BC" w:rsidRPr="00437EAC" w:rsidRDefault="00382709" w:rsidP="001F02BC">
      <w:pPr>
        <w:pStyle w:val="ReportHead"/>
        <w:suppressAutoHyphens/>
        <w:spacing w:before="120"/>
        <w:rPr>
          <w:i/>
          <w:sz w:val="24"/>
        </w:rPr>
      </w:pPr>
      <w:r w:rsidRPr="00437EAC">
        <w:rPr>
          <w:i/>
          <w:sz w:val="24"/>
        </w:rPr>
        <w:t>«Материаловедение и технология конструкционных материалов</w:t>
      </w:r>
      <w:r w:rsidR="001F02BC" w:rsidRPr="00437EAC">
        <w:rPr>
          <w:i/>
          <w:sz w:val="24"/>
        </w:rPr>
        <w:t>»</w:t>
      </w:r>
    </w:p>
    <w:p w:rsidR="001F02BC" w:rsidRPr="00437EAC" w:rsidRDefault="001F02BC" w:rsidP="001F02BC">
      <w:pPr>
        <w:pStyle w:val="ReportHead"/>
        <w:suppressAutoHyphens/>
        <w:rPr>
          <w:sz w:val="24"/>
        </w:rPr>
      </w:pPr>
    </w:p>
    <w:p w:rsidR="001F02BC" w:rsidRPr="00437EAC" w:rsidRDefault="001F02BC" w:rsidP="001F02BC">
      <w:pPr>
        <w:pStyle w:val="ReportHead"/>
        <w:suppressAutoHyphens/>
        <w:spacing w:line="360" w:lineRule="auto"/>
        <w:rPr>
          <w:sz w:val="24"/>
        </w:rPr>
      </w:pPr>
      <w:r w:rsidRPr="00437EAC">
        <w:rPr>
          <w:sz w:val="24"/>
        </w:rPr>
        <w:t>Уровень высшего образования</w:t>
      </w:r>
    </w:p>
    <w:p w:rsidR="001F02BC" w:rsidRPr="00437EAC" w:rsidRDefault="001F02BC" w:rsidP="001F02BC">
      <w:pPr>
        <w:pStyle w:val="ReportHead"/>
        <w:suppressAutoHyphens/>
        <w:spacing w:line="360" w:lineRule="auto"/>
        <w:rPr>
          <w:sz w:val="24"/>
        </w:rPr>
      </w:pPr>
      <w:r w:rsidRPr="00437EAC">
        <w:rPr>
          <w:sz w:val="24"/>
        </w:rPr>
        <w:t>БАКАЛАВРИАТ</w:t>
      </w:r>
    </w:p>
    <w:p w:rsidR="001F02BC" w:rsidRPr="00437EAC" w:rsidRDefault="001F02BC" w:rsidP="001F02BC">
      <w:pPr>
        <w:pStyle w:val="ReportHead"/>
        <w:suppressAutoHyphens/>
        <w:rPr>
          <w:sz w:val="24"/>
        </w:rPr>
      </w:pPr>
      <w:r w:rsidRPr="00437EAC">
        <w:rPr>
          <w:sz w:val="24"/>
        </w:rPr>
        <w:t>Направление подготовки</w:t>
      </w:r>
    </w:p>
    <w:p w:rsidR="001F02BC" w:rsidRPr="00437EAC" w:rsidRDefault="001F02BC" w:rsidP="001F02BC">
      <w:pPr>
        <w:pStyle w:val="ReportHead"/>
        <w:suppressAutoHyphens/>
        <w:rPr>
          <w:i/>
          <w:sz w:val="24"/>
          <w:u w:val="single"/>
        </w:rPr>
      </w:pPr>
      <w:r w:rsidRPr="00437EAC">
        <w:rPr>
          <w:i/>
          <w:sz w:val="24"/>
          <w:u w:val="single"/>
        </w:rPr>
        <w:t>23.03.03 Эксплуатация транспортно-технологических машин и комплексов</w:t>
      </w:r>
    </w:p>
    <w:p w:rsidR="001F02BC" w:rsidRPr="00437EAC" w:rsidRDefault="001F02BC" w:rsidP="001F02BC">
      <w:pPr>
        <w:pStyle w:val="ReportHead"/>
        <w:suppressAutoHyphens/>
        <w:rPr>
          <w:sz w:val="24"/>
          <w:vertAlign w:val="superscript"/>
        </w:rPr>
      </w:pPr>
      <w:r w:rsidRPr="00437EAC">
        <w:rPr>
          <w:sz w:val="24"/>
          <w:vertAlign w:val="superscript"/>
        </w:rPr>
        <w:t>(код и наименование направления подготовки)</w:t>
      </w:r>
    </w:p>
    <w:p w:rsidR="001F02BC" w:rsidRPr="00437EAC" w:rsidRDefault="001F02BC" w:rsidP="001F02BC">
      <w:pPr>
        <w:pStyle w:val="ReportHead"/>
        <w:suppressAutoHyphens/>
        <w:rPr>
          <w:i/>
          <w:sz w:val="24"/>
          <w:u w:val="single"/>
        </w:rPr>
      </w:pPr>
      <w:r w:rsidRPr="00437EAC">
        <w:rPr>
          <w:i/>
          <w:sz w:val="24"/>
          <w:u w:val="single"/>
        </w:rPr>
        <w:t>Сервис транспортных и технологических машин и оборудования (нефтегазодобыча)</w:t>
      </w:r>
    </w:p>
    <w:p w:rsidR="001F02BC" w:rsidRPr="00437EAC" w:rsidRDefault="001F02BC" w:rsidP="001F02BC">
      <w:pPr>
        <w:pStyle w:val="ReportHead"/>
        <w:suppressAutoHyphens/>
        <w:rPr>
          <w:sz w:val="24"/>
          <w:vertAlign w:val="superscript"/>
        </w:rPr>
      </w:pPr>
      <w:r w:rsidRPr="00437EAC">
        <w:rPr>
          <w:sz w:val="24"/>
          <w:vertAlign w:val="superscript"/>
        </w:rPr>
        <w:t xml:space="preserve"> (наименование направленности (профиля) образовательной программы)</w:t>
      </w:r>
    </w:p>
    <w:p w:rsidR="001F02BC" w:rsidRPr="00437EAC" w:rsidRDefault="001F02BC" w:rsidP="001F02BC">
      <w:pPr>
        <w:pStyle w:val="ReportHead"/>
        <w:suppressAutoHyphens/>
        <w:rPr>
          <w:sz w:val="24"/>
        </w:rPr>
      </w:pPr>
    </w:p>
    <w:p w:rsidR="001F02BC" w:rsidRPr="00437EAC" w:rsidRDefault="001F02BC" w:rsidP="001F02BC">
      <w:pPr>
        <w:pStyle w:val="ReportHead"/>
        <w:suppressAutoHyphens/>
        <w:rPr>
          <w:sz w:val="24"/>
        </w:rPr>
      </w:pPr>
      <w:r w:rsidRPr="00437EAC">
        <w:rPr>
          <w:sz w:val="24"/>
        </w:rPr>
        <w:t>Квалификация</w:t>
      </w:r>
    </w:p>
    <w:p w:rsidR="001F02BC" w:rsidRPr="00437EAC" w:rsidRDefault="001F02BC" w:rsidP="001F02BC">
      <w:pPr>
        <w:pStyle w:val="ReportHead"/>
        <w:suppressAutoHyphens/>
        <w:rPr>
          <w:i/>
          <w:sz w:val="24"/>
          <w:u w:val="single"/>
        </w:rPr>
      </w:pPr>
      <w:r w:rsidRPr="00437EAC">
        <w:rPr>
          <w:i/>
          <w:sz w:val="24"/>
          <w:u w:val="single"/>
        </w:rPr>
        <w:t>Бакалавр</w:t>
      </w:r>
    </w:p>
    <w:p w:rsidR="001F02BC" w:rsidRPr="00437EAC" w:rsidRDefault="001F02BC" w:rsidP="001F02BC">
      <w:pPr>
        <w:pStyle w:val="ReportHead"/>
        <w:suppressAutoHyphens/>
        <w:spacing w:before="120"/>
        <w:rPr>
          <w:sz w:val="24"/>
        </w:rPr>
      </w:pPr>
      <w:r w:rsidRPr="00437EAC">
        <w:rPr>
          <w:sz w:val="24"/>
        </w:rPr>
        <w:t>Форма обучения</w:t>
      </w:r>
    </w:p>
    <w:p w:rsidR="00717A1A" w:rsidRDefault="005C187E" w:rsidP="00717A1A">
      <w:pPr>
        <w:pStyle w:val="ReportHead"/>
        <w:suppressAutoHyphens/>
        <w:rPr>
          <w:i/>
          <w:sz w:val="24"/>
          <w:u w:val="single"/>
        </w:rPr>
      </w:pPr>
      <w:bookmarkStart w:id="0" w:name="BookmarkWhereDelChr13"/>
      <w:bookmarkEnd w:id="0"/>
      <w:r>
        <w:rPr>
          <w:i/>
          <w:sz w:val="24"/>
          <w:u w:val="single"/>
        </w:rPr>
        <w:t>О</w:t>
      </w:r>
      <w:r w:rsidR="00100918">
        <w:rPr>
          <w:i/>
          <w:sz w:val="24"/>
          <w:u w:val="single"/>
        </w:rPr>
        <w:t>чно</w:t>
      </w:r>
      <w:bookmarkStart w:id="1" w:name="_GoBack"/>
      <w:bookmarkEnd w:id="1"/>
      <w:r w:rsidR="00100918">
        <w:rPr>
          <w:i/>
          <w:sz w:val="24"/>
          <w:u w:val="single"/>
        </w:rPr>
        <w:t>-заочная</w:t>
      </w:r>
    </w:p>
    <w:p w:rsidR="001F02BC" w:rsidRPr="00437EAC" w:rsidRDefault="001F02BC" w:rsidP="001F02BC">
      <w:pPr>
        <w:pStyle w:val="ReportHead"/>
        <w:suppressAutoHyphens/>
        <w:rPr>
          <w:sz w:val="24"/>
        </w:rPr>
      </w:pPr>
    </w:p>
    <w:p w:rsidR="00915715" w:rsidRPr="00437EAC" w:rsidRDefault="00915715" w:rsidP="00915715">
      <w:pPr>
        <w:suppressLineNumbers/>
        <w:ind w:firstLine="851"/>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suppressLineNumbers/>
        <w:ind w:firstLine="851"/>
        <w:jc w:val="center"/>
        <w:rPr>
          <w:sz w:val="28"/>
          <w:szCs w:val="28"/>
        </w:rPr>
      </w:pPr>
    </w:p>
    <w:p w:rsidR="00915715" w:rsidRPr="00437EAC" w:rsidRDefault="00915715" w:rsidP="00915715">
      <w:pPr>
        <w:rPr>
          <w:sz w:val="28"/>
          <w:szCs w:val="28"/>
        </w:rPr>
      </w:pPr>
    </w:p>
    <w:p w:rsidR="00915715" w:rsidRPr="00437EAC" w:rsidRDefault="00915715" w:rsidP="00915715">
      <w:pPr>
        <w:rPr>
          <w:sz w:val="28"/>
          <w:szCs w:val="28"/>
        </w:rPr>
      </w:pPr>
    </w:p>
    <w:p w:rsidR="00915715" w:rsidRPr="00437EAC" w:rsidRDefault="00915715" w:rsidP="00915715">
      <w:pPr>
        <w:rPr>
          <w:sz w:val="28"/>
          <w:szCs w:val="28"/>
        </w:rPr>
      </w:pPr>
    </w:p>
    <w:p w:rsidR="00915715" w:rsidRPr="00437EAC" w:rsidRDefault="00915715" w:rsidP="00915715">
      <w:pPr>
        <w:rPr>
          <w:sz w:val="28"/>
          <w:szCs w:val="28"/>
        </w:rPr>
      </w:pPr>
    </w:p>
    <w:p w:rsidR="00915715" w:rsidRPr="00437EAC" w:rsidRDefault="00915715" w:rsidP="00915715">
      <w:pPr>
        <w:rPr>
          <w:sz w:val="28"/>
          <w:szCs w:val="28"/>
        </w:rPr>
      </w:pPr>
    </w:p>
    <w:p w:rsidR="00915715" w:rsidRPr="00437EAC" w:rsidRDefault="00915715" w:rsidP="00915715">
      <w:pPr>
        <w:jc w:val="center"/>
        <w:rPr>
          <w:sz w:val="28"/>
          <w:szCs w:val="28"/>
        </w:rPr>
      </w:pPr>
    </w:p>
    <w:p w:rsidR="00915715" w:rsidRPr="00437EAC" w:rsidRDefault="00915715" w:rsidP="00915715">
      <w:pPr>
        <w:jc w:val="center"/>
        <w:rPr>
          <w:sz w:val="28"/>
          <w:szCs w:val="28"/>
        </w:rPr>
      </w:pPr>
    </w:p>
    <w:p w:rsidR="000A1FFC" w:rsidRPr="00437EAC" w:rsidRDefault="000A1FFC" w:rsidP="00915715">
      <w:pPr>
        <w:jc w:val="center"/>
        <w:rPr>
          <w:sz w:val="28"/>
          <w:szCs w:val="28"/>
        </w:rPr>
      </w:pPr>
    </w:p>
    <w:p w:rsidR="00915715" w:rsidRPr="00437EAC" w:rsidRDefault="00915715" w:rsidP="00915715">
      <w:pPr>
        <w:jc w:val="center"/>
        <w:rPr>
          <w:sz w:val="28"/>
          <w:szCs w:val="28"/>
        </w:rPr>
      </w:pPr>
    </w:p>
    <w:p w:rsidR="00915715" w:rsidRPr="00437EAC" w:rsidRDefault="001F02BC" w:rsidP="00915715">
      <w:pPr>
        <w:jc w:val="center"/>
        <w:rPr>
          <w:sz w:val="24"/>
          <w:szCs w:val="28"/>
        </w:rPr>
      </w:pPr>
      <w:r w:rsidRPr="00437EAC">
        <w:rPr>
          <w:sz w:val="24"/>
          <w:szCs w:val="28"/>
        </w:rPr>
        <w:t>Бузулук</w:t>
      </w:r>
      <w:r w:rsidR="00915715" w:rsidRPr="00437EAC">
        <w:rPr>
          <w:sz w:val="24"/>
          <w:szCs w:val="28"/>
        </w:rPr>
        <w:t xml:space="preserve"> </w:t>
      </w:r>
      <w:r w:rsidR="00293177">
        <w:rPr>
          <w:sz w:val="24"/>
          <w:szCs w:val="28"/>
        </w:rPr>
        <w:t>2022</w:t>
      </w:r>
    </w:p>
    <w:p w:rsidR="00915715" w:rsidRPr="00437EAC" w:rsidRDefault="00915715" w:rsidP="00205634">
      <w:pPr>
        <w:spacing w:line="276" w:lineRule="auto"/>
        <w:jc w:val="both"/>
        <w:rPr>
          <w:sz w:val="24"/>
          <w:szCs w:val="28"/>
        </w:rPr>
      </w:pPr>
      <w:r w:rsidRPr="00437EAC">
        <w:rPr>
          <w:szCs w:val="28"/>
        </w:rPr>
        <w:br w:type="page"/>
      </w:r>
      <w:r w:rsidRPr="00437EAC">
        <w:rPr>
          <w:sz w:val="24"/>
          <w:szCs w:val="28"/>
        </w:rPr>
        <w:lastRenderedPageBreak/>
        <w:t>Фонд оценочных сре</w:t>
      </w:r>
      <w:proofErr w:type="gramStart"/>
      <w:r w:rsidRPr="00437EAC">
        <w:rPr>
          <w:sz w:val="24"/>
          <w:szCs w:val="28"/>
        </w:rPr>
        <w:t>дств пр</w:t>
      </w:r>
      <w:proofErr w:type="gramEnd"/>
      <w:r w:rsidRPr="00437EAC">
        <w:rPr>
          <w:sz w:val="24"/>
          <w:szCs w:val="28"/>
        </w:rPr>
        <w:t xml:space="preserve">едназначен для контроля знаний обучающихся направления </w:t>
      </w:r>
      <w:r w:rsidR="00205634" w:rsidRPr="00437EAC">
        <w:rPr>
          <w:sz w:val="24"/>
          <w:szCs w:val="28"/>
        </w:rPr>
        <w:t xml:space="preserve">23.03.03 Эксплуатация транспортно-технологических машин и комплексов по дисциплине </w:t>
      </w:r>
      <w:r w:rsidRPr="00437EAC">
        <w:rPr>
          <w:sz w:val="24"/>
          <w:szCs w:val="28"/>
        </w:rPr>
        <w:t>«</w:t>
      </w:r>
      <w:r w:rsidR="00382709" w:rsidRPr="00437EAC">
        <w:rPr>
          <w:sz w:val="24"/>
        </w:rPr>
        <w:t>Материаловедение и технология конструкционных материалов</w:t>
      </w:r>
      <w:r w:rsidRPr="00437EAC">
        <w:rPr>
          <w:sz w:val="24"/>
          <w:szCs w:val="28"/>
        </w:rPr>
        <w:t>»</w:t>
      </w:r>
    </w:p>
    <w:p w:rsidR="001F02BC" w:rsidRPr="00437EAC" w:rsidRDefault="001F02BC" w:rsidP="00205634">
      <w:pPr>
        <w:spacing w:line="276" w:lineRule="auto"/>
        <w:jc w:val="both"/>
        <w:rPr>
          <w:sz w:val="24"/>
          <w:szCs w:val="28"/>
        </w:rPr>
      </w:pPr>
    </w:p>
    <w:p w:rsidR="001F02BC" w:rsidRPr="00437EAC" w:rsidRDefault="001F02BC" w:rsidP="001F02BC">
      <w:pPr>
        <w:pStyle w:val="ReportHead"/>
        <w:suppressAutoHyphens/>
        <w:ind w:firstLine="850"/>
        <w:jc w:val="both"/>
        <w:rPr>
          <w:sz w:val="24"/>
        </w:rPr>
      </w:pPr>
      <w:r w:rsidRPr="00437EAC">
        <w:rPr>
          <w:sz w:val="24"/>
        </w:rPr>
        <w:t>Фонд оценочных средств рассмотрен и утвержден на заседании кафедры</w:t>
      </w:r>
    </w:p>
    <w:p w:rsidR="001F02BC" w:rsidRPr="00437EAC" w:rsidRDefault="001F02BC" w:rsidP="00205634">
      <w:pPr>
        <w:spacing w:line="276" w:lineRule="auto"/>
        <w:jc w:val="both"/>
        <w:rPr>
          <w:sz w:val="28"/>
          <w:szCs w:val="28"/>
        </w:rPr>
      </w:pPr>
    </w:p>
    <w:p w:rsidR="00293177" w:rsidRPr="00293177" w:rsidRDefault="00293177" w:rsidP="00293177">
      <w:pPr>
        <w:tabs>
          <w:tab w:val="left" w:pos="10432"/>
        </w:tabs>
        <w:suppressAutoHyphens/>
        <w:jc w:val="both"/>
        <w:rPr>
          <w:rFonts w:eastAsia="Calibri"/>
          <w:sz w:val="24"/>
          <w:szCs w:val="22"/>
          <w:u w:val="single"/>
        </w:rPr>
      </w:pPr>
      <w:r w:rsidRPr="00293177">
        <w:rPr>
          <w:rFonts w:eastAsia="Calibri"/>
          <w:sz w:val="24"/>
          <w:szCs w:val="22"/>
          <w:u w:val="single"/>
        </w:rPr>
        <w:t>Кафедра общепрофессиональных и технических дисциплин</w:t>
      </w:r>
      <w:r w:rsidRPr="00293177">
        <w:rPr>
          <w:rFonts w:eastAsia="Calibri"/>
          <w:sz w:val="24"/>
          <w:szCs w:val="22"/>
          <w:u w:val="single"/>
        </w:rPr>
        <w:tab/>
      </w:r>
    </w:p>
    <w:p w:rsidR="00293177" w:rsidRPr="00293177" w:rsidRDefault="00293177" w:rsidP="00293177">
      <w:pPr>
        <w:tabs>
          <w:tab w:val="left" w:pos="10432"/>
        </w:tabs>
        <w:suppressAutoHyphens/>
        <w:jc w:val="center"/>
        <w:rPr>
          <w:rFonts w:eastAsia="Calibri"/>
          <w:i/>
          <w:sz w:val="24"/>
          <w:szCs w:val="22"/>
          <w:vertAlign w:val="superscript"/>
        </w:rPr>
      </w:pPr>
      <w:r w:rsidRPr="00293177">
        <w:rPr>
          <w:rFonts w:eastAsia="Calibri"/>
          <w:i/>
          <w:sz w:val="24"/>
          <w:szCs w:val="22"/>
          <w:vertAlign w:val="superscript"/>
        </w:rPr>
        <w:t>наименование кафедры</w:t>
      </w:r>
    </w:p>
    <w:p w:rsidR="00293177" w:rsidRPr="00293177" w:rsidRDefault="00293177" w:rsidP="00293177">
      <w:pPr>
        <w:tabs>
          <w:tab w:val="left" w:pos="10432"/>
        </w:tabs>
        <w:suppressAutoHyphens/>
        <w:jc w:val="both"/>
        <w:rPr>
          <w:rFonts w:eastAsia="Calibri"/>
          <w:sz w:val="24"/>
          <w:szCs w:val="22"/>
        </w:rPr>
      </w:pPr>
      <w:r w:rsidRPr="00293177">
        <w:rPr>
          <w:rFonts w:eastAsia="Calibri"/>
          <w:sz w:val="24"/>
          <w:szCs w:val="22"/>
        </w:rPr>
        <w:t>протокол № _7____от "_08__" ___02_____ 2022 г.</w:t>
      </w:r>
    </w:p>
    <w:p w:rsidR="00293177" w:rsidRPr="00293177" w:rsidRDefault="00293177" w:rsidP="00293177">
      <w:pPr>
        <w:tabs>
          <w:tab w:val="left" w:pos="10432"/>
        </w:tabs>
        <w:suppressAutoHyphens/>
        <w:jc w:val="both"/>
        <w:rPr>
          <w:rFonts w:eastAsia="Calibri"/>
          <w:sz w:val="24"/>
          <w:szCs w:val="22"/>
          <w:u w:val="single"/>
        </w:rPr>
      </w:pPr>
    </w:p>
    <w:p w:rsidR="00293177" w:rsidRPr="00293177" w:rsidRDefault="00293177" w:rsidP="00293177">
      <w:pPr>
        <w:tabs>
          <w:tab w:val="left" w:pos="10432"/>
        </w:tabs>
        <w:suppressAutoHyphens/>
        <w:jc w:val="both"/>
        <w:rPr>
          <w:rFonts w:eastAsia="Calibri"/>
          <w:sz w:val="24"/>
          <w:szCs w:val="22"/>
        </w:rPr>
      </w:pPr>
      <w:r w:rsidRPr="00293177">
        <w:rPr>
          <w:rFonts w:eastAsia="Calibri"/>
          <w:sz w:val="24"/>
          <w:szCs w:val="22"/>
          <w:u w:val="single"/>
        </w:rPr>
        <w:t>Декан строительно-технологического факультета                                          Завьялова  И.В.____</w:t>
      </w:r>
    </w:p>
    <w:p w:rsidR="00293177" w:rsidRPr="00293177" w:rsidRDefault="00293177" w:rsidP="00293177">
      <w:pPr>
        <w:tabs>
          <w:tab w:val="center" w:pos="6378"/>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подпись                        расшифровка подписи</w:t>
      </w:r>
    </w:p>
    <w:p w:rsidR="00293177" w:rsidRPr="00293177" w:rsidRDefault="00293177" w:rsidP="00293177">
      <w:pPr>
        <w:tabs>
          <w:tab w:val="center" w:pos="6378"/>
          <w:tab w:val="left" w:pos="10432"/>
        </w:tabs>
        <w:suppressAutoHyphens/>
        <w:jc w:val="both"/>
        <w:rPr>
          <w:rFonts w:eastAsia="Calibri"/>
          <w:i/>
          <w:sz w:val="24"/>
          <w:szCs w:val="22"/>
        </w:rPr>
      </w:pPr>
      <w:r w:rsidRPr="00293177">
        <w:rPr>
          <w:rFonts w:eastAsia="Calibri"/>
          <w:i/>
          <w:sz w:val="24"/>
          <w:szCs w:val="22"/>
        </w:rPr>
        <w:t>Исполнители:</w:t>
      </w:r>
    </w:p>
    <w:p w:rsidR="00293177" w:rsidRPr="00293177" w:rsidRDefault="00293177" w:rsidP="00293177">
      <w:pPr>
        <w:tabs>
          <w:tab w:val="left" w:pos="10432"/>
        </w:tabs>
        <w:suppressAutoHyphens/>
        <w:jc w:val="both"/>
        <w:rPr>
          <w:rFonts w:eastAsia="Calibri"/>
          <w:sz w:val="24"/>
          <w:szCs w:val="22"/>
          <w:u w:val="single"/>
        </w:rPr>
      </w:pPr>
      <w:r w:rsidRPr="00293177">
        <w:rPr>
          <w:rFonts w:eastAsia="Calibri"/>
          <w:sz w:val="24"/>
          <w:szCs w:val="22"/>
          <w:u w:val="single"/>
        </w:rPr>
        <w:t xml:space="preserve">             доцент                                                                                                        Манакова О.С.</w:t>
      </w:r>
      <w:r w:rsidRPr="00293177">
        <w:rPr>
          <w:rFonts w:eastAsia="Calibri"/>
          <w:sz w:val="24"/>
          <w:szCs w:val="22"/>
          <w:u w:val="single"/>
        </w:rPr>
        <w:tab/>
      </w:r>
    </w:p>
    <w:p w:rsidR="00293177" w:rsidRPr="00293177" w:rsidRDefault="00293177" w:rsidP="00293177">
      <w:pPr>
        <w:tabs>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w:t>
      </w:r>
      <w:r>
        <w:rPr>
          <w:rFonts w:eastAsia="Calibri"/>
          <w:i/>
          <w:sz w:val="24"/>
          <w:szCs w:val="22"/>
          <w:vertAlign w:val="superscript"/>
        </w:rPr>
        <w:t xml:space="preserve">                      </w:t>
      </w:r>
      <w:r w:rsidRPr="00293177">
        <w:rPr>
          <w:rFonts w:eastAsia="Calibri"/>
          <w:i/>
          <w:sz w:val="24"/>
          <w:szCs w:val="22"/>
          <w:vertAlign w:val="superscript"/>
        </w:rPr>
        <w:t xml:space="preserve"> должность                                         подпись                                                                    расшифровка подписи</w:t>
      </w:r>
    </w:p>
    <w:p w:rsidR="00293177" w:rsidRPr="00293177" w:rsidRDefault="00293177" w:rsidP="00293177">
      <w:pPr>
        <w:tabs>
          <w:tab w:val="left" w:pos="10432"/>
        </w:tabs>
        <w:suppressAutoHyphens/>
        <w:jc w:val="both"/>
        <w:rPr>
          <w:rFonts w:eastAsia="Calibri"/>
          <w:sz w:val="24"/>
          <w:szCs w:val="22"/>
          <w:u w:val="single"/>
        </w:rPr>
      </w:pPr>
      <w:r w:rsidRPr="00293177">
        <w:rPr>
          <w:rFonts w:eastAsia="Calibri"/>
          <w:sz w:val="24"/>
          <w:szCs w:val="22"/>
          <w:u w:val="single"/>
        </w:rPr>
        <w:t xml:space="preserve"> </w:t>
      </w:r>
      <w:r w:rsidRPr="00293177">
        <w:rPr>
          <w:rFonts w:eastAsia="Calibri"/>
          <w:sz w:val="24"/>
          <w:szCs w:val="22"/>
          <w:u w:val="single"/>
        </w:rPr>
        <w:tab/>
      </w:r>
    </w:p>
    <w:p w:rsidR="00293177" w:rsidRPr="00293177" w:rsidRDefault="00293177" w:rsidP="00293177">
      <w:pPr>
        <w:tabs>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4A0" w:firstRow="1" w:lastRow="0" w:firstColumn="1" w:lastColumn="0" w:noHBand="0" w:noVBand="1"/>
      </w:tblPr>
      <w:tblGrid>
        <w:gridCol w:w="10432"/>
      </w:tblGrid>
      <w:tr w:rsidR="00293177" w:rsidRPr="00293177" w:rsidTr="00293177">
        <w:tc>
          <w:tcPr>
            <w:tcW w:w="10432" w:type="dxa"/>
            <w:tcBorders>
              <w:top w:val="double" w:sz="4" w:space="0" w:color="auto"/>
              <w:left w:val="nil"/>
              <w:bottom w:val="double" w:sz="4" w:space="0" w:color="auto"/>
              <w:right w:val="nil"/>
            </w:tcBorders>
          </w:tcPr>
          <w:p w:rsidR="00293177" w:rsidRPr="00293177" w:rsidRDefault="00293177" w:rsidP="00293177">
            <w:pPr>
              <w:tabs>
                <w:tab w:val="left" w:pos="10432"/>
              </w:tabs>
              <w:suppressAutoHyphens/>
              <w:jc w:val="both"/>
              <w:rPr>
                <w:rFonts w:eastAsia="Calibri"/>
                <w:sz w:val="24"/>
                <w:szCs w:val="22"/>
              </w:rPr>
            </w:pPr>
          </w:p>
          <w:p w:rsidR="00293177" w:rsidRPr="00293177" w:rsidRDefault="00293177" w:rsidP="00293177">
            <w:pPr>
              <w:tabs>
                <w:tab w:val="left" w:pos="10432"/>
              </w:tabs>
              <w:suppressAutoHyphens/>
              <w:jc w:val="both"/>
              <w:rPr>
                <w:rFonts w:eastAsia="Calibri"/>
                <w:sz w:val="24"/>
                <w:szCs w:val="22"/>
              </w:rPr>
            </w:pPr>
            <w:r w:rsidRPr="00293177">
              <w:rPr>
                <w:rFonts w:eastAsia="Calibri"/>
                <w:sz w:val="24"/>
                <w:szCs w:val="22"/>
              </w:rPr>
              <w:t>СОГЛАСОВАНО:</w:t>
            </w:r>
          </w:p>
          <w:p w:rsidR="00293177" w:rsidRPr="00293177" w:rsidRDefault="00293177" w:rsidP="00293177">
            <w:pPr>
              <w:tabs>
                <w:tab w:val="center" w:pos="5811"/>
                <w:tab w:val="left" w:pos="10149"/>
              </w:tabs>
              <w:suppressAutoHyphens/>
              <w:jc w:val="both"/>
              <w:rPr>
                <w:rFonts w:eastAsia="Calibri"/>
                <w:sz w:val="24"/>
                <w:szCs w:val="22"/>
                <w:u w:val="single"/>
              </w:rPr>
            </w:pPr>
          </w:p>
          <w:p w:rsidR="00293177" w:rsidRPr="00293177" w:rsidRDefault="00293177" w:rsidP="00293177">
            <w:pPr>
              <w:tabs>
                <w:tab w:val="center" w:pos="5811"/>
                <w:tab w:val="left" w:pos="10149"/>
              </w:tabs>
              <w:suppressAutoHyphens/>
              <w:jc w:val="both"/>
              <w:rPr>
                <w:rFonts w:eastAsia="Calibri"/>
                <w:color w:val="FF0000"/>
                <w:sz w:val="24"/>
                <w:szCs w:val="22"/>
                <w:u w:val="single"/>
              </w:rPr>
            </w:pPr>
            <w:r w:rsidRPr="00293177">
              <w:rPr>
                <w:rFonts w:eastAsia="Calibri"/>
                <w:sz w:val="24"/>
                <w:szCs w:val="22"/>
              </w:rPr>
              <w:t>Уполномоченный по качеству кафедры</w:t>
            </w:r>
          </w:p>
          <w:p w:rsidR="00293177" w:rsidRPr="00293177" w:rsidRDefault="00293177" w:rsidP="00293177">
            <w:pPr>
              <w:tabs>
                <w:tab w:val="center" w:pos="5811"/>
                <w:tab w:val="left" w:pos="10149"/>
              </w:tabs>
              <w:suppressAutoHyphens/>
              <w:jc w:val="both"/>
              <w:rPr>
                <w:rFonts w:eastAsia="Calibri"/>
                <w:sz w:val="24"/>
                <w:szCs w:val="22"/>
              </w:rPr>
            </w:pPr>
            <w:r w:rsidRPr="00293177">
              <w:rPr>
                <w:rFonts w:eastAsia="Calibri"/>
                <w:sz w:val="24"/>
                <w:szCs w:val="22"/>
                <w:u w:val="single"/>
              </w:rPr>
              <w:tab/>
              <w:t>___________________________________        _         Е.В. Фролова__________________</w:t>
            </w:r>
          </w:p>
          <w:p w:rsidR="00293177" w:rsidRPr="00293177" w:rsidRDefault="00293177" w:rsidP="00293177">
            <w:pPr>
              <w:tabs>
                <w:tab w:val="center" w:pos="5811"/>
                <w:tab w:val="left" w:pos="10149"/>
              </w:tabs>
              <w:suppressAutoHyphens/>
              <w:jc w:val="both"/>
              <w:rPr>
                <w:rFonts w:eastAsia="Calibri"/>
                <w:i/>
                <w:sz w:val="24"/>
                <w:szCs w:val="22"/>
                <w:vertAlign w:val="superscript"/>
              </w:rPr>
            </w:pPr>
            <w:r w:rsidRPr="00293177">
              <w:rPr>
                <w:rFonts w:eastAsia="Calibri"/>
                <w:i/>
                <w:sz w:val="24"/>
                <w:szCs w:val="22"/>
                <w:vertAlign w:val="superscript"/>
              </w:rPr>
              <w:t xml:space="preserve">                                                                            личная подпись                                          расшифровка подписи</w:t>
            </w:r>
          </w:p>
          <w:p w:rsidR="00293177" w:rsidRPr="00293177" w:rsidRDefault="00293177" w:rsidP="00293177">
            <w:pPr>
              <w:tabs>
                <w:tab w:val="center" w:pos="5811"/>
                <w:tab w:val="left" w:pos="10149"/>
              </w:tabs>
              <w:suppressAutoHyphens/>
              <w:jc w:val="both"/>
              <w:rPr>
                <w:rFonts w:eastAsia="Calibri"/>
                <w:i/>
                <w:sz w:val="24"/>
                <w:szCs w:val="22"/>
              </w:rPr>
            </w:pPr>
          </w:p>
        </w:tc>
      </w:tr>
    </w:tbl>
    <w:p w:rsidR="00293177" w:rsidRPr="00293177" w:rsidRDefault="00293177" w:rsidP="00293177">
      <w:pPr>
        <w:rPr>
          <w:sz w:val="28"/>
          <w:szCs w:val="28"/>
          <w:lang w:eastAsia="ru-RU"/>
        </w:rPr>
      </w:pPr>
    </w:p>
    <w:p w:rsidR="00915715" w:rsidRPr="00437EAC" w:rsidRDefault="00915715" w:rsidP="009D09B1">
      <w:pPr>
        <w:rPr>
          <w:sz w:val="18"/>
        </w:rPr>
      </w:pPr>
      <w:r w:rsidRPr="00437EAC">
        <w:rPr>
          <w:sz w:val="24"/>
          <w:szCs w:val="28"/>
        </w:rPr>
        <w:br w:type="page"/>
      </w:r>
    </w:p>
    <w:p w:rsidR="00915715" w:rsidRPr="00437EAC" w:rsidRDefault="00915715" w:rsidP="00915715">
      <w:pPr>
        <w:jc w:val="center"/>
        <w:rPr>
          <w:sz w:val="24"/>
          <w:szCs w:val="28"/>
        </w:rPr>
        <w:sectPr w:rsidR="00915715" w:rsidRPr="00437EAC" w:rsidSect="00A73338">
          <w:footerReference w:type="default" r:id="rId9"/>
          <w:footnotePr>
            <w:numFmt w:val="chicago"/>
          </w:footnotePr>
          <w:pgSz w:w="11906" w:h="16838"/>
          <w:pgMar w:top="851" w:right="567" w:bottom="709" w:left="1134" w:header="709" w:footer="709" w:gutter="0"/>
          <w:cols w:space="720"/>
        </w:sectPr>
      </w:pPr>
    </w:p>
    <w:p w:rsidR="00293177" w:rsidRDefault="00231E5D" w:rsidP="00293177">
      <w:pPr>
        <w:widowControl w:val="0"/>
        <w:tabs>
          <w:tab w:val="left" w:pos="1149"/>
        </w:tabs>
        <w:ind w:firstLine="709"/>
        <w:rPr>
          <w:b/>
          <w:sz w:val="28"/>
          <w:szCs w:val="28"/>
        </w:rPr>
      </w:pPr>
      <w:r w:rsidRPr="00437EAC">
        <w:rPr>
          <w:b/>
          <w:sz w:val="28"/>
          <w:szCs w:val="28"/>
          <w:lang w:eastAsia="ru-RU"/>
        </w:rPr>
        <w:lastRenderedPageBreak/>
        <w:t xml:space="preserve">Раздел 1. </w:t>
      </w:r>
      <w:r w:rsidRPr="00437EAC">
        <w:rPr>
          <w:b/>
          <w:sz w:val="28"/>
          <w:szCs w:val="28"/>
        </w:rPr>
        <w:t>Перечень компетенций, с указанием этапов их формирования в процессе освоения дисциплины</w:t>
      </w:r>
    </w:p>
    <w:p w:rsidR="00293177" w:rsidRPr="00293177" w:rsidRDefault="00293177" w:rsidP="00293177">
      <w:pPr>
        <w:widowControl w:val="0"/>
        <w:tabs>
          <w:tab w:val="left" w:pos="1149"/>
        </w:tabs>
        <w:ind w:firstLine="709"/>
        <w:rPr>
          <w:b/>
          <w:sz w:val="28"/>
          <w:szCs w:val="28"/>
        </w:rPr>
      </w:pPr>
    </w:p>
    <w:tbl>
      <w:tblPr>
        <w:tblW w:w="9871"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984"/>
        <w:gridCol w:w="2926"/>
        <w:gridCol w:w="2268"/>
        <w:gridCol w:w="2693"/>
      </w:tblGrid>
      <w:tr w:rsidR="00293177" w:rsidRPr="00293177" w:rsidTr="00293177">
        <w:trPr>
          <w:tblHeader/>
        </w:trPr>
        <w:tc>
          <w:tcPr>
            <w:tcW w:w="1984" w:type="dxa"/>
            <w:shd w:val="clear" w:color="auto" w:fill="auto"/>
            <w:vAlign w:val="center"/>
          </w:tcPr>
          <w:p w:rsidR="00293177" w:rsidRPr="00293177" w:rsidRDefault="00293177" w:rsidP="00293177">
            <w:pPr>
              <w:suppressAutoHyphens/>
              <w:jc w:val="center"/>
              <w:rPr>
                <w:rFonts w:eastAsia="Calibri"/>
                <w:sz w:val="24"/>
                <w:szCs w:val="22"/>
              </w:rPr>
            </w:pPr>
            <w:r w:rsidRPr="00293177">
              <w:rPr>
                <w:rFonts w:eastAsia="Calibri"/>
                <w:sz w:val="24"/>
                <w:szCs w:val="22"/>
              </w:rPr>
              <w:t>Формируемые компетенции</w:t>
            </w:r>
          </w:p>
        </w:tc>
        <w:tc>
          <w:tcPr>
            <w:tcW w:w="2926" w:type="dxa"/>
            <w:shd w:val="clear" w:color="auto" w:fill="auto"/>
            <w:vAlign w:val="center"/>
          </w:tcPr>
          <w:p w:rsidR="00293177" w:rsidRPr="00293177" w:rsidRDefault="00293177" w:rsidP="00293177">
            <w:pPr>
              <w:suppressAutoHyphens/>
              <w:jc w:val="center"/>
              <w:rPr>
                <w:rFonts w:eastAsia="Calibri"/>
                <w:sz w:val="24"/>
                <w:szCs w:val="22"/>
              </w:rPr>
            </w:pPr>
            <w:r w:rsidRPr="00293177">
              <w:rPr>
                <w:rFonts w:eastAsia="Calibri"/>
                <w:sz w:val="24"/>
                <w:szCs w:val="22"/>
              </w:rPr>
              <w:t>Код и наименование индикатора достижения компетенции</w:t>
            </w:r>
          </w:p>
        </w:tc>
        <w:tc>
          <w:tcPr>
            <w:tcW w:w="2268" w:type="dxa"/>
            <w:shd w:val="clear" w:color="auto" w:fill="auto"/>
            <w:vAlign w:val="center"/>
          </w:tcPr>
          <w:p w:rsidR="00293177" w:rsidRPr="00293177" w:rsidRDefault="00293177" w:rsidP="00293177">
            <w:pPr>
              <w:suppressAutoHyphens/>
              <w:jc w:val="center"/>
              <w:rPr>
                <w:rFonts w:eastAsia="Calibri"/>
                <w:sz w:val="24"/>
                <w:szCs w:val="24"/>
              </w:rPr>
            </w:pPr>
            <w:r w:rsidRPr="00293177">
              <w:rPr>
                <w:rFonts w:eastAsia="Calibri"/>
                <w:sz w:val="24"/>
                <w:szCs w:val="24"/>
              </w:rPr>
              <w:t xml:space="preserve">Планируемые результаты </w:t>
            </w:r>
            <w:proofErr w:type="gramStart"/>
            <w:r w:rsidRPr="00293177">
              <w:rPr>
                <w:rFonts w:eastAsia="Calibri"/>
                <w:sz w:val="24"/>
                <w:szCs w:val="24"/>
              </w:rPr>
              <w:t>обучения по дисциплине</w:t>
            </w:r>
            <w:proofErr w:type="gramEnd"/>
            <w:r w:rsidRPr="00293177">
              <w:rPr>
                <w:rFonts w:eastAsia="Calibri"/>
                <w:sz w:val="24"/>
                <w:szCs w:val="24"/>
              </w:rPr>
              <w:t>, характеризующие этапы формирования компетенций</w:t>
            </w:r>
          </w:p>
        </w:tc>
        <w:tc>
          <w:tcPr>
            <w:tcW w:w="2693" w:type="dxa"/>
            <w:shd w:val="clear" w:color="auto" w:fill="auto"/>
            <w:vAlign w:val="center"/>
          </w:tcPr>
          <w:p w:rsidR="00293177" w:rsidRPr="00293177" w:rsidRDefault="00293177" w:rsidP="00293177">
            <w:pPr>
              <w:suppressAutoHyphens/>
              <w:jc w:val="center"/>
              <w:rPr>
                <w:rFonts w:eastAsia="Calibri"/>
                <w:sz w:val="24"/>
                <w:szCs w:val="22"/>
              </w:rPr>
            </w:pPr>
            <w:r w:rsidRPr="00293177">
              <w:rPr>
                <w:rFonts w:eastAsia="Calibri"/>
                <w:sz w:val="24"/>
                <w:szCs w:val="22"/>
              </w:rPr>
              <w:t>Виды оценочных средств/</w:t>
            </w:r>
          </w:p>
          <w:p w:rsidR="00293177" w:rsidRPr="00293177" w:rsidRDefault="00293177" w:rsidP="00293177">
            <w:pPr>
              <w:suppressAutoHyphens/>
              <w:jc w:val="center"/>
              <w:rPr>
                <w:rFonts w:eastAsia="Calibri"/>
                <w:sz w:val="24"/>
                <w:szCs w:val="22"/>
              </w:rPr>
            </w:pPr>
            <w:r w:rsidRPr="00293177">
              <w:rPr>
                <w:rFonts w:eastAsia="Calibri"/>
                <w:sz w:val="24"/>
                <w:szCs w:val="22"/>
              </w:rPr>
              <w:t>шифр раздела в данном документе</w:t>
            </w:r>
          </w:p>
        </w:tc>
      </w:tr>
      <w:tr w:rsidR="00293177" w:rsidRPr="00293177" w:rsidTr="00293177">
        <w:tc>
          <w:tcPr>
            <w:tcW w:w="1984" w:type="dxa"/>
            <w:vMerge w:val="restart"/>
            <w:shd w:val="clear" w:color="auto" w:fill="auto"/>
          </w:tcPr>
          <w:p w:rsidR="00293177" w:rsidRPr="00293177" w:rsidRDefault="00293177" w:rsidP="00293177">
            <w:pPr>
              <w:suppressAutoHyphens/>
              <w:rPr>
                <w:rFonts w:eastAsia="Calibri"/>
                <w:b/>
                <w:sz w:val="24"/>
                <w:szCs w:val="22"/>
              </w:rPr>
            </w:pPr>
            <w:r w:rsidRPr="00293177">
              <w:rPr>
                <w:rFonts w:eastAsia="Calibri"/>
                <w:b/>
                <w:sz w:val="24"/>
                <w:szCs w:val="22"/>
              </w:rPr>
              <w:t>ОПК-1:</w:t>
            </w:r>
          </w:p>
          <w:p w:rsidR="00293177" w:rsidRPr="00293177" w:rsidRDefault="00293177" w:rsidP="00293177">
            <w:pPr>
              <w:suppressAutoHyphens/>
              <w:rPr>
                <w:rFonts w:eastAsia="Calibri"/>
                <w:sz w:val="24"/>
                <w:szCs w:val="22"/>
              </w:rPr>
            </w:pPr>
            <w:proofErr w:type="gramStart"/>
            <w:r w:rsidRPr="00293177">
              <w:rPr>
                <w:rFonts w:eastAsia="Calibri"/>
                <w:sz w:val="24"/>
                <w:szCs w:val="22"/>
              </w:rPr>
              <w:t>Способен</w:t>
            </w:r>
            <w:proofErr w:type="gramEnd"/>
            <w:r w:rsidRPr="00293177">
              <w:rPr>
                <w:rFonts w:eastAsia="Calibri"/>
                <w:sz w:val="24"/>
                <w:szCs w:val="22"/>
              </w:rPr>
              <w:t xml:space="preserve"> применять естественнонаучные и общеинженерные знания, методы математического анализа и моделирования в профессиональной деятельности</w:t>
            </w:r>
          </w:p>
        </w:tc>
        <w:tc>
          <w:tcPr>
            <w:tcW w:w="2926" w:type="dxa"/>
            <w:vMerge w:val="restart"/>
            <w:shd w:val="clear" w:color="auto" w:fill="auto"/>
          </w:tcPr>
          <w:p w:rsidR="00293177" w:rsidRPr="00293177" w:rsidRDefault="00293177" w:rsidP="00293177">
            <w:pPr>
              <w:suppressAutoHyphens/>
              <w:rPr>
                <w:rFonts w:eastAsia="Calibri"/>
                <w:sz w:val="24"/>
                <w:szCs w:val="22"/>
              </w:rPr>
            </w:pPr>
            <w:r w:rsidRPr="00293177">
              <w:rPr>
                <w:rFonts w:eastAsia="Calibri"/>
                <w:sz w:val="24"/>
                <w:szCs w:val="22"/>
              </w:rPr>
              <w:t>ОПК-1-В-7</w:t>
            </w:r>
            <w:proofErr w:type="gramStart"/>
            <w:r w:rsidRPr="00293177">
              <w:rPr>
                <w:rFonts w:eastAsia="Calibri"/>
                <w:sz w:val="24"/>
                <w:szCs w:val="22"/>
              </w:rPr>
              <w:t xml:space="preserve"> П</w:t>
            </w:r>
            <w:proofErr w:type="gramEnd"/>
            <w:r w:rsidRPr="00293177">
              <w:rPr>
                <w:rFonts w:eastAsia="Calibri"/>
                <w:sz w:val="24"/>
                <w:szCs w:val="22"/>
              </w:rPr>
              <w:t>рименяет знания физико-химических свойств конструкционных материалов в профессиональной деятельности</w:t>
            </w:r>
          </w:p>
        </w:tc>
        <w:tc>
          <w:tcPr>
            <w:tcW w:w="2268" w:type="dxa"/>
            <w:shd w:val="clear" w:color="auto" w:fill="auto"/>
          </w:tcPr>
          <w:p w:rsidR="00293177" w:rsidRPr="00293177" w:rsidRDefault="00293177" w:rsidP="00293177">
            <w:pPr>
              <w:suppressAutoHyphens/>
              <w:rPr>
                <w:rFonts w:eastAsiaTheme="minorHAnsi"/>
                <w:sz w:val="24"/>
                <w:szCs w:val="24"/>
              </w:rPr>
            </w:pPr>
            <w:r w:rsidRPr="00293177">
              <w:rPr>
                <w:rFonts w:eastAsiaTheme="minorHAnsi"/>
                <w:b/>
                <w:sz w:val="24"/>
                <w:szCs w:val="24"/>
                <w:u w:val="single"/>
              </w:rPr>
              <w:t>Знать:</w:t>
            </w:r>
          </w:p>
          <w:p w:rsidR="00293177" w:rsidRPr="00293177" w:rsidRDefault="00293177" w:rsidP="00293177">
            <w:pPr>
              <w:suppressAutoHyphens/>
              <w:rPr>
                <w:rFonts w:eastAsiaTheme="minorHAnsi"/>
                <w:sz w:val="24"/>
                <w:szCs w:val="24"/>
              </w:rPr>
            </w:pPr>
            <w:r w:rsidRPr="00293177">
              <w:rPr>
                <w:rFonts w:eastAsiaTheme="minorHAnsi"/>
                <w:sz w:val="24"/>
                <w:szCs w:val="24"/>
              </w:rPr>
              <w:t xml:space="preserve">- физико-химических свойства конструкционных материалов </w:t>
            </w:r>
          </w:p>
        </w:tc>
        <w:tc>
          <w:tcPr>
            <w:tcW w:w="2693" w:type="dxa"/>
            <w:shd w:val="clear" w:color="auto" w:fill="auto"/>
          </w:tcPr>
          <w:p w:rsidR="00293177" w:rsidRPr="008D0726" w:rsidRDefault="00293177" w:rsidP="00293177">
            <w:pPr>
              <w:suppressAutoHyphens/>
              <w:rPr>
                <w:sz w:val="24"/>
                <w:szCs w:val="24"/>
                <w:lang w:eastAsia="ru-RU"/>
              </w:rPr>
            </w:pPr>
            <w:r>
              <w:rPr>
                <w:b/>
                <w:sz w:val="24"/>
                <w:szCs w:val="24"/>
                <w:lang w:eastAsia="ru-RU"/>
              </w:rPr>
              <w:t>Блок</w:t>
            </w:r>
            <w:proofErr w:type="gramStart"/>
            <w:r>
              <w:rPr>
                <w:b/>
                <w:sz w:val="24"/>
                <w:szCs w:val="24"/>
                <w:lang w:eastAsia="ru-RU"/>
              </w:rPr>
              <w:t xml:space="preserve"> А</w:t>
            </w:r>
            <w:proofErr w:type="gramEnd"/>
            <w:r>
              <w:rPr>
                <w:b/>
                <w:sz w:val="24"/>
                <w:szCs w:val="24"/>
                <w:lang w:eastAsia="ru-RU"/>
              </w:rPr>
              <w:t xml:space="preserve"> – </w:t>
            </w:r>
            <w:r>
              <w:rPr>
                <w:sz w:val="24"/>
                <w:szCs w:val="24"/>
                <w:lang w:eastAsia="ru-RU"/>
              </w:rPr>
              <w:t>задания репродуктивного уровня. Фонд тестовых заданий, вопросы для опроса.</w:t>
            </w:r>
          </w:p>
        </w:tc>
      </w:tr>
      <w:tr w:rsidR="00293177" w:rsidRPr="00293177" w:rsidTr="00293177">
        <w:tc>
          <w:tcPr>
            <w:tcW w:w="1984" w:type="dxa"/>
            <w:vMerge/>
            <w:shd w:val="clear" w:color="auto" w:fill="auto"/>
          </w:tcPr>
          <w:p w:rsidR="00293177" w:rsidRPr="00293177" w:rsidRDefault="00293177" w:rsidP="00293177">
            <w:pPr>
              <w:suppressAutoHyphens/>
              <w:rPr>
                <w:rFonts w:eastAsia="Calibri"/>
                <w:sz w:val="24"/>
                <w:szCs w:val="22"/>
              </w:rPr>
            </w:pPr>
          </w:p>
        </w:tc>
        <w:tc>
          <w:tcPr>
            <w:tcW w:w="2926" w:type="dxa"/>
            <w:vMerge/>
            <w:shd w:val="clear" w:color="auto" w:fill="auto"/>
          </w:tcPr>
          <w:p w:rsidR="00293177" w:rsidRPr="00293177" w:rsidRDefault="00293177" w:rsidP="00293177">
            <w:pPr>
              <w:suppressAutoHyphens/>
              <w:rPr>
                <w:rFonts w:eastAsia="Calibri"/>
                <w:sz w:val="24"/>
                <w:szCs w:val="22"/>
              </w:rPr>
            </w:pPr>
          </w:p>
        </w:tc>
        <w:tc>
          <w:tcPr>
            <w:tcW w:w="2268" w:type="dxa"/>
            <w:shd w:val="clear" w:color="auto" w:fill="auto"/>
          </w:tcPr>
          <w:p w:rsidR="00293177" w:rsidRPr="00293177" w:rsidRDefault="00293177" w:rsidP="00293177">
            <w:pPr>
              <w:suppressAutoHyphens/>
              <w:rPr>
                <w:rFonts w:eastAsia="Calibri"/>
                <w:b/>
                <w:sz w:val="24"/>
                <w:szCs w:val="24"/>
                <w:u w:val="single"/>
              </w:rPr>
            </w:pPr>
            <w:r w:rsidRPr="00293177">
              <w:rPr>
                <w:rFonts w:eastAsia="Calibri"/>
                <w:b/>
                <w:sz w:val="24"/>
                <w:szCs w:val="24"/>
                <w:u w:val="single"/>
              </w:rPr>
              <w:t>Уметь:</w:t>
            </w:r>
          </w:p>
          <w:p w:rsidR="00293177" w:rsidRPr="00293177" w:rsidRDefault="00293177" w:rsidP="00293177">
            <w:pPr>
              <w:suppressAutoHyphens/>
              <w:rPr>
                <w:rFonts w:eastAsiaTheme="minorHAnsi"/>
                <w:sz w:val="24"/>
                <w:szCs w:val="24"/>
              </w:rPr>
            </w:pPr>
            <w:r w:rsidRPr="00293177">
              <w:rPr>
                <w:rFonts w:eastAsiaTheme="minorHAnsi"/>
                <w:sz w:val="24"/>
                <w:szCs w:val="24"/>
              </w:rPr>
              <w:t>- применять знания физико-химических свойств конструкционных материалов в профессиональной деятельности</w:t>
            </w:r>
          </w:p>
        </w:tc>
        <w:tc>
          <w:tcPr>
            <w:tcW w:w="2693" w:type="dxa"/>
            <w:shd w:val="clear" w:color="auto" w:fill="auto"/>
          </w:tcPr>
          <w:p w:rsidR="00293177" w:rsidRPr="008D0726" w:rsidRDefault="00293177" w:rsidP="00293177">
            <w:pPr>
              <w:suppressAutoHyphens/>
              <w:rPr>
                <w:b/>
                <w:i/>
                <w:sz w:val="24"/>
                <w:szCs w:val="24"/>
                <w:lang w:eastAsia="ru-RU"/>
              </w:rPr>
            </w:pPr>
            <w:r w:rsidRPr="008D0726">
              <w:rPr>
                <w:b/>
                <w:sz w:val="24"/>
                <w:szCs w:val="24"/>
                <w:lang w:eastAsia="ru-RU"/>
              </w:rPr>
              <w:t>Блок</w:t>
            </w:r>
            <w:proofErr w:type="gramStart"/>
            <w:r w:rsidRPr="008D0726">
              <w:rPr>
                <w:b/>
                <w:sz w:val="24"/>
                <w:szCs w:val="24"/>
                <w:lang w:eastAsia="ru-RU"/>
              </w:rPr>
              <w:t xml:space="preserve"> В</w:t>
            </w:r>
            <w:proofErr w:type="gramEnd"/>
            <w:r w:rsidRPr="008D0726">
              <w:rPr>
                <w:b/>
                <w:sz w:val="24"/>
                <w:szCs w:val="24"/>
                <w:lang w:eastAsia="ru-RU"/>
              </w:rPr>
              <w:t xml:space="preserve"> </w:t>
            </w:r>
            <w:r>
              <w:rPr>
                <w:b/>
                <w:sz w:val="24"/>
                <w:szCs w:val="24"/>
                <w:lang w:eastAsia="ru-RU"/>
              </w:rPr>
              <w:t>–</w:t>
            </w:r>
            <w:r w:rsidRPr="008D0726">
              <w:rPr>
                <w:b/>
                <w:sz w:val="24"/>
                <w:szCs w:val="24"/>
                <w:lang w:eastAsia="ru-RU"/>
              </w:rPr>
              <w:t xml:space="preserve"> </w:t>
            </w:r>
            <w:r w:rsidRPr="008D0726">
              <w:rPr>
                <w:sz w:val="24"/>
                <w:szCs w:val="24"/>
                <w:lang w:eastAsia="ru-RU"/>
              </w:rPr>
              <w:t>задания реконструктивного уровня</w:t>
            </w:r>
            <w:r>
              <w:rPr>
                <w:sz w:val="24"/>
                <w:szCs w:val="24"/>
                <w:lang w:eastAsia="ru-RU"/>
              </w:rPr>
              <w:t>. Практические занятия</w:t>
            </w:r>
          </w:p>
        </w:tc>
      </w:tr>
      <w:tr w:rsidR="00293177" w:rsidRPr="00293177" w:rsidTr="00293177">
        <w:tc>
          <w:tcPr>
            <w:tcW w:w="1984" w:type="dxa"/>
            <w:vMerge/>
            <w:shd w:val="clear" w:color="auto" w:fill="auto"/>
          </w:tcPr>
          <w:p w:rsidR="00293177" w:rsidRPr="00293177" w:rsidRDefault="00293177" w:rsidP="00293177">
            <w:pPr>
              <w:suppressAutoHyphens/>
              <w:rPr>
                <w:rFonts w:eastAsia="Calibri"/>
                <w:sz w:val="24"/>
                <w:szCs w:val="22"/>
              </w:rPr>
            </w:pPr>
          </w:p>
        </w:tc>
        <w:tc>
          <w:tcPr>
            <w:tcW w:w="2926" w:type="dxa"/>
            <w:vMerge/>
            <w:shd w:val="clear" w:color="auto" w:fill="auto"/>
          </w:tcPr>
          <w:p w:rsidR="00293177" w:rsidRPr="00293177" w:rsidRDefault="00293177" w:rsidP="00293177">
            <w:pPr>
              <w:suppressAutoHyphens/>
              <w:rPr>
                <w:rFonts w:eastAsia="Calibri"/>
                <w:sz w:val="24"/>
                <w:szCs w:val="22"/>
              </w:rPr>
            </w:pPr>
          </w:p>
        </w:tc>
        <w:tc>
          <w:tcPr>
            <w:tcW w:w="2268" w:type="dxa"/>
            <w:shd w:val="clear" w:color="auto" w:fill="auto"/>
          </w:tcPr>
          <w:p w:rsidR="00293177" w:rsidRPr="00293177" w:rsidRDefault="00293177" w:rsidP="00293177">
            <w:pPr>
              <w:suppressAutoHyphens/>
              <w:rPr>
                <w:rFonts w:eastAsiaTheme="minorHAnsi"/>
                <w:sz w:val="24"/>
                <w:szCs w:val="24"/>
              </w:rPr>
            </w:pPr>
            <w:r w:rsidRPr="00293177">
              <w:rPr>
                <w:rFonts w:eastAsia="Calibri"/>
                <w:b/>
                <w:sz w:val="24"/>
                <w:szCs w:val="24"/>
                <w:u w:val="single"/>
              </w:rPr>
              <w:t>Владеть:</w:t>
            </w:r>
            <w:r w:rsidRPr="00293177">
              <w:rPr>
                <w:rFonts w:eastAsiaTheme="minorHAnsi"/>
                <w:b/>
                <w:sz w:val="24"/>
                <w:szCs w:val="24"/>
                <w:u w:val="single"/>
              </w:rPr>
              <w:t xml:space="preserve"> </w:t>
            </w:r>
          </w:p>
          <w:p w:rsidR="00293177" w:rsidRPr="00293177" w:rsidRDefault="00293177" w:rsidP="00293177">
            <w:pPr>
              <w:suppressAutoHyphens/>
              <w:rPr>
                <w:rFonts w:eastAsia="Calibri"/>
                <w:sz w:val="24"/>
                <w:szCs w:val="24"/>
              </w:rPr>
            </w:pPr>
            <w:r w:rsidRPr="00293177">
              <w:rPr>
                <w:rFonts w:eastAsiaTheme="minorHAnsi"/>
                <w:sz w:val="24"/>
                <w:szCs w:val="24"/>
              </w:rPr>
              <w:t>- способами применения естественнонаучных и общеинженерных знаний, методами математического анализа и моделирования в профессиональной деятельности</w:t>
            </w:r>
            <w:r w:rsidRPr="00293177">
              <w:rPr>
                <w:rFonts w:eastAsia="Calibri"/>
                <w:sz w:val="24"/>
                <w:szCs w:val="24"/>
              </w:rPr>
              <w:t xml:space="preserve"> </w:t>
            </w:r>
          </w:p>
        </w:tc>
        <w:tc>
          <w:tcPr>
            <w:tcW w:w="2693" w:type="dxa"/>
            <w:shd w:val="clear" w:color="auto" w:fill="auto"/>
          </w:tcPr>
          <w:p w:rsidR="00293177" w:rsidRDefault="00293177" w:rsidP="00293177">
            <w:pPr>
              <w:suppressAutoHyphens/>
              <w:rPr>
                <w:b/>
                <w:sz w:val="24"/>
                <w:szCs w:val="24"/>
                <w:lang w:eastAsia="ru-RU"/>
              </w:rPr>
            </w:pPr>
            <w:r w:rsidRPr="008D0726">
              <w:rPr>
                <w:b/>
                <w:sz w:val="24"/>
                <w:szCs w:val="24"/>
                <w:lang w:eastAsia="ru-RU"/>
              </w:rPr>
              <w:t>Блок</w:t>
            </w:r>
            <w:proofErr w:type="gramStart"/>
            <w:r w:rsidRPr="008D0726">
              <w:rPr>
                <w:b/>
                <w:sz w:val="24"/>
                <w:szCs w:val="24"/>
                <w:lang w:eastAsia="ru-RU"/>
              </w:rPr>
              <w:t xml:space="preserve"> С</w:t>
            </w:r>
            <w:proofErr w:type="gramEnd"/>
            <w:r>
              <w:rPr>
                <w:b/>
                <w:sz w:val="24"/>
                <w:szCs w:val="24"/>
                <w:lang w:eastAsia="ru-RU"/>
              </w:rPr>
              <w:t xml:space="preserve"> – </w:t>
            </w:r>
            <w:r>
              <w:rPr>
                <w:sz w:val="24"/>
                <w:szCs w:val="24"/>
                <w:lang w:eastAsia="ru-RU"/>
              </w:rPr>
              <w:t>задания п</w:t>
            </w:r>
            <w:r w:rsidRPr="008D0726">
              <w:rPr>
                <w:sz w:val="24"/>
                <w:szCs w:val="24"/>
                <w:lang w:eastAsia="ru-RU"/>
              </w:rPr>
              <w:t>рактико</w:t>
            </w:r>
            <w:r>
              <w:rPr>
                <w:sz w:val="24"/>
                <w:szCs w:val="24"/>
                <w:lang w:eastAsia="ru-RU"/>
              </w:rPr>
              <w:t>-</w:t>
            </w:r>
            <w:r w:rsidRPr="008D0726">
              <w:rPr>
                <w:sz w:val="24"/>
                <w:szCs w:val="24"/>
                <w:lang w:eastAsia="ru-RU"/>
              </w:rPr>
              <w:t>ориентированного</w:t>
            </w:r>
            <w:r>
              <w:rPr>
                <w:sz w:val="24"/>
                <w:szCs w:val="24"/>
                <w:lang w:eastAsia="ru-RU"/>
              </w:rPr>
              <w:t xml:space="preserve"> уровня. </w:t>
            </w:r>
          </w:p>
          <w:p w:rsidR="00293177" w:rsidRPr="00D62110" w:rsidRDefault="00293177" w:rsidP="00293177">
            <w:pPr>
              <w:suppressAutoHyphens/>
              <w:rPr>
                <w:i/>
                <w:sz w:val="24"/>
                <w:szCs w:val="24"/>
                <w:lang w:eastAsia="ru-RU"/>
              </w:rPr>
            </w:pPr>
            <w:r w:rsidRPr="00D62110">
              <w:rPr>
                <w:sz w:val="24"/>
                <w:szCs w:val="24"/>
                <w:lang w:eastAsia="ru-RU"/>
              </w:rPr>
              <w:t>Практические задания</w:t>
            </w:r>
          </w:p>
        </w:tc>
      </w:tr>
      <w:tr w:rsidR="00293177" w:rsidRPr="00293177" w:rsidTr="00293177">
        <w:tc>
          <w:tcPr>
            <w:tcW w:w="1984" w:type="dxa"/>
            <w:vMerge w:val="restart"/>
            <w:shd w:val="clear" w:color="auto" w:fill="auto"/>
          </w:tcPr>
          <w:p w:rsidR="00293177" w:rsidRPr="00293177" w:rsidRDefault="00293177" w:rsidP="00293177">
            <w:pPr>
              <w:suppressAutoHyphens/>
              <w:rPr>
                <w:rFonts w:eastAsia="Calibri"/>
                <w:b/>
                <w:sz w:val="24"/>
                <w:szCs w:val="22"/>
              </w:rPr>
            </w:pPr>
            <w:r w:rsidRPr="00293177">
              <w:rPr>
                <w:rFonts w:eastAsia="Calibri"/>
                <w:b/>
                <w:sz w:val="24"/>
                <w:szCs w:val="22"/>
              </w:rPr>
              <w:t>ОПК-5:</w:t>
            </w:r>
          </w:p>
          <w:p w:rsidR="00293177" w:rsidRPr="00293177" w:rsidRDefault="00293177" w:rsidP="00293177">
            <w:pPr>
              <w:suppressAutoHyphens/>
              <w:rPr>
                <w:rFonts w:eastAsia="Calibri"/>
                <w:sz w:val="24"/>
                <w:szCs w:val="22"/>
              </w:rPr>
            </w:pPr>
            <w:proofErr w:type="gramStart"/>
            <w:r w:rsidRPr="00293177">
              <w:rPr>
                <w:rFonts w:eastAsia="Calibri"/>
                <w:sz w:val="24"/>
                <w:szCs w:val="22"/>
              </w:rPr>
              <w:t>Способен</w:t>
            </w:r>
            <w:proofErr w:type="gramEnd"/>
            <w:r w:rsidRPr="00293177">
              <w:rPr>
                <w:rFonts w:eastAsia="Calibri"/>
                <w:sz w:val="24"/>
                <w:szCs w:val="22"/>
              </w:rPr>
              <w:t xml:space="preserve"> принимать обоснованные технические решения, выбирать эффективные и безопасные технические средства и технологии при решении задач профессиональной деятельности</w:t>
            </w:r>
          </w:p>
        </w:tc>
        <w:tc>
          <w:tcPr>
            <w:tcW w:w="2926" w:type="dxa"/>
            <w:vMerge w:val="restart"/>
            <w:shd w:val="clear" w:color="auto" w:fill="auto"/>
          </w:tcPr>
          <w:p w:rsidR="00293177" w:rsidRPr="00293177" w:rsidRDefault="00293177" w:rsidP="00293177">
            <w:pPr>
              <w:suppressAutoHyphens/>
              <w:rPr>
                <w:rFonts w:eastAsia="Calibri"/>
                <w:sz w:val="24"/>
                <w:szCs w:val="22"/>
              </w:rPr>
            </w:pPr>
            <w:r w:rsidRPr="00293177">
              <w:rPr>
                <w:rFonts w:eastAsia="Calibri"/>
                <w:sz w:val="24"/>
                <w:szCs w:val="22"/>
              </w:rPr>
              <w:t>ОПК-5-В-1</w:t>
            </w:r>
            <w:proofErr w:type="gramStart"/>
            <w:r w:rsidRPr="00293177">
              <w:rPr>
                <w:rFonts w:eastAsia="Calibri"/>
                <w:sz w:val="24"/>
                <w:szCs w:val="22"/>
              </w:rPr>
              <w:t xml:space="preserve"> П</w:t>
            </w:r>
            <w:proofErr w:type="gramEnd"/>
            <w:r w:rsidRPr="00293177">
              <w:rPr>
                <w:rFonts w:eastAsia="Calibri"/>
                <w:sz w:val="24"/>
                <w:szCs w:val="22"/>
              </w:rPr>
              <w:t>ринимает обоснованные технические решения при решении задач профессиональной деятельности</w:t>
            </w:r>
          </w:p>
          <w:p w:rsidR="00293177" w:rsidRPr="00293177" w:rsidRDefault="00293177" w:rsidP="00293177">
            <w:pPr>
              <w:suppressAutoHyphens/>
              <w:rPr>
                <w:rFonts w:eastAsia="Calibri"/>
                <w:sz w:val="24"/>
                <w:szCs w:val="22"/>
              </w:rPr>
            </w:pPr>
            <w:r w:rsidRPr="00293177">
              <w:rPr>
                <w:rFonts w:eastAsia="Calibri"/>
                <w:sz w:val="24"/>
                <w:szCs w:val="22"/>
              </w:rPr>
              <w:t>ОПК-5-В-2</w:t>
            </w:r>
            <w:proofErr w:type="gramStart"/>
            <w:r w:rsidRPr="00293177">
              <w:rPr>
                <w:rFonts w:eastAsia="Calibri"/>
                <w:sz w:val="24"/>
                <w:szCs w:val="22"/>
              </w:rPr>
              <w:t xml:space="preserve"> О</w:t>
            </w:r>
            <w:proofErr w:type="gramEnd"/>
            <w:r w:rsidRPr="00293177">
              <w:rPr>
                <w:rFonts w:eastAsia="Calibri"/>
                <w:sz w:val="24"/>
                <w:szCs w:val="22"/>
              </w:rPr>
              <w:t>пределяет критерии эффективности технических средств и технологий применительно к решению задач профессиональной деятельности</w:t>
            </w:r>
          </w:p>
          <w:p w:rsidR="00293177" w:rsidRPr="00293177" w:rsidRDefault="00293177" w:rsidP="00293177">
            <w:pPr>
              <w:suppressAutoHyphens/>
              <w:rPr>
                <w:rFonts w:eastAsia="Calibri"/>
                <w:sz w:val="24"/>
                <w:szCs w:val="22"/>
              </w:rPr>
            </w:pPr>
            <w:r w:rsidRPr="00293177">
              <w:rPr>
                <w:rFonts w:eastAsia="Calibri"/>
                <w:sz w:val="24"/>
                <w:szCs w:val="22"/>
              </w:rPr>
              <w:t>ОПК-5-В-3</w:t>
            </w:r>
            <w:proofErr w:type="gramStart"/>
            <w:r w:rsidRPr="00293177">
              <w:rPr>
                <w:rFonts w:eastAsia="Calibri"/>
                <w:sz w:val="24"/>
                <w:szCs w:val="22"/>
              </w:rPr>
              <w:t xml:space="preserve"> В</w:t>
            </w:r>
            <w:proofErr w:type="gramEnd"/>
            <w:r w:rsidRPr="00293177">
              <w:rPr>
                <w:rFonts w:eastAsia="Calibri"/>
                <w:sz w:val="24"/>
                <w:szCs w:val="22"/>
              </w:rPr>
              <w:t>ыбирает эффективные технические средства и технологии при решении задач профессиональной деятельности</w:t>
            </w:r>
          </w:p>
        </w:tc>
        <w:tc>
          <w:tcPr>
            <w:tcW w:w="2268" w:type="dxa"/>
            <w:shd w:val="clear" w:color="auto" w:fill="auto"/>
          </w:tcPr>
          <w:p w:rsidR="00293177" w:rsidRPr="00293177" w:rsidRDefault="00293177" w:rsidP="00293177">
            <w:pPr>
              <w:suppressAutoHyphens/>
              <w:rPr>
                <w:rFonts w:eastAsiaTheme="minorHAnsi"/>
                <w:sz w:val="24"/>
                <w:szCs w:val="24"/>
              </w:rPr>
            </w:pPr>
            <w:r w:rsidRPr="00293177">
              <w:rPr>
                <w:rFonts w:eastAsiaTheme="minorHAnsi"/>
                <w:b/>
                <w:sz w:val="24"/>
                <w:szCs w:val="24"/>
                <w:u w:val="single"/>
              </w:rPr>
              <w:t>Знать:</w:t>
            </w:r>
          </w:p>
          <w:p w:rsidR="00293177" w:rsidRPr="00293177" w:rsidRDefault="00293177" w:rsidP="00293177">
            <w:pPr>
              <w:autoSpaceDE w:val="0"/>
              <w:autoSpaceDN w:val="0"/>
              <w:adjustRightInd w:val="0"/>
              <w:rPr>
                <w:rFonts w:eastAsiaTheme="minorHAnsi"/>
                <w:color w:val="000000"/>
                <w:sz w:val="24"/>
                <w:szCs w:val="24"/>
              </w:rPr>
            </w:pPr>
            <w:r w:rsidRPr="00293177">
              <w:rPr>
                <w:rFonts w:eastAsiaTheme="minorHAnsi"/>
                <w:b/>
                <w:bCs/>
                <w:color w:val="000000"/>
                <w:sz w:val="24"/>
                <w:szCs w:val="24"/>
              </w:rPr>
              <w:t xml:space="preserve">- </w:t>
            </w:r>
            <w:r w:rsidRPr="00293177">
              <w:rPr>
                <w:rFonts w:eastAsiaTheme="minorHAnsi"/>
                <w:color w:val="000000"/>
                <w:sz w:val="24"/>
                <w:szCs w:val="24"/>
              </w:rPr>
              <w:t xml:space="preserve">критерии эффективности технических средств и технологий применительно к решению задач профессиональной деятельности. </w:t>
            </w:r>
          </w:p>
        </w:tc>
        <w:tc>
          <w:tcPr>
            <w:tcW w:w="2693" w:type="dxa"/>
            <w:shd w:val="clear" w:color="auto" w:fill="auto"/>
          </w:tcPr>
          <w:p w:rsidR="00293177" w:rsidRPr="008D0726" w:rsidRDefault="00293177" w:rsidP="00293177">
            <w:pPr>
              <w:suppressAutoHyphens/>
              <w:rPr>
                <w:sz w:val="24"/>
                <w:szCs w:val="24"/>
                <w:lang w:eastAsia="ru-RU"/>
              </w:rPr>
            </w:pPr>
            <w:r>
              <w:rPr>
                <w:b/>
                <w:sz w:val="24"/>
                <w:szCs w:val="24"/>
                <w:lang w:eastAsia="ru-RU"/>
              </w:rPr>
              <w:t>Блок</w:t>
            </w:r>
            <w:proofErr w:type="gramStart"/>
            <w:r>
              <w:rPr>
                <w:b/>
                <w:sz w:val="24"/>
                <w:szCs w:val="24"/>
                <w:lang w:eastAsia="ru-RU"/>
              </w:rPr>
              <w:t xml:space="preserve"> А</w:t>
            </w:r>
            <w:proofErr w:type="gramEnd"/>
            <w:r>
              <w:rPr>
                <w:b/>
                <w:sz w:val="24"/>
                <w:szCs w:val="24"/>
                <w:lang w:eastAsia="ru-RU"/>
              </w:rPr>
              <w:t xml:space="preserve"> – </w:t>
            </w:r>
            <w:r>
              <w:rPr>
                <w:sz w:val="24"/>
                <w:szCs w:val="24"/>
                <w:lang w:eastAsia="ru-RU"/>
              </w:rPr>
              <w:t>задания репродуктивного уровня. Фонд тестовых заданий, вопросы для опроса.</w:t>
            </w:r>
          </w:p>
        </w:tc>
      </w:tr>
      <w:tr w:rsidR="00293177" w:rsidRPr="00293177" w:rsidTr="00293177">
        <w:tc>
          <w:tcPr>
            <w:tcW w:w="1984" w:type="dxa"/>
            <w:vMerge/>
            <w:shd w:val="clear" w:color="auto" w:fill="auto"/>
          </w:tcPr>
          <w:p w:rsidR="00293177" w:rsidRPr="00293177" w:rsidRDefault="00293177" w:rsidP="00293177">
            <w:pPr>
              <w:suppressAutoHyphens/>
              <w:rPr>
                <w:rFonts w:eastAsia="Calibri"/>
                <w:sz w:val="24"/>
                <w:szCs w:val="22"/>
              </w:rPr>
            </w:pPr>
          </w:p>
        </w:tc>
        <w:tc>
          <w:tcPr>
            <w:tcW w:w="2926" w:type="dxa"/>
            <w:vMerge/>
            <w:shd w:val="clear" w:color="auto" w:fill="auto"/>
          </w:tcPr>
          <w:p w:rsidR="00293177" w:rsidRPr="00293177" w:rsidRDefault="00293177" w:rsidP="00293177">
            <w:pPr>
              <w:suppressAutoHyphens/>
              <w:rPr>
                <w:rFonts w:eastAsia="Calibri"/>
                <w:sz w:val="24"/>
                <w:szCs w:val="22"/>
              </w:rPr>
            </w:pPr>
          </w:p>
        </w:tc>
        <w:tc>
          <w:tcPr>
            <w:tcW w:w="2268" w:type="dxa"/>
            <w:shd w:val="clear" w:color="auto" w:fill="auto"/>
          </w:tcPr>
          <w:p w:rsidR="00293177" w:rsidRPr="00293177" w:rsidRDefault="00293177" w:rsidP="00293177">
            <w:pPr>
              <w:suppressAutoHyphens/>
              <w:rPr>
                <w:rFonts w:eastAsiaTheme="minorHAnsi"/>
                <w:sz w:val="24"/>
                <w:szCs w:val="24"/>
              </w:rPr>
            </w:pPr>
            <w:r w:rsidRPr="00293177">
              <w:rPr>
                <w:rFonts w:eastAsiaTheme="minorHAnsi"/>
                <w:b/>
                <w:sz w:val="24"/>
                <w:szCs w:val="24"/>
                <w:u w:val="single"/>
              </w:rPr>
              <w:t>Уметь:</w:t>
            </w:r>
          </w:p>
          <w:p w:rsidR="00293177" w:rsidRPr="00293177" w:rsidRDefault="00293177" w:rsidP="00293177">
            <w:pPr>
              <w:autoSpaceDE w:val="0"/>
              <w:autoSpaceDN w:val="0"/>
              <w:adjustRightInd w:val="0"/>
              <w:rPr>
                <w:rFonts w:eastAsiaTheme="minorHAnsi"/>
                <w:color w:val="000000"/>
                <w:sz w:val="24"/>
                <w:szCs w:val="24"/>
              </w:rPr>
            </w:pPr>
            <w:r w:rsidRPr="00293177">
              <w:rPr>
                <w:rFonts w:eastAsiaTheme="minorHAnsi"/>
                <w:color w:val="000000"/>
                <w:sz w:val="24"/>
                <w:szCs w:val="24"/>
              </w:rPr>
              <w:t xml:space="preserve">- принимать обоснованные технические решения при решении задач профессиональной деятельности. </w:t>
            </w:r>
          </w:p>
        </w:tc>
        <w:tc>
          <w:tcPr>
            <w:tcW w:w="2693" w:type="dxa"/>
            <w:shd w:val="clear" w:color="auto" w:fill="auto"/>
          </w:tcPr>
          <w:p w:rsidR="00293177" w:rsidRPr="008D0726" w:rsidRDefault="00293177" w:rsidP="00293177">
            <w:pPr>
              <w:suppressAutoHyphens/>
              <w:rPr>
                <w:b/>
                <w:i/>
                <w:sz w:val="24"/>
                <w:szCs w:val="24"/>
                <w:lang w:eastAsia="ru-RU"/>
              </w:rPr>
            </w:pPr>
            <w:r w:rsidRPr="008D0726">
              <w:rPr>
                <w:b/>
                <w:sz w:val="24"/>
                <w:szCs w:val="24"/>
                <w:lang w:eastAsia="ru-RU"/>
              </w:rPr>
              <w:t>Блок</w:t>
            </w:r>
            <w:proofErr w:type="gramStart"/>
            <w:r w:rsidRPr="008D0726">
              <w:rPr>
                <w:b/>
                <w:sz w:val="24"/>
                <w:szCs w:val="24"/>
                <w:lang w:eastAsia="ru-RU"/>
              </w:rPr>
              <w:t xml:space="preserve"> В</w:t>
            </w:r>
            <w:proofErr w:type="gramEnd"/>
            <w:r w:rsidRPr="008D0726">
              <w:rPr>
                <w:b/>
                <w:sz w:val="24"/>
                <w:szCs w:val="24"/>
                <w:lang w:eastAsia="ru-RU"/>
              </w:rPr>
              <w:t xml:space="preserve"> </w:t>
            </w:r>
            <w:r>
              <w:rPr>
                <w:b/>
                <w:sz w:val="24"/>
                <w:szCs w:val="24"/>
                <w:lang w:eastAsia="ru-RU"/>
              </w:rPr>
              <w:t>–</w:t>
            </w:r>
            <w:r w:rsidRPr="008D0726">
              <w:rPr>
                <w:b/>
                <w:sz w:val="24"/>
                <w:szCs w:val="24"/>
                <w:lang w:eastAsia="ru-RU"/>
              </w:rPr>
              <w:t xml:space="preserve"> </w:t>
            </w:r>
            <w:r w:rsidRPr="008D0726">
              <w:rPr>
                <w:sz w:val="24"/>
                <w:szCs w:val="24"/>
                <w:lang w:eastAsia="ru-RU"/>
              </w:rPr>
              <w:t>задания реконструктивного уровня</w:t>
            </w:r>
            <w:r>
              <w:rPr>
                <w:sz w:val="24"/>
                <w:szCs w:val="24"/>
                <w:lang w:eastAsia="ru-RU"/>
              </w:rPr>
              <w:t>. Практические занятия</w:t>
            </w:r>
          </w:p>
        </w:tc>
      </w:tr>
      <w:tr w:rsidR="00293177" w:rsidRPr="00293177" w:rsidTr="00293177">
        <w:tc>
          <w:tcPr>
            <w:tcW w:w="1984" w:type="dxa"/>
            <w:vMerge/>
            <w:shd w:val="clear" w:color="auto" w:fill="auto"/>
          </w:tcPr>
          <w:p w:rsidR="00293177" w:rsidRPr="00293177" w:rsidRDefault="00293177" w:rsidP="00293177">
            <w:pPr>
              <w:suppressAutoHyphens/>
              <w:rPr>
                <w:rFonts w:eastAsia="Calibri"/>
                <w:sz w:val="24"/>
                <w:szCs w:val="22"/>
              </w:rPr>
            </w:pPr>
          </w:p>
        </w:tc>
        <w:tc>
          <w:tcPr>
            <w:tcW w:w="2926" w:type="dxa"/>
            <w:vMerge/>
            <w:shd w:val="clear" w:color="auto" w:fill="auto"/>
          </w:tcPr>
          <w:p w:rsidR="00293177" w:rsidRPr="00293177" w:rsidRDefault="00293177" w:rsidP="00293177">
            <w:pPr>
              <w:suppressAutoHyphens/>
              <w:rPr>
                <w:rFonts w:eastAsia="Calibri"/>
                <w:sz w:val="24"/>
                <w:szCs w:val="22"/>
              </w:rPr>
            </w:pPr>
          </w:p>
        </w:tc>
        <w:tc>
          <w:tcPr>
            <w:tcW w:w="2268" w:type="dxa"/>
            <w:shd w:val="clear" w:color="auto" w:fill="auto"/>
          </w:tcPr>
          <w:p w:rsidR="00293177" w:rsidRPr="00293177" w:rsidRDefault="00293177" w:rsidP="00293177">
            <w:pPr>
              <w:suppressAutoHyphens/>
              <w:rPr>
                <w:rFonts w:eastAsiaTheme="minorHAnsi"/>
                <w:sz w:val="24"/>
                <w:szCs w:val="24"/>
              </w:rPr>
            </w:pPr>
            <w:r w:rsidRPr="00293177">
              <w:rPr>
                <w:rFonts w:eastAsiaTheme="minorHAnsi"/>
                <w:b/>
                <w:sz w:val="24"/>
                <w:szCs w:val="24"/>
                <w:u w:val="single"/>
              </w:rPr>
              <w:t>Владеть:</w:t>
            </w:r>
          </w:p>
          <w:p w:rsidR="00293177" w:rsidRPr="00293177" w:rsidRDefault="00293177" w:rsidP="00293177">
            <w:pPr>
              <w:suppressAutoHyphens/>
              <w:rPr>
                <w:rFonts w:eastAsia="Calibri"/>
                <w:sz w:val="24"/>
                <w:szCs w:val="24"/>
              </w:rPr>
            </w:pPr>
            <w:r w:rsidRPr="00293177">
              <w:rPr>
                <w:rFonts w:eastAsiaTheme="minorHAnsi"/>
                <w:sz w:val="24"/>
                <w:szCs w:val="24"/>
              </w:rPr>
              <w:t xml:space="preserve">- навыками выбора </w:t>
            </w:r>
            <w:r w:rsidRPr="00293177">
              <w:rPr>
                <w:rFonts w:eastAsiaTheme="minorHAnsi"/>
                <w:sz w:val="24"/>
                <w:szCs w:val="24"/>
              </w:rPr>
              <w:lastRenderedPageBreak/>
              <w:t xml:space="preserve">эффективных технических средств и технологий при решении задач профессиональной деятельности. </w:t>
            </w:r>
          </w:p>
        </w:tc>
        <w:tc>
          <w:tcPr>
            <w:tcW w:w="2693" w:type="dxa"/>
            <w:shd w:val="clear" w:color="auto" w:fill="auto"/>
          </w:tcPr>
          <w:p w:rsidR="00293177" w:rsidRDefault="00293177" w:rsidP="00293177">
            <w:pPr>
              <w:suppressAutoHyphens/>
              <w:rPr>
                <w:b/>
                <w:sz w:val="24"/>
                <w:szCs w:val="24"/>
                <w:lang w:eastAsia="ru-RU"/>
              </w:rPr>
            </w:pPr>
            <w:r w:rsidRPr="008D0726">
              <w:rPr>
                <w:b/>
                <w:sz w:val="24"/>
                <w:szCs w:val="24"/>
                <w:lang w:eastAsia="ru-RU"/>
              </w:rPr>
              <w:lastRenderedPageBreak/>
              <w:t>Блок</w:t>
            </w:r>
            <w:proofErr w:type="gramStart"/>
            <w:r w:rsidRPr="008D0726">
              <w:rPr>
                <w:b/>
                <w:sz w:val="24"/>
                <w:szCs w:val="24"/>
                <w:lang w:eastAsia="ru-RU"/>
              </w:rPr>
              <w:t xml:space="preserve"> С</w:t>
            </w:r>
            <w:proofErr w:type="gramEnd"/>
            <w:r>
              <w:rPr>
                <w:b/>
                <w:sz w:val="24"/>
                <w:szCs w:val="24"/>
                <w:lang w:eastAsia="ru-RU"/>
              </w:rPr>
              <w:t xml:space="preserve"> – </w:t>
            </w:r>
            <w:r>
              <w:rPr>
                <w:sz w:val="24"/>
                <w:szCs w:val="24"/>
                <w:lang w:eastAsia="ru-RU"/>
              </w:rPr>
              <w:t>задания п</w:t>
            </w:r>
            <w:r w:rsidRPr="008D0726">
              <w:rPr>
                <w:sz w:val="24"/>
                <w:szCs w:val="24"/>
                <w:lang w:eastAsia="ru-RU"/>
              </w:rPr>
              <w:t>рактико</w:t>
            </w:r>
            <w:r>
              <w:rPr>
                <w:sz w:val="24"/>
                <w:szCs w:val="24"/>
                <w:lang w:eastAsia="ru-RU"/>
              </w:rPr>
              <w:t>-</w:t>
            </w:r>
            <w:r w:rsidRPr="008D0726">
              <w:rPr>
                <w:sz w:val="24"/>
                <w:szCs w:val="24"/>
                <w:lang w:eastAsia="ru-RU"/>
              </w:rPr>
              <w:lastRenderedPageBreak/>
              <w:t>ориентированного</w:t>
            </w:r>
            <w:r>
              <w:rPr>
                <w:sz w:val="24"/>
                <w:szCs w:val="24"/>
                <w:lang w:eastAsia="ru-RU"/>
              </w:rPr>
              <w:t xml:space="preserve"> уровня. </w:t>
            </w:r>
          </w:p>
          <w:p w:rsidR="00293177" w:rsidRPr="00D62110" w:rsidRDefault="00293177" w:rsidP="00293177">
            <w:pPr>
              <w:suppressAutoHyphens/>
              <w:rPr>
                <w:i/>
                <w:sz w:val="24"/>
                <w:szCs w:val="24"/>
                <w:lang w:eastAsia="ru-RU"/>
              </w:rPr>
            </w:pPr>
            <w:r w:rsidRPr="00D62110">
              <w:rPr>
                <w:sz w:val="24"/>
                <w:szCs w:val="24"/>
                <w:lang w:eastAsia="ru-RU"/>
              </w:rPr>
              <w:t>Практические задания</w:t>
            </w:r>
          </w:p>
        </w:tc>
      </w:tr>
    </w:tbl>
    <w:p w:rsidR="00382709" w:rsidRPr="00437EAC" w:rsidRDefault="00382709" w:rsidP="005811E6">
      <w:pPr>
        <w:ind w:firstLine="709"/>
        <w:jc w:val="both"/>
        <w:rPr>
          <w:b/>
          <w:sz w:val="28"/>
          <w:szCs w:val="28"/>
        </w:rPr>
      </w:pPr>
    </w:p>
    <w:p w:rsidR="00382709" w:rsidRPr="00437EAC" w:rsidRDefault="00382709" w:rsidP="005811E6">
      <w:pPr>
        <w:ind w:firstLine="709"/>
        <w:jc w:val="both"/>
        <w:rPr>
          <w:b/>
          <w:sz w:val="28"/>
          <w:szCs w:val="28"/>
        </w:rPr>
      </w:pPr>
    </w:p>
    <w:p w:rsidR="00382709" w:rsidRPr="00437EAC" w:rsidRDefault="00382709" w:rsidP="005811E6">
      <w:pPr>
        <w:ind w:firstLine="709"/>
        <w:jc w:val="both"/>
        <w:rPr>
          <w:b/>
          <w:sz w:val="28"/>
          <w:szCs w:val="28"/>
        </w:rPr>
      </w:pPr>
    </w:p>
    <w:p w:rsidR="00382709" w:rsidRPr="00437EAC" w:rsidRDefault="00382709" w:rsidP="005811E6">
      <w:pPr>
        <w:ind w:firstLine="709"/>
        <w:jc w:val="both"/>
        <w:rPr>
          <w:b/>
          <w:sz w:val="28"/>
          <w:szCs w:val="28"/>
        </w:rPr>
      </w:pPr>
    </w:p>
    <w:p w:rsidR="00382709" w:rsidRDefault="00382709" w:rsidP="005811E6">
      <w:pPr>
        <w:ind w:firstLine="709"/>
        <w:jc w:val="both"/>
        <w:rPr>
          <w:b/>
          <w:sz w:val="28"/>
          <w:szCs w:val="28"/>
        </w:rPr>
      </w:pPr>
    </w:p>
    <w:p w:rsidR="00AF34AF" w:rsidRPr="00437EAC" w:rsidRDefault="00AF34AF" w:rsidP="005811E6">
      <w:pPr>
        <w:ind w:firstLine="709"/>
        <w:jc w:val="both"/>
        <w:rPr>
          <w:b/>
          <w:sz w:val="28"/>
          <w:szCs w:val="28"/>
        </w:rPr>
      </w:pPr>
    </w:p>
    <w:p w:rsidR="00382709" w:rsidRDefault="00382709"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Default="00293177" w:rsidP="005811E6">
      <w:pPr>
        <w:ind w:firstLine="709"/>
        <w:jc w:val="both"/>
        <w:rPr>
          <w:b/>
          <w:sz w:val="28"/>
          <w:szCs w:val="28"/>
        </w:rPr>
      </w:pPr>
    </w:p>
    <w:p w:rsidR="00293177" w:rsidRPr="00437EAC" w:rsidRDefault="00293177" w:rsidP="005811E6">
      <w:pPr>
        <w:ind w:firstLine="709"/>
        <w:jc w:val="both"/>
        <w:rPr>
          <w:b/>
          <w:sz w:val="28"/>
          <w:szCs w:val="28"/>
        </w:rPr>
      </w:pPr>
    </w:p>
    <w:p w:rsidR="00382709" w:rsidRPr="00437EAC" w:rsidRDefault="00382709" w:rsidP="005811E6">
      <w:pPr>
        <w:ind w:firstLine="709"/>
        <w:jc w:val="both"/>
        <w:rPr>
          <w:b/>
          <w:sz w:val="28"/>
          <w:szCs w:val="28"/>
        </w:rPr>
      </w:pPr>
    </w:p>
    <w:p w:rsidR="00382709" w:rsidRPr="00437EAC" w:rsidRDefault="00382709" w:rsidP="005811E6">
      <w:pPr>
        <w:ind w:firstLine="709"/>
        <w:jc w:val="both"/>
        <w:rPr>
          <w:b/>
          <w:sz w:val="28"/>
          <w:szCs w:val="28"/>
        </w:rPr>
      </w:pPr>
    </w:p>
    <w:p w:rsidR="00382709" w:rsidRPr="00437EAC" w:rsidRDefault="00382709" w:rsidP="005811E6">
      <w:pPr>
        <w:ind w:firstLine="709"/>
        <w:jc w:val="both"/>
        <w:rPr>
          <w:b/>
          <w:sz w:val="28"/>
          <w:szCs w:val="28"/>
        </w:rPr>
      </w:pPr>
    </w:p>
    <w:p w:rsidR="005811E6" w:rsidRPr="00437EAC" w:rsidRDefault="005811E6" w:rsidP="005811E6">
      <w:pPr>
        <w:ind w:firstLine="709"/>
        <w:jc w:val="both"/>
        <w:rPr>
          <w:b/>
          <w:sz w:val="28"/>
          <w:szCs w:val="28"/>
        </w:rPr>
      </w:pPr>
      <w:r w:rsidRPr="00437EAC">
        <w:rPr>
          <w:b/>
          <w:sz w:val="28"/>
          <w:szCs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437EAC">
        <w:rPr>
          <w:b/>
          <w:sz w:val="28"/>
          <w:szCs w:val="28"/>
        </w:rPr>
        <w:t>обучения по дисциплине</w:t>
      </w:r>
      <w:proofErr w:type="gramEnd"/>
      <w:r w:rsidRPr="00437EAC">
        <w:rPr>
          <w:b/>
          <w:sz w:val="28"/>
          <w:szCs w:val="28"/>
        </w:rPr>
        <w:t xml:space="preserve"> (оценочные средства). Описание показателей и критериев оценивания компетенций, описание шкал оценивания.</w:t>
      </w:r>
    </w:p>
    <w:p w:rsidR="00915715" w:rsidRPr="00437EAC" w:rsidRDefault="00915715" w:rsidP="00915715">
      <w:pPr>
        <w:ind w:left="100"/>
        <w:jc w:val="center"/>
        <w:rPr>
          <w:sz w:val="28"/>
          <w:szCs w:val="28"/>
        </w:rPr>
      </w:pPr>
    </w:p>
    <w:p w:rsidR="00915715" w:rsidRPr="00437EAC" w:rsidRDefault="00915715" w:rsidP="00915715">
      <w:pPr>
        <w:jc w:val="both"/>
        <w:rPr>
          <w:sz w:val="28"/>
          <w:szCs w:val="28"/>
        </w:rPr>
      </w:pPr>
    </w:p>
    <w:p w:rsidR="00915715" w:rsidRPr="00437EAC" w:rsidRDefault="00915715" w:rsidP="00915715">
      <w:pPr>
        <w:jc w:val="center"/>
        <w:rPr>
          <w:b/>
          <w:sz w:val="28"/>
          <w:szCs w:val="28"/>
        </w:rPr>
      </w:pPr>
      <w:r w:rsidRPr="00437EAC">
        <w:rPr>
          <w:b/>
          <w:sz w:val="28"/>
          <w:szCs w:val="28"/>
        </w:rPr>
        <w:t>Оценочные средства</w:t>
      </w:r>
    </w:p>
    <w:p w:rsidR="00915715" w:rsidRPr="00437EAC" w:rsidRDefault="00915715" w:rsidP="00915715">
      <w:pPr>
        <w:jc w:val="center"/>
        <w:rPr>
          <w:b/>
          <w:sz w:val="28"/>
          <w:szCs w:val="28"/>
        </w:rPr>
      </w:pPr>
    </w:p>
    <w:p w:rsidR="00915715" w:rsidRPr="00437EAC" w:rsidRDefault="00915715" w:rsidP="00915715">
      <w:pPr>
        <w:jc w:val="center"/>
        <w:rPr>
          <w:b/>
          <w:sz w:val="28"/>
          <w:szCs w:val="28"/>
        </w:rPr>
      </w:pPr>
      <w:r w:rsidRPr="00437EAC">
        <w:rPr>
          <w:b/>
          <w:sz w:val="28"/>
          <w:szCs w:val="28"/>
        </w:rPr>
        <w:t>Блок</w:t>
      </w:r>
      <w:proofErr w:type="gramStart"/>
      <w:r w:rsidRPr="00437EAC">
        <w:rPr>
          <w:b/>
          <w:sz w:val="28"/>
          <w:szCs w:val="28"/>
        </w:rPr>
        <w:t xml:space="preserve"> А</w:t>
      </w:r>
      <w:proofErr w:type="gramEnd"/>
    </w:p>
    <w:p w:rsidR="00915715" w:rsidRPr="00437EAC" w:rsidRDefault="00915715" w:rsidP="00915715">
      <w:pPr>
        <w:jc w:val="center"/>
        <w:rPr>
          <w:b/>
          <w:sz w:val="28"/>
          <w:szCs w:val="28"/>
        </w:rPr>
      </w:pPr>
    </w:p>
    <w:p w:rsidR="00915715" w:rsidRDefault="00915715" w:rsidP="00145581">
      <w:pPr>
        <w:ind w:firstLine="851"/>
        <w:jc w:val="both"/>
        <w:rPr>
          <w:sz w:val="24"/>
          <w:szCs w:val="28"/>
        </w:rPr>
      </w:pPr>
      <w:r w:rsidRPr="00437EAC">
        <w:rPr>
          <w:sz w:val="24"/>
          <w:szCs w:val="28"/>
        </w:rPr>
        <w:t>А.0</w:t>
      </w:r>
      <w:r w:rsidRPr="00437EAC">
        <w:rPr>
          <w:b/>
          <w:sz w:val="24"/>
          <w:szCs w:val="28"/>
        </w:rPr>
        <w:t> </w:t>
      </w:r>
      <w:r w:rsidRPr="00437EAC">
        <w:rPr>
          <w:sz w:val="24"/>
          <w:szCs w:val="28"/>
        </w:rPr>
        <w:t xml:space="preserve">Фонд тестовых заданий </w:t>
      </w:r>
    </w:p>
    <w:p w:rsidR="00437EAC" w:rsidRPr="009447D1" w:rsidRDefault="00437EAC" w:rsidP="009447D1">
      <w:pPr>
        <w:ind w:firstLine="851"/>
        <w:jc w:val="both"/>
      </w:pPr>
    </w:p>
    <w:tbl>
      <w:tblPr>
        <w:tblStyle w:val="af7"/>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0032"/>
      </w:tblGrid>
      <w:tr w:rsidR="00437EAC" w:rsidRPr="009447D1" w:rsidTr="00437EAC">
        <w:tc>
          <w:tcPr>
            <w:tcW w:w="10548" w:type="dxa"/>
            <w:gridSpan w:val="2"/>
          </w:tcPr>
          <w:p w:rsidR="00437EAC" w:rsidRPr="009447D1" w:rsidRDefault="009447D1" w:rsidP="009447D1">
            <w:pPr>
              <w:rPr>
                <w:b/>
              </w:rPr>
            </w:pPr>
            <w:r w:rsidRPr="009447D1">
              <w:rPr>
                <w:b/>
              </w:rPr>
              <w:t>Раздел</w:t>
            </w:r>
            <w:r w:rsidR="00437EAC" w:rsidRPr="009447D1">
              <w:rPr>
                <w:b/>
              </w:rPr>
              <w:t xml:space="preserve"> 1 </w:t>
            </w:r>
            <w:r w:rsidR="00437EAC" w:rsidRPr="009447D1">
              <w:rPr>
                <w:b/>
                <w:snapToGrid w:val="0"/>
              </w:rPr>
              <w:t xml:space="preserve">Строение и свойства металлических материалов. </w:t>
            </w:r>
            <w:r w:rsidR="00437EAC" w:rsidRPr="009447D1">
              <w:br w:type="page"/>
            </w:r>
          </w:p>
        </w:tc>
      </w:tr>
      <w:tr w:rsidR="00437EAC" w:rsidRPr="009447D1" w:rsidTr="00437EAC">
        <w:tc>
          <w:tcPr>
            <w:tcW w:w="516" w:type="dxa"/>
          </w:tcPr>
          <w:p w:rsidR="00437EAC" w:rsidRPr="009447D1" w:rsidRDefault="00437EAC" w:rsidP="009447D1">
            <w:pPr>
              <w:jc w:val="center"/>
            </w:pPr>
          </w:p>
        </w:tc>
        <w:tc>
          <w:tcPr>
            <w:tcW w:w="10032" w:type="dxa"/>
          </w:tcPr>
          <w:p w:rsidR="00437EAC" w:rsidRPr="009447D1" w:rsidRDefault="00437EAC" w:rsidP="009447D1">
            <w:pPr>
              <w:jc w:val="center"/>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rPr>
            </w:pPr>
          </w:p>
        </w:tc>
        <w:tc>
          <w:tcPr>
            <w:tcW w:w="10032" w:type="dxa"/>
          </w:tcPr>
          <w:p w:rsidR="00437EAC" w:rsidRPr="009447D1" w:rsidRDefault="00437EAC" w:rsidP="009447D1">
            <w:pPr>
              <w:tabs>
                <w:tab w:val="num" w:pos="567"/>
              </w:tabs>
              <w:ind w:firstLine="131"/>
              <w:jc w:val="both"/>
              <w:rPr>
                <w:b/>
              </w:rPr>
            </w:pPr>
            <w:r w:rsidRPr="009447D1">
              <w:rPr>
                <w:b/>
              </w:rPr>
              <w:t>Каково расположение атомов в металлах?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атомы в металлах расположены строго упорядоченно;</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расположение атомов хаотичное;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в расположении атомов металлов присутствует ближний порядок;</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беспорядочно.</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jc w:val="center"/>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металлическая связь?</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jc w:val="both"/>
            </w:pPr>
            <w:r w:rsidRPr="009447D1">
              <w:t>электростатическая связь в кристалле металла между положительно заряженными ионами, находящимися в узлах кристаллической решетки, и «электронным газом»;</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связь между различными металлами в биметаллических пластинах;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сварка металлов;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связь между атомами металла.</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jc w:val="center"/>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называют фазой в структуре металлов?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jc w:val="both"/>
            </w:pPr>
            <w:r w:rsidRPr="009447D1">
              <w:t xml:space="preserve">фазой называют однородные составные части системы, имеющие одинаковый состав, кристаллическое строение и свойства, </w:t>
            </w:r>
            <w:proofErr w:type="gramStart"/>
            <w:r w:rsidRPr="009447D1">
              <w:t>одно и тоже</w:t>
            </w:r>
            <w:proofErr w:type="gramEnd"/>
            <w:r w:rsidRPr="009447D1">
              <w:t xml:space="preserve"> агрегатное состояние;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фазой называют неметаллические включения в структуре металла;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фазой называют химическую неоднородность сплава;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фазой называют структуру металла.</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jc w:val="center"/>
            </w:pPr>
          </w:p>
        </w:tc>
      </w:tr>
      <w:tr w:rsidR="00437EAC" w:rsidRPr="009447D1" w:rsidTr="00437EAC">
        <w:tc>
          <w:tcPr>
            <w:tcW w:w="516" w:type="dxa"/>
          </w:tcPr>
          <w:p w:rsidR="00437EAC" w:rsidRPr="009447D1" w:rsidRDefault="00437EAC" w:rsidP="009447D1">
            <w:pPr>
              <w:numPr>
                <w:ilvl w:val="0"/>
                <w:numId w:val="21"/>
              </w:numPr>
              <w:tabs>
                <w:tab w:val="clear" w:pos="720"/>
                <w:tab w:val="num" w:pos="567"/>
              </w:tabs>
              <w:ind w:left="0" w:firstLine="131"/>
              <w:jc w:val="center"/>
              <w:rPr>
                <w:b/>
                <w:color w:val="FFFFFF" w:themeColor="background1"/>
              </w:rPr>
            </w:pPr>
          </w:p>
        </w:tc>
        <w:tc>
          <w:tcPr>
            <w:tcW w:w="10032" w:type="dxa"/>
          </w:tcPr>
          <w:p w:rsidR="00437EAC" w:rsidRPr="009447D1" w:rsidRDefault="00437EAC" w:rsidP="009447D1">
            <w:pPr>
              <w:tabs>
                <w:tab w:val="num" w:pos="567"/>
              </w:tabs>
              <w:ind w:firstLine="131"/>
              <w:jc w:val="both"/>
            </w:pPr>
            <w:r w:rsidRPr="009447D1">
              <w:rPr>
                <w:b/>
              </w:rPr>
              <w:t>Какие виды кристаллических решеток наиболее часто встречаются в металлах?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jc w:val="both"/>
            </w:pPr>
            <w:proofErr w:type="spellStart"/>
            <w:r w:rsidRPr="009447D1">
              <w:t>обьемноцентрированная</w:t>
            </w:r>
            <w:proofErr w:type="spellEnd"/>
            <w:r w:rsidRPr="009447D1">
              <w:t xml:space="preserve"> </w:t>
            </w:r>
            <w:proofErr w:type="gramStart"/>
            <w:r w:rsidRPr="009447D1">
              <w:t>кубическая</w:t>
            </w:r>
            <w:proofErr w:type="gramEnd"/>
            <w:r w:rsidRPr="009447D1">
              <w:t xml:space="preserve"> (ОЦК), гранецентрированная кубическая (ГЦК),  гексагональная плотноупакованная (ГПУ);</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jc w:val="both"/>
            </w:pPr>
            <w:r w:rsidRPr="009447D1">
              <w:t>гексагональная, тетрагональная;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jc w:val="both"/>
            </w:pPr>
            <w:proofErr w:type="spellStart"/>
            <w:r w:rsidRPr="009447D1">
              <w:t>октаэдрическая</w:t>
            </w:r>
            <w:proofErr w:type="spellEnd"/>
            <w:r w:rsidRPr="009447D1">
              <w:t>, ромбическая;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jc w:val="both"/>
            </w:pPr>
            <w:r w:rsidRPr="009447D1">
              <w:t>кубическая.</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jc w:val="center"/>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анизотропия свой</w:t>
            </w:r>
            <w:proofErr w:type="gramStart"/>
            <w:r w:rsidRPr="009447D1">
              <w:rPr>
                <w:b/>
              </w:rPr>
              <w:t>ств кр</w:t>
            </w:r>
            <w:proofErr w:type="gramEnd"/>
            <w:r w:rsidRPr="009447D1">
              <w:rPr>
                <w:b/>
              </w:rPr>
              <w:t>исталла?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неодинаковость свойств монокристалла в разных кристаллографических направлениях;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одинаковость свой</w:t>
            </w:r>
            <w:proofErr w:type="gramStart"/>
            <w:r w:rsidRPr="009447D1">
              <w:t>ств кр</w:t>
            </w:r>
            <w:proofErr w:type="gramEnd"/>
            <w:r w:rsidRPr="009447D1">
              <w:t>исталла в разных направлениях;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изменение свой</w:t>
            </w:r>
            <w:proofErr w:type="gramStart"/>
            <w:r w:rsidRPr="009447D1">
              <w:t>ств кр</w:t>
            </w:r>
            <w:proofErr w:type="gramEnd"/>
            <w:r w:rsidRPr="009447D1">
              <w:t>исталла в зависимости от температуры;</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изменение свой</w:t>
            </w:r>
            <w:proofErr w:type="gramStart"/>
            <w:r w:rsidRPr="009447D1">
              <w:t>ств кр</w:t>
            </w:r>
            <w:proofErr w:type="gramEnd"/>
            <w:r w:rsidRPr="009447D1">
              <w:t>исталла в зависимости от давления.</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дислокация?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локализованное искажение кристаллической решетки, имеющее некоторую протяженность в одном направлении;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компактное расположение точечных дефектов;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направление движения атомов;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расположение атомов.</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вакансии?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точечный дефект, т.е. узлы решетки, в которых атомы отсутствуют;</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лишний атом в кристаллической решетке;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отсутствие дефектов в стали;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примеси.</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период кристаллической решетки?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расстояние между центрами ближайших атомов в элементарной ячейке решетки;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амплитуда колебаний атомов;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расстояние между одинаковыми атомами в решетке;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расстояние между ячейками решетки.</w:t>
            </w: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степень переохлаждения при кристаллизации?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 xml:space="preserve">разность между равновесной температурой плавления </w:t>
            </w:r>
            <w:proofErr w:type="spellStart"/>
            <w:r w:rsidRPr="009447D1">
              <w:t>Т</w:t>
            </w:r>
            <w:r w:rsidRPr="009447D1">
              <w:rPr>
                <w:vertAlign w:val="subscript"/>
              </w:rPr>
              <w:t>п</w:t>
            </w:r>
            <w:proofErr w:type="spellEnd"/>
            <w:r w:rsidRPr="009447D1">
              <w:t xml:space="preserve"> и температурой кристаллизации </w:t>
            </w:r>
            <w:proofErr w:type="spellStart"/>
            <w:r w:rsidRPr="009447D1">
              <w:t>Т</w:t>
            </w:r>
            <w:r w:rsidRPr="009447D1">
              <w:rPr>
                <w:vertAlign w:val="subscript"/>
              </w:rPr>
              <w:t>к</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температура охлаждения отливки;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температура затвердевания;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разность температуры по сечению отливки.</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3"/>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понимают под плотностью дислокаций?</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суммарная длина дислокаций, приходящаяся на единицу объема;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суммарная плотность дефектов;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количество дислокаций в единице объема;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длина дислокаций.</w:t>
            </w:r>
          </w:p>
        </w:tc>
      </w:tr>
    </w:tbl>
    <w:p w:rsidR="00437EAC" w:rsidRPr="009447D1" w:rsidRDefault="00437EAC" w:rsidP="009447D1">
      <w:pPr>
        <w:tabs>
          <w:tab w:val="num" w:pos="567"/>
        </w:tabs>
        <w:ind w:firstLine="131"/>
      </w:pPr>
    </w:p>
    <w:p w:rsidR="00437EAC" w:rsidRPr="009447D1" w:rsidRDefault="00437EAC" w:rsidP="009447D1">
      <w:pPr>
        <w:tabs>
          <w:tab w:val="num" w:pos="567"/>
        </w:tabs>
        <w:ind w:firstLine="131"/>
      </w:pPr>
    </w:p>
    <w:tbl>
      <w:tblPr>
        <w:tblStyle w:val="af7"/>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
        <w:gridCol w:w="9972"/>
      </w:tblGrid>
      <w:tr w:rsidR="00437EAC" w:rsidRPr="009447D1" w:rsidTr="00437EAC">
        <w:tc>
          <w:tcPr>
            <w:tcW w:w="10548" w:type="dxa"/>
            <w:gridSpan w:val="2"/>
          </w:tcPr>
          <w:p w:rsidR="00437EAC" w:rsidRPr="009447D1" w:rsidRDefault="009447D1" w:rsidP="009447D1">
            <w:pPr>
              <w:pStyle w:val="ReportMain"/>
              <w:keepNext/>
              <w:tabs>
                <w:tab w:val="left" w:pos="993"/>
              </w:tabs>
              <w:suppressAutoHyphens/>
              <w:ind w:firstLine="709"/>
              <w:jc w:val="both"/>
              <w:outlineLvl w:val="1"/>
              <w:rPr>
                <w:spacing w:val="-3"/>
                <w:sz w:val="20"/>
                <w:szCs w:val="20"/>
              </w:rPr>
            </w:pPr>
            <w:r w:rsidRPr="009447D1">
              <w:rPr>
                <w:b/>
                <w:sz w:val="20"/>
                <w:szCs w:val="20"/>
              </w:rPr>
              <w:t xml:space="preserve">Раздел </w:t>
            </w:r>
            <w:r w:rsidR="00437EAC" w:rsidRPr="009447D1">
              <w:rPr>
                <w:b/>
                <w:sz w:val="20"/>
                <w:szCs w:val="20"/>
              </w:rPr>
              <w:t xml:space="preserve">2 </w:t>
            </w:r>
            <w:r w:rsidR="00437EAC" w:rsidRPr="009447D1">
              <w:rPr>
                <w:b/>
                <w:snapToGrid w:val="0"/>
                <w:sz w:val="20"/>
                <w:szCs w:val="20"/>
              </w:rPr>
              <w:t>Основные сведения из теории сплавов.</w:t>
            </w:r>
            <w:r w:rsidR="00437EAC" w:rsidRPr="009447D1">
              <w:rPr>
                <w:spacing w:val="-3"/>
                <w:sz w:val="20"/>
                <w:szCs w:val="20"/>
              </w:rPr>
              <w:t xml:space="preserve"> </w:t>
            </w:r>
          </w:p>
          <w:p w:rsidR="00437EAC" w:rsidRPr="009447D1" w:rsidRDefault="00437EAC" w:rsidP="009447D1">
            <w:pPr>
              <w:tabs>
                <w:tab w:val="num" w:pos="567"/>
              </w:tabs>
              <w:ind w:firstLine="131"/>
              <w:jc w:val="center"/>
              <w:rPr>
                <w:b/>
              </w:rPr>
            </w:pPr>
          </w:p>
        </w:tc>
      </w:tr>
      <w:tr w:rsidR="00437EAC" w:rsidRPr="009447D1" w:rsidTr="00437EAC">
        <w:tc>
          <w:tcPr>
            <w:tcW w:w="576" w:type="dxa"/>
          </w:tcPr>
          <w:p w:rsidR="00437EAC" w:rsidRPr="009447D1" w:rsidRDefault="00437EAC" w:rsidP="009447D1">
            <w:pPr>
              <w:tabs>
                <w:tab w:val="num" w:pos="567"/>
              </w:tabs>
              <w:ind w:firstLine="131"/>
              <w:jc w:val="cente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называется металлическим сплавом?</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сложное вещество, получаемое сплавлением или спеканием двух или нескольких простых веществ, если его основу составляет металл;</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сложное вещество, состоящее только из металлов;</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сложное вещество, имеющее в составе металлические компоненты;</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простое вещество.</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механическая смесь в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смесь зерен обоих компонентов, сохраняющих присущие им типы кристаллических решеток;</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атомы растворимого компонента замещают в узлах решетки атомы компонента-растворителя;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атомы растворимого компонента размещаются в междоузлии ячейки решетки 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смесь атомов веществ, составляющих сплав.</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твердый раствор замещения?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атомы растворимого компонента замещают в узлах решетки атомы компонента-растворителя;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смесь зерен обоих компонентов, сохраняющих присущие им типы кристаллических решеток;</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атомы растворимого компонента размещаются в междоузлии ячейки решетки 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смесь атомов веществ, составляющих сплав.</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твердый раствор внедрения?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атомы растворимого компонента замещают в узлах решетки атомы компонента-растворителя;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смесь зерен обоих компонентов, сохраняющих присущие им типы кристаллических решеток;</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атомы растворимого компонента размещаются в междоузлии ячейки решетки  растворителя;</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смесь атомов веществ, составляющих сплав.</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диаграммы состояния сплавов?</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jc w:val="both"/>
            </w:pPr>
            <w:r w:rsidRPr="009447D1">
              <w:t>график, на котором отображены продукты, образующиеся в результате взаимодействия компонентов сплава друг с другом;</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график химического состава сплавов;</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график механических свой</w:t>
            </w:r>
            <w:proofErr w:type="gramStart"/>
            <w:r w:rsidRPr="009447D1">
              <w:t>ств спл</w:t>
            </w:r>
            <w:proofErr w:type="gramEnd"/>
            <w:r w:rsidRPr="009447D1">
              <w:t>авов;</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график изменения свой</w:t>
            </w:r>
            <w:proofErr w:type="gramStart"/>
            <w:r w:rsidRPr="009447D1">
              <w:t>ств спл</w:t>
            </w:r>
            <w:proofErr w:type="gramEnd"/>
            <w:r w:rsidRPr="009447D1">
              <w:t>авов в зависимости от состава.</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эвтектика?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jc w:val="both"/>
            </w:pPr>
            <w:r w:rsidRPr="009447D1">
              <w:t xml:space="preserve">смесь двух компонентов, </w:t>
            </w:r>
            <w:proofErr w:type="gramStart"/>
            <w:r w:rsidRPr="009447D1">
              <w:t>который</w:t>
            </w:r>
            <w:proofErr w:type="gramEnd"/>
            <w:r w:rsidRPr="009447D1">
              <w:t xml:space="preserve"> плавится при минимальной температуре и представляет собой механическую смесь компонентов;</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jc w:val="both"/>
            </w:pPr>
            <w:r w:rsidRPr="009447D1">
              <w:t>смесь кристаллов двух компонентов, образованная перекристаллизацией из твердого раствора при постоянной температуре;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химическое соединение в сплаве;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название фазы в сплавах.</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 xml:space="preserve">Что такое </w:t>
            </w:r>
            <w:proofErr w:type="spellStart"/>
            <w:r w:rsidRPr="009447D1">
              <w:rPr>
                <w:b/>
              </w:rPr>
              <w:t>эвтектоид</w:t>
            </w:r>
            <w:proofErr w:type="spellEnd"/>
            <w:r w:rsidRPr="009447D1">
              <w:rPr>
                <w:b/>
              </w:rPr>
              <w:t>?</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смесь кристаллов двух компонентов, образованная перекристаллизацией из твердого раствора при постоянной температуре;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химическое соединение в сплаве;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lastRenderedPageBreak/>
              <w:t>3)</w:t>
            </w:r>
          </w:p>
        </w:tc>
        <w:tc>
          <w:tcPr>
            <w:tcW w:w="9972" w:type="dxa"/>
          </w:tcPr>
          <w:p w:rsidR="00437EAC" w:rsidRPr="009447D1" w:rsidRDefault="00437EAC" w:rsidP="009447D1">
            <w:pPr>
              <w:tabs>
                <w:tab w:val="num" w:pos="567"/>
              </w:tabs>
              <w:ind w:firstLine="131"/>
            </w:pPr>
            <w:r w:rsidRPr="009447D1">
              <w:t>название фазы в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jc w:val="both"/>
            </w:pPr>
            <w:r w:rsidRPr="009447D1">
              <w:t xml:space="preserve">смесь двух компонентов, </w:t>
            </w:r>
            <w:proofErr w:type="gramStart"/>
            <w:r w:rsidRPr="009447D1">
              <w:t>который</w:t>
            </w:r>
            <w:proofErr w:type="gramEnd"/>
            <w:r w:rsidRPr="009447D1">
              <w:t xml:space="preserve"> плавится при минимальной температуре и представляет собой механическую смесь компонентов.</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аустенит?</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γ-</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α-</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химическое соединение железа с углеродом – карбид железа;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жидкий раствор.</w:t>
            </w: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ледебурит?</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эвтектика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химическое соединение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proofErr w:type="spellStart"/>
            <w:r w:rsidRPr="009447D1">
              <w:t>эвтектоид</w:t>
            </w:r>
            <w:proofErr w:type="spellEnd"/>
            <w:r w:rsidRPr="009447D1">
              <w:t xml:space="preserve">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жидкий раствор.</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феррит?</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γ-</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α-</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химическое соединение железа с углеродом – карбид железа;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proofErr w:type="spellStart"/>
            <w:r w:rsidRPr="009447D1">
              <w:t>эвтектоид</w:t>
            </w:r>
            <w:proofErr w:type="spellEnd"/>
            <w:r w:rsidRPr="009447D1">
              <w:t xml:space="preserve">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перлит?</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эвтектика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химическое соединение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proofErr w:type="spellStart"/>
            <w:r w:rsidRPr="009447D1">
              <w:t>эвтектоид</w:t>
            </w:r>
            <w:proofErr w:type="spellEnd"/>
            <w:r w:rsidRPr="009447D1">
              <w:t xml:space="preserve">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γ-</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Что такое цементит?</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γ-</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 xml:space="preserve">твердый раствор углерода и других примесей в </w:t>
            </w:r>
            <w:proofErr w:type="gramStart"/>
            <w:r w:rsidRPr="009447D1">
              <w:t>α-</w:t>
            </w:r>
            <w:proofErr w:type="gramEnd"/>
            <w:r w:rsidRPr="009447D1">
              <w:t>железе;</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химическое соединение железа с углеродом – карбид железа;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proofErr w:type="spellStart"/>
            <w:r w:rsidRPr="009447D1">
              <w:t>эвтектоид</w:t>
            </w:r>
            <w:proofErr w:type="spellEnd"/>
            <w:r w:rsidRPr="009447D1">
              <w:t xml:space="preserve"> в железоуглеродистых сплавах.</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Какие сплавы называют чугунами?</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железоуглеродистые сплавы, содержащие более 2,14 %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железоуглеродистые сплавы, содержащие менее 2,14 %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железоуглеродистые сплавы, содержащие менее 4,3 %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сплавы железа с кремнием.</w:t>
            </w:r>
          </w:p>
        </w:tc>
      </w:tr>
      <w:tr w:rsidR="00437EAC" w:rsidRPr="009447D1" w:rsidTr="00437EAC">
        <w:tc>
          <w:tcPr>
            <w:tcW w:w="576" w:type="dxa"/>
          </w:tcPr>
          <w:p w:rsidR="00437EAC" w:rsidRPr="009447D1" w:rsidRDefault="00437EAC" w:rsidP="009447D1">
            <w:pPr>
              <w:tabs>
                <w:tab w:val="num" w:pos="567"/>
              </w:tabs>
              <w:ind w:firstLine="131"/>
              <w:jc w:val="center"/>
              <w:rPr>
                <w:color w:val="FFFFFF" w:themeColor="background1"/>
              </w:rPr>
            </w:pPr>
          </w:p>
        </w:tc>
        <w:tc>
          <w:tcPr>
            <w:tcW w:w="9972" w:type="dxa"/>
          </w:tcPr>
          <w:p w:rsidR="00437EAC" w:rsidRPr="009447D1" w:rsidRDefault="00437EAC" w:rsidP="009447D1">
            <w:pPr>
              <w:tabs>
                <w:tab w:val="num" w:pos="567"/>
              </w:tabs>
              <w:ind w:firstLine="131"/>
            </w:pPr>
          </w:p>
        </w:tc>
      </w:tr>
      <w:tr w:rsidR="00437EAC" w:rsidRPr="009447D1" w:rsidTr="00437EAC">
        <w:tc>
          <w:tcPr>
            <w:tcW w:w="576" w:type="dxa"/>
          </w:tcPr>
          <w:p w:rsidR="00437EAC" w:rsidRPr="009447D1" w:rsidRDefault="00437EAC" w:rsidP="009447D1">
            <w:pPr>
              <w:numPr>
                <w:ilvl w:val="0"/>
                <w:numId w:val="16"/>
              </w:numPr>
              <w:tabs>
                <w:tab w:val="clear" w:pos="720"/>
                <w:tab w:val="num" w:pos="567"/>
              </w:tabs>
              <w:ind w:firstLine="131"/>
              <w:jc w:val="center"/>
              <w:rPr>
                <w:b/>
                <w:color w:val="FFFFFF" w:themeColor="background1"/>
              </w:rPr>
            </w:pPr>
          </w:p>
        </w:tc>
        <w:tc>
          <w:tcPr>
            <w:tcW w:w="9972" w:type="dxa"/>
          </w:tcPr>
          <w:p w:rsidR="00437EAC" w:rsidRPr="009447D1" w:rsidRDefault="00437EAC" w:rsidP="009447D1">
            <w:pPr>
              <w:tabs>
                <w:tab w:val="num" w:pos="567"/>
              </w:tabs>
              <w:ind w:firstLine="131"/>
            </w:pPr>
            <w:r w:rsidRPr="009447D1">
              <w:rPr>
                <w:b/>
              </w:rPr>
              <w:t>Какие сплавы называют сталями?</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972" w:type="dxa"/>
          </w:tcPr>
          <w:p w:rsidR="00437EAC" w:rsidRPr="009447D1" w:rsidRDefault="00437EAC" w:rsidP="009447D1">
            <w:pPr>
              <w:tabs>
                <w:tab w:val="num" w:pos="567"/>
              </w:tabs>
              <w:ind w:firstLine="131"/>
            </w:pPr>
            <w:r w:rsidRPr="009447D1">
              <w:t>железоуглеродистые сплавы, содержащие более 2,14 %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972" w:type="dxa"/>
          </w:tcPr>
          <w:p w:rsidR="00437EAC" w:rsidRPr="009447D1" w:rsidRDefault="00437EAC" w:rsidP="009447D1">
            <w:pPr>
              <w:tabs>
                <w:tab w:val="num" w:pos="567"/>
              </w:tabs>
              <w:ind w:firstLine="131"/>
            </w:pPr>
            <w:r w:rsidRPr="009447D1">
              <w:t>железоуглеродистые сплавы, содержащие менее 2,14 %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972" w:type="dxa"/>
          </w:tcPr>
          <w:p w:rsidR="00437EAC" w:rsidRPr="009447D1" w:rsidRDefault="00437EAC" w:rsidP="009447D1">
            <w:pPr>
              <w:tabs>
                <w:tab w:val="num" w:pos="567"/>
              </w:tabs>
              <w:ind w:firstLine="131"/>
            </w:pPr>
            <w:r w:rsidRPr="009447D1">
              <w:t>железоуглеродистые сплавы, содержащие менее 4,3 % углерода;</w:t>
            </w:r>
          </w:p>
        </w:tc>
      </w:tr>
      <w:tr w:rsidR="00437EAC" w:rsidRPr="009447D1" w:rsidTr="00437EAC">
        <w:tc>
          <w:tcPr>
            <w:tcW w:w="57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972" w:type="dxa"/>
          </w:tcPr>
          <w:p w:rsidR="00437EAC" w:rsidRPr="009447D1" w:rsidRDefault="00437EAC" w:rsidP="009447D1">
            <w:pPr>
              <w:tabs>
                <w:tab w:val="num" w:pos="567"/>
              </w:tabs>
              <w:ind w:firstLine="131"/>
            </w:pPr>
            <w:r w:rsidRPr="009447D1">
              <w:t>сплавы железа с кремнием.</w:t>
            </w:r>
          </w:p>
        </w:tc>
      </w:tr>
    </w:tbl>
    <w:p w:rsidR="00437EAC" w:rsidRPr="009447D1" w:rsidRDefault="00437EAC" w:rsidP="009447D1">
      <w:pPr>
        <w:tabs>
          <w:tab w:val="num" w:pos="567"/>
        </w:tabs>
        <w:ind w:firstLine="131"/>
      </w:pPr>
    </w:p>
    <w:p w:rsidR="00437EAC" w:rsidRPr="009447D1" w:rsidRDefault="00437EAC" w:rsidP="009447D1">
      <w:pPr>
        <w:tabs>
          <w:tab w:val="num" w:pos="567"/>
        </w:tabs>
        <w:ind w:firstLine="131"/>
      </w:pPr>
    </w:p>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9373"/>
      </w:tblGrid>
      <w:tr w:rsidR="00437EAC" w:rsidRPr="009447D1" w:rsidTr="00437EAC">
        <w:tc>
          <w:tcPr>
            <w:tcW w:w="9889" w:type="dxa"/>
            <w:gridSpan w:val="2"/>
          </w:tcPr>
          <w:p w:rsidR="00437EAC" w:rsidRPr="009447D1" w:rsidRDefault="009447D1" w:rsidP="009447D1">
            <w:pPr>
              <w:pStyle w:val="ReportMain"/>
              <w:suppressAutoHyphens/>
              <w:ind w:firstLine="709"/>
              <w:jc w:val="both"/>
              <w:rPr>
                <w:rFonts w:eastAsia="Batang"/>
                <w:b/>
                <w:snapToGrid w:val="0"/>
                <w:sz w:val="20"/>
                <w:szCs w:val="20"/>
              </w:rPr>
            </w:pPr>
            <w:r w:rsidRPr="009447D1">
              <w:rPr>
                <w:b/>
                <w:sz w:val="20"/>
                <w:szCs w:val="20"/>
              </w:rPr>
              <w:t>Раздел</w:t>
            </w:r>
            <w:r w:rsidR="00437EAC" w:rsidRPr="009447D1">
              <w:rPr>
                <w:b/>
                <w:sz w:val="20"/>
                <w:szCs w:val="20"/>
              </w:rPr>
              <w:t xml:space="preserve"> 3 </w:t>
            </w:r>
            <w:r w:rsidR="00437EAC" w:rsidRPr="009447D1">
              <w:rPr>
                <w:rFonts w:eastAsia="Batang"/>
                <w:b/>
                <w:snapToGrid w:val="0"/>
                <w:sz w:val="20"/>
                <w:szCs w:val="20"/>
              </w:rPr>
              <w:t xml:space="preserve">Железоуглеродистые сплавы.  </w:t>
            </w:r>
          </w:p>
          <w:p w:rsidR="00437EAC" w:rsidRPr="009447D1" w:rsidRDefault="00437EAC" w:rsidP="009447D1">
            <w:pPr>
              <w:tabs>
                <w:tab w:val="num" w:pos="567"/>
              </w:tabs>
              <w:ind w:firstLine="131"/>
              <w:jc w:val="center"/>
              <w:rPr>
                <w:b/>
              </w:rPr>
            </w:pPr>
          </w:p>
        </w:tc>
      </w:tr>
      <w:tr w:rsidR="00437EAC" w:rsidRPr="009447D1" w:rsidTr="00437EAC">
        <w:tc>
          <w:tcPr>
            <w:tcW w:w="516" w:type="dxa"/>
          </w:tcPr>
          <w:p w:rsidR="00437EAC" w:rsidRPr="009447D1" w:rsidRDefault="00437EAC" w:rsidP="009447D1">
            <w:pPr>
              <w:tabs>
                <w:tab w:val="num" w:pos="567"/>
              </w:tabs>
              <w:ind w:firstLine="131"/>
              <w:jc w:val="cente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Латунями называются: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двойные или многокомпонентные сплавы на основе меди, в которых основным легирующим элементом является цинк;</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двойные или многокомпонентные сплавы меди с оловом, алюминием, бериллием, кремнием и другими элементами;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двойные сплавы алюминия и кремния;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 xml:space="preserve">термически упрочняемые сплавы системы </w:t>
            </w:r>
            <w:proofErr w:type="spellStart"/>
            <w:r w:rsidRPr="009447D1">
              <w:t>Al</w:t>
            </w:r>
            <w:proofErr w:type="spellEnd"/>
            <w:r w:rsidRPr="009447D1">
              <w:t xml:space="preserve"> – </w:t>
            </w:r>
            <w:proofErr w:type="spellStart"/>
            <w:r w:rsidRPr="009447D1">
              <w:t>Cu</w:t>
            </w:r>
            <w:proofErr w:type="spellEnd"/>
            <w:r w:rsidRPr="009447D1">
              <w:t xml:space="preserve"> – </w:t>
            </w:r>
            <w:proofErr w:type="spellStart"/>
            <w:r w:rsidRPr="009447D1">
              <w:t>Mg</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Бронзами называются: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двойные или многокомпонентные сплавы на основе меди, в которых основным легирующим элементом является цинк;</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двойные или многокомпонентные сплавы меди с оловом, алюминием, бериллием, кремнием и другими элементами;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двойные сплавы алюминия и кремния;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 xml:space="preserve">термически упрочняемые сплавы системы </w:t>
            </w:r>
            <w:proofErr w:type="spellStart"/>
            <w:r w:rsidRPr="009447D1">
              <w:t>Al</w:t>
            </w:r>
            <w:proofErr w:type="spellEnd"/>
            <w:r w:rsidRPr="009447D1">
              <w:t xml:space="preserve"> – </w:t>
            </w:r>
            <w:proofErr w:type="spellStart"/>
            <w:r w:rsidRPr="009447D1">
              <w:t>Cu</w:t>
            </w:r>
            <w:proofErr w:type="spellEnd"/>
            <w:r w:rsidRPr="009447D1">
              <w:t xml:space="preserve"> – </w:t>
            </w:r>
            <w:proofErr w:type="spellStart"/>
            <w:r w:rsidRPr="009447D1">
              <w:t>Mg</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Силуминами называются: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двойные или многокомпонентные сплавы на основе меди, в которых основным легирующим элементом является цинк;</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двойные или многокомпонентные сплавы меди с оловом, алюминием, бериллием, кремнием и другими элементами;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двойные сплавы алюминия и кремния;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 xml:space="preserve">термически упрочняемые сплавы системы </w:t>
            </w:r>
            <w:proofErr w:type="spellStart"/>
            <w:r w:rsidRPr="009447D1">
              <w:t>Al</w:t>
            </w:r>
            <w:proofErr w:type="spellEnd"/>
            <w:r w:rsidRPr="009447D1">
              <w:t xml:space="preserve"> – </w:t>
            </w:r>
            <w:proofErr w:type="spellStart"/>
            <w:r w:rsidRPr="009447D1">
              <w:t>Cu</w:t>
            </w:r>
            <w:proofErr w:type="spellEnd"/>
            <w:r w:rsidRPr="009447D1">
              <w:t xml:space="preserve"> – </w:t>
            </w:r>
            <w:proofErr w:type="spellStart"/>
            <w:r w:rsidRPr="009447D1">
              <w:t>Mg</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jc w:val="both"/>
            </w:pPr>
            <w:r w:rsidRPr="009447D1">
              <w:rPr>
                <w:b/>
              </w:rPr>
              <w:t>Дюралями называются: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двойные или многокомпонентные сплавы на основе меди, в которых основным легирующим элементом является цинк;</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двойные или многокомпонентные сплавы меди с оловом, алюминием, бериллием, кремнием и другими элементами;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двойные сплавы алюминия и кремния;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 xml:space="preserve">термически упрочняемые сплавы системы </w:t>
            </w:r>
            <w:proofErr w:type="spellStart"/>
            <w:r w:rsidRPr="009447D1">
              <w:t>Al</w:t>
            </w:r>
            <w:proofErr w:type="spellEnd"/>
            <w:r w:rsidRPr="009447D1">
              <w:t xml:space="preserve"> – </w:t>
            </w:r>
            <w:proofErr w:type="spellStart"/>
            <w:r w:rsidRPr="009447D1">
              <w:t>Cu</w:t>
            </w:r>
            <w:proofErr w:type="spellEnd"/>
            <w:r w:rsidRPr="009447D1">
              <w:t xml:space="preserve"> – </w:t>
            </w:r>
            <w:proofErr w:type="spellStart"/>
            <w:r w:rsidRPr="009447D1">
              <w:t>Mg</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углеродистой стали обыкновенного качества.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Ст.3, Ст.1, Ст.5Г;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А12, А20;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45,30, 50, 65;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СЧ 10, ВЧ 60.</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качественной углеродистой стали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Ст.3, Ст.1, Ст.5Г;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А12, А20;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45,30, 50, 65;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СЧ 10, ВЧ 60.</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чугунов.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Ст.3, Ст.1, Ст.5Г;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А12, А20;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45,30, 50, 65;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СЧ 10, ВЧ 60.</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автоматной стали.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Ст.3, Ст.1, Ст.5Г;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А12, А20;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45,30, 50, 65;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СЧ 10, ВЧ 60.</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углеродистых инструментальных сталей.</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У8, У</w:t>
            </w:r>
            <w:proofErr w:type="gramStart"/>
            <w:r w:rsidRPr="009447D1">
              <w:t>9</w:t>
            </w:r>
            <w:proofErr w:type="gramEnd"/>
            <w:r w:rsidRPr="009447D1">
              <w:t>, У12, У12А;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ХВГ, 9ХС, ХВСГ;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Р18, Р</w:t>
            </w:r>
            <w:proofErr w:type="gramStart"/>
            <w:r w:rsidRPr="009447D1">
              <w:t>9</w:t>
            </w:r>
            <w:proofErr w:type="gramEnd"/>
            <w:r w:rsidRPr="009447D1">
              <w:t>, Р6М5;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Т15К6, ВК8.</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 xml:space="preserve">Укажите примеры обозначений марок инструментальных сталей </w:t>
            </w:r>
            <w:proofErr w:type="gramStart"/>
            <w:r w:rsidRPr="009447D1">
              <w:rPr>
                <w:b/>
              </w:rPr>
              <w:t>повышенной</w:t>
            </w:r>
            <w:proofErr w:type="gramEnd"/>
            <w:r w:rsidRPr="009447D1">
              <w:rPr>
                <w:b/>
              </w:rPr>
              <w:t xml:space="preserve"> </w:t>
            </w:r>
            <w:proofErr w:type="spellStart"/>
            <w:r w:rsidRPr="009447D1">
              <w:rPr>
                <w:b/>
              </w:rPr>
              <w:t>прокаливаемости</w:t>
            </w:r>
            <w:proofErr w:type="spellEnd"/>
            <w:r w:rsidRPr="009447D1">
              <w:rPr>
                <w:b/>
              </w:rPr>
              <w:t>.</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У8, У</w:t>
            </w:r>
            <w:proofErr w:type="gramStart"/>
            <w:r w:rsidRPr="009447D1">
              <w:t>9</w:t>
            </w:r>
            <w:proofErr w:type="gramEnd"/>
            <w:r w:rsidRPr="009447D1">
              <w:t>, У12, У12А;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ХВГ, 9ХС, ХВСГ;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Р18, Р</w:t>
            </w:r>
            <w:proofErr w:type="gramStart"/>
            <w:r w:rsidRPr="009447D1">
              <w:t>9</w:t>
            </w:r>
            <w:proofErr w:type="gramEnd"/>
            <w:r w:rsidRPr="009447D1">
              <w:t>, Р6М5;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Т15К6, ВК8.</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быстрорежущих инструментальных сталей.</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У8, У</w:t>
            </w:r>
            <w:proofErr w:type="gramStart"/>
            <w:r w:rsidRPr="009447D1">
              <w:t>9</w:t>
            </w:r>
            <w:proofErr w:type="gramEnd"/>
            <w:r w:rsidRPr="009447D1">
              <w:t>, У12, У12А;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ХВГ, 9ХС, ХВСГ;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Р18, Р</w:t>
            </w:r>
            <w:proofErr w:type="gramStart"/>
            <w:r w:rsidRPr="009447D1">
              <w:t>9</w:t>
            </w:r>
            <w:proofErr w:type="gramEnd"/>
            <w:r w:rsidRPr="009447D1">
              <w:t>, Р6М54</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Т15К6, ВК8.</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Укажите примеры обозначений марок твердых сплавов.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У8, У</w:t>
            </w:r>
            <w:proofErr w:type="gramStart"/>
            <w:r w:rsidRPr="009447D1">
              <w:t>9</w:t>
            </w:r>
            <w:proofErr w:type="gramEnd"/>
            <w:r w:rsidRPr="009447D1">
              <w:t>, У12, У12А;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ХВГ, 9ХС, ХВСГ;</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Р18, Р</w:t>
            </w:r>
            <w:proofErr w:type="gramStart"/>
            <w:r w:rsidRPr="009447D1">
              <w:t>9</w:t>
            </w:r>
            <w:proofErr w:type="gramEnd"/>
            <w:r w:rsidRPr="009447D1">
              <w:t>, Р6М5;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Т15К6, ВК8.</w:t>
            </w: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Как маркируется серый чугун?</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СЧ 20, СЧ18, СЧ10;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lastRenderedPageBreak/>
              <w:t>2)</w:t>
            </w:r>
          </w:p>
        </w:tc>
        <w:tc>
          <w:tcPr>
            <w:tcW w:w="9373" w:type="dxa"/>
          </w:tcPr>
          <w:p w:rsidR="00437EAC" w:rsidRPr="009447D1" w:rsidRDefault="00437EAC" w:rsidP="009447D1">
            <w:pPr>
              <w:tabs>
                <w:tab w:val="num" w:pos="567"/>
              </w:tabs>
              <w:ind w:firstLine="131"/>
            </w:pPr>
            <w:r w:rsidRPr="009447D1">
              <w:t>ВЧ45, ВЧ60, ВЧ40;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КЧ30-6, КЧ33-8, КЧ50-5;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Х12, Х12М, Х12Ф.</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Как маркируется высокопрочный чугун?</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СЧ 20, СЧ18, СЧ10;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ВЧ45, ВЧ60, ВЧ40;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КЧ30-6, КЧ33-8, КЧ50-5;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Х12, Х12М, Х12Ф.</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9373"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8"/>
              </w:numPr>
              <w:tabs>
                <w:tab w:val="clear" w:pos="720"/>
                <w:tab w:val="num" w:pos="567"/>
              </w:tabs>
              <w:ind w:left="0" w:firstLine="131"/>
              <w:jc w:val="center"/>
              <w:rPr>
                <w:b/>
                <w:color w:val="FFFFFF" w:themeColor="background1"/>
              </w:rPr>
            </w:pPr>
          </w:p>
        </w:tc>
        <w:tc>
          <w:tcPr>
            <w:tcW w:w="9373" w:type="dxa"/>
          </w:tcPr>
          <w:p w:rsidR="00437EAC" w:rsidRPr="009447D1" w:rsidRDefault="00437EAC" w:rsidP="009447D1">
            <w:pPr>
              <w:tabs>
                <w:tab w:val="num" w:pos="567"/>
              </w:tabs>
              <w:ind w:firstLine="131"/>
            </w:pPr>
            <w:r w:rsidRPr="009447D1">
              <w:rPr>
                <w:b/>
              </w:rPr>
              <w:t>Как маркируется ковкий чугун?</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9373" w:type="dxa"/>
          </w:tcPr>
          <w:p w:rsidR="00437EAC" w:rsidRPr="009447D1" w:rsidRDefault="00437EAC" w:rsidP="009447D1">
            <w:pPr>
              <w:tabs>
                <w:tab w:val="num" w:pos="567"/>
              </w:tabs>
              <w:ind w:firstLine="131"/>
            </w:pPr>
            <w:r w:rsidRPr="009447D1">
              <w:t>СЧ 20, СЧ18, СЧ10;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9373" w:type="dxa"/>
          </w:tcPr>
          <w:p w:rsidR="00437EAC" w:rsidRPr="009447D1" w:rsidRDefault="00437EAC" w:rsidP="009447D1">
            <w:pPr>
              <w:tabs>
                <w:tab w:val="num" w:pos="567"/>
              </w:tabs>
              <w:ind w:firstLine="131"/>
            </w:pPr>
            <w:r w:rsidRPr="009447D1">
              <w:t>ВЧ45, ВЧ60, ВЧ40;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9373" w:type="dxa"/>
          </w:tcPr>
          <w:p w:rsidR="00437EAC" w:rsidRPr="009447D1" w:rsidRDefault="00437EAC" w:rsidP="009447D1">
            <w:pPr>
              <w:tabs>
                <w:tab w:val="num" w:pos="567"/>
              </w:tabs>
              <w:ind w:firstLine="131"/>
            </w:pPr>
            <w:r w:rsidRPr="009447D1">
              <w:t>КЧ30-6, КЧ33-8, КЧ50-5;</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9373" w:type="dxa"/>
          </w:tcPr>
          <w:p w:rsidR="00437EAC" w:rsidRPr="009447D1" w:rsidRDefault="00437EAC" w:rsidP="009447D1">
            <w:pPr>
              <w:tabs>
                <w:tab w:val="num" w:pos="567"/>
              </w:tabs>
              <w:ind w:firstLine="131"/>
            </w:pPr>
            <w:r w:rsidRPr="009447D1">
              <w:t>Х12, Х12М, Х12Ф.</w:t>
            </w:r>
          </w:p>
        </w:tc>
      </w:tr>
    </w:tbl>
    <w:p w:rsidR="00437EAC" w:rsidRPr="009447D1" w:rsidRDefault="00437EAC" w:rsidP="009447D1">
      <w:pPr>
        <w:tabs>
          <w:tab w:val="num" w:pos="567"/>
        </w:tabs>
        <w:ind w:firstLine="131"/>
      </w:pPr>
    </w:p>
    <w:p w:rsidR="00437EAC" w:rsidRPr="009447D1" w:rsidRDefault="00437EAC" w:rsidP="009447D1">
      <w:pPr>
        <w:tabs>
          <w:tab w:val="num" w:pos="567"/>
        </w:tabs>
        <w:ind w:firstLine="131"/>
      </w:pPr>
    </w:p>
    <w:tbl>
      <w:tblPr>
        <w:tblStyle w:val="af7"/>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6"/>
        <w:gridCol w:w="10032"/>
      </w:tblGrid>
      <w:tr w:rsidR="00437EAC" w:rsidRPr="009447D1" w:rsidTr="00437EAC">
        <w:tc>
          <w:tcPr>
            <w:tcW w:w="10548" w:type="dxa"/>
            <w:gridSpan w:val="2"/>
          </w:tcPr>
          <w:p w:rsidR="00437EAC" w:rsidRPr="009447D1" w:rsidRDefault="009447D1" w:rsidP="009447D1">
            <w:pPr>
              <w:pStyle w:val="ReportMain"/>
              <w:suppressAutoHyphens/>
              <w:ind w:firstLine="709"/>
              <w:jc w:val="both"/>
              <w:rPr>
                <w:b/>
                <w:snapToGrid w:val="0"/>
                <w:sz w:val="20"/>
                <w:szCs w:val="20"/>
              </w:rPr>
            </w:pPr>
            <w:r w:rsidRPr="009447D1">
              <w:rPr>
                <w:b/>
                <w:sz w:val="20"/>
                <w:szCs w:val="20"/>
              </w:rPr>
              <w:t>Раздел</w:t>
            </w:r>
            <w:r w:rsidR="00437EAC" w:rsidRPr="009447D1">
              <w:rPr>
                <w:b/>
                <w:sz w:val="20"/>
                <w:szCs w:val="20"/>
              </w:rPr>
              <w:t xml:space="preserve"> 4 </w:t>
            </w:r>
            <w:r w:rsidR="00437EAC" w:rsidRPr="009447D1">
              <w:rPr>
                <w:b/>
                <w:snapToGrid w:val="0"/>
                <w:sz w:val="20"/>
                <w:szCs w:val="20"/>
              </w:rPr>
              <w:t>Термическая и химико-термическая обработка сталей и сплавов.</w:t>
            </w:r>
          </w:p>
          <w:p w:rsidR="00437EAC" w:rsidRPr="009447D1" w:rsidRDefault="00437EAC" w:rsidP="009447D1">
            <w:pPr>
              <w:tabs>
                <w:tab w:val="num" w:pos="567"/>
              </w:tabs>
              <w:ind w:firstLine="131"/>
              <w:jc w:val="center"/>
              <w:rPr>
                <w:b/>
              </w:rPr>
            </w:pPr>
          </w:p>
        </w:tc>
      </w:tr>
      <w:tr w:rsidR="00437EAC" w:rsidRPr="009447D1" w:rsidTr="00437EAC">
        <w:tc>
          <w:tcPr>
            <w:tcW w:w="516" w:type="dxa"/>
          </w:tcPr>
          <w:p w:rsidR="00437EAC" w:rsidRPr="009447D1" w:rsidRDefault="00437EAC" w:rsidP="009447D1">
            <w:pPr>
              <w:tabs>
                <w:tab w:val="num" w:pos="567"/>
              </w:tabs>
              <w:ind w:firstLine="131"/>
              <w:jc w:val="cente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rPr>
            </w:pPr>
          </w:p>
        </w:tc>
        <w:tc>
          <w:tcPr>
            <w:tcW w:w="10032" w:type="dxa"/>
          </w:tcPr>
          <w:p w:rsidR="00437EAC" w:rsidRPr="009447D1" w:rsidRDefault="00437EAC" w:rsidP="009447D1">
            <w:pPr>
              <w:tabs>
                <w:tab w:val="num" w:pos="567"/>
              </w:tabs>
              <w:ind w:firstLine="131"/>
            </w:pPr>
            <w:r w:rsidRPr="009447D1">
              <w:rPr>
                <w:b/>
              </w:rPr>
              <w:t>Как определяют предел прочности материалов?</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 xml:space="preserve">определяют по формуле σ = </w:t>
            </w:r>
            <w:proofErr w:type="spellStart"/>
            <w:proofErr w:type="gramStart"/>
            <w:r w:rsidRPr="009447D1">
              <w:t>р</w:t>
            </w:r>
            <w:proofErr w:type="gramEnd"/>
            <w:r w:rsidRPr="009447D1">
              <w:rPr>
                <w:vertAlign w:val="subscript"/>
              </w:rPr>
              <w:t>max</w:t>
            </w:r>
            <w:proofErr w:type="spellEnd"/>
            <w:r w:rsidRPr="009447D1">
              <w:t xml:space="preserve"> ⁄f</w:t>
            </w:r>
            <w:r w:rsidRPr="009447D1">
              <w:rPr>
                <w:vertAlign w:val="subscript"/>
              </w:rPr>
              <w:t>0</w:t>
            </w:r>
            <w:r w:rsidRPr="009447D1">
              <w:t xml:space="preserve"> при испытании на растяжение стандартного образца;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определяют, исходя из величины усилия, необходимого для разрушения стандартного образца;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предел прочности определяют теоретически;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определяют как отношение усилия и диаметра образца.</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предел выносливости?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 xml:space="preserve">максимальное напряжение, которое не вызывает разрушения образца при любом числе циклов </w:t>
            </w:r>
            <w:proofErr w:type="spellStart"/>
            <w:r w:rsidRPr="009447D1">
              <w:t>нагружения</w:t>
            </w:r>
            <w:proofErr w:type="spellEnd"/>
            <w:r w:rsidRPr="009447D1">
              <w:t>;</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характеристика прочности материала;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напряжение разрушения металла;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время работы детали без разрушения.</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Напряжение, отвечающее наибольшей нагрузке, предшествующей разрушению образца это:</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предел прочности;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предел текучести;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предел упругости;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предел пропорциональности.</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Укажите обозначение твердости, по Бринеллю.</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HB 187;</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HRC 56;</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HV 800;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HRB 77.</w:t>
            </w: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 xml:space="preserve">Укажите обозначение твердости металла, определенной методом </w:t>
            </w:r>
            <w:proofErr w:type="spellStart"/>
            <w:r w:rsidRPr="009447D1">
              <w:rPr>
                <w:b/>
              </w:rPr>
              <w:t>Роквелла</w:t>
            </w:r>
            <w:proofErr w:type="spellEnd"/>
            <w:r w:rsidRPr="009447D1">
              <w:rPr>
                <w:b/>
              </w:rPr>
              <w:t xml:space="preserve"> вдавливанием алмазного наконечника.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HB 187;</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HRC 56;</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HV 800;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HRB 77.</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 xml:space="preserve">Укажите обозначение твердости металла, определенной методом </w:t>
            </w:r>
            <w:proofErr w:type="spellStart"/>
            <w:r w:rsidRPr="009447D1">
              <w:rPr>
                <w:b/>
              </w:rPr>
              <w:t>Роквелла</w:t>
            </w:r>
            <w:proofErr w:type="spellEnd"/>
            <w:r w:rsidRPr="009447D1">
              <w:rPr>
                <w:b/>
              </w:rPr>
              <w:t xml:space="preserve"> вдавливанием стального шарика.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HB 187;</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HRC 56;</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HV 800;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HRB 77.</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 xml:space="preserve">Укажите обозначение твердости металла, определенной методом </w:t>
            </w:r>
            <w:proofErr w:type="spellStart"/>
            <w:r w:rsidRPr="009447D1">
              <w:rPr>
                <w:b/>
              </w:rPr>
              <w:t>Виккерса</w:t>
            </w:r>
            <w:proofErr w:type="spellEnd"/>
            <w:r w:rsidRPr="009447D1">
              <w:rPr>
                <w:b/>
              </w:rPr>
              <w:t>.</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HB 187;</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HRC 56;</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HV 800;</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HRB 77.</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жаростойкость?</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свойство сталей противостоять газовой коррозии при высокой температуре (свыше 500</w:t>
            </w:r>
            <w:r w:rsidRPr="009447D1">
              <w:rPr>
                <w:vertAlign w:val="superscript"/>
              </w:rPr>
              <w:t>0</w:t>
            </w:r>
            <w:r w:rsidRPr="009447D1">
              <w:t>С);</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lastRenderedPageBreak/>
              <w:t>2)</w:t>
            </w:r>
          </w:p>
        </w:tc>
        <w:tc>
          <w:tcPr>
            <w:tcW w:w="10032" w:type="dxa"/>
          </w:tcPr>
          <w:p w:rsidR="00437EAC" w:rsidRPr="009447D1" w:rsidRDefault="00437EAC" w:rsidP="009447D1">
            <w:pPr>
              <w:tabs>
                <w:tab w:val="num" w:pos="567"/>
              </w:tabs>
              <w:ind w:firstLine="131"/>
            </w:pPr>
            <w:r w:rsidRPr="009447D1">
              <w:t>способность сталей работать под напряжением при высоких температурах;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свойство стали не плавиться при высокой температуре;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свойство сталей не разрушаться.</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жаропрочность?</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jc w:val="both"/>
            </w:pPr>
            <w:r w:rsidRPr="009447D1">
              <w:t>способность сталей работать под напряжением при высоких температурах в течение определенного времени;</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свойство сталей не размягчаться при высокой температуре;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свойство сталей противостоять газовой коррозии при высоких температурах;</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свойство стали не плавиться при высокой температуре.</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Что такое твердость металла?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jc w:val="both"/>
            </w:pPr>
            <w:r w:rsidRPr="009447D1">
              <w:t>способность металла оказывать сопротивление пластической деформации при контактном воздействии в поверхностном слое;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способность материала сопротивляться износу;</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характеристика структуры металла;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способность металла не разрушиться.</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 xml:space="preserve">Как определяют твердость по методу </w:t>
            </w:r>
            <w:proofErr w:type="spellStart"/>
            <w:r w:rsidRPr="009447D1">
              <w:rPr>
                <w:b/>
              </w:rPr>
              <w:t>Роквелла</w:t>
            </w:r>
            <w:proofErr w:type="spellEnd"/>
            <w:r w:rsidRPr="009447D1">
              <w:rPr>
                <w:b/>
              </w:rPr>
              <w:t>?</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вдавливанием стального шарика и измерением отпечатка специальной лупой;</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под действием нагрузки 150, 100 или 60 кг в образец вдавливается алмазный конус или стальной шарик диаметром 1,588 мм и по шкале прибора определяют твердость;</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в образец вдавливается алмазная пирамида и измеряется размер отпечатка, твердость рассчитывается по формуле;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определяется высотой упругой отдачи стального шарика.</w:t>
            </w:r>
          </w:p>
        </w:tc>
      </w:tr>
      <w:tr w:rsidR="00437EAC" w:rsidRPr="009447D1" w:rsidTr="00437EAC">
        <w:tc>
          <w:tcPr>
            <w:tcW w:w="516" w:type="dxa"/>
          </w:tcPr>
          <w:p w:rsidR="00437EAC" w:rsidRPr="009447D1" w:rsidRDefault="00437EAC" w:rsidP="009447D1">
            <w:pPr>
              <w:tabs>
                <w:tab w:val="num" w:pos="567"/>
              </w:tabs>
              <w:ind w:firstLine="131"/>
              <w:jc w:val="center"/>
              <w:rPr>
                <w:color w:val="FFFFFF" w:themeColor="background1"/>
              </w:rPr>
            </w:pPr>
          </w:p>
        </w:tc>
        <w:tc>
          <w:tcPr>
            <w:tcW w:w="10032" w:type="dxa"/>
          </w:tcPr>
          <w:p w:rsidR="00437EAC" w:rsidRPr="009447D1" w:rsidRDefault="00437EAC" w:rsidP="009447D1">
            <w:pPr>
              <w:tabs>
                <w:tab w:val="num" w:pos="567"/>
              </w:tabs>
              <w:ind w:firstLine="131"/>
            </w:pPr>
          </w:p>
        </w:tc>
      </w:tr>
      <w:tr w:rsidR="00437EAC" w:rsidRPr="009447D1" w:rsidTr="00437EAC">
        <w:tc>
          <w:tcPr>
            <w:tcW w:w="516" w:type="dxa"/>
          </w:tcPr>
          <w:p w:rsidR="00437EAC" w:rsidRPr="009447D1" w:rsidRDefault="00437EAC" w:rsidP="009447D1">
            <w:pPr>
              <w:numPr>
                <w:ilvl w:val="0"/>
                <w:numId w:val="15"/>
              </w:numPr>
              <w:tabs>
                <w:tab w:val="clear" w:pos="720"/>
                <w:tab w:val="num" w:pos="567"/>
              </w:tabs>
              <w:ind w:firstLine="131"/>
              <w:jc w:val="center"/>
              <w:rPr>
                <w:b/>
                <w:color w:val="FFFFFF" w:themeColor="background1"/>
              </w:rPr>
            </w:pPr>
          </w:p>
        </w:tc>
        <w:tc>
          <w:tcPr>
            <w:tcW w:w="10032" w:type="dxa"/>
          </w:tcPr>
          <w:p w:rsidR="00437EAC" w:rsidRPr="009447D1" w:rsidRDefault="00437EAC" w:rsidP="009447D1">
            <w:pPr>
              <w:tabs>
                <w:tab w:val="num" w:pos="567"/>
              </w:tabs>
              <w:ind w:firstLine="131"/>
            </w:pPr>
            <w:r w:rsidRPr="009447D1">
              <w:rPr>
                <w:b/>
              </w:rPr>
              <w:t>В чем сущность метода Бринелля?</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1)</w:t>
            </w:r>
          </w:p>
        </w:tc>
        <w:tc>
          <w:tcPr>
            <w:tcW w:w="10032" w:type="dxa"/>
          </w:tcPr>
          <w:p w:rsidR="00437EAC" w:rsidRPr="009447D1" w:rsidRDefault="00437EAC" w:rsidP="009447D1">
            <w:pPr>
              <w:tabs>
                <w:tab w:val="num" w:pos="567"/>
              </w:tabs>
              <w:ind w:firstLine="131"/>
            </w:pPr>
            <w:r w:rsidRPr="009447D1">
              <w:t>сущность заключается во вдавливании стального шарика в образец под действием нагрузки и измерении диаметра отпечатка;</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2)</w:t>
            </w:r>
          </w:p>
        </w:tc>
        <w:tc>
          <w:tcPr>
            <w:tcW w:w="10032" w:type="dxa"/>
          </w:tcPr>
          <w:p w:rsidR="00437EAC" w:rsidRPr="009447D1" w:rsidRDefault="00437EAC" w:rsidP="009447D1">
            <w:pPr>
              <w:tabs>
                <w:tab w:val="num" w:pos="567"/>
              </w:tabs>
              <w:ind w:firstLine="131"/>
            </w:pPr>
            <w:r w:rsidRPr="009447D1">
              <w:t>в образец вдавливается алмазная пирамида и измеряется размер отпечатка, твердость рассчитывается по формуле;</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3)</w:t>
            </w:r>
          </w:p>
        </w:tc>
        <w:tc>
          <w:tcPr>
            <w:tcW w:w="10032" w:type="dxa"/>
          </w:tcPr>
          <w:p w:rsidR="00437EAC" w:rsidRPr="009447D1" w:rsidRDefault="00437EAC" w:rsidP="009447D1">
            <w:pPr>
              <w:tabs>
                <w:tab w:val="num" w:pos="567"/>
              </w:tabs>
              <w:ind w:firstLine="131"/>
            </w:pPr>
            <w:r w:rsidRPr="009447D1">
              <w:t>под действием нагрузки 150, 100 или 60кг в образец вдавливается алмазный конус или стальной шарик диаметром 1,58 мм и по шкале прибора определяют твердость;</w:t>
            </w:r>
          </w:p>
        </w:tc>
      </w:tr>
      <w:tr w:rsidR="00437EAC" w:rsidRPr="009447D1" w:rsidTr="00437EAC">
        <w:tc>
          <w:tcPr>
            <w:tcW w:w="516" w:type="dxa"/>
          </w:tcPr>
          <w:p w:rsidR="00437EAC" w:rsidRPr="009447D1" w:rsidRDefault="00437EAC" w:rsidP="009447D1">
            <w:pPr>
              <w:tabs>
                <w:tab w:val="num" w:pos="567"/>
              </w:tabs>
              <w:ind w:firstLine="131"/>
              <w:rPr>
                <w:color w:val="FFFFFF" w:themeColor="background1"/>
              </w:rPr>
            </w:pPr>
            <w:r w:rsidRPr="009447D1">
              <w:rPr>
                <w:color w:val="FFFFFF" w:themeColor="background1"/>
              </w:rPr>
              <w:t>4)</w:t>
            </w:r>
          </w:p>
        </w:tc>
        <w:tc>
          <w:tcPr>
            <w:tcW w:w="10032" w:type="dxa"/>
          </w:tcPr>
          <w:p w:rsidR="00437EAC" w:rsidRPr="009447D1" w:rsidRDefault="00437EAC" w:rsidP="009447D1">
            <w:pPr>
              <w:tabs>
                <w:tab w:val="num" w:pos="567"/>
              </w:tabs>
              <w:ind w:firstLine="131"/>
            </w:pPr>
            <w:r w:rsidRPr="009447D1">
              <w:t>твердость определяется высотой упругой отдачи стального шарика.</w:t>
            </w:r>
          </w:p>
        </w:tc>
      </w:tr>
    </w:tbl>
    <w:p w:rsidR="00437EAC" w:rsidRPr="009447D1" w:rsidRDefault="00437EAC" w:rsidP="009447D1">
      <w:pPr>
        <w:tabs>
          <w:tab w:val="num" w:pos="567"/>
        </w:tabs>
        <w:ind w:firstLine="131"/>
      </w:pPr>
    </w:p>
    <w:p w:rsidR="00437EAC" w:rsidRPr="009447D1" w:rsidRDefault="00437EAC" w:rsidP="009447D1">
      <w:pPr>
        <w:tabs>
          <w:tab w:val="num" w:pos="567"/>
        </w:tabs>
        <w:ind w:firstLine="131"/>
      </w:pPr>
    </w:p>
    <w:tbl>
      <w:tblPr>
        <w:tblStyle w:val="af7"/>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0"/>
        <w:gridCol w:w="3310"/>
        <w:gridCol w:w="3756"/>
        <w:gridCol w:w="3042"/>
      </w:tblGrid>
      <w:tr w:rsidR="00437EAC" w:rsidRPr="009447D1" w:rsidTr="009447D1">
        <w:tc>
          <w:tcPr>
            <w:tcW w:w="10988" w:type="dxa"/>
            <w:gridSpan w:val="4"/>
          </w:tcPr>
          <w:p w:rsidR="00611C10" w:rsidRPr="009447D1" w:rsidRDefault="009447D1" w:rsidP="009447D1">
            <w:pPr>
              <w:pStyle w:val="ReportMain"/>
              <w:suppressAutoHyphens/>
              <w:ind w:firstLine="709"/>
              <w:jc w:val="both"/>
              <w:rPr>
                <w:b/>
                <w:snapToGrid w:val="0"/>
                <w:sz w:val="20"/>
                <w:szCs w:val="20"/>
              </w:rPr>
            </w:pPr>
            <w:r w:rsidRPr="009447D1">
              <w:rPr>
                <w:b/>
                <w:sz w:val="20"/>
                <w:szCs w:val="20"/>
              </w:rPr>
              <w:t>Раздел</w:t>
            </w:r>
            <w:r w:rsidR="00611C10" w:rsidRPr="009447D1">
              <w:rPr>
                <w:b/>
                <w:spacing w:val="-3"/>
                <w:sz w:val="20"/>
                <w:szCs w:val="20"/>
              </w:rPr>
              <w:t xml:space="preserve"> 5 </w:t>
            </w:r>
            <w:r w:rsidR="00611C10" w:rsidRPr="009447D1">
              <w:rPr>
                <w:b/>
                <w:snapToGrid w:val="0"/>
                <w:sz w:val="20"/>
                <w:szCs w:val="20"/>
              </w:rPr>
              <w:t xml:space="preserve">Инструментальные материалы. </w:t>
            </w:r>
          </w:p>
          <w:tbl>
            <w:tblPr>
              <w:tblW w:w="13650" w:type="dxa"/>
              <w:tblCellSpacing w:w="0" w:type="dxa"/>
              <w:tblInd w:w="300" w:type="dxa"/>
              <w:shd w:val="clear" w:color="auto" w:fill="FFFFFF"/>
              <w:tblCellMar>
                <w:left w:w="0" w:type="dxa"/>
                <w:right w:w="0" w:type="dxa"/>
              </w:tblCellMar>
              <w:tblLook w:val="04A0" w:firstRow="1" w:lastRow="0" w:firstColumn="1" w:lastColumn="0" w:noHBand="0" w:noVBand="1"/>
            </w:tblPr>
            <w:tblGrid>
              <w:gridCol w:w="13080"/>
              <w:gridCol w:w="570"/>
            </w:tblGrid>
            <w:tr w:rsidR="00D62110" w:rsidRPr="009447D1" w:rsidTr="00D62110">
              <w:trPr>
                <w:trHeight w:val="75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углеродистой стали обыкновенного качества.</w:t>
                  </w:r>
                </w:p>
                <w:p w:rsidR="00D62110" w:rsidRPr="009447D1" w:rsidRDefault="00D62110" w:rsidP="009447D1">
                  <w:pPr>
                    <w:rPr>
                      <w:lang w:eastAsia="ru-RU"/>
                    </w:rPr>
                  </w:pPr>
                  <w:r w:rsidRPr="009447D1">
                    <w:rPr>
                      <w:lang w:eastAsia="ru-RU"/>
                    </w:rPr>
                    <w:t>Ст.3, Ст.1, Ст.5Г;</w:t>
                  </w:r>
                </w:p>
                <w:p w:rsidR="00D62110" w:rsidRPr="009447D1" w:rsidRDefault="00D62110" w:rsidP="009447D1">
                  <w:pPr>
                    <w:rPr>
                      <w:lang w:eastAsia="ru-RU"/>
                    </w:rPr>
                  </w:pPr>
                  <w:r w:rsidRPr="009447D1">
                    <w:rPr>
                      <w:lang w:eastAsia="ru-RU"/>
                    </w:rPr>
                    <w:t>А12, А20;</w:t>
                  </w:r>
                </w:p>
                <w:p w:rsidR="00D62110" w:rsidRPr="009447D1" w:rsidRDefault="00D62110" w:rsidP="009447D1">
                  <w:pPr>
                    <w:rPr>
                      <w:lang w:eastAsia="ru-RU"/>
                    </w:rPr>
                  </w:pPr>
                  <w:r w:rsidRPr="009447D1">
                    <w:rPr>
                      <w:lang w:eastAsia="ru-RU"/>
                    </w:rPr>
                    <w:t>45,30, 50, 65;</w:t>
                  </w:r>
                </w:p>
                <w:p w:rsidR="00D62110" w:rsidRPr="009447D1" w:rsidRDefault="00D62110" w:rsidP="009447D1">
                  <w:pPr>
                    <w:rPr>
                      <w:lang w:eastAsia="ru-RU"/>
                    </w:rPr>
                  </w:pPr>
                  <w:r w:rsidRPr="009447D1">
                    <w:rPr>
                      <w:lang w:eastAsia="ru-RU"/>
                    </w:rPr>
                    <w:t>СЧ 10, ВЧ 60.</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D62110">
              <w:trPr>
                <w:trHeight w:val="75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качественной углеродистой стали</w:t>
                  </w:r>
                </w:p>
                <w:p w:rsidR="00D62110" w:rsidRPr="009447D1" w:rsidRDefault="00D62110" w:rsidP="009447D1">
                  <w:pPr>
                    <w:rPr>
                      <w:lang w:eastAsia="ru-RU"/>
                    </w:rPr>
                  </w:pPr>
                  <w:r w:rsidRPr="009447D1">
                    <w:rPr>
                      <w:lang w:eastAsia="ru-RU"/>
                    </w:rPr>
                    <w:t>Ст.3, Ст.1, Ст.5Г;</w:t>
                  </w:r>
                </w:p>
                <w:p w:rsidR="00D62110" w:rsidRPr="009447D1" w:rsidRDefault="00D62110" w:rsidP="009447D1">
                  <w:pPr>
                    <w:rPr>
                      <w:lang w:eastAsia="ru-RU"/>
                    </w:rPr>
                  </w:pPr>
                  <w:r w:rsidRPr="009447D1">
                    <w:rPr>
                      <w:lang w:eastAsia="ru-RU"/>
                    </w:rPr>
                    <w:t>А12, А20;</w:t>
                  </w:r>
                </w:p>
                <w:p w:rsidR="00D62110" w:rsidRPr="009447D1" w:rsidRDefault="00D62110" w:rsidP="009447D1">
                  <w:pPr>
                    <w:rPr>
                      <w:lang w:eastAsia="ru-RU"/>
                    </w:rPr>
                  </w:pPr>
                  <w:r w:rsidRPr="009447D1">
                    <w:rPr>
                      <w:lang w:eastAsia="ru-RU"/>
                    </w:rPr>
                    <w:t>45,30, 50, 65;</w:t>
                  </w:r>
                </w:p>
                <w:p w:rsidR="00D62110" w:rsidRPr="009447D1" w:rsidRDefault="00D62110" w:rsidP="009447D1">
                  <w:pPr>
                    <w:rPr>
                      <w:lang w:eastAsia="ru-RU"/>
                    </w:rPr>
                  </w:pPr>
                  <w:r w:rsidRPr="009447D1">
                    <w:rPr>
                      <w:lang w:eastAsia="ru-RU"/>
                    </w:rPr>
                    <w:t>СЧ 10, ВЧ 60.</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D62110">
              <w:trPr>
                <w:trHeight w:val="75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чугунов.</w:t>
                  </w:r>
                </w:p>
                <w:p w:rsidR="00D62110" w:rsidRPr="009447D1" w:rsidRDefault="00D62110" w:rsidP="009447D1">
                  <w:pPr>
                    <w:rPr>
                      <w:lang w:eastAsia="ru-RU"/>
                    </w:rPr>
                  </w:pPr>
                  <w:r w:rsidRPr="009447D1">
                    <w:rPr>
                      <w:lang w:eastAsia="ru-RU"/>
                    </w:rPr>
                    <w:t>Ст.3, Ст.1, Ст.5Г;</w:t>
                  </w:r>
                </w:p>
                <w:p w:rsidR="00D62110" w:rsidRPr="009447D1" w:rsidRDefault="00D62110" w:rsidP="009447D1">
                  <w:pPr>
                    <w:rPr>
                      <w:lang w:eastAsia="ru-RU"/>
                    </w:rPr>
                  </w:pPr>
                  <w:r w:rsidRPr="009447D1">
                    <w:rPr>
                      <w:lang w:eastAsia="ru-RU"/>
                    </w:rPr>
                    <w:t>А12, А20;</w:t>
                  </w:r>
                </w:p>
                <w:p w:rsidR="00D62110" w:rsidRPr="009447D1" w:rsidRDefault="00D62110" w:rsidP="009447D1">
                  <w:pPr>
                    <w:rPr>
                      <w:lang w:eastAsia="ru-RU"/>
                    </w:rPr>
                  </w:pPr>
                  <w:r w:rsidRPr="009447D1">
                    <w:rPr>
                      <w:lang w:eastAsia="ru-RU"/>
                    </w:rPr>
                    <w:t>45,30, 50, 65;</w:t>
                  </w:r>
                </w:p>
                <w:p w:rsidR="00D62110" w:rsidRPr="009447D1" w:rsidRDefault="00D62110" w:rsidP="009447D1">
                  <w:pPr>
                    <w:rPr>
                      <w:lang w:eastAsia="ru-RU"/>
                    </w:rPr>
                  </w:pPr>
                  <w:r w:rsidRPr="009447D1">
                    <w:rPr>
                      <w:lang w:eastAsia="ru-RU"/>
                    </w:rPr>
                    <w:t>СЧ 10, ВЧ 60.</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D62110">
              <w:trPr>
                <w:trHeight w:val="75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автоматной стали.</w:t>
                  </w:r>
                </w:p>
                <w:p w:rsidR="00D62110" w:rsidRPr="009447D1" w:rsidRDefault="00D62110" w:rsidP="009447D1">
                  <w:pPr>
                    <w:rPr>
                      <w:lang w:eastAsia="ru-RU"/>
                    </w:rPr>
                  </w:pPr>
                  <w:r w:rsidRPr="009447D1">
                    <w:rPr>
                      <w:lang w:eastAsia="ru-RU"/>
                    </w:rPr>
                    <w:t>Ст.3, Ст.1, Ст.5Г;</w:t>
                  </w:r>
                </w:p>
                <w:p w:rsidR="00D62110" w:rsidRPr="009447D1" w:rsidRDefault="00D62110" w:rsidP="009447D1">
                  <w:pPr>
                    <w:rPr>
                      <w:lang w:eastAsia="ru-RU"/>
                    </w:rPr>
                  </w:pPr>
                  <w:r w:rsidRPr="009447D1">
                    <w:rPr>
                      <w:lang w:eastAsia="ru-RU"/>
                    </w:rPr>
                    <w:t>А12, А20;</w:t>
                  </w:r>
                </w:p>
                <w:p w:rsidR="00D62110" w:rsidRPr="009447D1" w:rsidRDefault="00D62110" w:rsidP="009447D1">
                  <w:pPr>
                    <w:rPr>
                      <w:lang w:eastAsia="ru-RU"/>
                    </w:rPr>
                  </w:pPr>
                  <w:r w:rsidRPr="009447D1">
                    <w:rPr>
                      <w:lang w:eastAsia="ru-RU"/>
                    </w:rPr>
                    <w:t>45,30, 50, 65;</w:t>
                  </w:r>
                </w:p>
                <w:p w:rsidR="00D62110" w:rsidRPr="009447D1" w:rsidRDefault="00D62110" w:rsidP="009447D1">
                  <w:pPr>
                    <w:rPr>
                      <w:lang w:eastAsia="ru-RU"/>
                    </w:rPr>
                  </w:pPr>
                  <w:r w:rsidRPr="009447D1">
                    <w:rPr>
                      <w:lang w:eastAsia="ru-RU"/>
                    </w:rPr>
                    <w:t>СЧ 10, ВЧ 60.</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9447D1">
              <w:trPr>
                <w:trHeight w:val="2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быстрорежущих инструментальных сталей.</w:t>
                  </w:r>
                </w:p>
                <w:p w:rsidR="00D62110" w:rsidRPr="009447D1" w:rsidRDefault="00D62110" w:rsidP="009447D1">
                  <w:pPr>
                    <w:rPr>
                      <w:lang w:eastAsia="ru-RU"/>
                    </w:rPr>
                  </w:pPr>
                  <w:r w:rsidRPr="009447D1">
                    <w:rPr>
                      <w:lang w:eastAsia="ru-RU"/>
                    </w:rPr>
                    <w:t>У8, У</w:t>
                  </w:r>
                  <w:proofErr w:type="gramStart"/>
                  <w:r w:rsidRPr="009447D1">
                    <w:rPr>
                      <w:lang w:eastAsia="ru-RU"/>
                    </w:rPr>
                    <w:t>9</w:t>
                  </w:r>
                  <w:proofErr w:type="gramEnd"/>
                  <w:r w:rsidRPr="009447D1">
                    <w:rPr>
                      <w:lang w:eastAsia="ru-RU"/>
                    </w:rPr>
                    <w:t>, У12, У12А;</w:t>
                  </w:r>
                </w:p>
                <w:p w:rsidR="00D62110" w:rsidRPr="009447D1" w:rsidRDefault="00D62110" w:rsidP="009447D1">
                  <w:pPr>
                    <w:rPr>
                      <w:lang w:eastAsia="ru-RU"/>
                    </w:rPr>
                  </w:pPr>
                  <w:r w:rsidRPr="009447D1">
                    <w:rPr>
                      <w:lang w:eastAsia="ru-RU"/>
                    </w:rPr>
                    <w:t>ХВГ, 9ХС, ХВСГ;</w:t>
                  </w:r>
                </w:p>
                <w:p w:rsidR="00D62110" w:rsidRPr="009447D1" w:rsidRDefault="00D62110" w:rsidP="009447D1">
                  <w:pPr>
                    <w:rPr>
                      <w:lang w:eastAsia="ru-RU"/>
                    </w:rPr>
                  </w:pPr>
                  <w:r w:rsidRPr="009447D1">
                    <w:rPr>
                      <w:lang w:eastAsia="ru-RU"/>
                    </w:rPr>
                    <w:t>Р18, Р</w:t>
                  </w:r>
                  <w:proofErr w:type="gramStart"/>
                  <w:r w:rsidRPr="009447D1">
                    <w:rPr>
                      <w:lang w:eastAsia="ru-RU"/>
                    </w:rPr>
                    <w:t>9</w:t>
                  </w:r>
                  <w:proofErr w:type="gramEnd"/>
                  <w:r w:rsidRPr="009447D1">
                    <w:rPr>
                      <w:lang w:eastAsia="ru-RU"/>
                    </w:rPr>
                    <w:t>, Р6М54</w:t>
                  </w:r>
                </w:p>
                <w:p w:rsidR="00D62110" w:rsidRPr="009447D1" w:rsidRDefault="00D62110" w:rsidP="009447D1">
                  <w:pPr>
                    <w:rPr>
                      <w:lang w:eastAsia="ru-RU"/>
                    </w:rPr>
                  </w:pPr>
                  <w:r w:rsidRPr="009447D1">
                    <w:rPr>
                      <w:lang w:eastAsia="ru-RU"/>
                    </w:rPr>
                    <w:lastRenderedPageBreak/>
                    <w:t>Т15К6, ВК8.</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D62110">
              <w:trPr>
                <w:trHeight w:val="1192"/>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lastRenderedPageBreak/>
                    <w:t>Укажите примеры обозначений марок углеродистых инструментальных сталей.</w:t>
                  </w:r>
                </w:p>
                <w:p w:rsidR="00D62110" w:rsidRPr="009447D1" w:rsidRDefault="00D62110" w:rsidP="009447D1">
                  <w:pPr>
                    <w:rPr>
                      <w:lang w:eastAsia="ru-RU"/>
                    </w:rPr>
                  </w:pPr>
                  <w:r w:rsidRPr="009447D1">
                    <w:rPr>
                      <w:lang w:eastAsia="ru-RU"/>
                    </w:rPr>
                    <w:t>У8, У</w:t>
                  </w:r>
                  <w:proofErr w:type="gramStart"/>
                  <w:r w:rsidRPr="009447D1">
                    <w:rPr>
                      <w:lang w:eastAsia="ru-RU"/>
                    </w:rPr>
                    <w:t>9</w:t>
                  </w:r>
                  <w:proofErr w:type="gramEnd"/>
                  <w:r w:rsidRPr="009447D1">
                    <w:rPr>
                      <w:lang w:eastAsia="ru-RU"/>
                    </w:rPr>
                    <w:t>, У12, У12А;</w:t>
                  </w:r>
                </w:p>
                <w:p w:rsidR="00D62110" w:rsidRPr="009447D1" w:rsidRDefault="00D62110" w:rsidP="009447D1">
                  <w:pPr>
                    <w:rPr>
                      <w:lang w:eastAsia="ru-RU"/>
                    </w:rPr>
                  </w:pPr>
                  <w:r w:rsidRPr="009447D1">
                    <w:rPr>
                      <w:lang w:eastAsia="ru-RU"/>
                    </w:rPr>
                    <w:t>ХВГ, 9ХС, ХВСГ;</w:t>
                  </w:r>
                </w:p>
                <w:p w:rsidR="00D62110" w:rsidRPr="009447D1" w:rsidRDefault="00D62110" w:rsidP="009447D1">
                  <w:pPr>
                    <w:rPr>
                      <w:lang w:eastAsia="ru-RU"/>
                    </w:rPr>
                  </w:pPr>
                  <w:r w:rsidRPr="009447D1">
                    <w:rPr>
                      <w:lang w:eastAsia="ru-RU"/>
                    </w:rPr>
                    <w:t>Р18, Р</w:t>
                  </w:r>
                  <w:proofErr w:type="gramStart"/>
                  <w:r w:rsidRPr="009447D1">
                    <w:rPr>
                      <w:lang w:eastAsia="ru-RU"/>
                    </w:rPr>
                    <w:t>9</w:t>
                  </w:r>
                  <w:proofErr w:type="gramEnd"/>
                  <w:r w:rsidRPr="009447D1">
                    <w:rPr>
                      <w:lang w:eastAsia="ru-RU"/>
                    </w:rPr>
                    <w:t>, Р6М5;</w:t>
                  </w:r>
                </w:p>
                <w:p w:rsidR="00D62110" w:rsidRPr="009447D1" w:rsidRDefault="00D62110" w:rsidP="009447D1">
                  <w:pPr>
                    <w:rPr>
                      <w:lang w:eastAsia="ru-RU"/>
                    </w:rPr>
                  </w:pPr>
                  <w:r w:rsidRPr="009447D1">
                    <w:rPr>
                      <w:lang w:eastAsia="ru-RU"/>
                    </w:rPr>
                    <w:t>Т15К6, ВК8.</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r w:rsidR="00D62110" w:rsidRPr="009447D1" w:rsidTr="00D62110">
              <w:trPr>
                <w:trHeight w:val="750"/>
                <w:tblCellSpacing w:w="0" w:type="dxa"/>
              </w:trPr>
              <w:tc>
                <w:tcPr>
                  <w:tcW w:w="0" w:type="auto"/>
                  <w:shd w:val="clear" w:color="auto" w:fill="FFFFFF"/>
                  <w:tcMar>
                    <w:top w:w="150" w:type="dxa"/>
                    <w:left w:w="225" w:type="dxa"/>
                    <w:bottom w:w="75" w:type="dxa"/>
                    <w:right w:w="225" w:type="dxa"/>
                  </w:tcMar>
                  <w:vAlign w:val="center"/>
                  <w:hideMark/>
                </w:tcPr>
                <w:p w:rsidR="00D62110" w:rsidRPr="009447D1" w:rsidRDefault="00D62110" w:rsidP="009447D1">
                  <w:pPr>
                    <w:rPr>
                      <w:b/>
                      <w:lang w:eastAsia="ru-RU"/>
                    </w:rPr>
                  </w:pPr>
                  <w:r w:rsidRPr="009447D1">
                    <w:rPr>
                      <w:b/>
                      <w:lang w:eastAsia="ru-RU"/>
                    </w:rPr>
                    <w:t>Укажите примеры обозначений марок твердых сплавов.</w:t>
                  </w:r>
                </w:p>
                <w:p w:rsidR="00D62110" w:rsidRPr="009447D1" w:rsidRDefault="00D62110" w:rsidP="009447D1">
                  <w:pPr>
                    <w:rPr>
                      <w:lang w:eastAsia="ru-RU"/>
                    </w:rPr>
                  </w:pPr>
                  <w:r w:rsidRPr="009447D1">
                    <w:rPr>
                      <w:lang w:eastAsia="ru-RU"/>
                    </w:rPr>
                    <w:t>У8, У</w:t>
                  </w:r>
                  <w:proofErr w:type="gramStart"/>
                  <w:r w:rsidRPr="009447D1">
                    <w:rPr>
                      <w:lang w:eastAsia="ru-RU"/>
                    </w:rPr>
                    <w:t>9</w:t>
                  </w:r>
                  <w:proofErr w:type="gramEnd"/>
                  <w:r w:rsidRPr="009447D1">
                    <w:rPr>
                      <w:lang w:eastAsia="ru-RU"/>
                    </w:rPr>
                    <w:t>, У12, У12А;</w:t>
                  </w:r>
                </w:p>
                <w:p w:rsidR="00D62110" w:rsidRPr="009447D1" w:rsidRDefault="00D62110" w:rsidP="009447D1">
                  <w:pPr>
                    <w:rPr>
                      <w:lang w:eastAsia="ru-RU"/>
                    </w:rPr>
                  </w:pPr>
                  <w:r w:rsidRPr="009447D1">
                    <w:rPr>
                      <w:lang w:eastAsia="ru-RU"/>
                    </w:rPr>
                    <w:t>ХВГ, 9ХС, ХВСГ;</w:t>
                  </w:r>
                </w:p>
                <w:p w:rsidR="00D62110" w:rsidRPr="009447D1" w:rsidRDefault="00D62110" w:rsidP="009447D1">
                  <w:pPr>
                    <w:rPr>
                      <w:lang w:eastAsia="ru-RU"/>
                    </w:rPr>
                  </w:pPr>
                  <w:r w:rsidRPr="009447D1">
                    <w:rPr>
                      <w:lang w:eastAsia="ru-RU"/>
                    </w:rPr>
                    <w:t>Р18, Р</w:t>
                  </w:r>
                  <w:proofErr w:type="gramStart"/>
                  <w:r w:rsidRPr="009447D1">
                    <w:rPr>
                      <w:lang w:eastAsia="ru-RU"/>
                    </w:rPr>
                    <w:t>9</w:t>
                  </w:r>
                  <w:proofErr w:type="gramEnd"/>
                  <w:r w:rsidRPr="009447D1">
                    <w:rPr>
                      <w:lang w:eastAsia="ru-RU"/>
                    </w:rPr>
                    <w:t>, Р6М5;</w:t>
                  </w:r>
                </w:p>
                <w:p w:rsidR="00D62110" w:rsidRPr="009447D1" w:rsidRDefault="00D62110" w:rsidP="009447D1">
                  <w:pPr>
                    <w:rPr>
                      <w:lang w:eastAsia="ru-RU"/>
                    </w:rPr>
                  </w:pPr>
                  <w:r w:rsidRPr="009447D1">
                    <w:rPr>
                      <w:lang w:eastAsia="ru-RU"/>
                    </w:rPr>
                    <w:t>Т15К6, ВК8.</w:t>
                  </w:r>
                </w:p>
              </w:tc>
              <w:tc>
                <w:tcPr>
                  <w:tcW w:w="570" w:type="dxa"/>
                  <w:shd w:val="clear" w:color="auto" w:fill="FFFFFF"/>
                  <w:tcMar>
                    <w:top w:w="0" w:type="dxa"/>
                    <w:left w:w="0" w:type="dxa"/>
                    <w:bottom w:w="0" w:type="dxa"/>
                    <w:right w:w="225" w:type="dxa"/>
                  </w:tcMar>
                  <w:vAlign w:val="center"/>
                  <w:hideMark/>
                </w:tcPr>
                <w:p w:rsidR="00D62110" w:rsidRPr="009447D1" w:rsidRDefault="00D62110" w:rsidP="009447D1">
                  <w:pPr>
                    <w:jc w:val="center"/>
                    <w:rPr>
                      <w:lang w:eastAsia="ru-RU"/>
                    </w:rPr>
                  </w:pPr>
                </w:p>
              </w:tc>
            </w:tr>
          </w:tbl>
          <w:p w:rsidR="00437EAC" w:rsidRPr="009447D1" w:rsidRDefault="00437EAC" w:rsidP="009447D1">
            <w:pPr>
              <w:tabs>
                <w:tab w:val="num" w:pos="567"/>
              </w:tabs>
              <w:ind w:firstLine="131"/>
              <w:jc w:val="center"/>
              <w:rPr>
                <w:b/>
              </w:rPr>
            </w:pPr>
          </w:p>
        </w:tc>
      </w:tr>
      <w:tr w:rsidR="00437EAC" w:rsidRPr="009447D1" w:rsidTr="009447D1">
        <w:tc>
          <w:tcPr>
            <w:tcW w:w="3842" w:type="dxa"/>
            <w:gridSpan w:val="2"/>
          </w:tcPr>
          <w:p w:rsidR="00437EAC" w:rsidRPr="009447D1" w:rsidRDefault="00437EAC" w:rsidP="009447D1">
            <w:pPr>
              <w:tabs>
                <w:tab w:val="num" w:pos="567"/>
              </w:tabs>
              <w:ind w:firstLine="131"/>
              <w:jc w:val="center"/>
            </w:pPr>
          </w:p>
        </w:tc>
        <w:tc>
          <w:tcPr>
            <w:tcW w:w="7146"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jc w:val="both"/>
            </w:pPr>
            <w:r w:rsidRPr="009447D1">
              <w:rPr>
                <w:b/>
              </w:rPr>
              <w:t>Что такое отжиг стали?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jc w:val="both"/>
            </w:pPr>
            <w:r w:rsidRPr="009447D1">
              <w:t>предварительная термическая обработка, заключающаяся в нагреве стали до оптимальных температур и дальнейшем медленном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jc w:val="both"/>
            </w:pPr>
            <w:r w:rsidRPr="009447D1">
              <w:t>окончательная термическая обработка, заключающаяся в нагреве стали до оптимальных температур и дальнейшем быстром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jc w:val="both"/>
            </w:pPr>
            <w:r w:rsidRPr="009447D1">
              <w:t>насыщение поверхности стали углеродом;</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jc w:val="both"/>
            </w:pPr>
            <w:r w:rsidRPr="009447D1">
              <w:t xml:space="preserve">нагрев до температуры полной </w:t>
            </w:r>
            <w:proofErr w:type="spellStart"/>
            <w:r w:rsidRPr="009447D1">
              <w:t>аустенизации</w:t>
            </w:r>
            <w:proofErr w:type="spellEnd"/>
            <w:r w:rsidRPr="009447D1">
              <w:t xml:space="preserve"> стали и охлаждение на воздухе.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jc w:val="both"/>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jc w:val="both"/>
            </w:pPr>
            <w:r w:rsidRPr="009447D1">
              <w:rPr>
                <w:b/>
              </w:rPr>
              <w:t>Что такое закалка стали?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jc w:val="both"/>
            </w:pPr>
            <w:r w:rsidRPr="009447D1">
              <w:t>предварительная термическая обработка, заключающаяся в нагреве стали до оптимальных температур и дальнейшем медленном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jc w:val="both"/>
            </w:pPr>
            <w:r w:rsidRPr="009447D1">
              <w:t>окончательная термическая обработка, заключающаяся в нагреве стали до оптимальных температур и дальнейшем быстром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jc w:val="both"/>
            </w:pPr>
            <w:r w:rsidRPr="009447D1">
              <w:t>насыщение поверхности стали углеродом;</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jc w:val="both"/>
            </w:pPr>
            <w:r w:rsidRPr="009447D1">
              <w:t xml:space="preserve">нагрев до температуры полной </w:t>
            </w:r>
            <w:proofErr w:type="spellStart"/>
            <w:r w:rsidRPr="009447D1">
              <w:t>аустенизации</w:t>
            </w:r>
            <w:proofErr w:type="spellEnd"/>
            <w:r w:rsidRPr="009447D1">
              <w:t xml:space="preserve"> стали и охлаждение на воздухе.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left="-48" w:firstLine="179"/>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Что такое цементация стали?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jc w:val="both"/>
            </w:pPr>
            <w:r w:rsidRPr="009447D1">
              <w:t>предварительная термическая обработка, заключающаяся в нагреве стали до оптимальных температур и дальнейшем медленном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jc w:val="both"/>
            </w:pPr>
            <w:r w:rsidRPr="009447D1">
              <w:t>окончательная термическая обработка, заключающаяся в нагреве стали до оптимальных температур и дальнейшем быстром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jc w:val="both"/>
            </w:pPr>
            <w:r w:rsidRPr="009447D1">
              <w:t>насыщение поверхности стали углеродом;</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jc w:val="both"/>
            </w:pPr>
            <w:r w:rsidRPr="009447D1">
              <w:t xml:space="preserve">нагрев до температуры полной </w:t>
            </w:r>
            <w:proofErr w:type="spellStart"/>
            <w:r w:rsidRPr="009447D1">
              <w:t>аустенизации</w:t>
            </w:r>
            <w:proofErr w:type="spellEnd"/>
            <w:r w:rsidRPr="009447D1">
              <w:t xml:space="preserve"> стали и охлаждение на воздухе.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Что такое нормализация стали?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jc w:val="both"/>
            </w:pPr>
            <w:r w:rsidRPr="009447D1">
              <w:t>предварительная термическая обработка, заключающаяся в нагреве стали до оптимальных температур и дальнейшем медленном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jc w:val="both"/>
            </w:pPr>
            <w:r w:rsidRPr="009447D1">
              <w:t>окончательная термическая обработка, заключающаяся в нагреве стали до оптимальных температур и дальнейшем быстром охлаждении;</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jc w:val="both"/>
            </w:pPr>
            <w:r w:rsidRPr="009447D1">
              <w:t>насыщение поверхности стали углеродом;</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 xml:space="preserve">нагрев до температуры полной </w:t>
            </w:r>
            <w:proofErr w:type="spellStart"/>
            <w:r w:rsidRPr="009447D1">
              <w:t>аустенизации</w:t>
            </w:r>
            <w:proofErr w:type="spellEnd"/>
            <w:r w:rsidRPr="009447D1">
              <w:t xml:space="preserve"> стали и охлаждение на воздухе.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Что такое мартенсит?</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 xml:space="preserve">пересыщенный твердый раствор углерода в </w:t>
            </w:r>
            <w:proofErr w:type="gramStart"/>
            <w:r w:rsidRPr="009447D1">
              <w:t>α-</w:t>
            </w:r>
            <w:proofErr w:type="gramEnd"/>
            <w:r w:rsidRPr="009447D1">
              <w:t>железе;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 xml:space="preserve">насыщенный твердый раствор углерода в </w:t>
            </w:r>
            <w:proofErr w:type="gramStart"/>
            <w:r w:rsidRPr="009447D1">
              <w:t>α-</w:t>
            </w:r>
            <w:proofErr w:type="gramEnd"/>
            <w:r w:rsidRPr="009447D1">
              <w:t>железе;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 xml:space="preserve">пересыщенный твердый раствор углерода в </w:t>
            </w:r>
            <w:proofErr w:type="gramStart"/>
            <w:r w:rsidRPr="009447D1">
              <w:t>γ-</w:t>
            </w:r>
            <w:proofErr w:type="gramEnd"/>
            <w:r w:rsidRPr="009447D1">
              <w:t>железе;</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 xml:space="preserve">насыщенный твердый раствор углерода в </w:t>
            </w:r>
            <w:proofErr w:type="gramStart"/>
            <w:r w:rsidRPr="009447D1">
              <w:t>γ-</w:t>
            </w:r>
            <w:proofErr w:type="gramEnd"/>
            <w:r w:rsidRPr="009447D1">
              <w:t>железе.</w:t>
            </w: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Укажите температуру закалки углеродистой стали 30.</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870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830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810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780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Укажите температуру закалки углеродистой стали 45.</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870</w:t>
            </w:r>
            <w:r w:rsidRPr="009447D1">
              <w:rPr>
                <w:vertAlign w:val="superscript"/>
              </w:rPr>
              <w:t>0</w:t>
            </w:r>
            <w:r w:rsidRPr="009447D1">
              <w:t xml:space="preserve">С;   </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830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810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780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Укажите температуру закалки углеродистой стали 50.</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870</w:t>
            </w:r>
            <w:r w:rsidRPr="009447D1">
              <w:rPr>
                <w:vertAlign w:val="superscript"/>
              </w:rPr>
              <w:t>0</w:t>
            </w:r>
            <w:r w:rsidRPr="009447D1">
              <w:t xml:space="preserve">С;   </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830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810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780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Укажите температуру закалки углеродистой стали У10.</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870</w:t>
            </w:r>
            <w:r w:rsidRPr="009447D1">
              <w:rPr>
                <w:vertAlign w:val="superscript"/>
              </w:rPr>
              <w:t>0</w:t>
            </w:r>
            <w:r w:rsidRPr="009447D1">
              <w:t xml:space="preserve">С;   </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830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810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780</w:t>
            </w:r>
            <w:r w:rsidRPr="009447D1">
              <w:rPr>
                <w:vertAlign w:val="superscript"/>
              </w:rPr>
              <w:t>0</w:t>
            </w:r>
            <w:r w:rsidRPr="009447D1">
              <w:t>С.</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jc w:val="both"/>
            </w:pPr>
            <w:r w:rsidRPr="009447D1">
              <w:rPr>
                <w:b/>
              </w:rPr>
              <w:t>Нагрев закаленной стали до температуры 500 – 600</w:t>
            </w:r>
            <w:r w:rsidRPr="009447D1">
              <w:rPr>
                <w:b/>
                <w:vertAlign w:val="superscript"/>
              </w:rPr>
              <w:t>0</w:t>
            </w:r>
            <w:r w:rsidRPr="009447D1">
              <w:rPr>
                <w:b/>
              </w:rPr>
              <w:t>С, выдержка при этой температуре в течение 2-х часов и охлаждение на воздухе это:</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закалка;</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высокий отпуск;</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отжиг;</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нормализация.</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jc w:val="center"/>
              <w:rPr>
                <w:color w:val="FFFFFF" w:themeColor="background1"/>
              </w:rPr>
            </w:pPr>
          </w:p>
        </w:tc>
        <w:tc>
          <w:tcPr>
            <w:tcW w:w="7373" w:type="dxa"/>
            <w:gridSpan w:val="2"/>
          </w:tcPr>
          <w:p w:rsidR="00437EAC" w:rsidRPr="009447D1" w:rsidRDefault="00437EAC" w:rsidP="009447D1">
            <w:pPr>
              <w:tabs>
                <w:tab w:val="num" w:pos="567"/>
              </w:tabs>
              <w:ind w:firstLine="131"/>
            </w:pPr>
          </w:p>
        </w:tc>
      </w:tr>
      <w:tr w:rsidR="00437EAC" w:rsidRPr="009447D1" w:rsidTr="009447D1">
        <w:trPr>
          <w:gridAfter w:val="1"/>
          <w:wAfter w:w="3223" w:type="dxa"/>
        </w:trPr>
        <w:tc>
          <w:tcPr>
            <w:tcW w:w="392" w:type="dxa"/>
          </w:tcPr>
          <w:p w:rsidR="00437EAC" w:rsidRPr="009447D1" w:rsidRDefault="00437EAC" w:rsidP="009447D1">
            <w:pPr>
              <w:numPr>
                <w:ilvl w:val="0"/>
                <w:numId w:val="17"/>
              </w:numPr>
              <w:tabs>
                <w:tab w:val="clear" w:pos="720"/>
                <w:tab w:val="num" w:pos="142"/>
                <w:tab w:val="left" w:pos="426"/>
              </w:tabs>
              <w:ind w:left="0" w:right="-453" w:firstLine="0"/>
              <w:jc w:val="center"/>
              <w:rPr>
                <w:b/>
                <w:color w:val="FFFFFF" w:themeColor="background1"/>
              </w:rPr>
            </w:pPr>
          </w:p>
        </w:tc>
        <w:tc>
          <w:tcPr>
            <w:tcW w:w="7373" w:type="dxa"/>
            <w:gridSpan w:val="2"/>
          </w:tcPr>
          <w:p w:rsidR="00437EAC" w:rsidRPr="009447D1" w:rsidRDefault="00437EAC" w:rsidP="009447D1">
            <w:pPr>
              <w:tabs>
                <w:tab w:val="num" w:pos="567"/>
              </w:tabs>
              <w:ind w:firstLine="131"/>
            </w:pPr>
            <w:r w:rsidRPr="009447D1">
              <w:rPr>
                <w:b/>
              </w:rPr>
              <w:t>Нагрев закаленной стали до температуры 180 – 200</w:t>
            </w:r>
            <w:r w:rsidRPr="009447D1">
              <w:rPr>
                <w:b/>
                <w:vertAlign w:val="superscript"/>
              </w:rPr>
              <w:t>0</w:t>
            </w:r>
            <w:r w:rsidRPr="009447D1">
              <w:rPr>
                <w:b/>
              </w:rPr>
              <w:t>С, выдержка при этой температуре в течение 2-х часов и охлаждение на воздухе это:</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1)</w:t>
            </w:r>
          </w:p>
        </w:tc>
        <w:tc>
          <w:tcPr>
            <w:tcW w:w="7373" w:type="dxa"/>
            <w:gridSpan w:val="2"/>
          </w:tcPr>
          <w:p w:rsidR="00437EAC" w:rsidRPr="009447D1" w:rsidRDefault="00437EAC" w:rsidP="009447D1">
            <w:pPr>
              <w:tabs>
                <w:tab w:val="num" w:pos="567"/>
              </w:tabs>
              <w:ind w:firstLine="131"/>
            </w:pPr>
            <w:r w:rsidRPr="009447D1">
              <w:t>закалка;</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2)</w:t>
            </w:r>
          </w:p>
        </w:tc>
        <w:tc>
          <w:tcPr>
            <w:tcW w:w="7373" w:type="dxa"/>
            <w:gridSpan w:val="2"/>
          </w:tcPr>
          <w:p w:rsidR="00437EAC" w:rsidRPr="009447D1" w:rsidRDefault="00437EAC" w:rsidP="009447D1">
            <w:pPr>
              <w:tabs>
                <w:tab w:val="num" w:pos="567"/>
              </w:tabs>
              <w:ind w:firstLine="131"/>
            </w:pPr>
            <w:r w:rsidRPr="009447D1">
              <w:t>низкий отпуск;</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3)</w:t>
            </w:r>
          </w:p>
        </w:tc>
        <w:tc>
          <w:tcPr>
            <w:tcW w:w="7373" w:type="dxa"/>
            <w:gridSpan w:val="2"/>
          </w:tcPr>
          <w:p w:rsidR="00437EAC" w:rsidRPr="009447D1" w:rsidRDefault="00437EAC" w:rsidP="009447D1">
            <w:pPr>
              <w:tabs>
                <w:tab w:val="num" w:pos="567"/>
              </w:tabs>
              <w:ind w:firstLine="131"/>
            </w:pPr>
            <w:r w:rsidRPr="009447D1">
              <w:t>отжиг;</w:t>
            </w:r>
          </w:p>
        </w:tc>
      </w:tr>
      <w:tr w:rsidR="00437EAC" w:rsidRPr="009447D1" w:rsidTr="009447D1">
        <w:trPr>
          <w:gridAfter w:val="1"/>
          <w:wAfter w:w="3223" w:type="dxa"/>
        </w:trPr>
        <w:tc>
          <w:tcPr>
            <w:tcW w:w="392" w:type="dxa"/>
          </w:tcPr>
          <w:p w:rsidR="00437EAC" w:rsidRPr="009447D1" w:rsidRDefault="00437EAC" w:rsidP="009447D1">
            <w:pPr>
              <w:tabs>
                <w:tab w:val="num" w:pos="142"/>
                <w:tab w:val="left" w:pos="426"/>
              </w:tabs>
              <w:ind w:right="-453"/>
              <w:rPr>
                <w:color w:val="FFFFFF" w:themeColor="background1"/>
              </w:rPr>
            </w:pPr>
            <w:r w:rsidRPr="009447D1">
              <w:rPr>
                <w:color w:val="FFFFFF" w:themeColor="background1"/>
              </w:rPr>
              <w:t>4)</w:t>
            </w:r>
          </w:p>
        </w:tc>
        <w:tc>
          <w:tcPr>
            <w:tcW w:w="7373" w:type="dxa"/>
            <w:gridSpan w:val="2"/>
          </w:tcPr>
          <w:p w:rsidR="00437EAC" w:rsidRPr="009447D1" w:rsidRDefault="00437EAC" w:rsidP="009447D1">
            <w:pPr>
              <w:tabs>
                <w:tab w:val="num" w:pos="567"/>
              </w:tabs>
              <w:ind w:firstLine="131"/>
            </w:pPr>
            <w:r w:rsidRPr="009447D1">
              <w:t>нормализация.</w:t>
            </w:r>
          </w:p>
        </w:tc>
      </w:tr>
    </w:tbl>
    <w:p w:rsidR="00437EAC" w:rsidRDefault="00437EAC" w:rsidP="009447D1">
      <w:pPr>
        <w:tabs>
          <w:tab w:val="num" w:pos="567"/>
        </w:tabs>
        <w:ind w:firstLine="131"/>
      </w:pPr>
    </w:p>
    <w:p w:rsidR="009447D1" w:rsidRPr="009447D1" w:rsidRDefault="009447D1" w:rsidP="009447D1">
      <w:pPr>
        <w:tabs>
          <w:tab w:val="num" w:pos="567"/>
        </w:tabs>
        <w:ind w:firstLine="131"/>
      </w:pPr>
      <w:r>
        <w:rPr>
          <w:b/>
          <w:spacing w:val="-3"/>
        </w:rPr>
        <w:t xml:space="preserve">                 </w:t>
      </w:r>
      <w:r w:rsidRPr="004713DD">
        <w:rPr>
          <w:b/>
          <w:spacing w:val="-3"/>
        </w:rPr>
        <w:t xml:space="preserve">Раздел 7 </w:t>
      </w:r>
      <w:r w:rsidRPr="004713DD">
        <w:rPr>
          <w:b/>
          <w:snapToGrid w:val="0"/>
          <w:szCs w:val="24"/>
        </w:rPr>
        <w:t>Неметаллические и композиционные материалы</w:t>
      </w:r>
      <w:r>
        <w:rPr>
          <w:b/>
          <w:snapToGrid w:val="0"/>
          <w:szCs w:val="24"/>
        </w:rPr>
        <w:t>.</w:t>
      </w:r>
    </w:p>
    <w:tbl>
      <w:tblPr>
        <w:tblStyle w:val="af7"/>
        <w:tblW w:w="1002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52"/>
        <w:gridCol w:w="1677"/>
      </w:tblGrid>
      <w:tr w:rsidR="009447D1" w:rsidRPr="009447D1" w:rsidTr="00F37DF6">
        <w:trPr>
          <w:gridAfter w:val="1"/>
          <w:wAfter w:w="1814" w:type="dxa"/>
        </w:trPr>
        <w:tc>
          <w:tcPr>
            <w:tcW w:w="8215" w:type="dxa"/>
          </w:tcPr>
          <w:p w:rsidR="009447D1" w:rsidRPr="009447D1" w:rsidRDefault="009447D1" w:rsidP="009447D1">
            <w:pPr>
              <w:tabs>
                <w:tab w:val="num" w:pos="567"/>
              </w:tabs>
              <w:ind w:firstLine="131"/>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Вещества, макромолекулы которых состоят из многочисленных повторяющихся элементарных звеньев это:</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полимеры;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пластмассы;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композиционные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порошковые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Органические материалы на основе полимеров, способные при нагреве размягчаться и под давлением принимать определенную устойчивую форму это:</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полимеры;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пластмассы;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композиционные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порошковые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Материалы, состоящие из двух компонентов и более, объединенных различными способами в монолит и сохраняющие при этом индивидуальные особенности это:</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полимеры;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пластмассы;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композиционные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порошковые материалы.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 xml:space="preserve">Материалы, изготовляемые путем прессования металлических порошков и связующего в изделия и их последующего спекания при температуре 0,75 – 0,8 </w:t>
            </w:r>
            <w:proofErr w:type="spellStart"/>
            <w:r w:rsidRPr="009447D1">
              <w:rPr>
                <w:b/>
              </w:rPr>
              <w:t>Т</w:t>
            </w:r>
            <w:r w:rsidRPr="009447D1">
              <w:rPr>
                <w:b/>
                <w:vertAlign w:val="subscript"/>
              </w:rPr>
              <w:t>пл</w:t>
            </w:r>
            <w:proofErr w:type="spellEnd"/>
            <w:r w:rsidRPr="009447D1">
              <w:rPr>
                <w:b/>
                <w:vertAlign w:val="subscript"/>
              </w:rPr>
              <w:t xml:space="preserve"> </w:t>
            </w:r>
            <w:r w:rsidRPr="009447D1">
              <w:rPr>
                <w:b/>
              </w:rPr>
              <w:t xml:space="preserve">это:    </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полимеры;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пластмассы;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композиционные материалы;</w:t>
            </w:r>
          </w:p>
        </w:tc>
      </w:tr>
      <w:tr w:rsidR="009447D1" w:rsidRPr="009447D1" w:rsidTr="00D02FCA">
        <w:trPr>
          <w:trHeight w:val="224"/>
        </w:trPr>
        <w:tc>
          <w:tcPr>
            <w:tcW w:w="10029" w:type="dxa"/>
            <w:gridSpan w:val="2"/>
          </w:tcPr>
          <w:p w:rsidR="009447D1" w:rsidRPr="009447D1" w:rsidRDefault="009447D1" w:rsidP="009447D1">
            <w:pPr>
              <w:tabs>
                <w:tab w:val="num" w:pos="567"/>
              </w:tabs>
              <w:ind w:left="-619" w:firstLine="840"/>
              <w:jc w:val="both"/>
            </w:pPr>
            <w:r w:rsidRPr="009447D1">
              <w:t>порошковые материалы.</w:t>
            </w:r>
          </w:p>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К термопластичным пластмассам относятся:</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полиэтилен, полистирол, фторопласт – 4, винипласт;</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фенолформальдегидная смола, эпоксидная смола;</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резины;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текстолит.</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К термореактивным пластмассам относятся:</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полиэтилен, полистирол, фторопласт – 4, винипласт;</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полиуретан, полиамид;</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резины;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lastRenderedPageBreak/>
              <w:t>текстолит, асболит, эпоксидная смола.</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В композиционных материалах армирующие материалы это:</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углеродное, борное волокно; проволока, нитевидные кристаллы;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металлы и их сплавы, эпоксидные, полиэфирные, фенольные смолы;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волокна древесины;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каучуки.</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rPr>
                <w:b/>
              </w:rPr>
              <w:t>В композиционных материалах в качестве матриц применяют:</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углеродное, борное волокно; проволока, нитевидные кристаллы;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металлы и их сплавы, эпоксидные, полиэфирные, фенольные смолы;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волокна древесины;</w:t>
            </w:r>
          </w:p>
        </w:tc>
      </w:tr>
      <w:tr w:rsidR="009447D1" w:rsidRPr="009447D1" w:rsidTr="00D02FCA">
        <w:tc>
          <w:tcPr>
            <w:tcW w:w="10029" w:type="dxa"/>
            <w:gridSpan w:val="2"/>
          </w:tcPr>
          <w:p w:rsidR="009447D1" w:rsidRPr="009447D1" w:rsidRDefault="009447D1" w:rsidP="009447D1">
            <w:pPr>
              <w:tabs>
                <w:tab w:val="num" w:pos="567"/>
              </w:tabs>
              <w:ind w:left="-619" w:firstLine="840"/>
              <w:jc w:val="both"/>
            </w:pPr>
            <w:r w:rsidRPr="009447D1">
              <w:t>каучуки.</w:t>
            </w:r>
          </w:p>
        </w:tc>
      </w:tr>
      <w:tr w:rsidR="009447D1" w:rsidRPr="00437EAC" w:rsidTr="00D02FCA">
        <w:trPr>
          <w:trHeight w:val="5531"/>
        </w:trPr>
        <w:tc>
          <w:tcPr>
            <w:tcW w:w="10029" w:type="dxa"/>
            <w:gridSpan w:val="2"/>
          </w:tcPr>
          <w:p w:rsidR="009447D1" w:rsidRPr="00437EAC" w:rsidRDefault="009447D1" w:rsidP="009447D1">
            <w:pPr>
              <w:tabs>
                <w:tab w:val="num" w:pos="567"/>
              </w:tabs>
              <w:ind w:left="-619" w:firstLine="840"/>
              <w:jc w:val="both"/>
            </w:pPr>
          </w:p>
          <w:p w:rsidR="009447D1" w:rsidRDefault="00D02FCA" w:rsidP="009447D1">
            <w:pPr>
              <w:tabs>
                <w:tab w:val="num" w:pos="567"/>
              </w:tabs>
              <w:ind w:left="-619" w:firstLine="840"/>
              <w:jc w:val="both"/>
              <w:rPr>
                <w:b/>
                <w:snapToGrid w:val="0"/>
                <w:szCs w:val="24"/>
              </w:rPr>
            </w:pPr>
            <w:r w:rsidRPr="004713DD">
              <w:rPr>
                <w:b/>
                <w:spacing w:val="-3"/>
              </w:rPr>
              <w:t>Раздел 8</w:t>
            </w:r>
            <w:r w:rsidRPr="0091651C">
              <w:rPr>
                <w:rFonts w:ascii="Calibri" w:hAnsi="Calibri"/>
                <w:b/>
                <w:spacing w:val="-3"/>
              </w:rPr>
              <w:t xml:space="preserve"> </w:t>
            </w:r>
            <w:r w:rsidRPr="004713DD">
              <w:rPr>
                <w:b/>
                <w:snapToGrid w:val="0"/>
                <w:szCs w:val="24"/>
              </w:rPr>
              <w:t>Основы металлургического производства</w:t>
            </w:r>
            <w:r>
              <w:rPr>
                <w:b/>
                <w:snapToGrid w:val="0"/>
                <w:szCs w:val="24"/>
              </w:rPr>
              <w:t>.</w:t>
            </w:r>
          </w:p>
          <w:p w:rsidR="00D02FCA" w:rsidRDefault="00D02FCA" w:rsidP="009447D1">
            <w:pPr>
              <w:tabs>
                <w:tab w:val="num" w:pos="567"/>
              </w:tabs>
              <w:ind w:left="-619" w:firstLine="840"/>
              <w:jc w:val="both"/>
              <w:rPr>
                <w:b/>
                <w:snapToGrid w:val="0"/>
                <w:szCs w:val="24"/>
              </w:rPr>
            </w:pPr>
          </w:p>
          <w:tbl>
            <w:tblPr>
              <w:tblW w:w="10668" w:type="dxa"/>
              <w:tblCellSpacing w:w="0" w:type="dxa"/>
              <w:tblCellMar>
                <w:left w:w="0" w:type="dxa"/>
                <w:right w:w="0" w:type="dxa"/>
              </w:tblCellMar>
              <w:tblLook w:val="04A0" w:firstRow="1" w:lastRow="0" w:firstColumn="1" w:lastColumn="0" w:noHBand="0" w:noVBand="1"/>
            </w:tblPr>
            <w:tblGrid>
              <w:gridCol w:w="10098"/>
              <w:gridCol w:w="20"/>
              <w:gridCol w:w="225"/>
              <w:gridCol w:w="325"/>
            </w:tblGrid>
            <w:tr w:rsidR="00D02FCA" w:rsidRPr="00D02FCA" w:rsidTr="00D02FCA">
              <w:trPr>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Шихтой называется:</w:t>
                  </w:r>
                </w:p>
                <w:p w:rsidR="00D02FCA" w:rsidRPr="00D02FCA" w:rsidRDefault="00D02FCA" w:rsidP="00D02FCA">
                  <w:pPr>
                    <w:spacing w:line="285" w:lineRule="atLeast"/>
                    <w:rPr>
                      <w:lang w:eastAsia="ru-RU"/>
                    </w:rPr>
                  </w:pPr>
                  <w:r w:rsidRPr="00D02FCA">
                    <w:rPr>
                      <w:lang w:eastAsia="ru-RU"/>
                    </w:rPr>
                    <w:t>совокупность исходных материалов для плавки, взятых в рассчитанном массовом соотношении;</w:t>
                  </w:r>
                </w:p>
                <w:p w:rsidR="00D02FCA" w:rsidRPr="00D02FCA" w:rsidRDefault="00D02FCA" w:rsidP="00D02FCA">
                  <w:pPr>
                    <w:spacing w:line="285" w:lineRule="atLeast"/>
                    <w:rPr>
                      <w:lang w:eastAsia="ru-RU"/>
                    </w:rPr>
                  </w:pPr>
                  <w:r w:rsidRPr="00D02FCA">
                    <w:rPr>
                      <w:lang w:eastAsia="ru-RU"/>
                    </w:rPr>
                    <w:t xml:space="preserve">специально вводимые в плавильную печь материалы, снижающие температуру плавления пустой породы и </w:t>
                  </w:r>
                  <w:proofErr w:type="spellStart"/>
                  <w:r w:rsidRPr="00D02FCA">
                    <w:rPr>
                      <w:lang w:eastAsia="ru-RU"/>
                    </w:rPr>
                    <w:t>ошлаковывающие</w:t>
                  </w:r>
                  <w:proofErr w:type="spellEnd"/>
                  <w:r w:rsidRPr="00D02FCA">
                    <w:rPr>
                      <w:lang w:eastAsia="ru-RU"/>
                    </w:rPr>
                    <w:t xml:space="preserve"> вредные примеси и золу топлива;</w:t>
                  </w:r>
                </w:p>
                <w:p w:rsidR="00D02FCA" w:rsidRPr="00D02FCA" w:rsidRDefault="00D02FCA" w:rsidP="00D02FCA">
                  <w:pPr>
                    <w:spacing w:line="285" w:lineRule="atLeast"/>
                    <w:rPr>
                      <w:lang w:eastAsia="ru-RU"/>
                    </w:rPr>
                  </w:pPr>
                  <w:r w:rsidRPr="00D02FCA">
                    <w:rPr>
                      <w:lang w:eastAsia="ru-RU"/>
                    </w:rPr>
                    <w:t xml:space="preserve">элементы или соединения, вводимые в расплав для </w:t>
                  </w:r>
                  <w:proofErr w:type="gramStart"/>
                  <w:r w:rsidRPr="00D02FCA">
                    <w:rPr>
                      <w:lang w:eastAsia="ru-RU"/>
                    </w:rPr>
                    <w:t>удаления</w:t>
                  </w:r>
                  <w:proofErr w:type="gramEnd"/>
                  <w:r w:rsidRPr="00D02FCA">
                    <w:rPr>
                      <w:lang w:eastAsia="ru-RU"/>
                    </w:rPr>
                    <w:t xml:space="preserve"> растворенного в нем кислорода и восстановления оксидов данного металла;</w:t>
                  </w:r>
                </w:p>
                <w:p w:rsidR="00D02FCA" w:rsidRPr="00D02FCA" w:rsidRDefault="00D02FCA" w:rsidP="00D02FCA">
                  <w:pPr>
                    <w:spacing w:line="285" w:lineRule="atLeast"/>
                    <w:rPr>
                      <w:lang w:eastAsia="ru-RU"/>
                    </w:rPr>
                  </w:pPr>
                  <w:r w:rsidRPr="00D02FCA">
                    <w:rPr>
                      <w:lang w:eastAsia="ru-RU"/>
                    </w:rPr>
                    <w:t>продукт взаимодействия флюса с пустой породой.</w:t>
                  </w:r>
                </w:p>
              </w:tc>
              <w:tc>
                <w:tcPr>
                  <w:tcW w:w="570" w:type="dxa"/>
                  <w:gridSpan w:val="3"/>
                  <w:shd w:val="clear" w:color="auto" w:fill="auto"/>
                  <w:tcMar>
                    <w:top w:w="0" w:type="dxa"/>
                    <w:left w:w="0" w:type="dxa"/>
                    <w:bottom w:w="0" w:type="dxa"/>
                    <w:right w:w="225" w:type="dxa"/>
                  </w:tcMar>
                  <w:vAlign w:val="center"/>
                  <w:hideMark/>
                </w:tcPr>
                <w:p w:rsidR="00D02FCA" w:rsidRPr="00D02FCA" w:rsidRDefault="00D02FCA" w:rsidP="00D02FCA">
                  <w:pPr>
                    <w:jc w:val="center"/>
                    <w:rPr>
                      <w:rFonts w:ascii="Tahoma" w:hAnsi="Tahoma" w:cs="Tahoma"/>
                      <w:sz w:val="23"/>
                      <w:szCs w:val="23"/>
                      <w:lang w:eastAsia="ru-RU"/>
                    </w:rPr>
                  </w:pPr>
                </w:p>
              </w:tc>
            </w:tr>
            <w:tr w:rsidR="00D02FCA" w:rsidRPr="00D02FCA" w:rsidTr="00D02FCA">
              <w:trPr>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Флюсом называется:</w:t>
                  </w:r>
                </w:p>
                <w:p w:rsidR="00D02FCA" w:rsidRPr="00D02FCA" w:rsidRDefault="00D02FCA" w:rsidP="00D02FCA">
                  <w:pPr>
                    <w:spacing w:line="285" w:lineRule="atLeast"/>
                    <w:rPr>
                      <w:lang w:eastAsia="ru-RU"/>
                    </w:rPr>
                  </w:pPr>
                  <w:r w:rsidRPr="00D02FCA">
                    <w:rPr>
                      <w:lang w:eastAsia="ru-RU"/>
                    </w:rPr>
                    <w:t>совокупность исходных материалов для плавки, взятых в рассчитанном массовом соотношении;</w:t>
                  </w:r>
                </w:p>
                <w:p w:rsidR="00D02FCA" w:rsidRPr="00D02FCA" w:rsidRDefault="00D02FCA" w:rsidP="00D02FCA">
                  <w:pPr>
                    <w:spacing w:line="285" w:lineRule="atLeast"/>
                    <w:rPr>
                      <w:lang w:eastAsia="ru-RU"/>
                    </w:rPr>
                  </w:pPr>
                  <w:r w:rsidRPr="00D02FCA">
                    <w:rPr>
                      <w:lang w:eastAsia="ru-RU"/>
                    </w:rPr>
                    <w:t xml:space="preserve">специально вводимые в плавильную печь материалы, снижающие температуру плавления пустой породы и </w:t>
                  </w:r>
                  <w:proofErr w:type="spellStart"/>
                  <w:r w:rsidRPr="00D02FCA">
                    <w:rPr>
                      <w:lang w:eastAsia="ru-RU"/>
                    </w:rPr>
                    <w:t>ошлаковывающие</w:t>
                  </w:r>
                  <w:proofErr w:type="spellEnd"/>
                  <w:r w:rsidRPr="00D02FCA">
                    <w:rPr>
                      <w:lang w:eastAsia="ru-RU"/>
                    </w:rPr>
                    <w:t xml:space="preserve"> вредные примеси и золу топлива;</w:t>
                  </w:r>
                </w:p>
                <w:p w:rsidR="00D02FCA" w:rsidRPr="00D02FCA" w:rsidRDefault="00D02FCA" w:rsidP="00D02FCA">
                  <w:pPr>
                    <w:spacing w:line="285" w:lineRule="atLeast"/>
                    <w:rPr>
                      <w:lang w:eastAsia="ru-RU"/>
                    </w:rPr>
                  </w:pPr>
                  <w:r w:rsidRPr="00D02FCA">
                    <w:rPr>
                      <w:lang w:eastAsia="ru-RU"/>
                    </w:rPr>
                    <w:t xml:space="preserve">элементы или соединения, вводимые в расплав для </w:t>
                  </w:r>
                  <w:proofErr w:type="gramStart"/>
                  <w:r w:rsidRPr="00D02FCA">
                    <w:rPr>
                      <w:lang w:eastAsia="ru-RU"/>
                    </w:rPr>
                    <w:t>удаления</w:t>
                  </w:r>
                  <w:proofErr w:type="gramEnd"/>
                  <w:r w:rsidRPr="00D02FCA">
                    <w:rPr>
                      <w:lang w:eastAsia="ru-RU"/>
                    </w:rPr>
                    <w:t xml:space="preserve"> растворенного в нем кислорода и восстановления оксидов данного металла;</w:t>
                  </w:r>
                </w:p>
                <w:p w:rsidR="00D02FCA" w:rsidRPr="00D02FCA" w:rsidRDefault="00D02FCA" w:rsidP="00D02FCA">
                  <w:pPr>
                    <w:spacing w:line="285" w:lineRule="atLeast"/>
                    <w:rPr>
                      <w:lang w:eastAsia="ru-RU"/>
                    </w:rPr>
                  </w:pPr>
                  <w:r w:rsidRPr="00D02FCA">
                    <w:rPr>
                      <w:lang w:eastAsia="ru-RU"/>
                    </w:rPr>
                    <w:t>продукт взаимодействия кислорода с пустой породой.</w:t>
                  </w:r>
                </w:p>
              </w:tc>
              <w:tc>
                <w:tcPr>
                  <w:tcW w:w="0" w:type="auto"/>
                  <w:gridSpan w:val="3"/>
                  <w:shd w:val="clear" w:color="auto" w:fill="auto"/>
                  <w:vAlign w:val="center"/>
                  <w:hideMark/>
                </w:tcPr>
                <w:p w:rsidR="00D02FCA" w:rsidRPr="00D02FCA" w:rsidRDefault="00D02FCA" w:rsidP="00D02FCA">
                  <w:pPr>
                    <w:rPr>
                      <w:lang w:eastAsia="ru-RU"/>
                    </w:rPr>
                  </w:pPr>
                </w:p>
              </w:tc>
            </w:tr>
            <w:tr w:rsidR="00D02FCA" w:rsidRPr="00D02FCA" w:rsidTr="00D02FCA">
              <w:trPr>
                <w:gridAfter w:val="1"/>
                <w:wAfter w:w="325"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Каково влияние серы на свойства стали?</w:t>
                  </w:r>
                </w:p>
                <w:p w:rsidR="00D02FCA" w:rsidRPr="00D02FCA" w:rsidRDefault="00D02FCA" w:rsidP="00D02FCA">
                  <w:pPr>
                    <w:spacing w:line="285" w:lineRule="atLeast"/>
                    <w:rPr>
                      <w:lang w:eastAsia="ru-RU"/>
                    </w:rPr>
                  </w:pPr>
                  <w:r w:rsidRPr="00D02FCA">
                    <w:rPr>
                      <w:lang w:eastAsia="ru-RU"/>
                    </w:rPr>
                    <w:t>увеличивает хрупкость;</w:t>
                  </w:r>
                </w:p>
                <w:p w:rsidR="00D02FCA" w:rsidRPr="00D02FCA" w:rsidRDefault="00D02FCA" w:rsidP="00D02FCA">
                  <w:pPr>
                    <w:spacing w:line="285" w:lineRule="atLeast"/>
                    <w:rPr>
                      <w:lang w:eastAsia="ru-RU"/>
                    </w:rPr>
                  </w:pPr>
                  <w:r w:rsidRPr="00D02FCA">
                    <w:rPr>
                      <w:lang w:eastAsia="ru-RU"/>
                    </w:rPr>
                    <w:t>вызывает красноломкость;</w:t>
                  </w:r>
                </w:p>
                <w:p w:rsidR="00D02FCA" w:rsidRPr="00D02FCA" w:rsidRDefault="00D02FCA" w:rsidP="00D02FCA">
                  <w:pPr>
                    <w:spacing w:line="285" w:lineRule="atLeast"/>
                    <w:rPr>
                      <w:lang w:eastAsia="ru-RU"/>
                    </w:rPr>
                  </w:pPr>
                  <w:r w:rsidRPr="00D02FCA">
                    <w:rPr>
                      <w:lang w:eastAsia="ru-RU"/>
                    </w:rPr>
                    <w:t>вызывает хладноломкость;</w:t>
                  </w:r>
                </w:p>
                <w:p w:rsidR="00D02FCA" w:rsidRPr="00D02FCA" w:rsidRDefault="00D02FCA" w:rsidP="00D02FCA">
                  <w:pPr>
                    <w:spacing w:line="285" w:lineRule="atLeast"/>
                    <w:rPr>
                      <w:lang w:eastAsia="ru-RU"/>
                    </w:rPr>
                  </w:pPr>
                  <w:r w:rsidRPr="00D02FCA">
                    <w:rPr>
                      <w:lang w:eastAsia="ru-RU"/>
                    </w:rPr>
                    <w:t>повышает пластичность</w:t>
                  </w:r>
                </w:p>
              </w:tc>
              <w:tc>
                <w:tcPr>
                  <w:tcW w:w="245" w:type="dxa"/>
                  <w:gridSpan w:val="2"/>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gridAfter w:val="1"/>
                <w:wAfter w:w="325"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Каково влияние фосфора на свойства стали?</w:t>
                  </w:r>
                </w:p>
                <w:p w:rsidR="00D02FCA" w:rsidRPr="00D02FCA" w:rsidRDefault="00D02FCA" w:rsidP="00D02FCA">
                  <w:pPr>
                    <w:spacing w:line="285" w:lineRule="atLeast"/>
                    <w:rPr>
                      <w:lang w:eastAsia="ru-RU"/>
                    </w:rPr>
                  </w:pPr>
                  <w:r w:rsidRPr="00D02FCA">
                    <w:rPr>
                      <w:lang w:eastAsia="ru-RU"/>
                    </w:rPr>
                    <w:t>увеличивает хрупкость;</w:t>
                  </w:r>
                </w:p>
                <w:p w:rsidR="00D02FCA" w:rsidRPr="00D02FCA" w:rsidRDefault="00D02FCA" w:rsidP="00D02FCA">
                  <w:pPr>
                    <w:spacing w:line="285" w:lineRule="atLeast"/>
                    <w:rPr>
                      <w:lang w:eastAsia="ru-RU"/>
                    </w:rPr>
                  </w:pPr>
                  <w:r w:rsidRPr="00D02FCA">
                    <w:rPr>
                      <w:lang w:eastAsia="ru-RU"/>
                    </w:rPr>
                    <w:t>вызывает красноломкость;</w:t>
                  </w:r>
                </w:p>
                <w:p w:rsidR="00D02FCA" w:rsidRPr="00D02FCA" w:rsidRDefault="00D02FCA" w:rsidP="00D02FCA">
                  <w:pPr>
                    <w:spacing w:line="285" w:lineRule="atLeast"/>
                    <w:rPr>
                      <w:lang w:eastAsia="ru-RU"/>
                    </w:rPr>
                  </w:pPr>
                  <w:r w:rsidRPr="00D02FCA">
                    <w:rPr>
                      <w:lang w:eastAsia="ru-RU"/>
                    </w:rPr>
                    <w:t>вызывает хладноломкость;</w:t>
                  </w:r>
                </w:p>
                <w:p w:rsidR="00D02FCA" w:rsidRPr="00D02FCA" w:rsidRDefault="00D02FCA" w:rsidP="00D02FCA">
                  <w:pPr>
                    <w:spacing w:line="285" w:lineRule="atLeast"/>
                    <w:rPr>
                      <w:lang w:eastAsia="ru-RU"/>
                    </w:rPr>
                  </w:pPr>
                  <w:r w:rsidRPr="00D02FCA">
                    <w:rPr>
                      <w:lang w:eastAsia="ru-RU"/>
                    </w:rPr>
                    <w:t>повышает пластичность</w:t>
                  </w:r>
                </w:p>
              </w:tc>
              <w:tc>
                <w:tcPr>
                  <w:tcW w:w="245" w:type="dxa"/>
                  <w:gridSpan w:val="2"/>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gridAfter w:val="1"/>
                <w:wAfter w:w="325"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Постоянными примесями в сталях являются:</w:t>
                  </w:r>
                </w:p>
                <w:p w:rsidR="00D02FCA" w:rsidRPr="00D02FCA" w:rsidRDefault="00D02FCA" w:rsidP="00D02FCA">
                  <w:pPr>
                    <w:spacing w:line="285" w:lineRule="atLeast"/>
                    <w:rPr>
                      <w:lang w:val="en-US" w:eastAsia="ru-RU"/>
                    </w:rPr>
                  </w:pPr>
                  <w:proofErr w:type="spellStart"/>
                  <w:r w:rsidRPr="00D02FCA">
                    <w:rPr>
                      <w:lang w:val="en-US" w:eastAsia="ru-RU"/>
                    </w:rPr>
                    <w:t>Mn</w:t>
                  </w:r>
                  <w:proofErr w:type="spellEnd"/>
                  <w:r w:rsidRPr="00D02FCA">
                    <w:rPr>
                      <w:lang w:val="en-US" w:eastAsia="ru-RU"/>
                    </w:rPr>
                    <w:t>, Si, S, P;</w:t>
                  </w:r>
                </w:p>
                <w:p w:rsidR="00D02FCA" w:rsidRPr="00D02FCA" w:rsidRDefault="00D02FCA" w:rsidP="00D02FCA">
                  <w:pPr>
                    <w:spacing w:line="285" w:lineRule="atLeast"/>
                    <w:rPr>
                      <w:lang w:val="en-US" w:eastAsia="ru-RU"/>
                    </w:rPr>
                  </w:pPr>
                  <w:r w:rsidRPr="00D02FCA">
                    <w:rPr>
                      <w:lang w:val="en-US" w:eastAsia="ru-RU"/>
                    </w:rPr>
                    <w:t>Cr, Ni;</w:t>
                  </w:r>
                </w:p>
                <w:p w:rsidR="00D02FCA" w:rsidRPr="00D02FCA" w:rsidRDefault="00D02FCA" w:rsidP="00D02FCA">
                  <w:pPr>
                    <w:spacing w:line="285" w:lineRule="atLeast"/>
                    <w:rPr>
                      <w:lang w:eastAsia="ru-RU"/>
                    </w:rPr>
                  </w:pPr>
                  <w:r w:rsidRPr="00D02FCA">
                    <w:rPr>
                      <w:lang w:eastAsia="ru-RU"/>
                    </w:rPr>
                    <w:t xml:space="preserve">Мо, </w:t>
                  </w:r>
                  <w:proofErr w:type="spellStart"/>
                  <w:r w:rsidRPr="00D02FCA">
                    <w:rPr>
                      <w:lang w:eastAsia="ru-RU"/>
                    </w:rPr>
                    <w:t>А</w:t>
                  </w:r>
                  <w:proofErr w:type="gramStart"/>
                  <w:r w:rsidRPr="00D02FCA">
                    <w:rPr>
                      <w:lang w:eastAsia="ru-RU"/>
                    </w:rPr>
                    <w:t>l</w:t>
                  </w:r>
                  <w:proofErr w:type="spellEnd"/>
                  <w:proofErr w:type="gramEnd"/>
                  <w:r w:rsidRPr="00D02FCA">
                    <w:rPr>
                      <w:lang w:eastAsia="ru-RU"/>
                    </w:rPr>
                    <w:t>;</w:t>
                  </w:r>
                </w:p>
                <w:p w:rsidR="00D02FCA" w:rsidRPr="00D02FCA" w:rsidRDefault="00D02FCA" w:rsidP="00D02FCA">
                  <w:pPr>
                    <w:spacing w:line="285" w:lineRule="atLeast"/>
                    <w:rPr>
                      <w:lang w:eastAsia="ru-RU"/>
                    </w:rPr>
                  </w:pPr>
                  <w:r w:rsidRPr="00D02FCA">
                    <w:rPr>
                      <w:lang w:eastAsia="ru-RU"/>
                    </w:rPr>
                    <w:t xml:space="preserve">W, </w:t>
                  </w:r>
                  <w:proofErr w:type="spellStart"/>
                  <w:r w:rsidRPr="00D02FCA">
                    <w:rPr>
                      <w:lang w:eastAsia="ru-RU"/>
                    </w:rPr>
                    <w:t>Ti</w:t>
                  </w:r>
                  <w:proofErr w:type="spellEnd"/>
                  <w:r w:rsidRPr="00D02FCA">
                    <w:rPr>
                      <w:lang w:eastAsia="ru-RU"/>
                    </w:rPr>
                    <w:t>.</w:t>
                  </w:r>
                </w:p>
              </w:tc>
              <w:tc>
                <w:tcPr>
                  <w:tcW w:w="245" w:type="dxa"/>
                  <w:gridSpan w:val="2"/>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gridAfter w:val="1"/>
                <w:wAfter w:w="325"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Какая сталь содержит алюминий?</w:t>
                  </w:r>
                </w:p>
                <w:p w:rsidR="00D02FCA" w:rsidRPr="00D02FCA" w:rsidRDefault="00D02FCA" w:rsidP="00D02FCA">
                  <w:pPr>
                    <w:spacing w:line="285" w:lineRule="atLeast"/>
                    <w:rPr>
                      <w:lang w:eastAsia="ru-RU"/>
                    </w:rPr>
                  </w:pPr>
                  <w:r w:rsidRPr="00D02FCA">
                    <w:rPr>
                      <w:lang w:eastAsia="ru-RU"/>
                    </w:rPr>
                    <w:t>Х38ВТ;</w:t>
                  </w:r>
                </w:p>
                <w:p w:rsidR="00D02FCA" w:rsidRPr="00D02FCA" w:rsidRDefault="00D02FCA" w:rsidP="00D02FCA">
                  <w:pPr>
                    <w:spacing w:line="285" w:lineRule="atLeast"/>
                    <w:rPr>
                      <w:lang w:eastAsia="ru-RU"/>
                    </w:rPr>
                  </w:pPr>
                  <w:r w:rsidRPr="00D02FCA">
                    <w:rPr>
                      <w:lang w:eastAsia="ru-RU"/>
                    </w:rPr>
                    <w:t>ХН77ТЮР;</w:t>
                  </w:r>
                </w:p>
                <w:p w:rsidR="00D02FCA" w:rsidRPr="00D02FCA" w:rsidRDefault="00D02FCA" w:rsidP="00D02FCA">
                  <w:pPr>
                    <w:spacing w:line="285" w:lineRule="atLeast"/>
                    <w:rPr>
                      <w:lang w:eastAsia="ru-RU"/>
                    </w:rPr>
                  </w:pPr>
                  <w:r w:rsidRPr="00D02FCA">
                    <w:rPr>
                      <w:lang w:eastAsia="ru-RU"/>
                    </w:rPr>
                    <w:t>40Х10С2М;</w:t>
                  </w:r>
                </w:p>
                <w:p w:rsidR="00D02FCA" w:rsidRPr="00D02FCA" w:rsidRDefault="00D02FCA" w:rsidP="00D02FCA">
                  <w:pPr>
                    <w:spacing w:line="285" w:lineRule="atLeast"/>
                    <w:rPr>
                      <w:lang w:eastAsia="ru-RU"/>
                    </w:rPr>
                  </w:pPr>
                  <w:r w:rsidRPr="00D02FCA">
                    <w:rPr>
                      <w:lang w:eastAsia="ru-RU"/>
                    </w:rPr>
                    <w:t>65Г.</w:t>
                  </w:r>
                </w:p>
              </w:tc>
              <w:tc>
                <w:tcPr>
                  <w:tcW w:w="245" w:type="dxa"/>
                  <w:gridSpan w:val="2"/>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gridAfter w:val="1"/>
                <w:wAfter w:w="325"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lastRenderedPageBreak/>
                    <w:t>Искусственным топливом является:</w:t>
                  </w:r>
                </w:p>
                <w:p w:rsidR="00D02FCA" w:rsidRPr="00D02FCA" w:rsidRDefault="00D02FCA" w:rsidP="00D02FCA">
                  <w:pPr>
                    <w:spacing w:line="285" w:lineRule="atLeast"/>
                    <w:rPr>
                      <w:lang w:eastAsia="ru-RU"/>
                    </w:rPr>
                  </w:pPr>
                  <w:r w:rsidRPr="00D02FCA">
                    <w:rPr>
                      <w:lang w:eastAsia="ru-RU"/>
                    </w:rPr>
                    <w:t>кокс;</w:t>
                  </w:r>
                </w:p>
                <w:p w:rsidR="00D02FCA" w:rsidRPr="00D02FCA" w:rsidRDefault="00D02FCA" w:rsidP="00D02FCA">
                  <w:pPr>
                    <w:spacing w:line="285" w:lineRule="atLeast"/>
                    <w:rPr>
                      <w:lang w:eastAsia="ru-RU"/>
                    </w:rPr>
                  </w:pPr>
                  <w:r w:rsidRPr="00D02FCA">
                    <w:rPr>
                      <w:lang w:eastAsia="ru-RU"/>
                    </w:rPr>
                    <w:t>каменный уголь;</w:t>
                  </w:r>
                </w:p>
                <w:p w:rsidR="00D02FCA" w:rsidRPr="00D02FCA" w:rsidRDefault="00D02FCA" w:rsidP="00D02FCA">
                  <w:pPr>
                    <w:spacing w:line="285" w:lineRule="atLeast"/>
                    <w:rPr>
                      <w:lang w:eastAsia="ru-RU"/>
                    </w:rPr>
                  </w:pPr>
                  <w:r w:rsidRPr="00D02FCA">
                    <w:rPr>
                      <w:lang w:eastAsia="ru-RU"/>
                    </w:rPr>
                    <w:t>торф;</w:t>
                  </w:r>
                </w:p>
                <w:p w:rsidR="00D02FCA" w:rsidRPr="00D02FCA" w:rsidRDefault="00D02FCA" w:rsidP="00D02FCA">
                  <w:pPr>
                    <w:spacing w:line="285" w:lineRule="atLeast"/>
                    <w:rPr>
                      <w:lang w:eastAsia="ru-RU"/>
                    </w:rPr>
                  </w:pPr>
                  <w:r w:rsidRPr="00D02FCA">
                    <w:rPr>
                      <w:lang w:eastAsia="ru-RU"/>
                    </w:rPr>
                    <w:t>нефть.</w:t>
                  </w:r>
                </w:p>
              </w:tc>
              <w:tc>
                <w:tcPr>
                  <w:tcW w:w="245" w:type="dxa"/>
                  <w:gridSpan w:val="2"/>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gridAfter w:val="2"/>
                <w:wAfter w:w="550" w:type="dxa"/>
                <w:trHeight w:val="750"/>
                <w:tblCellSpacing w:w="0" w:type="dxa"/>
              </w:trPr>
              <w:tc>
                <w:tcPr>
                  <w:tcW w:w="10098"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Естественное топливо это:</w:t>
                  </w:r>
                </w:p>
                <w:p w:rsidR="00D02FCA" w:rsidRPr="00D02FCA" w:rsidRDefault="00D02FCA" w:rsidP="00D02FCA">
                  <w:pPr>
                    <w:spacing w:line="285" w:lineRule="atLeast"/>
                    <w:rPr>
                      <w:lang w:eastAsia="ru-RU"/>
                    </w:rPr>
                  </w:pPr>
                  <w:r w:rsidRPr="00D02FCA">
                    <w:rPr>
                      <w:lang w:eastAsia="ru-RU"/>
                    </w:rPr>
                    <w:t>каменный уголь;</w:t>
                  </w:r>
                </w:p>
                <w:p w:rsidR="00D02FCA" w:rsidRPr="00D02FCA" w:rsidRDefault="00D02FCA" w:rsidP="00D02FCA">
                  <w:pPr>
                    <w:spacing w:line="285" w:lineRule="atLeast"/>
                    <w:rPr>
                      <w:lang w:eastAsia="ru-RU"/>
                    </w:rPr>
                  </w:pPr>
                  <w:r w:rsidRPr="00D02FCA">
                    <w:rPr>
                      <w:lang w:eastAsia="ru-RU"/>
                    </w:rPr>
                    <w:t>мазут;</w:t>
                  </w:r>
                </w:p>
                <w:p w:rsidR="00D02FCA" w:rsidRPr="00D02FCA" w:rsidRDefault="00D02FCA" w:rsidP="00D02FCA">
                  <w:pPr>
                    <w:spacing w:line="285" w:lineRule="atLeast"/>
                    <w:rPr>
                      <w:lang w:eastAsia="ru-RU"/>
                    </w:rPr>
                  </w:pPr>
                  <w:r w:rsidRPr="00D02FCA">
                    <w:rPr>
                      <w:lang w:eastAsia="ru-RU"/>
                    </w:rPr>
                    <w:t>древесный уголь;</w:t>
                  </w:r>
                </w:p>
                <w:p w:rsidR="00D02FCA" w:rsidRPr="00D02FCA" w:rsidRDefault="00D02FCA" w:rsidP="00D02FCA">
                  <w:pPr>
                    <w:spacing w:line="285" w:lineRule="atLeast"/>
                    <w:rPr>
                      <w:lang w:eastAsia="ru-RU"/>
                    </w:rPr>
                  </w:pPr>
                  <w:r w:rsidRPr="00D02FCA">
                    <w:rPr>
                      <w:lang w:eastAsia="ru-RU"/>
                    </w:rPr>
                    <w:t>керосин.</w:t>
                  </w:r>
                </w:p>
              </w:tc>
              <w:tc>
                <w:tcPr>
                  <w:tcW w:w="20" w:type="dxa"/>
                  <w:shd w:val="clear" w:color="auto" w:fill="auto"/>
                  <w:vAlign w:val="center"/>
                  <w:hideMark/>
                </w:tcPr>
                <w:p w:rsidR="00D02FCA" w:rsidRPr="00D02FCA" w:rsidRDefault="00D02FCA" w:rsidP="00D02FCA">
                  <w:pPr>
                    <w:rPr>
                      <w:lang w:eastAsia="ru-RU"/>
                    </w:rPr>
                  </w:pPr>
                </w:p>
              </w:tc>
            </w:tr>
          </w:tbl>
          <w:p w:rsidR="00D02FCA" w:rsidRPr="00437EAC" w:rsidRDefault="00D02FCA" w:rsidP="009447D1">
            <w:pPr>
              <w:tabs>
                <w:tab w:val="num" w:pos="567"/>
              </w:tabs>
              <w:ind w:left="-619" w:firstLine="840"/>
              <w:jc w:val="both"/>
            </w:pPr>
          </w:p>
          <w:p w:rsidR="009447D1" w:rsidRDefault="00D02FCA" w:rsidP="009447D1">
            <w:pPr>
              <w:tabs>
                <w:tab w:val="num" w:pos="567"/>
              </w:tabs>
              <w:ind w:left="-619" w:firstLine="840"/>
              <w:jc w:val="both"/>
              <w:rPr>
                <w:b/>
                <w:snapToGrid w:val="0"/>
                <w:szCs w:val="24"/>
              </w:rPr>
            </w:pPr>
            <w:r w:rsidRPr="004713DD">
              <w:rPr>
                <w:b/>
                <w:spacing w:val="-3"/>
              </w:rPr>
              <w:t xml:space="preserve">Раздел 9 </w:t>
            </w:r>
            <w:r w:rsidRPr="004713DD">
              <w:rPr>
                <w:b/>
                <w:snapToGrid w:val="0"/>
                <w:szCs w:val="24"/>
              </w:rPr>
              <w:t>Основы литейного производства</w:t>
            </w:r>
            <w:r>
              <w:rPr>
                <w:b/>
                <w:snapToGrid w:val="0"/>
                <w:szCs w:val="24"/>
              </w:rPr>
              <w:t>.</w:t>
            </w:r>
          </w:p>
          <w:p w:rsidR="00D02FCA" w:rsidRDefault="00D02FCA" w:rsidP="009447D1">
            <w:pPr>
              <w:tabs>
                <w:tab w:val="num" w:pos="567"/>
              </w:tabs>
              <w:ind w:left="-619" w:firstLine="840"/>
              <w:jc w:val="both"/>
              <w:rPr>
                <w:b/>
                <w:snapToGrid w:val="0"/>
                <w:szCs w:val="24"/>
              </w:rPr>
            </w:pPr>
          </w:p>
          <w:tbl>
            <w:tblPr>
              <w:tblW w:w="10384" w:type="dxa"/>
              <w:tblCellSpacing w:w="0" w:type="dxa"/>
              <w:tblCellMar>
                <w:left w:w="0" w:type="dxa"/>
                <w:right w:w="0" w:type="dxa"/>
              </w:tblCellMar>
              <w:tblLook w:val="04A0" w:firstRow="1" w:lastRow="0" w:firstColumn="1" w:lastColumn="0" w:noHBand="0" w:noVBand="1"/>
            </w:tblPr>
            <w:tblGrid>
              <w:gridCol w:w="9814"/>
              <w:gridCol w:w="570"/>
            </w:tblGrid>
            <w:tr w:rsidR="00D02FCA" w:rsidRPr="00D02FCA" w:rsidTr="00D02FCA">
              <w:trPr>
                <w:trHeight w:val="750"/>
                <w:tblCellSpacing w:w="0" w:type="dxa"/>
              </w:trPr>
              <w:tc>
                <w:tcPr>
                  <w:tcW w:w="9814"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называется элемент литейной формы, который служит для образования отверстий и полостей в отливке?</w:t>
                  </w:r>
                </w:p>
                <w:p w:rsidR="00D02FCA" w:rsidRPr="00D02FCA" w:rsidRDefault="00D02FCA" w:rsidP="00D02FCA">
                  <w:pPr>
                    <w:spacing w:line="285" w:lineRule="atLeast"/>
                    <w:rPr>
                      <w:lang w:eastAsia="ru-RU"/>
                    </w:rPr>
                  </w:pPr>
                  <w:r w:rsidRPr="00D02FCA">
                    <w:rPr>
                      <w:lang w:eastAsia="ru-RU"/>
                    </w:rPr>
                    <w:t>модель;</w:t>
                  </w:r>
                </w:p>
                <w:p w:rsidR="00D02FCA" w:rsidRPr="00D02FCA" w:rsidRDefault="00D02FCA" w:rsidP="00D02FCA">
                  <w:pPr>
                    <w:spacing w:line="285" w:lineRule="atLeast"/>
                    <w:rPr>
                      <w:lang w:eastAsia="ru-RU"/>
                    </w:rPr>
                  </w:pPr>
                  <w:r w:rsidRPr="00D02FCA">
                    <w:rPr>
                      <w:lang w:eastAsia="ru-RU"/>
                    </w:rPr>
                    <w:t>стержень,</w:t>
                  </w:r>
                </w:p>
                <w:p w:rsidR="00D02FCA" w:rsidRPr="00D02FCA" w:rsidRDefault="00D02FCA" w:rsidP="00D02FCA">
                  <w:pPr>
                    <w:spacing w:line="285" w:lineRule="atLeast"/>
                    <w:rPr>
                      <w:lang w:eastAsia="ru-RU"/>
                    </w:rPr>
                  </w:pPr>
                  <w:r w:rsidRPr="00D02FCA">
                    <w:rPr>
                      <w:lang w:eastAsia="ru-RU"/>
                    </w:rPr>
                    <w:t>литник;</w:t>
                  </w:r>
                </w:p>
                <w:p w:rsidR="00D02FCA" w:rsidRPr="00D02FCA" w:rsidRDefault="00D02FCA" w:rsidP="00D02FCA">
                  <w:pPr>
                    <w:spacing w:line="285" w:lineRule="atLeast"/>
                    <w:rPr>
                      <w:lang w:eastAsia="ru-RU"/>
                    </w:rPr>
                  </w:pPr>
                  <w:r w:rsidRPr="00D02FCA">
                    <w:rPr>
                      <w:lang w:eastAsia="ru-RU"/>
                    </w:rPr>
                    <w:t>выпор.</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814"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называют инструмент, которым деформируют металл при прессовании?</w:t>
                  </w:r>
                </w:p>
                <w:p w:rsidR="00D02FCA" w:rsidRPr="00D02FCA" w:rsidRDefault="00D02FCA" w:rsidP="00D02FCA">
                  <w:pPr>
                    <w:spacing w:line="285" w:lineRule="atLeast"/>
                    <w:rPr>
                      <w:lang w:eastAsia="ru-RU"/>
                    </w:rPr>
                  </w:pPr>
                  <w:r w:rsidRPr="00D02FCA">
                    <w:rPr>
                      <w:lang w:eastAsia="ru-RU"/>
                    </w:rPr>
                    <w:t>боек;</w:t>
                  </w:r>
                </w:p>
                <w:p w:rsidR="00D02FCA" w:rsidRPr="00D02FCA" w:rsidRDefault="00D02FCA" w:rsidP="00D02FCA">
                  <w:pPr>
                    <w:spacing w:line="285" w:lineRule="atLeast"/>
                    <w:rPr>
                      <w:lang w:eastAsia="ru-RU"/>
                    </w:rPr>
                  </w:pPr>
                  <w:r w:rsidRPr="00D02FCA">
                    <w:rPr>
                      <w:lang w:eastAsia="ru-RU"/>
                    </w:rPr>
                    <w:t>штамп;</w:t>
                  </w:r>
                </w:p>
                <w:p w:rsidR="00D02FCA" w:rsidRPr="00D02FCA" w:rsidRDefault="00D02FCA" w:rsidP="00D02FCA">
                  <w:pPr>
                    <w:spacing w:line="285" w:lineRule="atLeast"/>
                    <w:rPr>
                      <w:lang w:eastAsia="ru-RU"/>
                    </w:rPr>
                  </w:pPr>
                  <w:r w:rsidRPr="00D02FCA">
                    <w:rPr>
                      <w:lang w:eastAsia="ru-RU"/>
                    </w:rPr>
                    <w:t>волока;</w:t>
                  </w:r>
                </w:p>
                <w:p w:rsidR="00D02FCA" w:rsidRPr="00D02FCA" w:rsidRDefault="00D02FCA" w:rsidP="00D02FCA">
                  <w:pPr>
                    <w:spacing w:line="285" w:lineRule="atLeast"/>
                    <w:rPr>
                      <w:lang w:eastAsia="ru-RU"/>
                    </w:rPr>
                  </w:pPr>
                  <w:r w:rsidRPr="00D02FCA">
                    <w:rPr>
                      <w:lang w:eastAsia="ru-RU"/>
                    </w:rPr>
                    <w:t>пресс-шайба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814"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Литье в разовые литейные формы это:</w:t>
                  </w:r>
                </w:p>
                <w:p w:rsidR="00D02FCA" w:rsidRPr="00D02FCA" w:rsidRDefault="00D02FCA" w:rsidP="00D02FCA">
                  <w:pPr>
                    <w:spacing w:line="285" w:lineRule="atLeast"/>
                    <w:rPr>
                      <w:lang w:eastAsia="ru-RU"/>
                    </w:rPr>
                  </w:pPr>
                  <w:r w:rsidRPr="00D02FCA">
                    <w:rPr>
                      <w:lang w:eastAsia="ru-RU"/>
                    </w:rPr>
                    <w:t>литье в песчано-глинистые формы, в оболочковые формы, по выплавляемым моделям и газифицируемым моделям;</w:t>
                  </w:r>
                </w:p>
                <w:p w:rsidR="00D02FCA" w:rsidRPr="00D02FCA" w:rsidRDefault="00D02FCA" w:rsidP="00D02FCA">
                  <w:pPr>
                    <w:spacing w:line="285" w:lineRule="atLeast"/>
                    <w:rPr>
                      <w:lang w:eastAsia="ru-RU"/>
                    </w:rPr>
                  </w:pPr>
                  <w:r w:rsidRPr="00D02FCA">
                    <w:rPr>
                      <w:lang w:eastAsia="ru-RU"/>
                    </w:rPr>
                    <w:t>литье в кокиль, под давлением, выжиманием;</w:t>
                  </w:r>
                </w:p>
                <w:p w:rsidR="00D02FCA" w:rsidRPr="00D02FCA" w:rsidRDefault="00D02FCA" w:rsidP="00D02FCA">
                  <w:pPr>
                    <w:spacing w:line="285" w:lineRule="atLeast"/>
                    <w:rPr>
                      <w:lang w:eastAsia="ru-RU"/>
                    </w:rPr>
                  </w:pPr>
                  <w:r w:rsidRPr="00D02FCA">
                    <w:rPr>
                      <w:lang w:eastAsia="ru-RU"/>
                    </w:rPr>
                    <w:t xml:space="preserve">непрерывное литье, </w:t>
                  </w:r>
                  <w:proofErr w:type="spellStart"/>
                  <w:r w:rsidRPr="00D02FCA">
                    <w:rPr>
                      <w:lang w:eastAsia="ru-RU"/>
                    </w:rPr>
                    <w:t>полунепрерывное</w:t>
                  </w:r>
                  <w:proofErr w:type="spellEnd"/>
                  <w:r w:rsidRPr="00D02FCA">
                    <w:rPr>
                      <w:lang w:eastAsia="ru-RU"/>
                    </w:rPr>
                    <w:t xml:space="preserve"> литье, жидкая штамповка;</w:t>
                  </w:r>
                </w:p>
                <w:p w:rsidR="00D02FCA" w:rsidRPr="00D02FCA" w:rsidRDefault="00D02FCA" w:rsidP="00D02FCA">
                  <w:pPr>
                    <w:spacing w:line="285" w:lineRule="atLeast"/>
                    <w:rPr>
                      <w:lang w:eastAsia="ru-RU"/>
                    </w:rPr>
                  </w:pPr>
                  <w:r w:rsidRPr="00D02FCA">
                    <w:rPr>
                      <w:lang w:eastAsia="ru-RU"/>
                    </w:rPr>
                    <w:t>электрошлаковое литье.</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814"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 xml:space="preserve">Способность металлов и сплавов в расплавленном состоянии заполнять полость стандартной формы (пробы) и точно воспроизводить очертания отливки </w:t>
                  </w:r>
                  <w:proofErr w:type="spellStart"/>
                  <w:proofErr w:type="gramStart"/>
                  <w:r w:rsidRPr="00D02FCA">
                    <w:rPr>
                      <w:b/>
                      <w:lang w:eastAsia="ru-RU"/>
                    </w:rPr>
                    <w:t>называ-ется</w:t>
                  </w:r>
                  <w:proofErr w:type="spellEnd"/>
                  <w:proofErr w:type="gramEnd"/>
                  <w:r w:rsidRPr="00D02FCA">
                    <w:rPr>
                      <w:b/>
                      <w:lang w:eastAsia="ru-RU"/>
                    </w:rPr>
                    <w:t>:</w:t>
                  </w:r>
                </w:p>
                <w:p w:rsidR="00D02FCA" w:rsidRPr="00D02FCA" w:rsidRDefault="00D02FCA" w:rsidP="00D02FCA">
                  <w:pPr>
                    <w:spacing w:line="285" w:lineRule="atLeast"/>
                    <w:rPr>
                      <w:lang w:eastAsia="ru-RU"/>
                    </w:rPr>
                  </w:pPr>
                  <w:proofErr w:type="spellStart"/>
                  <w:r w:rsidRPr="00D02FCA">
                    <w:rPr>
                      <w:lang w:eastAsia="ru-RU"/>
                    </w:rPr>
                    <w:t>жидкотекучестью</w:t>
                  </w:r>
                  <w:proofErr w:type="spellEnd"/>
                  <w:r w:rsidRPr="00D02FCA">
                    <w:rPr>
                      <w:lang w:eastAsia="ru-RU"/>
                    </w:rPr>
                    <w:t>;</w:t>
                  </w:r>
                </w:p>
                <w:p w:rsidR="00D02FCA" w:rsidRPr="00D02FCA" w:rsidRDefault="00D02FCA" w:rsidP="00D02FCA">
                  <w:pPr>
                    <w:spacing w:line="285" w:lineRule="atLeast"/>
                    <w:rPr>
                      <w:lang w:eastAsia="ru-RU"/>
                    </w:rPr>
                  </w:pPr>
                  <w:r w:rsidRPr="00D02FCA">
                    <w:rPr>
                      <w:lang w:eastAsia="ru-RU"/>
                    </w:rPr>
                    <w:t>усадкой;</w:t>
                  </w:r>
                </w:p>
                <w:p w:rsidR="00D02FCA" w:rsidRPr="00D02FCA" w:rsidRDefault="00D02FCA" w:rsidP="00D02FCA">
                  <w:pPr>
                    <w:spacing w:line="285" w:lineRule="atLeast"/>
                    <w:rPr>
                      <w:lang w:eastAsia="ru-RU"/>
                    </w:rPr>
                  </w:pPr>
                  <w:r w:rsidRPr="00D02FCA">
                    <w:rPr>
                      <w:lang w:eastAsia="ru-RU"/>
                    </w:rPr>
                    <w:t>ликвацией;</w:t>
                  </w:r>
                </w:p>
                <w:p w:rsidR="00D02FCA" w:rsidRPr="00D02FCA" w:rsidRDefault="00D02FCA" w:rsidP="00D02FCA">
                  <w:pPr>
                    <w:spacing w:line="285" w:lineRule="atLeast"/>
                    <w:rPr>
                      <w:lang w:eastAsia="ru-RU"/>
                    </w:rPr>
                  </w:pPr>
                  <w:r w:rsidRPr="00D02FCA">
                    <w:rPr>
                      <w:lang w:eastAsia="ru-RU"/>
                    </w:rPr>
                    <w:t>пластичностью.</w:t>
                  </w:r>
                </w:p>
              </w:tc>
              <w:tc>
                <w:tcPr>
                  <w:tcW w:w="0" w:type="auto"/>
                  <w:shd w:val="clear" w:color="auto" w:fill="auto"/>
                  <w:vAlign w:val="center"/>
                  <w:hideMark/>
                </w:tcPr>
                <w:p w:rsidR="00D02FCA" w:rsidRPr="00D02FCA" w:rsidRDefault="00D02FCA" w:rsidP="00D02FCA">
                  <w:pPr>
                    <w:rPr>
                      <w:lang w:eastAsia="ru-RU"/>
                    </w:rPr>
                  </w:pPr>
                </w:p>
              </w:tc>
            </w:tr>
          </w:tbl>
          <w:p w:rsidR="00D02FCA" w:rsidRDefault="00D02FCA" w:rsidP="009447D1">
            <w:pPr>
              <w:tabs>
                <w:tab w:val="num" w:pos="567"/>
              </w:tabs>
              <w:ind w:left="-619" w:firstLine="840"/>
              <w:jc w:val="both"/>
            </w:pPr>
          </w:p>
          <w:p w:rsidR="009447D1" w:rsidRDefault="00D02FCA" w:rsidP="009447D1">
            <w:pPr>
              <w:tabs>
                <w:tab w:val="num" w:pos="567"/>
              </w:tabs>
              <w:ind w:left="-619" w:firstLine="840"/>
              <w:jc w:val="both"/>
              <w:rPr>
                <w:b/>
                <w:snapToGrid w:val="0"/>
                <w:szCs w:val="24"/>
              </w:rPr>
            </w:pPr>
            <w:r w:rsidRPr="004713DD">
              <w:rPr>
                <w:b/>
                <w:spacing w:val="-3"/>
              </w:rPr>
              <w:t xml:space="preserve">Раздел 10 </w:t>
            </w:r>
            <w:r w:rsidRPr="004713DD">
              <w:rPr>
                <w:b/>
                <w:snapToGrid w:val="0"/>
                <w:szCs w:val="24"/>
              </w:rPr>
              <w:t>Обработка металлов пластическим деформированием.</w:t>
            </w:r>
          </w:p>
          <w:p w:rsidR="00D02FCA" w:rsidRDefault="00D02FCA" w:rsidP="009447D1">
            <w:pPr>
              <w:tabs>
                <w:tab w:val="num" w:pos="567"/>
              </w:tabs>
              <w:ind w:left="-619" w:firstLine="840"/>
              <w:jc w:val="both"/>
              <w:rPr>
                <w:b/>
                <w:snapToGrid w:val="0"/>
                <w:szCs w:val="24"/>
              </w:rPr>
            </w:pPr>
          </w:p>
          <w:tbl>
            <w:tblPr>
              <w:tblW w:w="10526" w:type="dxa"/>
              <w:tblCellSpacing w:w="0" w:type="dxa"/>
              <w:tblCellMar>
                <w:left w:w="0" w:type="dxa"/>
                <w:right w:w="0" w:type="dxa"/>
              </w:tblCellMar>
              <w:tblLook w:val="04A0" w:firstRow="1" w:lastRow="0" w:firstColumn="1" w:lastColumn="0" w:noHBand="0" w:noVBand="1"/>
            </w:tblPr>
            <w:tblGrid>
              <w:gridCol w:w="9956"/>
              <w:gridCol w:w="570"/>
            </w:tblGrid>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 xml:space="preserve">Процесс обработки давлением, при котором пластическая деформация заготовки в холодном состоянии </w:t>
                  </w:r>
                  <w:proofErr w:type="gramStart"/>
                  <w:r w:rsidRPr="00D02FCA">
                    <w:rPr>
                      <w:b/>
                      <w:lang w:eastAsia="ru-RU"/>
                    </w:rPr>
                    <w:t>осуществляется за счет ее протягивания через постепенно сужающееся отверстие в инструменте называется</w:t>
                  </w:r>
                  <w:proofErr w:type="gramEnd"/>
                  <w:r w:rsidRPr="00D02FCA">
                    <w:rPr>
                      <w:b/>
                      <w:lang w:eastAsia="ru-RU"/>
                    </w:rPr>
                    <w:t>:</w:t>
                  </w:r>
                </w:p>
                <w:p w:rsidR="00D02FCA" w:rsidRPr="00D02FCA" w:rsidRDefault="00D02FCA" w:rsidP="00D02FCA">
                  <w:pPr>
                    <w:spacing w:line="285" w:lineRule="atLeast"/>
                    <w:rPr>
                      <w:lang w:eastAsia="ru-RU"/>
                    </w:rPr>
                  </w:pPr>
                  <w:r w:rsidRPr="00D02FCA">
                    <w:rPr>
                      <w:lang w:eastAsia="ru-RU"/>
                    </w:rPr>
                    <w:t>волочением;</w:t>
                  </w:r>
                </w:p>
                <w:p w:rsidR="00D02FCA" w:rsidRPr="00D02FCA" w:rsidRDefault="00D02FCA" w:rsidP="00D02FCA">
                  <w:pPr>
                    <w:spacing w:line="285" w:lineRule="atLeast"/>
                    <w:rPr>
                      <w:lang w:eastAsia="ru-RU"/>
                    </w:rPr>
                  </w:pPr>
                  <w:r w:rsidRPr="00D02FCA">
                    <w:rPr>
                      <w:lang w:eastAsia="ru-RU"/>
                    </w:rPr>
                    <w:t>прессованием;</w:t>
                  </w:r>
                </w:p>
                <w:p w:rsidR="00D02FCA" w:rsidRPr="00D02FCA" w:rsidRDefault="00D02FCA" w:rsidP="00D02FCA">
                  <w:pPr>
                    <w:spacing w:line="285" w:lineRule="atLeast"/>
                    <w:rPr>
                      <w:lang w:eastAsia="ru-RU"/>
                    </w:rPr>
                  </w:pPr>
                  <w:r w:rsidRPr="00D02FCA">
                    <w:rPr>
                      <w:lang w:eastAsia="ru-RU"/>
                    </w:rPr>
                    <w:t>прокаткой;</w:t>
                  </w:r>
                </w:p>
                <w:p w:rsidR="00D02FCA" w:rsidRPr="00D02FCA" w:rsidRDefault="00D02FCA" w:rsidP="00D02FCA">
                  <w:pPr>
                    <w:spacing w:line="285" w:lineRule="atLeast"/>
                    <w:rPr>
                      <w:lang w:eastAsia="ru-RU"/>
                    </w:rPr>
                  </w:pPr>
                  <w:r w:rsidRPr="00D02FCA">
                    <w:rPr>
                      <w:lang w:eastAsia="ru-RU"/>
                    </w:rPr>
                    <w:t>ковкой.</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 xml:space="preserve">Способ обработки металлов давлением, при котором металл </w:t>
                  </w:r>
                  <w:proofErr w:type="gramStart"/>
                  <w:r w:rsidRPr="00D02FCA">
                    <w:rPr>
                      <w:b/>
                      <w:lang w:eastAsia="ru-RU"/>
                    </w:rPr>
                    <w:t>выдавливают из замкнутой полости через отверстие инструмента называют</w:t>
                  </w:r>
                  <w:proofErr w:type="gramEnd"/>
                  <w:r w:rsidRPr="00D02FCA">
                    <w:rPr>
                      <w:b/>
                      <w:lang w:eastAsia="ru-RU"/>
                    </w:rPr>
                    <w:t>:</w:t>
                  </w:r>
                </w:p>
                <w:p w:rsidR="00D02FCA" w:rsidRPr="00D02FCA" w:rsidRDefault="00D02FCA" w:rsidP="00D02FCA">
                  <w:pPr>
                    <w:spacing w:line="285" w:lineRule="atLeast"/>
                    <w:rPr>
                      <w:lang w:eastAsia="ru-RU"/>
                    </w:rPr>
                  </w:pPr>
                  <w:r w:rsidRPr="00D02FCA">
                    <w:rPr>
                      <w:lang w:eastAsia="ru-RU"/>
                    </w:rPr>
                    <w:t>волочением;</w:t>
                  </w:r>
                </w:p>
                <w:p w:rsidR="00D02FCA" w:rsidRPr="00D02FCA" w:rsidRDefault="00D02FCA" w:rsidP="00D02FCA">
                  <w:pPr>
                    <w:spacing w:line="285" w:lineRule="atLeast"/>
                    <w:rPr>
                      <w:lang w:eastAsia="ru-RU"/>
                    </w:rPr>
                  </w:pPr>
                  <w:r w:rsidRPr="00D02FCA">
                    <w:rPr>
                      <w:lang w:eastAsia="ru-RU"/>
                    </w:rPr>
                    <w:lastRenderedPageBreak/>
                    <w:t>прессованием;</w:t>
                  </w:r>
                </w:p>
                <w:p w:rsidR="00D02FCA" w:rsidRPr="00D02FCA" w:rsidRDefault="00D02FCA" w:rsidP="00D02FCA">
                  <w:pPr>
                    <w:spacing w:line="285" w:lineRule="atLeast"/>
                    <w:rPr>
                      <w:lang w:eastAsia="ru-RU"/>
                    </w:rPr>
                  </w:pPr>
                  <w:r w:rsidRPr="00D02FCA">
                    <w:rPr>
                      <w:lang w:eastAsia="ru-RU"/>
                    </w:rPr>
                    <w:t>прокаткой;</w:t>
                  </w:r>
                </w:p>
                <w:p w:rsidR="00D02FCA" w:rsidRPr="00D02FCA" w:rsidRDefault="00D02FCA" w:rsidP="00D02FCA">
                  <w:pPr>
                    <w:spacing w:line="285" w:lineRule="atLeast"/>
                    <w:rPr>
                      <w:lang w:eastAsia="ru-RU"/>
                    </w:rPr>
                  </w:pPr>
                  <w:r w:rsidRPr="00D02FCA">
                    <w:rPr>
                      <w:lang w:eastAsia="ru-RU"/>
                    </w:rPr>
                    <w:t>ковкой.</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lastRenderedPageBreak/>
                    <w:t xml:space="preserve">Обработку давлением, при котором металл пластически </w:t>
                  </w:r>
                  <w:proofErr w:type="gramStart"/>
                  <w:r w:rsidRPr="00D02FCA">
                    <w:rPr>
                      <w:b/>
                      <w:lang w:eastAsia="ru-RU"/>
                    </w:rPr>
                    <w:t>деформируется вращающимися валками называют</w:t>
                  </w:r>
                  <w:proofErr w:type="gramEnd"/>
                  <w:r w:rsidRPr="00D02FCA">
                    <w:rPr>
                      <w:b/>
                      <w:lang w:eastAsia="ru-RU"/>
                    </w:rPr>
                    <w:t>:</w:t>
                  </w:r>
                </w:p>
                <w:p w:rsidR="00D02FCA" w:rsidRPr="00D02FCA" w:rsidRDefault="00D02FCA" w:rsidP="00D02FCA">
                  <w:pPr>
                    <w:spacing w:line="285" w:lineRule="atLeast"/>
                    <w:rPr>
                      <w:lang w:eastAsia="ru-RU"/>
                    </w:rPr>
                  </w:pPr>
                  <w:r w:rsidRPr="00D02FCA">
                    <w:rPr>
                      <w:lang w:eastAsia="ru-RU"/>
                    </w:rPr>
                    <w:t>волочением;</w:t>
                  </w:r>
                </w:p>
                <w:p w:rsidR="00D02FCA" w:rsidRPr="00D02FCA" w:rsidRDefault="00D02FCA" w:rsidP="00D02FCA">
                  <w:pPr>
                    <w:spacing w:line="285" w:lineRule="atLeast"/>
                    <w:rPr>
                      <w:lang w:eastAsia="ru-RU"/>
                    </w:rPr>
                  </w:pPr>
                  <w:r w:rsidRPr="00D02FCA">
                    <w:rPr>
                      <w:lang w:eastAsia="ru-RU"/>
                    </w:rPr>
                    <w:t>прессованием;</w:t>
                  </w:r>
                </w:p>
                <w:p w:rsidR="00D02FCA" w:rsidRPr="00D02FCA" w:rsidRDefault="00D02FCA" w:rsidP="00D02FCA">
                  <w:pPr>
                    <w:spacing w:line="285" w:lineRule="atLeast"/>
                    <w:rPr>
                      <w:lang w:eastAsia="ru-RU"/>
                    </w:rPr>
                  </w:pPr>
                  <w:r w:rsidRPr="00D02FCA">
                    <w:rPr>
                      <w:lang w:eastAsia="ru-RU"/>
                    </w:rPr>
                    <w:t>прокаткой;</w:t>
                  </w:r>
                </w:p>
                <w:p w:rsidR="00D02FCA" w:rsidRPr="00D02FCA" w:rsidRDefault="00D02FCA" w:rsidP="00D02FCA">
                  <w:pPr>
                    <w:spacing w:line="285" w:lineRule="atLeast"/>
                    <w:rPr>
                      <w:lang w:eastAsia="ru-RU"/>
                    </w:rPr>
                  </w:pPr>
                  <w:r w:rsidRPr="00D02FCA">
                    <w:rPr>
                      <w:lang w:eastAsia="ru-RU"/>
                    </w:rPr>
                    <w:t>ковкой.</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 xml:space="preserve">Способ обработки металлов давлением, при котором инструмент </w:t>
                  </w:r>
                  <w:proofErr w:type="gramStart"/>
                  <w:r w:rsidRPr="00D02FCA">
                    <w:rPr>
                      <w:b/>
                      <w:lang w:eastAsia="ru-RU"/>
                    </w:rPr>
                    <w:t>оказывает многократное воздействие на заготовку называют</w:t>
                  </w:r>
                  <w:proofErr w:type="gramEnd"/>
                  <w:r w:rsidRPr="00D02FCA">
                    <w:rPr>
                      <w:b/>
                      <w:lang w:eastAsia="ru-RU"/>
                    </w:rPr>
                    <w:t>:</w:t>
                  </w:r>
                </w:p>
                <w:p w:rsidR="00D02FCA" w:rsidRPr="00D02FCA" w:rsidRDefault="00D02FCA" w:rsidP="00D02FCA">
                  <w:pPr>
                    <w:spacing w:line="285" w:lineRule="atLeast"/>
                    <w:rPr>
                      <w:lang w:eastAsia="ru-RU"/>
                    </w:rPr>
                  </w:pPr>
                  <w:r w:rsidRPr="00D02FCA">
                    <w:rPr>
                      <w:lang w:eastAsia="ru-RU"/>
                    </w:rPr>
                    <w:t>волочением;</w:t>
                  </w:r>
                </w:p>
                <w:p w:rsidR="00D02FCA" w:rsidRPr="00D02FCA" w:rsidRDefault="00D02FCA" w:rsidP="00D02FCA">
                  <w:pPr>
                    <w:spacing w:line="285" w:lineRule="atLeast"/>
                    <w:rPr>
                      <w:lang w:eastAsia="ru-RU"/>
                    </w:rPr>
                  </w:pPr>
                  <w:r w:rsidRPr="00D02FCA">
                    <w:rPr>
                      <w:lang w:eastAsia="ru-RU"/>
                    </w:rPr>
                    <w:t>прессованием;</w:t>
                  </w:r>
                </w:p>
                <w:p w:rsidR="00D02FCA" w:rsidRPr="00D02FCA" w:rsidRDefault="00D02FCA" w:rsidP="00D02FCA">
                  <w:pPr>
                    <w:spacing w:line="285" w:lineRule="atLeast"/>
                    <w:rPr>
                      <w:lang w:eastAsia="ru-RU"/>
                    </w:rPr>
                  </w:pPr>
                  <w:r w:rsidRPr="00D02FCA">
                    <w:rPr>
                      <w:lang w:eastAsia="ru-RU"/>
                    </w:rPr>
                    <w:t>прокаткой;</w:t>
                  </w:r>
                </w:p>
                <w:p w:rsidR="00D02FCA" w:rsidRPr="00D02FCA" w:rsidRDefault="00D02FCA" w:rsidP="00D02FCA">
                  <w:pPr>
                    <w:spacing w:line="285" w:lineRule="atLeast"/>
                    <w:rPr>
                      <w:lang w:eastAsia="ru-RU"/>
                    </w:rPr>
                  </w:pPr>
                  <w:r w:rsidRPr="00D02FCA">
                    <w:rPr>
                      <w:lang w:eastAsia="ru-RU"/>
                    </w:rPr>
                    <w:t>ковкой.</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Скорость резания, подача инструмента, глубина резания являются:</w:t>
                  </w:r>
                </w:p>
                <w:p w:rsidR="00D02FCA" w:rsidRPr="00D02FCA" w:rsidRDefault="00D02FCA" w:rsidP="00D02FCA">
                  <w:pPr>
                    <w:spacing w:line="285" w:lineRule="atLeast"/>
                    <w:rPr>
                      <w:lang w:eastAsia="ru-RU"/>
                    </w:rPr>
                  </w:pPr>
                  <w:r w:rsidRPr="00D02FCA">
                    <w:rPr>
                      <w:lang w:eastAsia="ru-RU"/>
                    </w:rPr>
                    <w:t>основными параметрами режима резания;</w:t>
                  </w:r>
                </w:p>
                <w:p w:rsidR="00D02FCA" w:rsidRPr="00D02FCA" w:rsidRDefault="00D02FCA" w:rsidP="00D02FCA">
                  <w:pPr>
                    <w:spacing w:line="285" w:lineRule="atLeast"/>
                    <w:rPr>
                      <w:lang w:eastAsia="ru-RU"/>
                    </w:rPr>
                  </w:pPr>
                  <w:r w:rsidRPr="00D02FCA">
                    <w:rPr>
                      <w:lang w:eastAsia="ru-RU"/>
                    </w:rPr>
                    <w:t>технологическими параметрами резания;</w:t>
                  </w:r>
                </w:p>
                <w:p w:rsidR="00D02FCA" w:rsidRPr="00D02FCA" w:rsidRDefault="00D02FCA" w:rsidP="00D02FCA">
                  <w:pPr>
                    <w:spacing w:line="285" w:lineRule="atLeast"/>
                    <w:rPr>
                      <w:lang w:eastAsia="ru-RU"/>
                    </w:rPr>
                  </w:pPr>
                  <w:r w:rsidRPr="00D02FCA">
                    <w:rPr>
                      <w:lang w:eastAsia="ru-RU"/>
                    </w:rPr>
                    <w:t>параметры инструмента;</w:t>
                  </w:r>
                </w:p>
                <w:p w:rsidR="00D02FCA" w:rsidRPr="00D02FCA" w:rsidRDefault="00D02FCA" w:rsidP="00D02FCA">
                  <w:pPr>
                    <w:spacing w:line="285" w:lineRule="atLeast"/>
                    <w:rPr>
                      <w:lang w:eastAsia="ru-RU"/>
                    </w:rPr>
                  </w:pPr>
                  <w:r w:rsidRPr="00D02FCA">
                    <w:rPr>
                      <w:lang w:eastAsia="ru-RU"/>
                    </w:rPr>
                    <w:t>характеристики оборудования.</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С помощью чего создают рабочую полость разовой литейной формы?</w:t>
                  </w:r>
                </w:p>
                <w:p w:rsidR="00D02FCA" w:rsidRPr="00D02FCA" w:rsidRDefault="00D02FCA" w:rsidP="00D02FCA">
                  <w:pPr>
                    <w:spacing w:line="285" w:lineRule="atLeast"/>
                    <w:rPr>
                      <w:lang w:eastAsia="ru-RU"/>
                    </w:rPr>
                  </w:pPr>
                  <w:r w:rsidRPr="00D02FCA">
                    <w:rPr>
                      <w:lang w:eastAsia="ru-RU"/>
                    </w:rPr>
                    <w:t>с помощью выпора;</w:t>
                  </w:r>
                </w:p>
                <w:p w:rsidR="00D02FCA" w:rsidRPr="00D02FCA" w:rsidRDefault="00D02FCA" w:rsidP="00D02FCA">
                  <w:pPr>
                    <w:spacing w:line="285" w:lineRule="atLeast"/>
                    <w:rPr>
                      <w:lang w:eastAsia="ru-RU"/>
                    </w:rPr>
                  </w:pPr>
                  <w:r w:rsidRPr="00D02FCA">
                    <w:rPr>
                      <w:lang w:eastAsia="ru-RU"/>
                    </w:rPr>
                    <w:t>с помощью модели;</w:t>
                  </w:r>
                </w:p>
                <w:p w:rsidR="00D02FCA" w:rsidRPr="00D02FCA" w:rsidRDefault="00D02FCA" w:rsidP="00D02FCA">
                  <w:pPr>
                    <w:spacing w:line="285" w:lineRule="atLeast"/>
                    <w:rPr>
                      <w:lang w:eastAsia="ru-RU"/>
                    </w:rPr>
                  </w:pPr>
                  <w:r w:rsidRPr="00D02FCA">
                    <w:rPr>
                      <w:lang w:eastAsia="ru-RU"/>
                    </w:rPr>
                    <w:t>с помощью прибыли;</w:t>
                  </w:r>
                </w:p>
                <w:p w:rsidR="00D02FCA" w:rsidRPr="00D02FCA" w:rsidRDefault="00D02FCA" w:rsidP="00D02FCA">
                  <w:pPr>
                    <w:spacing w:line="285" w:lineRule="atLeast"/>
                    <w:rPr>
                      <w:lang w:eastAsia="ru-RU"/>
                    </w:rPr>
                  </w:pPr>
                  <w:r w:rsidRPr="00D02FCA">
                    <w:rPr>
                      <w:lang w:eastAsia="ru-RU"/>
                    </w:rPr>
                    <w:t>с помощью литника.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Форму поперечного сечения продукции, полученной при прокатке, называют:</w:t>
                  </w:r>
                </w:p>
                <w:p w:rsidR="00D02FCA" w:rsidRPr="00D02FCA" w:rsidRDefault="00D02FCA" w:rsidP="00D02FCA">
                  <w:pPr>
                    <w:spacing w:line="285" w:lineRule="atLeast"/>
                    <w:rPr>
                      <w:lang w:eastAsia="ru-RU"/>
                    </w:rPr>
                  </w:pPr>
                  <w:r w:rsidRPr="00D02FCA">
                    <w:rPr>
                      <w:lang w:eastAsia="ru-RU"/>
                    </w:rPr>
                    <w:t>калибром;</w:t>
                  </w:r>
                </w:p>
                <w:p w:rsidR="00D02FCA" w:rsidRPr="00D02FCA" w:rsidRDefault="00D02FCA" w:rsidP="00D02FCA">
                  <w:pPr>
                    <w:spacing w:line="285" w:lineRule="atLeast"/>
                    <w:rPr>
                      <w:lang w:eastAsia="ru-RU"/>
                    </w:rPr>
                  </w:pPr>
                  <w:r w:rsidRPr="00D02FCA">
                    <w:rPr>
                      <w:lang w:eastAsia="ru-RU"/>
                    </w:rPr>
                    <w:t>профилем;</w:t>
                  </w:r>
                </w:p>
                <w:p w:rsidR="00D02FCA" w:rsidRPr="00D02FCA" w:rsidRDefault="00D02FCA" w:rsidP="00D02FCA">
                  <w:pPr>
                    <w:spacing w:line="285" w:lineRule="atLeast"/>
                    <w:rPr>
                      <w:lang w:eastAsia="ru-RU"/>
                    </w:rPr>
                  </w:pPr>
                  <w:r w:rsidRPr="00D02FCA">
                    <w:rPr>
                      <w:lang w:eastAsia="ru-RU"/>
                    </w:rPr>
                    <w:t>сортаментом;</w:t>
                  </w:r>
                </w:p>
                <w:p w:rsidR="00D02FCA" w:rsidRPr="00D02FCA" w:rsidRDefault="00D02FCA" w:rsidP="00D02FCA">
                  <w:pPr>
                    <w:spacing w:line="285" w:lineRule="atLeast"/>
                    <w:rPr>
                      <w:lang w:eastAsia="ru-RU"/>
                    </w:rPr>
                  </w:pPr>
                  <w:r w:rsidRPr="00D02FCA">
                    <w:rPr>
                      <w:lang w:eastAsia="ru-RU"/>
                    </w:rPr>
                    <w:t>блюмом.</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называют инструмент, которым деформируют металл при волочении?</w:t>
                  </w:r>
                </w:p>
                <w:p w:rsidR="00D02FCA" w:rsidRPr="00D02FCA" w:rsidRDefault="00D02FCA" w:rsidP="00D02FCA">
                  <w:pPr>
                    <w:spacing w:line="285" w:lineRule="atLeast"/>
                    <w:rPr>
                      <w:lang w:eastAsia="ru-RU"/>
                    </w:rPr>
                  </w:pPr>
                  <w:r w:rsidRPr="00D02FCA">
                    <w:rPr>
                      <w:lang w:eastAsia="ru-RU"/>
                    </w:rPr>
                    <w:t>боек;</w:t>
                  </w:r>
                </w:p>
                <w:p w:rsidR="00D02FCA" w:rsidRPr="00D02FCA" w:rsidRDefault="00D02FCA" w:rsidP="00D02FCA">
                  <w:pPr>
                    <w:spacing w:line="285" w:lineRule="atLeast"/>
                    <w:rPr>
                      <w:lang w:eastAsia="ru-RU"/>
                    </w:rPr>
                  </w:pPr>
                  <w:r w:rsidRPr="00D02FCA">
                    <w:rPr>
                      <w:lang w:eastAsia="ru-RU"/>
                    </w:rPr>
                    <w:t>штамп;</w:t>
                  </w:r>
                </w:p>
                <w:p w:rsidR="00D02FCA" w:rsidRPr="00D02FCA" w:rsidRDefault="00D02FCA" w:rsidP="00D02FCA">
                  <w:pPr>
                    <w:spacing w:line="285" w:lineRule="atLeast"/>
                    <w:rPr>
                      <w:lang w:eastAsia="ru-RU"/>
                    </w:rPr>
                  </w:pPr>
                  <w:r w:rsidRPr="00D02FCA">
                    <w:rPr>
                      <w:lang w:eastAsia="ru-RU"/>
                    </w:rPr>
                    <w:t>волока;</w:t>
                  </w:r>
                </w:p>
                <w:p w:rsidR="00D02FCA" w:rsidRPr="00D02FCA" w:rsidRDefault="00D02FCA" w:rsidP="00D02FCA">
                  <w:pPr>
                    <w:spacing w:line="285" w:lineRule="atLeast"/>
                    <w:rPr>
                      <w:lang w:eastAsia="ru-RU"/>
                    </w:rPr>
                  </w:pPr>
                  <w:r w:rsidRPr="00D02FCA">
                    <w:rPr>
                      <w:lang w:eastAsia="ru-RU"/>
                    </w:rPr>
                    <w:t>пресс-шайба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Какой вид прокатки используется для производства бесшовных труб?</w:t>
                  </w:r>
                </w:p>
                <w:p w:rsidR="00D02FCA" w:rsidRPr="00D02FCA" w:rsidRDefault="00D02FCA" w:rsidP="00D02FCA">
                  <w:pPr>
                    <w:spacing w:line="285" w:lineRule="atLeast"/>
                    <w:rPr>
                      <w:lang w:eastAsia="ru-RU"/>
                    </w:rPr>
                  </w:pPr>
                  <w:r w:rsidRPr="00D02FCA">
                    <w:rPr>
                      <w:lang w:eastAsia="ru-RU"/>
                    </w:rPr>
                    <w:t>поперечная;</w:t>
                  </w:r>
                </w:p>
                <w:p w:rsidR="00D02FCA" w:rsidRPr="00D02FCA" w:rsidRDefault="00D02FCA" w:rsidP="00D02FCA">
                  <w:pPr>
                    <w:spacing w:line="285" w:lineRule="atLeast"/>
                    <w:rPr>
                      <w:lang w:eastAsia="ru-RU"/>
                    </w:rPr>
                  </w:pPr>
                  <w:r w:rsidRPr="00D02FCA">
                    <w:rPr>
                      <w:lang w:eastAsia="ru-RU"/>
                    </w:rPr>
                    <w:t>винтовая;</w:t>
                  </w:r>
                </w:p>
                <w:p w:rsidR="00D02FCA" w:rsidRPr="00D02FCA" w:rsidRDefault="00D02FCA" w:rsidP="00D02FCA">
                  <w:pPr>
                    <w:spacing w:line="285" w:lineRule="atLeast"/>
                    <w:rPr>
                      <w:lang w:eastAsia="ru-RU"/>
                    </w:rPr>
                  </w:pPr>
                  <w:r w:rsidRPr="00D02FCA">
                    <w:rPr>
                      <w:lang w:eastAsia="ru-RU"/>
                    </w:rPr>
                    <w:t>поперечно-винтовая;</w:t>
                  </w:r>
                </w:p>
                <w:p w:rsidR="00D02FCA" w:rsidRPr="00D02FCA" w:rsidRDefault="00D02FCA" w:rsidP="00D02FCA">
                  <w:pPr>
                    <w:spacing w:line="285" w:lineRule="atLeast"/>
                    <w:rPr>
                      <w:lang w:eastAsia="ru-RU"/>
                    </w:rPr>
                  </w:pPr>
                  <w:r w:rsidRPr="00D02FCA">
                    <w:rPr>
                      <w:lang w:eastAsia="ru-RU"/>
                    </w:rPr>
                    <w:t>продольная.</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называют инструмент, которым деформируют металл при штамповке?</w:t>
                  </w:r>
                </w:p>
                <w:p w:rsidR="00D02FCA" w:rsidRPr="00D02FCA" w:rsidRDefault="00D02FCA" w:rsidP="00D02FCA">
                  <w:pPr>
                    <w:spacing w:line="285" w:lineRule="atLeast"/>
                    <w:rPr>
                      <w:lang w:eastAsia="ru-RU"/>
                    </w:rPr>
                  </w:pPr>
                  <w:r w:rsidRPr="00D02FCA">
                    <w:rPr>
                      <w:lang w:eastAsia="ru-RU"/>
                    </w:rPr>
                    <w:t>боек;</w:t>
                  </w:r>
                </w:p>
                <w:p w:rsidR="00D02FCA" w:rsidRPr="00D02FCA" w:rsidRDefault="00D02FCA" w:rsidP="00D02FCA">
                  <w:pPr>
                    <w:spacing w:line="285" w:lineRule="atLeast"/>
                    <w:rPr>
                      <w:lang w:eastAsia="ru-RU"/>
                    </w:rPr>
                  </w:pPr>
                  <w:r w:rsidRPr="00D02FCA">
                    <w:rPr>
                      <w:lang w:eastAsia="ru-RU"/>
                    </w:rPr>
                    <w:t>штамп;</w:t>
                  </w:r>
                </w:p>
                <w:p w:rsidR="00D02FCA" w:rsidRPr="00D02FCA" w:rsidRDefault="00D02FCA" w:rsidP="00D02FCA">
                  <w:pPr>
                    <w:spacing w:line="285" w:lineRule="atLeast"/>
                    <w:rPr>
                      <w:lang w:eastAsia="ru-RU"/>
                    </w:rPr>
                  </w:pPr>
                  <w:r w:rsidRPr="00D02FCA">
                    <w:rPr>
                      <w:lang w:eastAsia="ru-RU"/>
                    </w:rPr>
                    <w:t>волока;</w:t>
                  </w:r>
                </w:p>
                <w:p w:rsidR="00D02FCA" w:rsidRPr="00D02FCA" w:rsidRDefault="00D02FCA" w:rsidP="00D02FCA">
                  <w:pPr>
                    <w:spacing w:line="285" w:lineRule="atLeast"/>
                    <w:rPr>
                      <w:lang w:eastAsia="ru-RU"/>
                    </w:rPr>
                  </w:pPr>
                  <w:r w:rsidRPr="00D02FCA">
                    <w:rPr>
                      <w:lang w:eastAsia="ru-RU"/>
                    </w:rPr>
                    <w:t>пресс-шайба.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lastRenderedPageBreak/>
                    <w:t>Как называется образование в заготовке сквозных отверстий и пазов с удалением материала в отход?</w:t>
                  </w:r>
                </w:p>
                <w:p w:rsidR="00D02FCA" w:rsidRPr="00D02FCA" w:rsidRDefault="00D02FCA" w:rsidP="00D02FCA">
                  <w:pPr>
                    <w:spacing w:line="285" w:lineRule="atLeast"/>
                    <w:rPr>
                      <w:lang w:eastAsia="ru-RU"/>
                    </w:rPr>
                  </w:pPr>
                  <w:r w:rsidRPr="00D02FCA">
                    <w:rPr>
                      <w:lang w:eastAsia="ru-RU"/>
                    </w:rPr>
                    <w:t>пробивка;</w:t>
                  </w:r>
                </w:p>
                <w:p w:rsidR="00D02FCA" w:rsidRPr="00D02FCA" w:rsidRDefault="00D02FCA" w:rsidP="00D02FCA">
                  <w:pPr>
                    <w:spacing w:line="285" w:lineRule="atLeast"/>
                    <w:rPr>
                      <w:lang w:eastAsia="ru-RU"/>
                    </w:rPr>
                  </w:pPr>
                  <w:r w:rsidRPr="00D02FCA">
                    <w:rPr>
                      <w:lang w:eastAsia="ru-RU"/>
                    </w:rPr>
                    <w:t>отрезка;</w:t>
                  </w:r>
                </w:p>
                <w:p w:rsidR="00D02FCA" w:rsidRPr="00D02FCA" w:rsidRDefault="00D02FCA" w:rsidP="00D02FCA">
                  <w:pPr>
                    <w:spacing w:line="285" w:lineRule="atLeast"/>
                    <w:rPr>
                      <w:lang w:eastAsia="ru-RU"/>
                    </w:rPr>
                  </w:pPr>
                  <w:r w:rsidRPr="00D02FCA">
                    <w:rPr>
                      <w:lang w:eastAsia="ru-RU"/>
                    </w:rPr>
                    <w:t>вырубка;</w:t>
                  </w:r>
                </w:p>
                <w:p w:rsidR="00D02FCA" w:rsidRPr="00D02FCA" w:rsidRDefault="00D02FCA" w:rsidP="00D02FCA">
                  <w:pPr>
                    <w:spacing w:line="285" w:lineRule="atLeast"/>
                    <w:rPr>
                      <w:lang w:eastAsia="ru-RU"/>
                    </w:rPr>
                  </w:pPr>
                  <w:r w:rsidRPr="00D02FCA">
                    <w:rPr>
                      <w:lang w:eastAsia="ru-RU"/>
                    </w:rPr>
                    <w:t>гибка.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называется полное отделение заготовки по замкнутому контуру?</w:t>
                  </w:r>
                </w:p>
                <w:p w:rsidR="00D02FCA" w:rsidRPr="00D02FCA" w:rsidRDefault="00D02FCA" w:rsidP="00D02FCA">
                  <w:pPr>
                    <w:spacing w:line="285" w:lineRule="atLeast"/>
                    <w:rPr>
                      <w:lang w:eastAsia="ru-RU"/>
                    </w:rPr>
                  </w:pPr>
                  <w:r w:rsidRPr="00D02FCA">
                    <w:rPr>
                      <w:lang w:eastAsia="ru-RU"/>
                    </w:rPr>
                    <w:t>пробивка;</w:t>
                  </w:r>
                </w:p>
                <w:p w:rsidR="00D02FCA" w:rsidRPr="00D02FCA" w:rsidRDefault="00D02FCA" w:rsidP="00D02FCA">
                  <w:pPr>
                    <w:spacing w:line="285" w:lineRule="atLeast"/>
                    <w:rPr>
                      <w:lang w:eastAsia="ru-RU"/>
                    </w:rPr>
                  </w:pPr>
                  <w:r w:rsidRPr="00D02FCA">
                    <w:rPr>
                      <w:lang w:eastAsia="ru-RU"/>
                    </w:rPr>
                    <w:t>отрезка;</w:t>
                  </w:r>
                </w:p>
                <w:p w:rsidR="00D02FCA" w:rsidRPr="00D02FCA" w:rsidRDefault="00D02FCA" w:rsidP="00D02FCA">
                  <w:pPr>
                    <w:spacing w:line="285" w:lineRule="atLeast"/>
                    <w:rPr>
                      <w:lang w:eastAsia="ru-RU"/>
                    </w:rPr>
                  </w:pPr>
                  <w:r w:rsidRPr="00D02FCA">
                    <w:rPr>
                      <w:lang w:eastAsia="ru-RU"/>
                    </w:rPr>
                    <w:t>вырубка;</w:t>
                  </w:r>
                </w:p>
                <w:p w:rsidR="00D02FCA" w:rsidRPr="00D02FCA" w:rsidRDefault="00D02FCA" w:rsidP="00D02FCA">
                  <w:pPr>
                    <w:spacing w:line="285" w:lineRule="atLeast"/>
                    <w:rPr>
                      <w:lang w:eastAsia="ru-RU"/>
                    </w:rPr>
                  </w:pPr>
                  <w:r w:rsidRPr="00D02FCA">
                    <w:rPr>
                      <w:lang w:eastAsia="ru-RU"/>
                    </w:rPr>
                    <w:t>гибка.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Как называется полное отделение заготовки по незамкнутому контуру?</w:t>
                  </w:r>
                </w:p>
                <w:p w:rsidR="00D02FCA" w:rsidRPr="00D02FCA" w:rsidRDefault="00D02FCA" w:rsidP="00D02FCA">
                  <w:pPr>
                    <w:spacing w:line="285" w:lineRule="atLeast"/>
                    <w:rPr>
                      <w:lang w:eastAsia="ru-RU"/>
                    </w:rPr>
                  </w:pPr>
                  <w:r w:rsidRPr="00D02FCA">
                    <w:rPr>
                      <w:lang w:eastAsia="ru-RU"/>
                    </w:rPr>
                    <w:t>пробивка;</w:t>
                  </w:r>
                </w:p>
                <w:p w:rsidR="00D02FCA" w:rsidRPr="00D02FCA" w:rsidRDefault="00D02FCA" w:rsidP="00D02FCA">
                  <w:pPr>
                    <w:spacing w:line="285" w:lineRule="atLeast"/>
                    <w:rPr>
                      <w:lang w:eastAsia="ru-RU"/>
                    </w:rPr>
                  </w:pPr>
                  <w:r w:rsidRPr="00D02FCA">
                    <w:rPr>
                      <w:lang w:eastAsia="ru-RU"/>
                    </w:rPr>
                    <w:t>отрезка;</w:t>
                  </w:r>
                </w:p>
                <w:p w:rsidR="00D02FCA" w:rsidRPr="00D02FCA" w:rsidRDefault="00D02FCA" w:rsidP="00D02FCA">
                  <w:pPr>
                    <w:spacing w:line="285" w:lineRule="atLeast"/>
                    <w:rPr>
                      <w:lang w:eastAsia="ru-RU"/>
                    </w:rPr>
                  </w:pPr>
                  <w:r w:rsidRPr="00D02FCA">
                    <w:rPr>
                      <w:lang w:eastAsia="ru-RU"/>
                    </w:rPr>
                    <w:t>вырубка;</w:t>
                  </w:r>
                </w:p>
                <w:p w:rsidR="00D02FCA" w:rsidRPr="00D02FCA" w:rsidRDefault="00D02FCA" w:rsidP="00D02FCA">
                  <w:pPr>
                    <w:spacing w:line="285" w:lineRule="atLeast"/>
                    <w:rPr>
                      <w:lang w:eastAsia="ru-RU"/>
                    </w:rPr>
                  </w:pPr>
                  <w:r w:rsidRPr="00D02FCA">
                    <w:rPr>
                      <w:lang w:eastAsia="ru-RU"/>
                    </w:rPr>
                    <w:t>гибка.</w:t>
                  </w:r>
                </w:p>
              </w:tc>
              <w:tc>
                <w:tcPr>
                  <w:tcW w:w="570" w:type="dxa"/>
                  <w:shd w:val="clear" w:color="auto" w:fill="auto"/>
                  <w:tcMar>
                    <w:top w:w="0" w:type="dxa"/>
                    <w:left w:w="0" w:type="dxa"/>
                    <w:bottom w:w="0" w:type="dxa"/>
                    <w:right w:w="225" w:type="dxa"/>
                  </w:tcMar>
                  <w:vAlign w:val="center"/>
                  <w:hideMark/>
                </w:tcPr>
                <w:p w:rsidR="00D02FCA" w:rsidRPr="00D02FCA" w:rsidRDefault="00D02FCA" w:rsidP="00D02FCA">
                  <w:pPr>
                    <w:jc w:val="center"/>
                    <w:rPr>
                      <w:lang w:eastAsia="ru-RU"/>
                    </w:rPr>
                  </w:pPr>
                </w:p>
              </w:tc>
            </w:tr>
            <w:tr w:rsidR="00D02FCA" w:rsidRPr="00D02FCA" w:rsidTr="00D02FCA">
              <w:trPr>
                <w:trHeight w:val="750"/>
                <w:tblCellSpacing w:w="0" w:type="dxa"/>
              </w:trPr>
              <w:tc>
                <w:tcPr>
                  <w:tcW w:w="9956" w:type="dxa"/>
                  <w:shd w:val="clear" w:color="auto" w:fill="auto"/>
                  <w:tcMar>
                    <w:top w:w="150" w:type="dxa"/>
                    <w:left w:w="225" w:type="dxa"/>
                    <w:bottom w:w="75" w:type="dxa"/>
                    <w:right w:w="225" w:type="dxa"/>
                  </w:tcMar>
                  <w:vAlign w:val="center"/>
                  <w:hideMark/>
                </w:tcPr>
                <w:p w:rsidR="00D02FCA" w:rsidRPr="00D02FCA" w:rsidRDefault="00D02FCA" w:rsidP="00D02FCA">
                  <w:pPr>
                    <w:rPr>
                      <w:b/>
                      <w:lang w:eastAsia="ru-RU"/>
                    </w:rPr>
                  </w:pPr>
                  <w:r w:rsidRPr="00D02FCA">
                    <w:rPr>
                      <w:b/>
                      <w:lang w:eastAsia="ru-RU"/>
                    </w:rPr>
                    <w:t>Образование или изменение углов между частями заготовки называют:</w:t>
                  </w:r>
                </w:p>
                <w:p w:rsidR="00D02FCA" w:rsidRPr="00D02FCA" w:rsidRDefault="00D02FCA" w:rsidP="00D02FCA">
                  <w:pPr>
                    <w:spacing w:line="285" w:lineRule="atLeast"/>
                    <w:rPr>
                      <w:lang w:eastAsia="ru-RU"/>
                    </w:rPr>
                  </w:pPr>
                  <w:r w:rsidRPr="00D02FCA">
                    <w:rPr>
                      <w:lang w:eastAsia="ru-RU"/>
                    </w:rPr>
                    <w:t>пробивкой;</w:t>
                  </w:r>
                </w:p>
                <w:p w:rsidR="00D02FCA" w:rsidRPr="00D02FCA" w:rsidRDefault="00D02FCA" w:rsidP="00D02FCA">
                  <w:pPr>
                    <w:spacing w:line="285" w:lineRule="atLeast"/>
                    <w:rPr>
                      <w:lang w:eastAsia="ru-RU"/>
                    </w:rPr>
                  </w:pPr>
                  <w:r w:rsidRPr="00D02FCA">
                    <w:rPr>
                      <w:lang w:eastAsia="ru-RU"/>
                    </w:rPr>
                    <w:t>отрезкой;</w:t>
                  </w:r>
                </w:p>
                <w:p w:rsidR="00D02FCA" w:rsidRPr="00D02FCA" w:rsidRDefault="00D02FCA" w:rsidP="00D02FCA">
                  <w:pPr>
                    <w:spacing w:line="285" w:lineRule="atLeast"/>
                    <w:rPr>
                      <w:lang w:eastAsia="ru-RU"/>
                    </w:rPr>
                  </w:pPr>
                  <w:r w:rsidRPr="00D02FCA">
                    <w:rPr>
                      <w:lang w:eastAsia="ru-RU"/>
                    </w:rPr>
                    <w:t>вырубкой;</w:t>
                  </w:r>
                </w:p>
                <w:p w:rsidR="00D02FCA" w:rsidRPr="00D02FCA" w:rsidRDefault="00D02FCA" w:rsidP="00D02FCA">
                  <w:pPr>
                    <w:spacing w:line="285" w:lineRule="atLeast"/>
                    <w:rPr>
                      <w:lang w:eastAsia="ru-RU"/>
                    </w:rPr>
                  </w:pPr>
                  <w:r w:rsidRPr="00D02FCA">
                    <w:rPr>
                      <w:lang w:eastAsia="ru-RU"/>
                    </w:rPr>
                    <w:t>гибкой.</w:t>
                  </w:r>
                </w:p>
              </w:tc>
              <w:tc>
                <w:tcPr>
                  <w:tcW w:w="0" w:type="auto"/>
                  <w:shd w:val="clear" w:color="auto" w:fill="auto"/>
                  <w:vAlign w:val="center"/>
                  <w:hideMark/>
                </w:tcPr>
                <w:p w:rsidR="00D02FCA" w:rsidRPr="00D02FCA" w:rsidRDefault="00D02FCA" w:rsidP="00D02FCA">
                  <w:pPr>
                    <w:rPr>
                      <w:lang w:eastAsia="ru-RU"/>
                    </w:rPr>
                  </w:pPr>
                </w:p>
              </w:tc>
            </w:tr>
          </w:tbl>
          <w:p w:rsidR="00D02FCA" w:rsidRDefault="00D02FCA" w:rsidP="009447D1">
            <w:pPr>
              <w:tabs>
                <w:tab w:val="num" w:pos="567"/>
              </w:tabs>
              <w:ind w:left="-619" w:firstLine="840"/>
              <w:jc w:val="both"/>
            </w:pPr>
          </w:p>
          <w:p w:rsidR="00D02FCA" w:rsidRDefault="00D02FCA" w:rsidP="009447D1">
            <w:pPr>
              <w:tabs>
                <w:tab w:val="num" w:pos="567"/>
              </w:tabs>
              <w:ind w:left="-619" w:firstLine="840"/>
              <w:jc w:val="both"/>
              <w:rPr>
                <w:b/>
                <w:spacing w:val="-3"/>
              </w:rPr>
            </w:pPr>
            <w:r w:rsidRPr="004713DD">
              <w:rPr>
                <w:b/>
                <w:spacing w:val="-3"/>
              </w:rPr>
              <w:t>Раздел 11 Физико-химические основы получения сварного соединения.</w:t>
            </w:r>
          </w:p>
          <w:p w:rsidR="00D02FCA" w:rsidRPr="00437EAC" w:rsidRDefault="00D02FCA" w:rsidP="009447D1">
            <w:pPr>
              <w:tabs>
                <w:tab w:val="num" w:pos="567"/>
              </w:tabs>
              <w:ind w:left="-619" w:firstLine="840"/>
              <w:jc w:val="both"/>
            </w:pP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rPr>
                <w:b/>
              </w:rPr>
              <w:lastRenderedPageBreak/>
              <w:t>При каком методе сварки образуется минимальная площадь пятна нагрева?</w:t>
            </w:r>
          </w:p>
        </w:tc>
      </w:tr>
      <w:tr w:rsidR="00D02FCA" w:rsidRPr="00817A94"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лазерной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электронно-лучевой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ручной дуговой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газовой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rPr>
                <w:b/>
              </w:rPr>
              <w:t>При каком методе сварки образуется максимальная площадь пятна нагрева?</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лазерной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электронно-лучевой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ручной дуговой сварке;</w:t>
            </w:r>
          </w:p>
        </w:tc>
      </w:tr>
      <w:tr w:rsidR="00D02FCA" w:rsidRPr="00817A94"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при газовой сварке.</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rPr>
                <w:b/>
              </w:rPr>
              <w:t>Какие стали обладают хорошей свариваемостью?</w:t>
            </w:r>
          </w:p>
        </w:tc>
      </w:tr>
      <w:tr w:rsidR="00D02FCA" w:rsidRPr="00817A94"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низкоуглеродистые стали, низколегированные с содержанием углерода до 0,23 %;</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среднеуглеродистые стали;</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высокоуглеродистые стали;</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Default="00D02FCA" w:rsidP="00F37DF6">
            <w:r w:rsidRPr="00D02FCA">
              <w:t>высоколегированные хромоникелевые стали.</w:t>
            </w:r>
          </w:p>
          <w:p w:rsidR="00D02FCA" w:rsidRPr="00D02FCA" w:rsidRDefault="00D02FCA" w:rsidP="00F37DF6"/>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rPr>
                <w:b/>
              </w:rPr>
              <w:t>Какие стали обладают ограниченной свариваемостью?</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стали с содержанием углерода до 0,2 %;</w:t>
            </w:r>
          </w:p>
        </w:tc>
      </w:tr>
      <w:tr w:rsidR="00D02FCA" w:rsidRPr="00CF2103"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среднеуглеродистые стали;</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Pr="00D02FCA" w:rsidRDefault="00D02FCA" w:rsidP="00F37DF6">
            <w:r w:rsidRPr="00D02FCA">
              <w:t>низкоуглеродистые стали;</w:t>
            </w:r>
          </w:p>
        </w:tc>
      </w:tr>
      <w:tr w:rsidR="00D02FCA" w:rsidTr="00D0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29" w:type="dxa"/>
            <w:gridSpan w:val="2"/>
            <w:tcBorders>
              <w:top w:val="nil"/>
              <w:left w:val="nil"/>
              <w:bottom w:val="nil"/>
              <w:right w:val="nil"/>
            </w:tcBorders>
          </w:tcPr>
          <w:p w:rsidR="00D02FCA" w:rsidRDefault="00D02FCA" w:rsidP="00F37DF6">
            <w:r w:rsidRPr="00D02FCA">
              <w:t>низколегированные.</w:t>
            </w:r>
          </w:p>
          <w:p w:rsidR="00F37DF6" w:rsidRPr="00D02FCA" w:rsidRDefault="00F37DF6" w:rsidP="00F37DF6"/>
        </w:tc>
      </w:tr>
    </w:tbl>
    <w:p w:rsidR="00F37DF6" w:rsidRPr="00F37DF6" w:rsidRDefault="00F37DF6" w:rsidP="00F37DF6">
      <w:pPr>
        <w:ind w:left="993"/>
        <w:jc w:val="both"/>
        <w:rPr>
          <w:lang w:eastAsia="ru-RU"/>
        </w:rPr>
      </w:pPr>
      <w:r w:rsidRPr="00F37DF6">
        <w:rPr>
          <w:b/>
          <w:lang w:eastAsia="ru-RU"/>
        </w:rPr>
        <w:t>Как маркируется низкоуглеродистая сварочная проволока?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 </w:t>
      </w:r>
      <w:r w:rsidRPr="00F37DF6">
        <w:rPr>
          <w:lang w:val="en-US" w:eastAsia="ru-RU"/>
        </w:rPr>
        <w:t>C</w:t>
      </w:r>
      <w:r w:rsidRPr="00F37DF6">
        <w:rPr>
          <w:lang w:eastAsia="ru-RU"/>
        </w:rPr>
        <w:t xml:space="preserve">в-08А, </w:t>
      </w:r>
      <w:r w:rsidRPr="00F37DF6">
        <w:rPr>
          <w:lang w:val="en-US" w:eastAsia="ru-RU"/>
        </w:rPr>
        <w:t>C</w:t>
      </w:r>
      <w:r w:rsidRPr="00F37DF6">
        <w:rPr>
          <w:lang w:eastAsia="ru-RU"/>
        </w:rPr>
        <w:t>в-10ГА;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в-08ГС, </w:t>
      </w:r>
      <w:r w:rsidRPr="00F37DF6">
        <w:rPr>
          <w:lang w:val="en-US" w:eastAsia="ru-RU"/>
        </w:rPr>
        <w:t>C</w:t>
      </w:r>
      <w:r w:rsidRPr="00F37DF6">
        <w:rPr>
          <w:lang w:eastAsia="ru-RU"/>
        </w:rPr>
        <w:t>в-08Г2С;</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в-10Х17Т, </w:t>
      </w:r>
      <w:r w:rsidRPr="00F37DF6">
        <w:rPr>
          <w:lang w:val="en-US" w:eastAsia="ru-RU"/>
        </w:rPr>
        <w:t>C</w:t>
      </w:r>
      <w:r w:rsidRPr="00F37DF6">
        <w:rPr>
          <w:lang w:eastAsia="ru-RU"/>
        </w:rPr>
        <w:t>в-12Х11НМФ;</w:t>
      </w:r>
    </w:p>
    <w:p w:rsidR="00F37DF6" w:rsidRPr="00F37DF6" w:rsidRDefault="00F37DF6" w:rsidP="00F37DF6">
      <w:pPr>
        <w:ind w:left="993"/>
        <w:jc w:val="both"/>
        <w:rPr>
          <w:lang w:eastAsia="ru-RU"/>
        </w:rPr>
      </w:pPr>
      <w:r w:rsidRPr="00F37DF6">
        <w:rPr>
          <w:lang w:eastAsia="ru-RU"/>
        </w:rPr>
        <w:t>05, 15, 20.</w:t>
      </w:r>
    </w:p>
    <w:p w:rsidR="00F37DF6" w:rsidRPr="00F37DF6" w:rsidRDefault="00F37DF6" w:rsidP="00F37DF6">
      <w:pPr>
        <w:ind w:left="993"/>
        <w:jc w:val="both"/>
        <w:rPr>
          <w:lang w:eastAsia="ru-RU"/>
        </w:rPr>
      </w:pPr>
    </w:p>
    <w:p w:rsidR="00F37DF6" w:rsidRPr="00F37DF6" w:rsidRDefault="00F37DF6" w:rsidP="00F37DF6">
      <w:pPr>
        <w:ind w:left="993"/>
        <w:jc w:val="both"/>
        <w:rPr>
          <w:lang w:eastAsia="ru-RU"/>
        </w:rPr>
      </w:pPr>
      <w:r w:rsidRPr="00F37DF6">
        <w:rPr>
          <w:b/>
          <w:lang w:eastAsia="ru-RU"/>
        </w:rPr>
        <w:t>Как маркируется легированная сварочная проволока?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 </w:t>
      </w:r>
      <w:r w:rsidRPr="00F37DF6">
        <w:rPr>
          <w:lang w:val="en-US" w:eastAsia="ru-RU"/>
        </w:rPr>
        <w:t>C</w:t>
      </w:r>
      <w:r w:rsidRPr="00F37DF6">
        <w:rPr>
          <w:lang w:eastAsia="ru-RU"/>
        </w:rPr>
        <w:t xml:space="preserve">в-08А, </w:t>
      </w:r>
      <w:r w:rsidRPr="00F37DF6">
        <w:rPr>
          <w:lang w:val="en-US" w:eastAsia="ru-RU"/>
        </w:rPr>
        <w:t>C</w:t>
      </w:r>
      <w:r w:rsidRPr="00F37DF6">
        <w:rPr>
          <w:lang w:eastAsia="ru-RU"/>
        </w:rPr>
        <w:t>в-10ГА;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в-08ГС, </w:t>
      </w:r>
      <w:r w:rsidRPr="00F37DF6">
        <w:rPr>
          <w:lang w:val="en-US" w:eastAsia="ru-RU"/>
        </w:rPr>
        <w:t>C</w:t>
      </w:r>
      <w:r w:rsidRPr="00F37DF6">
        <w:rPr>
          <w:lang w:eastAsia="ru-RU"/>
        </w:rPr>
        <w:t>в-08Г2С;</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в-10Х17Т, </w:t>
      </w:r>
      <w:r w:rsidRPr="00F37DF6">
        <w:rPr>
          <w:lang w:val="en-US" w:eastAsia="ru-RU"/>
        </w:rPr>
        <w:t>C</w:t>
      </w:r>
      <w:r w:rsidRPr="00F37DF6">
        <w:rPr>
          <w:lang w:eastAsia="ru-RU"/>
        </w:rPr>
        <w:t>в-12Х11НМФ;</w:t>
      </w:r>
    </w:p>
    <w:p w:rsidR="00F37DF6" w:rsidRPr="00F37DF6" w:rsidRDefault="00F37DF6" w:rsidP="00F37DF6">
      <w:pPr>
        <w:ind w:left="993"/>
        <w:jc w:val="both"/>
        <w:rPr>
          <w:lang w:eastAsia="ru-RU"/>
        </w:rPr>
      </w:pPr>
      <w:r w:rsidRPr="00F37DF6">
        <w:rPr>
          <w:lang w:eastAsia="ru-RU"/>
        </w:rPr>
        <w:lastRenderedPageBreak/>
        <w:t>05, 15, 20.</w:t>
      </w:r>
    </w:p>
    <w:p w:rsidR="00F37DF6" w:rsidRPr="00F37DF6" w:rsidRDefault="00F37DF6" w:rsidP="00F37DF6">
      <w:pPr>
        <w:ind w:left="993"/>
        <w:jc w:val="both"/>
        <w:rPr>
          <w:lang w:eastAsia="ru-RU"/>
        </w:rPr>
      </w:pPr>
    </w:p>
    <w:p w:rsidR="00F37DF6" w:rsidRPr="00F37DF6" w:rsidRDefault="00F37DF6" w:rsidP="00F37DF6">
      <w:pPr>
        <w:ind w:left="993"/>
        <w:jc w:val="both"/>
        <w:rPr>
          <w:lang w:eastAsia="ru-RU"/>
        </w:rPr>
      </w:pPr>
      <w:r w:rsidRPr="00F37DF6">
        <w:rPr>
          <w:b/>
          <w:lang w:eastAsia="ru-RU"/>
        </w:rPr>
        <w:t>Как маркируется высоколегированная сварочная проволока?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 </w:t>
      </w:r>
      <w:r w:rsidRPr="00F37DF6">
        <w:rPr>
          <w:lang w:val="en-US" w:eastAsia="ru-RU"/>
        </w:rPr>
        <w:t>C</w:t>
      </w:r>
      <w:r w:rsidRPr="00F37DF6">
        <w:rPr>
          <w:lang w:eastAsia="ru-RU"/>
        </w:rPr>
        <w:t xml:space="preserve">в-08А, </w:t>
      </w:r>
      <w:r w:rsidRPr="00F37DF6">
        <w:rPr>
          <w:lang w:val="en-US" w:eastAsia="ru-RU"/>
        </w:rPr>
        <w:t>C</w:t>
      </w:r>
      <w:r w:rsidRPr="00F37DF6">
        <w:rPr>
          <w:lang w:eastAsia="ru-RU"/>
        </w:rPr>
        <w:t>в-10ГА;</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в-08ГС, </w:t>
      </w:r>
      <w:r w:rsidRPr="00F37DF6">
        <w:rPr>
          <w:lang w:val="en-US" w:eastAsia="ru-RU"/>
        </w:rPr>
        <w:t>C</w:t>
      </w:r>
      <w:r w:rsidRPr="00F37DF6">
        <w:rPr>
          <w:lang w:eastAsia="ru-RU"/>
        </w:rPr>
        <w:t>в-08Г2С;</w:t>
      </w:r>
    </w:p>
    <w:p w:rsidR="00F37DF6" w:rsidRPr="00F37DF6" w:rsidRDefault="00F37DF6" w:rsidP="00F37DF6">
      <w:pPr>
        <w:ind w:left="993"/>
        <w:jc w:val="both"/>
        <w:rPr>
          <w:lang w:eastAsia="ru-RU"/>
        </w:rPr>
      </w:pPr>
      <w:r w:rsidRPr="00F37DF6">
        <w:rPr>
          <w:lang w:val="en-US" w:eastAsia="ru-RU"/>
        </w:rPr>
        <w:t>C</w:t>
      </w:r>
      <w:r w:rsidRPr="00F37DF6">
        <w:rPr>
          <w:lang w:eastAsia="ru-RU"/>
        </w:rPr>
        <w:t xml:space="preserve">в-10Х17Т, </w:t>
      </w:r>
      <w:r w:rsidRPr="00F37DF6">
        <w:rPr>
          <w:lang w:val="en-US" w:eastAsia="ru-RU"/>
        </w:rPr>
        <w:t>C</w:t>
      </w:r>
      <w:r w:rsidRPr="00F37DF6">
        <w:rPr>
          <w:lang w:eastAsia="ru-RU"/>
        </w:rPr>
        <w:t>в-12Х11НМФ;</w:t>
      </w:r>
    </w:p>
    <w:p w:rsidR="00F37DF6" w:rsidRPr="00F37DF6" w:rsidRDefault="00F37DF6" w:rsidP="00F37DF6">
      <w:pPr>
        <w:ind w:left="993"/>
        <w:jc w:val="both"/>
        <w:rPr>
          <w:lang w:eastAsia="ru-RU"/>
        </w:rPr>
      </w:pPr>
      <w:r w:rsidRPr="00F37DF6">
        <w:rPr>
          <w:lang w:eastAsia="ru-RU"/>
        </w:rPr>
        <w:t>05, 15, 20.</w:t>
      </w:r>
    </w:p>
    <w:p w:rsidR="00F37DF6" w:rsidRPr="00F37DF6" w:rsidRDefault="00F37DF6" w:rsidP="00F37DF6">
      <w:pPr>
        <w:ind w:left="993"/>
        <w:jc w:val="both"/>
        <w:rPr>
          <w:lang w:eastAsia="ru-RU"/>
        </w:rPr>
      </w:pPr>
    </w:p>
    <w:p w:rsidR="00F37DF6" w:rsidRPr="00F37DF6" w:rsidRDefault="00F37DF6" w:rsidP="00F37DF6">
      <w:pPr>
        <w:ind w:left="993"/>
        <w:jc w:val="both"/>
        <w:rPr>
          <w:lang w:eastAsia="ru-RU"/>
        </w:rPr>
      </w:pPr>
      <w:r w:rsidRPr="00F37DF6">
        <w:rPr>
          <w:b/>
          <w:lang w:eastAsia="ru-RU"/>
        </w:rPr>
        <w:t>Испытание плотности шва проводят:</w:t>
      </w:r>
    </w:p>
    <w:p w:rsidR="00F37DF6" w:rsidRPr="00F37DF6" w:rsidRDefault="00F37DF6" w:rsidP="00F37DF6">
      <w:pPr>
        <w:ind w:left="993"/>
        <w:jc w:val="both"/>
        <w:rPr>
          <w:lang w:eastAsia="ru-RU"/>
        </w:rPr>
      </w:pPr>
      <w:r w:rsidRPr="00F37DF6">
        <w:rPr>
          <w:lang w:eastAsia="ru-RU"/>
        </w:rPr>
        <w:t>керосином или аммиаком;</w:t>
      </w:r>
    </w:p>
    <w:p w:rsidR="00F37DF6" w:rsidRPr="00F37DF6" w:rsidRDefault="00F37DF6" w:rsidP="00F37DF6">
      <w:pPr>
        <w:ind w:left="993"/>
        <w:jc w:val="both"/>
        <w:rPr>
          <w:lang w:eastAsia="ru-RU"/>
        </w:rPr>
      </w:pPr>
      <w:r w:rsidRPr="00F37DF6">
        <w:rPr>
          <w:lang w:eastAsia="ru-RU"/>
        </w:rPr>
        <w:t>магнитными методами;</w:t>
      </w:r>
    </w:p>
    <w:p w:rsidR="00F37DF6" w:rsidRPr="00F37DF6" w:rsidRDefault="00F37DF6" w:rsidP="00F37DF6">
      <w:pPr>
        <w:ind w:left="993"/>
        <w:jc w:val="both"/>
        <w:rPr>
          <w:lang w:eastAsia="ru-RU"/>
        </w:rPr>
      </w:pPr>
      <w:r w:rsidRPr="00F37DF6">
        <w:rPr>
          <w:lang w:eastAsia="ru-RU"/>
        </w:rPr>
        <w:t>ультразвуковым контролем;</w:t>
      </w:r>
    </w:p>
    <w:p w:rsidR="00F37DF6" w:rsidRPr="00F37DF6" w:rsidRDefault="00F37DF6" w:rsidP="00F37DF6">
      <w:pPr>
        <w:ind w:left="993"/>
        <w:jc w:val="both"/>
        <w:rPr>
          <w:lang w:eastAsia="ru-RU"/>
        </w:rPr>
      </w:pPr>
      <w:r w:rsidRPr="00F37DF6">
        <w:rPr>
          <w:lang w:eastAsia="ru-RU"/>
        </w:rPr>
        <w:t>рентгеновским излучением.</w:t>
      </w:r>
    </w:p>
    <w:p w:rsidR="00F37DF6" w:rsidRPr="00F37DF6" w:rsidRDefault="00F37DF6" w:rsidP="00F37DF6">
      <w:pPr>
        <w:ind w:left="993"/>
        <w:jc w:val="both"/>
        <w:rPr>
          <w:lang w:eastAsia="ru-RU"/>
        </w:rPr>
      </w:pPr>
    </w:p>
    <w:p w:rsidR="00F37DF6" w:rsidRPr="00F37DF6" w:rsidRDefault="00F37DF6" w:rsidP="00F37DF6">
      <w:pPr>
        <w:ind w:left="993"/>
        <w:jc w:val="both"/>
        <w:rPr>
          <w:lang w:eastAsia="ru-RU"/>
        </w:rPr>
      </w:pPr>
      <w:r w:rsidRPr="00F37DF6">
        <w:rPr>
          <w:b/>
          <w:lang w:eastAsia="ru-RU"/>
        </w:rPr>
        <w:t>Какие дефекты обнаруживаются при внешнем осмотре?</w:t>
      </w:r>
    </w:p>
    <w:p w:rsidR="00F37DF6" w:rsidRPr="00F37DF6" w:rsidRDefault="00F37DF6" w:rsidP="00F37DF6">
      <w:pPr>
        <w:ind w:left="993"/>
        <w:jc w:val="both"/>
        <w:rPr>
          <w:lang w:eastAsia="ru-RU"/>
        </w:rPr>
      </w:pPr>
      <w:r w:rsidRPr="00F37DF6">
        <w:rPr>
          <w:lang w:eastAsia="ru-RU"/>
        </w:rPr>
        <w:t>трещины, несоответствие размеров чертежу, прожоги, подрезы;</w:t>
      </w:r>
    </w:p>
    <w:p w:rsidR="00F37DF6" w:rsidRPr="00F37DF6" w:rsidRDefault="00F37DF6" w:rsidP="00F37DF6">
      <w:pPr>
        <w:ind w:left="993"/>
        <w:jc w:val="both"/>
        <w:rPr>
          <w:lang w:eastAsia="ru-RU"/>
        </w:rPr>
      </w:pPr>
      <w:r w:rsidRPr="00F37DF6">
        <w:rPr>
          <w:lang w:eastAsia="ru-RU"/>
        </w:rPr>
        <w:t>пористость, шлаковые включения;</w:t>
      </w:r>
    </w:p>
    <w:p w:rsidR="00F37DF6" w:rsidRPr="00F37DF6" w:rsidRDefault="00F37DF6" w:rsidP="00F37DF6">
      <w:pPr>
        <w:ind w:left="993"/>
        <w:jc w:val="both"/>
        <w:rPr>
          <w:lang w:eastAsia="ru-RU"/>
        </w:rPr>
      </w:pPr>
      <w:proofErr w:type="spellStart"/>
      <w:r w:rsidRPr="00F37DF6">
        <w:rPr>
          <w:lang w:eastAsia="ru-RU"/>
        </w:rPr>
        <w:t>непровары</w:t>
      </w:r>
      <w:proofErr w:type="spellEnd"/>
      <w:r w:rsidRPr="00F37DF6">
        <w:rPr>
          <w:lang w:eastAsia="ru-RU"/>
        </w:rPr>
        <w:t>, внутренние трещины;</w:t>
      </w:r>
    </w:p>
    <w:p w:rsidR="00F37DF6" w:rsidRPr="00F37DF6" w:rsidRDefault="00F37DF6" w:rsidP="00F37DF6">
      <w:pPr>
        <w:ind w:left="993"/>
        <w:jc w:val="both"/>
        <w:rPr>
          <w:lang w:eastAsia="ru-RU"/>
        </w:rPr>
      </w:pPr>
      <w:r w:rsidRPr="00F37DF6">
        <w:rPr>
          <w:lang w:eastAsia="ru-RU"/>
        </w:rPr>
        <w:t>перегрев или пережог основного металла.</w:t>
      </w:r>
    </w:p>
    <w:p w:rsidR="00F37DF6" w:rsidRPr="00F37DF6" w:rsidRDefault="00F37DF6" w:rsidP="00F37DF6">
      <w:pPr>
        <w:ind w:left="993"/>
        <w:jc w:val="both"/>
        <w:rPr>
          <w:lang w:eastAsia="ru-RU"/>
        </w:rPr>
      </w:pPr>
    </w:p>
    <w:p w:rsidR="00F37DF6" w:rsidRPr="00F37DF6" w:rsidRDefault="00F37DF6" w:rsidP="00F37DF6">
      <w:pPr>
        <w:ind w:left="993"/>
        <w:jc w:val="both"/>
        <w:rPr>
          <w:lang w:eastAsia="ru-RU"/>
        </w:rPr>
      </w:pPr>
      <w:r w:rsidRPr="00F37DF6">
        <w:rPr>
          <w:b/>
          <w:lang w:eastAsia="ru-RU"/>
        </w:rPr>
        <w:t>Основными факторами опасности при производстве сварочных работ являются:</w:t>
      </w:r>
    </w:p>
    <w:p w:rsidR="00F37DF6" w:rsidRPr="00F37DF6" w:rsidRDefault="00F37DF6" w:rsidP="00F37DF6">
      <w:pPr>
        <w:ind w:left="993"/>
        <w:jc w:val="both"/>
        <w:rPr>
          <w:lang w:eastAsia="ru-RU"/>
        </w:rPr>
      </w:pPr>
      <w:r w:rsidRPr="00F37DF6">
        <w:rPr>
          <w:lang w:eastAsia="ru-RU"/>
        </w:rPr>
        <w:t>сварочный аэрозоль (дым), пыль, выделение лучистой энергии;</w:t>
      </w:r>
    </w:p>
    <w:p w:rsidR="00F37DF6" w:rsidRPr="00F37DF6" w:rsidRDefault="00F37DF6" w:rsidP="00F37DF6">
      <w:pPr>
        <w:ind w:left="993"/>
        <w:jc w:val="both"/>
        <w:rPr>
          <w:lang w:eastAsia="ru-RU"/>
        </w:rPr>
      </w:pPr>
      <w:r w:rsidRPr="00F37DF6">
        <w:rPr>
          <w:lang w:eastAsia="ru-RU"/>
        </w:rPr>
        <w:t>высокая температура;</w:t>
      </w:r>
    </w:p>
    <w:p w:rsidR="00F37DF6" w:rsidRPr="00F37DF6" w:rsidRDefault="00F37DF6" w:rsidP="00F37DF6">
      <w:pPr>
        <w:ind w:left="993"/>
        <w:jc w:val="both"/>
        <w:rPr>
          <w:lang w:eastAsia="ru-RU"/>
        </w:rPr>
      </w:pPr>
      <w:r w:rsidRPr="00F37DF6">
        <w:rPr>
          <w:lang w:eastAsia="ru-RU"/>
        </w:rPr>
        <w:t>химическая интоксикация;</w:t>
      </w:r>
    </w:p>
    <w:p w:rsidR="00F37DF6" w:rsidRPr="00F37DF6" w:rsidRDefault="00F37DF6" w:rsidP="00F37DF6">
      <w:pPr>
        <w:ind w:left="993"/>
        <w:jc w:val="both"/>
        <w:rPr>
          <w:lang w:eastAsia="ru-RU"/>
        </w:rPr>
      </w:pPr>
      <w:r w:rsidRPr="00F37DF6">
        <w:rPr>
          <w:lang w:eastAsia="ru-RU"/>
        </w:rPr>
        <w:t>большие физические нагрузки.</w:t>
      </w:r>
    </w:p>
    <w:p w:rsidR="00F37DF6" w:rsidRPr="00F37DF6" w:rsidRDefault="00F37DF6" w:rsidP="00F37DF6">
      <w:pPr>
        <w:ind w:left="993"/>
        <w:jc w:val="both"/>
        <w:rPr>
          <w:lang w:eastAsia="ru-RU"/>
        </w:rPr>
      </w:pPr>
    </w:p>
    <w:p w:rsidR="00F37DF6" w:rsidRPr="00F37DF6" w:rsidRDefault="00F37DF6" w:rsidP="00F37DF6">
      <w:pPr>
        <w:ind w:left="993"/>
        <w:rPr>
          <w:b/>
          <w:lang w:eastAsia="ru-RU"/>
        </w:rPr>
      </w:pPr>
      <w:r w:rsidRPr="00F37DF6">
        <w:rPr>
          <w:b/>
          <w:lang w:eastAsia="ru-RU"/>
        </w:rPr>
        <w:t>Какой газ может применяться в качестве горючего при газовой сварке?</w:t>
      </w:r>
    </w:p>
    <w:p w:rsidR="00F37DF6" w:rsidRPr="00F37DF6" w:rsidRDefault="00F37DF6" w:rsidP="00F37DF6">
      <w:pPr>
        <w:ind w:left="993"/>
        <w:rPr>
          <w:lang w:eastAsia="ru-RU"/>
        </w:rPr>
      </w:pPr>
      <w:r w:rsidRPr="00F37DF6">
        <w:rPr>
          <w:lang w:eastAsia="ru-RU"/>
        </w:rPr>
        <w:t>углекислый газ;</w:t>
      </w:r>
    </w:p>
    <w:p w:rsidR="00F37DF6" w:rsidRPr="00F37DF6" w:rsidRDefault="00F37DF6" w:rsidP="00F37DF6">
      <w:pPr>
        <w:ind w:left="993"/>
        <w:rPr>
          <w:lang w:eastAsia="ru-RU"/>
        </w:rPr>
      </w:pPr>
      <w:r w:rsidRPr="00F37DF6">
        <w:rPr>
          <w:lang w:eastAsia="ru-RU"/>
        </w:rPr>
        <w:t>аргон;</w:t>
      </w:r>
    </w:p>
    <w:p w:rsidR="00F37DF6" w:rsidRPr="00F37DF6" w:rsidRDefault="00F37DF6" w:rsidP="00F37DF6">
      <w:pPr>
        <w:ind w:left="993"/>
        <w:rPr>
          <w:lang w:eastAsia="ru-RU"/>
        </w:rPr>
      </w:pPr>
      <w:r w:rsidRPr="00F37DF6">
        <w:rPr>
          <w:lang w:eastAsia="ru-RU"/>
        </w:rPr>
        <w:t>пропан;</w:t>
      </w:r>
    </w:p>
    <w:p w:rsidR="00F37DF6" w:rsidRPr="00F37DF6" w:rsidRDefault="00F37DF6" w:rsidP="00F37DF6">
      <w:pPr>
        <w:ind w:left="993"/>
        <w:rPr>
          <w:lang w:eastAsia="ru-RU"/>
        </w:rPr>
      </w:pPr>
      <w:r w:rsidRPr="00F37DF6">
        <w:rPr>
          <w:lang w:eastAsia="ru-RU"/>
        </w:rPr>
        <w:t>угарный газ.</w:t>
      </w:r>
    </w:p>
    <w:p w:rsidR="00F37DF6" w:rsidRPr="00F37DF6" w:rsidRDefault="00F37DF6" w:rsidP="00F37DF6">
      <w:pPr>
        <w:ind w:left="993"/>
        <w:rPr>
          <w:lang w:eastAsia="ru-RU"/>
        </w:rPr>
      </w:pPr>
    </w:p>
    <w:p w:rsidR="00F37DF6" w:rsidRPr="00F37DF6" w:rsidRDefault="00F37DF6" w:rsidP="00F37DF6">
      <w:pPr>
        <w:ind w:left="993"/>
        <w:rPr>
          <w:lang w:eastAsia="ru-RU"/>
        </w:rPr>
      </w:pPr>
      <w:r w:rsidRPr="00F37DF6">
        <w:rPr>
          <w:b/>
          <w:lang w:eastAsia="ru-RU"/>
        </w:rPr>
        <w:t>Сваркой называют:</w:t>
      </w:r>
    </w:p>
    <w:p w:rsidR="00F37DF6" w:rsidRPr="00F37DF6" w:rsidRDefault="00F37DF6" w:rsidP="00F37DF6">
      <w:pPr>
        <w:ind w:left="993"/>
        <w:jc w:val="both"/>
        <w:rPr>
          <w:lang w:eastAsia="ru-RU"/>
        </w:rPr>
      </w:pPr>
      <w:r w:rsidRPr="00F37DF6">
        <w:rPr>
          <w:lang w:eastAsia="ru-RU"/>
        </w:rPr>
        <w:t>образование соединений с межатомными связями в результате нагрева соединяемых материалов ниже температуры их плавления, смачивания их припоем и последующей его кристаллизацией;</w:t>
      </w:r>
    </w:p>
    <w:p w:rsidR="00F37DF6" w:rsidRPr="00F37DF6" w:rsidRDefault="00F37DF6" w:rsidP="00F37DF6">
      <w:pPr>
        <w:ind w:left="993"/>
        <w:jc w:val="both"/>
        <w:rPr>
          <w:lang w:eastAsia="ru-RU"/>
        </w:rPr>
      </w:pPr>
      <w:r w:rsidRPr="00F37DF6">
        <w:rPr>
          <w:lang w:eastAsia="ru-RU"/>
        </w:rPr>
        <w:t>образование соединений с межатомными связями в результате нагрева соединяемых материалов выше температуры их плавления, образование расплавленного участка и последующей его кристаллизацией;</w:t>
      </w:r>
    </w:p>
    <w:p w:rsidR="00F37DF6" w:rsidRPr="00F37DF6" w:rsidRDefault="00F37DF6" w:rsidP="00F37DF6">
      <w:pPr>
        <w:ind w:left="993"/>
        <w:jc w:val="both"/>
        <w:rPr>
          <w:lang w:eastAsia="ru-RU"/>
        </w:rPr>
      </w:pPr>
      <w:r w:rsidRPr="00F37DF6">
        <w:rPr>
          <w:lang w:eastAsia="ru-RU"/>
        </w:rPr>
        <w:t>образование неразъемного соединения с помощью прочных пленок;</w:t>
      </w:r>
    </w:p>
    <w:p w:rsidR="00F37DF6" w:rsidRPr="00F37DF6" w:rsidRDefault="00F37DF6" w:rsidP="00F37DF6">
      <w:pPr>
        <w:ind w:left="993"/>
        <w:rPr>
          <w:lang w:eastAsia="ru-RU"/>
        </w:rPr>
      </w:pPr>
      <w:r w:rsidRPr="00F37DF6">
        <w:rPr>
          <w:lang w:eastAsia="ru-RU"/>
        </w:rPr>
        <w:t>образование болтового соединения.</w:t>
      </w:r>
    </w:p>
    <w:p w:rsidR="00F37DF6" w:rsidRPr="00F37DF6" w:rsidRDefault="00F37DF6" w:rsidP="00F37DF6">
      <w:pPr>
        <w:ind w:left="993"/>
        <w:rPr>
          <w:b/>
          <w:lang w:eastAsia="ru-RU"/>
        </w:rPr>
      </w:pPr>
    </w:p>
    <w:p w:rsidR="00F37DF6" w:rsidRPr="00F37DF6" w:rsidRDefault="00F37DF6" w:rsidP="00F37DF6">
      <w:pPr>
        <w:ind w:left="993"/>
        <w:rPr>
          <w:b/>
          <w:lang w:eastAsia="ru-RU"/>
        </w:rPr>
      </w:pPr>
      <w:r w:rsidRPr="00F37DF6">
        <w:rPr>
          <w:b/>
          <w:lang w:eastAsia="ru-RU"/>
        </w:rPr>
        <w:t>Какие защитные газы наиболее часто применяют при сварке?</w:t>
      </w:r>
    </w:p>
    <w:p w:rsidR="00F37DF6" w:rsidRPr="00F37DF6" w:rsidRDefault="00F37DF6" w:rsidP="00F37DF6">
      <w:pPr>
        <w:ind w:left="993"/>
        <w:rPr>
          <w:lang w:eastAsia="ru-RU"/>
        </w:rPr>
      </w:pPr>
      <w:r w:rsidRPr="00F37DF6">
        <w:rPr>
          <w:lang w:eastAsia="ru-RU"/>
        </w:rPr>
        <w:t>гелий и кислород;</w:t>
      </w:r>
    </w:p>
    <w:p w:rsidR="00F37DF6" w:rsidRPr="00F37DF6" w:rsidRDefault="00F37DF6" w:rsidP="00F37DF6">
      <w:pPr>
        <w:ind w:left="993"/>
        <w:rPr>
          <w:lang w:eastAsia="ru-RU"/>
        </w:rPr>
      </w:pPr>
      <w:r w:rsidRPr="00F37DF6">
        <w:rPr>
          <w:lang w:eastAsia="ru-RU"/>
        </w:rPr>
        <w:t>аргон и углекислый газ;</w:t>
      </w:r>
    </w:p>
    <w:p w:rsidR="00F37DF6" w:rsidRPr="00F37DF6" w:rsidRDefault="00F37DF6" w:rsidP="00F37DF6">
      <w:pPr>
        <w:ind w:left="993"/>
        <w:rPr>
          <w:lang w:eastAsia="ru-RU"/>
        </w:rPr>
      </w:pPr>
      <w:r w:rsidRPr="00F37DF6">
        <w:rPr>
          <w:lang w:eastAsia="ru-RU"/>
        </w:rPr>
        <w:t>водяной пар и азот;</w:t>
      </w:r>
    </w:p>
    <w:p w:rsidR="00F37DF6" w:rsidRPr="00F37DF6" w:rsidRDefault="00F37DF6" w:rsidP="00F37DF6">
      <w:pPr>
        <w:ind w:left="993"/>
        <w:rPr>
          <w:lang w:eastAsia="ru-RU"/>
        </w:rPr>
      </w:pPr>
      <w:r w:rsidRPr="00F37DF6">
        <w:rPr>
          <w:lang w:eastAsia="ru-RU"/>
        </w:rPr>
        <w:t>азот и кислород.</w:t>
      </w:r>
    </w:p>
    <w:p w:rsidR="00F37DF6" w:rsidRPr="00F37DF6" w:rsidRDefault="00F37DF6" w:rsidP="00F37DF6">
      <w:pPr>
        <w:ind w:left="993"/>
        <w:rPr>
          <w:lang w:eastAsia="ru-RU"/>
        </w:rPr>
      </w:pPr>
    </w:p>
    <w:p w:rsidR="00F37DF6" w:rsidRPr="00F37DF6" w:rsidRDefault="00F37DF6" w:rsidP="00F37DF6">
      <w:pPr>
        <w:ind w:left="993"/>
        <w:rPr>
          <w:b/>
          <w:lang w:eastAsia="ru-RU"/>
        </w:rPr>
      </w:pPr>
      <w:r w:rsidRPr="00F37DF6">
        <w:rPr>
          <w:b/>
          <w:lang w:eastAsia="ru-RU"/>
        </w:rPr>
        <w:t xml:space="preserve">Какой способ сварки позволяет сваривать детали толщиной от 50 до </w:t>
      </w:r>
      <w:smartTag w:uri="urn:schemas-microsoft-com:office:smarttags" w:element="metricconverter">
        <w:smartTagPr>
          <w:attr w:name="ProductID" w:val="2000 мм"/>
        </w:smartTagPr>
        <w:r w:rsidRPr="00F37DF6">
          <w:rPr>
            <w:b/>
            <w:lang w:eastAsia="ru-RU"/>
          </w:rPr>
          <w:t>2000 мм</w:t>
        </w:r>
      </w:smartTag>
      <w:r w:rsidRPr="00F37DF6">
        <w:rPr>
          <w:b/>
          <w:lang w:eastAsia="ru-RU"/>
        </w:rPr>
        <w:t>?</w:t>
      </w:r>
    </w:p>
    <w:p w:rsidR="00F37DF6" w:rsidRPr="00F37DF6" w:rsidRDefault="00F37DF6" w:rsidP="00F37DF6">
      <w:pPr>
        <w:ind w:left="993"/>
        <w:rPr>
          <w:lang w:eastAsia="ru-RU"/>
        </w:rPr>
      </w:pPr>
      <w:r w:rsidRPr="00F37DF6">
        <w:rPr>
          <w:lang w:eastAsia="ru-RU"/>
        </w:rPr>
        <w:t>ручная дуговая;</w:t>
      </w:r>
    </w:p>
    <w:p w:rsidR="00F37DF6" w:rsidRPr="00F37DF6" w:rsidRDefault="00F37DF6" w:rsidP="00F37DF6">
      <w:pPr>
        <w:ind w:left="993"/>
        <w:rPr>
          <w:lang w:eastAsia="ru-RU"/>
        </w:rPr>
      </w:pPr>
      <w:r w:rsidRPr="00F37DF6">
        <w:rPr>
          <w:lang w:eastAsia="ru-RU"/>
        </w:rPr>
        <w:t>плазменная;</w:t>
      </w:r>
    </w:p>
    <w:p w:rsidR="00F37DF6" w:rsidRPr="00F37DF6" w:rsidRDefault="00F37DF6" w:rsidP="00F37DF6">
      <w:pPr>
        <w:ind w:left="993"/>
        <w:rPr>
          <w:lang w:eastAsia="ru-RU"/>
        </w:rPr>
      </w:pPr>
      <w:r w:rsidRPr="00F37DF6">
        <w:rPr>
          <w:lang w:eastAsia="ru-RU"/>
        </w:rPr>
        <w:t>электрошлаковая;</w:t>
      </w:r>
    </w:p>
    <w:p w:rsidR="00F37DF6" w:rsidRPr="00F37DF6" w:rsidRDefault="00F37DF6" w:rsidP="00F37DF6">
      <w:pPr>
        <w:ind w:left="993"/>
        <w:rPr>
          <w:lang w:eastAsia="ru-RU"/>
        </w:rPr>
      </w:pPr>
      <w:r w:rsidRPr="00F37DF6">
        <w:rPr>
          <w:lang w:eastAsia="ru-RU"/>
        </w:rPr>
        <w:t>газовая.</w:t>
      </w:r>
    </w:p>
    <w:p w:rsidR="00F37DF6" w:rsidRPr="00F37DF6" w:rsidRDefault="00F37DF6" w:rsidP="00F37DF6">
      <w:pPr>
        <w:ind w:left="993"/>
        <w:rPr>
          <w:lang w:eastAsia="ru-RU"/>
        </w:rPr>
      </w:pPr>
    </w:p>
    <w:p w:rsidR="00F37DF6" w:rsidRPr="00F37DF6" w:rsidRDefault="00F37DF6" w:rsidP="00F37DF6">
      <w:pPr>
        <w:ind w:left="993"/>
        <w:rPr>
          <w:b/>
          <w:lang w:eastAsia="ru-RU"/>
        </w:rPr>
      </w:pPr>
      <w:r w:rsidRPr="00F37DF6">
        <w:rPr>
          <w:b/>
          <w:lang w:eastAsia="ru-RU"/>
        </w:rPr>
        <w:t>Основной горючий газ при газовой сварке это:</w:t>
      </w:r>
    </w:p>
    <w:p w:rsidR="00F37DF6" w:rsidRPr="00F37DF6" w:rsidRDefault="00F37DF6" w:rsidP="00F37DF6">
      <w:pPr>
        <w:ind w:left="993"/>
        <w:rPr>
          <w:lang w:eastAsia="ru-RU"/>
        </w:rPr>
      </w:pPr>
      <w:r w:rsidRPr="00F37DF6">
        <w:rPr>
          <w:lang w:eastAsia="ru-RU"/>
        </w:rPr>
        <w:t>углекислый газ;</w:t>
      </w:r>
    </w:p>
    <w:p w:rsidR="00F37DF6" w:rsidRPr="00F37DF6" w:rsidRDefault="00F37DF6" w:rsidP="00F37DF6">
      <w:pPr>
        <w:ind w:left="993"/>
        <w:rPr>
          <w:lang w:eastAsia="ru-RU"/>
        </w:rPr>
      </w:pPr>
      <w:r w:rsidRPr="00F37DF6">
        <w:rPr>
          <w:lang w:eastAsia="ru-RU"/>
        </w:rPr>
        <w:t>ацетилен;</w:t>
      </w:r>
    </w:p>
    <w:p w:rsidR="00F37DF6" w:rsidRPr="00F37DF6" w:rsidRDefault="00F37DF6" w:rsidP="00F37DF6">
      <w:pPr>
        <w:ind w:left="993"/>
        <w:rPr>
          <w:lang w:eastAsia="ru-RU"/>
        </w:rPr>
      </w:pPr>
      <w:r w:rsidRPr="00F37DF6">
        <w:rPr>
          <w:lang w:eastAsia="ru-RU"/>
        </w:rPr>
        <w:t>водород;</w:t>
      </w:r>
    </w:p>
    <w:p w:rsidR="00F37DF6" w:rsidRPr="00F37DF6" w:rsidRDefault="00F37DF6" w:rsidP="00F37DF6">
      <w:pPr>
        <w:ind w:left="993"/>
        <w:rPr>
          <w:lang w:eastAsia="ru-RU"/>
        </w:rPr>
      </w:pPr>
      <w:r w:rsidRPr="00F37DF6">
        <w:rPr>
          <w:lang w:eastAsia="ru-RU"/>
        </w:rPr>
        <w:t>угарный газ.</w:t>
      </w:r>
    </w:p>
    <w:p w:rsidR="00F37DF6" w:rsidRPr="00F37DF6" w:rsidRDefault="00F37DF6" w:rsidP="00F37DF6">
      <w:pPr>
        <w:ind w:left="993"/>
        <w:rPr>
          <w:lang w:eastAsia="ru-RU"/>
        </w:rPr>
      </w:pPr>
    </w:p>
    <w:p w:rsidR="00F37DF6" w:rsidRPr="00F37DF6" w:rsidRDefault="00F37DF6" w:rsidP="00F37DF6">
      <w:pPr>
        <w:ind w:left="993"/>
        <w:rPr>
          <w:b/>
          <w:lang w:eastAsia="ru-RU"/>
        </w:rPr>
      </w:pPr>
      <w:r w:rsidRPr="00F37DF6">
        <w:rPr>
          <w:b/>
          <w:lang w:eastAsia="ru-RU"/>
        </w:rPr>
        <w:t>Каков механизм образования неразъемного соединения контактной сваркой?</w:t>
      </w:r>
    </w:p>
    <w:p w:rsidR="00F37DF6" w:rsidRPr="00F37DF6" w:rsidRDefault="00F37DF6" w:rsidP="00F37DF6">
      <w:pPr>
        <w:ind w:left="993"/>
        <w:rPr>
          <w:lang w:eastAsia="ru-RU"/>
        </w:rPr>
      </w:pPr>
      <w:r w:rsidRPr="00F37DF6">
        <w:rPr>
          <w:lang w:eastAsia="ru-RU"/>
        </w:rPr>
        <w:t>совместное действие механических колебаний высокой частоты и давления;</w:t>
      </w:r>
    </w:p>
    <w:p w:rsidR="00F37DF6" w:rsidRPr="00F37DF6" w:rsidRDefault="00F37DF6" w:rsidP="00F37DF6">
      <w:pPr>
        <w:ind w:left="993"/>
        <w:rPr>
          <w:lang w:eastAsia="ru-RU"/>
        </w:rPr>
      </w:pPr>
      <w:r w:rsidRPr="00F37DF6">
        <w:rPr>
          <w:lang w:eastAsia="ru-RU"/>
        </w:rPr>
        <w:t>кратковременный нагрев электрическим током и сжатие;</w:t>
      </w:r>
    </w:p>
    <w:p w:rsidR="00F37DF6" w:rsidRPr="00F37DF6" w:rsidRDefault="00F37DF6" w:rsidP="00F37DF6">
      <w:pPr>
        <w:ind w:left="993"/>
        <w:rPr>
          <w:lang w:eastAsia="ru-RU"/>
        </w:rPr>
      </w:pPr>
      <w:r w:rsidRPr="00F37DF6">
        <w:rPr>
          <w:lang w:eastAsia="ru-RU"/>
        </w:rPr>
        <w:t>нагрев и плавление мощным световым лучом;</w:t>
      </w:r>
    </w:p>
    <w:p w:rsidR="00D02FCA" w:rsidRPr="00F37DF6" w:rsidRDefault="00F37DF6" w:rsidP="00F37DF6">
      <w:pPr>
        <w:ind w:left="993"/>
        <w:jc w:val="both"/>
      </w:pPr>
      <w:r w:rsidRPr="00F37DF6">
        <w:rPr>
          <w:lang w:eastAsia="ru-RU"/>
        </w:rPr>
        <w:t>взаимное проникновение атомов контактирующих поверхностей при повышенной температуре и деформации.</w:t>
      </w:r>
    </w:p>
    <w:p w:rsidR="00F37DF6" w:rsidRPr="00F37DF6" w:rsidRDefault="00F37DF6" w:rsidP="00F37DF6">
      <w:pPr>
        <w:ind w:left="993"/>
        <w:jc w:val="both"/>
      </w:pPr>
    </w:p>
    <w:p w:rsidR="00D02FCA" w:rsidRDefault="00D02FCA" w:rsidP="00145581">
      <w:pPr>
        <w:ind w:firstLine="851"/>
        <w:jc w:val="both"/>
        <w:rPr>
          <w:b/>
          <w:snapToGrid w:val="0"/>
          <w:szCs w:val="24"/>
        </w:rPr>
      </w:pPr>
      <w:r w:rsidRPr="004713DD">
        <w:rPr>
          <w:b/>
          <w:spacing w:val="-3"/>
        </w:rPr>
        <w:t xml:space="preserve">Раздел 12 </w:t>
      </w:r>
      <w:r w:rsidRPr="004713DD">
        <w:rPr>
          <w:b/>
          <w:snapToGrid w:val="0"/>
          <w:szCs w:val="24"/>
        </w:rPr>
        <w:t>Технология композиционных и неметаллических конструкционных материалов</w:t>
      </w:r>
      <w:r>
        <w:rPr>
          <w:b/>
          <w:snapToGrid w:val="0"/>
          <w:szCs w:val="24"/>
        </w:rPr>
        <w:t>.</w:t>
      </w:r>
    </w:p>
    <w:p w:rsidR="00F37DF6" w:rsidRDefault="00F37DF6" w:rsidP="00145581">
      <w:pPr>
        <w:ind w:firstLine="851"/>
        <w:jc w:val="both"/>
        <w:rPr>
          <w:b/>
          <w:snapToGrid w:val="0"/>
          <w:szCs w:val="24"/>
        </w:rPr>
      </w:pPr>
    </w:p>
    <w:tbl>
      <w:tblPr>
        <w:tblStyle w:val="1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40"/>
      </w:tblGrid>
      <w:tr w:rsidR="00F37DF6" w:rsidRPr="00F37DF6" w:rsidTr="00F37DF6">
        <w:tc>
          <w:tcPr>
            <w:tcW w:w="10740" w:type="dxa"/>
          </w:tcPr>
          <w:p w:rsidR="00F37DF6" w:rsidRPr="00F37DF6" w:rsidRDefault="00F37DF6" w:rsidP="00F37DF6">
            <w:pPr>
              <w:ind w:left="993"/>
              <w:jc w:val="both"/>
            </w:pPr>
            <w:r w:rsidRPr="00F37DF6">
              <w:rPr>
                <w:b/>
              </w:rPr>
              <w:t>Вещества, макромолекулы которых состоят из многочисленных повторяющихся элементарных звеньев это:</w:t>
            </w:r>
          </w:p>
        </w:tc>
      </w:tr>
      <w:tr w:rsidR="00F37DF6" w:rsidRPr="00F37DF6" w:rsidTr="00F37DF6">
        <w:tc>
          <w:tcPr>
            <w:tcW w:w="10740" w:type="dxa"/>
          </w:tcPr>
          <w:p w:rsidR="00F37DF6" w:rsidRPr="00F37DF6" w:rsidRDefault="00F37DF6" w:rsidP="00F37DF6">
            <w:pPr>
              <w:ind w:left="993"/>
              <w:jc w:val="both"/>
            </w:pPr>
            <w:r w:rsidRPr="00F37DF6">
              <w:t>полимеры;</w:t>
            </w:r>
          </w:p>
        </w:tc>
      </w:tr>
      <w:tr w:rsidR="00F37DF6" w:rsidRPr="00F37DF6" w:rsidTr="00F37DF6">
        <w:tc>
          <w:tcPr>
            <w:tcW w:w="10740" w:type="dxa"/>
          </w:tcPr>
          <w:p w:rsidR="00F37DF6" w:rsidRPr="00F37DF6" w:rsidRDefault="00F37DF6" w:rsidP="00F37DF6">
            <w:pPr>
              <w:ind w:left="993"/>
              <w:jc w:val="both"/>
            </w:pPr>
            <w:r w:rsidRPr="00F37DF6">
              <w:t>пластмассы;</w:t>
            </w:r>
          </w:p>
        </w:tc>
      </w:tr>
      <w:tr w:rsidR="00F37DF6" w:rsidRPr="00F37DF6" w:rsidTr="00F37DF6">
        <w:tc>
          <w:tcPr>
            <w:tcW w:w="10740" w:type="dxa"/>
          </w:tcPr>
          <w:p w:rsidR="00F37DF6" w:rsidRPr="00F37DF6" w:rsidRDefault="00F37DF6" w:rsidP="00F37DF6">
            <w:pPr>
              <w:ind w:left="993"/>
              <w:jc w:val="both"/>
            </w:pPr>
            <w:r w:rsidRPr="00F37DF6">
              <w:t>композиционные материалы;</w:t>
            </w:r>
          </w:p>
        </w:tc>
      </w:tr>
      <w:tr w:rsidR="00F37DF6" w:rsidRPr="00F37DF6" w:rsidTr="00F37DF6">
        <w:tc>
          <w:tcPr>
            <w:tcW w:w="10740" w:type="dxa"/>
          </w:tcPr>
          <w:p w:rsidR="00F37DF6" w:rsidRPr="00F37DF6" w:rsidRDefault="00F37DF6" w:rsidP="00F37DF6">
            <w:pPr>
              <w:ind w:left="993"/>
              <w:jc w:val="both"/>
            </w:pPr>
            <w:r w:rsidRPr="00F37DF6">
              <w:t>порошковые материалы.</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Органические материалы на основе полимеров, способные при нагреве размягчаться и под давлением принимать определенную устойчивую форму это:</w:t>
            </w:r>
          </w:p>
        </w:tc>
      </w:tr>
      <w:tr w:rsidR="00F37DF6" w:rsidRPr="00F37DF6" w:rsidTr="00F37DF6">
        <w:tc>
          <w:tcPr>
            <w:tcW w:w="10740" w:type="dxa"/>
          </w:tcPr>
          <w:p w:rsidR="00F37DF6" w:rsidRPr="00F37DF6" w:rsidRDefault="00F37DF6" w:rsidP="00F37DF6">
            <w:pPr>
              <w:ind w:left="993"/>
              <w:jc w:val="both"/>
            </w:pPr>
            <w:r w:rsidRPr="00F37DF6">
              <w:t>полимеры;</w:t>
            </w:r>
          </w:p>
        </w:tc>
      </w:tr>
      <w:tr w:rsidR="00F37DF6" w:rsidRPr="00F37DF6" w:rsidTr="00F37DF6">
        <w:tc>
          <w:tcPr>
            <w:tcW w:w="10740" w:type="dxa"/>
          </w:tcPr>
          <w:p w:rsidR="00F37DF6" w:rsidRPr="00F37DF6" w:rsidRDefault="00F37DF6" w:rsidP="00F37DF6">
            <w:pPr>
              <w:ind w:left="993"/>
              <w:jc w:val="both"/>
            </w:pPr>
            <w:r w:rsidRPr="00F37DF6">
              <w:t>пластмассы;</w:t>
            </w:r>
          </w:p>
        </w:tc>
      </w:tr>
      <w:tr w:rsidR="00F37DF6" w:rsidRPr="00F37DF6" w:rsidTr="00F37DF6">
        <w:tc>
          <w:tcPr>
            <w:tcW w:w="10740" w:type="dxa"/>
          </w:tcPr>
          <w:p w:rsidR="00F37DF6" w:rsidRPr="00F37DF6" w:rsidRDefault="00F37DF6" w:rsidP="00F37DF6">
            <w:pPr>
              <w:ind w:left="993"/>
              <w:jc w:val="both"/>
            </w:pPr>
            <w:r w:rsidRPr="00F37DF6">
              <w:t>композиционные материалы;</w:t>
            </w:r>
          </w:p>
        </w:tc>
      </w:tr>
      <w:tr w:rsidR="00F37DF6" w:rsidRPr="00F37DF6" w:rsidTr="00F37DF6">
        <w:tc>
          <w:tcPr>
            <w:tcW w:w="10740" w:type="dxa"/>
          </w:tcPr>
          <w:p w:rsidR="00F37DF6" w:rsidRPr="00F37DF6" w:rsidRDefault="00F37DF6" w:rsidP="00F37DF6">
            <w:pPr>
              <w:ind w:left="993"/>
              <w:jc w:val="both"/>
            </w:pPr>
            <w:r w:rsidRPr="00F37DF6">
              <w:t>порошковые материалы.</w:t>
            </w:r>
          </w:p>
        </w:tc>
      </w:tr>
      <w:tr w:rsidR="00F37DF6" w:rsidRPr="00F37DF6" w:rsidTr="00F37DF6">
        <w:tc>
          <w:tcPr>
            <w:tcW w:w="10740" w:type="dxa"/>
          </w:tcPr>
          <w:p w:rsidR="00F37DF6" w:rsidRPr="00F37DF6" w:rsidRDefault="00F37DF6" w:rsidP="00F37DF6">
            <w:pPr>
              <w:ind w:left="993"/>
              <w:jc w:val="both"/>
            </w:pPr>
            <w:r w:rsidRPr="00F37DF6">
              <w:rPr>
                <w:b/>
              </w:rPr>
              <w:t>Материалы, состоящие из двух компонентов и более, объединенных различными способами в монолит и сохраняющие при этом индивидуальные особенности это:</w:t>
            </w:r>
          </w:p>
        </w:tc>
      </w:tr>
      <w:tr w:rsidR="00F37DF6" w:rsidRPr="00F37DF6" w:rsidTr="00F37DF6">
        <w:tc>
          <w:tcPr>
            <w:tcW w:w="10740" w:type="dxa"/>
          </w:tcPr>
          <w:p w:rsidR="00F37DF6" w:rsidRPr="00F37DF6" w:rsidRDefault="00F37DF6" w:rsidP="00F37DF6">
            <w:pPr>
              <w:ind w:left="993"/>
              <w:jc w:val="both"/>
            </w:pPr>
            <w:r w:rsidRPr="00F37DF6">
              <w:t>полимеры;</w:t>
            </w:r>
          </w:p>
        </w:tc>
      </w:tr>
      <w:tr w:rsidR="00F37DF6" w:rsidRPr="00F37DF6" w:rsidTr="00F37DF6">
        <w:tc>
          <w:tcPr>
            <w:tcW w:w="10740" w:type="dxa"/>
          </w:tcPr>
          <w:p w:rsidR="00F37DF6" w:rsidRPr="00F37DF6" w:rsidRDefault="00F37DF6" w:rsidP="00F37DF6">
            <w:pPr>
              <w:ind w:left="993"/>
              <w:jc w:val="both"/>
            </w:pPr>
            <w:r w:rsidRPr="00F37DF6">
              <w:t>пластмассы;</w:t>
            </w:r>
          </w:p>
        </w:tc>
      </w:tr>
      <w:tr w:rsidR="00F37DF6" w:rsidRPr="00F37DF6" w:rsidTr="00F37DF6">
        <w:tc>
          <w:tcPr>
            <w:tcW w:w="10740" w:type="dxa"/>
          </w:tcPr>
          <w:p w:rsidR="00F37DF6" w:rsidRPr="00F37DF6" w:rsidRDefault="00F37DF6" w:rsidP="00F37DF6">
            <w:pPr>
              <w:ind w:left="993"/>
              <w:jc w:val="both"/>
            </w:pPr>
            <w:r w:rsidRPr="00F37DF6">
              <w:t>композиционные материалы;</w:t>
            </w:r>
          </w:p>
        </w:tc>
      </w:tr>
      <w:tr w:rsidR="00F37DF6" w:rsidRPr="00F37DF6" w:rsidTr="00F37DF6">
        <w:tc>
          <w:tcPr>
            <w:tcW w:w="10740" w:type="dxa"/>
          </w:tcPr>
          <w:p w:rsidR="00F37DF6" w:rsidRPr="00F37DF6" w:rsidRDefault="00F37DF6" w:rsidP="00F37DF6">
            <w:pPr>
              <w:ind w:left="993"/>
              <w:jc w:val="both"/>
            </w:pPr>
            <w:r w:rsidRPr="00F37DF6">
              <w:t>порошковые материалы.</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 xml:space="preserve">Материалы, изготовляемые путем прессования металлических порошков и связующего в изделия и их последующего спекания при температуре 0,75 – 0,8 </w:t>
            </w:r>
            <w:proofErr w:type="spellStart"/>
            <w:r w:rsidRPr="00F37DF6">
              <w:rPr>
                <w:b/>
              </w:rPr>
              <w:t>Т</w:t>
            </w:r>
            <w:r w:rsidRPr="00F37DF6">
              <w:rPr>
                <w:b/>
                <w:vertAlign w:val="subscript"/>
              </w:rPr>
              <w:t>пл</w:t>
            </w:r>
            <w:proofErr w:type="spellEnd"/>
            <w:r w:rsidRPr="00F37DF6">
              <w:rPr>
                <w:b/>
                <w:vertAlign w:val="subscript"/>
              </w:rPr>
              <w:t xml:space="preserve"> </w:t>
            </w:r>
            <w:r w:rsidRPr="00F37DF6">
              <w:rPr>
                <w:b/>
              </w:rPr>
              <w:t xml:space="preserve">это:    </w:t>
            </w:r>
          </w:p>
        </w:tc>
      </w:tr>
      <w:tr w:rsidR="00F37DF6" w:rsidRPr="00F37DF6" w:rsidTr="00F37DF6">
        <w:tc>
          <w:tcPr>
            <w:tcW w:w="10740" w:type="dxa"/>
          </w:tcPr>
          <w:p w:rsidR="00F37DF6" w:rsidRPr="00F37DF6" w:rsidRDefault="00F37DF6" w:rsidP="00F37DF6">
            <w:pPr>
              <w:ind w:left="993"/>
              <w:jc w:val="both"/>
            </w:pPr>
            <w:r w:rsidRPr="00F37DF6">
              <w:t>полимеры;</w:t>
            </w:r>
          </w:p>
        </w:tc>
      </w:tr>
      <w:tr w:rsidR="00F37DF6" w:rsidRPr="00F37DF6" w:rsidTr="00F37DF6">
        <w:tc>
          <w:tcPr>
            <w:tcW w:w="10740" w:type="dxa"/>
          </w:tcPr>
          <w:p w:rsidR="00F37DF6" w:rsidRPr="00F37DF6" w:rsidRDefault="00F37DF6" w:rsidP="00F37DF6">
            <w:pPr>
              <w:ind w:left="993"/>
              <w:jc w:val="both"/>
            </w:pPr>
            <w:r w:rsidRPr="00F37DF6">
              <w:t>пластмассы;</w:t>
            </w:r>
          </w:p>
        </w:tc>
      </w:tr>
      <w:tr w:rsidR="00F37DF6" w:rsidRPr="00F37DF6" w:rsidTr="00F37DF6">
        <w:tc>
          <w:tcPr>
            <w:tcW w:w="10740" w:type="dxa"/>
          </w:tcPr>
          <w:p w:rsidR="00F37DF6" w:rsidRPr="00F37DF6" w:rsidRDefault="00F37DF6" w:rsidP="00F37DF6">
            <w:pPr>
              <w:ind w:left="993"/>
              <w:jc w:val="both"/>
            </w:pPr>
            <w:r w:rsidRPr="00F37DF6">
              <w:t>композиционные материалы;</w:t>
            </w:r>
          </w:p>
        </w:tc>
      </w:tr>
      <w:tr w:rsidR="00F37DF6" w:rsidRPr="00F37DF6" w:rsidTr="00F37DF6">
        <w:trPr>
          <w:trHeight w:val="224"/>
        </w:trPr>
        <w:tc>
          <w:tcPr>
            <w:tcW w:w="10740" w:type="dxa"/>
          </w:tcPr>
          <w:p w:rsidR="00F37DF6" w:rsidRPr="00F37DF6" w:rsidRDefault="00F37DF6" w:rsidP="00F37DF6">
            <w:pPr>
              <w:ind w:left="993"/>
              <w:jc w:val="both"/>
            </w:pPr>
            <w:r w:rsidRPr="00F37DF6">
              <w:t>порошковые материалы.</w:t>
            </w:r>
          </w:p>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К термопластичным пластмассам относятся:</w:t>
            </w:r>
          </w:p>
        </w:tc>
      </w:tr>
      <w:tr w:rsidR="00F37DF6" w:rsidRPr="00F37DF6" w:rsidTr="00F37DF6">
        <w:tc>
          <w:tcPr>
            <w:tcW w:w="10740" w:type="dxa"/>
          </w:tcPr>
          <w:p w:rsidR="00F37DF6" w:rsidRPr="00F37DF6" w:rsidRDefault="00F37DF6" w:rsidP="00F37DF6">
            <w:pPr>
              <w:ind w:left="993"/>
              <w:jc w:val="both"/>
            </w:pPr>
            <w:r w:rsidRPr="00F37DF6">
              <w:t>полиэтилен, полистирол, фторопласт – 4, винипласт;</w:t>
            </w:r>
          </w:p>
        </w:tc>
      </w:tr>
      <w:tr w:rsidR="00F37DF6" w:rsidRPr="00F37DF6" w:rsidTr="00F37DF6">
        <w:tc>
          <w:tcPr>
            <w:tcW w:w="10740" w:type="dxa"/>
          </w:tcPr>
          <w:p w:rsidR="00F37DF6" w:rsidRPr="00F37DF6" w:rsidRDefault="00F37DF6" w:rsidP="00F37DF6">
            <w:pPr>
              <w:ind w:left="993"/>
              <w:jc w:val="both"/>
            </w:pPr>
            <w:r w:rsidRPr="00F37DF6">
              <w:t>фенолформальдегидная смола, эпоксидная смола;</w:t>
            </w:r>
          </w:p>
        </w:tc>
      </w:tr>
      <w:tr w:rsidR="00F37DF6" w:rsidRPr="00F37DF6" w:rsidTr="00F37DF6">
        <w:tc>
          <w:tcPr>
            <w:tcW w:w="10740" w:type="dxa"/>
          </w:tcPr>
          <w:p w:rsidR="00F37DF6" w:rsidRPr="00F37DF6" w:rsidRDefault="00F37DF6" w:rsidP="00F37DF6">
            <w:pPr>
              <w:ind w:left="993"/>
              <w:jc w:val="both"/>
            </w:pPr>
            <w:r w:rsidRPr="00F37DF6">
              <w:t>резины;</w:t>
            </w:r>
          </w:p>
        </w:tc>
      </w:tr>
      <w:tr w:rsidR="00F37DF6" w:rsidRPr="00F37DF6" w:rsidTr="00F37DF6">
        <w:tc>
          <w:tcPr>
            <w:tcW w:w="10740" w:type="dxa"/>
          </w:tcPr>
          <w:p w:rsidR="00F37DF6" w:rsidRPr="00F37DF6" w:rsidRDefault="00F37DF6" w:rsidP="00F37DF6">
            <w:pPr>
              <w:ind w:left="993"/>
              <w:jc w:val="both"/>
            </w:pPr>
            <w:r w:rsidRPr="00F37DF6">
              <w:t>текстолит.</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К термореактивным пластмассам относятся:</w:t>
            </w:r>
          </w:p>
        </w:tc>
      </w:tr>
      <w:tr w:rsidR="00F37DF6" w:rsidRPr="00F37DF6" w:rsidTr="00F37DF6">
        <w:tc>
          <w:tcPr>
            <w:tcW w:w="10740" w:type="dxa"/>
          </w:tcPr>
          <w:p w:rsidR="00F37DF6" w:rsidRPr="00F37DF6" w:rsidRDefault="00F37DF6" w:rsidP="00F37DF6">
            <w:pPr>
              <w:ind w:left="993"/>
              <w:jc w:val="both"/>
            </w:pPr>
            <w:r w:rsidRPr="00F37DF6">
              <w:t>полиэтилен, полистирол, фторопласт – 4, винипласт;</w:t>
            </w:r>
          </w:p>
        </w:tc>
      </w:tr>
      <w:tr w:rsidR="00F37DF6" w:rsidRPr="00F37DF6" w:rsidTr="00F37DF6">
        <w:tc>
          <w:tcPr>
            <w:tcW w:w="10740" w:type="dxa"/>
          </w:tcPr>
          <w:p w:rsidR="00F37DF6" w:rsidRPr="00F37DF6" w:rsidRDefault="00F37DF6" w:rsidP="00F37DF6">
            <w:pPr>
              <w:ind w:left="993"/>
              <w:jc w:val="both"/>
            </w:pPr>
            <w:r w:rsidRPr="00F37DF6">
              <w:t>полиуретан, полиамид;</w:t>
            </w:r>
          </w:p>
        </w:tc>
      </w:tr>
      <w:tr w:rsidR="00F37DF6" w:rsidRPr="00F37DF6" w:rsidTr="00F37DF6">
        <w:tc>
          <w:tcPr>
            <w:tcW w:w="10740" w:type="dxa"/>
          </w:tcPr>
          <w:p w:rsidR="00F37DF6" w:rsidRPr="00F37DF6" w:rsidRDefault="00F37DF6" w:rsidP="00F37DF6">
            <w:pPr>
              <w:ind w:left="993"/>
              <w:jc w:val="both"/>
            </w:pPr>
            <w:r w:rsidRPr="00F37DF6">
              <w:t>резины;</w:t>
            </w:r>
          </w:p>
        </w:tc>
      </w:tr>
      <w:tr w:rsidR="00F37DF6" w:rsidRPr="00F37DF6" w:rsidTr="00F37DF6">
        <w:tc>
          <w:tcPr>
            <w:tcW w:w="10740" w:type="dxa"/>
          </w:tcPr>
          <w:p w:rsidR="00F37DF6" w:rsidRPr="00F37DF6" w:rsidRDefault="00F37DF6" w:rsidP="00F37DF6">
            <w:pPr>
              <w:ind w:left="993"/>
              <w:jc w:val="both"/>
            </w:pPr>
            <w:r w:rsidRPr="00F37DF6">
              <w:t>текстолит, асболит, эпоксидная смола.</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В композиционных материалах армирующие материалы это:</w:t>
            </w:r>
          </w:p>
        </w:tc>
      </w:tr>
      <w:tr w:rsidR="00F37DF6" w:rsidRPr="00F37DF6" w:rsidTr="00F37DF6">
        <w:tc>
          <w:tcPr>
            <w:tcW w:w="10740" w:type="dxa"/>
          </w:tcPr>
          <w:p w:rsidR="00F37DF6" w:rsidRPr="00F37DF6" w:rsidRDefault="00F37DF6" w:rsidP="00F37DF6">
            <w:pPr>
              <w:ind w:left="993"/>
              <w:jc w:val="both"/>
            </w:pPr>
            <w:r w:rsidRPr="00F37DF6">
              <w:t>углеродное, борное волокно; проволока, нитевидные кристаллы;</w:t>
            </w:r>
          </w:p>
        </w:tc>
      </w:tr>
      <w:tr w:rsidR="00F37DF6" w:rsidRPr="00F37DF6" w:rsidTr="00F37DF6">
        <w:tc>
          <w:tcPr>
            <w:tcW w:w="10740" w:type="dxa"/>
          </w:tcPr>
          <w:p w:rsidR="00F37DF6" w:rsidRPr="00F37DF6" w:rsidRDefault="00F37DF6" w:rsidP="00F37DF6">
            <w:pPr>
              <w:ind w:left="993"/>
              <w:jc w:val="both"/>
            </w:pPr>
            <w:r w:rsidRPr="00F37DF6">
              <w:t>металлы и их сплавы, эпоксидные, полиэфирные, фенольные смолы;</w:t>
            </w:r>
          </w:p>
        </w:tc>
      </w:tr>
      <w:tr w:rsidR="00F37DF6" w:rsidRPr="00F37DF6" w:rsidTr="00F37DF6">
        <w:tc>
          <w:tcPr>
            <w:tcW w:w="10740" w:type="dxa"/>
          </w:tcPr>
          <w:p w:rsidR="00F37DF6" w:rsidRPr="00F37DF6" w:rsidRDefault="00F37DF6" w:rsidP="00F37DF6">
            <w:pPr>
              <w:ind w:left="993"/>
              <w:jc w:val="both"/>
            </w:pPr>
            <w:r w:rsidRPr="00F37DF6">
              <w:t>волокна древесины;</w:t>
            </w:r>
          </w:p>
        </w:tc>
      </w:tr>
      <w:tr w:rsidR="00F37DF6" w:rsidRPr="00F37DF6" w:rsidTr="00F37DF6">
        <w:tc>
          <w:tcPr>
            <w:tcW w:w="10740" w:type="dxa"/>
          </w:tcPr>
          <w:p w:rsidR="00F37DF6" w:rsidRPr="00F37DF6" w:rsidRDefault="00F37DF6" w:rsidP="00F37DF6">
            <w:pPr>
              <w:ind w:left="993"/>
              <w:jc w:val="both"/>
            </w:pPr>
            <w:r w:rsidRPr="00F37DF6">
              <w:t>каучуки.</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c>
          <w:tcPr>
            <w:tcW w:w="10740" w:type="dxa"/>
          </w:tcPr>
          <w:p w:rsidR="00F37DF6" w:rsidRPr="00F37DF6" w:rsidRDefault="00F37DF6" w:rsidP="00F37DF6">
            <w:pPr>
              <w:ind w:left="993"/>
              <w:jc w:val="both"/>
            </w:pPr>
            <w:r w:rsidRPr="00F37DF6">
              <w:rPr>
                <w:b/>
              </w:rPr>
              <w:t>В композиционных материалах в качестве матриц применяют:</w:t>
            </w:r>
          </w:p>
        </w:tc>
      </w:tr>
      <w:tr w:rsidR="00F37DF6" w:rsidRPr="00F37DF6" w:rsidTr="00F37DF6">
        <w:tc>
          <w:tcPr>
            <w:tcW w:w="10740" w:type="dxa"/>
          </w:tcPr>
          <w:p w:rsidR="00F37DF6" w:rsidRPr="00F37DF6" w:rsidRDefault="00F37DF6" w:rsidP="00F37DF6">
            <w:pPr>
              <w:ind w:left="993"/>
              <w:jc w:val="both"/>
            </w:pPr>
            <w:r w:rsidRPr="00F37DF6">
              <w:t>углеродное, борное волокно; проволока, нитевидные кристаллы;</w:t>
            </w:r>
          </w:p>
        </w:tc>
      </w:tr>
      <w:tr w:rsidR="00F37DF6" w:rsidRPr="00F37DF6" w:rsidTr="00F37DF6">
        <w:tc>
          <w:tcPr>
            <w:tcW w:w="10740" w:type="dxa"/>
          </w:tcPr>
          <w:p w:rsidR="00F37DF6" w:rsidRPr="00F37DF6" w:rsidRDefault="00F37DF6" w:rsidP="00F37DF6">
            <w:pPr>
              <w:ind w:left="993"/>
              <w:jc w:val="both"/>
            </w:pPr>
            <w:r w:rsidRPr="00F37DF6">
              <w:t>металлы и их сплавы, эпоксидные, полиэфирные, фенольные смолы;</w:t>
            </w:r>
          </w:p>
        </w:tc>
      </w:tr>
      <w:tr w:rsidR="00F37DF6" w:rsidRPr="00F37DF6" w:rsidTr="00F37DF6">
        <w:tc>
          <w:tcPr>
            <w:tcW w:w="10740" w:type="dxa"/>
          </w:tcPr>
          <w:p w:rsidR="00F37DF6" w:rsidRPr="00F37DF6" w:rsidRDefault="00F37DF6" w:rsidP="00F37DF6">
            <w:pPr>
              <w:ind w:left="993"/>
              <w:jc w:val="both"/>
            </w:pPr>
            <w:r w:rsidRPr="00F37DF6">
              <w:t>волокна древесины;</w:t>
            </w:r>
          </w:p>
        </w:tc>
      </w:tr>
      <w:tr w:rsidR="00F37DF6" w:rsidRPr="00F37DF6" w:rsidTr="00F37DF6">
        <w:tc>
          <w:tcPr>
            <w:tcW w:w="10740" w:type="dxa"/>
          </w:tcPr>
          <w:p w:rsidR="00F37DF6" w:rsidRPr="00F37DF6" w:rsidRDefault="00F37DF6" w:rsidP="00F37DF6">
            <w:pPr>
              <w:ind w:left="993"/>
              <w:jc w:val="both"/>
            </w:pPr>
            <w:r w:rsidRPr="00F37DF6">
              <w:t>каучуки.</w:t>
            </w:r>
          </w:p>
        </w:tc>
      </w:tr>
      <w:tr w:rsidR="00F37DF6" w:rsidRPr="00F37DF6" w:rsidTr="00F37DF6">
        <w:tc>
          <w:tcPr>
            <w:tcW w:w="10740" w:type="dxa"/>
          </w:tcPr>
          <w:p w:rsidR="00F37DF6" w:rsidRPr="00F37DF6" w:rsidRDefault="00F37DF6" w:rsidP="00F37DF6">
            <w:pPr>
              <w:ind w:left="993"/>
              <w:jc w:val="both"/>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rPr>
                <w:b/>
              </w:rPr>
              <w:t>К жидкофазным методам получения композиционных материалов относятся: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пропитка арматуры полимером или жидким металлом, направленная кристаллизация;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прессование. Прокатка, экструзия;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осаждение из растворов;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спекание.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rPr>
                <w:b/>
              </w:rPr>
              <w:t>К твердофазным методам получения композиционных материалов относятся: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пропитка арматуры полимером или жидким металлом, направленная кристаллизация;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прессование, прокатка, экструзия;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осаждение из растворов;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спекание.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rPr>
                <w:b/>
              </w:rPr>
              <w:t>Эвтектические композиционные материалы получают:</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lastRenderedPageBreak/>
              <w:t>методом направленной кристаллизацией;</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литьем под давлением;</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распылением из расплава;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прессованием.</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Слоистые композиционные материалы можно получить:</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прокаткой, прессованием, сваркой взрывом;</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направленной кристаллизацией;</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распылением из расплава;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литьем.</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Какой процесс называют экструзией?</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jc w:val="both"/>
            </w:pPr>
            <w:r w:rsidRPr="00F37DF6">
              <w:t>непрерывное выдавливание полимера через формообразующее отверстие в виде профиля определенного сечения;</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осаждение из расплава;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удаление вредных примесей;</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перемешивание расплава.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Как называется инструмент при прямом горячем прессовании пластмасс?</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пресс-форма;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штамп;</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валки;</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волока.</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Литье под давлением применяют:</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для получения деталей из термореактивных пластмасс;</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для получения деталей из термопластичных пластмасс;</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для пластмасс в высокоэластичном состоянии;</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для стеклопластиков.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Укажите основной метод прессования порошков.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холодное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гидростатическое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мундштучное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прокатка металлических порошков.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Для получения заготовок из порошков простой формы и неточных размеров используют:</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холодное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гидростатическое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мундштучное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прокатку металлических порошков.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p w:rsidR="00F37DF6" w:rsidRPr="00F37DF6" w:rsidRDefault="00F37DF6" w:rsidP="00F37DF6">
            <w:pPr>
              <w:ind w:left="993"/>
            </w:pP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rPr>
                <w:b/>
              </w:rPr>
              <w:t>Для получения металлокерамических изделий с большим отношением длины к диаметру используют:</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холодное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гидростатическое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мундштучное прессование;</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r w:rsidRPr="00F37DF6">
              <w:t>прокатку металлических порошков.</w:t>
            </w:r>
          </w:p>
        </w:tc>
      </w:tr>
      <w:tr w:rsidR="00F37DF6" w:rsidRPr="00F37DF6" w:rsidTr="00F37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40" w:type="dxa"/>
            <w:tcBorders>
              <w:top w:val="nil"/>
              <w:left w:val="nil"/>
              <w:bottom w:val="nil"/>
              <w:right w:val="nil"/>
            </w:tcBorders>
          </w:tcPr>
          <w:p w:rsidR="00F37DF6" w:rsidRPr="00F37DF6" w:rsidRDefault="00F37DF6" w:rsidP="00F37DF6">
            <w:pPr>
              <w:ind w:left="993"/>
            </w:pPr>
          </w:p>
          <w:p w:rsidR="00F37DF6" w:rsidRPr="00F37DF6" w:rsidRDefault="00F37DF6" w:rsidP="00F37DF6">
            <w:pPr>
              <w:ind w:left="993"/>
              <w:rPr>
                <w:b/>
              </w:rPr>
            </w:pPr>
            <w:r w:rsidRPr="00F37DF6">
              <w:rPr>
                <w:b/>
              </w:rPr>
              <w:t xml:space="preserve">Прямое горячее прессование применяют в основном </w:t>
            </w:r>
            <w:proofErr w:type="gramStart"/>
            <w:r w:rsidRPr="00F37DF6">
              <w:rPr>
                <w:b/>
              </w:rPr>
              <w:t>для</w:t>
            </w:r>
            <w:proofErr w:type="gramEnd"/>
            <w:r w:rsidRPr="00F37DF6">
              <w:rPr>
                <w:b/>
              </w:rPr>
              <w:t>:</w:t>
            </w:r>
          </w:p>
          <w:p w:rsidR="00F37DF6" w:rsidRPr="00F37DF6" w:rsidRDefault="00F37DF6" w:rsidP="00F37DF6">
            <w:pPr>
              <w:ind w:left="993"/>
            </w:pPr>
            <w:r w:rsidRPr="00F37DF6">
              <w:t>для изготовления деталей из термореактивных пластмасс;</w:t>
            </w:r>
          </w:p>
          <w:p w:rsidR="00F37DF6" w:rsidRPr="00F37DF6" w:rsidRDefault="00F37DF6" w:rsidP="00F37DF6">
            <w:pPr>
              <w:ind w:left="993"/>
            </w:pPr>
            <w:r w:rsidRPr="00F37DF6">
              <w:t>для изготовления деталей из термопластичных материалов;</w:t>
            </w:r>
          </w:p>
          <w:p w:rsidR="00F37DF6" w:rsidRPr="00F37DF6" w:rsidRDefault="00F37DF6" w:rsidP="00F37DF6">
            <w:pPr>
              <w:ind w:left="993"/>
            </w:pPr>
            <w:r w:rsidRPr="00F37DF6">
              <w:t>для изготовления деталей из слоистых материалов;</w:t>
            </w:r>
          </w:p>
          <w:p w:rsidR="00F37DF6" w:rsidRPr="00F37DF6" w:rsidRDefault="00F37DF6" w:rsidP="00F37DF6">
            <w:pPr>
              <w:ind w:left="993"/>
            </w:pPr>
            <w:r w:rsidRPr="00F37DF6">
              <w:t>для изготовления деталей из стеклопластиков.</w:t>
            </w:r>
          </w:p>
          <w:p w:rsidR="00F37DF6" w:rsidRPr="00F37DF6" w:rsidRDefault="00F37DF6" w:rsidP="00F37DF6">
            <w:pPr>
              <w:ind w:left="993"/>
            </w:pPr>
          </w:p>
          <w:p w:rsidR="00F37DF6" w:rsidRPr="00F37DF6" w:rsidRDefault="00F37DF6" w:rsidP="00F37DF6">
            <w:pPr>
              <w:ind w:left="993"/>
              <w:rPr>
                <w:b/>
              </w:rPr>
            </w:pPr>
            <w:r w:rsidRPr="00F37DF6">
              <w:rPr>
                <w:b/>
              </w:rPr>
              <w:t>Что такое вулканизация?</w:t>
            </w:r>
          </w:p>
          <w:p w:rsidR="00F37DF6" w:rsidRPr="00F37DF6" w:rsidRDefault="00F37DF6" w:rsidP="00F37DF6">
            <w:pPr>
              <w:ind w:left="993"/>
            </w:pPr>
            <w:r w:rsidRPr="00F37DF6">
              <w:t>горячее прессование  изделий из резины;</w:t>
            </w:r>
          </w:p>
          <w:p w:rsidR="00F37DF6" w:rsidRPr="00F37DF6" w:rsidRDefault="00F37DF6" w:rsidP="00F37DF6">
            <w:pPr>
              <w:ind w:left="993"/>
            </w:pPr>
            <w:r w:rsidRPr="00F37DF6">
              <w:t>холодное прессование изделий из резины;</w:t>
            </w:r>
          </w:p>
          <w:p w:rsidR="00F37DF6" w:rsidRPr="00F37DF6" w:rsidRDefault="00F37DF6" w:rsidP="00F37DF6">
            <w:pPr>
              <w:ind w:left="993"/>
            </w:pPr>
            <w:r w:rsidRPr="00F37DF6">
              <w:t xml:space="preserve">обработка сырой резиновой смеси серой;             </w:t>
            </w:r>
          </w:p>
          <w:p w:rsidR="00F37DF6" w:rsidRPr="00F37DF6" w:rsidRDefault="00F37DF6" w:rsidP="00F37DF6">
            <w:pPr>
              <w:ind w:left="993"/>
            </w:pPr>
            <w:r w:rsidRPr="00F37DF6">
              <w:t>литье под давлением резиновых изделий.</w:t>
            </w:r>
          </w:p>
        </w:tc>
      </w:tr>
    </w:tbl>
    <w:p w:rsidR="00F37DF6" w:rsidRDefault="00F37DF6" w:rsidP="00145581">
      <w:pPr>
        <w:ind w:firstLine="851"/>
        <w:jc w:val="both"/>
        <w:rPr>
          <w:sz w:val="24"/>
          <w:szCs w:val="28"/>
        </w:rPr>
      </w:pPr>
    </w:p>
    <w:p w:rsidR="00F37DF6" w:rsidRDefault="00F37DF6" w:rsidP="00145581">
      <w:pPr>
        <w:ind w:firstLine="851"/>
        <w:jc w:val="both"/>
        <w:rPr>
          <w:b/>
          <w:snapToGrid w:val="0"/>
          <w:szCs w:val="24"/>
        </w:rPr>
      </w:pPr>
      <w:r w:rsidRPr="004713DD">
        <w:rPr>
          <w:b/>
          <w:spacing w:val="-3"/>
        </w:rPr>
        <w:t xml:space="preserve">Раздел 13 </w:t>
      </w:r>
      <w:r w:rsidRPr="004713DD">
        <w:rPr>
          <w:b/>
          <w:snapToGrid w:val="0"/>
          <w:szCs w:val="24"/>
        </w:rPr>
        <w:t>Формообразование поверхностей деталей.</w:t>
      </w:r>
    </w:p>
    <w:p w:rsidR="00F37DF6" w:rsidRDefault="00F37DF6" w:rsidP="00145581">
      <w:pPr>
        <w:ind w:firstLine="851"/>
        <w:jc w:val="both"/>
        <w:rPr>
          <w:sz w:val="24"/>
          <w:szCs w:val="28"/>
        </w:rPr>
      </w:pPr>
    </w:p>
    <w:tbl>
      <w:tblPr>
        <w:tblStyle w:val="25"/>
        <w:tblW w:w="988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F37DF6" w:rsidRPr="00F37DF6" w:rsidTr="00F37DF6">
        <w:tc>
          <w:tcPr>
            <w:tcW w:w="9889" w:type="dxa"/>
          </w:tcPr>
          <w:p w:rsidR="00F37DF6" w:rsidRPr="00F37DF6" w:rsidRDefault="00F37DF6" w:rsidP="00F37DF6">
            <w:r w:rsidRPr="00F37DF6">
              <w:rPr>
                <w:b/>
              </w:rPr>
              <w:t>Скорость резания, подача инструмента, глубина резания являются:</w:t>
            </w:r>
          </w:p>
        </w:tc>
      </w:tr>
      <w:tr w:rsidR="00F37DF6" w:rsidRPr="00F37DF6" w:rsidTr="00F37DF6">
        <w:tc>
          <w:tcPr>
            <w:tcW w:w="9889" w:type="dxa"/>
          </w:tcPr>
          <w:p w:rsidR="00F37DF6" w:rsidRPr="00F37DF6" w:rsidRDefault="00F37DF6" w:rsidP="00F37DF6">
            <w:r w:rsidRPr="00F37DF6">
              <w:lastRenderedPageBreak/>
              <w:t>основными параметрами режима резания;</w:t>
            </w:r>
          </w:p>
        </w:tc>
      </w:tr>
      <w:tr w:rsidR="00F37DF6" w:rsidRPr="00F37DF6" w:rsidTr="00F37DF6">
        <w:tc>
          <w:tcPr>
            <w:tcW w:w="9889" w:type="dxa"/>
          </w:tcPr>
          <w:p w:rsidR="00F37DF6" w:rsidRPr="00F37DF6" w:rsidRDefault="00F37DF6" w:rsidP="00F37DF6">
            <w:r w:rsidRPr="00F37DF6">
              <w:t>технологическими параметрами резания;</w:t>
            </w:r>
          </w:p>
        </w:tc>
      </w:tr>
      <w:tr w:rsidR="00F37DF6" w:rsidRPr="00F37DF6" w:rsidTr="00F37DF6">
        <w:tc>
          <w:tcPr>
            <w:tcW w:w="9889" w:type="dxa"/>
          </w:tcPr>
          <w:p w:rsidR="00F37DF6" w:rsidRPr="00F37DF6" w:rsidRDefault="00F37DF6" w:rsidP="00F37DF6">
            <w:r w:rsidRPr="00F37DF6">
              <w:t>параметры инструмента;</w:t>
            </w:r>
          </w:p>
        </w:tc>
      </w:tr>
      <w:tr w:rsidR="00F37DF6" w:rsidRPr="00F37DF6" w:rsidTr="00F37DF6">
        <w:tc>
          <w:tcPr>
            <w:tcW w:w="9889" w:type="dxa"/>
          </w:tcPr>
          <w:p w:rsidR="00F37DF6" w:rsidRPr="00F37DF6" w:rsidRDefault="00F37DF6" w:rsidP="00F37DF6">
            <w:r w:rsidRPr="00F37DF6">
              <w:t>характеристики оборудования.</w:t>
            </w:r>
          </w:p>
        </w:tc>
      </w:tr>
      <w:tr w:rsidR="00F37DF6" w:rsidRPr="00F37DF6" w:rsidTr="00F37DF6">
        <w:tc>
          <w:tcPr>
            <w:tcW w:w="9889" w:type="dxa"/>
          </w:tcPr>
          <w:p w:rsidR="00F37DF6" w:rsidRPr="00F37DF6" w:rsidRDefault="00F37DF6" w:rsidP="00F37DF6"/>
        </w:tc>
      </w:tr>
      <w:tr w:rsidR="00F37DF6" w:rsidRPr="00F37DF6" w:rsidTr="00F37DF6">
        <w:tc>
          <w:tcPr>
            <w:tcW w:w="9889" w:type="dxa"/>
          </w:tcPr>
          <w:p w:rsidR="00F37DF6" w:rsidRPr="00F37DF6" w:rsidRDefault="00F37DF6" w:rsidP="00F37DF6">
            <w:r w:rsidRPr="00F37DF6">
              <w:rPr>
                <w:b/>
              </w:rPr>
              <w:t>Геометрические параметры режущего инструмента, силы резания, производительность обработки являются:</w:t>
            </w:r>
          </w:p>
        </w:tc>
      </w:tr>
      <w:tr w:rsidR="00F37DF6" w:rsidRPr="00F37DF6" w:rsidTr="00F37DF6">
        <w:tc>
          <w:tcPr>
            <w:tcW w:w="9889" w:type="dxa"/>
          </w:tcPr>
          <w:p w:rsidR="00F37DF6" w:rsidRPr="00F37DF6" w:rsidRDefault="00F37DF6" w:rsidP="00F37DF6">
            <w:r w:rsidRPr="00F37DF6">
              <w:t>основными параметрами режима резания;</w:t>
            </w:r>
          </w:p>
        </w:tc>
      </w:tr>
      <w:tr w:rsidR="00F37DF6" w:rsidRPr="00F37DF6" w:rsidTr="00F37DF6">
        <w:tc>
          <w:tcPr>
            <w:tcW w:w="9889" w:type="dxa"/>
          </w:tcPr>
          <w:p w:rsidR="00F37DF6" w:rsidRPr="00F37DF6" w:rsidRDefault="00F37DF6" w:rsidP="00F37DF6">
            <w:r w:rsidRPr="00F37DF6">
              <w:t>технологическими параметрами резания;</w:t>
            </w:r>
          </w:p>
        </w:tc>
      </w:tr>
      <w:tr w:rsidR="00F37DF6" w:rsidRPr="00F37DF6" w:rsidTr="00F37DF6">
        <w:tc>
          <w:tcPr>
            <w:tcW w:w="9889" w:type="dxa"/>
          </w:tcPr>
          <w:p w:rsidR="00F37DF6" w:rsidRPr="00F37DF6" w:rsidRDefault="00F37DF6" w:rsidP="00F37DF6">
            <w:r w:rsidRPr="00F37DF6">
              <w:t>параметрами инструмента;</w:t>
            </w:r>
          </w:p>
        </w:tc>
      </w:tr>
      <w:tr w:rsidR="00F37DF6" w:rsidRPr="00F37DF6" w:rsidTr="00F37DF6">
        <w:tc>
          <w:tcPr>
            <w:tcW w:w="9889" w:type="dxa"/>
          </w:tcPr>
          <w:p w:rsidR="00F37DF6" w:rsidRDefault="00F37DF6" w:rsidP="00F37DF6">
            <w:r w:rsidRPr="00F37DF6">
              <w:t>характеристиками оборудования.</w:t>
            </w:r>
          </w:p>
          <w:p w:rsidR="00F37DF6" w:rsidRPr="00F37DF6" w:rsidRDefault="00F37DF6" w:rsidP="00F37DF6"/>
        </w:tc>
      </w:tr>
      <w:tr w:rsidR="00F37DF6" w:rsidRPr="00F37DF6" w:rsidTr="00F37DF6">
        <w:tc>
          <w:tcPr>
            <w:tcW w:w="9889" w:type="dxa"/>
          </w:tcPr>
          <w:p w:rsidR="00F37DF6" w:rsidRPr="00F37DF6" w:rsidRDefault="00F37DF6" w:rsidP="00F37DF6">
            <w:r w:rsidRPr="00F37DF6">
              <w:rPr>
                <w:b/>
              </w:rPr>
              <w:t xml:space="preserve">Применение смазочно-охлаждающих сред при механообработке необходимо </w:t>
            </w:r>
            <w:proofErr w:type="gramStart"/>
            <w:r w:rsidRPr="00F37DF6">
              <w:rPr>
                <w:b/>
              </w:rPr>
              <w:t>для</w:t>
            </w:r>
            <w:proofErr w:type="gramEnd"/>
            <w:r w:rsidRPr="00F37DF6">
              <w:rPr>
                <w:b/>
              </w:rPr>
              <w:t>:</w:t>
            </w:r>
          </w:p>
        </w:tc>
      </w:tr>
      <w:tr w:rsidR="00F37DF6" w:rsidRPr="00F37DF6" w:rsidTr="00F37DF6">
        <w:tc>
          <w:tcPr>
            <w:tcW w:w="9889" w:type="dxa"/>
          </w:tcPr>
          <w:p w:rsidR="00F37DF6" w:rsidRPr="00F37DF6" w:rsidRDefault="00F37DF6" w:rsidP="00F37DF6">
            <w:r w:rsidRPr="00F37DF6">
              <w:t>уменьшения тепловыделения и отрицательного влияния нагрева при резании;</w:t>
            </w:r>
          </w:p>
        </w:tc>
      </w:tr>
      <w:tr w:rsidR="00F37DF6" w:rsidRPr="00F37DF6" w:rsidTr="00F37DF6">
        <w:tc>
          <w:tcPr>
            <w:tcW w:w="9889" w:type="dxa"/>
          </w:tcPr>
          <w:p w:rsidR="00F37DF6" w:rsidRPr="00F37DF6" w:rsidRDefault="00F37DF6" w:rsidP="00F37DF6">
            <w:r w:rsidRPr="00F37DF6">
              <w:t>смазывания инструмента;</w:t>
            </w:r>
          </w:p>
        </w:tc>
      </w:tr>
      <w:tr w:rsidR="00F37DF6" w:rsidRPr="00F37DF6" w:rsidTr="00F37DF6">
        <w:tc>
          <w:tcPr>
            <w:tcW w:w="9889" w:type="dxa"/>
          </w:tcPr>
          <w:p w:rsidR="00F37DF6" w:rsidRPr="00F37DF6" w:rsidRDefault="00F37DF6" w:rsidP="00F37DF6">
            <w:r w:rsidRPr="00F37DF6">
              <w:t>уменьшения коррозии детали;</w:t>
            </w:r>
          </w:p>
        </w:tc>
      </w:tr>
      <w:tr w:rsidR="00F37DF6" w:rsidRPr="00F37DF6" w:rsidTr="00F37DF6">
        <w:tc>
          <w:tcPr>
            <w:tcW w:w="9889" w:type="dxa"/>
          </w:tcPr>
          <w:p w:rsidR="00F37DF6" w:rsidRPr="00F37DF6" w:rsidRDefault="00F37DF6" w:rsidP="00F37DF6">
            <w:r w:rsidRPr="00F37DF6">
              <w:t>повышения чистоты поверхности детали.</w:t>
            </w:r>
          </w:p>
        </w:tc>
      </w:tr>
    </w:tbl>
    <w:p w:rsidR="00D02FCA" w:rsidRDefault="00D02FCA" w:rsidP="00145581">
      <w:pPr>
        <w:ind w:firstLine="851"/>
        <w:jc w:val="both"/>
        <w:rPr>
          <w:sz w:val="24"/>
          <w:szCs w:val="28"/>
        </w:rPr>
      </w:pPr>
    </w:p>
    <w:p w:rsidR="00915715" w:rsidRPr="00437EAC" w:rsidRDefault="00915715" w:rsidP="00145581">
      <w:pPr>
        <w:ind w:firstLine="851"/>
        <w:jc w:val="both"/>
        <w:rPr>
          <w:sz w:val="24"/>
          <w:szCs w:val="28"/>
        </w:rPr>
      </w:pPr>
      <w:r w:rsidRPr="00437EAC">
        <w:rPr>
          <w:sz w:val="24"/>
          <w:szCs w:val="28"/>
        </w:rPr>
        <w:t>А.1 Вопросы для опроса:</w:t>
      </w:r>
    </w:p>
    <w:p w:rsidR="00145581" w:rsidRPr="00437EAC" w:rsidRDefault="00145581" w:rsidP="00145581">
      <w:pPr>
        <w:ind w:firstLine="851"/>
        <w:jc w:val="both"/>
        <w:rPr>
          <w:sz w:val="28"/>
          <w:szCs w:val="28"/>
        </w:rPr>
      </w:pPr>
    </w:p>
    <w:p w:rsidR="00382709" w:rsidRPr="00437EAC" w:rsidRDefault="00F37DF6" w:rsidP="00382709">
      <w:pPr>
        <w:pStyle w:val="ReportMain"/>
        <w:keepNext/>
        <w:tabs>
          <w:tab w:val="left" w:pos="993"/>
        </w:tabs>
        <w:suppressAutoHyphens/>
        <w:ind w:firstLine="709"/>
        <w:jc w:val="both"/>
        <w:outlineLvl w:val="1"/>
        <w:rPr>
          <w:b/>
          <w:snapToGrid w:val="0"/>
        </w:rPr>
      </w:pPr>
      <w:r>
        <w:rPr>
          <w:b/>
        </w:rPr>
        <w:t>Раздел</w:t>
      </w:r>
      <w:r w:rsidR="00382709" w:rsidRPr="00437EAC">
        <w:rPr>
          <w:b/>
        </w:rPr>
        <w:t xml:space="preserve"> 1 </w:t>
      </w:r>
      <w:r w:rsidR="00382709" w:rsidRPr="00437EAC">
        <w:rPr>
          <w:b/>
          <w:snapToGrid w:val="0"/>
        </w:rPr>
        <w:t xml:space="preserve">Строение и свойства металлических материалов.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napToGrid w:val="0"/>
        </w:rPr>
        <w:t>1.1</w:t>
      </w:r>
      <w:r w:rsidRPr="00437EAC">
        <w:rPr>
          <w:b/>
          <w:snapToGrid w:val="0"/>
        </w:rPr>
        <w:t xml:space="preserve"> </w:t>
      </w:r>
      <w:r w:rsidRPr="00437EAC">
        <w:rPr>
          <w:spacing w:val="-3"/>
        </w:rPr>
        <w:t xml:space="preserve">Кристаллизация и структура металлов и сплавов.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pacing w:val="-3"/>
        </w:rPr>
        <w:t xml:space="preserve">1.2 Механические свойства и конструктивная прочность металлов и сплавов.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pacing w:val="-3"/>
        </w:rPr>
        <w:t xml:space="preserve">1.3 Деформация и разрушение.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pacing w:val="-3"/>
        </w:rPr>
        <w:t>1.4 Поведение материалов в различных условиях природных воздействий.</w:t>
      </w:r>
    </w:p>
    <w:p w:rsidR="00382709" w:rsidRPr="00437EAC" w:rsidRDefault="00382709" w:rsidP="00382709">
      <w:pPr>
        <w:pStyle w:val="ReportMain"/>
        <w:keepNext/>
        <w:tabs>
          <w:tab w:val="left" w:pos="993"/>
        </w:tabs>
        <w:suppressAutoHyphens/>
        <w:ind w:firstLine="709"/>
        <w:jc w:val="both"/>
        <w:outlineLvl w:val="1"/>
        <w:rPr>
          <w:spacing w:val="-3"/>
        </w:rPr>
      </w:pPr>
    </w:p>
    <w:p w:rsidR="00382709" w:rsidRPr="00437EAC" w:rsidRDefault="00F37DF6" w:rsidP="00382709">
      <w:pPr>
        <w:pStyle w:val="ReportMain"/>
        <w:keepNext/>
        <w:tabs>
          <w:tab w:val="left" w:pos="993"/>
        </w:tabs>
        <w:suppressAutoHyphens/>
        <w:ind w:firstLine="709"/>
        <w:jc w:val="both"/>
        <w:outlineLvl w:val="1"/>
        <w:rPr>
          <w:spacing w:val="-3"/>
        </w:rPr>
      </w:pPr>
      <w:r>
        <w:rPr>
          <w:b/>
        </w:rPr>
        <w:t>Раздел</w:t>
      </w:r>
      <w:r w:rsidR="00382709" w:rsidRPr="00437EAC">
        <w:rPr>
          <w:b/>
        </w:rPr>
        <w:t xml:space="preserve"> 2 </w:t>
      </w:r>
      <w:r w:rsidR="00382709" w:rsidRPr="00437EAC">
        <w:rPr>
          <w:b/>
          <w:snapToGrid w:val="0"/>
        </w:rPr>
        <w:t>Основные сведения из теории сплавов.</w:t>
      </w:r>
      <w:r w:rsidR="00382709" w:rsidRPr="00437EAC">
        <w:rPr>
          <w:spacing w:val="-3"/>
        </w:rPr>
        <w:t xml:space="preserve">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pacing w:val="-3"/>
        </w:rPr>
        <w:t xml:space="preserve">2.1 Классификация и структура сплавов. </w:t>
      </w:r>
    </w:p>
    <w:p w:rsidR="00382709" w:rsidRPr="00437EAC" w:rsidRDefault="00382709" w:rsidP="00382709">
      <w:pPr>
        <w:pStyle w:val="ReportMain"/>
        <w:keepNext/>
        <w:tabs>
          <w:tab w:val="left" w:pos="993"/>
        </w:tabs>
        <w:suppressAutoHyphens/>
        <w:ind w:firstLine="709"/>
        <w:jc w:val="both"/>
        <w:outlineLvl w:val="1"/>
        <w:rPr>
          <w:spacing w:val="-3"/>
        </w:rPr>
      </w:pPr>
      <w:r w:rsidRPr="00437EAC">
        <w:rPr>
          <w:spacing w:val="-3"/>
        </w:rPr>
        <w:t>2.2 Диаграммы состояния сплавов.</w:t>
      </w:r>
    </w:p>
    <w:p w:rsidR="00382709" w:rsidRPr="00437EAC" w:rsidRDefault="00382709" w:rsidP="00382709">
      <w:pPr>
        <w:pStyle w:val="ReportMain"/>
        <w:keepNext/>
        <w:tabs>
          <w:tab w:val="left" w:pos="993"/>
        </w:tabs>
        <w:suppressAutoHyphens/>
        <w:ind w:firstLine="709"/>
        <w:jc w:val="both"/>
        <w:outlineLvl w:val="1"/>
        <w:rPr>
          <w:spacing w:val="-3"/>
        </w:rPr>
      </w:pPr>
    </w:p>
    <w:p w:rsidR="00382709" w:rsidRPr="00437EAC" w:rsidRDefault="00F37DF6" w:rsidP="00382709">
      <w:pPr>
        <w:pStyle w:val="ReportMain"/>
        <w:suppressAutoHyphens/>
        <w:ind w:firstLine="709"/>
        <w:jc w:val="both"/>
        <w:rPr>
          <w:rFonts w:eastAsia="Batang"/>
          <w:b/>
          <w:snapToGrid w:val="0"/>
        </w:rPr>
      </w:pPr>
      <w:r>
        <w:rPr>
          <w:b/>
        </w:rPr>
        <w:t>Раздел</w:t>
      </w:r>
      <w:r w:rsidR="00382709" w:rsidRPr="00437EAC">
        <w:rPr>
          <w:b/>
        </w:rPr>
        <w:t xml:space="preserve"> 3 </w:t>
      </w:r>
      <w:r w:rsidR="00382709" w:rsidRPr="00437EAC">
        <w:rPr>
          <w:rFonts w:eastAsia="Batang"/>
          <w:b/>
          <w:snapToGrid w:val="0"/>
        </w:rPr>
        <w:t xml:space="preserve">Железоуглеродистые сплавы.  </w:t>
      </w:r>
    </w:p>
    <w:p w:rsidR="00382709" w:rsidRPr="00437EAC" w:rsidRDefault="00382709" w:rsidP="00382709">
      <w:pPr>
        <w:pStyle w:val="ReportMain"/>
        <w:suppressAutoHyphens/>
        <w:ind w:firstLine="709"/>
        <w:jc w:val="both"/>
        <w:rPr>
          <w:spacing w:val="-3"/>
        </w:rPr>
      </w:pPr>
      <w:r w:rsidRPr="00437EAC">
        <w:rPr>
          <w:rFonts w:eastAsia="Batang"/>
          <w:snapToGrid w:val="0"/>
        </w:rPr>
        <w:t>3.1</w:t>
      </w:r>
      <w:r w:rsidRPr="00437EAC">
        <w:rPr>
          <w:rFonts w:eastAsia="Batang"/>
          <w:b/>
          <w:snapToGrid w:val="0"/>
        </w:rPr>
        <w:t xml:space="preserve"> </w:t>
      </w:r>
      <w:r w:rsidRPr="00437EAC">
        <w:rPr>
          <w:spacing w:val="-3"/>
        </w:rPr>
        <w:t xml:space="preserve">Диаграмма состояния сплавов железо-углерод. </w:t>
      </w:r>
    </w:p>
    <w:p w:rsidR="00382709" w:rsidRPr="00437EAC" w:rsidRDefault="00382709" w:rsidP="00382709">
      <w:pPr>
        <w:pStyle w:val="ReportMain"/>
        <w:suppressAutoHyphens/>
        <w:ind w:firstLine="709"/>
        <w:jc w:val="both"/>
        <w:rPr>
          <w:spacing w:val="-3"/>
        </w:rPr>
      </w:pPr>
      <w:r w:rsidRPr="00437EAC">
        <w:rPr>
          <w:spacing w:val="-3"/>
        </w:rPr>
        <w:t xml:space="preserve">3.2 Структурные составляющие </w:t>
      </w:r>
      <w:proofErr w:type="gramStart"/>
      <w:r w:rsidRPr="00437EAC">
        <w:rPr>
          <w:spacing w:val="-3"/>
        </w:rPr>
        <w:t>железо-углеродистых</w:t>
      </w:r>
      <w:proofErr w:type="gramEnd"/>
      <w:r w:rsidRPr="00437EAC">
        <w:rPr>
          <w:spacing w:val="-3"/>
        </w:rPr>
        <w:t xml:space="preserve"> сплавов. </w:t>
      </w:r>
    </w:p>
    <w:p w:rsidR="00382709" w:rsidRPr="00437EAC" w:rsidRDefault="00382709" w:rsidP="00382709">
      <w:pPr>
        <w:pStyle w:val="ReportMain"/>
        <w:suppressAutoHyphens/>
        <w:ind w:firstLine="709"/>
        <w:jc w:val="both"/>
        <w:rPr>
          <w:spacing w:val="-3"/>
        </w:rPr>
      </w:pPr>
      <w:r w:rsidRPr="00437EAC">
        <w:rPr>
          <w:spacing w:val="-3"/>
        </w:rPr>
        <w:t>3.3 Чугуны. Классификация чугунов.</w:t>
      </w:r>
    </w:p>
    <w:p w:rsidR="00382709" w:rsidRPr="00437EAC" w:rsidRDefault="00382709" w:rsidP="00382709">
      <w:pPr>
        <w:pStyle w:val="ReportMain"/>
        <w:suppressAutoHyphens/>
        <w:ind w:firstLine="709"/>
        <w:jc w:val="both"/>
        <w:rPr>
          <w:spacing w:val="-3"/>
        </w:rPr>
      </w:pPr>
      <w:r w:rsidRPr="00437EAC">
        <w:rPr>
          <w:spacing w:val="-3"/>
        </w:rPr>
        <w:t xml:space="preserve">3.4 Стали. Классификация сталей. </w:t>
      </w:r>
    </w:p>
    <w:p w:rsidR="00382709" w:rsidRPr="00437EAC" w:rsidRDefault="00382709" w:rsidP="00382709">
      <w:pPr>
        <w:pStyle w:val="ReportMain"/>
        <w:suppressAutoHyphens/>
        <w:ind w:firstLine="709"/>
        <w:jc w:val="both"/>
        <w:rPr>
          <w:spacing w:val="-3"/>
        </w:rPr>
      </w:pPr>
      <w:r w:rsidRPr="00437EAC">
        <w:rPr>
          <w:spacing w:val="-3"/>
        </w:rPr>
        <w:t xml:space="preserve">3.5 Влияние легирующих элементов на структуру свойства стали. </w:t>
      </w:r>
    </w:p>
    <w:p w:rsidR="00382709" w:rsidRPr="00437EAC" w:rsidRDefault="00382709" w:rsidP="00382709">
      <w:pPr>
        <w:pStyle w:val="ReportMain"/>
        <w:suppressAutoHyphens/>
        <w:ind w:firstLine="709"/>
        <w:jc w:val="both"/>
        <w:rPr>
          <w:spacing w:val="-3"/>
        </w:rPr>
      </w:pPr>
      <w:r w:rsidRPr="00437EAC">
        <w:rPr>
          <w:spacing w:val="-3"/>
        </w:rPr>
        <w:t xml:space="preserve">3.6 Углеродистые и легированные конструкционные стали. </w:t>
      </w:r>
    </w:p>
    <w:p w:rsidR="00382709" w:rsidRPr="00437EAC" w:rsidRDefault="00382709" w:rsidP="00382709">
      <w:pPr>
        <w:pStyle w:val="ReportMain"/>
        <w:suppressAutoHyphens/>
        <w:ind w:firstLine="709"/>
        <w:jc w:val="both"/>
        <w:rPr>
          <w:spacing w:val="-3"/>
        </w:rPr>
      </w:pPr>
      <w:r w:rsidRPr="00437EAC">
        <w:rPr>
          <w:spacing w:val="-3"/>
        </w:rPr>
        <w:t xml:space="preserve">3.7 Инструментальные стали. </w:t>
      </w:r>
    </w:p>
    <w:p w:rsidR="00382709" w:rsidRPr="00437EAC" w:rsidRDefault="00382709" w:rsidP="00382709">
      <w:pPr>
        <w:pStyle w:val="ReportMain"/>
        <w:suppressAutoHyphens/>
        <w:ind w:firstLine="709"/>
        <w:jc w:val="both"/>
        <w:rPr>
          <w:spacing w:val="-3"/>
        </w:rPr>
      </w:pPr>
      <w:r w:rsidRPr="00437EAC">
        <w:rPr>
          <w:spacing w:val="-3"/>
        </w:rPr>
        <w:t>3.8 Стали с особыми свойствами.</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rPr>
        <w:t xml:space="preserve"> 4 </w:t>
      </w:r>
      <w:r w:rsidR="00382709" w:rsidRPr="00437EAC">
        <w:rPr>
          <w:b/>
          <w:snapToGrid w:val="0"/>
        </w:rPr>
        <w:t>Термическая и химико-термическая обработка сталей и сплавов.</w:t>
      </w:r>
    </w:p>
    <w:p w:rsidR="00382709" w:rsidRPr="00437EAC" w:rsidRDefault="00382709" w:rsidP="00382709">
      <w:pPr>
        <w:pStyle w:val="ReportMain"/>
        <w:suppressAutoHyphens/>
        <w:ind w:firstLine="709"/>
        <w:jc w:val="both"/>
        <w:rPr>
          <w:spacing w:val="-3"/>
        </w:rPr>
      </w:pPr>
      <w:r w:rsidRPr="00437EAC">
        <w:rPr>
          <w:snapToGrid w:val="0"/>
        </w:rPr>
        <w:t>4.1</w:t>
      </w:r>
      <w:r w:rsidRPr="00437EAC">
        <w:rPr>
          <w:b/>
          <w:snapToGrid w:val="0"/>
        </w:rPr>
        <w:t xml:space="preserve"> </w:t>
      </w:r>
      <w:r w:rsidRPr="00437EAC">
        <w:rPr>
          <w:spacing w:val="-3"/>
        </w:rPr>
        <w:t xml:space="preserve">Теория и практика термической обработки. </w:t>
      </w:r>
    </w:p>
    <w:p w:rsidR="00382709" w:rsidRPr="00437EAC" w:rsidRDefault="00382709" w:rsidP="00382709">
      <w:pPr>
        <w:pStyle w:val="ReportMain"/>
        <w:suppressAutoHyphens/>
        <w:ind w:firstLine="709"/>
        <w:jc w:val="both"/>
        <w:rPr>
          <w:spacing w:val="-3"/>
        </w:rPr>
      </w:pPr>
      <w:r w:rsidRPr="00437EAC">
        <w:rPr>
          <w:spacing w:val="-3"/>
        </w:rPr>
        <w:t>4.2 Основы химико-термической обработки металлов и сплавов.</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5 </w:t>
      </w:r>
      <w:r w:rsidR="00382709" w:rsidRPr="00437EAC">
        <w:rPr>
          <w:b/>
          <w:snapToGrid w:val="0"/>
        </w:rPr>
        <w:t xml:space="preserve">Инструментальные материалы. </w:t>
      </w:r>
    </w:p>
    <w:p w:rsidR="00382709" w:rsidRPr="00437EAC" w:rsidRDefault="00382709" w:rsidP="00382709">
      <w:pPr>
        <w:pStyle w:val="ReportMain"/>
        <w:suppressAutoHyphens/>
        <w:ind w:firstLine="709"/>
        <w:jc w:val="both"/>
        <w:rPr>
          <w:spacing w:val="-3"/>
        </w:rPr>
      </w:pPr>
      <w:r w:rsidRPr="00437EAC">
        <w:rPr>
          <w:snapToGrid w:val="0"/>
        </w:rPr>
        <w:t>5.1</w:t>
      </w:r>
      <w:r w:rsidRPr="00437EAC">
        <w:rPr>
          <w:b/>
          <w:snapToGrid w:val="0"/>
        </w:rPr>
        <w:t xml:space="preserve"> </w:t>
      </w:r>
      <w:r w:rsidRPr="00437EAC">
        <w:rPr>
          <w:spacing w:val="-3"/>
        </w:rPr>
        <w:t xml:space="preserve">Твёрдые сплавы и режущая керамика. </w:t>
      </w:r>
    </w:p>
    <w:p w:rsidR="00382709" w:rsidRPr="00437EAC" w:rsidRDefault="00382709" w:rsidP="00382709">
      <w:pPr>
        <w:pStyle w:val="ReportMain"/>
        <w:suppressAutoHyphens/>
        <w:ind w:firstLine="709"/>
        <w:jc w:val="both"/>
        <w:rPr>
          <w:spacing w:val="-3"/>
        </w:rPr>
      </w:pPr>
      <w:r w:rsidRPr="00437EAC">
        <w:rPr>
          <w:spacing w:val="-3"/>
        </w:rPr>
        <w:t xml:space="preserve">5.2 Сверхтвёрдые материалы. </w:t>
      </w:r>
    </w:p>
    <w:p w:rsidR="00382709" w:rsidRPr="00437EAC" w:rsidRDefault="00382709" w:rsidP="00382709">
      <w:pPr>
        <w:pStyle w:val="ReportMain"/>
        <w:suppressAutoHyphens/>
        <w:ind w:firstLine="709"/>
        <w:jc w:val="both"/>
        <w:rPr>
          <w:spacing w:val="-3"/>
        </w:rPr>
      </w:pPr>
      <w:r w:rsidRPr="00437EAC">
        <w:rPr>
          <w:spacing w:val="-3"/>
        </w:rPr>
        <w:t>5.3 Материалы абразивных инструментов.</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6 </w:t>
      </w:r>
      <w:r w:rsidR="00382709" w:rsidRPr="00437EAC">
        <w:rPr>
          <w:b/>
          <w:snapToGrid w:val="0"/>
        </w:rPr>
        <w:t xml:space="preserve">Цветные металлы и сплавы. </w:t>
      </w:r>
    </w:p>
    <w:p w:rsidR="00382709" w:rsidRPr="00437EAC" w:rsidRDefault="00382709" w:rsidP="00382709">
      <w:pPr>
        <w:pStyle w:val="ReportMain"/>
        <w:suppressAutoHyphens/>
        <w:ind w:firstLine="709"/>
        <w:jc w:val="both"/>
        <w:rPr>
          <w:spacing w:val="-3"/>
        </w:rPr>
      </w:pPr>
      <w:r w:rsidRPr="00437EAC">
        <w:rPr>
          <w:snapToGrid w:val="0"/>
        </w:rPr>
        <w:t>6.1</w:t>
      </w:r>
      <w:r w:rsidRPr="00437EAC">
        <w:rPr>
          <w:b/>
          <w:snapToGrid w:val="0"/>
        </w:rPr>
        <w:t xml:space="preserve"> </w:t>
      </w:r>
      <w:r w:rsidRPr="00437EAC">
        <w:rPr>
          <w:spacing w:val="-3"/>
        </w:rPr>
        <w:t>Сплавы на основе: меди, алюминия, титана, магния, никеля.</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7 </w:t>
      </w:r>
      <w:r w:rsidR="00382709" w:rsidRPr="00437EAC">
        <w:rPr>
          <w:b/>
          <w:snapToGrid w:val="0"/>
        </w:rPr>
        <w:t xml:space="preserve">Неметаллические и композиционные материалы. </w:t>
      </w:r>
    </w:p>
    <w:p w:rsidR="00382709" w:rsidRPr="00437EAC" w:rsidRDefault="00382709" w:rsidP="00382709">
      <w:pPr>
        <w:pStyle w:val="ReportMain"/>
        <w:suppressAutoHyphens/>
        <w:ind w:firstLine="709"/>
        <w:jc w:val="both"/>
        <w:rPr>
          <w:spacing w:val="-3"/>
        </w:rPr>
      </w:pPr>
      <w:r w:rsidRPr="00437EAC">
        <w:rPr>
          <w:snapToGrid w:val="0"/>
        </w:rPr>
        <w:t>7.1</w:t>
      </w:r>
      <w:r w:rsidRPr="00437EAC">
        <w:rPr>
          <w:b/>
          <w:snapToGrid w:val="0"/>
        </w:rPr>
        <w:t xml:space="preserve"> </w:t>
      </w:r>
      <w:r w:rsidRPr="00437EAC">
        <w:rPr>
          <w:spacing w:val="-3"/>
        </w:rPr>
        <w:t xml:space="preserve">Пластмассы. Композиционные материалы с металлической решёткой. </w:t>
      </w:r>
    </w:p>
    <w:p w:rsidR="00382709" w:rsidRPr="00437EAC" w:rsidRDefault="00382709" w:rsidP="00382709">
      <w:pPr>
        <w:pStyle w:val="ReportMain"/>
        <w:suppressAutoHyphens/>
        <w:ind w:firstLine="709"/>
        <w:jc w:val="both"/>
        <w:rPr>
          <w:spacing w:val="-3"/>
        </w:rPr>
      </w:pPr>
      <w:r w:rsidRPr="00437EAC">
        <w:rPr>
          <w:spacing w:val="-3"/>
        </w:rPr>
        <w:t>7.2 Композиционные материалы с неметаллической решеткой.</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lastRenderedPageBreak/>
        <w:t>Раздел</w:t>
      </w:r>
      <w:r w:rsidRPr="00437EAC">
        <w:rPr>
          <w:b/>
          <w:spacing w:val="-3"/>
        </w:rPr>
        <w:t xml:space="preserve"> </w:t>
      </w:r>
      <w:r w:rsidR="00382709" w:rsidRPr="00437EAC">
        <w:rPr>
          <w:b/>
          <w:spacing w:val="-3"/>
        </w:rPr>
        <w:t xml:space="preserve">8 </w:t>
      </w:r>
      <w:r w:rsidR="00382709" w:rsidRPr="00437EAC">
        <w:rPr>
          <w:b/>
          <w:snapToGrid w:val="0"/>
        </w:rPr>
        <w:t xml:space="preserve">Основы металлургического производства. </w:t>
      </w:r>
    </w:p>
    <w:p w:rsidR="00382709" w:rsidRPr="00437EAC" w:rsidRDefault="00382709" w:rsidP="00382709">
      <w:pPr>
        <w:pStyle w:val="ReportMain"/>
        <w:suppressAutoHyphens/>
        <w:ind w:firstLine="709"/>
        <w:jc w:val="both"/>
        <w:rPr>
          <w:spacing w:val="-3"/>
        </w:rPr>
      </w:pPr>
      <w:r w:rsidRPr="00437EAC">
        <w:rPr>
          <w:snapToGrid w:val="0"/>
        </w:rPr>
        <w:t>8.1</w:t>
      </w:r>
      <w:r w:rsidRPr="00437EAC">
        <w:rPr>
          <w:b/>
          <w:snapToGrid w:val="0"/>
        </w:rPr>
        <w:t xml:space="preserve"> </w:t>
      </w:r>
      <w:r w:rsidRPr="00437EAC">
        <w:rPr>
          <w:spacing w:val="-3"/>
        </w:rPr>
        <w:t xml:space="preserve">Основы теплофизики металлургического производства. </w:t>
      </w:r>
    </w:p>
    <w:p w:rsidR="00382709" w:rsidRPr="00437EAC" w:rsidRDefault="00382709" w:rsidP="00382709">
      <w:pPr>
        <w:pStyle w:val="ReportMain"/>
        <w:suppressAutoHyphens/>
        <w:ind w:firstLine="709"/>
        <w:jc w:val="both"/>
        <w:rPr>
          <w:spacing w:val="-3"/>
        </w:rPr>
      </w:pPr>
      <w:r w:rsidRPr="00437EAC">
        <w:rPr>
          <w:spacing w:val="-3"/>
        </w:rPr>
        <w:t>8.2 Порошковая металлургия.</w:t>
      </w:r>
    </w:p>
    <w:p w:rsidR="00382709" w:rsidRDefault="00382709" w:rsidP="00382709">
      <w:pPr>
        <w:pStyle w:val="ReportMain"/>
        <w:suppressAutoHyphens/>
        <w:ind w:firstLine="709"/>
        <w:jc w:val="both"/>
        <w:rPr>
          <w:spacing w:val="-3"/>
        </w:rPr>
      </w:pPr>
    </w:p>
    <w:p w:rsidR="00F37DF6" w:rsidRPr="00437EAC" w:rsidRDefault="00F37DF6"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9 </w:t>
      </w:r>
      <w:r w:rsidR="00382709" w:rsidRPr="00437EAC">
        <w:rPr>
          <w:b/>
          <w:snapToGrid w:val="0"/>
        </w:rPr>
        <w:t xml:space="preserve">Основы литейного производства. </w:t>
      </w:r>
    </w:p>
    <w:p w:rsidR="00382709" w:rsidRPr="00437EAC" w:rsidRDefault="00382709" w:rsidP="00382709">
      <w:pPr>
        <w:pStyle w:val="ReportMain"/>
        <w:suppressAutoHyphens/>
        <w:ind w:firstLine="709"/>
        <w:jc w:val="both"/>
        <w:rPr>
          <w:spacing w:val="-3"/>
        </w:rPr>
      </w:pPr>
      <w:r w:rsidRPr="00437EAC">
        <w:rPr>
          <w:snapToGrid w:val="0"/>
        </w:rPr>
        <w:t>9.1</w:t>
      </w:r>
      <w:r w:rsidRPr="00437EAC">
        <w:rPr>
          <w:b/>
          <w:snapToGrid w:val="0"/>
        </w:rPr>
        <w:t xml:space="preserve"> </w:t>
      </w:r>
      <w:r w:rsidRPr="00437EAC">
        <w:rPr>
          <w:spacing w:val="-3"/>
        </w:rPr>
        <w:t xml:space="preserve">Технология литейного производства. </w:t>
      </w:r>
    </w:p>
    <w:p w:rsidR="00382709" w:rsidRPr="00437EAC" w:rsidRDefault="00382709" w:rsidP="00382709">
      <w:pPr>
        <w:pStyle w:val="ReportMain"/>
        <w:suppressAutoHyphens/>
        <w:ind w:firstLine="709"/>
        <w:jc w:val="both"/>
        <w:rPr>
          <w:spacing w:val="-3"/>
        </w:rPr>
      </w:pPr>
      <w:r w:rsidRPr="00437EAC">
        <w:rPr>
          <w:spacing w:val="-3"/>
        </w:rPr>
        <w:t>9.2 Способы получения отливок.</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10 </w:t>
      </w:r>
      <w:r w:rsidR="00382709" w:rsidRPr="00437EAC">
        <w:rPr>
          <w:b/>
          <w:snapToGrid w:val="0"/>
        </w:rPr>
        <w:t xml:space="preserve">Обработка металлов пластическим деформированием. </w:t>
      </w:r>
    </w:p>
    <w:p w:rsidR="00382709" w:rsidRPr="00437EAC" w:rsidRDefault="00382709" w:rsidP="00382709">
      <w:pPr>
        <w:pStyle w:val="ReportMain"/>
        <w:suppressAutoHyphens/>
        <w:ind w:firstLine="709"/>
        <w:jc w:val="both"/>
        <w:rPr>
          <w:spacing w:val="-3"/>
        </w:rPr>
      </w:pPr>
      <w:r w:rsidRPr="00437EAC">
        <w:rPr>
          <w:snapToGrid w:val="0"/>
        </w:rPr>
        <w:t>10.1</w:t>
      </w:r>
      <w:r w:rsidRPr="00437EAC">
        <w:rPr>
          <w:b/>
          <w:snapToGrid w:val="0"/>
        </w:rPr>
        <w:t xml:space="preserve"> </w:t>
      </w:r>
      <w:r w:rsidRPr="00437EAC">
        <w:rPr>
          <w:spacing w:val="-3"/>
        </w:rPr>
        <w:t xml:space="preserve">Теплофизические основы ОМД. </w:t>
      </w:r>
    </w:p>
    <w:p w:rsidR="00382709" w:rsidRPr="00437EAC" w:rsidRDefault="00382709" w:rsidP="00382709">
      <w:pPr>
        <w:pStyle w:val="ReportMain"/>
        <w:suppressAutoHyphens/>
        <w:ind w:firstLine="709"/>
        <w:jc w:val="both"/>
        <w:rPr>
          <w:spacing w:val="-3"/>
        </w:rPr>
      </w:pPr>
      <w:r w:rsidRPr="00437EAC">
        <w:rPr>
          <w:spacing w:val="-3"/>
        </w:rPr>
        <w:t>10.2 Способы обработки металлов давлением.</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pacing w:val="-3"/>
        </w:rPr>
      </w:pPr>
      <w:r>
        <w:rPr>
          <w:b/>
        </w:rPr>
        <w:t>Раздел</w:t>
      </w:r>
      <w:r w:rsidR="00382709" w:rsidRPr="00437EAC">
        <w:rPr>
          <w:b/>
          <w:spacing w:val="-3"/>
        </w:rPr>
        <w:t xml:space="preserve"> 11 Физико-химические основы получения сварного соединения.</w:t>
      </w:r>
    </w:p>
    <w:p w:rsidR="00382709" w:rsidRPr="00437EAC" w:rsidRDefault="00382709" w:rsidP="00382709">
      <w:pPr>
        <w:pStyle w:val="ReportMain"/>
        <w:suppressAutoHyphens/>
        <w:ind w:firstLine="709"/>
        <w:jc w:val="both"/>
        <w:rPr>
          <w:spacing w:val="-3"/>
        </w:rPr>
      </w:pPr>
      <w:r w:rsidRPr="00437EAC">
        <w:rPr>
          <w:spacing w:val="-3"/>
        </w:rPr>
        <w:t xml:space="preserve">11.1 Способы сварки. </w:t>
      </w:r>
    </w:p>
    <w:p w:rsidR="00382709" w:rsidRPr="00437EAC" w:rsidRDefault="00382709" w:rsidP="00382709">
      <w:pPr>
        <w:pStyle w:val="ReportMain"/>
        <w:suppressAutoHyphens/>
        <w:ind w:firstLine="709"/>
        <w:jc w:val="both"/>
        <w:rPr>
          <w:spacing w:val="-3"/>
        </w:rPr>
      </w:pPr>
      <w:r w:rsidRPr="00437EAC">
        <w:rPr>
          <w:spacing w:val="-3"/>
        </w:rPr>
        <w:t xml:space="preserve">11.2 Пайка материалов. </w:t>
      </w:r>
    </w:p>
    <w:p w:rsidR="00382709" w:rsidRPr="00437EAC" w:rsidRDefault="00382709" w:rsidP="00382709">
      <w:pPr>
        <w:pStyle w:val="ReportMain"/>
        <w:suppressAutoHyphens/>
        <w:ind w:firstLine="709"/>
        <w:jc w:val="both"/>
        <w:rPr>
          <w:spacing w:val="-3"/>
        </w:rPr>
      </w:pPr>
      <w:r w:rsidRPr="00437EAC">
        <w:rPr>
          <w:spacing w:val="-3"/>
        </w:rPr>
        <w:t>11.3 Получение неразъёмных соединений склеиванием.</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12 </w:t>
      </w:r>
      <w:r w:rsidR="00382709" w:rsidRPr="00437EAC">
        <w:rPr>
          <w:b/>
          <w:snapToGrid w:val="0"/>
        </w:rPr>
        <w:t xml:space="preserve">Технология композиционных и неметаллических конструкционных материалов. </w:t>
      </w:r>
    </w:p>
    <w:p w:rsidR="00382709" w:rsidRPr="00437EAC" w:rsidRDefault="00382709" w:rsidP="00382709">
      <w:pPr>
        <w:pStyle w:val="ReportMain"/>
        <w:suppressAutoHyphens/>
        <w:ind w:firstLine="709"/>
        <w:jc w:val="both"/>
        <w:rPr>
          <w:spacing w:val="-3"/>
        </w:rPr>
      </w:pPr>
      <w:r w:rsidRPr="00437EAC">
        <w:rPr>
          <w:snapToGrid w:val="0"/>
        </w:rPr>
        <w:t>12.1</w:t>
      </w:r>
      <w:r w:rsidRPr="00437EAC">
        <w:rPr>
          <w:b/>
          <w:snapToGrid w:val="0"/>
        </w:rPr>
        <w:t xml:space="preserve"> </w:t>
      </w:r>
      <w:r w:rsidRPr="00437EAC">
        <w:rPr>
          <w:spacing w:val="-3"/>
        </w:rPr>
        <w:t xml:space="preserve">Физико-технологические основы получения композиционных материалов. </w:t>
      </w:r>
    </w:p>
    <w:p w:rsidR="00382709" w:rsidRPr="00437EAC" w:rsidRDefault="00382709" w:rsidP="00382709">
      <w:pPr>
        <w:pStyle w:val="ReportMain"/>
        <w:suppressAutoHyphens/>
        <w:ind w:firstLine="709"/>
        <w:jc w:val="both"/>
        <w:rPr>
          <w:spacing w:val="-3"/>
        </w:rPr>
      </w:pPr>
      <w:r w:rsidRPr="00437EAC">
        <w:rPr>
          <w:spacing w:val="-3"/>
        </w:rPr>
        <w:t>12.2 Изготовление материалов и полуфабрикатов из пластмасс и резины.</w:t>
      </w:r>
    </w:p>
    <w:p w:rsidR="00382709" w:rsidRPr="00437EAC" w:rsidRDefault="00382709" w:rsidP="00382709">
      <w:pPr>
        <w:pStyle w:val="ReportMain"/>
        <w:suppressAutoHyphens/>
        <w:ind w:firstLine="709"/>
        <w:jc w:val="both"/>
        <w:rPr>
          <w:spacing w:val="-3"/>
        </w:rPr>
      </w:pPr>
    </w:p>
    <w:p w:rsidR="00382709" w:rsidRPr="00437EAC" w:rsidRDefault="00F37DF6" w:rsidP="00382709">
      <w:pPr>
        <w:pStyle w:val="ReportMain"/>
        <w:suppressAutoHyphens/>
        <w:ind w:firstLine="709"/>
        <w:jc w:val="both"/>
        <w:rPr>
          <w:b/>
          <w:snapToGrid w:val="0"/>
        </w:rPr>
      </w:pPr>
      <w:r>
        <w:rPr>
          <w:b/>
        </w:rPr>
        <w:t>Раздел</w:t>
      </w:r>
      <w:r w:rsidR="00382709" w:rsidRPr="00437EAC">
        <w:rPr>
          <w:b/>
          <w:spacing w:val="-3"/>
        </w:rPr>
        <w:t xml:space="preserve"> 13 </w:t>
      </w:r>
      <w:r w:rsidR="00382709" w:rsidRPr="00437EAC">
        <w:rPr>
          <w:b/>
          <w:snapToGrid w:val="0"/>
        </w:rPr>
        <w:t xml:space="preserve">Формообразование поверхностей деталей. </w:t>
      </w:r>
    </w:p>
    <w:p w:rsidR="00382709" w:rsidRPr="00437EAC" w:rsidRDefault="00382709" w:rsidP="00382709">
      <w:pPr>
        <w:pStyle w:val="ReportMain"/>
        <w:suppressAutoHyphens/>
        <w:ind w:firstLine="709"/>
        <w:jc w:val="both"/>
        <w:rPr>
          <w:spacing w:val="-3"/>
        </w:rPr>
      </w:pPr>
      <w:r w:rsidRPr="00437EAC">
        <w:rPr>
          <w:snapToGrid w:val="0"/>
        </w:rPr>
        <w:t>13.1</w:t>
      </w:r>
      <w:r w:rsidRPr="00437EAC">
        <w:rPr>
          <w:b/>
          <w:snapToGrid w:val="0"/>
        </w:rPr>
        <w:t xml:space="preserve"> </w:t>
      </w:r>
      <w:r w:rsidRPr="00437EAC">
        <w:rPr>
          <w:spacing w:val="-3"/>
        </w:rPr>
        <w:t xml:space="preserve">Обработка металлов резанием. </w:t>
      </w:r>
    </w:p>
    <w:p w:rsidR="00382709" w:rsidRPr="00437EAC" w:rsidRDefault="00382709" w:rsidP="00382709">
      <w:pPr>
        <w:pStyle w:val="ReportMain"/>
        <w:suppressAutoHyphens/>
        <w:ind w:firstLine="709"/>
        <w:jc w:val="both"/>
        <w:rPr>
          <w:spacing w:val="-3"/>
        </w:rPr>
      </w:pPr>
      <w:r w:rsidRPr="00437EAC">
        <w:rPr>
          <w:spacing w:val="-3"/>
        </w:rPr>
        <w:t xml:space="preserve">13.2 Кинематические и геометрические параметры процесса резания. </w:t>
      </w:r>
    </w:p>
    <w:p w:rsidR="00382709" w:rsidRPr="00437EAC" w:rsidRDefault="00382709" w:rsidP="00382709">
      <w:pPr>
        <w:pStyle w:val="ReportMain"/>
        <w:suppressAutoHyphens/>
        <w:ind w:firstLine="709"/>
        <w:jc w:val="both"/>
        <w:rPr>
          <w:spacing w:val="-3"/>
        </w:rPr>
      </w:pPr>
      <w:r w:rsidRPr="00437EAC">
        <w:rPr>
          <w:spacing w:val="-3"/>
        </w:rPr>
        <w:t xml:space="preserve">13.3 Физико-химические основы процесса резания. </w:t>
      </w:r>
    </w:p>
    <w:p w:rsidR="00382709" w:rsidRPr="00437EAC" w:rsidRDefault="00382709" w:rsidP="00382709">
      <w:pPr>
        <w:pStyle w:val="ReportMain"/>
        <w:suppressAutoHyphens/>
        <w:ind w:firstLine="709"/>
        <w:jc w:val="both"/>
        <w:rPr>
          <w:rFonts w:eastAsia="Batang"/>
          <w:b/>
          <w:i/>
        </w:rPr>
      </w:pPr>
      <w:r w:rsidRPr="00437EAC">
        <w:rPr>
          <w:spacing w:val="-3"/>
        </w:rPr>
        <w:t>13.4 Электрофизические и электрохимические методы обработки поверхностей заготовок.</w:t>
      </w:r>
    </w:p>
    <w:p w:rsidR="00382709" w:rsidRPr="00437EAC" w:rsidRDefault="00382709" w:rsidP="00382709">
      <w:pPr>
        <w:pStyle w:val="ReportMain"/>
        <w:keepNext/>
        <w:tabs>
          <w:tab w:val="left" w:pos="993"/>
        </w:tabs>
        <w:suppressAutoHyphens/>
        <w:ind w:firstLine="709"/>
        <w:jc w:val="both"/>
        <w:outlineLvl w:val="1"/>
      </w:pPr>
    </w:p>
    <w:p w:rsidR="00382709" w:rsidRDefault="00382709" w:rsidP="00382709">
      <w:pPr>
        <w:jc w:val="center"/>
        <w:rPr>
          <w:b/>
          <w:sz w:val="24"/>
          <w:szCs w:val="24"/>
        </w:rPr>
      </w:pPr>
      <w:r w:rsidRPr="00437EAC">
        <w:rPr>
          <w:b/>
          <w:sz w:val="24"/>
          <w:szCs w:val="24"/>
        </w:rPr>
        <w:t xml:space="preserve">Блок </w:t>
      </w:r>
      <w:r w:rsidRPr="00437EAC">
        <w:rPr>
          <w:b/>
          <w:sz w:val="24"/>
          <w:szCs w:val="24"/>
          <w:lang w:val="en-US"/>
        </w:rPr>
        <w:t>B</w:t>
      </w:r>
    </w:p>
    <w:p w:rsidR="00B558A4" w:rsidRPr="00BC2AB8" w:rsidRDefault="00B558A4" w:rsidP="00B558A4">
      <w:pPr>
        <w:ind w:firstLine="709"/>
        <w:jc w:val="both"/>
        <w:rPr>
          <w:b/>
          <w:sz w:val="24"/>
          <w:szCs w:val="24"/>
        </w:rPr>
      </w:pPr>
      <w:r>
        <w:rPr>
          <w:b/>
          <w:sz w:val="24"/>
          <w:szCs w:val="24"/>
        </w:rPr>
        <w:t xml:space="preserve">Оценочные средства для диагностирования сформированного уровня компетенции </w:t>
      </w:r>
      <w:proofErr w:type="gramStart"/>
      <w:r>
        <w:rPr>
          <w:b/>
          <w:sz w:val="24"/>
          <w:szCs w:val="24"/>
        </w:rPr>
        <w:t>-«</w:t>
      </w:r>
      <w:proofErr w:type="gramEnd"/>
      <w:r>
        <w:rPr>
          <w:b/>
          <w:sz w:val="24"/>
          <w:szCs w:val="24"/>
        </w:rPr>
        <w:t>уметь»</w:t>
      </w:r>
    </w:p>
    <w:p w:rsidR="00382709" w:rsidRPr="00437EAC" w:rsidRDefault="00382709" w:rsidP="00382709">
      <w:pPr>
        <w:jc w:val="center"/>
        <w:rPr>
          <w:b/>
          <w:sz w:val="24"/>
          <w:szCs w:val="24"/>
        </w:rPr>
      </w:pPr>
    </w:p>
    <w:p w:rsidR="00382709" w:rsidRDefault="00382709" w:rsidP="00382709">
      <w:pPr>
        <w:ind w:firstLine="851"/>
        <w:rPr>
          <w:sz w:val="24"/>
          <w:szCs w:val="24"/>
        </w:rPr>
      </w:pPr>
      <w:r w:rsidRPr="00437EAC">
        <w:rPr>
          <w:sz w:val="24"/>
          <w:szCs w:val="24"/>
        </w:rPr>
        <w:t xml:space="preserve">В.1 </w:t>
      </w:r>
      <w:r w:rsidR="00AF34AF">
        <w:rPr>
          <w:sz w:val="24"/>
          <w:szCs w:val="24"/>
        </w:rPr>
        <w:t xml:space="preserve">Вопросы </w:t>
      </w:r>
      <w:r w:rsidR="005C187E">
        <w:rPr>
          <w:sz w:val="24"/>
          <w:szCs w:val="24"/>
        </w:rPr>
        <w:t>для рубежного контроля</w:t>
      </w:r>
    </w:p>
    <w:p w:rsidR="00375016" w:rsidRPr="00437EAC" w:rsidRDefault="00375016" w:rsidP="00382709">
      <w:pPr>
        <w:ind w:firstLine="851"/>
        <w:rPr>
          <w:sz w:val="24"/>
          <w:szCs w:val="24"/>
        </w:rPr>
      </w:pPr>
    </w:p>
    <w:p w:rsidR="00382709" w:rsidRDefault="004D2AAC" w:rsidP="00382709">
      <w:pPr>
        <w:pStyle w:val="ReportMain"/>
        <w:keepNext/>
        <w:tabs>
          <w:tab w:val="left" w:pos="993"/>
        </w:tabs>
        <w:suppressAutoHyphens/>
        <w:ind w:firstLine="709"/>
        <w:jc w:val="both"/>
        <w:outlineLvl w:val="1"/>
        <w:rPr>
          <w:b/>
          <w:snapToGrid w:val="0"/>
        </w:rPr>
      </w:pPr>
      <w:r>
        <w:rPr>
          <w:b/>
        </w:rPr>
        <w:t>Раздел</w:t>
      </w:r>
      <w:r w:rsidR="00382709" w:rsidRPr="00437EAC">
        <w:rPr>
          <w:b/>
        </w:rPr>
        <w:t xml:space="preserve"> 1 </w:t>
      </w:r>
      <w:r w:rsidR="00382709" w:rsidRPr="00437EAC">
        <w:rPr>
          <w:b/>
          <w:snapToGrid w:val="0"/>
        </w:rPr>
        <w:t xml:space="preserve">Строение и свойства металлических материалов. </w:t>
      </w:r>
    </w:p>
    <w:p w:rsidR="00F37DF6" w:rsidRPr="00437EAC" w:rsidRDefault="00F37DF6" w:rsidP="00382709">
      <w:pPr>
        <w:pStyle w:val="ReportMain"/>
        <w:keepNext/>
        <w:tabs>
          <w:tab w:val="left" w:pos="993"/>
        </w:tabs>
        <w:suppressAutoHyphens/>
        <w:ind w:firstLine="709"/>
        <w:jc w:val="both"/>
        <w:outlineLvl w:val="1"/>
        <w:rPr>
          <w:b/>
          <w:snapToGrid w:val="0"/>
        </w:rPr>
      </w:pPr>
    </w:p>
    <w:p w:rsidR="00382709" w:rsidRDefault="00611C10" w:rsidP="00382709">
      <w:pPr>
        <w:pStyle w:val="ReportMain"/>
        <w:keepNext/>
        <w:tabs>
          <w:tab w:val="left" w:pos="993"/>
        </w:tabs>
        <w:suppressAutoHyphens/>
        <w:ind w:firstLine="709"/>
        <w:jc w:val="both"/>
        <w:outlineLvl w:val="1"/>
      </w:pPr>
      <w:r>
        <w:rPr>
          <w:snapToGrid w:val="0"/>
        </w:rPr>
        <w:t>1</w:t>
      </w:r>
      <w:proofErr w:type="gramStart"/>
      <w:r>
        <w:rPr>
          <w:snapToGrid w:val="0"/>
        </w:rPr>
        <w:t xml:space="preserve"> О</w:t>
      </w:r>
      <w:proofErr w:type="gramEnd"/>
      <w:r>
        <w:rPr>
          <w:snapToGrid w:val="0"/>
        </w:rPr>
        <w:t xml:space="preserve">пределить </w:t>
      </w:r>
      <w:r w:rsidR="00F37DF6">
        <w:rPr>
          <w:snapToGrid w:val="0"/>
        </w:rPr>
        <w:t>тип кристаллической решетки, построить кривые охлаждения представленных материалов: алюминий, медь, магний, железо, титан.</w:t>
      </w:r>
    </w:p>
    <w:p w:rsidR="00382709" w:rsidRPr="00437EAC" w:rsidRDefault="00382709" w:rsidP="00382709">
      <w:pPr>
        <w:pStyle w:val="ReportMain"/>
        <w:keepNext/>
        <w:tabs>
          <w:tab w:val="left" w:pos="993"/>
        </w:tabs>
        <w:suppressAutoHyphens/>
        <w:ind w:firstLine="709"/>
        <w:jc w:val="both"/>
        <w:outlineLvl w:val="1"/>
        <w:rPr>
          <w:spacing w:val="-3"/>
        </w:rPr>
      </w:pPr>
    </w:p>
    <w:p w:rsidR="00382709" w:rsidRDefault="004D2AAC" w:rsidP="00382709">
      <w:pPr>
        <w:pStyle w:val="ReportMain"/>
        <w:keepNext/>
        <w:tabs>
          <w:tab w:val="left" w:pos="993"/>
        </w:tabs>
        <w:suppressAutoHyphens/>
        <w:ind w:firstLine="709"/>
        <w:jc w:val="both"/>
        <w:outlineLvl w:val="1"/>
        <w:rPr>
          <w:spacing w:val="-3"/>
        </w:rPr>
      </w:pPr>
      <w:r>
        <w:rPr>
          <w:b/>
        </w:rPr>
        <w:t>Раздел</w:t>
      </w:r>
      <w:r w:rsidR="00382709" w:rsidRPr="00437EAC">
        <w:rPr>
          <w:b/>
        </w:rPr>
        <w:t xml:space="preserve"> 2 </w:t>
      </w:r>
      <w:r w:rsidR="00382709" w:rsidRPr="00437EAC">
        <w:rPr>
          <w:b/>
          <w:snapToGrid w:val="0"/>
        </w:rPr>
        <w:t>Основные сведения из теории сплавов.</w:t>
      </w:r>
      <w:r w:rsidR="00382709" w:rsidRPr="00437EAC">
        <w:rPr>
          <w:spacing w:val="-3"/>
        </w:rPr>
        <w:t xml:space="preserve"> </w:t>
      </w:r>
    </w:p>
    <w:p w:rsidR="00F37DF6" w:rsidRPr="00437EAC" w:rsidRDefault="00F37DF6" w:rsidP="00382709">
      <w:pPr>
        <w:pStyle w:val="ReportMain"/>
        <w:keepNext/>
        <w:tabs>
          <w:tab w:val="left" w:pos="993"/>
        </w:tabs>
        <w:suppressAutoHyphens/>
        <w:ind w:firstLine="709"/>
        <w:jc w:val="both"/>
        <w:outlineLvl w:val="1"/>
        <w:rPr>
          <w:spacing w:val="-3"/>
        </w:rPr>
      </w:pPr>
    </w:p>
    <w:p w:rsidR="00382709" w:rsidRPr="00437EAC" w:rsidRDefault="00680708" w:rsidP="00382709">
      <w:pPr>
        <w:pStyle w:val="ReportMain"/>
        <w:keepNext/>
        <w:tabs>
          <w:tab w:val="left" w:pos="993"/>
        </w:tabs>
        <w:suppressAutoHyphens/>
        <w:ind w:firstLine="709"/>
        <w:jc w:val="both"/>
        <w:outlineLvl w:val="1"/>
        <w:rPr>
          <w:spacing w:val="-3"/>
        </w:rPr>
      </w:pPr>
      <w:r>
        <w:rPr>
          <w:spacing w:val="-3"/>
        </w:rPr>
        <w:t>1</w:t>
      </w:r>
      <w:r w:rsidR="00382709" w:rsidRPr="00437EAC">
        <w:rPr>
          <w:spacing w:val="-3"/>
        </w:rPr>
        <w:t xml:space="preserve"> Диаграмма состояния сплавов с неограниченной растворимостью</w:t>
      </w:r>
      <w:r>
        <w:rPr>
          <w:spacing w:val="-3"/>
        </w:rPr>
        <w:t>. Особенности построения.</w:t>
      </w:r>
    </w:p>
    <w:p w:rsidR="00382709" w:rsidRPr="00437EAC" w:rsidRDefault="00680708" w:rsidP="00382709">
      <w:pPr>
        <w:pStyle w:val="ReportMain"/>
        <w:keepNext/>
        <w:tabs>
          <w:tab w:val="left" w:pos="993"/>
        </w:tabs>
        <w:suppressAutoHyphens/>
        <w:ind w:firstLine="709"/>
        <w:jc w:val="both"/>
        <w:outlineLvl w:val="1"/>
        <w:rPr>
          <w:spacing w:val="-3"/>
        </w:rPr>
      </w:pPr>
      <w:r>
        <w:rPr>
          <w:spacing w:val="-3"/>
        </w:rPr>
        <w:t>2</w:t>
      </w:r>
      <w:r w:rsidR="00382709" w:rsidRPr="00437EAC">
        <w:rPr>
          <w:spacing w:val="-3"/>
        </w:rPr>
        <w:t xml:space="preserve"> Диаграмма состояния сплавов с ограниченной растворимостью</w:t>
      </w:r>
      <w:r>
        <w:rPr>
          <w:spacing w:val="-3"/>
        </w:rPr>
        <w:t>. Особенности построения.</w:t>
      </w:r>
    </w:p>
    <w:p w:rsidR="00382709" w:rsidRPr="00437EAC" w:rsidRDefault="00680708" w:rsidP="00382709">
      <w:pPr>
        <w:pStyle w:val="ReportMain"/>
        <w:keepNext/>
        <w:tabs>
          <w:tab w:val="left" w:pos="993"/>
        </w:tabs>
        <w:suppressAutoHyphens/>
        <w:ind w:firstLine="709"/>
        <w:jc w:val="both"/>
        <w:outlineLvl w:val="1"/>
        <w:rPr>
          <w:spacing w:val="-3"/>
        </w:rPr>
      </w:pPr>
      <w:r>
        <w:rPr>
          <w:spacing w:val="-3"/>
        </w:rPr>
        <w:t>3</w:t>
      </w:r>
      <w:r w:rsidR="00382709" w:rsidRPr="00437EAC">
        <w:rPr>
          <w:spacing w:val="-3"/>
        </w:rPr>
        <w:t xml:space="preserve"> Диаграмма состояния сплавов образующих химическое соединение.</w:t>
      </w:r>
      <w:r w:rsidRPr="00680708">
        <w:rPr>
          <w:spacing w:val="-3"/>
        </w:rPr>
        <w:t xml:space="preserve"> </w:t>
      </w:r>
      <w:r>
        <w:rPr>
          <w:spacing w:val="-3"/>
        </w:rPr>
        <w:t>Особенности построения.</w:t>
      </w:r>
    </w:p>
    <w:p w:rsidR="00382709" w:rsidRPr="00437EAC" w:rsidRDefault="00382709" w:rsidP="00382709">
      <w:pPr>
        <w:pStyle w:val="ReportMain"/>
        <w:keepNext/>
        <w:tabs>
          <w:tab w:val="left" w:pos="993"/>
        </w:tabs>
        <w:suppressAutoHyphens/>
        <w:ind w:firstLine="709"/>
        <w:jc w:val="both"/>
        <w:outlineLvl w:val="1"/>
        <w:rPr>
          <w:spacing w:val="-3"/>
        </w:rPr>
      </w:pPr>
    </w:p>
    <w:p w:rsidR="00382709" w:rsidRDefault="004D2AAC" w:rsidP="00382709">
      <w:pPr>
        <w:pStyle w:val="ReportMain"/>
        <w:suppressAutoHyphens/>
        <w:ind w:firstLine="709"/>
        <w:jc w:val="both"/>
        <w:rPr>
          <w:rFonts w:eastAsia="Batang"/>
          <w:b/>
          <w:snapToGrid w:val="0"/>
        </w:rPr>
      </w:pPr>
      <w:r>
        <w:rPr>
          <w:b/>
        </w:rPr>
        <w:t>Раздел</w:t>
      </w:r>
      <w:r w:rsidR="00382709" w:rsidRPr="00437EAC">
        <w:rPr>
          <w:b/>
        </w:rPr>
        <w:t xml:space="preserve"> 3 </w:t>
      </w:r>
      <w:r w:rsidR="00382709" w:rsidRPr="00437EAC">
        <w:rPr>
          <w:rFonts w:eastAsia="Batang"/>
          <w:b/>
          <w:snapToGrid w:val="0"/>
        </w:rPr>
        <w:t xml:space="preserve">Железоуглеродистые сплавы.  </w:t>
      </w:r>
    </w:p>
    <w:p w:rsidR="00F37DF6" w:rsidRPr="00437EAC" w:rsidRDefault="00F37DF6" w:rsidP="00382709">
      <w:pPr>
        <w:pStyle w:val="ReportMain"/>
        <w:suppressAutoHyphens/>
        <w:ind w:firstLine="709"/>
        <w:jc w:val="both"/>
        <w:rPr>
          <w:rFonts w:eastAsia="Batang"/>
          <w:b/>
          <w:snapToGrid w:val="0"/>
        </w:rPr>
      </w:pPr>
    </w:p>
    <w:p w:rsidR="00680708" w:rsidRDefault="00F37DF6" w:rsidP="00382709">
      <w:pPr>
        <w:pStyle w:val="ReportMain"/>
        <w:suppressAutoHyphens/>
        <w:ind w:firstLine="709"/>
        <w:jc w:val="both"/>
        <w:rPr>
          <w:spacing w:val="-3"/>
        </w:rPr>
      </w:pPr>
      <w:r>
        <w:rPr>
          <w:spacing w:val="-3"/>
        </w:rPr>
        <w:t xml:space="preserve">Произвести анализ состава материалов (расшифровка  в соответствии </w:t>
      </w:r>
      <w:proofErr w:type="gramStart"/>
      <w:r>
        <w:rPr>
          <w:spacing w:val="-3"/>
        </w:rPr>
        <w:t>с</w:t>
      </w:r>
      <w:proofErr w:type="gramEnd"/>
      <w:r>
        <w:rPr>
          <w:spacing w:val="-3"/>
        </w:rPr>
        <w:t xml:space="preserve"> стандартом)</w:t>
      </w:r>
      <w:r w:rsidR="006056ED">
        <w:rPr>
          <w:spacing w:val="-3"/>
        </w:rPr>
        <w:t>, указать сферу применения</w:t>
      </w:r>
    </w:p>
    <w:p w:rsidR="00680708" w:rsidRPr="00437EAC" w:rsidRDefault="00680708" w:rsidP="00382709">
      <w:pPr>
        <w:pStyle w:val="ReportMain"/>
        <w:suppressAutoHyphens/>
        <w:ind w:firstLine="709"/>
        <w:jc w:val="both"/>
        <w:rPr>
          <w:spacing w:val="-3"/>
        </w:rPr>
      </w:pPr>
    </w:p>
    <w:tbl>
      <w:tblPr>
        <w:tblStyle w:val="af7"/>
        <w:tblW w:w="98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680708" w:rsidRPr="00680708" w:rsidTr="00680708">
        <w:tc>
          <w:tcPr>
            <w:tcW w:w="9889" w:type="dxa"/>
          </w:tcPr>
          <w:p w:rsidR="00680708" w:rsidRPr="00F37DF6" w:rsidRDefault="00680708" w:rsidP="00F37DF6">
            <w:pPr>
              <w:tabs>
                <w:tab w:val="num" w:pos="567"/>
              </w:tabs>
              <w:ind w:firstLine="131"/>
              <w:rPr>
                <w:sz w:val="22"/>
                <w:szCs w:val="22"/>
              </w:rPr>
            </w:pPr>
            <w:r w:rsidRPr="00F37DF6">
              <w:rPr>
                <w:sz w:val="22"/>
                <w:szCs w:val="22"/>
              </w:rPr>
              <w:t>СЧ 20, СЧ18, СЧ10;</w:t>
            </w:r>
          </w:p>
        </w:tc>
      </w:tr>
      <w:tr w:rsidR="00680708" w:rsidRPr="00680708" w:rsidTr="00680708">
        <w:tc>
          <w:tcPr>
            <w:tcW w:w="9889" w:type="dxa"/>
          </w:tcPr>
          <w:p w:rsidR="00680708" w:rsidRPr="00F37DF6" w:rsidRDefault="00680708" w:rsidP="00F37DF6">
            <w:pPr>
              <w:tabs>
                <w:tab w:val="num" w:pos="567"/>
              </w:tabs>
              <w:ind w:firstLine="131"/>
              <w:rPr>
                <w:sz w:val="22"/>
                <w:szCs w:val="22"/>
              </w:rPr>
            </w:pPr>
            <w:r w:rsidRPr="00F37DF6">
              <w:rPr>
                <w:sz w:val="22"/>
                <w:szCs w:val="22"/>
              </w:rPr>
              <w:t>ВЧ45, ВЧ60, ВЧ40;</w:t>
            </w:r>
          </w:p>
        </w:tc>
      </w:tr>
      <w:tr w:rsidR="00680708" w:rsidRPr="00680708" w:rsidTr="00680708">
        <w:tc>
          <w:tcPr>
            <w:tcW w:w="9889" w:type="dxa"/>
          </w:tcPr>
          <w:p w:rsidR="00680708" w:rsidRPr="00F37DF6" w:rsidRDefault="00680708" w:rsidP="00F37DF6">
            <w:pPr>
              <w:tabs>
                <w:tab w:val="num" w:pos="567"/>
              </w:tabs>
              <w:ind w:firstLine="131"/>
              <w:rPr>
                <w:sz w:val="22"/>
                <w:szCs w:val="22"/>
              </w:rPr>
            </w:pPr>
            <w:r w:rsidRPr="00F37DF6">
              <w:rPr>
                <w:sz w:val="22"/>
                <w:szCs w:val="22"/>
              </w:rPr>
              <w:t>КЧ30-6, КЧ33-8, КЧ50-5;</w:t>
            </w:r>
          </w:p>
        </w:tc>
      </w:tr>
      <w:tr w:rsidR="00680708" w:rsidRPr="00680708" w:rsidTr="00680708">
        <w:tc>
          <w:tcPr>
            <w:tcW w:w="9889" w:type="dxa"/>
          </w:tcPr>
          <w:p w:rsidR="00680708" w:rsidRPr="00F37DF6" w:rsidRDefault="00680708" w:rsidP="00F37DF6">
            <w:pPr>
              <w:tabs>
                <w:tab w:val="num" w:pos="567"/>
              </w:tabs>
              <w:ind w:firstLine="131"/>
              <w:rPr>
                <w:sz w:val="22"/>
                <w:szCs w:val="22"/>
              </w:rPr>
            </w:pPr>
            <w:r w:rsidRPr="00F37DF6">
              <w:rPr>
                <w:sz w:val="22"/>
                <w:szCs w:val="22"/>
              </w:rPr>
              <w:t>Х12, Х12М, Х12Ф.</w:t>
            </w:r>
          </w:p>
          <w:p w:rsidR="00F37DF6" w:rsidRPr="00F37DF6" w:rsidRDefault="00F37DF6" w:rsidP="00F37DF6">
            <w:pPr>
              <w:pStyle w:val="a3"/>
              <w:framePr w:wrap="auto"/>
              <w:ind w:firstLine="131"/>
              <w:jc w:val="both"/>
              <w:rPr>
                <w:sz w:val="22"/>
                <w:szCs w:val="22"/>
              </w:rPr>
            </w:pPr>
            <w:r w:rsidRPr="00F37DF6">
              <w:rPr>
                <w:sz w:val="22"/>
                <w:szCs w:val="22"/>
              </w:rPr>
              <w:lastRenderedPageBreak/>
              <w:t>ЮНДК15;</w:t>
            </w:r>
          </w:p>
          <w:p w:rsidR="00F37DF6" w:rsidRPr="00F37DF6" w:rsidRDefault="00F37DF6" w:rsidP="00F37DF6">
            <w:pPr>
              <w:pStyle w:val="a3"/>
              <w:framePr w:wrap="auto"/>
              <w:ind w:firstLine="131"/>
              <w:jc w:val="both"/>
              <w:rPr>
                <w:sz w:val="22"/>
                <w:szCs w:val="22"/>
              </w:rPr>
            </w:pPr>
            <w:r w:rsidRPr="00F37DF6">
              <w:rPr>
                <w:sz w:val="22"/>
                <w:szCs w:val="22"/>
              </w:rPr>
              <w:t>Х20Н80;</w:t>
            </w:r>
          </w:p>
          <w:p w:rsidR="00F37DF6" w:rsidRPr="00F37DF6" w:rsidRDefault="00F37DF6" w:rsidP="00F37DF6">
            <w:pPr>
              <w:pStyle w:val="a3"/>
              <w:framePr w:wrap="auto"/>
              <w:ind w:firstLine="131"/>
              <w:jc w:val="both"/>
              <w:rPr>
                <w:sz w:val="22"/>
                <w:szCs w:val="22"/>
              </w:rPr>
            </w:pPr>
            <w:r w:rsidRPr="00F37DF6">
              <w:rPr>
                <w:sz w:val="22"/>
                <w:szCs w:val="22"/>
              </w:rPr>
              <w:t>Д16;</w:t>
            </w:r>
          </w:p>
          <w:p w:rsidR="00F37DF6" w:rsidRPr="00F37DF6" w:rsidRDefault="00F37DF6" w:rsidP="00F37DF6">
            <w:pPr>
              <w:tabs>
                <w:tab w:val="num" w:pos="567"/>
              </w:tabs>
              <w:ind w:firstLine="131"/>
              <w:rPr>
                <w:sz w:val="22"/>
                <w:szCs w:val="22"/>
              </w:rPr>
            </w:pPr>
            <w:r w:rsidRPr="00F37DF6">
              <w:rPr>
                <w:sz w:val="22"/>
                <w:szCs w:val="22"/>
              </w:rPr>
              <w:t>Л60</w:t>
            </w:r>
          </w:p>
          <w:p w:rsidR="00F37DF6" w:rsidRPr="00F37DF6" w:rsidRDefault="00F37DF6" w:rsidP="00F37DF6">
            <w:pPr>
              <w:pStyle w:val="a3"/>
              <w:framePr w:wrap="auto"/>
              <w:ind w:firstLine="131"/>
              <w:jc w:val="both"/>
              <w:rPr>
                <w:sz w:val="22"/>
                <w:szCs w:val="22"/>
              </w:rPr>
            </w:pPr>
            <w:r w:rsidRPr="00F37DF6">
              <w:rPr>
                <w:sz w:val="22"/>
                <w:szCs w:val="22"/>
              </w:rPr>
              <w:t>ВК8, ЖГр3;</w:t>
            </w:r>
          </w:p>
          <w:p w:rsidR="00F37DF6" w:rsidRPr="00F37DF6" w:rsidRDefault="00F37DF6" w:rsidP="00F37DF6">
            <w:pPr>
              <w:pStyle w:val="a3"/>
              <w:framePr w:wrap="auto"/>
              <w:ind w:firstLine="131"/>
              <w:jc w:val="both"/>
              <w:rPr>
                <w:sz w:val="22"/>
                <w:szCs w:val="22"/>
              </w:rPr>
            </w:pPr>
            <w:r w:rsidRPr="00F37DF6">
              <w:rPr>
                <w:sz w:val="22"/>
                <w:szCs w:val="22"/>
              </w:rPr>
              <w:t>Л60;</w:t>
            </w:r>
          </w:p>
          <w:p w:rsidR="00F37DF6" w:rsidRPr="00F37DF6" w:rsidRDefault="00F37DF6" w:rsidP="00F37DF6">
            <w:pPr>
              <w:pStyle w:val="a3"/>
              <w:framePr w:wrap="auto"/>
              <w:ind w:firstLine="131"/>
              <w:jc w:val="both"/>
              <w:rPr>
                <w:sz w:val="22"/>
                <w:szCs w:val="22"/>
              </w:rPr>
            </w:pPr>
            <w:r w:rsidRPr="00F37DF6">
              <w:rPr>
                <w:sz w:val="22"/>
                <w:szCs w:val="22"/>
              </w:rPr>
              <w:t>Ст.3;</w:t>
            </w:r>
          </w:p>
          <w:p w:rsidR="00F37DF6" w:rsidRPr="00F37DF6" w:rsidRDefault="00F37DF6" w:rsidP="00F37DF6">
            <w:pPr>
              <w:pStyle w:val="a3"/>
              <w:framePr w:wrap="auto"/>
              <w:ind w:firstLine="131"/>
              <w:jc w:val="both"/>
              <w:rPr>
                <w:sz w:val="22"/>
                <w:szCs w:val="22"/>
              </w:rPr>
            </w:pPr>
            <w:r w:rsidRPr="00F37DF6">
              <w:rPr>
                <w:sz w:val="22"/>
                <w:szCs w:val="22"/>
              </w:rPr>
              <w:t>У8.</w:t>
            </w:r>
          </w:p>
          <w:p w:rsidR="00F37DF6" w:rsidRPr="00F37DF6" w:rsidRDefault="00F37DF6" w:rsidP="00F37DF6">
            <w:pPr>
              <w:pStyle w:val="a3"/>
              <w:framePr w:wrap="auto"/>
              <w:ind w:firstLine="131"/>
              <w:jc w:val="both"/>
              <w:rPr>
                <w:sz w:val="22"/>
                <w:szCs w:val="22"/>
              </w:rPr>
            </w:pPr>
            <w:r w:rsidRPr="00F37DF6">
              <w:rPr>
                <w:sz w:val="22"/>
                <w:szCs w:val="22"/>
              </w:rPr>
              <w:t>Х38ВТ;</w:t>
            </w:r>
          </w:p>
          <w:p w:rsidR="00F37DF6" w:rsidRPr="00F37DF6" w:rsidRDefault="00F37DF6" w:rsidP="00F37DF6">
            <w:pPr>
              <w:pStyle w:val="a3"/>
              <w:framePr w:wrap="auto"/>
              <w:ind w:firstLine="131"/>
              <w:jc w:val="both"/>
              <w:rPr>
                <w:sz w:val="22"/>
                <w:szCs w:val="22"/>
              </w:rPr>
            </w:pPr>
            <w:r w:rsidRPr="00F37DF6">
              <w:rPr>
                <w:sz w:val="22"/>
                <w:szCs w:val="22"/>
              </w:rPr>
              <w:t>ХН77ТЮР;</w:t>
            </w:r>
          </w:p>
          <w:p w:rsidR="00F37DF6" w:rsidRPr="00F37DF6" w:rsidRDefault="00F37DF6" w:rsidP="00F37DF6">
            <w:pPr>
              <w:pStyle w:val="a3"/>
              <w:framePr w:wrap="auto"/>
              <w:ind w:firstLine="131"/>
              <w:jc w:val="both"/>
              <w:rPr>
                <w:sz w:val="22"/>
                <w:szCs w:val="22"/>
              </w:rPr>
            </w:pPr>
            <w:r w:rsidRPr="00F37DF6">
              <w:rPr>
                <w:sz w:val="22"/>
                <w:szCs w:val="22"/>
              </w:rPr>
              <w:t>40Х10С2М;</w:t>
            </w:r>
          </w:p>
          <w:p w:rsidR="00F37DF6" w:rsidRPr="00F37DF6" w:rsidRDefault="00F37DF6" w:rsidP="00F37DF6">
            <w:pPr>
              <w:pStyle w:val="a3"/>
              <w:framePr w:wrap="auto"/>
              <w:ind w:firstLine="131"/>
              <w:jc w:val="both"/>
              <w:rPr>
                <w:sz w:val="22"/>
                <w:szCs w:val="22"/>
              </w:rPr>
            </w:pPr>
            <w:r w:rsidRPr="00F37DF6">
              <w:rPr>
                <w:sz w:val="22"/>
                <w:szCs w:val="22"/>
              </w:rPr>
              <w:t>65Г.</w:t>
            </w:r>
          </w:p>
          <w:p w:rsidR="00F37DF6" w:rsidRPr="00F37DF6" w:rsidRDefault="00F37DF6" w:rsidP="00F37DF6">
            <w:pPr>
              <w:tabs>
                <w:tab w:val="num" w:pos="567"/>
              </w:tabs>
              <w:ind w:firstLine="131"/>
              <w:rPr>
                <w:sz w:val="22"/>
                <w:szCs w:val="22"/>
              </w:rPr>
            </w:pPr>
          </w:p>
        </w:tc>
      </w:tr>
    </w:tbl>
    <w:p w:rsidR="00382709" w:rsidRDefault="004D2AAC" w:rsidP="00382709">
      <w:pPr>
        <w:pStyle w:val="ReportMain"/>
        <w:suppressAutoHyphens/>
        <w:ind w:firstLine="709"/>
        <w:jc w:val="both"/>
        <w:rPr>
          <w:b/>
          <w:snapToGrid w:val="0"/>
        </w:rPr>
      </w:pPr>
      <w:r>
        <w:rPr>
          <w:b/>
        </w:rPr>
        <w:lastRenderedPageBreak/>
        <w:t>Раздел</w:t>
      </w:r>
      <w:r w:rsidR="00382709" w:rsidRPr="00437EAC">
        <w:rPr>
          <w:b/>
        </w:rPr>
        <w:t xml:space="preserve"> 4 </w:t>
      </w:r>
      <w:r w:rsidR="00382709" w:rsidRPr="00437EAC">
        <w:rPr>
          <w:b/>
          <w:snapToGrid w:val="0"/>
        </w:rPr>
        <w:t>Термическая и химико-термическая обработка сталей и сплавов.</w:t>
      </w:r>
    </w:p>
    <w:p w:rsidR="006056ED" w:rsidRPr="00437EAC" w:rsidRDefault="006056ED" w:rsidP="00382709">
      <w:pPr>
        <w:pStyle w:val="ReportMain"/>
        <w:suppressAutoHyphens/>
        <w:ind w:firstLine="709"/>
        <w:jc w:val="both"/>
        <w:rPr>
          <w:b/>
          <w:snapToGrid w:val="0"/>
        </w:rPr>
      </w:pPr>
    </w:p>
    <w:p w:rsidR="00382709" w:rsidRPr="00437EAC" w:rsidRDefault="006056ED" w:rsidP="00382709">
      <w:pPr>
        <w:pStyle w:val="ReportMain"/>
        <w:suppressAutoHyphens/>
        <w:ind w:firstLine="709"/>
        <w:jc w:val="both"/>
        <w:rPr>
          <w:spacing w:val="-3"/>
        </w:rPr>
      </w:pPr>
      <w:r>
        <w:rPr>
          <w:snapToGrid w:val="0"/>
        </w:rPr>
        <w:t>1</w:t>
      </w:r>
      <w:r w:rsidR="00680708">
        <w:rPr>
          <w:snapToGrid w:val="0"/>
        </w:rPr>
        <w:t>Описать основные температурные характеристики закалки</w:t>
      </w:r>
      <w:r>
        <w:rPr>
          <w:snapToGrid w:val="0"/>
        </w:rPr>
        <w:t xml:space="preserve"> стали с зарисовкой диаграммы железо-цементит.</w:t>
      </w:r>
    </w:p>
    <w:p w:rsidR="006056ED" w:rsidRPr="00437EAC" w:rsidRDefault="006056ED" w:rsidP="006056ED">
      <w:pPr>
        <w:pStyle w:val="ReportMain"/>
        <w:suppressAutoHyphens/>
        <w:ind w:firstLine="709"/>
        <w:jc w:val="both"/>
        <w:rPr>
          <w:spacing w:val="-3"/>
        </w:rPr>
      </w:pPr>
      <w:r>
        <w:rPr>
          <w:snapToGrid w:val="0"/>
        </w:rPr>
        <w:t>2Описать основные температурные характеристики отжига стали с зарисовкой диаграммы железо-цементит.</w:t>
      </w:r>
    </w:p>
    <w:p w:rsidR="006056ED" w:rsidRDefault="006056ED" w:rsidP="006056ED">
      <w:pPr>
        <w:pStyle w:val="ReportMain"/>
        <w:suppressAutoHyphens/>
        <w:ind w:firstLine="709"/>
        <w:jc w:val="both"/>
        <w:rPr>
          <w:snapToGrid w:val="0"/>
        </w:rPr>
      </w:pPr>
      <w:r>
        <w:rPr>
          <w:snapToGrid w:val="0"/>
        </w:rPr>
        <w:t>3Описать основные температурные характеристики низкотемпературного отпуска стали</w:t>
      </w:r>
      <w:r w:rsidRPr="006056ED">
        <w:rPr>
          <w:snapToGrid w:val="0"/>
        </w:rPr>
        <w:t xml:space="preserve"> </w:t>
      </w:r>
      <w:r>
        <w:rPr>
          <w:snapToGrid w:val="0"/>
        </w:rPr>
        <w:t>с зарисовкой диаграммы железо-цементит.</w:t>
      </w:r>
    </w:p>
    <w:p w:rsidR="006056ED" w:rsidRDefault="006056ED" w:rsidP="006056ED">
      <w:pPr>
        <w:pStyle w:val="ReportMain"/>
        <w:suppressAutoHyphens/>
        <w:ind w:firstLine="709"/>
        <w:jc w:val="both"/>
        <w:rPr>
          <w:snapToGrid w:val="0"/>
        </w:rPr>
      </w:pPr>
      <w:r>
        <w:rPr>
          <w:snapToGrid w:val="0"/>
        </w:rPr>
        <w:t>4Описать основные температурные характеристики высокотемпературного отпуска стали</w:t>
      </w:r>
      <w:r w:rsidRPr="006056ED">
        <w:rPr>
          <w:snapToGrid w:val="0"/>
        </w:rPr>
        <w:t xml:space="preserve"> </w:t>
      </w:r>
      <w:r>
        <w:rPr>
          <w:snapToGrid w:val="0"/>
        </w:rPr>
        <w:t>с зарисовкой диаграммы железо-цементит.</w:t>
      </w:r>
    </w:p>
    <w:p w:rsidR="006056ED" w:rsidRPr="00437EAC" w:rsidRDefault="006056ED" w:rsidP="00382709">
      <w:pPr>
        <w:pStyle w:val="ReportMain"/>
        <w:suppressAutoHyphens/>
        <w:ind w:firstLine="709"/>
        <w:jc w:val="both"/>
        <w:rPr>
          <w:spacing w:val="-3"/>
        </w:rPr>
      </w:pPr>
    </w:p>
    <w:p w:rsidR="00382709" w:rsidRPr="00437EAC" w:rsidRDefault="004D2AAC" w:rsidP="00382709">
      <w:pPr>
        <w:pStyle w:val="ReportMain"/>
        <w:suppressAutoHyphens/>
        <w:ind w:firstLine="709"/>
        <w:jc w:val="both"/>
        <w:rPr>
          <w:b/>
          <w:snapToGrid w:val="0"/>
        </w:rPr>
      </w:pPr>
      <w:r>
        <w:rPr>
          <w:b/>
        </w:rPr>
        <w:t>Раздел</w:t>
      </w:r>
      <w:r w:rsidR="00382709" w:rsidRPr="00437EAC">
        <w:rPr>
          <w:b/>
          <w:spacing w:val="-3"/>
        </w:rPr>
        <w:t xml:space="preserve"> 5 </w:t>
      </w:r>
      <w:r w:rsidR="00382709" w:rsidRPr="00437EAC">
        <w:rPr>
          <w:b/>
          <w:snapToGrid w:val="0"/>
        </w:rPr>
        <w:t xml:space="preserve">Инструментальные материалы. </w:t>
      </w:r>
    </w:p>
    <w:p w:rsidR="00680708" w:rsidRDefault="00680708" w:rsidP="00680708">
      <w:pPr>
        <w:pStyle w:val="ReportMain"/>
        <w:suppressAutoHyphens/>
        <w:ind w:firstLine="709"/>
        <w:jc w:val="both"/>
        <w:rPr>
          <w:spacing w:val="-3"/>
        </w:rPr>
      </w:pPr>
    </w:p>
    <w:p w:rsidR="00680708" w:rsidRPr="00437EAC" w:rsidRDefault="006056ED" w:rsidP="00680708">
      <w:pPr>
        <w:pStyle w:val="ReportMain"/>
        <w:suppressAutoHyphens/>
        <w:ind w:firstLine="709"/>
        <w:jc w:val="both"/>
        <w:rPr>
          <w:spacing w:val="-3"/>
        </w:rPr>
      </w:pPr>
      <w:r>
        <w:rPr>
          <w:spacing w:val="-3"/>
        </w:rPr>
        <w:t xml:space="preserve">Произвести анализ состава материалов (расшифровка  в соответствии </w:t>
      </w:r>
      <w:proofErr w:type="gramStart"/>
      <w:r>
        <w:rPr>
          <w:spacing w:val="-3"/>
        </w:rPr>
        <w:t>с</w:t>
      </w:r>
      <w:proofErr w:type="gramEnd"/>
      <w:r>
        <w:rPr>
          <w:spacing w:val="-3"/>
        </w:rPr>
        <w:t xml:space="preserve"> стандартом), указать сферу применения</w:t>
      </w:r>
    </w:p>
    <w:p w:rsidR="00382709" w:rsidRPr="006056ED" w:rsidRDefault="006056ED" w:rsidP="00382709">
      <w:pPr>
        <w:pStyle w:val="ReportMain"/>
        <w:suppressAutoHyphens/>
        <w:ind w:firstLine="709"/>
        <w:jc w:val="both"/>
        <w:rPr>
          <w:color w:val="000000"/>
          <w:sz w:val="22"/>
          <w:szCs w:val="22"/>
          <w:shd w:val="clear" w:color="auto" w:fill="FFFFFF"/>
        </w:rPr>
      </w:pPr>
      <w:r>
        <w:rPr>
          <w:rFonts w:ascii="Tahoma" w:hAnsi="Tahoma" w:cs="Tahoma"/>
          <w:color w:val="000000"/>
          <w:sz w:val="21"/>
          <w:szCs w:val="21"/>
          <w:shd w:val="clear" w:color="auto" w:fill="FFFFFF"/>
        </w:rPr>
        <w:t> </w:t>
      </w:r>
      <w:r w:rsidRPr="006056ED">
        <w:rPr>
          <w:sz w:val="22"/>
          <w:szCs w:val="22"/>
          <w:shd w:val="clear" w:color="auto" w:fill="FFFFFF"/>
        </w:rPr>
        <w:t>У</w:t>
      </w:r>
      <w:proofErr w:type="gramStart"/>
      <w:r w:rsidRPr="006056ED">
        <w:rPr>
          <w:sz w:val="22"/>
          <w:szCs w:val="22"/>
          <w:shd w:val="clear" w:color="auto" w:fill="FFFFFF"/>
        </w:rPr>
        <w:t>7</w:t>
      </w:r>
      <w:proofErr w:type="gramEnd"/>
      <w:r w:rsidRPr="006056ED">
        <w:rPr>
          <w:sz w:val="22"/>
          <w:szCs w:val="22"/>
          <w:shd w:val="clear" w:color="auto" w:fill="FFFFFF"/>
        </w:rPr>
        <w:t>; У8; У8Г; У9; У10; У11; У12; У13; У7А; У8А; У8ГА; У9А; У10А; У11А; У12А; У13А; 05Х12Н6Д2МФСГТ; 5ХНВС, 5ХНВ, 4ХМНФС, 3Х2МНФ</w:t>
      </w:r>
    </w:p>
    <w:p w:rsidR="006056ED" w:rsidRPr="00437EAC" w:rsidRDefault="006056ED" w:rsidP="00382709">
      <w:pPr>
        <w:pStyle w:val="ReportMain"/>
        <w:suppressAutoHyphens/>
        <w:ind w:firstLine="709"/>
        <w:jc w:val="both"/>
        <w:rPr>
          <w:spacing w:val="-3"/>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6 </w:t>
      </w:r>
      <w:r w:rsidR="00382709" w:rsidRPr="00437EAC">
        <w:rPr>
          <w:b/>
          <w:snapToGrid w:val="0"/>
        </w:rPr>
        <w:t xml:space="preserve">Цветные металлы и сплавы. </w:t>
      </w:r>
    </w:p>
    <w:p w:rsidR="00375016" w:rsidRDefault="00375016" w:rsidP="00382709">
      <w:pPr>
        <w:pStyle w:val="ReportMain"/>
        <w:suppressAutoHyphens/>
        <w:ind w:firstLine="709"/>
        <w:jc w:val="both"/>
        <w:rPr>
          <w:b/>
          <w:snapToGrid w:val="0"/>
        </w:rPr>
      </w:pPr>
    </w:p>
    <w:p w:rsidR="00375016" w:rsidRDefault="00375016" w:rsidP="00382709">
      <w:pPr>
        <w:pStyle w:val="ReportMain"/>
        <w:suppressAutoHyphens/>
        <w:ind w:firstLine="709"/>
        <w:jc w:val="both"/>
        <w:rPr>
          <w:b/>
          <w:snapToGrid w:val="0"/>
        </w:rPr>
      </w:pPr>
      <w:r>
        <w:rPr>
          <w:spacing w:val="-3"/>
        </w:rPr>
        <w:t xml:space="preserve">Произвести анализ состава материалов (расшифровка  в соответствии </w:t>
      </w:r>
      <w:proofErr w:type="gramStart"/>
      <w:r>
        <w:rPr>
          <w:spacing w:val="-3"/>
        </w:rPr>
        <w:t>с</w:t>
      </w:r>
      <w:proofErr w:type="gramEnd"/>
      <w:r>
        <w:rPr>
          <w:spacing w:val="-3"/>
        </w:rPr>
        <w:t xml:space="preserve"> стандартом), указать сферу применения</w:t>
      </w:r>
    </w:p>
    <w:p w:rsidR="006056ED" w:rsidRPr="00375016" w:rsidRDefault="00375016" w:rsidP="00382709">
      <w:pPr>
        <w:pStyle w:val="ReportMain"/>
        <w:suppressAutoHyphens/>
        <w:ind w:firstLine="709"/>
        <w:jc w:val="both"/>
        <w:rPr>
          <w:b/>
          <w:snapToGrid w:val="0"/>
          <w:sz w:val="22"/>
          <w:szCs w:val="22"/>
        </w:rPr>
      </w:pPr>
      <w:r w:rsidRPr="00375016">
        <w:rPr>
          <w:sz w:val="22"/>
          <w:szCs w:val="22"/>
          <w:shd w:val="clear" w:color="auto" w:fill="FFFFFF"/>
        </w:rPr>
        <w:t>БрА9Мц2Л, ЛЦ40Мц3Ж, Бр0Ф8,0-0,3, Д</w:t>
      </w:r>
      <w:proofErr w:type="gramStart"/>
      <w:r w:rsidRPr="00375016">
        <w:rPr>
          <w:sz w:val="22"/>
          <w:szCs w:val="22"/>
          <w:shd w:val="clear" w:color="auto" w:fill="FFFFFF"/>
        </w:rPr>
        <w:t>1</w:t>
      </w:r>
      <w:proofErr w:type="gramEnd"/>
      <w:r w:rsidRPr="00375016">
        <w:rPr>
          <w:sz w:val="22"/>
          <w:szCs w:val="22"/>
          <w:shd w:val="clear" w:color="auto" w:fill="FFFFFF"/>
        </w:rPr>
        <w:t>, Д12, Д18, АК4, АК8, 0Т4-0, 0Т4, 0Т4-1, ПТ-7М, ПТ-3В.</w:t>
      </w:r>
    </w:p>
    <w:p w:rsidR="00375016" w:rsidRPr="00437EAC" w:rsidRDefault="00375016" w:rsidP="00382709">
      <w:pPr>
        <w:pStyle w:val="ReportMain"/>
        <w:suppressAutoHyphens/>
        <w:ind w:firstLine="709"/>
        <w:jc w:val="both"/>
        <w:rPr>
          <w:b/>
          <w:snapToGrid w:val="0"/>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7 </w:t>
      </w:r>
      <w:r w:rsidR="00382709" w:rsidRPr="00437EAC">
        <w:rPr>
          <w:b/>
          <w:snapToGrid w:val="0"/>
        </w:rPr>
        <w:t xml:space="preserve">Неметаллические и композиционные материалы. </w:t>
      </w:r>
    </w:p>
    <w:p w:rsidR="00375016" w:rsidRDefault="00375016" w:rsidP="00382709">
      <w:pPr>
        <w:pStyle w:val="ReportMain"/>
        <w:suppressAutoHyphens/>
        <w:ind w:firstLine="709"/>
        <w:jc w:val="both"/>
        <w:rPr>
          <w:b/>
          <w:snapToGrid w:val="0"/>
        </w:rPr>
      </w:pPr>
    </w:p>
    <w:p w:rsidR="00375016" w:rsidRPr="00375016" w:rsidRDefault="00375016" w:rsidP="00382709">
      <w:pPr>
        <w:pStyle w:val="ReportMain"/>
        <w:suppressAutoHyphens/>
        <w:ind w:firstLine="709"/>
        <w:jc w:val="both"/>
        <w:rPr>
          <w:snapToGrid w:val="0"/>
        </w:rPr>
      </w:pPr>
      <w:r w:rsidRPr="00375016">
        <w:rPr>
          <w:snapToGrid w:val="0"/>
        </w:rPr>
        <w:t>1</w:t>
      </w:r>
      <w:proofErr w:type="gramStart"/>
      <w:r w:rsidRPr="00375016">
        <w:rPr>
          <w:snapToGrid w:val="0"/>
        </w:rPr>
        <w:t xml:space="preserve"> П</w:t>
      </w:r>
      <w:proofErr w:type="gramEnd"/>
      <w:r w:rsidRPr="00375016">
        <w:rPr>
          <w:snapToGrid w:val="0"/>
        </w:rPr>
        <w:t>остроить термомеханическую кривую для линейных полимеров</w:t>
      </w:r>
    </w:p>
    <w:p w:rsidR="00375016" w:rsidRDefault="00375016" w:rsidP="00375016">
      <w:pPr>
        <w:pStyle w:val="ReportMain"/>
        <w:suppressAutoHyphens/>
        <w:ind w:firstLine="709"/>
        <w:jc w:val="both"/>
        <w:rPr>
          <w:b/>
          <w:snapToGrid w:val="0"/>
        </w:rPr>
      </w:pPr>
      <w:r>
        <w:rPr>
          <w:spacing w:val="-3"/>
        </w:rPr>
        <w:t>2</w:t>
      </w:r>
      <w:proofErr w:type="gramStart"/>
      <w:r>
        <w:rPr>
          <w:spacing w:val="-3"/>
        </w:rPr>
        <w:t xml:space="preserve"> П</w:t>
      </w:r>
      <w:proofErr w:type="gramEnd"/>
      <w:r>
        <w:rPr>
          <w:spacing w:val="-3"/>
        </w:rPr>
        <w:t>роизвести анализ состава материалов (расшифровка  в соответствии с стандартом), указать сферу применения</w:t>
      </w:r>
    </w:p>
    <w:p w:rsidR="00680708" w:rsidRPr="00A166B0" w:rsidRDefault="00375016" w:rsidP="00680708">
      <w:pPr>
        <w:pStyle w:val="ReportMain"/>
        <w:suppressAutoHyphens/>
        <w:ind w:firstLine="709"/>
        <w:jc w:val="both"/>
        <w:rPr>
          <w:spacing w:val="-3"/>
          <w:szCs w:val="22"/>
        </w:rPr>
      </w:pPr>
      <w:r w:rsidRPr="00A166B0">
        <w:rPr>
          <w:iCs/>
          <w:color w:val="000000"/>
          <w:szCs w:val="22"/>
          <w:shd w:val="clear" w:color="auto" w:fill="FFFFFF"/>
        </w:rPr>
        <w:t xml:space="preserve">АГ-4В, АГ-4С, </w:t>
      </w:r>
      <w:r w:rsidRPr="00A166B0">
        <w:rPr>
          <w:color w:val="000000"/>
          <w:szCs w:val="22"/>
          <w:shd w:val="clear" w:color="auto" w:fill="FFFFFF"/>
        </w:rPr>
        <w:t>СТК, СТК-9Ф, СК-9А, СКИ-3, СКД, СКМС-10, СКЭП, СКФ-26, СКТФ-50, СКТФТ-100.</w:t>
      </w:r>
    </w:p>
    <w:p w:rsidR="00680708" w:rsidRDefault="00680708" w:rsidP="00382709">
      <w:pPr>
        <w:pStyle w:val="ReportMain"/>
        <w:suppressAutoHyphens/>
        <w:ind w:firstLine="709"/>
        <w:jc w:val="both"/>
        <w:rPr>
          <w:b/>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8 </w:t>
      </w:r>
      <w:r w:rsidR="00382709" w:rsidRPr="00437EAC">
        <w:rPr>
          <w:b/>
          <w:snapToGrid w:val="0"/>
        </w:rPr>
        <w:t xml:space="preserve">Основы металлургического производства. </w:t>
      </w:r>
    </w:p>
    <w:p w:rsidR="00A166B0" w:rsidRPr="00437EAC" w:rsidRDefault="00A166B0" w:rsidP="00382709">
      <w:pPr>
        <w:pStyle w:val="ReportMain"/>
        <w:suppressAutoHyphens/>
        <w:ind w:firstLine="709"/>
        <w:jc w:val="both"/>
        <w:rPr>
          <w:b/>
          <w:snapToGrid w:val="0"/>
        </w:rPr>
      </w:pPr>
    </w:p>
    <w:p w:rsidR="00382709" w:rsidRDefault="00A166B0" w:rsidP="00382709">
      <w:pPr>
        <w:pStyle w:val="ReportMain"/>
        <w:suppressAutoHyphens/>
        <w:ind w:firstLine="709"/>
        <w:jc w:val="both"/>
        <w:rPr>
          <w:spacing w:val="-3"/>
        </w:rPr>
      </w:pPr>
      <w:r>
        <w:rPr>
          <w:spacing w:val="-3"/>
        </w:rPr>
        <w:t xml:space="preserve">1 </w:t>
      </w:r>
      <w:r w:rsidR="00382709" w:rsidRPr="00437EAC">
        <w:rPr>
          <w:spacing w:val="-3"/>
        </w:rPr>
        <w:t xml:space="preserve">Основы теплофизики </w:t>
      </w:r>
      <w:r>
        <w:rPr>
          <w:spacing w:val="-3"/>
        </w:rPr>
        <w:t>металлургического производства стали.</w:t>
      </w:r>
    </w:p>
    <w:p w:rsidR="00A166B0" w:rsidRPr="00437EAC" w:rsidRDefault="00A166B0" w:rsidP="00382709">
      <w:pPr>
        <w:pStyle w:val="ReportMain"/>
        <w:suppressAutoHyphens/>
        <w:ind w:firstLine="709"/>
        <w:jc w:val="both"/>
        <w:rPr>
          <w:spacing w:val="-3"/>
        </w:rPr>
      </w:pPr>
      <w:r>
        <w:rPr>
          <w:spacing w:val="-3"/>
        </w:rPr>
        <w:t xml:space="preserve">2 </w:t>
      </w:r>
      <w:r w:rsidRPr="00437EAC">
        <w:rPr>
          <w:spacing w:val="-3"/>
        </w:rPr>
        <w:t xml:space="preserve">Основы теплофизики </w:t>
      </w:r>
      <w:r>
        <w:rPr>
          <w:spacing w:val="-3"/>
        </w:rPr>
        <w:t>металлургического производства чугуна.</w:t>
      </w:r>
    </w:p>
    <w:p w:rsidR="00680708" w:rsidRDefault="00680708" w:rsidP="00382709">
      <w:pPr>
        <w:pStyle w:val="ReportMain"/>
        <w:suppressAutoHyphens/>
        <w:ind w:firstLine="709"/>
        <w:jc w:val="both"/>
        <w:rPr>
          <w:b/>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9 </w:t>
      </w:r>
      <w:r w:rsidR="00382709" w:rsidRPr="00437EAC">
        <w:rPr>
          <w:b/>
          <w:snapToGrid w:val="0"/>
        </w:rPr>
        <w:t xml:space="preserve">Основы литейного производства. </w:t>
      </w:r>
    </w:p>
    <w:p w:rsidR="00A166B0" w:rsidRPr="00437EAC" w:rsidRDefault="00A166B0" w:rsidP="00382709">
      <w:pPr>
        <w:pStyle w:val="ReportMain"/>
        <w:suppressAutoHyphens/>
        <w:ind w:firstLine="709"/>
        <w:jc w:val="both"/>
        <w:rPr>
          <w:b/>
          <w:snapToGrid w:val="0"/>
        </w:rPr>
      </w:pPr>
    </w:p>
    <w:p w:rsidR="00382709" w:rsidRDefault="00382709" w:rsidP="00382709">
      <w:pPr>
        <w:pStyle w:val="ReportMain"/>
        <w:suppressAutoHyphens/>
        <w:ind w:firstLine="709"/>
        <w:jc w:val="both"/>
        <w:rPr>
          <w:spacing w:val="-3"/>
        </w:rPr>
      </w:pPr>
      <w:r w:rsidRPr="00437EAC">
        <w:rPr>
          <w:spacing w:val="-3"/>
        </w:rPr>
        <w:t xml:space="preserve"> </w:t>
      </w:r>
      <w:r w:rsidR="00A166B0">
        <w:rPr>
          <w:spacing w:val="-3"/>
        </w:rPr>
        <w:t>1 Параметры форм для корпусных деталей насосов УЭЦН при литье в кокиль.</w:t>
      </w:r>
    </w:p>
    <w:p w:rsidR="00A166B0" w:rsidRPr="00437EAC" w:rsidRDefault="00A166B0" w:rsidP="00382709">
      <w:pPr>
        <w:pStyle w:val="ReportMain"/>
        <w:suppressAutoHyphens/>
        <w:ind w:firstLine="709"/>
        <w:jc w:val="both"/>
        <w:rPr>
          <w:spacing w:val="-3"/>
        </w:rPr>
      </w:pPr>
      <w:r>
        <w:rPr>
          <w:spacing w:val="-3"/>
        </w:rPr>
        <w:t xml:space="preserve"> 2 Параметры песчаных форм при литье деталей насосов УЭЦН.</w:t>
      </w:r>
    </w:p>
    <w:p w:rsidR="00382709" w:rsidRPr="00437EAC" w:rsidRDefault="00382709" w:rsidP="00382709">
      <w:pPr>
        <w:pStyle w:val="ReportMain"/>
        <w:suppressAutoHyphens/>
        <w:ind w:firstLine="709"/>
        <w:jc w:val="both"/>
        <w:rPr>
          <w:spacing w:val="-3"/>
        </w:rPr>
      </w:pPr>
    </w:p>
    <w:p w:rsidR="00382709" w:rsidRDefault="004D2AAC" w:rsidP="00382709">
      <w:pPr>
        <w:pStyle w:val="ReportMain"/>
        <w:suppressAutoHyphens/>
        <w:ind w:firstLine="709"/>
        <w:jc w:val="both"/>
        <w:rPr>
          <w:b/>
          <w:snapToGrid w:val="0"/>
        </w:rPr>
      </w:pPr>
      <w:r>
        <w:rPr>
          <w:b/>
        </w:rPr>
        <w:lastRenderedPageBreak/>
        <w:t>Раздел</w:t>
      </w:r>
      <w:r w:rsidR="00382709" w:rsidRPr="00437EAC">
        <w:rPr>
          <w:b/>
          <w:spacing w:val="-3"/>
        </w:rPr>
        <w:t xml:space="preserve"> 10 </w:t>
      </w:r>
      <w:r w:rsidR="00382709" w:rsidRPr="00437EAC">
        <w:rPr>
          <w:b/>
          <w:snapToGrid w:val="0"/>
        </w:rPr>
        <w:t xml:space="preserve">Обработка металлов пластическим деформированием. </w:t>
      </w:r>
    </w:p>
    <w:p w:rsidR="00A166B0" w:rsidRPr="00437EAC" w:rsidRDefault="00A166B0" w:rsidP="00382709">
      <w:pPr>
        <w:pStyle w:val="ReportMain"/>
        <w:suppressAutoHyphens/>
        <w:ind w:firstLine="709"/>
        <w:jc w:val="both"/>
        <w:rPr>
          <w:b/>
          <w:snapToGrid w:val="0"/>
        </w:rPr>
      </w:pPr>
    </w:p>
    <w:p w:rsidR="00382709" w:rsidRDefault="00A166B0" w:rsidP="00382709">
      <w:pPr>
        <w:pStyle w:val="ReportMain"/>
        <w:suppressAutoHyphens/>
        <w:ind w:firstLine="709"/>
        <w:jc w:val="both"/>
        <w:rPr>
          <w:spacing w:val="-3"/>
        </w:rPr>
      </w:pPr>
      <w:r>
        <w:rPr>
          <w:spacing w:val="-3"/>
        </w:rPr>
        <w:t>1</w:t>
      </w:r>
      <w:proofErr w:type="gramStart"/>
      <w:r>
        <w:rPr>
          <w:spacing w:val="-3"/>
        </w:rPr>
        <w:t xml:space="preserve"> О</w:t>
      </w:r>
      <w:proofErr w:type="gramEnd"/>
      <w:r>
        <w:rPr>
          <w:spacing w:val="-3"/>
        </w:rPr>
        <w:t>пределить характеристики процесса холодного прессования меди и ее сплавов</w:t>
      </w:r>
    </w:p>
    <w:p w:rsidR="00A166B0" w:rsidRDefault="00A166B0" w:rsidP="00382709">
      <w:pPr>
        <w:pStyle w:val="ReportMain"/>
        <w:suppressAutoHyphens/>
        <w:ind w:firstLine="709"/>
        <w:jc w:val="both"/>
        <w:rPr>
          <w:spacing w:val="-3"/>
        </w:rPr>
      </w:pPr>
      <w:r>
        <w:rPr>
          <w:spacing w:val="-3"/>
        </w:rPr>
        <w:t>2</w:t>
      </w:r>
      <w:proofErr w:type="gramStart"/>
      <w:r>
        <w:rPr>
          <w:spacing w:val="-3"/>
        </w:rPr>
        <w:t xml:space="preserve"> О</w:t>
      </w:r>
      <w:proofErr w:type="gramEnd"/>
      <w:r>
        <w:rPr>
          <w:spacing w:val="-3"/>
        </w:rPr>
        <w:t>пределить характеристики процесса горячего прессования углеродистой конструкционной стали</w:t>
      </w:r>
    </w:p>
    <w:p w:rsidR="00A166B0" w:rsidRPr="00437EAC" w:rsidRDefault="00A166B0" w:rsidP="00382709">
      <w:pPr>
        <w:pStyle w:val="ReportMain"/>
        <w:suppressAutoHyphens/>
        <w:ind w:firstLine="709"/>
        <w:jc w:val="both"/>
        <w:rPr>
          <w:spacing w:val="-3"/>
        </w:rPr>
      </w:pPr>
      <w:r>
        <w:rPr>
          <w:spacing w:val="-3"/>
        </w:rPr>
        <w:t>3 Сортамент металлопроката стальных изделий. Примеры. Сферы применения.</w:t>
      </w:r>
    </w:p>
    <w:p w:rsidR="00382709" w:rsidRPr="00437EAC" w:rsidRDefault="00382709" w:rsidP="00382709">
      <w:pPr>
        <w:pStyle w:val="ReportMain"/>
        <w:suppressAutoHyphens/>
        <w:ind w:firstLine="709"/>
        <w:jc w:val="both"/>
        <w:rPr>
          <w:spacing w:val="-3"/>
        </w:rPr>
      </w:pPr>
    </w:p>
    <w:p w:rsidR="00382709" w:rsidRDefault="004D2AAC" w:rsidP="00382709">
      <w:pPr>
        <w:pStyle w:val="ReportMain"/>
        <w:suppressAutoHyphens/>
        <w:ind w:firstLine="709"/>
        <w:jc w:val="both"/>
        <w:rPr>
          <w:b/>
          <w:spacing w:val="-3"/>
        </w:rPr>
      </w:pPr>
      <w:r>
        <w:rPr>
          <w:b/>
        </w:rPr>
        <w:t>Раздел</w:t>
      </w:r>
      <w:r w:rsidR="00382709" w:rsidRPr="00437EAC">
        <w:rPr>
          <w:b/>
          <w:spacing w:val="-3"/>
        </w:rPr>
        <w:t xml:space="preserve"> 11 Физико-химические основы получения сварного соединения.</w:t>
      </w:r>
    </w:p>
    <w:p w:rsidR="00A166B0" w:rsidRPr="00437EAC" w:rsidRDefault="00A166B0" w:rsidP="00382709">
      <w:pPr>
        <w:pStyle w:val="ReportMain"/>
        <w:suppressAutoHyphens/>
        <w:ind w:firstLine="709"/>
        <w:jc w:val="both"/>
        <w:rPr>
          <w:b/>
          <w:spacing w:val="-3"/>
        </w:rPr>
      </w:pPr>
    </w:p>
    <w:p w:rsidR="00382709" w:rsidRDefault="00A166B0" w:rsidP="00382709">
      <w:pPr>
        <w:pStyle w:val="ReportMain"/>
        <w:suppressAutoHyphens/>
        <w:ind w:firstLine="709"/>
        <w:jc w:val="both"/>
        <w:rPr>
          <w:shd w:val="clear" w:color="auto" w:fill="FFFFFF"/>
        </w:rPr>
      </w:pPr>
      <w:r w:rsidRPr="00A166B0">
        <w:rPr>
          <w:spacing w:val="-3"/>
        </w:rPr>
        <w:t>1</w:t>
      </w:r>
      <w:proofErr w:type="gramStart"/>
      <w:r w:rsidRPr="00A166B0">
        <w:rPr>
          <w:spacing w:val="-3"/>
        </w:rPr>
        <w:t xml:space="preserve"> </w:t>
      </w:r>
      <w:r w:rsidRPr="00A166B0">
        <w:rPr>
          <w:shd w:val="clear" w:color="auto" w:fill="FFFFFF"/>
        </w:rPr>
        <w:t>Д</w:t>
      </w:r>
      <w:proofErr w:type="gramEnd"/>
      <w:r w:rsidRPr="00A166B0">
        <w:rPr>
          <w:shd w:val="clear" w:color="auto" w:fill="FFFFFF"/>
        </w:rPr>
        <w:t>ве пластины из </w:t>
      </w:r>
      <w:hyperlink r:id="rId10" w:tooltip="Алюминий" w:history="1">
        <w:r w:rsidRPr="00A166B0">
          <w:rPr>
            <w:rStyle w:val="ae"/>
            <w:rFonts w:eastAsiaTheme="majorEastAsia"/>
            <w:color w:val="auto"/>
            <w:u w:val="none"/>
            <w:bdr w:val="none" w:sz="0" w:space="0" w:color="auto" w:frame="1"/>
            <w:shd w:val="clear" w:color="auto" w:fill="FFFFFF"/>
          </w:rPr>
          <w:t>алюминиевого</w:t>
        </w:r>
      </w:hyperlink>
      <w:r w:rsidRPr="00A166B0">
        <w:rPr>
          <w:shd w:val="clear" w:color="auto" w:fill="FFFFFF"/>
        </w:rPr>
        <w:t xml:space="preserve"> сплава В92Т соединены встык косым швом, выполненным аргонодуговой сваркой с применением присадочного материала Св-АК5. Толщина пластин 10 мм. Определить угол наклона  косого шва для обеспечения </w:t>
      </w:r>
      <w:proofErr w:type="spellStart"/>
      <w:r w:rsidRPr="00A166B0">
        <w:rPr>
          <w:shd w:val="clear" w:color="auto" w:fill="FFFFFF"/>
        </w:rPr>
        <w:t>равнопрочности</w:t>
      </w:r>
      <w:proofErr w:type="spellEnd"/>
      <w:r w:rsidRPr="00A166B0">
        <w:rPr>
          <w:shd w:val="clear" w:color="auto" w:fill="FFFFFF"/>
        </w:rPr>
        <w:t xml:space="preserve"> сварного шва и основного металла. Концы шва выведены на технологические планки. Расчет выполнить по предельному состоянию.</w:t>
      </w:r>
    </w:p>
    <w:p w:rsidR="00C16882" w:rsidRPr="00A166B0" w:rsidRDefault="00C16882" w:rsidP="00382709">
      <w:pPr>
        <w:pStyle w:val="ReportMain"/>
        <w:suppressAutoHyphens/>
        <w:ind w:firstLine="709"/>
        <w:jc w:val="both"/>
        <w:rPr>
          <w:spacing w:val="-3"/>
        </w:rPr>
      </w:pPr>
      <w:r>
        <w:rPr>
          <w:shd w:val="clear" w:color="auto" w:fill="FFFFFF"/>
        </w:rPr>
        <w:t>2</w:t>
      </w:r>
      <w:proofErr w:type="gramStart"/>
      <w:r>
        <w:rPr>
          <w:shd w:val="clear" w:color="auto" w:fill="FFFFFF"/>
        </w:rPr>
        <w:t xml:space="preserve"> </w:t>
      </w:r>
      <w:r w:rsidRPr="00C16882">
        <w:rPr>
          <w:shd w:val="clear" w:color="auto" w:fill="FFFFFF"/>
        </w:rPr>
        <w:t>О</w:t>
      </w:r>
      <w:proofErr w:type="gramEnd"/>
      <w:r w:rsidRPr="00C16882">
        <w:rPr>
          <w:shd w:val="clear" w:color="auto" w:fill="FFFFFF"/>
        </w:rPr>
        <w:t>пределить тип и размеры сварного шва, равнопрочного основному металлу, если сечение листов 400×10</w:t>
      </w:r>
      <w:r>
        <w:rPr>
          <w:shd w:val="clear" w:color="auto" w:fill="FFFFFF"/>
        </w:rPr>
        <w:t xml:space="preserve"> </w:t>
      </w:r>
      <w:r w:rsidRPr="00C16882">
        <w:rPr>
          <w:iCs/>
          <w:shd w:val="clear" w:color="auto" w:fill="FFFFFF"/>
        </w:rPr>
        <w:t>мм, </w:t>
      </w:r>
      <w:r w:rsidRPr="00C16882">
        <w:rPr>
          <w:shd w:val="clear" w:color="auto" w:fill="FFFFFF"/>
        </w:rPr>
        <w:t>нагрузка растягивающая статическая, материал - сталь Ст. 3, сварка - ручная, электродом Э42</w:t>
      </w:r>
    </w:p>
    <w:p w:rsidR="00680708" w:rsidRPr="00437EAC" w:rsidRDefault="00680708" w:rsidP="00382709">
      <w:pPr>
        <w:pStyle w:val="ReportMain"/>
        <w:suppressAutoHyphens/>
        <w:ind w:firstLine="709"/>
        <w:jc w:val="both"/>
        <w:rPr>
          <w:spacing w:val="-3"/>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12 </w:t>
      </w:r>
      <w:r w:rsidR="00382709" w:rsidRPr="00437EAC">
        <w:rPr>
          <w:b/>
          <w:snapToGrid w:val="0"/>
        </w:rPr>
        <w:t xml:space="preserve">Технология композиционных и неметаллических конструкционных материалов. </w:t>
      </w:r>
    </w:p>
    <w:p w:rsidR="00C16882" w:rsidRDefault="00C16882" w:rsidP="00382709">
      <w:pPr>
        <w:pStyle w:val="ReportMain"/>
        <w:suppressAutoHyphens/>
        <w:ind w:firstLine="709"/>
        <w:jc w:val="both"/>
        <w:rPr>
          <w:b/>
          <w:snapToGrid w:val="0"/>
        </w:rPr>
      </w:pPr>
    </w:p>
    <w:p w:rsidR="00C16882" w:rsidRDefault="00C16882" w:rsidP="00C16882">
      <w:pPr>
        <w:pStyle w:val="ReportMain"/>
        <w:suppressAutoHyphens/>
        <w:ind w:firstLine="709"/>
        <w:jc w:val="both"/>
        <w:rPr>
          <w:spacing w:val="-3"/>
        </w:rPr>
      </w:pPr>
      <w:r>
        <w:rPr>
          <w:spacing w:val="-3"/>
        </w:rPr>
        <w:t>1</w:t>
      </w:r>
      <w:proofErr w:type="gramStart"/>
      <w:r>
        <w:rPr>
          <w:spacing w:val="-3"/>
        </w:rPr>
        <w:t xml:space="preserve"> О</w:t>
      </w:r>
      <w:proofErr w:type="gramEnd"/>
      <w:r>
        <w:rPr>
          <w:spacing w:val="-3"/>
        </w:rPr>
        <w:t>пределить характеристики процесса холодного прессования термореактивных пластмасс</w:t>
      </w:r>
    </w:p>
    <w:p w:rsidR="00C16882" w:rsidRDefault="00C16882" w:rsidP="00C16882">
      <w:pPr>
        <w:pStyle w:val="ReportMain"/>
        <w:suppressAutoHyphens/>
        <w:ind w:firstLine="709"/>
        <w:jc w:val="both"/>
        <w:rPr>
          <w:spacing w:val="-3"/>
        </w:rPr>
      </w:pPr>
      <w:r>
        <w:rPr>
          <w:spacing w:val="-3"/>
        </w:rPr>
        <w:t>2</w:t>
      </w:r>
      <w:proofErr w:type="gramStart"/>
      <w:r>
        <w:rPr>
          <w:spacing w:val="-3"/>
        </w:rPr>
        <w:t xml:space="preserve"> О</w:t>
      </w:r>
      <w:proofErr w:type="gramEnd"/>
      <w:r>
        <w:rPr>
          <w:spacing w:val="-3"/>
        </w:rPr>
        <w:t xml:space="preserve">пределить характеристики процесса горячего прессования </w:t>
      </w:r>
      <w:proofErr w:type="spellStart"/>
      <w:r>
        <w:rPr>
          <w:spacing w:val="-3"/>
        </w:rPr>
        <w:t>термоактивных</w:t>
      </w:r>
      <w:proofErr w:type="spellEnd"/>
      <w:r>
        <w:rPr>
          <w:spacing w:val="-3"/>
        </w:rPr>
        <w:t xml:space="preserve"> пластмасс</w:t>
      </w:r>
    </w:p>
    <w:p w:rsidR="00C16882" w:rsidRPr="00437EAC" w:rsidRDefault="00C16882" w:rsidP="00C16882">
      <w:pPr>
        <w:pStyle w:val="ReportMain"/>
        <w:suppressAutoHyphens/>
        <w:ind w:firstLine="709"/>
        <w:jc w:val="both"/>
        <w:rPr>
          <w:spacing w:val="-3"/>
        </w:rPr>
      </w:pPr>
      <w:r>
        <w:rPr>
          <w:spacing w:val="-3"/>
        </w:rPr>
        <w:t>3 Сортамент проката изделий из неметаллов. Примеры. Сферы применения.</w:t>
      </w:r>
    </w:p>
    <w:p w:rsidR="00C16882" w:rsidRDefault="00C16882" w:rsidP="00382709">
      <w:pPr>
        <w:pStyle w:val="ReportMain"/>
        <w:suppressAutoHyphens/>
        <w:ind w:firstLine="709"/>
        <w:jc w:val="both"/>
        <w:rPr>
          <w:b/>
        </w:rPr>
      </w:pPr>
    </w:p>
    <w:p w:rsidR="00382709" w:rsidRDefault="004D2AAC" w:rsidP="00382709">
      <w:pPr>
        <w:pStyle w:val="ReportMain"/>
        <w:suppressAutoHyphens/>
        <w:ind w:firstLine="709"/>
        <w:jc w:val="both"/>
        <w:rPr>
          <w:b/>
          <w:snapToGrid w:val="0"/>
        </w:rPr>
      </w:pPr>
      <w:r>
        <w:rPr>
          <w:b/>
        </w:rPr>
        <w:t>Раздел</w:t>
      </w:r>
      <w:r w:rsidR="00382709" w:rsidRPr="00437EAC">
        <w:rPr>
          <w:b/>
          <w:spacing w:val="-3"/>
        </w:rPr>
        <w:t xml:space="preserve"> 13 </w:t>
      </w:r>
      <w:r w:rsidR="00382709" w:rsidRPr="00437EAC">
        <w:rPr>
          <w:b/>
          <w:snapToGrid w:val="0"/>
        </w:rPr>
        <w:t xml:space="preserve">Формообразование поверхностей деталей. </w:t>
      </w:r>
    </w:p>
    <w:p w:rsidR="008638F9" w:rsidRDefault="008638F9" w:rsidP="00382709">
      <w:pPr>
        <w:pStyle w:val="ReportMain"/>
        <w:suppressAutoHyphens/>
        <w:ind w:firstLine="709"/>
        <w:jc w:val="both"/>
        <w:rPr>
          <w:b/>
          <w:snapToGrid w:val="0"/>
        </w:rPr>
      </w:pPr>
    </w:p>
    <w:p w:rsidR="00C16882" w:rsidRPr="008638F9" w:rsidRDefault="008638F9" w:rsidP="008638F9">
      <w:pPr>
        <w:pStyle w:val="ad"/>
        <w:shd w:val="clear" w:color="auto" w:fill="FFFFFF"/>
        <w:spacing w:before="0" w:beforeAutospacing="0" w:after="0" w:afterAutospacing="0"/>
        <w:ind w:firstLine="709"/>
        <w:rPr>
          <w:color w:val="000000"/>
          <w:sz w:val="22"/>
          <w:szCs w:val="22"/>
        </w:rPr>
      </w:pPr>
      <w:r>
        <w:rPr>
          <w:bCs/>
          <w:color w:val="000000"/>
          <w:sz w:val="22"/>
          <w:szCs w:val="22"/>
        </w:rPr>
        <w:t>Р</w:t>
      </w:r>
      <w:r w:rsidR="00C16882" w:rsidRPr="008638F9">
        <w:rPr>
          <w:bCs/>
          <w:color w:val="000000"/>
          <w:sz w:val="22"/>
          <w:szCs w:val="22"/>
        </w:rPr>
        <w:t>асчет элементов режимов резания при точении по наружному диаметру.</w:t>
      </w:r>
    </w:p>
    <w:p w:rsidR="00C16882" w:rsidRPr="008638F9" w:rsidRDefault="00C16882" w:rsidP="008638F9">
      <w:pPr>
        <w:pStyle w:val="ad"/>
        <w:shd w:val="clear" w:color="auto" w:fill="FFFFFF"/>
        <w:spacing w:before="0" w:beforeAutospacing="0" w:after="0" w:afterAutospacing="0"/>
        <w:ind w:firstLine="709"/>
        <w:rPr>
          <w:color w:val="000000"/>
          <w:sz w:val="22"/>
          <w:szCs w:val="22"/>
        </w:rPr>
      </w:pPr>
    </w:p>
    <w:p w:rsidR="00C16882" w:rsidRPr="008638F9" w:rsidRDefault="00C16882" w:rsidP="008638F9">
      <w:pPr>
        <w:pStyle w:val="ad"/>
        <w:shd w:val="clear" w:color="auto" w:fill="FFFFFF"/>
        <w:spacing w:before="0" w:beforeAutospacing="0" w:after="0" w:afterAutospacing="0"/>
        <w:ind w:firstLine="709"/>
        <w:rPr>
          <w:color w:val="000000"/>
          <w:sz w:val="22"/>
          <w:szCs w:val="22"/>
        </w:rPr>
      </w:pPr>
      <w:r w:rsidRPr="008638F9">
        <w:rPr>
          <w:bCs/>
          <w:color w:val="000000"/>
          <w:sz w:val="22"/>
          <w:szCs w:val="22"/>
        </w:rPr>
        <w:t>Условие задачи:</w:t>
      </w:r>
    </w:p>
    <w:p w:rsidR="00C16882" w:rsidRPr="008638F9" w:rsidRDefault="00C16882" w:rsidP="008638F9">
      <w:pPr>
        <w:pStyle w:val="ad"/>
        <w:shd w:val="clear" w:color="auto" w:fill="FFFFFF"/>
        <w:spacing w:before="0" w:beforeAutospacing="0" w:after="0" w:afterAutospacing="0"/>
        <w:ind w:firstLine="709"/>
        <w:rPr>
          <w:color w:val="000000"/>
          <w:sz w:val="22"/>
          <w:szCs w:val="22"/>
        </w:rPr>
      </w:pPr>
      <w:r w:rsidRPr="008638F9">
        <w:rPr>
          <w:color w:val="000000"/>
          <w:sz w:val="22"/>
          <w:szCs w:val="22"/>
        </w:rPr>
        <w:t>На токарно-винторезном станке модели 16Е16КП проводим обработку детали по наружному диаметру.</w:t>
      </w:r>
    </w:p>
    <w:p w:rsidR="00C16882" w:rsidRPr="008638F9" w:rsidRDefault="00C16882" w:rsidP="008638F9">
      <w:pPr>
        <w:pStyle w:val="ad"/>
        <w:numPr>
          <w:ilvl w:val="0"/>
          <w:numId w:val="22"/>
        </w:numPr>
        <w:shd w:val="clear" w:color="auto" w:fill="FFFFFF"/>
        <w:spacing w:before="0" w:beforeAutospacing="0" w:after="0" w:afterAutospacing="0"/>
        <w:ind w:left="0" w:firstLine="709"/>
        <w:rPr>
          <w:color w:val="000000"/>
          <w:sz w:val="22"/>
          <w:szCs w:val="22"/>
        </w:rPr>
      </w:pPr>
      <w:r w:rsidRPr="008638F9">
        <w:rPr>
          <w:color w:val="000000"/>
          <w:sz w:val="22"/>
          <w:szCs w:val="22"/>
        </w:rPr>
        <w:t>Материал заготовки – Сталь Ст5 σ = 600 Мпа.;</w:t>
      </w:r>
    </w:p>
    <w:p w:rsidR="00C16882" w:rsidRPr="008638F9"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Вид заготовки – прокат;</w:t>
      </w:r>
    </w:p>
    <w:p w:rsidR="00C16882" w:rsidRPr="008638F9"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Способ крепления заготовки – в 3-х кулачковом патроне;</w:t>
      </w:r>
    </w:p>
    <w:p w:rsidR="00C16882" w:rsidRPr="008638F9"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Вид обработка – обтачивание в упор</w:t>
      </w:r>
    </w:p>
    <w:p w:rsidR="00C16882" w:rsidRPr="008638F9"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шероховатостью обрабатываемой поверхности </w:t>
      </w:r>
      <w:proofErr w:type="spellStart"/>
      <w:r w:rsidRPr="008638F9">
        <w:rPr>
          <w:color w:val="000000"/>
          <w:sz w:val="22"/>
          <w:szCs w:val="22"/>
        </w:rPr>
        <w:t>Rz</w:t>
      </w:r>
      <w:proofErr w:type="spellEnd"/>
      <w:r w:rsidRPr="008638F9">
        <w:rPr>
          <w:color w:val="000000"/>
          <w:sz w:val="22"/>
          <w:szCs w:val="22"/>
        </w:rPr>
        <w:t xml:space="preserve"> = 80;</w:t>
      </w:r>
    </w:p>
    <w:p w:rsidR="00C16882" w:rsidRPr="008638F9"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Система СПИД – недостаточно жёсткая; изношенное оборудование.</w:t>
      </w:r>
    </w:p>
    <w:p w:rsidR="00C16882" w:rsidRDefault="00C16882" w:rsidP="008638F9">
      <w:pPr>
        <w:pStyle w:val="ad"/>
        <w:numPr>
          <w:ilvl w:val="0"/>
          <w:numId w:val="23"/>
        </w:numPr>
        <w:shd w:val="clear" w:color="auto" w:fill="FFFFFF"/>
        <w:spacing w:before="0" w:beforeAutospacing="0" w:after="0" w:afterAutospacing="0"/>
        <w:ind w:left="0" w:firstLine="709"/>
        <w:rPr>
          <w:color w:val="000000"/>
          <w:sz w:val="22"/>
          <w:szCs w:val="22"/>
        </w:rPr>
      </w:pPr>
      <w:r w:rsidRPr="008638F9">
        <w:rPr>
          <w:color w:val="000000"/>
          <w:sz w:val="22"/>
          <w:szCs w:val="22"/>
        </w:rPr>
        <w:t>Параметры заготовки: </w:t>
      </w:r>
      <w:r w:rsidR="008638F9">
        <w:rPr>
          <w:color w:val="000000"/>
          <w:sz w:val="22"/>
          <w:szCs w:val="22"/>
        </w:rPr>
        <w:t>Диаметр заготовки 500 мм, диаметр детали 200 мм, длина детали 250 мм, длина обрабатываемой поверхности 100 мм.</w:t>
      </w:r>
    </w:p>
    <w:p w:rsidR="00C16882" w:rsidRPr="008638F9" w:rsidRDefault="00C16882" w:rsidP="00382709">
      <w:pPr>
        <w:pStyle w:val="ReportMain"/>
        <w:suppressAutoHyphens/>
        <w:ind w:firstLine="709"/>
        <w:jc w:val="both"/>
        <w:rPr>
          <w:snapToGrid w:val="0"/>
        </w:rPr>
      </w:pPr>
    </w:p>
    <w:p w:rsidR="004D2AAC" w:rsidRDefault="004D2AAC" w:rsidP="004D2AAC">
      <w:pPr>
        <w:pStyle w:val="ReportMain"/>
        <w:suppressAutoHyphens/>
        <w:ind w:firstLine="709"/>
        <w:jc w:val="both"/>
        <w:rPr>
          <w:snapToGrid w:val="0"/>
        </w:rPr>
      </w:pPr>
      <w:r>
        <w:rPr>
          <w:snapToGrid w:val="0"/>
        </w:rPr>
        <w:t>В.2 Темы практических занятий</w:t>
      </w:r>
    </w:p>
    <w:p w:rsidR="004D2AAC" w:rsidRDefault="004D2AAC" w:rsidP="004D2AAC">
      <w:pPr>
        <w:pStyle w:val="ReportMain"/>
        <w:suppressAutoHyphens/>
        <w:ind w:firstLine="709"/>
        <w:jc w:val="both"/>
        <w:rPr>
          <w:snapToGrid w:val="0"/>
        </w:rPr>
      </w:pPr>
    </w:p>
    <w:p w:rsidR="004D2AAC" w:rsidRDefault="004D2AAC" w:rsidP="004D2AAC">
      <w:pPr>
        <w:pStyle w:val="ReportMain"/>
        <w:suppressAutoHyphens/>
        <w:ind w:firstLine="709"/>
        <w:jc w:val="both"/>
        <w:rPr>
          <w:b/>
          <w:snapToGrid w:val="0"/>
        </w:rPr>
      </w:pPr>
      <w:r>
        <w:rPr>
          <w:b/>
        </w:rPr>
        <w:t xml:space="preserve">Раздел 1 </w:t>
      </w:r>
      <w:r w:rsidRPr="007D7EDC">
        <w:rPr>
          <w:b/>
          <w:snapToGrid w:val="0"/>
        </w:rPr>
        <w:t>Строение и свойства металлических материалов</w:t>
      </w:r>
      <w:r>
        <w:rPr>
          <w:b/>
          <w:snapToGrid w:val="0"/>
        </w:rPr>
        <w:t xml:space="preserve">. </w:t>
      </w:r>
    </w:p>
    <w:p w:rsidR="004D2AAC" w:rsidRDefault="004D2AAC" w:rsidP="004D2AAC">
      <w:pPr>
        <w:pStyle w:val="ReportMain"/>
        <w:suppressAutoHyphens/>
        <w:ind w:firstLine="709"/>
        <w:jc w:val="both"/>
      </w:pPr>
      <w:r w:rsidRPr="00BC5960">
        <w:t>Испытание</w:t>
      </w:r>
      <w:r w:rsidRPr="00BC5960">
        <w:rPr>
          <w:rFonts w:ascii="Adobe Garamond Pro Bold" w:hAnsi="Adobe Garamond Pro Bold"/>
        </w:rPr>
        <w:t xml:space="preserve"> </w:t>
      </w:r>
      <w:r w:rsidRPr="00BC5960">
        <w:t>металла</w:t>
      </w:r>
      <w:r w:rsidRPr="00BC5960">
        <w:rPr>
          <w:rFonts w:ascii="Adobe Garamond Pro Bold" w:hAnsi="Adobe Garamond Pro Bold"/>
        </w:rPr>
        <w:t xml:space="preserve"> </w:t>
      </w:r>
      <w:r w:rsidRPr="00BC5960">
        <w:t>на</w:t>
      </w:r>
      <w:r w:rsidRPr="00BC5960">
        <w:rPr>
          <w:rFonts w:ascii="Adobe Garamond Pro Bold" w:hAnsi="Adobe Garamond Pro Bold"/>
        </w:rPr>
        <w:t xml:space="preserve"> </w:t>
      </w:r>
      <w:r w:rsidRPr="00BC5960">
        <w:t>растяжение</w:t>
      </w:r>
    </w:p>
    <w:p w:rsidR="004D2AAC" w:rsidRDefault="004D2AAC" w:rsidP="004D2AAC">
      <w:pPr>
        <w:pStyle w:val="ReportMain"/>
        <w:suppressAutoHyphens/>
        <w:ind w:firstLine="709"/>
        <w:jc w:val="both"/>
        <w:rPr>
          <w:b/>
          <w:snapToGrid w:val="0"/>
        </w:rPr>
      </w:pPr>
    </w:p>
    <w:p w:rsidR="004D2AAC" w:rsidRDefault="004D2AAC" w:rsidP="004D2AAC">
      <w:pPr>
        <w:pStyle w:val="ReportMain"/>
        <w:suppressAutoHyphens/>
        <w:ind w:firstLine="709"/>
        <w:jc w:val="both"/>
        <w:rPr>
          <w:b/>
          <w:snapToGrid w:val="0"/>
        </w:rPr>
      </w:pPr>
      <w:r>
        <w:rPr>
          <w:b/>
        </w:rPr>
        <w:t xml:space="preserve">Раздел 1 </w:t>
      </w:r>
      <w:r w:rsidRPr="007D7EDC">
        <w:rPr>
          <w:b/>
          <w:snapToGrid w:val="0"/>
        </w:rPr>
        <w:t>Строение и свойства металлических материалов</w:t>
      </w:r>
      <w:r>
        <w:rPr>
          <w:b/>
          <w:snapToGrid w:val="0"/>
        </w:rPr>
        <w:t xml:space="preserve">. </w:t>
      </w:r>
    </w:p>
    <w:p w:rsidR="004D2AAC" w:rsidRDefault="004D2AAC" w:rsidP="004D2AAC">
      <w:pPr>
        <w:pStyle w:val="ReportMain"/>
        <w:suppressAutoHyphens/>
        <w:ind w:firstLine="709"/>
        <w:jc w:val="both"/>
      </w:pPr>
      <w:r w:rsidRPr="00ED0F45">
        <w:t>Определение ударной вязкости металлов</w:t>
      </w:r>
    </w:p>
    <w:p w:rsidR="004D2AAC" w:rsidRPr="00270ACB" w:rsidRDefault="004D2AAC" w:rsidP="004D2AAC">
      <w:pPr>
        <w:pStyle w:val="ReportMain"/>
        <w:suppressAutoHyphens/>
        <w:ind w:firstLine="709"/>
        <w:jc w:val="both"/>
        <w:rPr>
          <w:rFonts w:ascii="Calibri" w:hAnsi="Calibri"/>
          <w:spacing w:val="-3"/>
        </w:rPr>
      </w:pPr>
    </w:p>
    <w:p w:rsidR="004D2AAC" w:rsidRDefault="004D2AAC" w:rsidP="004D2AAC">
      <w:pPr>
        <w:pStyle w:val="ReportMain"/>
        <w:suppressAutoHyphens/>
        <w:ind w:firstLine="709"/>
        <w:jc w:val="both"/>
        <w:rPr>
          <w:b/>
          <w:snapToGrid w:val="0"/>
        </w:rPr>
      </w:pPr>
      <w:r w:rsidRPr="007D7EDC">
        <w:rPr>
          <w:b/>
          <w:spacing w:val="-3"/>
        </w:rPr>
        <w:t xml:space="preserve">Раздел 2 </w:t>
      </w:r>
      <w:r w:rsidRPr="007D7EDC">
        <w:rPr>
          <w:b/>
          <w:snapToGrid w:val="0"/>
        </w:rPr>
        <w:t>Основные сведения из теории сплавов</w:t>
      </w:r>
      <w:r>
        <w:rPr>
          <w:b/>
          <w:snapToGrid w:val="0"/>
        </w:rPr>
        <w:t>.</w:t>
      </w:r>
    </w:p>
    <w:p w:rsidR="004D2AAC" w:rsidRDefault="004D2AAC" w:rsidP="004D2AAC">
      <w:pPr>
        <w:pStyle w:val="ReportMain"/>
        <w:suppressAutoHyphens/>
        <w:ind w:firstLine="709"/>
        <w:jc w:val="both"/>
      </w:pPr>
      <w:r w:rsidRPr="00ED0F45">
        <w:t>Измерение твердости металлов</w:t>
      </w:r>
    </w:p>
    <w:p w:rsidR="004D2AAC" w:rsidRPr="00270ACB" w:rsidRDefault="004D2AAC" w:rsidP="004D2AAC">
      <w:pPr>
        <w:pStyle w:val="ReportMain"/>
        <w:suppressAutoHyphens/>
        <w:ind w:firstLine="709"/>
        <w:jc w:val="both"/>
        <w:rPr>
          <w:rFonts w:ascii="Calibri" w:hAnsi="Calibri"/>
          <w:spacing w:val="-3"/>
        </w:rPr>
      </w:pPr>
    </w:p>
    <w:p w:rsidR="004D2AAC" w:rsidRDefault="004D2AAC" w:rsidP="004D2AAC">
      <w:pPr>
        <w:pStyle w:val="ReportMain"/>
        <w:suppressAutoHyphens/>
        <w:ind w:firstLine="709"/>
        <w:jc w:val="both"/>
        <w:rPr>
          <w:rFonts w:eastAsia="Batang"/>
          <w:b/>
          <w:snapToGrid w:val="0"/>
        </w:rPr>
      </w:pPr>
      <w:r w:rsidRPr="007D7EDC">
        <w:rPr>
          <w:rFonts w:eastAsia="Batang"/>
          <w:b/>
          <w:spacing w:val="-3"/>
        </w:rPr>
        <w:t xml:space="preserve">Раздел 3 </w:t>
      </w:r>
      <w:r w:rsidRPr="007D7EDC">
        <w:rPr>
          <w:rFonts w:eastAsia="Batang"/>
          <w:b/>
          <w:snapToGrid w:val="0"/>
        </w:rPr>
        <w:t>Железоуглеродистые сплавы</w:t>
      </w:r>
      <w:r>
        <w:rPr>
          <w:rFonts w:eastAsia="Batang"/>
          <w:b/>
          <w:snapToGrid w:val="0"/>
        </w:rPr>
        <w:t xml:space="preserve">.  </w:t>
      </w:r>
    </w:p>
    <w:p w:rsidR="004D2AAC" w:rsidRDefault="004D2AAC" w:rsidP="004D2AAC">
      <w:pPr>
        <w:pStyle w:val="ReportMain"/>
        <w:suppressAutoHyphens/>
        <w:ind w:firstLine="709"/>
        <w:jc w:val="both"/>
      </w:pPr>
      <w:r w:rsidRPr="00ED0F45">
        <w:t>Изучение диаграммы состояния железоуглеродистых сплавов</w:t>
      </w:r>
    </w:p>
    <w:p w:rsidR="004D2AAC" w:rsidRDefault="004D2AAC" w:rsidP="004D2AAC">
      <w:pPr>
        <w:pStyle w:val="ReportMain"/>
        <w:suppressAutoHyphens/>
        <w:ind w:firstLine="709"/>
        <w:jc w:val="both"/>
        <w:rPr>
          <w:rFonts w:eastAsia="Batang"/>
          <w:b/>
          <w:snapToGrid w:val="0"/>
        </w:rPr>
      </w:pPr>
    </w:p>
    <w:p w:rsidR="004D2AAC" w:rsidRDefault="004D2AAC" w:rsidP="004D2AAC">
      <w:pPr>
        <w:pStyle w:val="ReportMain"/>
        <w:suppressAutoHyphens/>
        <w:ind w:firstLine="709"/>
        <w:jc w:val="both"/>
        <w:rPr>
          <w:rFonts w:eastAsia="Batang"/>
          <w:b/>
          <w:snapToGrid w:val="0"/>
        </w:rPr>
      </w:pPr>
      <w:r w:rsidRPr="007D7EDC">
        <w:rPr>
          <w:rFonts w:eastAsia="Batang"/>
          <w:b/>
          <w:spacing w:val="-3"/>
        </w:rPr>
        <w:t xml:space="preserve">Раздел 3 </w:t>
      </w:r>
      <w:r w:rsidRPr="007D7EDC">
        <w:rPr>
          <w:rFonts w:eastAsia="Batang"/>
          <w:b/>
          <w:snapToGrid w:val="0"/>
        </w:rPr>
        <w:t>Железоуглеродистые сплавы</w:t>
      </w:r>
      <w:r>
        <w:rPr>
          <w:rFonts w:eastAsia="Batang"/>
          <w:b/>
          <w:snapToGrid w:val="0"/>
        </w:rPr>
        <w:t xml:space="preserve">.  </w:t>
      </w:r>
    </w:p>
    <w:p w:rsidR="004D2AAC" w:rsidRDefault="004D2AAC" w:rsidP="004D2AAC">
      <w:pPr>
        <w:pStyle w:val="ReportMain"/>
        <w:suppressAutoHyphens/>
        <w:ind w:firstLine="709"/>
        <w:jc w:val="both"/>
        <w:rPr>
          <w:rFonts w:eastAsia="Batang"/>
          <w:b/>
          <w:snapToGrid w:val="0"/>
        </w:rPr>
      </w:pPr>
      <w:r w:rsidRPr="00ED0F45">
        <w:rPr>
          <w:spacing w:val="-3"/>
        </w:rPr>
        <w:t xml:space="preserve">Изучение </w:t>
      </w:r>
      <w:r w:rsidRPr="00ED0F45">
        <w:rPr>
          <w:spacing w:val="-2"/>
        </w:rPr>
        <w:t xml:space="preserve">под </w:t>
      </w:r>
      <w:r w:rsidRPr="00ED0F45">
        <w:rPr>
          <w:spacing w:val="-3"/>
        </w:rPr>
        <w:t xml:space="preserve">микроскопом </w:t>
      </w:r>
      <w:r w:rsidRPr="00ED0F45">
        <w:t xml:space="preserve">(с </w:t>
      </w:r>
      <w:r w:rsidRPr="00ED0F45">
        <w:rPr>
          <w:spacing w:val="-3"/>
        </w:rPr>
        <w:t xml:space="preserve">зарисовкой) микроструктур серого, </w:t>
      </w:r>
      <w:r w:rsidRPr="00ED0F45">
        <w:t>высокопрочного и ковкого чугунов</w:t>
      </w:r>
    </w:p>
    <w:p w:rsidR="004D2AAC" w:rsidRDefault="004D2AAC" w:rsidP="004D2AAC">
      <w:pPr>
        <w:pStyle w:val="ReportMain"/>
        <w:suppressAutoHyphens/>
        <w:ind w:firstLine="709"/>
        <w:jc w:val="both"/>
        <w:rPr>
          <w:rFonts w:eastAsia="Batang"/>
          <w:b/>
          <w:snapToGrid w:val="0"/>
        </w:rPr>
      </w:pPr>
      <w:r w:rsidRPr="007D7EDC">
        <w:rPr>
          <w:rFonts w:eastAsia="Batang"/>
          <w:b/>
          <w:spacing w:val="-3"/>
        </w:rPr>
        <w:lastRenderedPageBreak/>
        <w:t xml:space="preserve">Раздел 3 </w:t>
      </w:r>
      <w:r w:rsidRPr="007D7EDC">
        <w:rPr>
          <w:rFonts w:eastAsia="Batang"/>
          <w:b/>
          <w:snapToGrid w:val="0"/>
        </w:rPr>
        <w:t>Железоуглеродистые сплавы</w:t>
      </w:r>
      <w:r>
        <w:rPr>
          <w:rFonts w:eastAsia="Batang"/>
          <w:b/>
          <w:snapToGrid w:val="0"/>
        </w:rPr>
        <w:t xml:space="preserve">.  </w:t>
      </w:r>
    </w:p>
    <w:p w:rsidR="004D2AAC" w:rsidRDefault="004D2AAC" w:rsidP="004D2AAC">
      <w:pPr>
        <w:pStyle w:val="ReportMain"/>
        <w:suppressAutoHyphens/>
        <w:ind w:firstLine="709"/>
        <w:jc w:val="both"/>
      </w:pPr>
      <w:r w:rsidRPr="00ED0F45">
        <w:t>Микроструктура легированных сталей</w:t>
      </w:r>
    </w:p>
    <w:p w:rsidR="004D2AAC" w:rsidRDefault="004D2AAC" w:rsidP="004D2AAC">
      <w:pPr>
        <w:pStyle w:val="ReportMain"/>
        <w:suppressAutoHyphens/>
        <w:ind w:firstLine="709"/>
        <w:jc w:val="both"/>
        <w:rPr>
          <w:rFonts w:eastAsia="Batang"/>
          <w:b/>
          <w:snapToGrid w:val="0"/>
        </w:rPr>
      </w:pPr>
    </w:p>
    <w:p w:rsidR="004D2AAC" w:rsidRDefault="004D2AAC" w:rsidP="004D2AAC">
      <w:pPr>
        <w:pStyle w:val="ReportMain"/>
        <w:suppressAutoHyphens/>
        <w:ind w:firstLine="709"/>
        <w:jc w:val="both"/>
        <w:rPr>
          <w:b/>
          <w:snapToGrid w:val="0"/>
        </w:rPr>
      </w:pPr>
      <w:r w:rsidRPr="007D7EDC">
        <w:rPr>
          <w:b/>
          <w:spacing w:val="-3"/>
        </w:rPr>
        <w:t xml:space="preserve">Раздел 4 </w:t>
      </w:r>
      <w:r w:rsidRPr="007D7EDC">
        <w:rPr>
          <w:b/>
          <w:snapToGrid w:val="0"/>
        </w:rPr>
        <w:t>Термическая и химико-термическая обработка сталей и сплавов</w:t>
      </w:r>
      <w:r>
        <w:rPr>
          <w:b/>
          <w:snapToGrid w:val="0"/>
        </w:rPr>
        <w:t xml:space="preserve">. </w:t>
      </w:r>
    </w:p>
    <w:p w:rsidR="004D2AAC" w:rsidRDefault="004D2AAC" w:rsidP="004D2AAC">
      <w:pPr>
        <w:pStyle w:val="ReportMain"/>
        <w:suppressAutoHyphens/>
        <w:ind w:firstLine="709"/>
        <w:jc w:val="both"/>
      </w:pPr>
      <w:r w:rsidRPr="00ED0F45">
        <w:t>Термическая обработка углеродистых сталей (отжиг, нормализация,</w:t>
      </w:r>
      <w:r w:rsidRPr="00ED0F45">
        <w:rPr>
          <w:spacing w:val="64"/>
        </w:rPr>
        <w:t xml:space="preserve"> </w:t>
      </w:r>
      <w:r w:rsidRPr="00ED0F45">
        <w:t>закалка)</w:t>
      </w:r>
    </w:p>
    <w:p w:rsidR="004D2AAC" w:rsidRPr="00270ACB" w:rsidRDefault="004D2AAC" w:rsidP="004D2AAC">
      <w:pPr>
        <w:pStyle w:val="ReportMain"/>
        <w:suppressAutoHyphens/>
        <w:ind w:firstLine="709"/>
        <w:jc w:val="both"/>
        <w:rPr>
          <w:rFonts w:ascii="Calibri" w:hAnsi="Calibri"/>
          <w:spacing w:val="-3"/>
        </w:rPr>
      </w:pPr>
    </w:p>
    <w:p w:rsidR="004D2AAC" w:rsidRDefault="004D2AAC" w:rsidP="004D2AAC">
      <w:pPr>
        <w:pStyle w:val="ReportMain"/>
        <w:suppressAutoHyphens/>
        <w:ind w:firstLine="709"/>
        <w:jc w:val="both"/>
        <w:rPr>
          <w:b/>
          <w:snapToGrid w:val="0"/>
        </w:rPr>
      </w:pPr>
      <w:r w:rsidRPr="004713DD">
        <w:rPr>
          <w:b/>
          <w:spacing w:val="-3"/>
        </w:rPr>
        <w:t xml:space="preserve">Раздел 6 </w:t>
      </w:r>
      <w:r w:rsidRPr="004713DD">
        <w:rPr>
          <w:b/>
          <w:snapToGrid w:val="0"/>
        </w:rPr>
        <w:t>Цветные металлы и сплавы</w:t>
      </w:r>
      <w:r>
        <w:rPr>
          <w:b/>
          <w:snapToGrid w:val="0"/>
        </w:rPr>
        <w:t xml:space="preserve">. </w:t>
      </w:r>
    </w:p>
    <w:p w:rsidR="004D2AAC" w:rsidRPr="00270ACB" w:rsidRDefault="004D2AAC" w:rsidP="004D2AAC">
      <w:pPr>
        <w:pStyle w:val="ReportMain"/>
        <w:suppressAutoHyphens/>
        <w:ind w:firstLine="709"/>
        <w:jc w:val="both"/>
        <w:rPr>
          <w:rFonts w:ascii="Calibri" w:hAnsi="Calibri"/>
          <w:spacing w:val="-3"/>
        </w:rPr>
      </w:pPr>
      <w:r w:rsidRPr="00ED0F45">
        <w:t>Изучение под микроскопом (с зарисовкой) микроструктур цветных металлов и сплавов</w:t>
      </w:r>
    </w:p>
    <w:p w:rsidR="00382709" w:rsidRPr="00437EAC" w:rsidRDefault="00382709" w:rsidP="00382709">
      <w:pPr>
        <w:jc w:val="center"/>
        <w:rPr>
          <w:b/>
          <w:sz w:val="24"/>
          <w:szCs w:val="24"/>
        </w:rPr>
      </w:pPr>
    </w:p>
    <w:p w:rsidR="00382709" w:rsidRPr="00437EAC" w:rsidRDefault="00382709" w:rsidP="00382709">
      <w:pPr>
        <w:jc w:val="center"/>
        <w:rPr>
          <w:b/>
          <w:sz w:val="24"/>
          <w:szCs w:val="24"/>
        </w:rPr>
      </w:pPr>
      <w:r w:rsidRPr="00437EAC">
        <w:rPr>
          <w:b/>
          <w:sz w:val="24"/>
          <w:szCs w:val="24"/>
        </w:rPr>
        <w:t>Блок</w:t>
      </w:r>
      <w:proofErr w:type="gramStart"/>
      <w:r w:rsidRPr="00437EAC">
        <w:rPr>
          <w:b/>
          <w:sz w:val="24"/>
          <w:szCs w:val="24"/>
        </w:rPr>
        <w:t xml:space="preserve"> С</w:t>
      </w:r>
      <w:proofErr w:type="gramEnd"/>
    </w:p>
    <w:p w:rsidR="00B558A4" w:rsidRPr="00BC2AB8" w:rsidRDefault="00B558A4" w:rsidP="00B558A4">
      <w:pPr>
        <w:ind w:firstLine="709"/>
        <w:jc w:val="both"/>
        <w:rPr>
          <w:b/>
          <w:sz w:val="24"/>
          <w:szCs w:val="24"/>
        </w:rPr>
      </w:pPr>
      <w:r>
        <w:rPr>
          <w:b/>
          <w:sz w:val="24"/>
          <w:szCs w:val="24"/>
        </w:rPr>
        <w:t xml:space="preserve">Оценочные средства для диагностирования сформированного уровня компетенции </w:t>
      </w:r>
      <w:proofErr w:type="gramStart"/>
      <w:r>
        <w:rPr>
          <w:b/>
          <w:sz w:val="24"/>
          <w:szCs w:val="24"/>
        </w:rPr>
        <w:t>-«</w:t>
      </w:r>
      <w:proofErr w:type="gramEnd"/>
      <w:r>
        <w:rPr>
          <w:b/>
          <w:sz w:val="24"/>
          <w:szCs w:val="24"/>
        </w:rPr>
        <w:t>владеть»</w:t>
      </w:r>
    </w:p>
    <w:p w:rsidR="00382709" w:rsidRPr="00437EAC" w:rsidRDefault="00382709" w:rsidP="00382709">
      <w:pPr>
        <w:jc w:val="center"/>
        <w:rPr>
          <w:b/>
          <w:sz w:val="24"/>
          <w:szCs w:val="24"/>
        </w:rPr>
      </w:pPr>
    </w:p>
    <w:p w:rsidR="00382709" w:rsidRPr="00437EAC" w:rsidRDefault="00382709" w:rsidP="00382709">
      <w:pPr>
        <w:ind w:firstLine="709"/>
        <w:jc w:val="both"/>
        <w:rPr>
          <w:sz w:val="24"/>
          <w:szCs w:val="24"/>
        </w:rPr>
      </w:pPr>
      <w:r w:rsidRPr="00437EAC">
        <w:rPr>
          <w:sz w:val="24"/>
          <w:szCs w:val="24"/>
        </w:rPr>
        <w:t>С</w:t>
      </w:r>
      <w:r w:rsidRPr="00437EAC">
        <w:rPr>
          <w:b/>
          <w:sz w:val="24"/>
          <w:szCs w:val="24"/>
        </w:rPr>
        <w:t>.</w:t>
      </w:r>
      <w:r w:rsidRPr="00437EAC">
        <w:rPr>
          <w:sz w:val="24"/>
          <w:szCs w:val="24"/>
        </w:rPr>
        <w:t>0 Формулировки заданий творческого уровня, позволяющие оценивать и диагностировать умения, интегрировать знания различных областей, аргументи</w:t>
      </w:r>
      <w:r w:rsidR="006F5B27">
        <w:rPr>
          <w:sz w:val="24"/>
          <w:szCs w:val="24"/>
        </w:rPr>
        <w:t>ровать собственную точку зрения</w:t>
      </w:r>
    </w:p>
    <w:p w:rsidR="00733156" w:rsidRDefault="00733156" w:rsidP="00733156">
      <w:pPr>
        <w:pStyle w:val="a8"/>
        <w:widowControl w:val="0"/>
        <w:numPr>
          <w:ilvl w:val="0"/>
          <w:numId w:val="24"/>
        </w:numPr>
        <w:tabs>
          <w:tab w:val="left" w:pos="546"/>
        </w:tabs>
        <w:autoSpaceDE w:val="0"/>
        <w:autoSpaceDN w:val="0"/>
        <w:spacing w:after="0" w:line="240" w:lineRule="auto"/>
        <w:ind w:right="221" w:firstLine="0"/>
        <w:contextualSpacing w:val="0"/>
        <w:jc w:val="both"/>
        <w:rPr>
          <w:rFonts w:ascii="Times New Roman" w:hAnsi="Times New Roman" w:cs="Times New Roman"/>
        </w:rPr>
      </w:pPr>
      <w:r w:rsidRPr="00733156">
        <w:rPr>
          <w:rFonts w:ascii="Times New Roman" w:hAnsi="Times New Roman" w:cs="Times New Roman"/>
        </w:rPr>
        <w:t>Вычертить диаграмму состояния си</w:t>
      </w:r>
      <w:r>
        <w:rPr>
          <w:rFonts w:ascii="Times New Roman" w:hAnsi="Times New Roman" w:cs="Times New Roman"/>
        </w:rPr>
        <w:t>стемы «свинец – олово»</w:t>
      </w:r>
      <w:r w:rsidRPr="00733156">
        <w:rPr>
          <w:rFonts w:ascii="Times New Roman" w:hAnsi="Times New Roman" w:cs="Times New Roman"/>
        </w:rPr>
        <w:t xml:space="preserve">. Указать линии ликвидуса и </w:t>
      </w:r>
      <w:proofErr w:type="spellStart"/>
      <w:r w:rsidRPr="00733156">
        <w:rPr>
          <w:rFonts w:ascii="Times New Roman" w:hAnsi="Times New Roman" w:cs="Times New Roman"/>
        </w:rPr>
        <w:t>солидуса</w:t>
      </w:r>
      <w:proofErr w:type="spellEnd"/>
      <w:r w:rsidRPr="00733156">
        <w:rPr>
          <w:rFonts w:ascii="Times New Roman" w:hAnsi="Times New Roman" w:cs="Times New Roman"/>
        </w:rPr>
        <w:t xml:space="preserve">, а также структурно-фазовый состав областей. Для сплава, содержащего 50% </w:t>
      </w:r>
      <w:proofErr w:type="spellStart"/>
      <w:r w:rsidRPr="00733156">
        <w:rPr>
          <w:rFonts w:ascii="Times New Roman" w:hAnsi="Times New Roman" w:cs="Times New Roman"/>
        </w:rPr>
        <w:t>Sn</w:t>
      </w:r>
      <w:proofErr w:type="spellEnd"/>
      <w:r w:rsidRPr="00733156">
        <w:rPr>
          <w:rFonts w:ascii="Times New Roman" w:hAnsi="Times New Roman" w:cs="Times New Roman"/>
        </w:rPr>
        <w:t>, построить кривую охлаждения и описать происходящие при охлаждении превращения. Для данного сплава определить количественное соотношение структурных составляющих при температуре 200</w:t>
      </w:r>
      <w:proofErr w:type="gramStart"/>
      <w:r w:rsidRPr="00733156">
        <w:rPr>
          <w:rFonts w:ascii="Times New Roman" w:hAnsi="Times New Roman" w:cs="Times New Roman"/>
        </w:rPr>
        <w:t>º С</w:t>
      </w:r>
      <w:proofErr w:type="gramEnd"/>
      <w:r w:rsidRPr="00733156">
        <w:rPr>
          <w:rFonts w:ascii="Times New Roman" w:hAnsi="Times New Roman" w:cs="Times New Roman"/>
        </w:rPr>
        <w:t xml:space="preserve"> и схематично изобразить</w:t>
      </w:r>
      <w:r w:rsidRPr="00733156">
        <w:rPr>
          <w:rFonts w:ascii="Times New Roman" w:hAnsi="Times New Roman" w:cs="Times New Roman"/>
          <w:spacing w:val="-23"/>
        </w:rPr>
        <w:t xml:space="preserve"> </w:t>
      </w:r>
      <w:r w:rsidRPr="00733156">
        <w:rPr>
          <w:rFonts w:ascii="Times New Roman" w:hAnsi="Times New Roman" w:cs="Times New Roman"/>
        </w:rPr>
        <w:t>структуру.</w:t>
      </w:r>
      <w:r>
        <w:rPr>
          <w:rFonts w:ascii="Times New Roman" w:hAnsi="Times New Roman" w:cs="Times New Roman"/>
        </w:rPr>
        <w:t xml:space="preserve"> Определить область применения сплава с такой структурой.</w:t>
      </w:r>
    </w:p>
    <w:p w:rsidR="00733156" w:rsidRPr="00733156" w:rsidRDefault="00733156" w:rsidP="00733156">
      <w:pPr>
        <w:pStyle w:val="a8"/>
        <w:widowControl w:val="0"/>
        <w:numPr>
          <w:ilvl w:val="0"/>
          <w:numId w:val="24"/>
        </w:numPr>
        <w:tabs>
          <w:tab w:val="left" w:pos="630"/>
        </w:tabs>
        <w:autoSpaceDE w:val="0"/>
        <w:autoSpaceDN w:val="0"/>
        <w:spacing w:after="0" w:line="240" w:lineRule="auto"/>
        <w:ind w:right="222" w:firstLine="0"/>
        <w:contextualSpacing w:val="0"/>
        <w:jc w:val="both"/>
        <w:rPr>
          <w:rFonts w:ascii="Times New Roman" w:hAnsi="Times New Roman" w:cs="Times New Roman"/>
        </w:rPr>
      </w:pPr>
      <w:r w:rsidRPr="00733156">
        <w:rPr>
          <w:rFonts w:ascii="Times New Roman" w:hAnsi="Times New Roman" w:cs="Times New Roman"/>
        </w:rPr>
        <w:t>Вычертить диаграмму состояния «</w:t>
      </w:r>
      <w:proofErr w:type="spellStart"/>
      <w:r w:rsidRPr="00733156">
        <w:rPr>
          <w:rFonts w:ascii="Times New Roman" w:hAnsi="Times New Roman" w:cs="Times New Roman"/>
        </w:rPr>
        <w:t>Fe</w:t>
      </w:r>
      <w:proofErr w:type="spellEnd"/>
      <w:r w:rsidRPr="00733156">
        <w:rPr>
          <w:rFonts w:ascii="Times New Roman" w:hAnsi="Times New Roman" w:cs="Times New Roman"/>
        </w:rPr>
        <w:t xml:space="preserve"> – Fe</w:t>
      </w:r>
      <w:r w:rsidRPr="00733156">
        <w:rPr>
          <w:rFonts w:ascii="Times New Roman" w:hAnsi="Times New Roman" w:cs="Times New Roman"/>
          <w:vertAlign w:val="subscript"/>
        </w:rPr>
        <w:t>3</w:t>
      </w:r>
      <w:r>
        <w:rPr>
          <w:rFonts w:ascii="Times New Roman" w:hAnsi="Times New Roman" w:cs="Times New Roman"/>
        </w:rPr>
        <w:t xml:space="preserve">C» </w:t>
      </w:r>
      <w:r w:rsidRPr="00733156">
        <w:rPr>
          <w:rFonts w:ascii="Times New Roman" w:hAnsi="Times New Roman" w:cs="Times New Roman"/>
        </w:rPr>
        <w:t>. Указать структурно-фазовый состав областей. Построить кривую охлаждения и описать превращения для сплава, содержащего 4,3% С. Схематично изобразить и описать структуру заданного</w:t>
      </w:r>
      <w:r w:rsidRPr="00733156">
        <w:rPr>
          <w:rFonts w:ascii="Times New Roman" w:hAnsi="Times New Roman" w:cs="Times New Roman"/>
          <w:spacing w:val="-10"/>
        </w:rPr>
        <w:t xml:space="preserve"> </w:t>
      </w:r>
      <w:r w:rsidRPr="00733156">
        <w:rPr>
          <w:rFonts w:ascii="Times New Roman" w:hAnsi="Times New Roman" w:cs="Times New Roman"/>
        </w:rPr>
        <w:t xml:space="preserve">сплава. </w:t>
      </w:r>
      <w:r>
        <w:rPr>
          <w:rFonts w:ascii="Times New Roman" w:hAnsi="Times New Roman" w:cs="Times New Roman"/>
        </w:rPr>
        <w:t>Определить область применения сплава с такой структурой.</w:t>
      </w:r>
    </w:p>
    <w:p w:rsidR="00733156" w:rsidRPr="00733156" w:rsidRDefault="00733156" w:rsidP="00733156">
      <w:pPr>
        <w:pStyle w:val="a8"/>
        <w:widowControl w:val="0"/>
        <w:numPr>
          <w:ilvl w:val="0"/>
          <w:numId w:val="24"/>
        </w:numPr>
        <w:tabs>
          <w:tab w:val="left" w:pos="630"/>
        </w:tabs>
        <w:autoSpaceDE w:val="0"/>
        <w:autoSpaceDN w:val="0"/>
        <w:spacing w:after="0" w:line="240" w:lineRule="auto"/>
        <w:ind w:right="222" w:firstLine="0"/>
        <w:contextualSpacing w:val="0"/>
        <w:jc w:val="both"/>
        <w:rPr>
          <w:rFonts w:ascii="Times New Roman" w:hAnsi="Times New Roman" w:cs="Times New Roman"/>
        </w:rPr>
      </w:pPr>
      <w:r w:rsidRPr="00733156">
        <w:rPr>
          <w:rFonts w:ascii="Times New Roman" w:hAnsi="Times New Roman" w:cs="Times New Roman"/>
        </w:rPr>
        <w:t>Вычертить диаграмму состояния «</w:t>
      </w:r>
      <w:proofErr w:type="spellStart"/>
      <w:r w:rsidRPr="00733156">
        <w:rPr>
          <w:rFonts w:ascii="Times New Roman" w:hAnsi="Times New Roman" w:cs="Times New Roman"/>
        </w:rPr>
        <w:t>Fe</w:t>
      </w:r>
      <w:proofErr w:type="spellEnd"/>
      <w:r w:rsidRPr="00733156">
        <w:rPr>
          <w:rFonts w:ascii="Times New Roman" w:hAnsi="Times New Roman" w:cs="Times New Roman"/>
        </w:rPr>
        <w:t xml:space="preserve"> – Fe</w:t>
      </w:r>
      <w:r w:rsidRPr="00733156">
        <w:rPr>
          <w:rFonts w:ascii="Times New Roman" w:hAnsi="Times New Roman" w:cs="Times New Roman"/>
          <w:vertAlign w:val="subscript"/>
        </w:rPr>
        <w:t>3</w:t>
      </w:r>
      <w:r>
        <w:rPr>
          <w:rFonts w:ascii="Times New Roman" w:hAnsi="Times New Roman" w:cs="Times New Roman"/>
        </w:rPr>
        <w:t xml:space="preserve">C» </w:t>
      </w:r>
      <w:r w:rsidRPr="00733156">
        <w:rPr>
          <w:rFonts w:ascii="Times New Roman" w:hAnsi="Times New Roman" w:cs="Times New Roman"/>
        </w:rPr>
        <w:t>. Указать структурно-фазовый состав областей. Построить кривую охлаждения и описать превращения для сплава, содержащего 0,2%</w:t>
      </w:r>
      <w:r w:rsidRPr="00733156">
        <w:rPr>
          <w:rFonts w:ascii="Times New Roman" w:hAnsi="Times New Roman" w:cs="Times New Roman"/>
          <w:spacing w:val="-8"/>
        </w:rPr>
        <w:t xml:space="preserve"> </w:t>
      </w:r>
      <w:r w:rsidRPr="00733156">
        <w:rPr>
          <w:rFonts w:ascii="Times New Roman" w:hAnsi="Times New Roman" w:cs="Times New Roman"/>
        </w:rPr>
        <w:t xml:space="preserve">С. </w:t>
      </w:r>
      <w:r>
        <w:rPr>
          <w:rFonts w:ascii="Times New Roman" w:hAnsi="Times New Roman" w:cs="Times New Roman"/>
        </w:rPr>
        <w:t>Определить область применения сплава с такой структурой.</w:t>
      </w:r>
    </w:p>
    <w:p w:rsidR="00733156" w:rsidRPr="00733156" w:rsidRDefault="00733156" w:rsidP="00733156">
      <w:pPr>
        <w:pStyle w:val="a8"/>
        <w:widowControl w:val="0"/>
        <w:numPr>
          <w:ilvl w:val="0"/>
          <w:numId w:val="24"/>
        </w:numPr>
        <w:tabs>
          <w:tab w:val="left" w:pos="576"/>
        </w:tabs>
        <w:autoSpaceDE w:val="0"/>
        <w:autoSpaceDN w:val="0"/>
        <w:spacing w:after="0" w:line="240" w:lineRule="auto"/>
        <w:ind w:right="217" w:firstLine="0"/>
        <w:contextualSpacing w:val="0"/>
        <w:jc w:val="both"/>
        <w:rPr>
          <w:rFonts w:ascii="Times New Roman" w:hAnsi="Times New Roman" w:cs="Times New Roman"/>
        </w:rPr>
      </w:pPr>
      <w:r w:rsidRPr="00733156">
        <w:rPr>
          <w:rFonts w:ascii="Times New Roman" w:hAnsi="Times New Roman" w:cs="Times New Roman"/>
        </w:rPr>
        <w:t>Вычертить диаграмму состояния си</w:t>
      </w:r>
      <w:r>
        <w:rPr>
          <w:rFonts w:ascii="Times New Roman" w:hAnsi="Times New Roman" w:cs="Times New Roman"/>
        </w:rPr>
        <w:t>стемы «свинец – сурьма»</w:t>
      </w:r>
      <w:proofErr w:type="gramStart"/>
      <w:r>
        <w:rPr>
          <w:rFonts w:ascii="Times New Roman" w:hAnsi="Times New Roman" w:cs="Times New Roman"/>
        </w:rPr>
        <w:t xml:space="preserve"> </w:t>
      </w:r>
      <w:r w:rsidRPr="00733156">
        <w:rPr>
          <w:rFonts w:ascii="Times New Roman" w:hAnsi="Times New Roman" w:cs="Times New Roman"/>
        </w:rPr>
        <w:t>.</w:t>
      </w:r>
      <w:proofErr w:type="gramEnd"/>
      <w:r w:rsidRPr="00733156">
        <w:rPr>
          <w:rFonts w:ascii="Times New Roman" w:hAnsi="Times New Roman" w:cs="Times New Roman"/>
        </w:rPr>
        <w:t xml:space="preserve"> Указать линии ликвидуса и </w:t>
      </w:r>
      <w:proofErr w:type="spellStart"/>
      <w:r w:rsidRPr="00733156">
        <w:rPr>
          <w:rFonts w:ascii="Times New Roman" w:hAnsi="Times New Roman" w:cs="Times New Roman"/>
        </w:rPr>
        <w:t>солидуса</w:t>
      </w:r>
      <w:proofErr w:type="spellEnd"/>
      <w:r w:rsidRPr="00733156">
        <w:rPr>
          <w:rFonts w:ascii="Times New Roman" w:hAnsi="Times New Roman" w:cs="Times New Roman"/>
        </w:rPr>
        <w:t xml:space="preserve">, а также структурно-фазовый состав областей диаграммы. Для сплава, содержащего 50% </w:t>
      </w:r>
      <w:proofErr w:type="spellStart"/>
      <w:r w:rsidRPr="00733156">
        <w:rPr>
          <w:rFonts w:ascii="Times New Roman" w:hAnsi="Times New Roman" w:cs="Times New Roman"/>
        </w:rPr>
        <w:t>Sb</w:t>
      </w:r>
      <w:proofErr w:type="spellEnd"/>
      <w:r w:rsidRPr="00733156">
        <w:rPr>
          <w:rFonts w:ascii="Times New Roman" w:hAnsi="Times New Roman" w:cs="Times New Roman"/>
        </w:rPr>
        <w:t>, построить кривую охлаждения и описать происходящие при охлаждении превращения. Для данного сплава определить количественное соотношение структурных составляющих при температуре 300</w:t>
      </w:r>
      <w:r w:rsidRPr="00733156">
        <w:rPr>
          <w:rFonts w:ascii="Times New Roman" w:hAnsi="Times New Roman" w:cs="Times New Roman"/>
        </w:rPr>
        <w:t xml:space="preserve"> С. Зарисовать и описать структуру сплава. </w:t>
      </w:r>
      <w:r>
        <w:rPr>
          <w:rFonts w:ascii="Times New Roman" w:hAnsi="Times New Roman" w:cs="Times New Roman"/>
        </w:rPr>
        <w:t>Определить область применения сплава с такой структурой.</w:t>
      </w:r>
    </w:p>
    <w:p w:rsidR="00733156" w:rsidRPr="00733156" w:rsidRDefault="00733156" w:rsidP="00733156">
      <w:pPr>
        <w:pStyle w:val="a8"/>
        <w:widowControl w:val="0"/>
        <w:numPr>
          <w:ilvl w:val="0"/>
          <w:numId w:val="24"/>
        </w:numPr>
        <w:tabs>
          <w:tab w:val="left" w:pos="576"/>
        </w:tabs>
        <w:autoSpaceDE w:val="0"/>
        <w:autoSpaceDN w:val="0"/>
        <w:spacing w:after="0" w:line="240" w:lineRule="auto"/>
        <w:ind w:right="222" w:firstLine="0"/>
        <w:contextualSpacing w:val="0"/>
        <w:jc w:val="both"/>
        <w:rPr>
          <w:rFonts w:ascii="Times New Roman" w:hAnsi="Times New Roman" w:cs="Times New Roman"/>
        </w:rPr>
      </w:pPr>
      <w:r w:rsidRPr="00733156">
        <w:rPr>
          <w:rFonts w:ascii="Times New Roman" w:hAnsi="Times New Roman" w:cs="Times New Roman"/>
        </w:rPr>
        <w:t>Вычертить диаграмму состояния «</w:t>
      </w:r>
      <w:proofErr w:type="spellStart"/>
      <w:r w:rsidRPr="00733156">
        <w:rPr>
          <w:rFonts w:ascii="Times New Roman" w:hAnsi="Times New Roman" w:cs="Times New Roman"/>
        </w:rPr>
        <w:t>Fe</w:t>
      </w:r>
      <w:proofErr w:type="spellEnd"/>
      <w:r w:rsidRPr="00733156">
        <w:rPr>
          <w:rFonts w:ascii="Times New Roman" w:hAnsi="Times New Roman" w:cs="Times New Roman"/>
        </w:rPr>
        <w:t xml:space="preserve"> – Fe</w:t>
      </w:r>
      <w:r w:rsidRPr="00733156">
        <w:rPr>
          <w:rFonts w:ascii="Times New Roman" w:hAnsi="Times New Roman" w:cs="Times New Roman"/>
          <w:vertAlign w:val="subscript"/>
        </w:rPr>
        <w:t>3</w:t>
      </w:r>
      <w:r>
        <w:rPr>
          <w:rFonts w:ascii="Times New Roman" w:hAnsi="Times New Roman" w:cs="Times New Roman"/>
        </w:rPr>
        <w:t xml:space="preserve">C» </w:t>
      </w:r>
      <w:r w:rsidRPr="00733156">
        <w:rPr>
          <w:rFonts w:ascii="Times New Roman" w:hAnsi="Times New Roman" w:cs="Times New Roman"/>
        </w:rPr>
        <w:t>. Указать структурно-фазовый состав областей. Построить кривую охлаждения и описать происходящие при этом превращения для сплава, содержащего 1,5% С. Схематично изобразить и описать структуру</w:t>
      </w:r>
      <w:r w:rsidRPr="00733156">
        <w:rPr>
          <w:rFonts w:ascii="Times New Roman" w:hAnsi="Times New Roman" w:cs="Times New Roman"/>
          <w:spacing w:val="-16"/>
        </w:rPr>
        <w:t xml:space="preserve"> </w:t>
      </w:r>
      <w:r w:rsidRPr="00733156">
        <w:rPr>
          <w:rFonts w:ascii="Times New Roman" w:hAnsi="Times New Roman" w:cs="Times New Roman"/>
        </w:rPr>
        <w:t xml:space="preserve">сплава. </w:t>
      </w:r>
      <w:r>
        <w:rPr>
          <w:rFonts w:ascii="Times New Roman" w:hAnsi="Times New Roman" w:cs="Times New Roman"/>
        </w:rPr>
        <w:t>Определить область применения сплава с такой структурой.</w:t>
      </w:r>
    </w:p>
    <w:p w:rsidR="00733156" w:rsidRDefault="00733156" w:rsidP="00382709">
      <w:pPr>
        <w:tabs>
          <w:tab w:val="left" w:pos="-360"/>
        </w:tabs>
        <w:ind w:firstLine="851"/>
        <w:jc w:val="both"/>
        <w:rPr>
          <w:sz w:val="24"/>
          <w:szCs w:val="24"/>
        </w:rPr>
      </w:pPr>
    </w:p>
    <w:p w:rsidR="00382709" w:rsidRPr="00437EAC" w:rsidRDefault="00382709" w:rsidP="00382709">
      <w:pPr>
        <w:jc w:val="both"/>
        <w:rPr>
          <w:sz w:val="24"/>
          <w:szCs w:val="24"/>
        </w:rPr>
      </w:pPr>
      <w:r w:rsidRPr="00437EAC">
        <w:rPr>
          <w:sz w:val="24"/>
          <w:szCs w:val="24"/>
        </w:rPr>
        <w:t xml:space="preserve"> </w:t>
      </w:r>
    </w:p>
    <w:p w:rsidR="00382709" w:rsidRPr="00437EAC" w:rsidRDefault="00382709" w:rsidP="00382709">
      <w:pPr>
        <w:jc w:val="center"/>
        <w:rPr>
          <w:b/>
          <w:sz w:val="24"/>
          <w:szCs w:val="24"/>
        </w:rPr>
      </w:pPr>
      <w:r w:rsidRPr="00437EAC">
        <w:rPr>
          <w:b/>
          <w:sz w:val="24"/>
          <w:szCs w:val="24"/>
        </w:rPr>
        <w:t xml:space="preserve">Блок </w:t>
      </w:r>
      <w:r w:rsidRPr="00437EAC">
        <w:rPr>
          <w:b/>
          <w:sz w:val="24"/>
          <w:szCs w:val="24"/>
          <w:lang w:val="en-US"/>
        </w:rPr>
        <w:t>D</w:t>
      </w:r>
    </w:p>
    <w:p w:rsidR="00382709" w:rsidRPr="00437EAC" w:rsidRDefault="00382709" w:rsidP="00382709">
      <w:pPr>
        <w:jc w:val="center"/>
        <w:rPr>
          <w:sz w:val="24"/>
          <w:szCs w:val="24"/>
        </w:rPr>
      </w:pPr>
    </w:p>
    <w:p w:rsidR="00382709" w:rsidRPr="00437EAC" w:rsidRDefault="00382709" w:rsidP="00382709">
      <w:pPr>
        <w:ind w:firstLine="851"/>
        <w:rPr>
          <w:sz w:val="24"/>
          <w:szCs w:val="24"/>
        </w:rPr>
      </w:pPr>
      <w:r w:rsidRPr="00437EAC">
        <w:rPr>
          <w:sz w:val="24"/>
          <w:szCs w:val="24"/>
        </w:rPr>
        <w:t>Вопросы к дифференцированному зачету:</w:t>
      </w:r>
    </w:p>
    <w:p w:rsidR="00382709" w:rsidRPr="00437EAC" w:rsidRDefault="00382709" w:rsidP="00382709">
      <w:pPr>
        <w:pStyle w:val="a8"/>
        <w:numPr>
          <w:ilvl w:val="0"/>
          <w:numId w:val="6"/>
        </w:numPr>
        <w:tabs>
          <w:tab w:val="left" w:pos="1560"/>
        </w:tabs>
        <w:spacing w:after="0" w:line="240" w:lineRule="auto"/>
        <w:ind w:left="993"/>
        <w:jc w:val="both"/>
        <w:rPr>
          <w:rFonts w:ascii="Times New Roman" w:hAnsi="Times New Roman" w:cs="Times New Roman"/>
          <w:sz w:val="24"/>
          <w:szCs w:val="24"/>
        </w:rPr>
      </w:pPr>
      <w:r w:rsidRPr="00437EAC">
        <w:rPr>
          <w:rFonts w:ascii="Times New Roman" w:hAnsi="Times New Roman" w:cs="Times New Roman"/>
          <w:sz w:val="24"/>
          <w:szCs w:val="24"/>
        </w:rPr>
        <w:t xml:space="preserve"> Кристаллизация металлов. Вторичная кристаллизация (аллотропия).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Металлургия чугуна.</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Понятие о диаграммах состояния двойных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Специальные методы литья в разовые формы (литье в оболочковые формы, литье по выплавляемым моделям).</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Поведение материалов в условиях внешних воздействий.</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Термические методы сварки: плазменная, электронно-лучевая, лазерная, электрошлаковая.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Классификация сталей по составу, качеству, назначению. Углеродистые стали, их состав, свойства, маркировка, применение.</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Прокатное производство. Профили проката.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Кристаллическое строение металлов и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Металлургические процессы. Сырье и вспомогательные материалы. Огнеупорные материалы.</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Композиционные материалы, их состав, виды, свойства, применение.</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Основы технологии машиностроения. Проектирование технологического процесса механической обработки.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lastRenderedPageBreak/>
        <w:t xml:space="preserve"> Физические, химические, механические, технологические свойства металлов.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Современные способы производства стали. </w:t>
      </w:r>
      <w:proofErr w:type="spellStart"/>
      <w:r w:rsidRPr="00437EAC">
        <w:rPr>
          <w:sz w:val="24"/>
          <w:szCs w:val="24"/>
        </w:rPr>
        <w:t>Бездоменная</w:t>
      </w:r>
      <w:proofErr w:type="spellEnd"/>
      <w:r w:rsidRPr="00437EAC">
        <w:rPr>
          <w:sz w:val="24"/>
          <w:szCs w:val="24"/>
        </w:rPr>
        <w:t xml:space="preserve"> металлургия. Разливка стали.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Методы измерения твердости. Испытание на ударную вязкость.</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Литейные свойства сплавов. Технологический процесс получения отливки. Литейный модельный комплект.</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Общие сведения о термической обработке сталей и сплавов. Виды термической обработки.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Листовая штамповка металлов и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Статические испытания на растяжение.</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Порошковая металлургия.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Медь и цветные сплавы на основе меди. Антифрикционные сплавы.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Резка металлов. Паяние мягкими и твердыми припоями.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Алюминий и цветные сплавы на основе алюминия.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Режимы резания. Сила резания и мощность резания. Выбор режимов резания. Износ инструментов.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Структурные составляющие </w:t>
      </w:r>
      <w:proofErr w:type="gramStart"/>
      <w:r w:rsidRPr="00437EAC">
        <w:rPr>
          <w:sz w:val="24"/>
          <w:szCs w:val="24"/>
        </w:rPr>
        <w:t>железо-углеродистых</w:t>
      </w:r>
      <w:proofErr w:type="gramEnd"/>
      <w:r w:rsidRPr="00437EAC">
        <w:rPr>
          <w:sz w:val="24"/>
          <w:szCs w:val="24"/>
        </w:rPr>
        <w:t xml:space="preserve">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Специальные методы литья в многоразовые формы (литье в кокиль, центробежное литье, литье под давлением).</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Полиморфные материалы. Стекло.</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Газовая сварка металлов и сплавов. Оборудование для газовой сварки.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Легированные стали с особыми физическими и химическими свойствами.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w:t>
      </w:r>
      <w:proofErr w:type="spellStart"/>
      <w:proofErr w:type="gramStart"/>
      <w:r w:rsidRPr="00437EAC">
        <w:rPr>
          <w:sz w:val="24"/>
          <w:szCs w:val="24"/>
        </w:rPr>
        <w:t>Термо</w:t>
      </w:r>
      <w:proofErr w:type="spellEnd"/>
      <w:r w:rsidRPr="00437EAC">
        <w:rPr>
          <w:sz w:val="24"/>
          <w:szCs w:val="24"/>
        </w:rPr>
        <w:t>-механические</w:t>
      </w:r>
      <w:proofErr w:type="gramEnd"/>
      <w:r w:rsidRPr="00437EAC">
        <w:rPr>
          <w:sz w:val="24"/>
          <w:szCs w:val="24"/>
        </w:rPr>
        <w:t xml:space="preserve"> методы сварки: контактная, диффузионная, взрывом, термитная, горновая, индукционная, конденсаторная.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Закалка стали. Фазовые превращения в сталь при нагреве и охлаждении.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Горячая и холодная объемная штамповка металлов и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Основные сведения из теории сплавов. Фазовые превращения в сплавах.</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Формовочные и стержневые смеси. Формовка.</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Жаропрочные сплавы. Тугоплавкие сплавы.</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Формообразование поверхностей деталей лезвийным инструментом и абразивным инструментом.</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Отпуск сталей. Дефекты термической обработки, их причины и предупреждения.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Виды сварных соединений и сплавов. Свариваемость металлов и сплавов.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Пластические массы. Их состав, свойства, виды и применение.</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Формообразование поверхностей деталей резанием. Стружкообразование СОЖ.</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Полимеры. Характеристика и применение данных конструкционных материалов.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Специальные методы обработки материалов: электрофизические и электрохимические методы обработки.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Чугуны, их состав, свойства, маркировка, область применения.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Нагрев металла перед обработкой давлением. Нагревательные устройства.</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Методы изучения структуры металлов.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Металлургия стали (кислородно-конверторное производство, мартеновское производство, электросталеплавильное производство).</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Магнитные материалы. Магнитотвердые и </w:t>
      </w:r>
      <w:proofErr w:type="spellStart"/>
      <w:r w:rsidRPr="00437EAC">
        <w:rPr>
          <w:sz w:val="24"/>
          <w:szCs w:val="24"/>
        </w:rPr>
        <w:t>магнитомягкие</w:t>
      </w:r>
      <w:proofErr w:type="spellEnd"/>
      <w:r w:rsidRPr="00437EAC">
        <w:rPr>
          <w:sz w:val="24"/>
          <w:szCs w:val="24"/>
        </w:rPr>
        <w:t xml:space="preserve"> материалы. Физические явления в магнитных материалах.</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Механические методы сварки: ультразвуковая, взрывом, холодная.</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Диаграмма состояния сплава железо-цементит.</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Физико-механические основы обработки металлов давлением.</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Классификация твердых сплавов. Литье и металлокерамические твердые сплавы.</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Электрофизические и электрохимические методы обработки стали.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Легированные стали: конструкционные, инструментальные.</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Ковка металлов. Оборудование для ковки металлов.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Влияние легирующих элементов на свойства стали. Маркировка легированных сталей. </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Волочение и прессование металлов и сплавов.</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Химико-термическая обработка стали. Виды химико-термической обработки.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lastRenderedPageBreak/>
        <w:t xml:space="preserve"> Электродуговая сварка металлов и сплавов. Оборудование, принадлежности и электроды для электродуговой сварки.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Отжиг и нормализация сталей.</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Сварочное производство. Классификация методов сварки.</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15Х5М; КЧ63-2; сталь У</w:t>
      </w:r>
      <w:proofErr w:type="gramStart"/>
      <w:r w:rsidRPr="00437EAC">
        <w:rPr>
          <w:sz w:val="24"/>
          <w:szCs w:val="24"/>
        </w:rPr>
        <w:t>7</w:t>
      </w:r>
      <w:proofErr w:type="gramEnd"/>
      <w:r w:rsidRPr="00437EAC">
        <w:rPr>
          <w:sz w:val="24"/>
          <w:szCs w:val="24"/>
        </w:rPr>
        <w:t>; сталь ЕХ5К5.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В </w:t>
      </w:r>
      <w:proofErr w:type="spellStart"/>
      <w:proofErr w:type="gramStart"/>
      <w:r w:rsidRPr="00437EAC">
        <w:rPr>
          <w:sz w:val="24"/>
          <w:szCs w:val="24"/>
        </w:rPr>
        <w:t>Ст</w:t>
      </w:r>
      <w:proofErr w:type="spellEnd"/>
      <w:proofErr w:type="gramEnd"/>
      <w:r w:rsidRPr="00437EAC">
        <w:rPr>
          <w:sz w:val="24"/>
          <w:szCs w:val="24"/>
        </w:rPr>
        <w:t xml:space="preserve"> 4; сталь ЕХ3; БрС30; ЛАЖ 60-1-1.</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Л 65; сталь 45 ХФ; ВК 10; сталь Г13.</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ЛС 59-1; </w:t>
      </w:r>
      <w:proofErr w:type="gramStart"/>
      <w:r w:rsidRPr="00437EAC">
        <w:rPr>
          <w:sz w:val="24"/>
          <w:szCs w:val="24"/>
        </w:rPr>
        <w:t>АЛ</w:t>
      </w:r>
      <w:proofErr w:type="gramEnd"/>
      <w:r w:rsidRPr="00437EAC">
        <w:rPr>
          <w:sz w:val="24"/>
          <w:szCs w:val="24"/>
        </w:rPr>
        <w:t xml:space="preserve"> 2; сталь ЕХ5К5; СЧ18.</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СТ3; сталь 25; БрС30; ЛАЖ 60-1-1.</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15 Х5М; ВЧ 104-4; сталь 35; сталь МХ 15.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40 Х13; сталь 45; Д16; </w:t>
      </w:r>
      <w:proofErr w:type="spellStart"/>
      <w:r w:rsidRPr="00437EAC">
        <w:rPr>
          <w:sz w:val="24"/>
          <w:szCs w:val="24"/>
        </w:rPr>
        <w:t>Бр</w:t>
      </w:r>
      <w:proofErr w:type="spellEnd"/>
      <w:r w:rsidRPr="00437EAC">
        <w:rPr>
          <w:sz w:val="24"/>
          <w:szCs w:val="24"/>
        </w:rPr>
        <w:t xml:space="preserve"> ОС 5-2,5.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Р18; Т30К6; АЛ13; </w:t>
      </w:r>
      <w:proofErr w:type="spellStart"/>
      <w:r w:rsidRPr="00437EAC">
        <w:rPr>
          <w:sz w:val="24"/>
          <w:szCs w:val="24"/>
        </w:rPr>
        <w:t>ЛМуЖ</w:t>
      </w:r>
      <w:proofErr w:type="spellEnd"/>
      <w:r w:rsidRPr="00437EAC">
        <w:rPr>
          <w:sz w:val="24"/>
          <w:szCs w:val="24"/>
        </w:rPr>
        <w:t xml:space="preserve"> 52-4-1.</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10Г2С2; сталь 65; Б88; БРОУС 3-12-5.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5ХНМ; сталь Р</w:t>
      </w:r>
      <w:proofErr w:type="gramStart"/>
      <w:r w:rsidRPr="00437EAC">
        <w:rPr>
          <w:sz w:val="24"/>
          <w:szCs w:val="24"/>
        </w:rPr>
        <w:t>6</w:t>
      </w:r>
      <w:proofErr w:type="gramEnd"/>
      <w:r w:rsidRPr="00437EAC">
        <w:rPr>
          <w:sz w:val="24"/>
          <w:szCs w:val="24"/>
        </w:rPr>
        <w:t>; Д16; МЛ2.</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20 Х; БОУС 3-12-5; АЛ</w:t>
      </w:r>
      <w:proofErr w:type="gramStart"/>
      <w:r w:rsidRPr="00437EAC">
        <w:rPr>
          <w:sz w:val="24"/>
          <w:szCs w:val="24"/>
        </w:rPr>
        <w:t>2</w:t>
      </w:r>
      <w:proofErr w:type="gramEnd"/>
      <w:r w:rsidRPr="00437EAC">
        <w:rPr>
          <w:sz w:val="24"/>
          <w:szCs w:val="24"/>
        </w:rPr>
        <w:t>; сталь ЕХ5К5.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Анализ марок конструкционных материалов: сталь 18Х2Н4МА; ВК8; Л96; сталь У10.</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Р9К5; сталь ЕХ3; БрБ</w:t>
      </w:r>
      <w:proofErr w:type="gramStart"/>
      <w:r w:rsidRPr="00437EAC">
        <w:rPr>
          <w:sz w:val="24"/>
          <w:szCs w:val="24"/>
        </w:rPr>
        <w:t>2</w:t>
      </w:r>
      <w:proofErr w:type="gramEnd"/>
      <w:r w:rsidRPr="00437EAC">
        <w:rPr>
          <w:sz w:val="24"/>
          <w:szCs w:val="24"/>
        </w:rPr>
        <w:t>; МЛ 4.</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18Х2Н4МА; Л96; сталь У13; Т30К6.</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ВСТ 3СН; КЧ 63-2; БРОУС СН 3-7-5-1; Л68.</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50; </w:t>
      </w:r>
      <w:proofErr w:type="spellStart"/>
      <w:r w:rsidRPr="00437EAC">
        <w:rPr>
          <w:sz w:val="24"/>
          <w:szCs w:val="24"/>
        </w:rPr>
        <w:t>Бр</w:t>
      </w:r>
      <w:proofErr w:type="spellEnd"/>
      <w:r w:rsidRPr="00437EAC">
        <w:rPr>
          <w:sz w:val="24"/>
          <w:szCs w:val="24"/>
        </w:rPr>
        <w:t xml:space="preserve"> С30; Т30КС; сталь ХВГ.</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Р9К5; сталь ЕХ3; БрБ</w:t>
      </w:r>
      <w:proofErr w:type="gramStart"/>
      <w:r w:rsidRPr="00437EAC">
        <w:rPr>
          <w:sz w:val="24"/>
          <w:szCs w:val="24"/>
        </w:rPr>
        <w:t>2</w:t>
      </w:r>
      <w:proofErr w:type="gramEnd"/>
      <w:r w:rsidRPr="00437EAC">
        <w:rPr>
          <w:sz w:val="24"/>
          <w:szCs w:val="24"/>
        </w:rPr>
        <w:t>; МЛ 4.</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5ХНМ; сталь 45; Д16; </w:t>
      </w:r>
      <w:proofErr w:type="spellStart"/>
      <w:r w:rsidRPr="00437EAC">
        <w:rPr>
          <w:sz w:val="24"/>
          <w:szCs w:val="24"/>
        </w:rPr>
        <w:t>БрОС</w:t>
      </w:r>
      <w:proofErr w:type="spellEnd"/>
      <w:r w:rsidRPr="00437EAC">
        <w:rPr>
          <w:sz w:val="24"/>
          <w:szCs w:val="24"/>
        </w:rPr>
        <w:t xml:space="preserve"> 5-2,5.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40ХН; </w:t>
      </w:r>
      <w:proofErr w:type="spellStart"/>
      <w:r w:rsidRPr="00437EAC">
        <w:rPr>
          <w:sz w:val="24"/>
          <w:szCs w:val="24"/>
        </w:rPr>
        <w:t>ЛАЖМу</w:t>
      </w:r>
      <w:proofErr w:type="spellEnd"/>
      <w:r w:rsidRPr="00437EAC">
        <w:rPr>
          <w:sz w:val="24"/>
          <w:szCs w:val="24"/>
        </w:rPr>
        <w:t xml:space="preserve"> 63-4-3-2; сталь 80; сталь ШХ15.</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сталь Р18; АЛ13; </w:t>
      </w:r>
      <w:proofErr w:type="spellStart"/>
      <w:r w:rsidRPr="00437EAC">
        <w:rPr>
          <w:sz w:val="24"/>
          <w:szCs w:val="24"/>
        </w:rPr>
        <w:t>ЛМуЖ</w:t>
      </w:r>
      <w:proofErr w:type="spellEnd"/>
      <w:r w:rsidRPr="00437EAC">
        <w:rPr>
          <w:sz w:val="24"/>
          <w:szCs w:val="24"/>
        </w:rPr>
        <w:t xml:space="preserve"> 52-4-1; СТ3.</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СТ3; </w:t>
      </w:r>
      <w:proofErr w:type="spellStart"/>
      <w:r w:rsidRPr="00437EAC">
        <w:rPr>
          <w:sz w:val="24"/>
          <w:szCs w:val="24"/>
        </w:rPr>
        <w:t>БрС</w:t>
      </w:r>
      <w:proofErr w:type="spellEnd"/>
      <w:r w:rsidRPr="00437EAC">
        <w:rPr>
          <w:sz w:val="24"/>
          <w:szCs w:val="24"/>
        </w:rPr>
        <w:t xml:space="preserve"> 30; ЛАЖ 60-1-1; сталь 13Х3НФА.</w:t>
      </w:r>
    </w:p>
    <w:p w:rsidR="00382709" w:rsidRPr="00437EAC" w:rsidRDefault="00382709" w:rsidP="00382709">
      <w:pPr>
        <w:numPr>
          <w:ilvl w:val="0"/>
          <w:numId w:val="6"/>
        </w:numPr>
        <w:tabs>
          <w:tab w:val="left" w:pos="1560"/>
        </w:tabs>
        <w:ind w:left="993"/>
        <w:jc w:val="both"/>
        <w:rPr>
          <w:sz w:val="24"/>
          <w:szCs w:val="24"/>
        </w:rPr>
      </w:pPr>
      <w:r w:rsidRPr="00437EAC">
        <w:rPr>
          <w:sz w:val="24"/>
          <w:szCs w:val="24"/>
        </w:rPr>
        <w:t xml:space="preserve"> Анализ марок конструкционных материалов: Л 70; </w:t>
      </w:r>
      <w:proofErr w:type="spellStart"/>
      <w:r w:rsidRPr="00437EAC">
        <w:rPr>
          <w:sz w:val="24"/>
          <w:szCs w:val="24"/>
        </w:rPr>
        <w:t>БрКМу</w:t>
      </w:r>
      <w:proofErr w:type="spellEnd"/>
      <w:r w:rsidRPr="00437EAC">
        <w:rPr>
          <w:sz w:val="24"/>
          <w:szCs w:val="24"/>
        </w:rPr>
        <w:t xml:space="preserve"> 3-1; сталь У12А; Б83.</w:t>
      </w:r>
    </w:p>
    <w:p w:rsidR="00A85860" w:rsidRPr="00437EAC" w:rsidRDefault="00A85860" w:rsidP="00A85860">
      <w:pPr>
        <w:ind w:firstLine="851"/>
        <w:jc w:val="both"/>
        <w:rPr>
          <w:rFonts w:eastAsiaTheme="minorHAnsi"/>
          <w:b/>
          <w:sz w:val="28"/>
          <w:szCs w:val="28"/>
        </w:rPr>
      </w:pPr>
    </w:p>
    <w:p w:rsidR="005811E6" w:rsidRPr="00437EAC" w:rsidRDefault="005811E6" w:rsidP="005811E6">
      <w:pPr>
        <w:ind w:firstLine="709"/>
        <w:jc w:val="both"/>
        <w:rPr>
          <w:b/>
          <w:sz w:val="28"/>
          <w:szCs w:val="28"/>
        </w:rPr>
      </w:pPr>
      <w:r w:rsidRPr="00437EAC">
        <w:rPr>
          <w:b/>
          <w:sz w:val="28"/>
          <w:szCs w:val="28"/>
        </w:rPr>
        <w:t>Описание показателей и критериев оценивания компетенций, описание шкал оценивания</w:t>
      </w:r>
    </w:p>
    <w:p w:rsidR="00A85860" w:rsidRPr="00437EAC" w:rsidRDefault="00A85860" w:rsidP="00A85860">
      <w:pPr>
        <w:ind w:firstLine="851"/>
        <w:jc w:val="both"/>
        <w:rPr>
          <w:rFonts w:eastAsiaTheme="minorHAnsi"/>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5811E6" w:rsidRPr="00437EAC" w:rsidTr="00437EAC">
        <w:trPr>
          <w:trHeight w:val="807"/>
        </w:trPr>
        <w:tc>
          <w:tcPr>
            <w:tcW w:w="2137"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4-балльная</w:t>
            </w:r>
          </w:p>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шкала</w:t>
            </w:r>
          </w:p>
        </w:tc>
        <w:tc>
          <w:tcPr>
            <w:tcW w:w="1842"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Отлично</w:t>
            </w:r>
          </w:p>
        </w:tc>
        <w:tc>
          <w:tcPr>
            <w:tcW w:w="1560"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Хорошо</w:t>
            </w:r>
          </w:p>
        </w:tc>
        <w:tc>
          <w:tcPr>
            <w:tcW w:w="2246"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Удовлетворительно</w:t>
            </w:r>
          </w:p>
        </w:tc>
        <w:tc>
          <w:tcPr>
            <w:tcW w:w="2431"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Неудовлетворительно</w:t>
            </w:r>
          </w:p>
        </w:tc>
      </w:tr>
      <w:tr w:rsidR="005811E6" w:rsidRPr="00437EAC" w:rsidTr="00437EAC">
        <w:trPr>
          <w:trHeight w:val="840"/>
        </w:trPr>
        <w:tc>
          <w:tcPr>
            <w:tcW w:w="2137" w:type="dxa"/>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t>100 балльная шкала</w:t>
            </w:r>
          </w:p>
        </w:tc>
        <w:tc>
          <w:tcPr>
            <w:tcW w:w="1842"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85-100</w:t>
            </w:r>
          </w:p>
        </w:tc>
        <w:tc>
          <w:tcPr>
            <w:tcW w:w="1560"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70-84</w:t>
            </w:r>
          </w:p>
        </w:tc>
        <w:tc>
          <w:tcPr>
            <w:tcW w:w="2246"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50-69</w:t>
            </w:r>
          </w:p>
        </w:tc>
        <w:tc>
          <w:tcPr>
            <w:tcW w:w="2431"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0-49</w:t>
            </w:r>
          </w:p>
        </w:tc>
      </w:tr>
      <w:tr w:rsidR="005811E6" w:rsidRPr="00437EAC" w:rsidTr="00437EAC">
        <w:trPr>
          <w:trHeight w:val="571"/>
        </w:trPr>
        <w:tc>
          <w:tcPr>
            <w:tcW w:w="2137" w:type="dxa"/>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t>Бинарная шкала</w:t>
            </w:r>
          </w:p>
        </w:tc>
        <w:tc>
          <w:tcPr>
            <w:tcW w:w="5648" w:type="dxa"/>
            <w:gridSpan w:val="3"/>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Зачтено</w:t>
            </w:r>
          </w:p>
        </w:tc>
        <w:tc>
          <w:tcPr>
            <w:tcW w:w="2431" w:type="dxa"/>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Не зачтено</w:t>
            </w:r>
          </w:p>
        </w:tc>
      </w:tr>
    </w:tbl>
    <w:p w:rsidR="005811E6" w:rsidRPr="00437EAC" w:rsidRDefault="005811E6" w:rsidP="00A85860">
      <w:pPr>
        <w:ind w:firstLine="851"/>
        <w:jc w:val="both"/>
        <w:rPr>
          <w:rFonts w:eastAsiaTheme="minorHAnsi"/>
          <w:b/>
          <w:sz w:val="28"/>
          <w:szCs w:val="28"/>
        </w:rPr>
      </w:pPr>
    </w:p>
    <w:p w:rsidR="005811E6" w:rsidRPr="00437EAC" w:rsidRDefault="005811E6" w:rsidP="00A85860">
      <w:pPr>
        <w:ind w:firstLine="851"/>
        <w:jc w:val="both"/>
        <w:rPr>
          <w:rFonts w:eastAsiaTheme="minorHAnsi"/>
          <w:b/>
          <w:sz w:val="28"/>
          <w:szCs w:val="28"/>
        </w:rPr>
      </w:pPr>
      <w:r w:rsidRPr="00437EAC">
        <w:rPr>
          <w:b/>
          <w:sz w:val="28"/>
          <w:szCs w:val="28"/>
        </w:rPr>
        <w:t xml:space="preserve">Оценивание выполнения </w:t>
      </w:r>
      <w:r w:rsidRPr="00437EAC">
        <w:rPr>
          <w:rStyle w:val="af2"/>
          <w:i w:val="0"/>
          <w:sz w:val="28"/>
          <w:szCs w:val="28"/>
        </w:rPr>
        <w:t>практических заданий</w:t>
      </w:r>
    </w:p>
    <w:p w:rsidR="00A85860" w:rsidRPr="00437EAC" w:rsidRDefault="00A85860" w:rsidP="00A85860">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5811E6" w:rsidRPr="00437EAC" w:rsidTr="00437EAC">
        <w:trPr>
          <w:trHeight w:val="702"/>
        </w:trPr>
        <w:tc>
          <w:tcPr>
            <w:tcW w:w="2137" w:type="dxa"/>
            <w:tcBorders>
              <w:top w:val="single" w:sz="4" w:space="0" w:color="auto"/>
              <w:left w:val="single" w:sz="4" w:space="0" w:color="auto"/>
            </w:tcBorders>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4-балльная шкала</w:t>
            </w:r>
          </w:p>
        </w:tc>
        <w:tc>
          <w:tcPr>
            <w:tcW w:w="3118" w:type="dxa"/>
            <w:tcBorders>
              <w:top w:val="single" w:sz="4" w:space="0" w:color="auto"/>
              <w:left w:val="single" w:sz="4" w:space="0" w:color="auto"/>
            </w:tcBorders>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5811E6" w:rsidRPr="00437EAC" w:rsidRDefault="005811E6" w:rsidP="00437EAC">
            <w:pPr>
              <w:pStyle w:val="61"/>
              <w:shd w:val="clear" w:color="auto" w:fill="auto"/>
              <w:spacing w:line="240" w:lineRule="auto"/>
              <w:ind w:firstLine="0"/>
              <w:jc w:val="center"/>
              <w:rPr>
                <w:sz w:val="24"/>
                <w:szCs w:val="24"/>
              </w:rPr>
            </w:pPr>
            <w:r w:rsidRPr="00437EAC">
              <w:rPr>
                <w:sz w:val="24"/>
                <w:szCs w:val="24"/>
              </w:rPr>
              <w:t>Критерии</w:t>
            </w:r>
          </w:p>
        </w:tc>
      </w:tr>
      <w:tr w:rsidR="005811E6" w:rsidRPr="00437EAC" w:rsidTr="00437EAC">
        <w:trPr>
          <w:trHeight w:val="1704"/>
        </w:trPr>
        <w:tc>
          <w:tcPr>
            <w:tcW w:w="2137" w:type="dxa"/>
            <w:tcBorders>
              <w:top w:val="single" w:sz="4" w:space="0" w:color="auto"/>
              <w:left w:val="single" w:sz="4" w:space="0" w:color="auto"/>
            </w:tcBorders>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t>Отлично</w:t>
            </w:r>
          </w:p>
          <w:p w:rsidR="005811E6" w:rsidRPr="00437EAC" w:rsidRDefault="005811E6" w:rsidP="00437EAC">
            <w:pPr>
              <w:pStyle w:val="61"/>
              <w:shd w:val="clear" w:color="auto" w:fill="auto"/>
              <w:spacing w:line="240" w:lineRule="auto"/>
              <w:ind w:firstLine="0"/>
              <w:jc w:val="left"/>
              <w:rPr>
                <w:sz w:val="24"/>
                <w:szCs w:val="24"/>
              </w:rPr>
            </w:pPr>
          </w:p>
        </w:tc>
        <w:tc>
          <w:tcPr>
            <w:tcW w:w="3118" w:type="dxa"/>
            <w:vMerge w:val="restart"/>
            <w:tcBorders>
              <w:top w:val="single" w:sz="4" w:space="0" w:color="auto"/>
              <w:left w:val="single" w:sz="4" w:space="0" w:color="auto"/>
            </w:tcBorders>
            <w:shd w:val="clear" w:color="auto" w:fill="FFFFFF"/>
          </w:tcPr>
          <w:p w:rsidR="005811E6" w:rsidRPr="00437EAC" w:rsidRDefault="005811E6" w:rsidP="005811E6">
            <w:pPr>
              <w:pStyle w:val="61"/>
              <w:numPr>
                <w:ilvl w:val="0"/>
                <w:numId w:val="10"/>
              </w:numPr>
              <w:shd w:val="clear" w:color="auto" w:fill="auto"/>
              <w:tabs>
                <w:tab w:val="left" w:pos="293"/>
              </w:tabs>
              <w:spacing w:line="240" w:lineRule="auto"/>
              <w:ind w:firstLine="0"/>
              <w:jc w:val="left"/>
              <w:rPr>
                <w:sz w:val="24"/>
                <w:szCs w:val="24"/>
              </w:rPr>
            </w:pPr>
            <w:r w:rsidRPr="00437EAC">
              <w:rPr>
                <w:rStyle w:val="31"/>
                <w:sz w:val="24"/>
                <w:szCs w:val="24"/>
                <w:u w:val="none"/>
              </w:rPr>
              <w:t>Полнота выполнения практического задания;</w:t>
            </w:r>
          </w:p>
          <w:p w:rsidR="005811E6" w:rsidRPr="00437EAC" w:rsidRDefault="005811E6" w:rsidP="005811E6">
            <w:pPr>
              <w:pStyle w:val="61"/>
              <w:numPr>
                <w:ilvl w:val="0"/>
                <w:numId w:val="10"/>
              </w:numPr>
              <w:shd w:val="clear" w:color="auto" w:fill="auto"/>
              <w:tabs>
                <w:tab w:val="left" w:pos="487"/>
              </w:tabs>
              <w:spacing w:line="240" w:lineRule="auto"/>
              <w:ind w:firstLine="0"/>
              <w:jc w:val="left"/>
              <w:rPr>
                <w:sz w:val="24"/>
                <w:szCs w:val="24"/>
              </w:rPr>
            </w:pPr>
            <w:r w:rsidRPr="00437EAC">
              <w:rPr>
                <w:rStyle w:val="31"/>
                <w:sz w:val="24"/>
                <w:szCs w:val="24"/>
                <w:u w:val="none"/>
              </w:rPr>
              <w:t>Своевременность выполнения задания;</w:t>
            </w:r>
          </w:p>
          <w:p w:rsidR="005811E6" w:rsidRPr="00437EAC" w:rsidRDefault="005811E6" w:rsidP="005811E6">
            <w:pPr>
              <w:pStyle w:val="61"/>
              <w:numPr>
                <w:ilvl w:val="0"/>
                <w:numId w:val="10"/>
              </w:numPr>
              <w:shd w:val="clear" w:color="auto" w:fill="auto"/>
              <w:tabs>
                <w:tab w:val="left" w:pos="293"/>
              </w:tabs>
              <w:spacing w:line="240" w:lineRule="auto"/>
              <w:ind w:firstLine="0"/>
              <w:jc w:val="left"/>
              <w:rPr>
                <w:sz w:val="24"/>
                <w:szCs w:val="24"/>
              </w:rPr>
            </w:pPr>
            <w:r w:rsidRPr="00437EAC">
              <w:rPr>
                <w:rStyle w:val="31"/>
                <w:sz w:val="24"/>
                <w:szCs w:val="24"/>
                <w:u w:val="none"/>
              </w:rPr>
              <w:t>Последовательность и рациональность выполнения задания;</w:t>
            </w:r>
          </w:p>
          <w:p w:rsidR="005811E6" w:rsidRPr="00437EAC" w:rsidRDefault="005811E6" w:rsidP="005811E6">
            <w:pPr>
              <w:pStyle w:val="61"/>
              <w:numPr>
                <w:ilvl w:val="0"/>
                <w:numId w:val="10"/>
              </w:numPr>
              <w:shd w:val="clear" w:color="auto" w:fill="auto"/>
              <w:tabs>
                <w:tab w:val="left" w:pos="487"/>
              </w:tabs>
              <w:spacing w:line="240" w:lineRule="auto"/>
              <w:ind w:firstLine="0"/>
              <w:jc w:val="left"/>
              <w:rPr>
                <w:sz w:val="24"/>
                <w:szCs w:val="24"/>
              </w:rPr>
            </w:pPr>
            <w:r w:rsidRPr="00437EAC">
              <w:rPr>
                <w:rStyle w:val="31"/>
                <w:sz w:val="24"/>
                <w:szCs w:val="24"/>
                <w:u w:val="none"/>
              </w:rPr>
              <w:t xml:space="preserve">Самостоятельность </w:t>
            </w:r>
            <w:r w:rsidRPr="00437EAC">
              <w:rPr>
                <w:rStyle w:val="31"/>
                <w:sz w:val="24"/>
                <w:szCs w:val="24"/>
                <w:u w:val="none"/>
              </w:rPr>
              <w:lastRenderedPageBreak/>
              <w:t>решения.</w:t>
            </w:r>
          </w:p>
        </w:tc>
        <w:tc>
          <w:tcPr>
            <w:tcW w:w="4961" w:type="dxa"/>
            <w:tcBorders>
              <w:top w:val="single" w:sz="4" w:space="0" w:color="auto"/>
              <w:left w:val="single" w:sz="4" w:space="0" w:color="auto"/>
              <w:right w:val="single" w:sz="4" w:space="0" w:color="auto"/>
            </w:tcBorders>
            <w:shd w:val="clear" w:color="auto" w:fill="FFFFFF"/>
          </w:tcPr>
          <w:p w:rsidR="005811E6" w:rsidRPr="00437EAC" w:rsidRDefault="00FB784F" w:rsidP="00437EAC">
            <w:pPr>
              <w:pStyle w:val="61"/>
              <w:shd w:val="clear" w:color="auto" w:fill="auto"/>
              <w:spacing w:line="240" w:lineRule="auto"/>
              <w:ind w:left="68" w:firstLine="0"/>
              <w:jc w:val="left"/>
              <w:rPr>
                <w:sz w:val="24"/>
                <w:szCs w:val="24"/>
              </w:rPr>
            </w:pPr>
            <w:r w:rsidRPr="00437EAC">
              <w:rPr>
                <w:sz w:val="24"/>
                <w:szCs w:val="28"/>
              </w:rPr>
              <w:lastRenderedPageBreak/>
              <w:t>В</w:t>
            </w:r>
            <w:r w:rsidR="005811E6" w:rsidRPr="00437EAC">
              <w:rPr>
                <w:sz w:val="24"/>
                <w:szCs w:val="28"/>
              </w:rPr>
              <w:t xml:space="preserve">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w:t>
            </w:r>
            <w:r w:rsidR="005811E6" w:rsidRPr="00437EAC">
              <w:rPr>
                <w:sz w:val="24"/>
                <w:szCs w:val="28"/>
              </w:rPr>
              <w:lastRenderedPageBreak/>
              <w:t>обосновывает принятые решения, владеет разносторонними навыками и приемами выполнения практических задач</w:t>
            </w:r>
            <w:r w:rsidRPr="00437EAC">
              <w:rPr>
                <w:sz w:val="24"/>
                <w:szCs w:val="28"/>
              </w:rPr>
              <w:t>.</w:t>
            </w:r>
          </w:p>
        </w:tc>
      </w:tr>
      <w:tr w:rsidR="005811E6" w:rsidRPr="00437EAC" w:rsidTr="00437EAC">
        <w:trPr>
          <w:trHeight w:val="2770"/>
        </w:trPr>
        <w:tc>
          <w:tcPr>
            <w:tcW w:w="2137" w:type="dxa"/>
            <w:tcBorders>
              <w:top w:val="single" w:sz="4" w:space="0" w:color="auto"/>
              <w:left w:val="single" w:sz="4" w:space="0" w:color="auto"/>
              <w:bottom w:val="single" w:sz="4" w:space="0" w:color="auto"/>
            </w:tcBorders>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lastRenderedPageBreak/>
              <w:t>Хорошо</w:t>
            </w:r>
          </w:p>
          <w:p w:rsidR="005811E6" w:rsidRPr="00437EAC" w:rsidRDefault="005811E6" w:rsidP="00437EAC">
            <w:pPr>
              <w:pStyle w:val="61"/>
              <w:shd w:val="clear" w:color="auto" w:fill="auto"/>
              <w:spacing w:line="240" w:lineRule="auto"/>
              <w:ind w:firstLine="0"/>
              <w:jc w:val="left"/>
              <w:rPr>
                <w:sz w:val="24"/>
                <w:szCs w:val="24"/>
              </w:rPr>
            </w:pPr>
          </w:p>
        </w:tc>
        <w:tc>
          <w:tcPr>
            <w:tcW w:w="3118" w:type="dxa"/>
            <w:vMerge/>
            <w:tcBorders>
              <w:left w:val="single" w:sz="4" w:space="0" w:color="auto"/>
              <w:bottom w:val="single" w:sz="4" w:space="0" w:color="auto"/>
            </w:tcBorders>
            <w:shd w:val="clear" w:color="auto" w:fill="FFFFFF"/>
          </w:tcPr>
          <w:p w:rsidR="005811E6" w:rsidRPr="00437EAC" w:rsidRDefault="005811E6" w:rsidP="00437EAC">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437EAC" w:rsidRDefault="00FB784F" w:rsidP="00437EAC">
            <w:pPr>
              <w:pStyle w:val="61"/>
              <w:shd w:val="clear" w:color="auto" w:fill="auto"/>
              <w:spacing w:line="240" w:lineRule="auto"/>
              <w:ind w:left="68" w:firstLine="0"/>
              <w:jc w:val="left"/>
              <w:rPr>
                <w:color w:val="000000"/>
                <w:sz w:val="24"/>
                <w:szCs w:val="24"/>
                <w:shd w:val="clear" w:color="auto" w:fill="FFFFFF"/>
              </w:rPr>
            </w:pPr>
            <w:r w:rsidRPr="00437EAC">
              <w:rPr>
                <w:sz w:val="24"/>
                <w:szCs w:val="28"/>
              </w:rPr>
              <w:t>В</w:t>
            </w:r>
            <w:r w:rsidR="005811E6" w:rsidRPr="00437EAC">
              <w:rPr>
                <w:sz w:val="24"/>
                <w:szCs w:val="28"/>
              </w:rPr>
              <w:t>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sidRPr="00437EAC">
              <w:rPr>
                <w:sz w:val="24"/>
                <w:szCs w:val="28"/>
              </w:rPr>
              <w:t>.</w:t>
            </w:r>
          </w:p>
        </w:tc>
      </w:tr>
      <w:tr w:rsidR="005811E6" w:rsidRPr="00437EAC" w:rsidTr="00437EAC">
        <w:trPr>
          <w:trHeight w:val="1939"/>
        </w:trPr>
        <w:tc>
          <w:tcPr>
            <w:tcW w:w="2137" w:type="dxa"/>
            <w:tcBorders>
              <w:top w:val="single" w:sz="4" w:space="0" w:color="auto"/>
              <w:left w:val="single" w:sz="4" w:space="0" w:color="auto"/>
            </w:tcBorders>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t>Удовлетворительно</w:t>
            </w:r>
          </w:p>
        </w:tc>
        <w:tc>
          <w:tcPr>
            <w:tcW w:w="3118" w:type="dxa"/>
            <w:vMerge/>
            <w:tcBorders>
              <w:top w:val="single" w:sz="4" w:space="0" w:color="auto"/>
              <w:left w:val="single" w:sz="4" w:space="0" w:color="auto"/>
            </w:tcBorders>
            <w:shd w:val="clear" w:color="auto" w:fill="FFFFFF"/>
          </w:tcPr>
          <w:p w:rsidR="005811E6" w:rsidRPr="00437EAC" w:rsidRDefault="005811E6" w:rsidP="00437EAC">
            <w:pPr>
              <w:rPr>
                <w:sz w:val="24"/>
                <w:szCs w:val="24"/>
              </w:rPr>
            </w:pPr>
          </w:p>
        </w:tc>
        <w:tc>
          <w:tcPr>
            <w:tcW w:w="4961" w:type="dxa"/>
            <w:tcBorders>
              <w:top w:val="single" w:sz="4" w:space="0" w:color="auto"/>
              <w:left w:val="single" w:sz="4" w:space="0" w:color="auto"/>
              <w:right w:val="single" w:sz="4" w:space="0" w:color="auto"/>
            </w:tcBorders>
            <w:shd w:val="clear" w:color="auto" w:fill="FFFFFF"/>
          </w:tcPr>
          <w:p w:rsidR="005811E6" w:rsidRPr="00437EAC" w:rsidRDefault="00FB784F" w:rsidP="00437EAC">
            <w:pPr>
              <w:pStyle w:val="61"/>
              <w:shd w:val="clear" w:color="auto" w:fill="auto"/>
              <w:spacing w:line="240" w:lineRule="auto"/>
              <w:ind w:left="68" w:firstLine="0"/>
              <w:jc w:val="left"/>
              <w:rPr>
                <w:color w:val="000000"/>
                <w:sz w:val="24"/>
                <w:szCs w:val="24"/>
                <w:shd w:val="clear" w:color="auto" w:fill="FFFFFF"/>
              </w:rPr>
            </w:pPr>
            <w:r w:rsidRPr="00437EAC">
              <w:rPr>
                <w:sz w:val="24"/>
                <w:szCs w:val="28"/>
              </w:rPr>
              <w:t>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5811E6" w:rsidRPr="00437EAC" w:rsidTr="00437EAC">
        <w:trPr>
          <w:trHeight w:val="624"/>
        </w:trPr>
        <w:tc>
          <w:tcPr>
            <w:tcW w:w="2137" w:type="dxa"/>
            <w:tcBorders>
              <w:top w:val="single" w:sz="4" w:space="0" w:color="auto"/>
              <w:left w:val="single" w:sz="4" w:space="0" w:color="auto"/>
              <w:bottom w:val="single" w:sz="4" w:space="0" w:color="auto"/>
            </w:tcBorders>
            <w:shd w:val="clear" w:color="auto" w:fill="FFFFFF"/>
          </w:tcPr>
          <w:p w:rsidR="005811E6" w:rsidRPr="00437EAC" w:rsidRDefault="005811E6" w:rsidP="00437EAC">
            <w:pPr>
              <w:pStyle w:val="61"/>
              <w:shd w:val="clear" w:color="auto" w:fill="auto"/>
              <w:spacing w:line="240" w:lineRule="auto"/>
              <w:ind w:firstLine="0"/>
              <w:jc w:val="left"/>
              <w:rPr>
                <w:sz w:val="24"/>
                <w:szCs w:val="24"/>
              </w:rPr>
            </w:pPr>
            <w:r w:rsidRPr="00437EAC">
              <w:rPr>
                <w:sz w:val="24"/>
                <w:szCs w:val="24"/>
              </w:rPr>
              <w:t>Неудовлетвори</w:t>
            </w:r>
            <w:r w:rsidRPr="00437EAC">
              <w:rPr>
                <w:sz w:val="24"/>
                <w:szCs w:val="24"/>
              </w:rPr>
              <w:softHyphen/>
              <w:t xml:space="preserve">тельно </w:t>
            </w:r>
          </w:p>
        </w:tc>
        <w:tc>
          <w:tcPr>
            <w:tcW w:w="3118" w:type="dxa"/>
            <w:vMerge/>
            <w:tcBorders>
              <w:left w:val="single" w:sz="4" w:space="0" w:color="auto"/>
              <w:bottom w:val="single" w:sz="4" w:space="0" w:color="auto"/>
            </w:tcBorders>
            <w:shd w:val="clear" w:color="auto" w:fill="FFFFFF"/>
          </w:tcPr>
          <w:p w:rsidR="005811E6" w:rsidRPr="00437EAC" w:rsidRDefault="005811E6" w:rsidP="00437EAC">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437EAC" w:rsidRDefault="00FB784F" w:rsidP="00FB784F">
            <w:pPr>
              <w:pStyle w:val="a5"/>
              <w:suppressLineNumbers/>
              <w:spacing w:after="0"/>
              <w:ind w:left="132" w:right="273"/>
              <w:jc w:val="both"/>
              <w:rPr>
                <w:sz w:val="24"/>
                <w:szCs w:val="24"/>
              </w:rPr>
            </w:pPr>
            <w:r w:rsidRPr="00437EAC">
              <w:rPr>
                <w:sz w:val="24"/>
                <w:szCs w:val="28"/>
              </w:rPr>
              <w:t>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5811E6" w:rsidRPr="00437EAC" w:rsidRDefault="005811E6" w:rsidP="00A85860">
      <w:pPr>
        <w:ind w:firstLine="851"/>
        <w:jc w:val="both"/>
        <w:rPr>
          <w:rFonts w:eastAsiaTheme="minorHAnsi"/>
          <w:b/>
          <w:sz w:val="28"/>
          <w:szCs w:val="28"/>
        </w:rPr>
      </w:pPr>
    </w:p>
    <w:p w:rsidR="00FB784F" w:rsidRPr="00437EAC" w:rsidRDefault="00FB784F" w:rsidP="00FB784F">
      <w:pPr>
        <w:rPr>
          <w:i/>
          <w:sz w:val="28"/>
          <w:szCs w:val="28"/>
        </w:rPr>
      </w:pPr>
      <w:r w:rsidRPr="00437EAC">
        <w:rPr>
          <w:b/>
          <w:sz w:val="28"/>
          <w:szCs w:val="28"/>
        </w:rPr>
        <w:t>Оценивание выполнения тестов</w:t>
      </w:r>
      <w:r w:rsidRPr="00437EAC">
        <w:rPr>
          <w:b/>
          <w:i/>
          <w:sz w:val="28"/>
          <w:szCs w:val="28"/>
        </w:rPr>
        <w:t xml:space="preserve"> </w:t>
      </w:r>
    </w:p>
    <w:p w:rsidR="00FB784F" w:rsidRPr="00437EAC" w:rsidRDefault="00FB784F" w:rsidP="00FB784F">
      <w:pPr>
        <w:rPr>
          <w:i/>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FB784F" w:rsidRPr="00437EAC" w:rsidTr="00437EAC">
        <w:trPr>
          <w:trHeight w:val="739"/>
        </w:trPr>
        <w:tc>
          <w:tcPr>
            <w:tcW w:w="2137" w:type="dxa"/>
            <w:shd w:val="clear" w:color="auto" w:fill="FFFFFF"/>
            <w:vAlign w:val="center"/>
          </w:tcPr>
          <w:p w:rsidR="00FB784F" w:rsidRPr="00437EAC" w:rsidRDefault="00FB784F" w:rsidP="00437EAC">
            <w:pPr>
              <w:pStyle w:val="61"/>
              <w:shd w:val="clear" w:color="auto" w:fill="auto"/>
              <w:spacing w:line="240" w:lineRule="auto"/>
              <w:ind w:firstLine="0"/>
              <w:jc w:val="center"/>
              <w:rPr>
                <w:b/>
                <w:sz w:val="24"/>
                <w:szCs w:val="24"/>
              </w:rPr>
            </w:pPr>
            <w:r w:rsidRPr="00437EAC">
              <w:rPr>
                <w:rStyle w:val="af3"/>
                <w:b w:val="0"/>
                <w:sz w:val="24"/>
                <w:szCs w:val="24"/>
              </w:rPr>
              <w:t>4-балльная</w:t>
            </w:r>
          </w:p>
          <w:p w:rsidR="00FB784F" w:rsidRPr="00437EAC" w:rsidRDefault="00FB784F" w:rsidP="00437EAC">
            <w:pPr>
              <w:pStyle w:val="61"/>
              <w:shd w:val="clear" w:color="auto" w:fill="auto"/>
              <w:spacing w:line="240" w:lineRule="auto"/>
              <w:ind w:firstLine="0"/>
              <w:jc w:val="center"/>
              <w:rPr>
                <w:b/>
                <w:sz w:val="24"/>
                <w:szCs w:val="24"/>
              </w:rPr>
            </w:pPr>
            <w:r w:rsidRPr="00437EAC">
              <w:rPr>
                <w:rStyle w:val="af3"/>
                <w:b w:val="0"/>
                <w:sz w:val="24"/>
                <w:szCs w:val="24"/>
              </w:rPr>
              <w:t>шкала</w:t>
            </w:r>
          </w:p>
        </w:tc>
        <w:tc>
          <w:tcPr>
            <w:tcW w:w="3118" w:type="dxa"/>
            <w:shd w:val="clear" w:color="auto" w:fill="FFFFFF"/>
            <w:vAlign w:val="center"/>
          </w:tcPr>
          <w:p w:rsidR="00FB784F" w:rsidRPr="00437EAC" w:rsidRDefault="00FB784F" w:rsidP="00437EAC">
            <w:pPr>
              <w:pStyle w:val="61"/>
              <w:shd w:val="clear" w:color="auto" w:fill="auto"/>
              <w:spacing w:line="240" w:lineRule="auto"/>
              <w:ind w:firstLine="0"/>
              <w:jc w:val="center"/>
              <w:rPr>
                <w:b/>
                <w:sz w:val="24"/>
                <w:szCs w:val="24"/>
              </w:rPr>
            </w:pPr>
            <w:r w:rsidRPr="00437EAC">
              <w:rPr>
                <w:rStyle w:val="af3"/>
                <w:b w:val="0"/>
                <w:sz w:val="24"/>
                <w:szCs w:val="24"/>
              </w:rPr>
              <w:t>Показатели</w:t>
            </w:r>
          </w:p>
        </w:tc>
        <w:tc>
          <w:tcPr>
            <w:tcW w:w="4961" w:type="dxa"/>
            <w:shd w:val="clear" w:color="auto" w:fill="FFFFFF"/>
            <w:vAlign w:val="center"/>
          </w:tcPr>
          <w:p w:rsidR="00FB784F" w:rsidRPr="00437EAC" w:rsidRDefault="00FB784F" w:rsidP="00437EAC">
            <w:pPr>
              <w:pStyle w:val="61"/>
              <w:shd w:val="clear" w:color="auto" w:fill="auto"/>
              <w:spacing w:line="240" w:lineRule="auto"/>
              <w:ind w:firstLine="0"/>
              <w:jc w:val="center"/>
              <w:rPr>
                <w:b/>
                <w:sz w:val="24"/>
                <w:szCs w:val="24"/>
              </w:rPr>
            </w:pPr>
            <w:r w:rsidRPr="00437EAC">
              <w:rPr>
                <w:rStyle w:val="af3"/>
                <w:b w:val="0"/>
                <w:sz w:val="24"/>
                <w:szCs w:val="24"/>
              </w:rPr>
              <w:t>Критерии</w:t>
            </w:r>
          </w:p>
        </w:tc>
      </w:tr>
      <w:tr w:rsidR="00FB784F" w:rsidRPr="00437EAC" w:rsidTr="00437EAC">
        <w:trPr>
          <w:trHeight w:val="902"/>
        </w:trPr>
        <w:tc>
          <w:tcPr>
            <w:tcW w:w="2137"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Отлично</w:t>
            </w:r>
          </w:p>
          <w:p w:rsidR="00FB784F" w:rsidRPr="00437EAC" w:rsidRDefault="00FB784F" w:rsidP="00437EAC">
            <w:pPr>
              <w:pStyle w:val="61"/>
              <w:shd w:val="clear" w:color="auto" w:fill="auto"/>
              <w:spacing w:line="240" w:lineRule="auto"/>
              <w:ind w:firstLine="0"/>
              <w:jc w:val="left"/>
              <w:rPr>
                <w:sz w:val="24"/>
                <w:szCs w:val="24"/>
              </w:rPr>
            </w:pPr>
          </w:p>
        </w:tc>
        <w:tc>
          <w:tcPr>
            <w:tcW w:w="3118" w:type="dxa"/>
            <w:vMerge w:val="restart"/>
            <w:shd w:val="clear" w:color="auto" w:fill="FFFFFF"/>
          </w:tcPr>
          <w:p w:rsidR="00FB784F" w:rsidRPr="00437EAC" w:rsidRDefault="00FB784F" w:rsidP="00FB784F">
            <w:pPr>
              <w:pStyle w:val="61"/>
              <w:numPr>
                <w:ilvl w:val="0"/>
                <w:numId w:val="11"/>
              </w:numPr>
              <w:shd w:val="clear" w:color="auto" w:fill="auto"/>
              <w:tabs>
                <w:tab w:val="left" w:pos="514"/>
              </w:tabs>
              <w:spacing w:line="240" w:lineRule="auto"/>
              <w:ind w:firstLine="0"/>
              <w:jc w:val="left"/>
              <w:rPr>
                <w:sz w:val="24"/>
                <w:szCs w:val="24"/>
              </w:rPr>
            </w:pPr>
            <w:r w:rsidRPr="00437EAC">
              <w:rPr>
                <w:rStyle w:val="31"/>
                <w:sz w:val="24"/>
                <w:szCs w:val="24"/>
                <w:u w:val="none"/>
              </w:rPr>
              <w:t>Полнота выполнения тестовых заданий;</w:t>
            </w:r>
          </w:p>
          <w:p w:rsidR="00FB784F" w:rsidRPr="00437EAC" w:rsidRDefault="00FB784F" w:rsidP="00FB784F">
            <w:pPr>
              <w:pStyle w:val="61"/>
              <w:numPr>
                <w:ilvl w:val="0"/>
                <w:numId w:val="11"/>
              </w:numPr>
              <w:shd w:val="clear" w:color="auto" w:fill="auto"/>
              <w:tabs>
                <w:tab w:val="left" w:pos="490"/>
              </w:tabs>
              <w:spacing w:line="240" w:lineRule="auto"/>
              <w:ind w:firstLine="0"/>
              <w:jc w:val="left"/>
              <w:rPr>
                <w:sz w:val="24"/>
                <w:szCs w:val="24"/>
              </w:rPr>
            </w:pPr>
            <w:r w:rsidRPr="00437EAC">
              <w:rPr>
                <w:rStyle w:val="31"/>
                <w:sz w:val="24"/>
                <w:szCs w:val="24"/>
                <w:u w:val="none"/>
              </w:rPr>
              <w:t>Своевременность выполнения;</w:t>
            </w:r>
          </w:p>
          <w:p w:rsidR="00FB784F" w:rsidRPr="00437EAC" w:rsidRDefault="00FB784F" w:rsidP="00FB784F">
            <w:pPr>
              <w:pStyle w:val="61"/>
              <w:numPr>
                <w:ilvl w:val="0"/>
                <w:numId w:val="11"/>
              </w:numPr>
              <w:shd w:val="clear" w:color="auto" w:fill="auto"/>
              <w:tabs>
                <w:tab w:val="left" w:pos="475"/>
              </w:tabs>
              <w:spacing w:line="240" w:lineRule="auto"/>
              <w:ind w:firstLine="0"/>
              <w:jc w:val="left"/>
              <w:rPr>
                <w:sz w:val="24"/>
                <w:szCs w:val="24"/>
              </w:rPr>
            </w:pPr>
            <w:r w:rsidRPr="00437EAC">
              <w:rPr>
                <w:rStyle w:val="31"/>
                <w:sz w:val="24"/>
                <w:szCs w:val="24"/>
                <w:u w:val="none"/>
              </w:rPr>
              <w:t>Правильность ответов на вопросы;</w:t>
            </w:r>
          </w:p>
          <w:p w:rsidR="00FB784F" w:rsidRPr="00437EAC" w:rsidRDefault="00FB784F" w:rsidP="00FB784F">
            <w:pPr>
              <w:pStyle w:val="61"/>
              <w:numPr>
                <w:ilvl w:val="0"/>
                <w:numId w:val="11"/>
              </w:numPr>
              <w:shd w:val="clear" w:color="auto" w:fill="auto"/>
              <w:tabs>
                <w:tab w:val="left" w:pos="490"/>
              </w:tabs>
              <w:spacing w:line="240" w:lineRule="auto"/>
              <w:ind w:firstLine="0"/>
              <w:jc w:val="left"/>
              <w:rPr>
                <w:sz w:val="24"/>
                <w:szCs w:val="24"/>
              </w:rPr>
            </w:pPr>
            <w:r w:rsidRPr="00437EAC">
              <w:rPr>
                <w:rStyle w:val="31"/>
                <w:sz w:val="24"/>
                <w:szCs w:val="24"/>
                <w:u w:val="none"/>
              </w:rPr>
              <w:t>Самостоятельность тестирования.</w:t>
            </w: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 xml:space="preserve">Выполнено </w:t>
            </w:r>
            <w:r w:rsidRPr="00437EAC">
              <w:rPr>
                <w:sz w:val="24"/>
                <w:szCs w:val="24"/>
              </w:rPr>
              <w:t>85-100</w:t>
            </w:r>
            <w:r w:rsidRPr="00437EAC">
              <w:rPr>
                <w:rStyle w:val="31"/>
                <w:sz w:val="24"/>
                <w:szCs w:val="24"/>
                <w:u w:val="none"/>
              </w:rPr>
              <w:t xml:space="preserve"> % заданий предложенного теста, в заданиях открытого типа дан полный, развернутый ответ на поставленный вопрос</w:t>
            </w:r>
          </w:p>
        </w:tc>
      </w:tr>
      <w:tr w:rsidR="00FB784F" w:rsidRPr="00437EAC" w:rsidTr="00437EAC">
        <w:trPr>
          <w:trHeight w:val="1411"/>
        </w:trPr>
        <w:tc>
          <w:tcPr>
            <w:tcW w:w="2137"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Хорошо</w:t>
            </w:r>
          </w:p>
          <w:p w:rsidR="00FB784F" w:rsidRPr="00437EAC" w:rsidRDefault="00FB784F" w:rsidP="00437EAC">
            <w:pPr>
              <w:pStyle w:val="61"/>
              <w:shd w:val="clear" w:color="auto" w:fill="auto"/>
              <w:spacing w:line="240" w:lineRule="auto"/>
              <w:ind w:firstLine="0"/>
              <w:jc w:val="left"/>
              <w:rPr>
                <w:sz w:val="24"/>
                <w:szCs w:val="24"/>
              </w:rPr>
            </w:pPr>
          </w:p>
        </w:tc>
        <w:tc>
          <w:tcPr>
            <w:tcW w:w="3118"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 xml:space="preserve">Выполнено </w:t>
            </w:r>
            <w:r w:rsidRPr="00437EAC">
              <w:rPr>
                <w:sz w:val="24"/>
                <w:szCs w:val="24"/>
              </w:rPr>
              <w:t>70-84</w:t>
            </w:r>
            <w:r w:rsidRPr="00437EAC">
              <w:rPr>
                <w:rStyle w:val="31"/>
                <w:sz w:val="24"/>
                <w:szCs w:val="24"/>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B784F" w:rsidRPr="00437EAC" w:rsidTr="00437EAC">
        <w:trPr>
          <w:trHeight w:val="1704"/>
        </w:trPr>
        <w:tc>
          <w:tcPr>
            <w:tcW w:w="2137"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Удовлетворительно</w:t>
            </w:r>
          </w:p>
          <w:p w:rsidR="00FB784F" w:rsidRPr="00437EAC" w:rsidRDefault="00FB784F" w:rsidP="00437EAC">
            <w:pPr>
              <w:pStyle w:val="61"/>
              <w:shd w:val="clear" w:color="auto" w:fill="auto"/>
              <w:spacing w:line="240" w:lineRule="auto"/>
              <w:ind w:firstLine="0"/>
              <w:jc w:val="left"/>
              <w:rPr>
                <w:sz w:val="24"/>
                <w:szCs w:val="24"/>
              </w:rPr>
            </w:pPr>
          </w:p>
        </w:tc>
        <w:tc>
          <w:tcPr>
            <w:tcW w:w="3118"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 xml:space="preserve">Выполнено </w:t>
            </w:r>
            <w:r w:rsidRPr="00437EAC">
              <w:rPr>
                <w:sz w:val="24"/>
                <w:szCs w:val="24"/>
              </w:rPr>
              <w:t>50-69</w:t>
            </w:r>
            <w:r w:rsidRPr="00437EAC">
              <w:rPr>
                <w:rStyle w:val="31"/>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B784F" w:rsidRPr="00437EAC" w:rsidTr="00437EAC">
        <w:trPr>
          <w:trHeight w:val="1440"/>
        </w:trPr>
        <w:tc>
          <w:tcPr>
            <w:tcW w:w="2137"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lastRenderedPageBreak/>
              <w:t>Неудовлетвори</w:t>
            </w:r>
            <w:r w:rsidRPr="00437EAC">
              <w:rPr>
                <w:sz w:val="24"/>
                <w:szCs w:val="24"/>
              </w:rPr>
              <w:softHyphen/>
              <w:t xml:space="preserve">тельно </w:t>
            </w:r>
          </w:p>
        </w:tc>
        <w:tc>
          <w:tcPr>
            <w:tcW w:w="3118"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 xml:space="preserve">Выполнено </w:t>
            </w:r>
            <w:r w:rsidRPr="00437EAC">
              <w:rPr>
                <w:sz w:val="24"/>
                <w:szCs w:val="24"/>
              </w:rPr>
              <w:t>0-49</w:t>
            </w:r>
            <w:r w:rsidRPr="00437EAC">
              <w:rPr>
                <w:rStyle w:val="31"/>
                <w:sz w:val="24"/>
                <w:szCs w:val="24"/>
                <w:u w:val="none"/>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B784F" w:rsidRPr="00437EAC" w:rsidRDefault="00FB784F" w:rsidP="00FB784F">
      <w:pPr>
        <w:rPr>
          <w:rStyle w:val="af4"/>
          <w:bCs w:val="0"/>
          <w:i/>
          <w:sz w:val="24"/>
          <w:szCs w:val="24"/>
        </w:rPr>
      </w:pPr>
    </w:p>
    <w:p w:rsidR="00FB784F" w:rsidRPr="00437EAC" w:rsidRDefault="00FB784F" w:rsidP="00FB784F">
      <w:pPr>
        <w:jc w:val="both"/>
        <w:rPr>
          <w:i/>
          <w:sz w:val="28"/>
          <w:szCs w:val="28"/>
        </w:rPr>
      </w:pPr>
      <w:r w:rsidRPr="00437EAC">
        <w:rPr>
          <w:rStyle w:val="af4"/>
          <w:bCs w:val="0"/>
          <w:sz w:val="28"/>
          <w:szCs w:val="28"/>
          <w:u w:val="none"/>
        </w:rPr>
        <w:t xml:space="preserve">Оценивание ответа на </w:t>
      </w:r>
      <w:r w:rsidR="00382709" w:rsidRPr="00437EAC">
        <w:rPr>
          <w:rStyle w:val="af4"/>
          <w:bCs w:val="0"/>
          <w:sz w:val="28"/>
          <w:szCs w:val="28"/>
          <w:u w:val="none"/>
        </w:rPr>
        <w:t>дифференцированном зачете</w:t>
      </w:r>
    </w:p>
    <w:p w:rsidR="00FB784F" w:rsidRPr="00437EAC" w:rsidRDefault="00FB784F" w:rsidP="00FB784F">
      <w:pPr>
        <w:jc w:val="both"/>
        <w:rPr>
          <w:i/>
          <w:sz w:val="28"/>
          <w:szCs w:val="28"/>
        </w:rPr>
      </w:pP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8"/>
        <w:gridCol w:w="2977"/>
        <w:gridCol w:w="4961"/>
      </w:tblGrid>
      <w:tr w:rsidR="00FB784F" w:rsidRPr="00437EAC" w:rsidTr="00437EAC">
        <w:trPr>
          <w:trHeight w:val="669"/>
        </w:trPr>
        <w:tc>
          <w:tcPr>
            <w:tcW w:w="2278" w:type="dxa"/>
            <w:shd w:val="clear" w:color="auto" w:fill="FFFFFF"/>
            <w:vAlign w:val="center"/>
          </w:tcPr>
          <w:p w:rsidR="00FB784F" w:rsidRPr="00437EAC" w:rsidRDefault="00FB784F" w:rsidP="00437EAC">
            <w:pPr>
              <w:pStyle w:val="61"/>
              <w:shd w:val="clear" w:color="auto" w:fill="auto"/>
              <w:spacing w:line="240" w:lineRule="auto"/>
              <w:ind w:firstLine="0"/>
              <w:jc w:val="center"/>
              <w:rPr>
                <w:sz w:val="24"/>
                <w:szCs w:val="24"/>
              </w:rPr>
            </w:pPr>
            <w:r w:rsidRPr="00437EAC">
              <w:rPr>
                <w:sz w:val="24"/>
                <w:szCs w:val="24"/>
              </w:rPr>
              <w:t>4-балльная шкала</w:t>
            </w:r>
          </w:p>
        </w:tc>
        <w:tc>
          <w:tcPr>
            <w:tcW w:w="2977" w:type="dxa"/>
            <w:shd w:val="clear" w:color="auto" w:fill="FFFFFF"/>
            <w:vAlign w:val="center"/>
          </w:tcPr>
          <w:p w:rsidR="00FB784F" w:rsidRPr="00437EAC" w:rsidRDefault="00FB784F" w:rsidP="00437EAC">
            <w:pPr>
              <w:pStyle w:val="61"/>
              <w:shd w:val="clear" w:color="auto" w:fill="auto"/>
              <w:spacing w:line="240" w:lineRule="auto"/>
              <w:ind w:firstLine="0"/>
              <w:jc w:val="center"/>
              <w:rPr>
                <w:sz w:val="24"/>
                <w:szCs w:val="24"/>
              </w:rPr>
            </w:pPr>
            <w:r w:rsidRPr="00437EAC">
              <w:rPr>
                <w:sz w:val="24"/>
                <w:szCs w:val="24"/>
              </w:rPr>
              <w:t>Показатели</w:t>
            </w:r>
          </w:p>
        </w:tc>
        <w:tc>
          <w:tcPr>
            <w:tcW w:w="4961" w:type="dxa"/>
            <w:shd w:val="clear" w:color="auto" w:fill="FFFFFF"/>
            <w:vAlign w:val="center"/>
          </w:tcPr>
          <w:p w:rsidR="00FB784F" w:rsidRPr="00437EAC" w:rsidRDefault="00FB784F" w:rsidP="00437EAC">
            <w:pPr>
              <w:pStyle w:val="61"/>
              <w:shd w:val="clear" w:color="auto" w:fill="auto"/>
              <w:spacing w:line="240" w:lineRule="auto"/>
              <w:ind w:firstLine="0"/>
              <w:jc w:val="center"/>
              <w:rPr>
                <w:sz w:val="24"/>
                <w:szCs w:val="24"/>
              </w:rPr>
            </w:pPr>
            <w:r w:rsidRPr="00437EAC">
              <w:rPr>
                <w:sz w:val="24"/>
                <w:szCs w:val="24"/>
              </w:rPr>
              <w:t>Критерии</w:t>
            </w:r>
          </w:p>
        </w:tc>
      </w:tr>
      <w:tr w:rsidR="00FB784F" w:rsidRPr="00437EAC" w:rsidTr="00437EAC">
        <w:trPr>
          <w:trHeight w:val="3121"/>
        </w:trPr>
        <w:tc>
          <w:tcPr>
            <w:tcW w:w="2278"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Отлично</w:t>
            </w:r>
          </w:p>
        </w:tc>
        <w:tc>
          <w:tcPr>
            <w:tcW w:w="2977" w:type="dxa"/>
            <w:vMerge w:val="restart"/>
            <w:shd w:val="clear" w:color="auto" w:fill="FFFFFF"/>
          </w:tcPr>
          <w:p w:rsidR="00FB784F" w:rsidRPr="00437EAC" w:rsidRDefault="00FB784F" w:rsidP="00FB784F">
            <w:pPr>
              <w:pStyle w:val="61"/>
              <w:numPr>
                <w:ilvl w:val="0"/>
                <w:numId w:val="12"/>
              </w:numPr>
              <w:shd w:val="clear" w:color="auto" w:fill="auto"/>
              <w:tabs>
                <w:tab w:val="left" w:pos="502"/>
              </w:tabs>
              <w:spacing w:line="240" w:lineRule="auto"/>
              <w:ind w:firstLine="0"/>
              <w:jc w:val="left"/>
              <w:rPr>
                <w:sz w:val="24"/>
                <w:szCs w:val="24"/>
              </w:rPr>
            </w:pPr>
            <w:r w:rsidRPr="00437EAC">
              <w:rPr>
                <w:rStyle w:val="31"/>
                <w:sz w:val="24"/>
                <w:szCs w:val="24"/>
                <w:u w:val="none"/>
              </w:rPr>
              <w:t>Полнота изложения теоретического материала;</w:t>
            </w:r>
          </w:p>
          <w:p w:rsidR="00FB784F" w:rsidRPr="00437EAC" w:rsidRDefault="00FB784F" w:rsidP="00FB784F">
            <w:pPr>
              <w:pStyle w:val="61"/>
              <w:numPr>
                <w:ilvl w:val="0"/>
                <w:numId w:val="12"/>
              </w:numPr>
              <w:shd w:val="clear" w:color="auto" w:fill="auto"/>
              <w:tabs>
                <w:tab w:val="left" w:pos="293"/>
              </w:tabs>
              <w:spacing w:line="240" w:lineRule="auto"/>
              <w:ind w:firstLine="0"/>
              <w:jc w:val="left"/>
              <w:rPr>
                <w:sz w:val="24"/>
                <w:szCs w:val="24"/>
              </w:rPr>
            </w:pPr>
            <w:r w:rsidRPr="00437EAC">
              <w:rPr>
                <w:rStyle w:val="31"/>
                <w:sz w:val="24"/>
                <w:szCs w:val="24"/>
                <w:u w:val="none"/>
              </w:rPr>
              <w:t>Полнота и правильность решения практического задания;</w:t>
            </w:r>
          </w:p>
          <w:p w:rsidR="00FB784F" w:rsidRPr="00437EAC" w:rsidRDefault="00FB784F" w:rsidP="00FB784F">
            <w:pPr>
              <w:pStyle w:val="61"/>
              <w:numPr>
                <w:ilvl w:val="0"/>
                <w:numId w:val="12"/>
              </w:numPr>
              <w:shd w:val="clear" w:color="auto" w:fill="auto"/>
              <w:tabs>
                <w:tab w:val="left" w:pos="498"/>
              </w:tabs>
              <w:spacing w:line="240" w:lineRule="auto"/>
              <w:ind w:firstLine="0"/>
              <w:jc w:val="left"/>
              <w:rPr>
                <w:sz w:val="24"/>
                <w:szCs w:val="24"/>
              </w:rPr>
            </w:pPr>
            <w:r w:rsidRPr="00437EAC">
              <w:rPr>
                <w:rStyle w:val="31"/>
                <w:sz w:val="24"/>
                <w:szCs w:val="24"/>
                <w:u w:val="none"/>
              </w:rPr>
              <w:t>Правильность и/или аргументированность изложения (последовательность действий);</w:t>
            </w:r>
          </w:p>
          <w:p w:rsidR="00FB784F" w:rsidRPr="00437EAC" w:rsidRDefault="00FB784F" w:rsidP="00FB784F">
            <w:pPr>
              <w:pStyle w:val="61"/>
              <w:numPr>
                <w:ilvl w:val="0"/>
                <w:numId w:val="12"/>
              </w:numPr>
              <w:shd w:val="clear" w:color="auto" w:fill="auto"/>
              <w:tabs>
                <w:tab w:val="left" w:pos="502"/>
              </w:tabs>
              <w:spacing w:line="240" w:lineRule="auto"/>
              <w:ind w:firstLine="0"/>
              <w:jc w:val="left"/>
              <w:rPr>
                <w:sz w:val="24"/>
                <w:szCs w:val="24"/>
              </w:rPr>
            </w:pPr>
            <w:r w:rsidRPr="00437EAC">
              <w:rPr>
                <w:rStyle w:val="31"/>
                <w:sz w:val="24"/>
                <w:szCs w:val="24"/>
                <w:u w:val="none"/>
              </w:rPr>
              <w:t>Самостоятельность ответа;</w:t>
            </w:r>
          </w:p>
          <w:p w:rsidR="00FB784F" w:rsidRPr="00437EAC" w:rsidRDefault="00FB784F" w:rsidP="00FB784F">
            <w:pPr>
              <w:pStyle w:val="61"/>
              <w:numPr>
                <w:ilvl w:val="0"/>
                <w:numId w:val="12"/>
              </w:numPr>
              <w:shd w:val="clear" w:color="auto" w:fill="auto"/>
              <w:tabs>
                <w:tab w:val="left" w:pos="310"/>
              </w:tabs>
              <w:spacing w:line="240" w:lineRule="auto"/>
              <w:ind w:firstLine="0"/>
              <w:jc w:val="left"/>
              <w:rPr>
                <w:sz w:val="24"/>
                <w:szCs w:val="24"/>
              </w:rPr>
            </w:pPr>
            <w:r w:rsidRPr="00437EAC">
              <w:rPr>
                <w:rStyle w:val="31"/>
                <w:sz w:val="24"/>
                <w:szCs w:val="24"/>
                <w:u w:val="none"/>
              </w:rPr>
              <w:t>Культура речи.</w:t>
            </w: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FB784F" w:rsidRPr="00437EAC" w:rsidTr="00437EAC">
        <w:trPr>
          <w:trHeight w:val="3672"/>
        </w:trPr>
        <w:tc>
          <w:tcPr>
            <w:tcW w:w="2278"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Хорошо</w:t>
            </w:r>
          </w:p>
          <w:p w:rsidR="00FB784F" w:rsidRPr="00437EAC" w:rsidRDefault="00FB784F" w:rsidP="00437EAC">
            <w:pPr>
              <w:pStyle w:val="61"/>
              <w:shd w:val="clear" w:color="auto" w:fill="auto"/>
              <w:spacing w:line="240" w:lineRule="auto"/>
              <w:ind w:firstLine="0"/>
              <w:jc w:val="left"/>
              <w:rPr>
                <w:sz w:val="24"/>
                <w:szCs w:val="24"/>
              </w:rPr>
            </w:pPr>
          </w:p>
        </w:tc>
        <w:tc>
          <w:tcPr>
            <w:tcW w:w="2977"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rStyle w:val="31"/>
                <w:sz w:val="24"/>
                <w:szCs w:val="24"/>
                <w:u w:val="none"/>
              </w:rPr>
            </w:pPr>
            <w:r w:rsidRPr="00437EAC">
              <w:rPr>
                <w:rStyle w:val="31"/>
                <w:sz w:val="24"/>
                <w:szCs w:val="24"/>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437EAC">
              <w:rPr>
                <w:rStyle w:val="31"/>
                <w:sz w:val="24"/>
                <w:szCs w:val="24"/>
                <w:u w:val="none"/>
              </w:rPr>
              <w:t>по</w:t>
            </w:r>
            <w:proofErr w:type="gramEnd"/>
          </w:p>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B784F" w:rsidRPr="00437EAC" w:rsidTr="00437EAC">
        <w:trPr>
          <w:trHeight w:val="3530"/>
        </w:trPr>
        <w:tc>
          <w:tcPr>
            <w:tcW w:w="2278"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t>Удовлетворительно</w:t>
            </w:r>
          </w:p>
          <w:p w:rsidR="00FB784F" w:rsidRPr="00437EAC" w:rsidRDefault="00FB784F" w:rsidP="00437EAC">
            <w:pPr>
              <w:pStyle w:val="61"/>
              <w:shd w:val="clear" w:color="auto" w:fill="auto"/>
              <w:spacing w:line="240" w:lineRule="auto"/>
              <w:ind w:firstLine="0"/>
              <w:jc w:val="left"/>
              <w:rPr>
                <w:sz w:val="24"/>
                <w:szCs w:val="24"/>
              </w:rPr>
            </w:pPr>
          </w:p>
        </w:tc>
        <w:tc>
          <w:tcPr>
            <w:tcW w:w="2977"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B784F" w:rsidRPr="00437EAC" w:rsidTr="00437EAC">
        <w:trPr>
          <w:trHeight w:val="4151"/>
        </w:trPr>
        <w:tc>
          <w:tcPr>
            <w:tcW w:w="2278" w:type="dxa"/>
            <w:shd w:val="clear" w:color="auto" w:fill="FFFFFF"/>
          </w:tcPr>
          <w:p w:rsidR="00FB784F" w:rsidRPr="00437EAC" w:rsidRDefault="00FB784F" w:rsidP="00437EAC">
            <w:pPr>
              <w:pStyle w:val="61"/>
              <w:shd w:val="clear" w:color="auto" w:fill="auto"/>
              <w:spacing w:line="240" w:lineRule="auto"/>
              <w:ind w:firstLine="0"/>
              <w:jc w:val="left"/>
              <w:rPr>
                <w:sz w:val="24"/>
                <w:szCs w:val="24"/>
              </w:rPr>
            </w:pPr>
            <w:r w:rsidRPr="00437EAC">
              <w:rPr>
                <w:sz w:val="24"/>
                <w:szCs w:val="24"/>
              </w:rPr>
              <w:lastRenderedPageBreak/>
              <w:t>Неудовлетвори</w:t>
            </w:r>
            <w:r w:rsidRPr="00437EAC">
              <w:rPr>
                <w:sz w:val="24"/>
                <w:szCs w:val="24"/>
              </w:rPr>
              <w:softHyphen/>
              <w:t xml:space="preserve">тельно </w:t>
            </w:r>
          </w:p>
        </w:tc>
        <w:tc>
          <w:tcPr>
            <w:tcW w:w="2977" w:type="dxa"/>
            <w:vMerge/>
            <w:shd w:val="clear" w:color="auto" w:fill="FFFFFF"/>
          </w:tcPr>
          <w:p w:rsidR="00FB784F" w:rsidRPr="00437EAC" w:rsidRDefault="00FB784F" w:rsidP="00437EAC">
            <w:pPr>
              <w:rPr>
                <w:sz w:val="24"/>
                <w:szCs w:val="24"/>
              </w:rPr>
            </w:pPr>
          </w:p>
        </w:tc>
        <w:tc>
          <w:tcPr>
            <w:tcW w:w="4961" w:type="dxa"/>
            <w:shd w:val="clear" w:color="auto" w:fill="FFFFFF"/>
          </w:tcPr>
          <w:p w:rsidR="00FB784F" w:rsidRPr="00437EAC" w:rsidRDefault="00FB784F" w:rsidP="00437EAC">
            <w:pPr>
              <w:pStyle w:val="61"/>
              <w:shd w:val="clear" w:color="auto" w:fill="auto"/>
              <w:spacing w:line="240" w:lineRule="auto"/>
              <w:ind w:left="68" w:firstLine="0"/>
              <w:jc w:val="left"/>
              <w:rPr>
                <w:sz w:val="24"/>
                <w:szCs w:val="24"/>
              </w:rPr>
            </w:pPr>
            <w:r w:rsidRPr="00437EAC">
              <w:rPr>
                <w:rStyle w:val="31"/>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437EAC">
              <w:rPr>
                <w:rStyle w:val="31"/>
                <w:sz w:val="24"/>
                <w:szCs w:val="24"/>
                <w:u w:val="none"/>
              </w:rPr>
              <w:t>т</w:t>
            </w:r>
            <w:proofErr w:type="gramStart"/>
            <w:r w:rsidRPr="00437EAC">
              <w:rPr>
                <w:rStyle w:val="31"/>
                <w:sz w:val="24"/>
                <w:szCs w:val="24"/>
                <w:u w:val="none"/>
              </w:rPr>
              <w:t>.е</w:t>
            </w:r>
            <w:proofErr w:type="spellEnd"/>
            <w:proofErr w:type="gramEnd"/>
            <w:r w:rsidRPr="00437EAC">
              <w:rPr>
                <w:rStyle w:val="31"/>
                <w:sz w:val="24"/>
                <w:szCs w:val="24"/>
                <w:u w:val="none"/>
              </w:rPr>
              <w:t xml:space="preserve"> студент не способен ответить на вопросы даже при дополнительных наводящих вопросах преподавателя.</w:t>
            </w:r>
          </w:p>
        </w:tc>
      </w:tr>
    </w:tbl>
    <w:p w:rsidR="00915715" w:rsidRPr="00437EAC" w:rsidRDefault="00915715" w:rsidP="00FB784F">
      <w:pPr>
        <w:ind w:firstLine="851"/>
        <w:jc w:val="both"/>
        <w:rPr>
          <w:sz w:val="24"/>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p>
    <w:p w:rsidR="00FB784F" w:rsidRDefault="00FB784F"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Default="004D2AAC" w:rsidP="00FB784F">
      <w:pPr>
        <w:ind w:firstLine="709"/>
        <w:jc w:val="both"/>
        <w:rPr>
          <w:b/>
          <w:sz w:val="28"/>
          <w:szCs w:val="28"/>
        </w:rPr>
      </w:pPr>
    </w:p>
    <w:p w:rsidR="004D2AAC" w:rsidRPr="00437EAC" w:rsidRDefault="004D2AAC" w:rsidP="00FB784F">
      <w:pPr>
        <w:ind w:firstLine="709"/>
        <w:jc w:val="both"/>
        <w:rPr>
          <w:b/>
          <w:sz w:val="28"/>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p>
    <w:p w:rsidR="00FB784F" w:rsidRPr="00437EAC" w:rsidRDefault="00FB784F" w:rsidP="00FB784F">
      <w:pPr>
        <w:ind w:firstLine="709"/>
        <w:jc w:val="both"/>
        <w:rPr>
          <w:b/>
          <w:sz w:val="28"/>
          <w:szCs w:val="28"/>
        </w:rPr>
      </w:pPr>
      <w:r w:rsidRPr="00437EAC">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B784F" w:rsidRPr="00437EAC" w:rsidRDefault="00FB784F" w:rsidP="00FB784F">
      <w:pPr>
        <w:ind w:firstLine="709"/>
        <w:jc w:val="both"/>
        <w:rPr>
          <w:b/>
          <w:color w:val="FF0000"/>
          <w:sz w:val="28"/>
          <w:szCs w:val="28"/>
        </w:rPr>
      </w:pPr>
    </w:p>
    <w:p w:rsidR="00FB784F" w:rsidRPr="00437EAC" w:rsidRDefault="00FB784F" w:rsidP="00FB784F">
      <w:pPr>
        <w:ind w:firstLine="709"/>
        <w:jc w:val="both"/>
        <w:rPr>
          <w:sz w:val="24"/>
          <w:szCs w:val="24"/>
        </w:rPr>
      </w:pPr>
    </w:p>
    <w:p w:rsidR="00382709" w:rsidRPr="00437EAC" w:rsidRDefault="00FB784F" w:rsidP="00FB784F">
      <w:pPr>
        <w:ind w:firstLine="709"/>
        <w:jc w:val="both"/>
        <w:rPr>
          <w:sz w:val="24"/>
          <w:szCs w:val="24"/>
        </w:rPr>
      </w:pPr>
      <w:r w:rsidRPr="00437EAC">
        <w:rPr>
          <w:sz w:val="24"/>
          <w:szCs w:val="24"/>
        </w:rPr>
        <w:t>В экзаменационный билет включено два теоретических вопроса</w:t>
      </w:r>
      <w:r w:rsidR="00CE755A">
        <w:rPr>
          <w:sz w:val="24"/>
          <w:szCs w:val="24"/>
        </w:rPr>
        <w:t xml:space="preserve">, </w:t>
      </w:r>
      <w:r w:rsidRPr="00437EAC">
        <w:rPr>
          <w:sz w:val="24"/>
          <w:szCs w:val="24"/>
        </w:rPr>
        <w:t xml:space="preserve">соответствующие содержанию формируемых компетенций. </w:t>
      </w:r>
      <w:r w:rsidR="00382709" w:rsidRPr="00437EAC">
        <w:rPr>
          <w:sz w:val="24"/>
          <w:szCs w:val="24"/>
        </w:rPr>
        <w:t>Дифференцированный зачет</w:t>
      </w:r>
      <w:r w:rsidRPr="00437EAC">
        <w:rPr>
          <w:sz w:val="24"/>
          <w:szCs w:val="24"/>
        </w:rPr>
        <w:t xml:space="preserve"> проводится в устной форме. На ответ студенту отводится 40 минут. За ответ на теоретические вопросы студент может получить максимально </w:t>
      </w:r>
      <w:r w:rsidR="00382709" w:rsidRPr="00437EAC">
        <w:rPr>
          <w:sz w:val="24"/>
          <w:szCs w:val="24"/>
        </w:rPr>
        <w:t>100</w:t>
      </w:r>
      <w:r w:rsidRPr="00437EAC">
        <w:rPr>
          <w:sz w:val="24"/>
          <w:szCs w:val="24"/>
        </w:rPr>
        <w:t xml:space="preserve"> </w:t>
      </w:r>
      <w:r w:rsidRPr="00437EAC">
        <w:rPr>
          <w:sz w:val="24"/>
          <w:szCs w:val="24"/>
        </w:rPr>
        <w:tab/>
        <w:t>баллов</w:t>
      </w:r>
      <w:r w:rsidR="00382709" w:rsidRPr="00437EAC">
        <w:rPr>
          <w:sz w:val="24"/>
          <w:szCs w:val="24"/>
        </w:rPr>
        <w:t>.</w:t>
      </w:r>
    </w:p>
    <w:p w:rsidR="00FB784F" w:rsidRPr="00437EAC" w:rsidRDefault="00FB784F" w:rsidP="00FB784F">
      <w:pPr>
        <w:ind w:firstLine="709"/>
        <w:jc w:val="both"/>
        <w:rPr>
          <w:sz w:val="24"/>
          <w:szCs w:val="24"/>
        </w:rPr>
      </w:pPr>
      <w:r w:rsidRPr="00437EAC">
        <w:rPr>
          <w:sz w:val="24"/>
          <w:szCs w:val="24"/>
        </w:rPr>
        <w:t>Перевод баллов в оценку: 90-100 – отлично, 61-90 – хорошо, 39-60 – удовлетворительно, 0-40 – неудовлетворительно.</w:t>
      </w:r>
    </w:p>
    <w:p w:rsidR="00FB784F" w:rsidRPr="00437EAC" w:rsidRDefault="00FB784F" w:rsidP="00FB784F">
      <w:pPr>
        <w:ind w:firstLine="709"/>
        <w:jc w:val="both"/>
        <w:rPr>
          <w:sz w:val="24"/>
          <w:szCs w:val="24"/>
        </w:rPr>
      </w:pPr>
      <w:r w:rsidRPr="00437EAC">
        <w:rPr>
          <w:rStyle w:val="51"/>
          <w:i w:val="0"/>
          <w:iCs w:val="0"/>
          <w:sz w:val="24"/>
          <w:szCs w:val="24"/>
        </w:rPr>
        <w:t>Или по итогам выставляется дифференцированная оценка с учетом шкалы оценивания.</w:t>
      </w:r>
    </w:p>
    <w:p w:rsidR="00FB784F" w:rsidRPr="00437EAC" w:rsidRDefault="00FB784F" w:rsidP="00E238A0">
      <w:pPr>
        <w:ind w:firstLine="567"/>
        <w:rPr>
          <w:sz w:val="24"/>
          <w:szCs w:val="24"/>
        </w:rPr>
      </w:pPr>
      <w:r w:rsidRPr="00437EAC">
        <w:rPr>
          <w:sz w:val="24"/>
          <w:szCs w:val="24"/>
        </w:rPr>
        <w:t>Тестирование проводится с помощью автоматизированной программы</w:t>
      </w:r>
      <w:r w:rsidR="00E238A0" w:rsidRPr="00437EAC">
        <w:rPr>
          <w:sz w:val="24"/>
          <w:szCs w:val="24"/>
        </w:rPr>
        <w:t>:</w:t>
      </w:r>
      <w:r w:rsidRPr="00437EAC">
        <w:rPr>
          <w:sz w:val="24"/>
          <w:szCs w:val="24"/>
        </w:rPr>
        <w:t xml:space="preserve"> </w:t>
      </w:r>
      <w:r w:rsidR="00E238A0" w:rsidRPr="00437EAC">
        <w:rPr>
          <w:sz w:val="24"/>
          <w:szCs w:val="24"/>
        </w:rPr>
        <w:t xml:space="preserve">Веб приложение «Универсальная система тестирования БГТИ» </w:t>
      </w:r>
    </w:p>
    <w:p w:rsidR="00FB784F" w:rsidRPr="00437EAC" w:rsidRDefault="00FB784F" w:rsidP="00FB784F">
      <w:pPr>
        <w:ind w:firstLine="709"/>
        <w:jc w:val="both"/>
        <w:rPr>
          <w:sz w:val="24"/>
          <w:szCs w:val="24"/>
        </w:rPr>
      </w:pPr>
      <w:r w:rsidRPr="00437EAC">
        <w:rPr>
          <w:sz w:val="24"/>
          <w:szCs w:val="24"/>
        </w:rPr>
        <w:t xml:space="preserve">На тестирование отводится </w:t>
      </w:r>
      <w:r w:rsidR="00E238A0" w:rsidRPr="00437EAC">
        <w:rPr>
          <w:sz w:val="24"/>
          <w:szCs w:val="24"/>
        </w:rPr>
        <w:t>60</w:t>
      </w:r>
      <w:r w:rsidRPr="00437EAC">
        <w:rPr>
          <w:sz w:val="24"/>
          <w:szCs w:val="24"/>
        </w:rPr>
        <w:t xml:space="preserve"> минут. Каждый вариант тестовых заданий включает вопросов. За кажд</w:t>
      </w:r>
      <w:r w:rsidR="00E238A0" w:rsidRPr="00437EAC">
        <w:rPr>
          <w:sz w:val="24"/>
          <w:szCs w:val="24"/>
        </w:rPr>
        <w:t xml:space="preserve">ый правильный ответ на вопрос </w:t>
      </w:r>
      <w:r w:rsidRPr="00437EAC">
        <w:rPr>
          <w:sz w:val="24"/>
          <w:szCs w:val="24"/>
        </w:rPr>
        <w:t>дается 5 баллов.</w:t>
      </w:r>
    </w:p>
    <w:p w:rsidR="00FB784F" w:rsidRPr="00FB784F" w:rsidRDefault="00FB784F" w:rsidP="00FB784F">
      <w:pPr>
        <w:ind w:firstLine="709"/>
        <w:jc w:val="both"/>
        <w:rPr>
          <w:sz w:val="24"/>
          <w:szCs w:val="24"/>
        </w:rPr>
      </w:pPr>
      <w:r w:rsidRPr="00437EAC">
        <w:rPr>
          <w:sz w:val="24"/>
          <w:szCs w:val="24"/>
        </w:rPr>
        <w:t>Перевод баллов в оценку: 85-100 – отлично, 70-84 – хорошо, 50-69 – удовлетворительно, 0-49 – неудовлетворительно.</w:t>
      </w:r>
      <w:r w:rsidRPr="00FB784F">
        <w:rPr>
          <w:sz w:val="24"/>
          <w:szCs w:val="24"/>
        </w:rPr>
        <w:tab/>
      </w:r>
    </w:p>
    <w:p w:rsidR="00FB784F" w:rsidRPr="00FB784F" w:rsidRDefault="00FB784F" w:rsidP="00FB784F">
      <w:pPr>
        <w:ind w:firstLine="851"/>
        <w:jc w:val="both"/>
        <w:rPr>
          <w:sz w:val="24"/>
          <w:szCs w:val="28"/>
        </w:rPr>
      </w:pPr>
    </w:p>
    <w:sectPr w:rsidR="00FB784F" w:rsidRPr="00FB784F" w:rsidSect="009447D1">
      <w:pgSz w:w="11906" w:h="16838"/>
      <w:pgMar w:top="851" w:right="567" w:bottom="851" w:left="567"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F0" w:rsidRDefault="002D22F0" w:rsidP="0042736D">
      <w:r>
        <w:separator/>
      </w:r>
    </w:p>
  </w:endnote>
  <w:endnote w:type="continuationSeparator" w:id="0">
    <w:p w:rsidR="002D22F0" w:rsidRDefault="002D22F0"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77" w:rsidRPr="0042736D" w:rsidRDefault="00293177"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100918">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F0" w:rsidRDefault="002D22F0" w:rsidP="0042736D">
      <w:r>
        <w:separator/>
      </w:r>
    </w:p>
  </w:footnote>
  <w:footnote w:type="continuationSeparator" w:id="0">
    <w:p w:rsidR="002D22F0" w:rsidRDefault="002D22F0"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FD0"/>
    <w:multiLevelType w:val="hybridMultilevel"/>
    <w:tmpl w:val="5142A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091EC7"/>
    <w:multiLevelType w:val="hybridMultilevel"/>
    <w:tmpl w:val="C3D09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36F45"/>
    <w:multiLevelType w:val="hybridMultilevel"/>
    <w:tmpl w:val="D7184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C14DC"/>
    <w:multiLevelType w:val="hybridMultilevel"/>
    <w:tmpl w:val="C0B0B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2726B"/>
    <w:multiLevelType w:val="hybridMultilevel"/>
    <w:tmpl w:val="87183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9905E1"/>
    <w:multiLevelType w:val="hybridMultilevel"/>
    <w:tmpl w:val="92787E66"/>
    <w:lvl w:ilvl="0" w:tplc="AC6C53C6">
      <w:start w:val="1"/>
      <w:numFmt w:val="decimal"/>
      <w:lvlText w:val="%1."/>
      <w:lvlJc w:val="left"/>
      <w:pPr>
        <w:ind w:left="221" w:hanging="324"/>
        <w:jc w:val="left"/>
      </w:pPr>
      <w:rPr>
        <w:rFonts w:hint="default"/>
        <w:spacing w:val="0"/>
        <w:w w:val="100"/>
        <w:lang w:val="ru-RU" w:eastAsia="ru-RU" w:bidi="ru-RU"/>
      </w:rPr>
    </w:lvl>
    <w:lvl w:ilvl="1" w:tplc="65A845FA">
      <w:numFmt w:val="bullet"/>
      <w:lvlText w:val="•"/>
      <w:lvlJc w:val="left"/>
      <w:pPr>
        <w:ind w:left="1150" w:hanging="324"/>
      </w:pPr>
      <w:rPr>
        <w:rFonts w:hint="default"/>
        <w:lang w:val="ru-RU" w:eastAsia="ru-RU" w:bidi="ru-RU"/>
      </w:rPr>
    </w:lvl>
    <w:lvl w:ilvl="2" w:tplc="1B3662D8">
      <w:numFmt w:val="bullet"/>
      <w:lvlText w:val="•"/>
      <w:lvlJc w:val="left"/>
      <w:pPr>
        <w:ind w:left="2080" w:hanging="324"/>
      </w:pPr>
      <w:rPr>
        <w:rFonts w:hint="default"/>
        <w:lang w:val="ru-RU" w:eastAsia="ru-RU" w:bidi="ru-RU"/>
      </w:rPr>
    </w:lvl>
    <w:lvl w:ilvl="3" w:tplc="6BF62802">
      <w:numFmt w:val="bullet"/>
      <w:lvlText w:val="•"/>
      <w:lvlJc w:val="left"/>
      <w:pPr>
        <w:ind w:left="3010" w:hanging="324"/>
      </w:pPr>
      <w:rPr>
        <w:rFonts w:hint="default"/>
        <w:lang w:val="ru-RU" w:eastAsia="ru-RU" w:bidi="ru-RU"/>
      </w:rPr>
    </w:lvl>
    <w:lvl w:ilvl="4" w:tplc="17464EBC">
      <w:numFmt w:val="bullet"/>
      <w:lvlText w:val="•"/>
      <w:lvlJc w:val="left"/>
      <w:pPr>
        <w:ind w:left="3940" w:hanging="324"/>
      </w:pPr>
      <w:rPr>
        <w:rFonts w:hint="default"/>
        <w:lang w:val="ru-RU" w:eastAsia="ru-RU" w:bidi="ru-RU"/>
      </w:rPr>
    </w:lvl>
    <w:lvl w:ilvl="5" w:tplc="07A6A91E">
      <w:numFmt w:val="bullet"/>
      <w:lvlText w:val="•"/>
      <w:lvlJc w:val="left"/>
      <w:pPr>
        <w:ind w:left="4870" w:hanging="324"/>
      </w:pPr>
      <w:rPr>
        <w:rFonts w:hint="default"/>
        <w:lang w:val="ru-RU" w:eastAsia="ru-RU" w:bidi="ru-RU"/>
      </w:rPr>
    </w:lvl>
    <w:lvl w:ilvl="6" w:tplc="6BEC9652">
      <w:numFmt w:val="bullet"/>
      <w:lvlText w:val="•"/>
      <w:lvlJc w:val="left"/>
      <w:pPr>
        <w:ind w:left="5800" w:hanging="324"/>
      </w:pPr>
      <w:rPr>
        <w:rFonts w:hint="default"/>
        <w:lang w:val="ru-RU" w:eastAsia="ru-RU" w:bidi="ru-RU"/>
      </w:rPr>
    </w:lvl>
    <w:lvl w:ilvl="7" w:tplc="43241F00">
      <w:numFmt w:val="bullet"/>
      <w:lvlText w:val="•"/>
      <w:lvlJc w:val="left"/>
      <w:pPr>
        <w:ind w:left="6730" w:hanging="324"/>
      </w:pPr>
      <w:rPr>
        <w:rFonts w:hint="default"/>
        <w:lang w:val="ru-RU" w:eastAsia="ru-RU" w:bidi="ru-RU"/>
      </w:rPr>
    </w:lvl>
    <w:lvl w:ilvl="8" w:tplc="C65A1AC4">
      <w:numFmt w:val="bullet"/>
      <w:lvlText w:val="•"/>
      <w:lvlJc w:val="left"/>
      <w:pPr>
        <w:ind w:left="7660" w:hanging="324"/>
      </w:pPr>
      <w:rPr>
        <w:rFonts w:hint="default"/>
        <w:lang w:val="ru-RU" w:eastAsia="ru-RU" w:bidi="ru-RU"/>
      </w:rPr>
    </w:lvl>
  </w:abstractNum>
  <w:abstractNum w:abstractNumId="6">
    <w:nsid w:val="1C8834DB"/>
    <w:multiLevelType w:val="multilevel"/>
    <w:tmpl w:val="C22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31B81F15"/>
    <w:multiLevelType w:val="hybridMultilevel"/>
    <w:tmpl w:val="41409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DE1E12"/>
    <w:multiLevelType w:val="multilevel"/>
    <w:tmpl w:val="82B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E54C2"/>
    <w:multiLevelType w:val="hybridMultilevel"/>
    <w:tmpl w:val="DBDE9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48360FD"/>
    <w:multiLevelType w:val="hybridMultilevel"/>
    <w:tmpl w:val="3C748650"/>
    <w:lvl w:ilvl="0" w:tplc="D02CD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8">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A76123"/>
    <w:multiLevelType w:val="hybridMultilevel"/>
    <w:tmpl w:val="A06CD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FC2709"/>
    <w:multiLevelType w:val="hybridMultilevel"/>
    <w:tmpl w:val="6CC2EB42"/>
    <w:lvl w:ilvl="0" w:tplc="68D4FC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0E316E7"/>
    <w:multiLevelType w:val="hybridMultilevel"/>
    <w:tmpl w:val="6756D000"/>
    <w:lvl w:ilvl="0" w:tplc="0B4470CC">
      <w:start w:val="1"/>
      <w:numFmt w:val="decimal"/>
      <w:lvlText w:val="%1."/>
      <w:lvlJc w:val="left"/>
      <w:pPr>
        <w:ind w:left="1855" w:hanging="360"/>
      </w:pPr>
      <w:rPr>
        <w:rFonts w:hint="default"/>
        <w:sz w:val="24"/>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2">
    <w:nsid w:val="73BB10EC"/>
    <w:multiLevelType w:val="multilevel"/>
    <w:tmpl w:val="BF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C659C"/>
    <w:multiLevelType w:val="hybridMultilevel"/>
    <w:tmpl w:val="C3ECD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7"/>
  </w:num>
  <w:num w:numId="5">
    <w:abstractNumId w:val="20"/>
  </w:num>
  <w:num w:numId="6">
    <w:abstractNumId w:val="21"/>
  </w:num>
  <w:num w:numId="7">
    <w:abstractNumId w:val="14"/>
  </w:num>
  <w:num w:numId="8">
    <w:abstractNumId w:val="11"/>
  </w:num>
  <w:num w:numId="9">
    <w:abstractNumId w:val="22"/>
  </w:num>
  <w:num w:numId="10">
    <w:abstractNumId w:val="15"/>
  </w:num>
  <w:num w:numId="11">
    <w:abstractNumId w:val="10"/>
  </w:num>
  <w:num w:numId="12">
    <w:abstractNumId w:val="18"/>
  </w:num>
  <w:num w:numId="13">
    <w:abstractNumId w:val="8"/>
  </w:num>
  <w:num w:numId="14">
    <w:abstractNumId w:val="23"/>
  </w:num>
  <w:num w:numId="15">
    <w:abstractNumId w:val="1"/>
  </w:num>
  <w:num w:numId="16">
    <w:abstractNumId w:val="0"/>
  </w:num>
  <w:num w:numId="17">
    <w:abstractNumId w:val="2"/>
  </w:num>
  <w:num w:numId="18">
    <w:abstractNumId w:val="19"/>
  </w:num>
  <w:num w:numId="19">
    <w:abstractNumId w:val="12"/>
  </w:num>
  <w:num w:numId="20">
    <w:abstractNumId w:val="3"/>
  </w:num>
  <w:num w:numId="21">
    <w:abstractNumId w:val="4"/>
  </w:num>
  <w:num w:numId="22">
    <w:abstractNumId w:val="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1680E"/>
    <w:rsid w:val="000722B1"/>
    <w:rsid w:val="00085195"/>
    <w:rsid w:val="000A1FFC"/>
    <w:rsid w:val="000B1B0A"/>
    <w:rsid w:val="000D163F"/>
    <w:rsid w:val="000E03D7"/>
    <w:rsid w:val="00100918"/>
    <w:rsid w:val="00105739"/>
    <w:rsid w:val="001408BF"/>
    <w:rsid w:val="00145581"/>
    <w:rsid w:val="001B01C6"/>
    <w:rsid w:val="001B0BB5"/>
    <w:rsid w:val="001D43B2"/>
    <w:rsid w:val="001F02BC"/>
    <w:rsid w:val="002046E3"/>
    <w:rsid w:val="00205634"/>
    <w:rsid w:val="0022538C"/>
    <w:rsid w:val="0023121C"/>
    <w:rsid w:val="00231E5D"/>
    <w:rsid w:val="0025703D"/>
    <w:rsid w:val="00293177"/>
    <w:rsid w:val="002A7D4C"/>
    <w:rsid w:val="002B44BE"/>
    <w:rsid w:val="002B4F9D"/>
    <w:rsid w:val="002C40E5"/>
    <w:rsid w:val="002D22F0"/>
    <w:rsid w:val="003263EE"/>
    <w:rsid w:val="00340256"/>
    <w:rsid w:val="00352839"/>
    <w:rsid w:val="003743A6"/>
    <w:rsid w:val="00375016"/>
    <w:rsid w:val="00382709"/>
    <w:rsid w:val="003A2C11"/>
    <w:rsid w:val="003A6C34"/>
    <w:rsid w:val="003F095D"/>
    <w:rsid w:val="003F7281"/>
    <w:rsid w:val="00400A61"/>
    <w:rsid w:val="00414A04"/>
    <w:rsid w:val="004214CA"/>
    <w:rsid w:val="0042736D"/>
    <w:rsid w:val="00437EAC"/>
    <w:rsid w:val="00480BBB"/>
    <w:rsid w:val="004D08B1"/>
    <w:rsid w:val="004D2AAC"/>
    <w:rsid w:val="004E051F"/>
    <w:rsid w:val="004F1EDF"/>
    <w:rsid w:val="00510616"/>
    <w:rsid w:val="00536A2C"/>
    <w:rsid w:val="00551DDE"/>
    <w:rsid w:val="005811E6"/>
    <w:rsid w:val="0058192E"/>
    <w:rsid w:val="00596D1A"/>
    <w:rsid w:val="005C187E"/>
    <w:rsid w:val="005D7662"/>
    <w:rsid w:val="006056ED"/>
    <w:rsid w:val="00611C10"/>
    <w:rsid w:val="0062691E"/>
    <w:rsid w:val="00630221"/>
    <w:rsid w:val="006546AC"/>
    <w:rsid w:val="00680708"/>
    <w:rsid w:val="006829DB"/>
    <w:rsid w:val="00686FFF"/>
    <w:rsid w:val="006E28EA"/>
    <w:rsid w:val="006E7EFF"/>
    <w:rsid w:val="006F5B27"/>
    <w:rsid w:val="007072A8"/>
    <w:rsid w:val="007111C8"/>
    <w:rsid w:val="00717A1A"/>
    <w:rsid w:val="00733156"/>
    <w:rsid w:val="0073399A"/>
    <w:rsid w:val="00745E52"/>
    <w:rsid w:val="00764440"/>
    <w:rsid w:val="00797A84"/>
    <w:rsid w:val="007C4C37"/>
    <w:rsid w:val="007C7FBF"/>
    <w:rsid w:val="00846610"/>
    <w:rsid w:val="00860CF4"/>
    <w:rsid w:val="008638F9"/>
    <w:rsid w:val="00906175"/>
    <w:rsid w:val="00915715"/>
    <w:rsid w:val="0092189A"/>
    <w:rsid w:val="00935D10"/>
    <w:rsid w:val="00937B9E"/>
    <w:rsid w:val="009447D1"/>
    <w:rsid w:val="009524C5"/>
    <w:rsid w:val="00967A99"/>
    <w:rsid w:val="00971BBA"/>
    <w:rsid w:val="009A1861"/>
    <w:rsid w:val="009D09B1"/>
    <w:rsid w:val="00A166B0"/>
    <w:rsid w:val="00A46083"/>
    <w:rsid w:val="00A55996"/>
    <w:rsid w:val="00A620B2"/>
    <w:rsid w:val="00A63194"/>
    <w:rsid w:val="00A73338"/>
    <w:rsid w:val="00A85860"/>
    <w:rsid w:val="00AC01B0"/>
    <w:rsid w:val="00AF34AF"/>
    <w:rsid w:val="00B0183B"/>
    <w:rsid w:val="00B24118"/>
    <w:rsid w:val="00B53188"/>
    <w:rsid w:val="00B558A4"/>
    <w:rsid w:val="00BB3A6E"/>
    <w:rsid w:val="00C07987"/>
    <w:rsid w:val="00C16882"/>
    <w:rsid w:val="00C418C7"/>
    <w:rsid w:val="00C77F4D"/>
    <w:rsid w:val="00C87EC7"/>
    <w:rsid w:val="00C9390A"/>
    <w:rsid w:val="00CC214F"/>
    <w:rsid w:val="00CE755A"/>
    <w:rsid w:val="00D02FCA"/>
    <w:rsid w:val="00D2315B"/>
    <w:rsid w:val="00D33512"/>
    <w:rsid w:val="00D62110"/>
    <w:rsid w:val="00DF2EE3"/>
    <w:rsid w:val="00E238A0"/>
    <w:rsid w:val="00E55F82"/>
    <w:rsid w:val="00E83CEC"/>
    <w:rsid w:val="00ED0E8D"/>
    <w:rsid w:val="00F2090D"/>
    <w:rsid w:val="00F37DF6"/>
    <w:rsid w:val="00F92A5F"/>
    <w:rsid w:val="00FB784F"/>
    <w:rsid w:val="00FC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08"/>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7EAC"/>
    <w:pPr>
      <w:keepNext/>
      <w:jc w:val="center"/>
      <w:outlineLvl w:val="2"/>
    </w:pPr>
    <w:rPr>
      <w:iCs/>
      <w:sz w:val="28"/>
      <w:szCs w:val="24"/>
      <w:lang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5">
    <w:name w:val="heading 5"/>
    <w:basedOn w:val="a"/>
    <w:next w:val="a"/>
    <w:link w:val="50"/>
    <w:qFormat/>
    <w:rsid w:val="00437EAC"/>
    <w:pPr>
      <w:spacing w:before="240" w:after="60"/>
      <w:outlineLvl w:val="4"/>
    </w:pPr>
    <w:rPr>
      <w:b/>
      <w:bCs/>
      <w:i/>
      <w:iCs/>
      <w:sz w:val="26"/>
      <w:szCs w:val="26"/>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paragraph" w:styleId="8">
    <w:name w:val="heading 8"/>
    <w:basedOn w:val="a"/>
    <w:next w:val="a"/>
    <w:link w:val="80"/>
    <w:qFormat/>
    <w:rsid w:val="00437EAC"/>
    <w:pPr>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1"/>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nhideWhenUsed/>
    <w:rsid w:val="0042736D"/>
    <w:pPr>
      <w:tabs>
        <w:tab w:val="center" w:pos="4677"/>
        <w:tab w:val="right" w:pos="9355"/>
      </w:tabs>
    </w:pPr>
  </w:style>
  <w:style w:type="character" w:customStyle="1" w:styleId="ac">
    <w:name w:val="Нижний колонтитул Знак"/>
    <w:basedOn w:val="a0"/>
    <w:link w:val="ab"/>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rsid w:val="00437EAC"/>
    <w:rPr>
      <w:rFonts w:ascii="Times New Roman" w:eastAsia="Times New Roman" w:hAnsi="Times New Roman" w:cs="Times New Roman"/>
      <w:iCs/>
      <w:sz w:val="28"/>
      <w:szCs w:val="24"/>
      <w:lang w:eastAsia="ru-RU"/>
    </w:rPr>
  </w:style>
  <w:style w:type="character" w:customStyle="1" w:styleId="50">
    <w:name w:val="Заголовок 5 Знак"/>
    <w:basedOn w:val="a0"/>
    <w:link w:val="5"/>
    <w:rsid w:val="00437EA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37EAC"/>
    <w:rPr>
      <w:rFonts w:ascii="Times New Roman" w:eastAsia="Times New Roman" w:hAnsi="Times New Roman" w:cs="Times New Roman"/>
      <w:i/>
      <w:iCs/>
      <w:sz w:val="24"/>
      <w:szCs w:val="24"/>
      <w:lang w:eastAsia="ru-RU"/>
    </w:rPr>
  </w:style>
  <w:style w:type="character" w:styleId="af5">
    <w:name w:val="Placeholder Text"/>
    <w:basedOn w:val="a0"/>
    <w:uiPriority w:val="99"/>
    <w:semiHidden/>
    <w:rsid w:val="00437EAC"/>
    <w:rPr>
      <w:color w:val="808080"/>
    </w:rPr>
  </w:style>
  <w:style w:type="paragraph" w:styleId="32">
    <w:name w:val="Body Text 3"/>
    <w:basedOn w:val="a"/>
    <w:link w:val="33"/>
    <w:rsid w:val="00437EAC"/>
    <w:rPr>
      <w:sz w:val="28"/>
      <w:szCs w:val="24"/>
      <w:lang w:eastAsia="ru-RU"/>
    </w:rPr>
  </w:style>
  <w:style w:type="character" w:customStyle="1" w:styleId="33">
    <w:name w:val="Основной текст 3 Знак"/>
    <w:basedOn w:val="a0"/>
    <w:link w:val="32"/>
    <w:rsid w:val="00437EAC"/>
    <w:rPr>
      <w:rFonts w:ascii="Times New Roman" w:eastAsia="Times New Roman" w:hAnsi="Times New Roman" w:cs="Times New Roman"/>
      <w:sz w:val="28"/>
      <w:szCs w:val="24"/>
      <w:lang w:eastAsia="ru-RU"/>
    </w:rPr>
  </w:style>
  <w:style w:type="character" w:styleId="af6">
    <w:name w:val="page number"/>
    <w:basedOn w:val="a0"/>
    <w:rsid w:val="00437EAC"/>
  </w:style>
  <w:style w:type="table" w:styleId="af7">
    <w:name w:val="Table Grid"/>
    <w:basedOn w:val="a1"/>
    <w:rsid w:val="00437E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437EAC"/>
    <w:rPr>
      <w:rFonts w:ascii="Courier New" w:hAnsi="Courier New"/>
      <w:lang w:eastAsia="ru-RU"/>
    </w:rPr>
  </w:style>
  <w:style w:type="character" w:customStyle="1" w:styleId="af9">
    <w:name w:val="Текст Знак"/>
    <w:basedOn w:val="a0"/>
    <w:link w:val="af8"/>
    <w:rsid w:val="00437EAC"/>
    <w:rPr>
      <w:rFonts w:ascii="Courier New" w:eastAsia="Times New Roman" w:hAnsi="Courier New" w:cs="Times New Roman"/>
      <w:sz w:val="20"/>
      <w:szCs w:val="20"/>
      <w:lang w:eastAsia="ru-RU"/>
    </w:rPr>
  </w:style>
  <w:style w:type="table" w:customStyle="1" w:styleId="11">
    <w:name w:val="Сетка таблицы1"/>
    <w:basedOn w:val="a1"/>
    <w:next w:val="af7"/>
    <w:rsid w:val="00F3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7"/>
    <w:rsid w:val="00F3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08"/>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7EAC"/>
    <w:pPr>
      <w:keepNext/>
      <w:jc w:val="center"/>
      <w:outlineLvl w:val="2"/>
    </w:pPr>
    <w:rPr>
      <w:iCs/>
      <w:sz w:val="28"/>
      <w:szCs w:val="24"/>
      <w:lang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5">
    <w:name w:val="heading 5"/>
    <w:basedOn w:val="a"/>
    <w:next w:val="a"/>
    <w:link w:val="50"/>
    <w:qFormat/>
    <w:rsid w:val="00437EAC"/>
    <w:pPr>
      <w:spacing w:before="240" w:after="60"/>
      <w:outlineLvl w:val="4"/>
    </w:pPr>
    <w:rPr>
      <w:b/>
      <w:bCs/>
      <w:i/>
      <w:iCs/>
      <w:sz w:val="26"/>
      <w:szCs w:val="26"/>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paragraph" w:styleId="8">
    <w:name w:val="heading 8"/>
    <w:basedOn w:val="a"/>
    <w:next w:val="a"/>
    <w:link w:val="80"/>
    <w:qFormat/>
    <w:rsid w:val="00437EAC"/>
    <w:pPr>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1"/>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nhideWhenUsed/>
    <w:rsid w:val="0042736D"/>
    <w:pPr>
      <w:tabs>
        <w:tab w:val="center" w:pos="4677"/>
        <w:tab w:val="right" w:pos="9355"/>
      </w:tabs>
    </w:pPr>
  </w:style>
  <w:style w:type="character" w:customStyle="1" w:styleId="ac">
    <w:name w:val="Нижний колонтитул Знак"/>
    <w:basedOn w:val="a0"/>
    <w:link w:val="ab"/>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rsid w:val="00437EAC"/>
    <w:rPr>
      <w:rFonts w:ascii="Times New Roman" w:eastAsia="Times New Roman" w:hAnsi="Times New Roman" w:cs="Times New Roman"/>
      <w:iCs/>
      <w:sz w:val="28"/>
      <w:szCs w:val="24"/>
      <w:lang w:eastAsia="ru-RU"/>
    </w:rPr>
  </w:style>
  <w:style w:type="character" w:customStyle="1" w:styleId="50">
    <w:name w:val="Заголовок 5 Знак"/>
    <w:basedOn w:val="a0"/>
    <w:link w:val="5"/>
    <w:rsid w:val="00437EA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37EAC"/>
    <w:rPr>
      <w:rFonts w:ascii="Times New Roman" w:eastAsia="Times New Roman" w:hAnsi="Times New Roman" w:cs="Times New Roman"/>
      <w:i/>
      <w:iCs/>
      <w:sz w:val="24"/>
      <w:szCs w:val="24"/>
      <w:lang w:eastAsia="ru-RU"/>
    </w:rPr>
  </w:style>
  <w:style w:type="character" w:styleId="af5">
    <w:name w:val="Placeholder Text"/>
    <w:basedOn w:val="a0"/>
    <w:uiPriority w:val="99"/>
    <w:semiHidden/>
    <w:rsid w:val="00437EAC"/>
    <w:rPr>
      <w:color w:val="808080"/>
    </w:rPr>
  </w:style>
  <w:style w:type="paragraph" w:styleId="32">
    <w:name w:val="Body Text 3"/>
    <w:basedOn w:val="a"/>
    <w:link w:val="33"/>
    <w:rsid w:val="00437EAC"/>
    <w:rPr>
      <w:sz w:val="28"/>
      <w:szCs w:val="24"/>
      <w:lang w:eastAsia="ru-RU"/>
    </w:rPr>
  </w:style>
  <w:style w:type="character" w:customStyle="1" w:styleId="33">
    <w:name w:val="Основной текст 3 Знак"/>
    <w:basedOn w:val="a0"/>
    <w:link w:val="32"/>
    <w:rsid w:val="00437EAC"/>
    <w:rPr>
      <w:rFonts w:ascii="Times New Roman" w:eastAsia="Times New Roman" w:hAnsi="Times New Roman" w:cs="Times New Roman"/>
      <w:sz w:val="28"/>
      <w:szCs w:val="24"/>
      <w:lang w:eastAsia="ru-RU"/>
    </w:rPr>
  </w:style>
  <w:style w:type="character" w:styleId="af6">
    <w:name w:val="page number"/>
    <w:basedOn w:val="a0"/>
    <w:rsid w:val="00437EAC"/>
  </w:style>
  <w:style w:type="table" w:styleId="af7">
    <w:name w:val="Table Grid"/>
    <w:basedOn w:val="a1"/>
    <w:rsid w:val="00437E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437EAC"/>
    <w:rPr>
      <w:rFonts w:ascii="Courier New" w:hAnsi="Courier New"/>
      <w:lang w:eastAsia="ru-RU"/>
    </w:rPr>
  </w:style>
  <w:style w:type="character" w:customStyle="1" w:styleId="af9">
    <w:name w:val="Текст Знак"/>
    <w:basedOn w:val="a0"/>
    <w:link w:val="af8"/>
    <w:rsid w:val="00437EAC"/>
    <w:rPr>
      <w:rFonts w:ascii="Courier New" w:eastAsia="Times New Roman" w:hAnsi="Courier New" w:cs="Times New Roman"/>
      <w:sz w:val="20"/>
      <w:szCs w:val="20"/>
      <w:lang w:eastAsia="ru-RU"/>
    </w:rPr>
  </w:style>
  <w:style w:type="table" w:customStyle="1" w:styleId="11">
    <w:name w:val="Сетка таблицы1"/>
    <w:basedOn w:val="a1"/>
    <w:next w:val="af7"/>
    <w:rsid w:val="00F3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7"/>
    <w:rsid w:val="00F3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341">
      <w:bodyDiv w:val="1"/>
      <w:marLeft w:val="0"/>
      <w:marRight w:val="0"/>
      <w:marTop w:val="0"/>
      <w:marBottom w:val="0"/>
      <w:divBdr>
        <w:top w:val="none" w:sz="0" w:space="0" w:color="auto"/>
        <w:left w:val="none" w:sz="0" w:space="0" w:color="auto"/>
        <w:bottom w:val="none" w:sz="0" w:space="0" w:color="auto"/>
        <w:right w:val="none" w:sz="0" w:space="0" w:color="auto"/>
      </w:divBdr>
      <w:divsChild>
        <w:div w:id="522325773">
          <w:marLeft w:val="0"/>
          <w:marRight w:val="0"/>
          <w:marTop w:val="0"/>
          <w:marBottom w:val="0"/>
          <w:divBdr>
            <w:top w:val="none" w:sz="0" w:space="0" w:color="auto"/>
            <w:left w:val="none" w:sz="0" w:space="0" w:color="auto"/>
            <w:bottom w:val="none" w:sz="0" w:space="0" w:color="auto"/>
            <w:right w:val="none" w:sz="0" w:space="0" w:color="auto"/>
          </w:divBdr>
        </w:div>
        <w:div w:id="551966467">
          <w:marLeft w:val="0"/>
          <w:marRight w:val="0"/>
          <w:marTop w:val="75"/>
          <w:marBottom w:val="0"/>
          <w:divBdr>
            <w:top w:val="none" w:sz="0" w:space="0" w:color="auto"/>
            <w:left w:val="none" w:sz="0" w:space="0" w:color="auto"/>
            <w:bottom w:val="none" w:sz="0" w:space="0" w:color="auto"/>
            <w:right w:val="none" w:sz="0" w:space="0" w:color="auto"/>
          </w:divBdr>
          <w:divsChild>
            <w:div w:id="1859076609">
              <w:marLeft w:val="75"/>
              <w:marRight w:val="0"/>
              <w:marTop w:val="0"/>
              <w:marBottom w:val="75"/>
              <w:divBdr>
                <w:top w:val="none" w:sz="0" w:space="0" w:color="auto"/>
                <w:left w:val="none" w:sz="0" w:space="0" w:color="auto"/>
                <w:bottom w:val="none" w:sz="0" w:space="0" w:color="auto"/>
                <w:right w:val="none" w:sz="0" w:space="0" w:color="auto"/>
              </w:divBdr>
            </w:div>
            <w:div w:id="914313950">
              <w:marLeft w:val="75"/>
              <w:marRight w:val="0"/>
              <w:marTop w:val="0"/>
              <w:marBottom w:val="75"/>
              <w:divBdr>
                <w:top w:val="none" w:sz="0" w:space="0" w:color="auto"/>
                <w:left w:val="none" w:sz="0" w:space="0" w:color="auto"/>
                <w:bottom w:val="none" w:sz="0" w:space="0" w:color="auto"/>
                <w:right w:val="none" w:sz="0" w:space="0" w:color="auto"/>
              </w:divBdr>
            </w:div>
            <w:div w:id="600184551">
              <w:marLeft w:val="75"/>
              <w:marRight w:val="0"/>
              <w:marTop w:val="0"/>
              <w:marBottom w:val="75"/>
              <w:divBdr>
                <w:top w:val="none" w:sz="0" w:space="0" w:color="auto"/>
                <w:left w:val="none" w:sz="0" w:space="0" w:color="auto"/>
                <w:bottom w:val="none" w:sz="0" w:space="0" w:color="auto"/>
                <w:right w:val="none" w:sz="0" w:space="0" w:color="auto"/>
              </w:divBdr>
            </w:div>
            <w:div w:id="649675668">
              <w:marLeft w:val="75"/>
              <w:marRight w:val="0"/>
              <w:marTop w:val="0"/>
              <w:marBottom w:val="75"/>
              <w:divBdr>
                <w:top w:val="none" w:sz="0" w:space="0" w:color="auto"/>
                <w:left w:val="none" w:sz="0" w:space="0" w:color="auto"/>
                <w:bottom w:val="none" w:sz="0" w:space="0" w:color="auto"/>
                <w:right w:val="none" w:sz="0" w:space="0" w:color="auto"/>
              </w:divBdr>
            </w:div>
          </w:divsChild>
        </w:div>
        <w:div w:id="770127929">
          <w:marLeft w:val="0"/>
          <w:marRight w:val="0"/>
          <w:marTop w:val="0"/>
          <w:marBottom w:val="0"/>
          <w:divBdr>
            <w:top w:val="none" w:sz="0" w:space="0" w:color="auto"/>
            <w:left w:val="none" w:sz="0" w:space="0" w:color="auto"/>
            <w:bottom w:val="none" w:sz="0" w:space="0" w:color="auto"/>
            <w:right w:val="none" w:sz="0" w:space="0" w:color="auto"/>
          </w:divBdr>
        </w:div>
        <w:div w:id="1476800459">
          <w:marLeft w:val="0"/>
          <w:marRight w:val="0"/>
          <w:marTop w:val="75"/>
          <w:marBottom w:val="0"/>
          <w:divBdr>
            <w:top w:val="none" w:sz="0" w:space="0" w:color="auto"/>
            <w:left w:val="none" w:sz="0" w:space="0" w:color="auto"/>
            <w:bottom w:val="none" w:sz="0" w:space="0" w:color="auto"/>
            <w:right w:val="none" w:sz="0" w:space="0" w:color="auto"/>
          </w:divBdr>
          <w:divsChild>
            <w:div w:id="2047681083">
              <w:marLeft w:val="75"/>
              <w:marRight w:val="0"/>
              <w:marTop w:val="0"/>
              <w:marBottom w:val="75"/>
              <w:divBdr>
                <w:top w:val="none" w:sz="0" w:space="0" w:color="auto"/>
                <w:left w:val="none" w:sz="0" w:space="0" w:color="auto"/>
                <w:bottom w:val="none" w:sz="0" w:space="0" w:color="auto"/>
                <w:right w:val="none" w:sz="0" w:space="0" w:color="auto"/>
              </w:divBdr>
            </w:div>
            <w:div w:id="860047797">
              <w:marLeft w:val="75"/>
              <w:marRight w:val="0"/>
              <w:marTop w:val="0"/>
              <w:marBottom w:val="75"/>
              <w:divBdr>
                <w:top w:val="none" w:sz="0" w:space="0" w:color="auto"/>
                <w:left w:val="none" w:sz="0" w:space="0" w:color="auto"/>
                <w:bottom w:val="none" w:sz="0" w:space="0" w:color="auto"/>
                <w:right w:val="none" w:sz="0" w:space="0" w:color="auto"/>
              </w:divBdr>
            </w:div>
            <w:div w:id="1421562642">
              <w:marLeft w:val="75"/>
              <w:marRight w:val="0"/>
              <w:marTop w:val="0"/>
              <w:marBottom w:val="75"/>
              <w:divBdr>
                <w:top w:val="none" w:sz="0" w:space="0" w:color="auto"/>
                <w:left w:val="none" w:sz="0" w:space="0" w:color="auto"/>
                <w:bottom w:val="none" w:sz="0" w:space="0" w:color="auto"/>
                <w:right w:val="none" w:sz="0" w:space="0" w:color="auto"/>
              </w:divBdr>
            </w:div>
            <w:div w:id="215623224">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433675537">
      <w:bodyDiv w:val="1"/>
      <w:marLeft w:val="0"/>
      <w:marRight w:val="0"/>
      <w:marTop w:val="0"/>
      <w:marBottom w:val="0"/>
      <w:divBdr>
        <w:top w:val="none" w:sz="0" w:space="0" w:color="auto"/>
        <w:left w:val="none" w:sz="0" w:space="0" w:color="auto"/>
        <w:bottom w:val="none" w:sz="0" w:space="0" w:color="auto"/>
        <w:right w:val="none" w:sz="0" w:space="0" w:color="auto"/>
      </w:divBdr>
      <w:divsChild>
        <w:div w:id="609944060">
          <w:marLeft w:val="0"/>
          <w:marRight w:val="0"/>
          <w:marTop w:val="0"/>
          <w:marBottom w:val="0"/>
          <w:divBdr>
            <w:top w:val="none" w:sz="0" w:space="0" w:color="auto"/>
            <w:left w:val="none" w:sz="0" w:space="0" w:color="auto"/>
            <w:bottom w:val="none" w:sz="0" w:space="0" w:color="auto"/>
            <w:right w:val="none" w:sz="0" w:space="0" w:color="auto"/>
          </w:divBdr>
        </w:div>
        <w:div w:id="824706990">
          <w:marLeft w:val="0"/>
          <w:marRight w:val="0"/>
          <w:marTop w:val="75"/>
          <w:marBottom w:val="0"/>
          <w:divBdr>
            <w:top w:val="none" w:sz="0" w:space="0" w:color="auto"/>
            <w:left w:val="none" w:sz="0" w:space="0" w:color="auto"/>
            <w:bottom w:val="none" w:sz="0" w:space="0" w:color="auto"/>
            <w:right w:val="none" w:sz="0" w:space="0" w:color="auto"/>
          </w:divBdr>
          <w:divsChild>
            <w:div w:id="600995286">
              <w:marLeft w:val="75"/>
              <w:marRight w:val="0"/>
              <w:marTop w:val="0"/>
              <w:marBottom w:val="75"/>
              <w:divBdr>
                <w:top w:val="none" w:sz="0" w:space="0" w:color="auto"/>
                <w:left w:val="none" w:sz="0" w:space="0" w:color="auto"/>
                <w:bottom w:val="none" w:sz="0" w:space="0" w:color="auto"/>
                <w:right w:val="none" w:sz="0" w:space="0" w:color="auto"/>
              </w:divBdr>
            </w:div>
            <w:div w:id="1195843788">
              <w:marLeft w:val="75"/>
              <w:marRight w:val="0"/>
              <w:marTop w:val="0"/>
              <w:marBottom w:val="75"/>
              <w:divBdr>
                <w:top w:val="none" w:sz="0" w:space="0" w:color="auto"/>
                <w:left w:val="none" w:sz="0" w:space="0" w:color="auto"/>
                <w:bottom w:val="none" w:sz="0" w:space="0" w:color="auto"/>
                <w:right w:val="none" w:sz="0" w:space="0" w:color="auto"/>
              </w:divBdr>
            </w:div>
            <w:div w:id="932208519">
              <w:marLeft w:val="75"/>
              <w:marRight w:val="0"/>
              <w:marTop w:val="0"/>
              <w:marBottom w:val="75"/>
              <w:divBdr>
                <w:top w:val="none" w:sz="0" w:space="0" w:color="auto"/>
                <w:left w:val="none" w:sz="0" w:space="0" w:color="auto"/>
                <w:bottom w:val="none" w:sz="0" w:space="0" w:color="auto"/>
                <w:right w:val="none" w:sz="0" w:space="0" w:color="auto"/>
              </w:divBdr>
            </w:div>
            <w:div w:id="1896309798">
              <w:marLeft w:val="75"/>
              <w:marRight w:val="0"/>
              <w:marTop w:val="0"/>
              <w:marBottom w:val="75"/>
              <w:divBdr>
                <w:top w:val="none" w:sz="0" w:space="0" w:color="auto"/>
                <w:left w:val="none" w:sz="0" w:space="0" w:color="auto"/>
                <w:bottom w:val="none" w:sz="0" w:space="0" w:color="auto"/>
                <w:right w:val="none" w:sz="0" w:space="0" w:color="auto"/>
              </w:divBdr>
            </w:div>
          </w:divsChild>
        </w:div>
        <w:div w:id="507214060">
          <w:marLeft w:val="0"/>
          <w:marRight w:val="0"/>
          <w:marTop w:val="0"/>
          <w:marBottom w:val="0"/>
          <w:divBdr>
            <w:top w:val="none" w:sz="0" w:space="0" w:color="auto"/>
            <w:left w:val="none" w:sz="0" w:space="0" w:color="auto"/>
            <w:bottom w:val="none" w:sz="0" w:space="0" w:color="auto"/>
            <w:right w:val="none" w:sz="0" w:space="0" w:color="auto"/>
          </w:divBdr>
        </w:div>
        <w:div w:id="424573647">
          <w:marLeft w:val="0"/>
          <w:marRight w:val="0"/>
          <w:marTop w:val="75"/>
          <w:marBottom w:val="0"/>
          <w:divBdr>
            <w:top w:val="none" w:sz="0" w:space="0" w:color="auto"/>
            <w:left w:val="none" w:sz="0" w:space="0" w:color="auto"/>
            <w:bottom w:val="none" w:sz="0" w:space="0" w:color="auto"/>
            <w:right w:val="none" w:sz="0" w:space="0" w:color="auto"/>
          </w:divBdr>
          <w:divsChild>
            <w:div w:id="629751684">
              <w:marLeft w:val="75"/>
              <w:marRight w:val="0"/>
              <w:marTop w:val="0"/>
              <w:marBottom w:val="75"/>
              <w:divBdr>
                <w:top w:val="none" w:sz="0" w:space="0" w:color="auto"/>
                <w:left w:val="none" w:sz="0" w:space="0" w:color="auto"/>
                <w:bottom w:val="none" w:sz="0" w:space="0" w:color="auto"/>
                <w:right w:val="none" w:sz="0" w:space="0" w:color="auto"/>
              </w:divBdr>
            </w:div>
            <w:div w:id="1438401051">
              <w:marLeft w:val="75"/>
              <w:marRight w:val="0"/>
              <w:marTop w:val="0"/>
              <w:marBottom w:val="75"/>
              <w:divBdr>
                <w:top w:val="none" w:sz="0" w:space="0" w:color="auto"/>
                <w:left w:val="none" w:sz="0" w:space="0" w:color="auto"/>
                <w:bottom w:val="none" w:sz="0" w:space="0" w:color="auto"/>
                <w:right w:val="none" w:sz="0" w:space="0" w:color="auto"/>
              </w:divBdr>
            </w:div>
            <w:div w:id="709494317">
              <w:marLeft w:val="75"/>
              <w:marRight w:val="0"/>
              <w:marTop w:val="0"/>
              <w:marBottom w:val="75"/>
              <w:divBdr>
                <w:top w:val="none" w:sz="0" w:space="0" w:color="auto"/>
                <w:left w:val="none" w:sz="0" w:space="0" w:color="auto"/>
                <w:bottom w:val="none" w:sz="0" w:space="0" w:color="auto"/>
                <w:right w:val="none" w:sz="0" w:space="0" w:color="auto"/>
              </w:divBdr>
            </w:div>
            <w:div w:id="1862550376">
              <w:marLeft w:val="75"/>
              <w:marRight w:val="0"/>
              <w:marTop w:val="0"/>
              <w:marBottom w:val="75"/>
              <w:divBdr>
                <w:top w:val="none" w:sz="0" w:space="0" w:color="auto"/>
                <w:left w:val="none" w:sz="0" w:space="0" w:color="auto"/>
                <w:bottom w:val="none" w:sz="0" w:space="0" w:color="auto"/>
                <w:right w:val="none" w:sz="0" w:space="0" w:color="auto"/>
              </w:divBdr>
            </w:div>
          </w:divsChild>
        </w:div>
        <w:div w:id="121383435">
          <w:marLeft w:val="0"/>
          <w:marRight w:val="0"/>
          <w:marTop w:val="0"/>
          <w:marBottom w:val="0"/>
          <w:divBdr>
            <w:top w:val="none" w:sz="0" w:space="0" w:color="auto"/>
            <w:left w:val="none" w:sz="0" w:space="0" w:color="auto"/>
            <w:bottom w:val="none" w:sz="0" w:space="0" w:color="auto"/>
            <w:right w:val="none" w:sz="0" w:space="0" w:color="auto"/>
          </w:divBdr>
        </w:div>
        <w:div w:id="174150148">
          <w:marLeft w:val="0"/>
          <w:marRight w:val="0"/>
          <w:marTop w:val="75"/>
          <w:marBottom w:val="0"/>
          <w:divBdr>
            <w:top w:val="none" w:sz="0" w:space="0" w:color="auto"/>
            <w:left w:val="none" w:sz="0" w:space="0" w:color="auto"/>
            <w:bottom w:val="none" w:sz="0" w:space="0" w:color="auto"/>
            <w:right w:val="none" w:sz="0" w:space="0" w:color="auto"/>
          </w:divBdr>
          <w:divsChild>
            <w:div w:id="1900944088">
              <w:marLeft w:val="75"/>
              <w:marRight w:val="0"/>
              <w:marTop w:val="0"/>
              <w:marBottom w:val="75"/>
              <w:divBdr>
                <w:top w:val="none" w:sz="0" w:space="0" w:color="auto"/>
                <w:left w:val="none" w:sz="0" w:space="0" w:color="auto"/>
                <w:bottom w:val="none" w:sz="0" w:space="0" w:color="auto"/>
                <w:right w:val="none" w:sz="0" w:space="0" w:color="auto"/>
              </w:divBdr>
            </w:div>
            <w:div w:id="1461849738">
              <w:marLeft w:val="75"/>
              <w:marRight w:val="0"/>
              <w:marTop w:val="0"/>
              <w:marBottom w:val="75"/>
              <w:divBdr>
                <w:top w:val="none" w:sz="0" w:space="0" w:color="auto"/>
                <w:left w:val="none" w:sz="0" w:space="0" w:color="auto"/>
                <w:bottom w:val="none" w:sz="0" w:space="0" w:color="auto"/>
                <w:right w:val="none" w:sz="0" w:space="0" w:color="auto"/>
              </w:divBdr>
            </w:div>
            <w:div w:id="1401758295">
              <w:marLeft w:val="75"/>
              <w:marRight w:val="0"/>
              <w:marTop w:val="0"/>
              <w:marBottom w:val="75"/>
              <w:divBdr>
                <w:top w:val="none" w:sz="0" w:space="0" w:color="auto"/>
                <w:left w:val="none" w:sz="0" w:space="0" w:color="auto"/>
                <w:bottom w:val="none" w:sz="0" w:space="0" w:color="auto"/>
                <w:right w:val="none" w:sz="0" w:space="0" w:color="auto"/>
              </w:divBdr>
            </w:div>
            <w:div w:id="1828552163">
              <w:marLeft w:val="75"/>
              <w:marRight w:val="0"/>
              <w:marTop w:val="0"/>
              <w:marBottom w:val="75"/>
              <w:divBdr>
                <w:top w:val="none" w:sz="0" w:space="0" w:color="auto"/>
                <w:left w:val="none" w:sz="0" w:space="0" w:color="auto"/>
                <w:bottom w:val="none" w:sz="0" w:space="0" w:color="auto"/>
                <w:right w:val="none" w:sz="0" w:space="0" w:color="auto"/>
              </w:divBdr>
            </w:div>
          </w:divsChild>
        </w:div>
        <w:div w:id="1984500133">
          <w:marLeft w:val="0"/>
          <w:marRight w:val="0"/>
          <w:marTop w:val="0"/>
          <w:marBottom w:val="0"/>
          <w:divBdr>
            <w:top w:val="none" w:sz="0" w:space="0" w:color="auto"/>
            <w:left w:val="none" w:sz="0" w:space="0" w:color="auto"/>
            <w:bottom w:val="none" w:sz="0" w:space="0" w:color="auto"/>
            <w:right w:val="none" w:sz="0" w:space="0" w:color="auto"/>
          </w:divBdr>
        </w:div>
        <w:div w:id="1094592505">
          <w:marLeft w:val="0"/>
          <w:marRight w:val="0"/>
          <w:marTop w:val="75"/>
          <w:marBottom w:val="0"/>
          <w:divBdr>
            <w:top w:val="none" w:sz="0" w:space="0" w:color="auto"/>
            <w:left w:val="none" w:sz="0" w:space="0" w:color="auto"/>
            <w:bottom w:val="none" w:sz="0" w:space="0" w:color="auto"/>
            <w:right w:val="none" w:sz="0" w:space="0" w:color="auto"/>
          </w:divBdr>
          <w:divsChild>
            <w:div w:id="1813473918">
              <w:marLeft w:val="75"/>
              <w:marRight w:val="0"/>
              <w:marTop w:val="0"/>
              <w:marBottom w:val="75"/>
              <w:divBdr>
                <w:top w:val="none" w:sz="0" w:space="0" w:color="auto"/>
                <w:left w:val="none" w:sz="0" w:space="0" w:color="auto"/>
                <w:bottom w:val="none" w:sz="0" w:space="0" w:color="auto"/>
                <w:right w:val="none" w:sz="0" w:space="0" w:color="auto"/>
              </w:divBdr>
            </w:div>
            <w:div w:id="321354872">
              <w:marLeft w:val="75"/>
              <w:marRight w:val="0"/>
              <w:marTop w:val="0"/>
              <w:marBottom w:val="75"/>
              <w:divBdr>
                <w:top w:val="none" w:sz="0" w:space="0" w:color="auto"/>
                <w:left w:val="none" w:sz="0" w:space="0" w:color="auto"/>
                <w:bottom w:val="none" w:sz="0" w:space="0" w:color="auto"/>
                <w:right w:val="none" w:sz="0" w:space="0" w:color="auto"/>
              </w:divBdr>
            </w:div>
            <w:div w:id="897983733">
              <w:marLeft w:val="75"/>
              <w:marRight w:val="0"/>
              <w:marTop w:val="0"/>
              <w:marBottom w:val="75"/>
              <w:divBdr>
                <w:top w:val="none" w:sz="0" w:space="0" w:color="auto"/>
                <w:left w:val="none" w:sz="0" w:space="0" w:color="auto"/>
                <w:bottom w:val="none" w:sz="0" w:space="0" w:color="auto"/>
                <w:right w:val="none" w:sz="0" w:space="0" w:color="auto"/>
              </w:divBdr>
            </w:div>
            <w:div w:id="1569341383">
              <w:marLeft w:val="75"/>
              <w:marRight w:val="0"/>
              <w:marTop w:val="0"/>
              <w:marBottom w:val="75"/>
              <w:divBdr>
                <w:top w:val="none" w:sz="0" w:space="0" w:color="auto"/>
                <w:left w:val="none" w:sz="0" w:space="0" w:color="auto"/>
                <w:bottom w:val="none" w:sz="0" w:space="0" w:color="auto"/>
                <w:right w:val="none" w:sz="0" w:space="0" w:color="auto"/>
              </w:divBdr>
            </w:div>
          </w:divsChild>
        </w:div>
        <w:div w:id="218786578">
          <w:marLeft w:val="0"/>
          <w:marRight w:val="0"/>
          <w:marTop w:val="0"/>
          <w:marBottom w:val="0"/>
          <w:divBdr>
            <w:top w:val="none" w:sz="0" w:space="0" w:color="auto"/>
            <w:left w:val="none" w:sz="0" w:space="0" w:color="auto"/>
            <w:bottom w:val="none" w:sz="0" w:space="0" w:color="auto"/>
            <w:right w:val="none" w:sz="0" w:space="0" w:color="auto"/>
          </w:divBdr>
        </w:div>
        <w:div w:id="205146752">
          <w:marLeft w:val="0"/>
          <w:marRight w:val="0"/>
          <w:marTop w:val="75"/>
          <w:marBottom w:val="0"/>
          <w:divBdr>
            <w:top w:val="none" w:sz="0" w:space="0" w:color="auto"/>
            <w:left w:val="none" w:sz="0" w:space="0" w:color="auto"/>
            <w:bottom w:val="none" w:sz="0" w:space="0" w:color="auto"/>
            <w:right w:val="none" w:sz="0" w:space="0" w:color="auto"/>
          </w:divBdr>
          <w:divsChild>
            <w:div w:id="907881097">
              <w:marLeft w:val="75"/>
              <w:marRight w:val="0"/>
              <w:marTop w:val="0"/>
              <w:marBottom w:val="75"/>
              <w:divBdr>
                <w:top w:val="none" w:sz="0" w:space="0" w:color="auto"/>
                <w:left w:val="none" w:sz="0" w:space="0" w:color="auto"/>
                <w:bottom w:val="none" w:sz="0" w:space="0" w:color="auto"/>
                <w:right w:val="none" w:sz="0" w:space="0" w:color="auto"/>
              </w:divBdr>
            </w:div>
            <w:div w:id="1781140577">
              <w:marLeft w:val="75"/>
              <w:marRight w:val="0"/>
              <w:marTop w:val="0"/>
              <w:marBottom w:val="75"/>
              <w:divBdr>
                <w:top w:val="none" w:sz="0" w:space="0" w:color="auto"/>
                <w:left w:val="none" w:sz="0" w:space="0" w:color="auto"/>
                <w:bottom w:val="none" w:sz="0" w:space="0" w:color="auto"/>
                <w:right w:val="none" w:sz="0" w:space="0" w:color="auto"/>
              </w:divBdr>
            </w:div>
            <w:div w:id="2122332632">
              <w:marLeft w:val="75"/>
              <w:marRight w:val="0"/>
              <w:marTop w:val="0"/>
              <w:marBottom w:val="75"/>
              <w:divBdr>
                <w:top w:val="none" w:sz="0" w:space="0" w:color="auto"/>
                <w:left w:val="none" w:sz="0" w:space="0" w:color="auto"/>
                <w:bottom w:val="none" w:sz="0" w:space="0" w:color="auto"/>
                <w:right w:val="none" w:sz="0" w:space="0" w:color="auto"/>
              </w:divBdr>
            </w:div>
            <w:div w:id="838931918">
              <w:marLeft w:val="75"/>
              <w:marRight w:val="0"/>
              <w:marTop w:val="0"/>
              <w:marBottom w:val="75"/>
              <w:divBdr>
                <w:top w:val="none" w:sz="0" w:space="0" w:color="auto"/>
                <w:left w:val="none" w:sz="0" w:space="0" w:color="auto"/>
                <w:bottom w:val="none" w:sz="0" w:space="0" w:color="auto"/>
                <w:right w:val="none" w:sz="0" w:space="0" w:color="auto"/>
              </w:divBdr>
            </w:div>
          </w:divsChild>
        </w:div>
        <w:div w:id="715548003">
          <w:marLeft w:val="0"/>
          <w:marRight w:val="0"/>
          <w:marTop w:val="0"/>
          <w:marBottom w:val="0"/>
          <w:divBdr>
            <w:top w:val="none" w:sz="0" w:space="0" w:color="auto"/>
            <w:left w:val="none" w:sz="0" w:space="0" w:color="auto"/>
            <w:bottom w:val="none" w:sz="0" w:space="0" w:color="auto"/>
            <w:right w:val="none" w:sz="0" w:space="0" w:color="auto"/>
          </w:divBdr>
        </w:div>
        <w:div w:id="997882384">
          <w:marLeft w:val="0"/>
          <w:marRight w:val="0"/>
          <w:marTop w:val="75"/>
          <w:marBottom w:val="0"/>
          <w:divBdr>
            <w:top w:val="none" w:sz="0" w:space="0" w:color="auto"/>
            <w:left w:val="none" w:sz="0" w:space="0" w:color="auto"/>
            <w:bottom w:val="none" w:sz="0" w:space="0" w:color="auto"/>
            <w:right w:val="none" w:sz="0" w:space="0" w:color="auto"/>
          </w:divBdr>
          <w:divsChild>
            <w:div w:id="903183122">
              <w:marLeft w:val="75"/>
              <w:marRight w:val="0"/>
              <w:marTop w:val="0"/>
              <w:marBottom w:val="75"/>
              <w:divBdr>
                <w:top w:val="none" w:sz="0" w:space="0" w:color="auto"/>
                <w:left w:val="none" w:sz="0" w:space="0" w:color="auto"/>
                <w:bottom w:val="none" w:sz="0" w:space="0" w:color="auto"/>
                <w:right w:val="none" w:sz="0" w:space="0" w:color="auto"/>
              </w:divBdr>
            </w:div>
            <w:div w:id="2132238105">
              <w:marLeft w:val="75"/>
              <w:marRight w:val="0"/>
              <w:marTop w:val="0"/>
              <w:marBottom w:val="75"/>
              <w:divBdr>
                <w:top w:val="none" w:sz="0" w:space="0" w:color="auto"/>
                <w:left w:val="none" w:sz="0" w:space="0" w:color="auto"/>
                <w:bottom w:val="none" w:sz="0" w:space="0" w:color="auto"/>
                <w:right w:val="none" w:sz="0" w:space="0" w:color="auto"/>
              </w:divBdr>
            </w:div>
            <w:div w:id="1804076881">
              <w:marLeft w:val="75"/>
              <w:marRight w:val="0"/>
              <w:marTop w:val="0"/>
              <w:marBottom w:val="75"/>
              <w:divBdr>
                <w:top w:val="none" w:sz="0" w:space="0" w:color="auto"/>
                <w:left w:val="none" w:sz="0" w:space="0" w:color="auto"/>
                <w:bottom w:val="none" w:sz="0" w:space="0" w:color="auto"/>
                <w:right w:val="none" w:sz="0" w:space="0" w:color="auto"/>
              </w:divBdr>
            </w:div>
            <w:div w:id="666980376">
              <w:marLeft w:val="75"/>
              <w:marRight w:val="0"/>
              <w:marTop w:val="0"/>
              <w:marBottom w:val="75"/>
              <w:divBdr>
                <w:top w:val="none" w:sz="0" w:space="0" w:color="auto"/>
                <w:left w:val="none" w:sz="0" w:space="0" w:color="auto"/>
                <w:bottom w:val="none" w:sz="0" w:space="0" w:color="auto"/>
                <w:right w:val="none" w:sz="0" w:space="0" w:color="auto"/>
              </w:divBdr>
            </w:div>
          </w:divsChild>
        </w:div>
        <w:div w:id="1946887320">
          <w:marLeft w:val="0"/>
          <w:marRight w:val="0"/>
          <w:marTop w:val="0"/>
          <w:marBottom w:val="0"/>
          <w:divBdr>
            <w:top w:val="none" w:sz="0" w:space="0" w:color="auto"/>
            <w:left w:val="none" w:sz="0" w:space="0" w:color="auto"/>
            <w:bottom w:val="none" w:sz="0" w:space="0" w:color="auto"/>
            <w:right w:val="none" w:sz="0" w:space="0" w:color="auto"/>
          </w:divBdr>
        </w:div>
        <w:div w:id="1062757601">
          <w:marLeft w:val="0"/>
          <w:marRight w:val="0"/>
          <w:marTop w:val="75"/>
          <w:marBottom w:val="0"/>
          <w:divBdr>
            <w:top w:val="none" w:sz="0" w:space="0" w:color="auto"/>
            <w:left w:val="none" w:sz="0" w:space="0" w:color="auto"/>
            <w:bottom w:val="none" w:sz="0" w:space="0" w:color="auto"/>
            <w:right w:val="none" w:sz="0" w:space="0" w:color="auto"/>
          </w:divBdr>
          <w:divsChild>
            <w:div w:id="1758869245">
              <w:marLeft w:val="75"/>
              <w:marRight w:val="0"/>
              <w:marTop w:val="0"/>
              <w:marBottom w:val="75"/>
              <w:divBdr>
                <w:top w:val="none" w:sz="0" w:space="0" w:color="auto"/>
                <w:left w:val="none" w:sz="0" w:space="0" w:color="auto"/>
                <w:bottom w:val="none" w:sz="0" w:space="0" w:color="auto"/>
                <w:right w:val="none" w:sz="0" w:space="0" w:color="auto"/>
              </w:divBdr>
            </w:div>
            <w:div w:id="478806293">
              <w:marLeft w:val="75"/>
              <w:marRight w:val="0"/>
              <w:marTop w:val="0"/>
              <w:marBottom w:val="75"/>
              <w:divBdr>
                <w:top w:val="none" w:sz="0" w:space="0" w:color="auto"/>
                <w:left w:val="none" w:sz="0" w:space="0" w:color="auto"/>
                <w:bottom w:val="none" w:sz="0" w:space="0" w:color="auto"/>
                <w:right w:val="none" w:sz="0" w:space="0" w:color="auto"/>
              </w:divBdr>
            </w:div>
            <w:div w:id="410347683">
              <w:marLeft w:val="75"/>
              <w:marRight w:val="0"/>
              <w:marTop w:val="0"/>
              <w:marBottom w:val="75"/>
              <w:divBdr>
                <w:top w:val="none" w:sz="0" w:space="0" w:color="auto"/>
                <w:left w:val="none" w:sz="0" w:space="0" w:color="auto"/>
                <w:bottom w:val="none" w:sz="0" w:space="0" w:color="auto"/>
                <w:right w:val="none" w:sz="0" w:space="0" w:color="auto"/>
              </w:divBdr>
            </w:div>
            <w:div w:id="1784156209">
              <w:marLeft w:val="75"/>
              <w:marRight w:val="0"/>
              <w:marTop w:val="0"/>
              <w:marBottom w:val="75"/>
              <w:divBdr>
                <w:top w:val="none" w:sz="0" w:space="0" w:color="auto"/>
                <w:left w:val="none" w:sz="0" w:space="0" w:color="auto"/>
                <w:bottom w:val="none" w:sz="0" w:space="0" w:color="auto"/>
                <w:right w:val="none" w:sz="0" w:space="0" w:color="auto"/>
              </w:divBdr>
            </w:div>
          </w:divsChild>
        </w:div>
        <w:div w:id="707686416">
          <w:marLeft w:val="0"/>
          <w:marRight w:val="0"/>
          <w:marTop w:val="0"/>
          <w:marBottom w:val="0"/>
          <w:divBdr>
            <w:top w:val="none" w:sz="0" w:space="0" w:color="auto"/>
            <w:left w:val="none" w:sz="0" w:space="0" w:color="auto"/>
            <w:bottom w:val="none" w:sz="0" w:space="0" w:color="auto"/>
            <w:right w:val="none" w:sz="0" w:space="0" w:color="auto"/>
          </w:divBdr>
        </w:div>
        <w:div w:id="851992166">
          <w:marLeft w:val="0"/>
          <w:marRight w:val="0"/>
          <w:marTop w:val="75"/>
          <w:marBottom w:val="0"/>
          <w:divBdr>
            <w:top w:val="none" w:sz="0" w:space="0" w:color="auto"/>
            <w:left w:val="none" w:sz="0" w:space="0" w:color="auto"/>
            <w:bottom w:val="none" w:sz="0" w:space="0" w:color="auto"/>
            <w:right w:val="none" w:sz="0" w:space="0" w:color="auto"/>
          </w:divBdr>
          <w:divsChild>
            <w:div w:id="894312981">
              <w:marLeft w:val="75"/>
              <w:marRight w:val="0"/>
              <w:marTop w:val="0"/>
              <w:marBottom w:val="75"/>
              <w:divBdr>
                <w:top w:val="none" w:sz="0" w:space="0" w:color="auto"/>
                <w:left w:val="none" w:sz="0" w:space="0" w:color="auto"/>
                <w:bottom w:val="none" w:sz="0" w:space="0" w:color="auto"/>
                <w:right w:val="none" w:sz="0" w:space="0" w:color="auto"/>
              </w:divBdr>
            </w:div>
            <w:div w:id="241917891">
              <w:marLeft w:val="75"/>
              <w:marRight w:val="0"/>
              <w:marTop w:val="0"/>
              <w:marBottom w:val="75"/>
              <w:divBdr>
                <w:top w:val="none" w:sz="0" w:space="0" w:color="auto"/>
                <w:left w:val="none" w:sz="0" w:space="0" w:color="auto"/>
                <w:bottom w:val="none" w:sz="0" w:space="0" w:color="auto"/>
                <w:right w:val="none" w:sz="0" w:space="0" w:color="auto"/>
              </w:divBdr>
            </w:div>
            <w:div w:id="1737505981">
              <w:marLeft w:val="75"/>
              <w:marRight w:val="0"/>
              <w:marTop w:val="0"/>
              <w:marBottom w:val="75"/>
              <w:divBdr>
                <w:top w:val="none" w:sz="0" w:space="0" w:color="auto"/>
                <w:left w:val="none" w:sz="0" w:space="0" w:color="auto"/>
                <w:bottom w:val="none" w:sz="0" w:space="0" w:color="auto"/>
                <w:right w:val="none" w:sz="0" w:space="0" w:color="auto"/>
              </w:divBdr>
            </w:div>
            <w:div w:id="899554841">
              <w:marLeft w:val="75"/>
              <w:marRight w:val="0"/>
              <w:marTop w:val="0"/>
              <w:marBottom w:val="75"/>
              <w:divBdr>
                <w:top w:val="none" w:sz="0" w:space="0" w:color="auto"/>
                <w:left w:val="none" w:sz="0" w:space="0" w:color="auto"/>
                <w:bottom w:val="none" w:sz="0" w:space="0" w:color="auto"/>
                <w:right w:val="none" w:sz="0" w:space="0" w:color="auto"/>
              </w:divBdr>
            </w:div>
          </w:divsChild>
        </w:div>
        <w:div w:id="471335978">
          <w:marLeft w:val="0"/>
          <w:marRight w:val="0"/>
          <w:marTop w:val="0"/>
          <w:marBottom w:val="0"/>
          <w:divBdr>
            <w:top w:val="none" w:sz="0" w:space="0" w:color="auto"/>
            <w:left w:val="none" w:sz="0" w:space="0" w:color="auto"/>
            <w:bottom w:val="none" w:sz="0" w:space="0" w:color="auto"/>
            <w:right w:val="none" w:sz="0" w:space="0" w:color="auto"/>
          </w:divBdr>
        </w:div>
        <w:div w:id="2038236132">
          <w:marLeft w:val="0"/>
          <w:marRight w:val="0"/>
          <w:marTop w:val="75"/>
          <w:marBottom w:val="0"/>
          <w:divBdr>
            <w:top w:val="none" w:sz="0" w:space="0" w:color="auto"/>
            <w:left w:val="none" w:sz="0" w:space="0" w:color="auto"/>
            <w:bottom w:val="none" w:sz="0" w:space="0" w:color="auto"/>
            <w:right w:val="none" w:sz="0" w:space="0" w:color="auto"/>
          </w:divBdr>
          <w:divsChild>
            <w:div w:id="1123814143">
              <w:marLeft w:val="75"/>
              <w:marRight w:val="0"/>
              <w:marTop w:val="0"/>
              <w:marBottom w:val="75"/>
              <w:divBdr>
                <w:top w:val="none" w:sz="0" w:space="0" w:color="auto"/>
                <w:left w:val="none" w:sz="0" w:space="0" w:color="auto"/>
                <w:bottom w:val="none" w:sz="0" w:space="0" w:color="auto"/>
                <w:right w:val="none" w:sz="0" w:space="0" w:color="auto"/>
              </w:divBdr>
            </w:div>
            <w:div w:id="1708212797">
              <w:marLeft w:val="75"/>
              <w:marRight w:val="0"/>
              <w:marTop w:val="0"/>
              <w:marBottom w:val="75"/>
              <w:divBdr>
                <w:top w:val="none" w:sz="0" w:space="0" w:color="auto"/>
                <w:left w:val="none" w:sz="0" w:space="0" w:color="auto"/>
                <w:bottom w:val="none" w:sz="0" w:space="0" w:color="auto"/>
                <w:right w:val="none" w:sz="0" w:space="0" w:color="auto"/>
              </w:divBdr>
            </w:div>
            <w:div w:id="1034310720">
              <w:marLeft w:val="75"/>
              <w:marRight w:val="0"/>
              <w:marTop w:val="0"/>
              <w:marBottom w:val="75"/>
              <w:divBdr>
                <w:top w:val="none" w:sz="0" w:space="0" w:color="auto"/>
                <w:left w:val="none" w:sz="0" w:space="0" w:color="auto"/>
                <w:bottom w:val="none" w:sz="0" w:space="0" w:color="auto"/>
                <w:right w:val="none" w:sz="0" w:space="0" w:color="auto"/>
              </w:divBdr>
            </w:div>
            <w:div w:id="1298607971">
              <w:marLeft w:val="75"/>
              <w:marRight w:val="0"/>
              <w:marTop w:val="0"/>
              <w:marBottom w:val="75"/>
              <w:divBdr>
                <w:top w:val="none" w:sz="0" w:space="0" w:color="auto"/>
                <w:left w:val="none" w:sz="0" w:space="0" w:color="auto"/>
                <w:bottom w:val="none" w:sz="0" w:space="0" w:color="auto"/>
                <w:right w:val="none" w:sz="0" w:space="0" w:color="auto"/>
              </w:divBdr>
            </w:div>
          </w:divsChild>
        </w:div>
        <w:div w:id="1562328579">
          <w:marLeft w:val="0"/>
          <w:marRight w:val="0"/>
          <w:marTop w:val="0"/>
          <w:marBottom w:val="0"/>
          <w:divBdr>
            <w:top w:val="none" w:sz="0" w:space="0" w:color="auto"/>
            <w:left w:val="none" w:sz="0" w:space="0" w:color="auto"/>
            <w:bottom w:val="none" w:sz="0" w:space="0" w:color="auto"/>
            <w:right w:val="none" w:sz="0" w:space="0" w:color="auto"/>
          </w:divBdr>
        </w:div>
        <w:div w:id="1657152400">
          <w:marLeft w:val="0"/>
          <w:marRight w:val="0"/>
          <w:marTop w:val="75"/>
          <w:marBottom w:val="0"/>
          <w:divBdr>
            <w:top w:val="none" w:sz="0" w:space="0" w:color="auto"/>
            <w:left w:val="none" w:sz="0" w:space="0" w:color="auto"/>
            <w:bottom w:val="none" w:sz="0" w:space="0" w:color="auto"/>
            <w:right w:val="none" w:sz="0" w:space="0" w:color="auto"/>
          </w:divBdr>
          <w:divsChild>
            <w:div w:id="486015473">
              <w:marLeft w:val="75"/>
              <w:marRight w:val="0"/>
              <w:marTop w:val="0"/>
              <w:marBottom w:val="75"/>
              <w:divBdr>
                <w:top w:val="none" w:sz="0" w:space="0" w:color="auto"/>
                <w:left w:val="none" w:sz="0" w:space="0" w:color="auto"/>
                <w:bottom w:val="none" w:sz="0" w:space="0" w:color="auto"/>
                <w:right w:val="none" w:sz="0" w:space="0" w:color="auto"/>
              </w:divBdr>
            </w:div>
            <w:div w:id="270862308">
              <w:marLeft w:val="75"/>
              <w:marRight w:val="0"/>
              <w:marTop w:val="0"/>
              <w:marBottom w:val="75"/>
              <w:divBdr>
                <w:top w:val="none" w:sz="0" w:space="0" w:color="auto"/>
                <w:left w:val="none" w:sz="0" w:space="0" w:color="auto"/>
                <w:bottom w:val="none" w:sz="0" w:space="0" w:color="auto"/>
                <w:right w:val="none" w:sz="0" w:space="0" w:color="auto"/>
              </w:divBdr>
            </w:div>
            <w:div w:id="1064450799">
              <w:marLeft w:val="75"/>
              <w:marRight w:val="0"/>
              <w:marTop w:val="0"/>
              <w:marBottom w:val="75"/>
              <w:divBdr>
                <w:top w:val="none" w:sz="0" w:space="0" w:color="auto"/>
                <w:left w:val="none" w:sz="0" w:space="0" w:color="auto"/>
                <w:bottom w:val="none" w:sz="0" w:space="0" w:color="auto"/>
                <w:right w:val="none" w:sz="0" w:space="0" w:color="auto"/>
              </w:divBdr>
            </w:div>
            <w:div w:id="2001885056">
              <w:marLeft w:val="75"/>
              <w:marRight w:val="0"/>
              <w:marTop w:val="0"/>
              <w:marBottom w:val="75"/>
              <w:divBdr>
                <w:top w:val="none" w:sz="0" w:space="0" w:color="auto"/>
                <w:left w:val="none" w:sz="0" w:space="0" w:color="auto"/>
                <w:bottom w:val="none" w:sz="0" w:space="0" w:color="auto"/>
                <w:right w:val="none" w:sz="0" w:space="0" w:color="auto"/>
              </w:divBdr>
            </w:div>
          </w:divsChild>
        </w:div>
        <w:div w:id="1842892391">
          <w:marLeft w:val="0"/>
          <w:marRight w:val="0"/>
          <w:marTop w:val="0"/>
          <w:marBottom w:val="0"/>
          <w:divBdr>
            <w:top w:val="none" w:sz="0" w:space="0" w:color="auto"/>
            <w:left w:val="none" w:sz="0" w:space="0" w:color="auto"/>
            <w:bottom w:val="none" w:sz="0" w:space="0" w:color="auto"/>
            <w:right w:val="none" w:sz="0" w:space="0" w:color="auto"/>
          </w:divBdr>
        </w:div>
        <w:div w:id="1023828631">
          <w:marLeft w:val="0"/>
          <w:marRight w:val="0"/>
          <w:marTop w:val="75"/>
          <w:marBottom w:val="0"/>
          <w:divBdr>
            <w:top w:val="none" w:sz="0" w:space="0" w:color="auto"/>
            <w:left w:val="none" w:sz="0" w:space="0" w:color="auto"/>
            <w:bottom w:val="none" w:sz="0" w:space="0" w:color="auto"/>
            <w:right w:val="none" w:sz="0" w:space="0" w:color="auto"/>
          </w:divBdr>
          <w:divsChild>
            <w:div w:id="1385255866">
              <w:marLeft w:val="75"/>
              <w:marRight w:val="0"/>
              <w:marTop w:val="0"/>
              <w:marBottom w:val="75"/>
              <w:divBdr>
                <w:top w:val="none" w:sz="0" w:space="0" w:color="auto"/>
                <w:left w:val="none" w:sz="0" w:space="0" w:color="auto"/>
                <w:bottom w:val="none" w:sz="0" w:space="0" w:color="auto"/>
                <w:right w:val="none" w:sz="0" w:space="0" w:color="auto"/>
              </w:divBdr>
            </w:div>
            <w:div w:id="944120105">
              <w:marLeft w:val="75"/>
              <w:marRight w:val="0"/>
              <w:marTop w:val="0"/>
              <w:marBottom w:val="75"/>
              <w:divBdr>
                <w:top w:val="none" w:sz="0" w:space="0" w:color="auto"/>
                <w:left w:val="none" w:sz="0" w:space="0" w:color="auto"/>
                <w:bottom w:val="none" w:sz="0" w:space="0" w:color="auto"/>
                <w:right w:val="none" w:sz="0" w:space="0" w:color="auto"/>
              </w:divBdr>
            </w:div>
            <w:div w:id="781727280">
              <w:marLeft w:val="75"/>
              <w:marRight w:val="0"/>
              <w:marTop w:val="0"/>
              <w:marBottom w:val="75"/>
              <w:divBdr>
                <w:top w:val="none" w:sz="0" w:space="0" w:color="auto"/>
                <w:left w:val="none" w:sz="0" w:space="0" w:color="auto"/>
                <w:bottom w:val="none" w:sz="0" w:space="0" w:color="auto"/>
                <w:right w:val="none" w:sz="0" w:space="0" w:color="auto"/>
              </w:divBdr>
            </w:div>
            <w:div w:id="1512143739">
              <w:marLeft w:val="75"/>
              <w:marRight w:val="0"/>
              <w:marTop w:val="0"/>
              <w:marBottom w:val="75"/>
              <w:divBdr>
                <w:top w:val="none" w:sz="0" w:space="0" w:color="auto"/>
                <w:left w:val="none" w:sz="0" w:space="0" w:color="auto"/>
                <w:bottom w:val="none" w:sz="0" w:space="0" w:color="auto"/>
                <w:right w:val="none" w:sz="0" w:space="0" w:color="auto"/>
              </w:divBdr>
            </w:div>
          </w:divsChild>
        </w:div>
        <w:div w:id="1720934036">
          <w:marLeft w:val="0"/>
          <w:marRight w:val="0"/>
          <w:marTop w:val="0"/>
          <w:marBottom w:val="0"/>
          <w:divBdr>
            <w:top w:val="none" w:sz="0" w:space="0" w:color="auto"/>
            <w:left w:val="none" w:sz="0" w:space="0" w:color="auto"/>
            <w:bottom w:val="none" w:sz="0" w:space="0" w:color="auto"/>
            <w:right w:val="none" w:sz="0" w:space="0" w:color="auto"/>
          </w:divBdr>
        </w:div>
        <w:div w:id="1546336683">
          <w:marLeft w:val="0"/>
          <w:marRight w:val="0"/>
          <w:marTop w:val="75"/>
          <w:marBottom w:val="0"/>
          <w:divBdr>
            <w:top w:val="none" w:sz="0" w:space="0" w:color="auto"/>
            <w:left w:val="none" w:sz="0" w:space="0" w:color="auto"/>
            <w:bottom w:val="none" w:sz="0" w:space="0" w:color="auto"/>
            <w:right w:val="none" w:sz="0" w:space="0" w:color="auto"/>
          </w:divBdr>
          <w:divsChild>
            <w:div w:id="2078355630">
              <w:marLeft w:val="75"/>
              <w:marRight w:val="0"/>
              <w:marTop w:val="0"/>
              <w:marBottom w:val="75"/>
              <w:divBdr>
                <w:top w:val="none" w:sz="0" w:space="0" w:color="auto"/>
                <w:left w:val="none" w:sz="0" w:space="0" w:color="auto"/>
                <w:bottom w:val="none" w:sz="0" w:space="0" w:color="auto"/>
                <w:right w:val="none" w:sz="0" w:space="0" w:color="auto"/>
              </w:divBdr>
            </w:div>
            <w:div w:id="604119654">
              <w:marLeft w:val="75"/>
              <w:marRight w:val="0"/>
              <w:marTop w:val="0"/>
              <w:marBottom w:val="75"/>
              <w:divBdr>
                <w:top w:val="none" w:sz="0" w:space="0" w:color="auto"/>
                <w:left w:val="none" w:sz="0" w:space="0" w:color="auto"/>
                <w:bottom w:val="none" w:sz="0" w:space="0" w:color="auto"/>
                <w:right w:val="none" w:sz="0" w:space="0" w:color="auto"/>
              </w:divBdr>
            </w:div>
            <w:div w:id="1000818603">
              <w:marLeft w:val="75"/>
              <w:marRight w:val="0"/>
              <w:marTop w:val="0"/>
              <w:marBottom w:val="75"/>
              <w:divBdr>
                <w:top w:val="none" w:sz="0" w:space="0" w:color="auto"/>
                <w:left w:val="none" w:sz="0" w:space="0" w:color="auto"/>
                <w:bottom w:val="none" w:sz="0" w:space="0" w:color="auto"/>
                <w:right w:val="none" w:sz="0" w:space="0" w:color="auto"/>
              </w:divBdr>
            </w:div>
            <w:div w:id="2132361086">
              <w:marLeft w:val="75"/>
              <w:marRight w:val="0"/>
              <w:marTop w:val="0"/>
              <w:marBottom w:val="75"/>
              <w:divBdr>
                <w:top w:val="none" w:sz="0" w:space="0" w:color="auto"/>
                <w:left w:val="none" w:sz="0" w:space="0" w:color="auto"/>
                <w:bottom w:val="none" w:sz="0" w:space="0" w:color="auto"/>
                <w:right w:val="none" w:sz="0" w:space="0" w:color="auto"/>
              </w:divBdr>
            </w:div>
          </w:divsChild>
        </w:div>
        <w:div w:id="2023622565">
          <w:marLeft w:val="0"/>
          <w:marRight w:val="0"/>
          <w:marTop w:val="0"/>
          <w:marBottom w:val="0"/>
          <w:divBdr>
            <w:top w:val="none" w:sz="0" w:space="0" w:color="auto"/>
            <w:left w:val="none" w:sz="0" w:space="0" w:color="auto"/>
            <w:bottom w:val="none" w:sz="0" w:space="0" w:color="auto"/>
            <w:right w:val="none" w:sz="0" w:space="0" w:color="auto"/>
          </w:divBdr>
        </w:div>
        <w:div w:id="23288744">
          <w:marLeft w:val="0"/>
          <w:marRight w:val="0"/>
          <w:marTop w:val="75"/>
          <w:marBottom w:val="0"/>
          <w:divBdr>
            <w:top w:val="none" w:sz="0" w:space="0" w:color="auto"/>
            <w:left w:val="none" w:sz="0" w:space="0" w:color="auto"/>
            <w:bottom w:val="none" w:sz="0" w:space="0" w:color="auto"/>
            <w:right w:val="none" w:sz="0" w:space="0" w:color="auto"/>
          </w:divBdr>
          <w:divsChild>
            <w:div w:id="1608852282">
              <w:marLeft w:val="75"/>
              <w:marRight w:val="0"/>
              <w:marTop w:val="0"/>
              <w:marBottom w:val="75"/>
              <w:divBdr>
                <w:top w:val="none" w:sz="0" w:space="0" w:color="auto"/>
                <w:left w:val="none" w:sz="0" w:space="0" w:color="auto"/>
                <w:bottom w:val="none" w:sz="0" w:space="0" w:color="auto"/>
                <w:right w:val="none" w:sz="0" w:space="0" w:color="auto"/>
              </w:divBdr>
            </w:div>
            <w:div w:id="3437145">
              <w:marLeft w:val="75"/>
              <w:marRight w:val="0"/>
              <w:marTop w:val="0"/>
              <w:marBottom w:val="75"/>
              <w:divBdr>
                <w:top w:val="none" w:sz="0" w:space="0" w:color="auto"/>
                <w:left w:val="none" w:sz="0" w:space="0" w:color="auto"/>
                <w:bottom w:val="none" w:sz="0" w:space="0" w:color="auto"/>
                <w:right w:val="none" w:sz="0" w:space="0" w:color="auto"/>
              </w:divBdr>
            </w:div>
            <w:div w:id="1934125966">
              <w:marLeft w:val="75"/>
              <w:marRight w:val="0"/>
              <w:marTop w:val="0"/>
              <w:marBottom w:val="75"/>
              <w:divBdr>
                <w:top w:val="none" w:sz="0" w:space="0" w:color="auto"/>
                <w:left w:val="none" w:sz="0" w:space="0" w:color="auto"/>
                <w:bottom w:val="none" w:sz="0" w:space="0" w:color="auto"/>
                <w:right w:val="none" w:sz="0" w:space="0" w:color="auto"/>
              </w:divBdr>
            </w:div>
            <w:div w:id="1216970264">
              <w:marLeft w:val="75"/>
              <w:marRight w:val="0"/>
              <w:marTop w:val="0"/>
              <w:marBottom w:val="75"/>
              <w:divBdr>
                <w:top w:val="none" w:sz="0" w:space="0" w:color="auto"/>
                <w:left w:val="none" w:sz="0" w:space="0" w:color="auto"/>
                <w:bottom w:val="none" w:sz="0" w:space="0" w:color="auto"/>
                <w:right w:val="none" w:sz="0" w:space="0" w:color="auto"/>
              </w:divBdr>
            </w:div>
          </w:divsChild>
        </w:div>
        <w:div w:id="1740134827">
          <w:marLeft w:val="0"/>
          <w:marRight w:val="0"/>
          <w:marTop w:val="0"/>
          <w:marBottom w:val="0"/>
          <w:divBdr>
            <w:top w:val="none" w:sz="0" w:space="0" w:color="auto"/>
            <w:left w:val="none" w:sz="0" w:space="0" w:color="auto"/>
            <w:bottom w:val="none" w:sz="0" w:space="0" w:color="auto"/>
            <w:right w:val="none" w:sz="0" w:space="0" w:color="auto"/>
          </w:divBdr>
        </w:div>
        <w:div w:id="2101443359">
          <w:marLeft w:val="0"/>
          <w:marRight w:val="0"/>
          <w:marTop w:val="75"/>
          <w:marBottom w:val="0"/>
          <w:divBdr>
            <w:top w:val="none" w:sz="0" w:space="0" w:color="auto"/>
            <w:left w:val="none" w:sz="0" w:space="0" w:color="auto"/>
            <w:bottom w:val="none" w:sz="0" w:space="0" w:color="auto"/>
            <w:right w:val="none" w:sz="0" w:space="0" w:color="auto"/>
          </w:divBdr>
          <w:divsChild>
            <w:div w:id="499321306">
              <w:marLeft w:val="75"/>
              <w:marRight w:val="0"/>
              <w:marTop w:val="0"/>
              <w:marBottom w:val="75"/>
              <w:divBdr>
                <w:top w:val="none" w:sz="0" w:space="0" w:color="auto"/>
                <w:left w:val="none" w:sz="0" w:space="0" w:color="auto"/>
                <w:bottom w:val="none" w:sz="0" w:space="0" w:color="auto"/>
                <w:right w:val="none" w:sz="0" w:space="0" w:color="auto"/>
              </w:divBdr>
            </w:div>
            <w:div w:id="2080205895">
              <w:marLeft w:val="75"/>
              <w:marRight w:val="0"/>
              <w:marTop w:val="0"/>
              <w:marBottom w:val="75"/>
              <w:divBdr>
                <w:top w:val="none" w:sz="0" w:space="0" w:color="auto"/>
                <w:left w:val="none" w:sz="0" w:space="0" w:color="auto"/>
                <w:bottom w:val="none" w:sz="0" w:space="0" w:color="auto"/>
                <w:right w:val="none" w:sz="0" w:space="0" w:color="auto"/>
              </w:divBdr>
            </w:div>
            <w:div w:id="117379975">
              <w:marLeft w:val="75"/>
              <w:marRight w:val="0"/>
              <w:marTop w:val="0"/>
              <w:marBottom w:val="75"/>
              <w:divBdr>
                <w:top w:val="none" w:sz="0" w:space="0" w:color="auto"/>
                <w:left w:val="none" w:sz="0" w:space="0" w:color="auto"/>
                <w:bottom w:val="none" w:sz="0" w:space="0" w:color="auto"/>
                <w:right w:val="none" w:sz="0" w:space="0" w:color="auto"/>
              </w:divBdr>
            </w:div>
            <w:div w:id="1120949444">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479536613">
      <w:bodyDiv w:val="1"/>
      <w:marLeft w:val="0"/>
      <w:marRight w:val="0"/>
      <w:marTop w:val="0"/>
      <w:marBottom w:val="0"/>
      <w:divBdr>
        <w:top w:val="none" w:sz="0" w:space="0" w:color="auto"/>
        <w:left w:val="none" w:sz="0" w:space="0" w:color="auto"/>
        <w:bottom w:val="none" w:sz="0" w:space="0" w:color="auto"/>
        <w:right w:val="none" w:sz="0" w:space="0" w:color="auto"/>
      </w:divBdr>
    </w:div>
    <w:div w:id="567302306">
      <w:bodyDiv w:val="1"/>
      <w:marLeft w:val="0"/>
      <w:marRight w:val="0"/>
      <w:marTop w:val="0"/>
      <w:marBottom w:val="0"/>
      <w:divBdr>
        <w:top w:val="none" w:sz="0" w:space="0" w:color="auto"/>
        <w:left w:val="none" w:sz="0" w:space="0" w:color="auto"/>
        <w:bottom w:val="none" w:sz="0" w:space="0" w:color="auto"/>
        <w:right w:val="none" w:sz="0" w:space="0" w:color="auto"/>
      </w:divBdr>
      <w:divsChild>
        <w:div w:id="1146435991">
          <w:marLeft w:val="0"/>
          <w:marRight w:val="0"/>
          <w:marTop w:val="0"/>
          <w:marBottom w:val="0"/>
          <w:divBdr>
            <w:top w:val="none" w:sz="0" w:space="0" w:color="auto"/>
            <w:left w:val="none" w:sz="0" w:space="0" w:color="auto"/>
            <w:bottom w:val="none" w:sz="0" w:space="0" w:color="auto"/>
            <w:right w:val="none" w:sz="0" w:space="0" w:color="auto"/>
          </w:divBdr>
        </w:div>
        <w:div w:id="904414776">
          <w:marLeft w:val="0"/>
          <w:marRight w:val="0"/>
          <w:marTop w:val="75"/>
          <w:marBottom w:val="0"/>
          <w:divBdr>
            <w:top w:val="none" w:sz="0" w:space="0" w:color="auto"/>
            <w:left w:val="none" w:sz="0" w:space="0" w:color="auto"/>
            <w:bottom w:val="none" w:sz="0" w:space="0" w:color="auto"/>
            <w:right w:val="none" w:sz="0" w:space="0" w:color="auto"/>
          </w:divBdr>
          <w:divsChild>
            <w:div w:id="1877814169">
              <w:marLeft w:val="75"/>
              <w:marRight w:val="0"/>
              <w:marTop w:val="0"/>
              <w:marBottom w:val="75"/>
              <w:divBdr>
                <w:top w:val="none" w:sz="0" w:space="0" w:color="auto"/>
                <w:left w:val="none" w:sz="0" w:space="0" w:color="auto"/>
                <w:bottom w:val="none" w:sz="0" w:space="0" w:color="auto"/>
                <w:right w:val="none" w:sz="0" w:space="0" w:color="auto"/>
              </w:divBdr>
            </w:div>
            <w:div w:id="586421126">
              <w:marLeft w:val="75"/>
              <w:marRight w:val="0"/>
              <w:marTop w:val="0"/>
              <w:marBottom w:val="75"/>
              <w:divBdr>
                <w:top w:val="none" w:sz="0" w:space="0" w:color="auto"/>
                <w:left w:val="none" w:sz="0" w:space="0" w:color="auto"/>
                <w:bottom w:val="none" w:sz="0" w:space="0" w:color="auto"/>
                <w:right w:val="none" w:sz="0" w:space="0" w:color="auto"/>
              </w:divBdr>
            </w:div>
            <w:div w:id="370347882">
              <w:marLeft w:val="75"/>
              <w:marRight w:val="0"/>
              <w:marTop w:val="0"/>
              <w:marBottom w:val="75"/>
              <w:divBdr>
                <w:top w:val="none" w:sz="0" w:space="0" w:color="auto"/>
                <w:left w:val="none" w:sz="0" w:space="0" w:color="auto"/>
                <w:bottom w:val="none" w:sz="0" w:space="0" w:color="auto"/>
                <w:right w:val="none" w:sz="0" w:space="0" w:color="auto"/>
              </w:divBdr>
            </w:div>
            <w:div w:id="1408724667">
              <w:marLeft w:val="75"/>
              <w:marRight w:val="0"/>
              <w:marTop w:val="0"/>
              <w:marBottom w:val="75"/>
              <w:divBdr>
                <w:top w:val="none" w:sz="0" w:space="0" w:color="auto"/>
                <w:left w:val="none" w:sz="0" w:space="0" w:color="auto"/>
                <w:bottom w:val="none" w:sz="0" w:space="0" w:color="auto"/>
                <w:right w:val="none" w:sz="0" w:space="0" w:color="auto"/>
              </w:divBdr>
            </w:div>
          </w:divsChild>
        </w:div>
        <w:div w:id="2111776362">
          <w:marLeft w:val="0"/>
          <w:marRight w:val="0"/>
          <w:marTop w:val="0"/>
          <w:marBottom w:val="0"/>
          <w:divBdr>
            <w:top w:val="none" w:sz="0" w:space="0" w:color="auto"/>
            <w:left w:val="none" w:sz="0" w:space="0" w:color="auto"/>
            <w:bottom w:val="none" w:sz="0" w:space="0" w:color="auto"/>
            <w:right w:val="none" w:sz="0" w:space="0" w:color="auto"/>
          </w:divBdr>
        </w:div>
        <w:div w:id="2084184996">
          <w:marLeft w:val="0"/>
          <w:marRight w:val="0"/>
          <w:marTop w:val="75"/>
          <w:marBottom w:val="0"/>
          <w:divBdr>
            <w:top w:val="none" w:sz="0" w:space="0" w:color="auto"/>
            <w:left w:val="none" w:sz="0" w:space="0" w:color="auto"/>
            <w:bottom w:val="none" w:sz="0" w:space="0" w:color="auto"/>
            <w:right w:val="none" w:sz="0" w:space="0" w:color="auto"/>
          </w:divBdr>
          <w:divsChild>
            <w:div w:id="945426754">
              <w:marLeft w:val="75"/>
              <w:marRight w:val="0"/>
              <w:marTop w:val="0"/>
              <w:marBottom w:val="75"/>
              <w:divBdr>
                <w:top w:val="none" w:sz="0" w:space="0" w:color="auto"/>
                <w:left w:val="none" w:sz="0" w:space="0" w:color="auto"/>
                <w:bottom w:val="none" w:sz="0" w:space="0" w:color="auto"/>
                <w:right w:val="none" w:sz="0" w:space="0" w:color="auto"/>
              </w:divBdr>
            </w:div>
            <w:div w:id="786316757">
              <w:marLeft w:val="75"/>
              <w:marRight w:val="0"/>
              <w:marTop w:val="0"/>
              <w:marBottom w:val="75"/>
              <w:divBdr>
                <w:top w:val="none" w:sz="0" w:space="0" w:color="auto"/>
                <w:left w:val="none" w:sz="0" w:space="0" w:color="auto"/>
                <w:bottom w:val="none" w:sz="0" w:space="0" w:color="auto"/>
                <w:right w:val="none" w:sz="0" w:space="0" w:color="auto"/>
              </w:divBdr>
            </w:div>
            <w:div w:id="801272884">
              <w:marLeft w:val="75"/>
              <w:marRight w:val="0"/>
              <w:marTop w:val="0"/>
              <w:marBottom w:val="75"/>
              <w:divBdr>
                <w:top w:val="none" w:sz="0" w:space="0" w:color="auto"/>
                <w:left w:val="none" w:sz="0" w:space="0" w:color="auto"/>
                <w:bottom w:val="none" w:sz="0" w:space="0" w:color="auto"/>
                <w:right w:val="none" w:sz="0" w:space="0" w:color="auto"/>
              </w:divBdr>
            </w:div>
            <w:div w:id="201750570">
              <w:marLeft w:val="75"/>
              <w:marRight w:val="0"/>
              <w:marTop w:val="0"/>
              <w:marBottom w:val="75"/>
              <w:divBdr>
                <w:top w:val="none" w:sz="0" w:space="0" w:color="auto"/>
                <w:left w:val="none" w:sz="0" w:space="0" w:color="auto"/>
                <w:bottom w:val="none" w:sz="0" w:space="0" w:color="auto"/>
                <w:right w:val="none" w:sz="0" w:space="0" w:color="auto"/>
              </w:divBdr>
            </w:div>
          </w:divsChild>
        </w:div>
        <w:div w:id="1573924403">
          <w:marLeft w:val="0"/>
          <w:marRight w:val="0"/>
          <w:marTop w:val="0"/>
          <w:marBottom w:val="0"/>
          <w:divBdr>
            <w:top w:val="none" w:sz="0" w:space="0" w:color="auto"/>
            <w:left w:val="none" w:sz="0" w:space="0" w:color="auto"/>
            <w:bottom w:val="none" w:sz="0" w:space="0" w:color="auto"/>
            <w:right w:val="none" w:sz="0" w:space="0" w:color="auto"/>
          </w:divBdr>
        </w:div>
        <w:div w:id="1882859362">
          <w:marLeft w:val="0"/>
          <w:marRight w:val="0"/>
          <w:marTop w:val="75"/>
          <w:marBottom w:val="0"/>
          <w:divBdr>
            <w:top w:val="none" w:sz="0" w:space="0" w:color="auto"/>
            <w:left w:val="none" w:sz="0" w:space="0" w:color="auto"/>
            <w:bottom w:val="none" w:sz="0" w:space="0" w:color="auto"/>
            <w:right w:val="none" w:sz="0" w:space="0" w:color="auto"/>
          </w:divBdr>
          <w:divsChild>
            <w:div w:id="1942570281">
              <w:marLeft w:val="75"/>
              <w:marRight w:val="0"/>
              <w:marTop w:val="0"/>
              <w:marBottom w:val="75"/>
              <w:divBdr>
                <w:top w:val="none" w:sz="0" w:space="0" w:color="auto"/>
                <w:left w:val="none" w:sz="0" w:space="0" w:color="auto"/>
                <w:bottom w:val="none" w:sz="0" w:space="0" w:color="auto"/>
                <w:right w:val="none" w:sz="0" w:space="0" w:color="auto"/>
              </w:divBdr>
            </w:div>
            <w:div w:id="1699890602">
              <w:marLeft w:val="75"/>
              <w:marRight w:val="0"/>
              <w:marTop w:val="0"/>
              <w:marBottom w:val="75"/>
              <w:divBdr>
                <w:top w:val="none" w:sz="0" w:space="0" w:color="auto"/>
                <w:left w:val="none" w:sz="0" w:space="0" w:color="auto"/>
                <w:bottom w:val="none" w:sz="0" w:space="0" w:color="auto"/>
                <w:right w:val="none" w:sz="0" w:space="0" w:color="auto"/>
              </w:divBdr>
            </w:div>
            <w:div w:id="743456183">
              <w:marLeft w:val="75"/>
              <w:marRight w:val="0"/>
              <w:marTop w:val="0"/>
              <w:marBottom w:val="75"/>
              <w:divBdr>
                <w:top w:val="none" w:sz="0" w:space="0" w:color="auto"/>
                <w:left w:val="none" w:sz="0" w:space="0" w:color="auto"/>
                <w:bottom w:val="none" w:sz="0" w:space="0" w:color="auto"/>
                <w:right w:val="none" w:sz="0" w:space="0" w:color="auto"/>
              </w:divBdr>
            </w:div>
            <w:div w:id="948664458">
              <w:marLeft w:val="75"/>
              <w:marRight w:val="0"/>
              <w:marTop w:val="0"/>
              <w:marBottom w:val="75"/>
              <w:divBdr>
                <w:top w:val="none" w:sz="0" w:space="0" w:color="auto"/>
                <w:left w:val="none" w:sz="0" w:space="0" w:color="auto"/>
                <w:bottom w:val="none" w:sz="0" w:space="0" w:color="auto"/>
                <w:right w:val="none" w:sz="0" w:space="0" w:color="auto"/>
              </w:divBdr>
            </w:div>
          </w:divsChild>
        </w:div>
        <w:div w:id="1722093243">
          <w:marLeft w:val="0"/>
          <w:marRight w:val="0"/>
          <w:marTop w:val="0"/>
          <w:marBottom w:val="0"/>
          <w:divBdr>
            <w:top w:val="none" w:sz="0" w:space="0" w:color="auto"/>
            <w:left w:val="none" w:sz="0" w:space="0" w:color="auto"/>
            <w:bottom w:val="none" w:sz="0" w:space="0" w:color="auto"/>
            <w:right w:val="none" w:sz="0" w:space="0" w:color="auto"/>
          </w:divBdr>
        </w:div>
        <w:div w:id="282470198">
          <w:marLeft w:val="0"/>
          <w:marRight w:val="0"/>
          <w:marTop w:val="75"/>
          <w:marBottom w:val="0"/>
          <w:divBdr>
            <w:top w:val="none" w:sz="0" w:space="0" w:color="auto"/>
            <w:left w:val="none" w:sz="0" w:space="0" w:color="auto"/>
            <w:bottom w:val="none" w:sz="0" w:space="0" w:color="auto"/>
            <w:right w:val="none" w:sz="0" w:space="0" w:color="auto"/>
          </w:divBdr>
          <w:divsChild>
            <w:div w:id="709495436">
              <w:marLeft w:val="75"/>
              <w:marRight w:val="0"/>
              <w:marTop w:val="0"/>
              <w:marBottom w:val="75"/>
              <w:divBdr>
                <w:top w:val="none" w:sz="0" w:space="0" w:color="auto"/>
                <w:left w:val="none" w:sz="0" w:space="0" w:color="auto"/>
                <w:bottom w:val="none" w:sz="0" w:space="0" w:color="auto"/>
                <w:right w:val="none" w:sz="0" w:space="0" w:color="auto"/>
              </w:divBdr>
            </w:div>
            <w:div w:id="667903272">
              <w:marLeft w:val="75"/>
              <w:marRight w:val="0"/>
              <w:marTop w:val="0"/>
              <w:marBottom w:val="75"/>
              <w:divBdr>
                <w:top w:val="none" w:sz="0" w:space="0" w:color="auto"/>
                <w:left w:val="none" w:sz="0" w:space="0" w:color="auto"/>
                <w:bottom w:val="none" w:sz="0" w:space="0" w:color="auto"/>
                <w:right w:val="none" w:sz="0" w:space="0" w:color="auto"/>
              </w:divBdr>
            </w:div>
            <w:div w:id="1412120790">
              <w:marLeft w:val="75"/>
              <w:marRight w:val="0"/>
              <w:marTop w:val="0"/>
              <w:marBottom w:val="75"/>
              <w:divBdr>
                <w:top w:val="none" w:sz="0" w:space="0" w:color="auto"/>
                <w:left w:val="none" w:sz="0" w:space="0" w:color="auto"/>
                <w:bottom w:val="none" w:sz="0" w:space="0" w:color="auto"/>
                <w:right w:val="none" w:sz="0" w:space="0" w:color="auto"/>
              </w:divBdr>
            </w:div>
            <w:div w:id="173087867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654261347">
      <w:bodyDiv w:val="1"/>
      <w:marLeft w:val="0"/>
      <w:marRight w:val="0"/>
      <w:marTop w:val="0"/>
      <w:marBottom w:val="0"/>
      <w:divBdr>
        <w:top w:val="none" w:sz="0" w:space="0" w:color="auto"/>
        <w:left w:val="none" w:sz="0" w:space="0" w:color="auto"/>
        <w:bottom w:val="none" w:sz="0" w:space="0" w:color="auto"/>
        <w:right w:val="none" w:sz="0" w:space="0" w:color="auto"/>
      </w:divBdr>
    </w:div>
    <w:div w:id="791703537">
      <w:bodyDiv w:val="1"/>
      <w:marLeft w:val="0"/>
      <w:marRight w:val="0"/>
      <w:marTop w:val="0"/>
      <w:marBottom w:val="0"/>
      <w:divBdr>
        <w:top w:val="none" w:sz="0" w:space="0" w:color="auto"/>
        <w:left w:val="none" w:sz="0" w:space="0" w:color="auto"/>
        <w:bottom w:val="none" w:sz="0" w:space="0" w:color="auto"/>
        <w:right w:val="none" w:sz="0" w:space="0" w:color="auto"/>
      </w:divBdr>
      <w:divsChild>
        <w:div w:id="93212827">
          <w:marLeft w:val="0"/>
          <w:marRight w:val="0"/>
          <w:marTop w:val="0"/>
          <w:marBottom w:val="0"/>
          <w:divBdr>
            <w:top w:val="none" w:sz="0" w:space="0" w:color="auto"/>
            <w:left w:val="none" w:sz="0" w:space="0" w:color="auto"/>
            <w:bottom w:val="none" w:sz="0" w:space="0" w:color="auto"/>
            <w:right w:val="none" w:sz="0" w:space="0" w:color="auto"/>
          </w:divBdr>
        </w:div>
        <w:div w:id="1495367392">
          <w:marLeft w:val="0"/>
          <w:marRight w:val="0"/>
          <w:marTop w:val="75"/>
          <w:marBottom w:val="0"/>
          <w:divBdr>
            <w:top w:val="none" w:sz="0" w:space="0" w:color="auto"/>
            <w:left w:val="none" w:sz="0" w:space="0" w:color="auto"/>
            <w:bottom w:val="none" w:sz="0" w:space="0" w:color="auto"/>
            <w:right w:val="none" w:sz="0" w:space="0" w:color="auto"/>
          </w:divBdr>
          <w:divsChild>
            <w:div w:id="1481653979">
              <w:marLeft w:val="75"/>
              <w:marRight w:val="0"/>
              <w:marTop w:val="0"/>
              <w:marBottom w:val="75"/>
              <w:divBdr>
                <w:top w:val="none" w:sz="0" w:space="0" w:color="auto"/>
                <w:left w:val="none" w:sz="0" w:space="0" w:color="auto"/>
                <w:bottom w:val="none" w:sz="0" w:space="0" w:color="auto"/>
                <w:right w:val="none" w:sz="0" w:space="0" w:color="auto"/>
              </w:divBdr>
            </w:div>
            <w:div w:id="1896577806">
              <w:marLeft w:val="75"/>
              <w:marRight w:val="0"/>
              <w:marTop w:val="0"/>
              <w:marBottom w:val="75"/>
              <w:divBdr>
                <w:top w:val="none" w:sz="0" w:space="0" w:color="auto"/>
                <w:left w:val="none" w:sz="0" w:space="0" w:color="auto"/>
                <w:bottom w:val="none" w:sz="0" w:space="0" w:color="auto"/>
                <w:right w:val="none" w:sz="0" w:space="0" w:color="auto"/>
              </w:divBdr>
            </w:div>
            <w:div w:id="1719235351">
              <w:marLeft w:val="75"/>
              <w:marRight w:val="0"/>
              <w:marTop w:val="0"/>
              <w:marBottom w:val="75"/>
              <w:divBdr>
                <w:top w:val="none" w:sz="0" w:space="0" w:color="auto"/>
                <w:left w:val="none" w:sz="0" w:space="0" w:color="auto"/>
                <w:bottom w:val="none" w:sz="0" w:space="0" w:color="auto"/>
                <w:right w:val="none" w:sz="0" w:space="0" w:color="auto"/>
              </w:divBdr>
            </w:div>
            <w:div w:id="1937205321">
              <w:marLeft w:val="75"/>
              <w:marRight w:val="0"/>
              <w:marTop w:val="0"/>
              <w:marBottom w:val="75"/>
              <w:divBdr>
                <w:top w:val="none" w:sz="0" w:space="0" w:color="auto"/>
                <w:left w:val="none" w:sz="0" w:space="0" w:color="auto"/>
                <w:bottom w:val="none" w:sz="0" w:space="0" w:color="auto"/>
                <w:right w:val="none" w:sz="0" w:space="0" w:color="auto"/>
              </w:divBdr>
            </w:div>
          </w:divsChild>
        </w:div>
        <w:div w:id="238289730">
          <w:marLeft w:val="0"/>
          <w:marRight w:val="0"/>
          <w:marTop w:val="0"/>
          <w:marBottom w:val="0"/>
          <w:divBdr>
            <w:top w:val="none" w:sz="0" w:space="0" w:color="auto"/>
            <w:left w:val="none" w:sz="0" w:space="0" w:color="auto"/>
            <w:bottom w:val="none" w:sz="0" w:space="0" w:color="auto"/>
            <w:right w:val="none" w:sz="0" w:space="0" w:color="auto"/>
          </w:divBdr>
        </w:div>
        <w:div w:id="1875389213">
          <w:marLeft w:val="0"/>
          <w:marRight w:val="0"/>
          <w:marTop w:val="75"/>
          <w:marBottom w:val="0"/>
          <w:divBdr>
            <w:top w:val="none" w:sz="0" w:space="0" w:color="auto"/>
            <w:left w:val="none" w:sz="0" w:space="0" w:color="auto"/>
            <w:bottom w:val="none" w:sz="0" w:space="0" w:color="auto"/>
            <w:right w:val="none" w:sz="0" w:space="0" w:color="auto"/>
          </w:divBdr>
          <w:divsChild>
            <w:div w:id="357509631">
              <w:marLeft w:val="75"/>
              <w:marRight w:val="0"/>
              <w:marTop w:val="0"/>
              <w:marBottom w:val="75"/>
              <w:divBdr>
                <w:top w:val="none" w:sz="0" w:space="0" w:color="auto"/>
                <w:left w:val="none" w:sz="0" w:space="0" w:color="auto"/>
                <w:bottom w:val="none" w:sz="0" w:space="0" w:color="auto"/>
                <w:right w:val="none" w:sz="0" w:space="0" w:color="auto"/>
              </w:divBdr>
            </w:div>
            <w:div w:id="611936498">
              <w:marLeft w:val="75"/>
              <w:marRight w:val="0"/>
              <w:marTop w:val="0"/>
              <w:marBottom w:val="75"/>
              <w:divBdr>
                <w:top w:val="none" w:sz="0" w:space="0" w:color="auto"/>
                <w:left w:val="none" w:sz="0" w:space="0" w:color="auto"/>
                <w:bottom w:val="none" w:sz="0" w:space="0" w:color="auto"/>
                <w:right w:val="none" w:sz="0" w:space="0" w:color="auto"/>
              </w:divBdr>
            </w:div>
            <w:div w:id="1041130087">
              <w:marLeft w:val="75"/>
              <w:marRight w:val="0"/>
              <w:marTop w:val="0"/>
              <w:marBottom w:val="75"/>
              <w:divBdr>
                <w:top w:val="none" w:sz="0" w:space="0" w:color="auto"/>
                <w:left w:val="none" w:sz="0" w:space="0" w:color="auto"/>
                <w:bottom w:val="none" w:sz="0" w:space="0" w:color="auto"/>
                <w:right w:val="none" w:sz="0" w:space="0" w:color="auto"/>
              </w:divBdr>
            </w:div>
            <w:div w:id="575162833">
              <w:marLeft w:val="75"/>
              <w:marRight w:val="0"/>
              <w:marTop w:val="0"/>
              <w:marBottom w:val="75"/>
              <w:divBdr>
                <w:top w:val="none" w:sz="0" w:space="0" w:color="auto"/>
                <w:left w:val="none" w:sz="0" w:space="0" w:color="auto"/>
                <w:bottom w:val="none" w:sz="0" w:space="0" w:color="auto"/>
                <w:right w:val="none" w:sz="0" w:space="0" w:color="auto"/>
              </w:divBdr>
            </w:div>
          </w:divsChild>
        </w:div>
        <w:div w:id="18744853">
          <w:marLeft w:val="0"/>
          <w:marRight w:val="0"/>
          <w:marTop w:val="0"/>
          <w:marBottom w:val="0"/>
          <w:divBdr>
            <w:top w:val="none" w:sz="0" w:space="0" w:color="auto"/>
            <w:left w:val="none" w:sz="0" w:space="0" w:color="auto"/>
            <w:bottom w:val="none" w:sz="0" w:space="0" w:color="auto"/>
            <w:right w:val="none" w:sz="0" w:space="0" w:color="auto"/>
          </w:divBdr>
        </w:div>
        <w:div w:id="668405775">
          <w:marLeft w:val="0"/>
          <w:marRight w:val="0"/>
          <w:marTop w:val="75"/>
          <w:marBottom w:val="0"/>
          <w:divBdr>
            <w:top w:val="none" w:sz="0" w:space="0" w:color="auto"/>
            <w:left w:val="none" w:sz="0" w:space="0" w:color="auto"/>
            <w:bottom w:val="none" w:sz="0" w:space="0" w:color="auto"/>
            <w:right w:val="none" w:sz="0" w:space="0" w:color="auto"/>
          </w:divBdr>
          <w:divsChild>
            <w:div w:id="1266840708">
              <w:marLeft w:val="75"/>
              <w:marRight w:val="0"/>
              <w:marTop w:val="0"/>
              <w:marBottom w:val="75"/>
              <w:divBdr>
                <w:top w:val="none" w:sz="0" w:space="0" w:color="auto"/>
                <w:left w:val="none" w:sz="0" w:space="0" w:color="auto"/>
                <w:bottom w:val="none" w:sz="0" w:space="0" w:color="auto"/>
                <w:right w:val="none" w:sz="0" w:space="0" w:color="auto"/>
              </w:divBdr>
            </w:div>
            <w:div w:id="351876986">
              <w:marLeft w:val="75"/>
              <w:marRight w:val="0"/>
              <w:marTop w:val="0"/>
              <w:marBottom w:val="75"/>
              <w:divBdr>
                <w:top w:val="none" w:sz="0" w:space="0" w:color="auto"/>
                <w:left w:val="none" w:sz="0" w:space="0" w:color="auto"/>
                <w:bottom w:val="none" w:sz="0" w:space="0" w:color="auto"/>
                <w:right w:val="none" w:sz="0" w:space="0" w:color="auto"/>
              </w:divBdr>
            </w:div>
            <w:div w:id="1805468595">
              <w:marLeft w:val="75"/>
              <w:marRight w:val="0"/>
              <w:marTop w:val="0"/>
              <w:marBottom w:val="75"/>
              <w:divBdr>
                <w:top w:val="none" w:sz="0" w:space="0" w:color="auto"/>
                <w:left w:val="none" w:sz="0" w:space="0" w:color="auto"/>
                <w:bottom w:val="none" w:sz="0" w:space="0" w:color="auto"/>
                <w:right w:val="none" w:sz="0" w:space="0" w:color="auto"/>
              </w:divBdr>
            </w:div>
            <w:div w:id="1073161737">
              <w:marLeft w:val="75"/>
              <w:marRight w:val="0"/>
              <w:marTop w:val="0"/>
              <w:marBottom w:val="75"/>
              <w:divBdr>
                <w:top w:val="none" w:sz="0" w:space="0" w:color="auto"/>
                <w:left w:val="none" w:sz="0" w:space="0" w:color="auto"/>
                <w:bottom w:val="none" w:sz="0" w:space="0" w:color="auto"/>
                <w:right w:val="none" w:sz="0" w:space="0" w:color="auto"/>
              </w:divBdr>
            </w:div>
          </w:divsChild>
        </w:div>
        <w:div w:id="764302127">
          <w:marLeft w:val="0"/>
          <w:marRight w:val="0"/>
          <w:marTop w:val="0"/>
          <w:marBottom w:val="0"/>
          <w:divBdr>
            <w:top w:val="none" w:sz="0" w:space="0" w:color="auto"/>
            <w:left w:val="none" w:sz="0" w:space="0" w:color="auto"/>
            <w:bottom w:val="none" w:sz="0" w:space="0" w:color="auto"/>
            <w:right w:val="none" w:sz="0" w:space="0" w:color="auto"/>
          </w:divBdr>
        </w:div>
        <w:div w:id="1664234174">
          <w:marLeft w:val="0"/>
          <w:marRight w:val="0"/>
          <w:marTop w:val="75"/>
          <w:marBottom w:val="0"/>
          <w:divBdr>
            <w:top w:val="none" w:sz="0" w:space="0" w:color="auto"/>
            <w:left w:val="none" w:sz="0" w:space="0" w:color="auto"/>
            <w:bottom w:val="none" w:sz="0" w:space="0" w:color="auto"/>
            <w:right w:val="none" w:sz="0" w:space="0" w:color="auto"/>
          </w:divBdr>
          <w:divsChild>
            <w:div w:id="1503156458">
              <w:marLeft w:val="75"/>
              <w:marRight w:val="0"/>
              <w:marTop w:val="0"/>
              <w:marBottom w:val="75"/>
              <w:divBdr>
                <w:top w:val="none" w:sz="0" w:space="0" w:color="auto"/>
                <w:left w:val="none" w:sz="0" w:space="0" w:color="auto"/>
                <w:bottom w:val="none" w:sz="0" w:space="0" w:color="auto"/>
                <w:right w:val="none" w:sz="0" w:space="0" w:color="auto"/>
              </w:divBdr>
            </w:div>
            <w:div w:id="587035548">
              <w:marLeft w:val="75"/>
              <w:marRight w:val="0"/>
              <w:marTop w:val="0"/>
              <w:marBottom w:val="75"/>
              <w:divBdr>
                <w:top w:val="none" w:sz="0" w:space="0" w:color="auto"/>
                <w:left w:val="none" w:sz="0" w:space="0" w:color="auto"/>
                <w:bottom w:val="none" w:sz="0" w:space="0" w:color="auto"/>
                <w:right w:val="none" w:sz="0" w:space="0" w:color="auto"/>
              </w:divBdr>
            </w:div>
            <w:div w:id="1509716020">
              <w:marLeft w:val="75"/>
              <w:marRight w:val="0"/>
              <w:marTop w:val="0"/>
              <w:marBottom w:val="75"/>
              <w:divBdr>
                <w:top w:val="none" w:sz="0" w:space="0" w:color="auto"/>
                <w:left w:val="none" w:sz="0" w:space="0" w:color="auto"/>
                <w:bottom w:val="none" w:sz="0" w:space="0" w:color="auto"/>
                <w:right w:val="none" w:sz="0" w:space="0" w:color="auto"/>
              </w:divBdr>
            </w:div>
            <w:div w:id="583296570">
              <w:marLeft w:val="75"/>
              <w:marRight w:val="0"/>
              <w:marTop w:val="0"/>
              <w:marBottom w:val="75"/>
              <w:divBdr>
                <w:top w:val="none" w:sz="0" w:space="0" w:color="auto"/>
                <w:left w:val="none" w:sz="0" w:space="0" w:color="auto"/>
                <w:bottom w:val="none" w:sz="0" w:space="0" w:color="auto"/>
                <w:right w:val="none" w:sz="0" w:space="0" w:color="auto"/>
              </w:divBdr>
            </w:div>
          </w:divsChild>
        </w:div>
        <w:div w:id="116840142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75"/>
          <w:marBottom w:val="0"/>
          <w:divBdr>
            <w:top w:val="none" w:sz="0" w:space="0" w:color="auto"/>
            <w:left w:val="none" w:sz="0" w:space="0" w:color="auto"/>
            <w:bottom w:val="none" w:sz="0" w:space="0" w:color="auto"/>
            <w:right w:val="none" w:sz="0" w:space="0" w:color="auto"/>
          </w:divBdr>
          <w:divsChild>
            <w:div w:id="1485320557">
              <w:marLeft w:val="75"/>
              <w:marRight w:val="0"/>
              <w:marTop w:val="0"/>
              <w:marBottom w:val="75"/>
              <w:divBdr>
                <w:top w:val="none" w:sz="0" w:space="0" w:color="auto"/>
                <w:left w:val="none" w:sz="0" w:space="0" w:color="auto"/>
                <w:bottom w:val="none" w:sz="0" w:space="0" w:color="auto"/>
                <w:right w:val="none" w:sz="0" w:space="0" w:color="auto"/>
              </w:divBdr>
            </w:div>
            <w:div w:id="1217815879">
              <w:marLeft w:val="75"/>
              <w:marRight w:val="0"/>
              <w:marTop w:val="0"/>
              <w:marBottom w:val="75"/>
              <w:divBdr>
                <w:top w:val="none" w:sz="0" w:space="0" w:color="auto"/>
                <w:left w:val="none" w:sz="0" w:space="0" w:color="auto"/>
                <w:bottom w:val="none" w:sz="0" w:space="0" w:color="auto"/>
                <w:right w:val="none" w:sz="0" w:space="0" w:color="auto"/>
              </w:divBdr>
            </w:div>
            <w:div w:id="1820607230">
              <w:marLeft w:val="75"/>
              <w:marRight w:val="0"/>
              <w:marTop w:val="0"/>
              <w:marBottom w:val="75"/>
              <w:divBdr>
                <w:top w:val="none" w:sz="0" w:space="0" w:color="auto"/>
                <w:left w:val="none" w:sz="0" w:space="0" w:color="auto"/>
                <w:bottom w:val="none" w:sz="0" w:space="0" w:color="auto"/>
                <w:right w:val="none" w:sz="0" w:space="0" w:color="auto"/>
              </w:divBdr>
            </w:div>
            <w:div w:id="733503316">
              <w:marLeft w:val="75"/>
              <w:marRight w:val="0"/>
              <w:marTop w:val="0"/>
              <w:marBottom w:val="75"/>
              <w:divBdr>
                <w:top w:val="none" w:sz="0" w:space="0" w:color="auto"/>
                <w:left w:val="none" w:sz="0" w:space="0" w:color="auto"/>
                <w:bottom w:val="none" w:sz="0" w:space="0" w:color="auto"/>
                <w:right w:val="none" w:sz="0" w:space="0" w:color="auto"/>
              </w:divBdr>
            </w:div>
          </w:divsChild>
        </w:div>
        <w:div w:id="1305814608">
          <w:marLeft w:val="0"/>
          <w:marRight w:val="0"/>
          <w:marTop w:val="0"/>
          <w:marBottom w:val="0"/>
          <w:divBdr>
            <w:top w:val="none" w:sz="0" w:space="0" w:color="auto"/>
            <w:left w:val="none" w:sz="0" w:space="0" w:color="auto"/>
            <w:bottom w:val="none" w:sz="0" w:space="0" w:color="auto"/>
            <w:right w:val="none" w:sz="0" w:space="0" w:color="auto"/>
          </w:divBdr>
        </w:div>
        <w:div w:id="1970165363">
          <w:marLeft w:val="0"/>
          <w:marRight w:val="0"/>
          <w:marTop w:val="75"/>
          <w:marBottom w:val="0"/>
          <w:divBdr>
            <w:top w:val="none" w:sz="0" w:space="0" w:color="auto"/>
            <w:left w:val="none" w:sz="0" w:space="0" w:color="auto"/>
            <w:bottom w:val="none" w:sz="0" w:space="0" w:color="auto"/>
            <w:right w:val="none" w:sz="0" w:space="0" w:color="auto"/>
          </w:divBdr>
          <w:divsChild>
            <w:div w:id="1761292840">
              <w:marLeft w:val="75"/>
              <w:marRight w:val="0"/>
              <w:marTop w:val="0"/>
              <w:marBottom w:val="75"/>
              <w:divBdr>
                <w:top w:val="none" w:sz="0" w:space="0" w:color="auto"/>
                <w:left w:val="none" w:sz="0" w:space="0" w:color="auto"/>
                <w:bottom w:val="none" w:sz="0" w:space="0" w:color="auto"/>
                <w:right w:val="none" w:sz="0" w:space="0" w:color="auto"/>
              </w:divBdr>
            </w:div>
            <w:div w:id="1124999144">
              <w:marLeft w:val="75"/>
              <w:marRight w:val="0"/>
              <w:marTop w:val="0"/>
              <w:marBottom w:val="75"/>
              <w:divBdr>
                <w:top w:val="none" w:sz="0" w:space="0" w:color="auto"/>
                <w:left w:val="none" w:sz="0" w:space="0" w:color="auto"/>
                <w:bottom w:val="none" w:sz="0" w:space="0" w:color="auto"/>
                <w:right w:val="none" w:sz="0" w:space="0" w:color="auto"/>
              </w:divBdr>
            </w:div>
            <w:div w:id="535966798">
              <w:marLeft w:val="75"/>
              <w:marRight w:val="0"/>
              <w:marTop w:val="0"/>
              <w:marBottom w:val="75"/>
              <w:divBdr>
                <w:top w:val="none" w:sz="0" w:space="0" w:color="auto"/>
                <w:left w:val="none" w:sz="0" w:space="0" w:color="auto"/>
                <w:bottom w:val="none" w:sz="0" w:space="0" w:color="auto"/>
                <w:right w:val="none" w:sz="0" w:space="0" w:color="auto"/>
              </w:divBdr>
            </w:div>
            <w:div w:id="1033653503">
              <w:marLeft w:val="75"/>
              <w:marRight w:val="0"/>
              <w:marTop w:val="0"/>
              <w:marBottom w:val="75"/>
              <w:divBdr>
                <w:top w:val="none" w:sz="0" w:space="0" w:color="auto"/>
                <w:left w:val="none" w:sz="0" w:space="0" w:color="auto"/>
                <w:bottom w:val="none" w:sz="0" w:space="0" w:color="auto"/>
                <w:right w:val="none" w:sz="0" w:space="0" w:color="auto"/>
              </w:divBdr>
            </w:div>
          </w:divsChild>
        </w:div>
        <w:div w:id="594632373">
          <w:marLeft w:val="0"/>
          <w:marRight w:val="0"/>
          <w:marTop w:val="0"/>
          <w:marBottom w:val="0"/>
          <w:divBdr>
            <w:top w:val="none" w:sz="0" w:space="0" w:color="auto"/>
            <w:left w:val="none" w:sz="0" w:space="0" w:color="auto"/>
            <w:bottom w:val="none" w:sz="0" w:space="0" w:color="auto"/>
            <w:right w:val="none" w:sz="0" w:space="0" w:color="auto"/>
          </w:divBdr>
        </w:div>
        <w:div w:id="502863639">
          <w:marLeft w:val="0"/>
          <w:marRight w:val="0"/>
          <w:marTop w:val="75"/>
          <w:marBottom w:val="0"/>
          <w:divBdr>
            <w:top w:val="none" w:sz="0" w:space="0" w:color="auto"/>
            <w:left w:val="none" w:sz="0" w:space="0" w:color="auto"/>
            <w:bottom w:val="none" w:sz="0" w:space="0" w:color="auto"/>
            <w:right w:val="none" w:sz="0" w:space="0" w:color="auto"/>
          </w:divBdr>
          <w:divsChild>
            <w:div w:id="1837959399">
              <w:marLeft w:val="75"/>
              <w:marRight w:val="0"/>
              <w:marTop w:val="0"/>
              <w:marBottom w:val="75"/>
              <w:divBdr>
                <w:top w:val="none" w:sz="0" w:space="0" w:color="auto"/>
                <w:left w:val="none" w:sz="0" w:space="0" w:color="auto"/>
                <w:bottom w:val="none" w:sz="0" w:space="0" w:color="auto"/>
                <w:right w:val="none" w:sz="0" w:space="0" w:color="auto"/>
              </w:divBdr>
            </w:div>
            <w:div w:id="2132547527">
              <w:marLeft w:val="75"/>
              <w:marRight w:val="0"/>
              <w:marTop w:val="0"/>
              <w:marBottom w:val="75"/>
              <w:divBdr>
                <w:top w:val="none" w:sz="0" w:space="0" w:color="auto"/>
                <w:left w:val="none" w:sz="0" w:space="0" w:color="auto"/>
                <w:bottom w:val="none" w:sz="0" w:space="0" w:color="auto"/>
                <w:right w:val="none" w:sz="0" w:space="0" w:color="auto"/>
              </w:divBdr>
            </w:div>
            <w:div w:id="737940498">
              <w:marLeft w:val="75"/>
              <w:marRight w:val="0"/>
              <w:marTop w:val="0"/>
              <w:marBottom w:val="75"/>
              <w:divBdr>
                <w:top w:val="none" w:sz="0" w:space="0" w:color="auto"/>
                <w:left w:val="none" w:sz="0" w:space="0" w:color="auto"/>
                <w:bottom w:val="none" w:sz="0" w:space="0" w:color="auto"/>
                <w:right w:val="none" w:sz="0" w:space="0" w:color="auto"/>
              </w:divBdr>
            </w:div>
            <w:div w:id="2009944457">
              <w:marLeft w:val="75"/>
              <w:marRight w:val="0"/>
              <w:marTop w:val="0"/>
              <w:marBottom w:val="75"/>
              <w:divBdr>
                <w:top w:val="none" w:sz="0" w:space="0" w:color="auto"/>
                <w:left w:val="none" w:sz="0" w:space="0" w:color="auto"/>
                <w:bottom w:val="none" w:sz="0" w:space="0" w:color="auto"/>
                <w:right w:val="none" w:sz="0" w:space="0" w:color="auto"/>
              </w:divBdr>
            </w:div>
          </w:divsChild>
        </w:div>
        <w:div w:id="1285692085">
          <w:marLeft w:val="0"/>
          <w:marRight w:val="0"/>
          <w:marTop w:val="0"/>
          <w:marBottom w:val="0"/>
          <w:divBdr>
            <w:top w:val="none" w:sz="0" w:space="0" w:color="auto"/>
            <w:left w:val="none" w:sz="0" w:space="0" w:color="auto"/>
            <w:bottom w:val="none" w:sz="0" w:space="0" w:color="auto"/>
            <w:right w:val="none" w:sz="0" w:space="0" w:color="auto"/>
          </w:divBdr>
        </w:div>
        <w:div w:id="2066100090">
          <w:marLeft w:val="0"/>
          <w:marRight w:val="0"/>
          <w:marTop w:val="75"/>
          <w:marBottom w:val="0"/>
          <w:divBdr>
            <w:top w:val="none" w:sz="0" w:space="0" w:color="auto"/>
            <w:left w:val="none" w:sz="0" w:space="0" w:color="auto"/>
            <w:bottom w:val="none" w:sz="0" w:space="0" w:color="auto"/>
            <w:right w:val="none" w:sz="0" w:space="0" w:color="auto"/>
          </w:divBdr>
          <w:divsChild>
            <w:div w:id="361445537">
              <w:marLeft w:val="75"/>
              <w:marRight w:val="0"/>
              <w:marTop w:val="0"/>
              <w:marBottom w:val="75"/>
              <w:divBdr>
                <w:top w:val="none" w:sz="0" w:space="0" w:color="auto"/>
                <w:left w:val="none" w:sz="0" w:space="0" w:color="auto"/>
                <w:bottom w:val="none" w:sz="0" w:space="0" w:color="auto"/>
                <w:right w:val="none" w:sz="0" w:space="0" w:color="auto"/>
              </w:divBdr>
            </w:div>
            <w:div w:id="399639971">
              <w:marLeft w:val="75"/>
              <w:marRight w:val="0"/>
              <w:marTop w:val="0"/>
              <w:marBottom w:val="75"/>
              <w:divBdr>
                <w:top w:val="none" w:sz="0" w:space="0" w:color="auto"/>
                <w:left w:val="none" w:sz="0" w:space="0" w:color="auto"/>
                <w:bottom w:val="none" w:sz="0" w:space="0" w:color="auto"/>
                <w:right w:val="none" w:sz="0" w:space="0" w:color="auto"/>
              </w:divBdr>
            </w:div>
            <w:div w:id="1255550341">
              <w:marLeft w:val="75"/>
              <w:marRight w:val="0"/>
              <w:marTop w:val="0"/>
              <w:marBottom w:val="75"/>
              <w:divBdr>
                <w:top w:val="none" w:sz="0" w:space="0" w:color="auto"/>
                <w:left w:val="none" w:sz="0" w:space="0" w:color="auto"/>
                <w:bottom w:val="none" w:sz="0" w:space="0" w:color="auto"/>
                <w:right w:val="none" w:sz="0" w:space="0" w:color="auto"/>
              </w:divBdr>
            </w:div>
            <w:div w:id="136532399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64413771">
      <w:bodyDiv w:val="1"/>
      <w:marLeft w:val="0"/>
      <w:marRight w:val="0"/>
      <w:marTop w:val="0"/>
      <w:marBottom w:val="0"/>
      <w:divBdr>
        <w:top w:val="none" w:sz="0" w:space="0" w:color="auto"/>
        <w:left w:val="none" w:sz="0" w:space="0" w:color="auto"/>
        <w:bottom w:val="none" w:sz="0" w:space="0" w:color="auto"/>
        <w:right w:val="none" w:sz="0" w:space="0" w:color="auto"/>
      </w:divBdr>
    </w:div>
    <w:div w:id="1352293121">
      <w:bodyDiv w:val="1"/>
      <w:marLeft w:val="0"/>
      <w:marRight w:val="0"/>
      <w:marTop w:val="0"/>
      <w:marBottom w:val="0"/>
      <w:divBdr>
        <w:top w:val="none" w:sz="0" w:space="0" w:color="auto"/>
        <w:left w:val="none" w:sz="0" w:space="0" w:color="auto"/>
        <w:bottom w:val="none" w:sz="0" w:space="0" w:color="auto"/>
        <w:right w:val="none" w:sz="0" w:space="0" w:color="auto"/>
      </w:divBdr>
    </w:div>
    <w:div w:id="1381980369">
      <w:bodyDiv w:val="1"/>
      <w:marLeft w:val="0"/>
      <w:marRight w:val="0"/>
      <w:marTop w:val="0"/>
      <w:marBottom w:val="0"/>
      <w:divBdr>
        <w:top w:val="none" w:sz="0" w:space="0" w:color="auto"/>
        <w:left w:val="none" w:sz="0" w:space="0" w:color="auto"/>
        <w:bottom w:val="none" w:sz="0" w:space="0" w:color="auto"/>
        <w:right w:val="none" w:sz="0" w:space="0" w:color="auto"/>
      </w:divBdr>
    </w:div>
    <w:div w:id="1589271719">
      <w:bodyDiv w:val="1"/>
      <w:marLeft w:val="0"/>
      <w:marRight w:val="0"/>
      <w:marTop w:val="0"/>
      <w:marBottom w:val="0"/>
      <w:divBdr>
        <w:top w:val="none" w:sz="0" w:space="0" w:color="auto"/>
        <w:left w:val="none" w:sz="0" w:space="0" w:color="auto"/>
        <w:bottom w:val="none" w:sz="0" w:space="0" w:color="auto"/>
        <w:right w:val="none" w:sz="0" w:space="0" w:color="auto"/>
      </w:divBdr>
      <w:divsChild>
        <w:div w:id="1061371639">
          <w:marLeft w:val="0"/>
          <w:marRight w:val="0"/>
          <w:marTop w:val="0"/>
          <w:marBottom w:val="0"/>
          <w:divBdr>
            <w:top w:val="none" w:sz="0" w:space="0" w:color="auto"/>
            <w:left w:val="none" w:sz="0" w:space="0" w:color="auto"/>
            <w:bottom w:val="none" w:sz="0" w:space="0" w:color="auto"/>
            <w:right w:val="none" w:sz="0" w:space="0" w:color="auto"/>
          </w:divBdr>
        </w:div>
        <w:div w:id="881988316">
          <w:marLeft w:val="0"/>
          <w:marRight w:val="0"/>
          <w:marTop w:val="75"/>
          <w:marBottom w:val="0"/>
          <w:divBdr>
            <w:top w:val="none" w:sz="0" w:space="0" w:color="auto"/>
            <w:left w:val="none" w:sz="0" w:space="0" w:color="auto"/>
            <w:bottom w:val="none" w:sz="0" w:space="0" w:color="auto"/>
            <w:right w:val="none" w:sz="0" w:space="0" w:color="auto"/>
          </w:divBdr>
          <w:divsChild>
            <w:div w:id="856890149">
              <w:marLeft w:val="75"/>
              <w:marRight w:val="0"/>
              <w:marTop w:val="0"/>
              <w:marBottom w:val="75"/>
              <w:divBdr>
                <w:top w:val="none" w:sz="0" w:space="0" w:color="auto"/>
                <w:left w:val="none" w:sz="0" w:space="0" w:color="auto"/>
                <w:bottom w:val="none" w:sz="0" w:space="0" w:color="auto"/>
                <w:right w:val="none" w:sz="0" w:space="0" w:color="auto"/>
              </w:divBdr>
            </w:div>
            <w:div w:id="2050101394">
              <w:marLeft w:val="75"/>
              <w:marRight w:val="0"/>
              <w:marTop w:val="0"/>
              <w:marBottom w:val="75"/>
              <w:divBdr>
                <w:top w:val="none" w:sz="0" w:space="0" w:color="auto"/>
                <w:left w:val="none" w:sz="0" w:space="0" w:color="auto"/>
                <w:bottom w:val="none" w:sz="0" w:space="0" w:color="auto"/>
                <w:right w:val="none" w:sz="0" w:space="0" w:color="auto"/>
              </w:divBdr>
            </w:div>
            <w:div w:id="1250043874">
              <w:marLeft w:val="75"/>
              <w:marRight w:val="0"/>
              <w:marTop w:val="0"/>
              <w:marBottom w:val="75"/>
              <w:divBdr>
                <w:top w:val="none" w:sz="0" w:space="0" w:color="auto"/>
                <w:left w:val="none" w:sz="0" w:space="0" w:color="auto"/>
                <w:bottom w:val="none" w:sz="0" w:space="0" w:color="auto"/>
                <w:right w:val="none" w:sz="0" w:space="0" w:color="auto"/>
              </w:divBdr>
            </w:div>
            <w:div w:id="766850183">
              <w:marLeft w:val="75"/>
              <w:marRight w:val="0"/>
              <w:marTop w:val="0"/>
              <w:marBottom w:val="75"/>
              <w:divBdr>
                <w:top w:val="none" w:sz="0" w:space="0" w:color="auto"/>
                <w:left w:val="none" w:sz="0" w:space="0" w:color="auto"/>
                <w:bottom w:val="none" w:sz="0" w:space="0" w:color="auto"/>
                <w:right w:val="none" w:sz="0" w:space="0" w:color="auto"/>
              </w:divBdr>
            </w:div>
          </w:divsChild>
        </w:div>
        <w:div w:id="573661113">
          <w:marLeft w:val="0"/>
          <w:marRight w:val="0"/>
          <w:marTop w:val="0"/>
          <w:marBottom w:val="0"/>
          <w:divBdr>
            <w:top w:val="none" w:sz="0" w:space="0" w:color="auto"/>
            <w:left w:val="none" w:sz="0" w:space="0" w:color="auto"/>
            <w:bottom w:val="none" w:sz="0" w:space="0" w:color="auto"/>
            <w:right w:val="none" w:sz="0" w:space="0" w:color="auto"/>
          </w:divBdr>
        </w:div>
        <w:div w:id="2022510139">
          <w:marLeft w:val="0"/>
          <w:marRight w:val="0"/>
          <w:marTop w:val="75"/>
          <w:marBottom w:val="0"/>
          <w:divBdr>
            <w:top w:val="none" w:sz="0" w:space="0" w:color="auto"/>
            <w:left w:val="none" w:sz="0" w:space="0" w:color="auto"/>
            <w:bottom w:val="none" w:sz="0" w:space="0" w:color="auto"/>
            <w:right w:val="none" w:sz="0" w:space="0" w:color="auto"/>
          </w:divBdr>
          <w:divsChild>
            <w:div w:id="1357120891">
              <w:marLeft w:val="75"/>
              <w:marRight w:val="0"/>
              <w:marTop w:val="0"/>
              <w:marBottom w:val="75"/>
              <w:divBdr>
                <w:top w:val="none" w:sz="0" w:space="0" w:color="auto"/>
                <w:left w:val="none" w:sz="0" w:space="0" w:color="auto"/>
                <w:bottom w:val="none" w:sz="0" w:space="0" w:color="auto"/>
                <w:right w:val="none" w:sz="0" w:space="0" w:color="auto"/>
              </w:divBdr>
            </w:div>
            <w:div w:id="1260716222">
              <w:marLeft w:val="75"/>
              <w:marRight w:val="0"/>
              <w:marTop w:val="0"/>
              <w:marBottom w:val="75"/>
              <w:divBdr>
                <w:top w:val="none" w:sz="0" w:space="0" w:color="auto"/>
                <w:left w:val="none" w:sz="0" w:space="0" w:color="auto"/>
                <w:bottom w:val="none" w:sz="0" w:space="0" w:color="auto"/>
                <w:right w:val="none" w:sz="0" w:space="0" w:color="auto"/>
              </w:divBdr>
            </w:div>
            <w:div w:id="2055733760">
              <w:marLeft w:val="75"/>
              <w:marRight w:val="0"/>
              <w:marTop w:val="0"/>
              <w:marBottom w:val="75"/>
              <w:divBdr>
                <w:top w:val="none" w:sz="0" w:space="0" w:color="auto"/>
                <w:left w:val="none" w:sz="0" w:space="0" w:color="auto"/>
                <w:bottom w:val="none" w:sz="0" w:space="0" w:color="auto"/>
                <w:right w:val="none" w:sz="0" w:space="0" w:color="auto"/>
              </w:divBdr>
            </w:div>
            <w:div w:id="1315721992">
              <w:marLeft w:val="75"/>
              <w:marRight w:val="0"/>
              <w:marTop w:val="0"/>
              <w:marBottom w:val="75"/>
              <w:divBdr>
                <w:top w:val="none" w:sz="0" w:space="0" w:color="auto"/>
                <w:left w:val="none" w:sz="0" w:space="0" w:color="auto"/>
                <w:bottom w:val="none" w:sz="0" w:space="0" w:color="auto"/>
                <w:right w:val="none" w:sz="0" w:space="0" w:color="auto"/>
              </w:divBdr>
            </w:div>
          </w:divsChild>
        </w:div>
        <w:div w:id="1784381052">
          <w:marLeft w:val="0"/>
          <w:marRight w:val="0"/>
          <w:marTop w:val="0"/>
          <w:marBottom w:val="0"/>
          <w:divBdr>
            <w:top w:val="none" w:sz="0" w:space="0" w:color="auto"/>
            <w:left w:val="none" w:sz="0" w:space="0" w:color="auto"/>
            <w:bottom w:val="none" w:sz="0" w:space="0" w:color="auto"/>
            <w:right w:val="none" w:sz="0" w:space="0" w:color="auto"/>
          </w:divBdr>
        </w:div>
        <w:div w:id="1924946106">
          <w:marLeft w:val="0"/>
          <w:marRight w:val="0"/>
          <w:marTop w:val="75"/>
          <w:marBottom w:val="0"/>
          <w:divBdr>
            <w:top w:val="none" w:sz="0" w:space="0" w:color="auto"/>
            <w:left w:val="none" w:sz="0" w:space="0" w:color="auto"/>
            <w:bottom w:val="none" w:sz="0" w:space="0" w:color="auto"/>
            <w:right w:val="none" w:sz="0" w:space="0" w:color="auto"/>
          </w:divBdr>
          <w:divsChild>
            <w:div w:id="2083284534">
              <w:marLeft w:val="75"/>
              <w:marRight w:val="0"/>
              <w:marTop w:val="0"/>
              <w:marBottom w:val="75"/>
              <w:divBdr>
                <w:top w:val="none" w:sz="0" w:space="0" w:color="auto"/>
                <w:left w:val="none" w:sz="0" w:space="0" w:color="auto"/>
                <w:bottom w:val="none" w:sz="0" w:space="0" w:color="auto"/>
                <w:right w:val="none" w:sz="0" w:space="0" w:color="auto"/>
              </w:divBdr>
            </w:div>
            <w:div w:id="1360275611">
              <w:marLeft w:val="75"/>
              <w:marRight w:val="0"/>
              <w:marTop w:val="0"/>
              <w:marBottom w:val="75"/>
              <w:divBdr>
                <w:top w:val="none" w:sz="0" w:space="0" w:color="auto"/>
                <w:left w:val="none" w:sz="0" w:space="0" w:color="auto"/>
                <w:bottom w:val="none" w:sz="0" w:space="0" w:color="auto"/>
                <w:right w:val="none" w:sz="0" w:space="0" w:color="auto"/>
              </w:divBdr>
            </w:div>
            <w:div w:id="1378896045">
              <w:marLeft w:val="75"/>
              <w:marRight w:val="0"/>
              <w:marTop w:val="0"/>
              <w:marBottom w:val="75"/>
              <w:divBdr>
                <w:top w:val="none" w:sz="0" w:space="0" w:color="auto"/>
                <w:left w:val="none" w:sz="0" w:space="0" w:color="auto"/>
                <w:bottom w:val="none" w:sz="0" w:space="0" w:color="auto"/>
                <w:right w:val="none" w:sz="0" w:space="0" w:color="auto"/>
              </w:divBdr>
            </w:div>
            <w:div w:id="772362255">
              <w:marLeft w:val="75"/>
              <w:marRight w:val="0"/>
              <w:marTop w:val="0"/>
              <w:marBottom w:val="75"/>
              <w:divBdr>
                <w:top w:val="none" w:sz="0" w:space="0" w:color="auto"/>
                <w:left w:val="none" w:sz="0" w:space="0" w:color="auto"/>
                <w:bottom w:val="none" w:sz="0" w:space="0" w:color="auto"/>
                <w:right w:val="none" w:sz="0" w:space="0" w:color="auto"/>
              </w:divBdr>
            </w:div>
          </w:divsChild>
        </w:div>
        <w:div w:id="2047178137">
          <w:marLeft w:val="0"/>
          <w:marRight w:val="0"/>
          <w:marTop w:val="0"/>
          <w:marBottom w:val="0"/>
          <w:divBdr>
            <w:top w:val="none" w:sz="0" w:space="0" w:color="auto"/>
            <w:left w:val="none" w:sz="0" w:space="0" w:color="auto"/>
            <w:bottom w:val="none" w:sz="0" w:space="0" w:color="auto"/>
            <w:right w:val="none" w:sz="0" w:space="0" w:color="auto"/>
          </w:divBdr>
        </w:div>
        <w:div w:id="1336303457">
          <w:marLeft w:val="0"/>
          <w:marRight w:val="0"/>
          <w:marTop w:val="75"/>
          <w:marBottom w:val="0"/>
          <w:divBdr>
            <w:top w:val="none" w:sz="0" w:space="0" w:color="auto"/>
            <w:left w:val="none" w:sz="0" w:space="0" w:color="auto"/>
            <w:bottom w:val="none" w:sz="0" w:space="0" w:color="auto"/>
            <w:right w:val="none" w:sz="0" w:space="0" w:color="auto"/>
          </w:divBdr>
          <w:divsChild>
            <w:div w:id="679937549">
              <w:marLeft w:val="75"/>
              <w:marRight w:val="0"/>
              <w:marTop w:val="0"/>
              <w:marBottom w:val="75"/>
              <w:divBdr>
                <w:top w:val="none" w:sz="0" w:space="0" w:color="auto"/>
                <w:left w:val="none" w:sz="0" w:space="0" w:color="auto"/>
                <w:bottom w:val="none" w:sz="0" w:space="0" w:color="auto"/>
                <w:right w:val="none" w:sz="0" w:space="0" w:color="auto"/>
              </w:divBdr>
            </w:div>
            <w:div w:id="950359340">
              <w:marLeft w:val="75"/>
              <w:marRight w:val="0"/>
              <w:marTop w:val="0"/>
              <w:marBottom w:val="75"/>
              <w:divBdr>
                <w:top w:val="none" w:sz="0" w:space="0" w:color="auto"/>
                <w:left w:val="none" w:sz="0" w:space="0" w:color="auto"/>
                <w:bottom w:val="none" w:sz="0" w:space="0" w:color="auto"/>
                <w:right w:val="none" w:sz="0" w:space="0" w:color="auto"/>
              </w:divBdr>
            </w:div>
            <w:div w:id="627275002">
              <w:marLeft w:val="75"/>
              <w:marRight w:val="0"/>
              <w:marTop w:val="0"/>
              <w:marBottom w:val="75"/>
              <w:divBdr>
                <w:top w:val="none" w:sz="0" w:space="0" w:color="auto"/>
                <w:left w:val="none" w:sz="0" w:space="0" w:color="auto"/>
                <w:bottom w:val="none" w:sz="0" w:space="0" w:color="auto"/>
                <w:right w:val="none" w:sz="0" w:space="0" w:color="auto"/>
              </w:divBdr>
            </w:div>
            <w:div w:id="1395159804">
              <w:marLeft w:val="75"/>
              <w:marRight w:val="0"/>
              <w:marTop w:val="0"/>
              <w:marBottom w:val="75"/>
              <w:divBdr>
                <w:top w:val="none" w:sz="0" w:space="0" w:color="auto"/>
                <w:left w:val="none" w:sz="0" w:space="0" w:color="auto"/>
                <w:bottom w:val="none" w:sz="0" w:space="0" w:color="auto"/>
                <w:right w:val="none" w:sz="0" w:space="0" w:color="auto"/>
              </w:divBdr>
            </w:div>
          </w:divsChild>
        </w:div>
        <w:div w:id="730738404">
          <w:marLeft w:val="0"/>
          <w:marRight w:val="0"/>
          <w:marTop w:val="0"/>
          <w:marBottom w:val="0"/>
          <w:divBdr>
            <w:top w:val="none" w:sz="0" w:space="0" w:color="auto"/>
            <w:left w:val="none" w:sz="0" w:space="0" w:color="auto"/>
            <w:bottom w:val="none" w:sz="0" w:space="0" w:color="auto"/>
            <w:right w:val="none" w:sz="0" w:space="0" w:color="auto"/>
          </w:divBdr>
        </w:div>
        <w:div w:id="1641808907">
          <w:marLeft w:val="0"/>
          <w:marRight w:val="0"/>
          <w:marTop w:val="75"/>
          <w:marBottom w:val="0"/>
          <w:divBdr>
            <w:top w:val="none" w:sz="0" w:space="0" w:color="auto"/>
            <w:left w:val="none" w:sz="0" w:space="0" w:color="auto"/>
            <w:bottom w:val="none" w:sz="0" w:space="0" w:color="auto"/>
            <w:right w:val="none" w:sz="0" w:space="0" w:color="auto"/>
          </w:divBdr>
          <w:divsChild>
            <w:div w:id="1701785660">
              <w:marLeft w:val="75"/>
              <w:marRight w:val="0"/>
              <w:marTop w:val="0"/>
              <w:marBottom w:val="75"/>
              <w:divBdr>
                <w:top w:val="none" w:sz="0" w:space="0" w:color="auto"/>
                <w:left w:val="none" w:sz="0" w:space="0" w:color="auto"/>
                <w:bottom w:val="none" w:sz="0" w:space="0" w:color="auto"/>
                <w:right w:val="none" w:sz="0" w:space="0" w:color="auto"/>
              </w:divBdr>
            </w:div>
            <w:div w:id="2034531213">
              <w:marLeft w:val="75"/>
              <w:marRight w:val="0"/>
              <w:marTop w:val="0"/>
              <w:marBottom w:val="75"/>
              <w:divBdr>
                <w:top w:val="none" w:sz="0" w:space="0" w:color="auto"/>
                <w:left w:val="none" w:sz="0" w:space="0" w:color="auto"/>
                <w:bottom w:val="none" w:sz="0" w:space="0" w:color="auto"/>
                <w:right w:val="none" w:sz="0" w:space="0" w:color="auto"/>
              </w:divBdr>
            </w:div>
            <w:div w:id="1856261157">
              <w:marLeft w:val="75"/>
              <w:marRight w:val="0"/>
              <w:marTop w:val="0"/>
              <w:marBottom w:val="75"/>
              <w:divBdr>
                <w:top w:val="none" w:sz="0" w:space="0" w:color="auto"/>
                <w:left w:val="none" w:sz="0" w:space="0" w:color="auto"/>
                <w:bottom w:val="none" w:sz="0" w:space="0" w:color="auto"/>
                <w:right w:val="none" w:sz="0" w:space="0" w:color="auto"/>
              </w:divBdr>
            </w:div>
            <w:div w:id="972252086">
              <w:marLeft w:val="75"/>
              <w:marRight w:val="0"/>
              <w:marTop w:val="0"/>
              <w:marBottom w:val="75"/>
              <w:divBdr>
                <w:top w:val="none" w:sz="0" w:space="0" w:color="auto"/>
                <w:left w:val="none" w:sz="0" w:space="0" w:color="auto"/>
                <w:bottom w:val="none" w:sz="0" w:space="0" w:color="auto"/>
                <w:right w:val="none" w:sz="0" w:space="0" w:color="auto"/>
              </w:divBdr>
            </w:div>
          </w:divsChild>
        </w:div>
        <w:div w:id="616988547">
          <w:marLeft w:val="0"/>
          <w:marRight w:val="0"/>
          <w:marTop w:val="0"/>
          <w:marBottom w:val="0"/>
          <w:divBdr>
            <w:top w:val="none" w:sz="0" w:space="0" w:color="auto"/>
            <w:left w:val="none" w:sz="0" w:space="0" w:color="auto"/>
            <w:bottom w:val="none" w:sz="0" w:space="0" w:color="auto"/>
            <w:right w:val="none" w:sz="0" w:space="0" w:color="auto"/>
          </w:divBdr>
        </w:div>
        <w:div w:id="802699965">
          <w:marLeft w:val="0"/>
          <w:marRight w:val="0"/>
          <w:marTop w:val="75"/>
          <w:marBottom w:val="0"/>
          <w:divBdr>
            <w:top w:val="none" w:sz="0" w:space="0" w:color="auto"/>
            <w:left w:val="none" w:sz="0" w:space="0" w:color="auto"/>
            <w:bottom w:val="none" w:sz="0" w:space="0" w:color="auto"/>
            <w:right w:val="none" w:sz="0" w:space="0" w:color="auto"/>
          </w:divBdr>
          <w:divsChild>
            <w:div w:id="2065137492">
              <w:marLeft w:val="75"/>
              <w:marRight w:val="0"/>
              <w:marTop w:val="0"/>
              <w:marBottom w:val="75"/>
              <w:divBdr>
                <w:top w:val="none" w:sz="0" w:space="0" w:color="auto"/>
                <w:left w:val="none" w:sz="0" w:space="0" w:color="auto"/>
                <w:bottom w:val="none" w:sz="0" w:space="0" w:color="auto"/>
                <w:right w:val="none" w:sz="0" w:space="0" w:color="auto"/>
              </w:divBdr>
            </w:div>
            <w:div w:id="1440104402">
              <w:marLeft w:val="75"/>
              <w:marRight w:val="0"/>
              <w:marTop w:val="0"/>
              <w:marBottom w:val="75"/>
              <w:divBdr>
                <w:top w:val="none" w:sz="0" w:space="0" w:color="auto"/>
                <w:left w:val="none" w:sz="0" w:space="0" w:color="auto"/>
                <w:bottom w:val="none" w:sz="0" w:space="0" w:color="auto"/>
                <w:right w:val="none" w:sz="0" w:space="0" w:color="auto"/>
              </w:divBdr>
            </w:div>
            <w:div w:id="104275239">
              <w:marLeft w:val="75"/>
              <w:marRight w:val="0"/>
              <w:marTop w:val="0"/>
              <w:marBottom w:val="75"/>
              <w:divBdr>
                <w:top w:val="none" w:sz="0" w:space="0" w:color="auto"/>
                <w:left w:val="none" w:sz="0" w:space="0" w:color="auto"/>
                <w:bottom w:val="none" w:sz="0" w:space="0" w:color="auto"/>
                <w:right w:val="none" w:sz="0" w:space="0" w:color="auto"/>
              </w:divBdr>
            </w:div>
            <w:div w:id="1632049442">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611086127">
      <w:bodyDiv w:val="1"/>
      <w:marLeft w:val="0"/>
      <w:marRight w:val="0"/>
      <w:marTop w:val="0"/>
      <w:marBottom w:val="0"/>
      <w:divBdr>
        <w:top w:val="none" w:sz="0" w:space="0" w:color="auto"/>
        <w:left w:val="none" w:sz="0" w:space="0" w:color="auto"/>
        <w:bottom w:val="none" w:sz="0" w:space="0" w:color="auto"/>
        <w:right w:val="none" w:sz="0" w:space="0" w:color="auto"/>
      </w:divBdr>
      <w:divsChild>
        <w:div w:id="149489300">
          <w:marLeft w:val="0"/>
          <w:marRight w:val="0"/>
          <w:marTop w:val="0"/>
          <w:marBottom w:val="0"/>
          <w:divBdr>
            <w:top w:val="none" w:sz="0" w:space="0" w:color="auto"/>
            <w:left w:val="none" w:sz="0" w:space="0" w:color="auto"/>
            <w:bottom w:val="none" w:sz="0" w:space="0" w:color="auto"/>
            <w:right w:val="none" w:sz="0" w:space="0" w:color="auto"/>
          </w:divBdr>
        </w:div>
        <w:div w:id="1338847693">
          <w:marLeft w:val="0"/>
          <w:marRight w:val="0"/>
          <w:marTop w:val="75"/>
          <w:marBottom w:val="0"/>
          <w:divBdr>
            <w:top w:val="none" w:sz="0" w:space="0" w:color="auto"/>
            <w:left w:val="none" w:sz="0" w:space="0" w:color="auto"/>
            <w:bottom w:val="none" w:sz="0" w:space="0" w:color="auto"/>
            <w:right w:val="none" w:sz="0" w:space="0" w:color="auto"/>
          </w:divBdr>
          <w:divsChild>
            <w:div w:id="2015261619">
              <w:marLeft w:val="75"/>
              <w:marRight w:val="0"/>
              <w:marTop w:val="0"/>
              <w:marBottom w:val="75"/>
              <w:divBdr>
                <w:top w:val="none" w:sz="0" w:space="0" w:color="auto"/>
                <w:left w:val="none" w:sz="0" w:space="0" w:color="auto"/>
                <w:bottom w:val="none" w:sz="0" w:space="0" w:color="auto"/>
                <w:right w:val="none" w:sz="0" w:space="0" w:color="auto"/>
              </w:divBdr>
            </w:div>
            <w:div w:id="1066337897">
              <w:marLeft w:val="75"/>
              <w:marRight w:val="0"/>
              <w:marTop w:val="0"/>
              <w:marBottom w:val="75"/>
              <w:divBdr>
                <w:top w:val="none" w:sz="0" w:space="0" w:color="auto"/>
                <w:left w:val="none" w:sz="0" w:space="0" w:color="auto"/>
                <w:bottom w:val="none" w:sz="0" w:space="0" w:color="auto"/>
                <w:right w:val="none" w:sz="0" w:space="0" w:color="auto"/>
              </w:divBdr>
            </w:div>
            <w:div w:id="1963996919">
              <w:marLeft w:val="75"/>
              <w:marRight w:val="0"/>
              <w:marTop w:val="0"/>
              <w:marBottom w:val="75"/>
              <w:divBdr>
                <w:top w:val="none" w:sz="0" w:space="0" w:color="auto"/>
                <w:left w:val="none" w:sz="0" w:space="0" w:color="auto"/>
                <w:bottom w:val="none" w:sz="0" w:space="0" w:color="auto"/>
                <w:right w:val="none" w:sz="0" w:space="0" w:color="auto"/>
              </w:divBdr>
            </w:div>
            <w:div w:id="832724053">
              <w:marLeft w:val="75"/>
              <w:marRight w:val="0"/>
              <w:marTop w:val="0"/>
              <w:marBottom w:val="75"/>
              <w:divBdr>
                <w:top w:val="none" w:sz="0" w:space="0" w:color="auto"/>
                <w:left w:val="none" w:sz="0" w:space="0" w:color="auto"/>
                <w:bottom w:val="none" w:sz="0" w:space="0" w:color="auto"/>
                <w:right w:val="none" w:sz="0" w:space="0" w:color="auto"/>
              </w:divBdr>
            </w:div>
          </w:divsChild>
        </w:div>
        <w:div w:id="459420477">
          <w:marLeft w:val="0"/>
          <w:marRight w:val="0"/>
          <w:marTop w:val="0"/>
          <w:marBottom w:val="0"/>
          <w:divBdr>
            <w:top w:val="none" w:sz="0" w:space="0" w:color="auto"/>
            <w:left w:val="none" w:sz="0" w:space="0" w:color="auto"/>
            <w:bottom w:val="none" w:sz="0" w:space="0" w:color="auto"/>
            <w:right w:val="none" w:sz="0" w:space="0" w:color="auto"/>
          </w:divBdr>
        </w:div>
        <w:div w:id="1748186161">
          <w:marLeft w:val="0"/>
          <w:marRight w:val="0"/>
          <w:marTop w:val="75"/>
          <w:marBottom w:val="0"/>
          <w:divBdr>
            <w:top w:val="none" w:sz="0" w:space="0" w:color="auto"/>
            <w:left w:val="none" w:sz="0" w:space="0" w:color="auto"/>
            <w:bottom w:val="none" w:sz="0" w:space="0" w:color="auto"/>
            <w:right w:val="none" w:sz="0" w:space="0" w:color="auto"/>
          </w:divBdr>
          <w:divsChild>
            <w:div w:id="1256132291">
              <w:marLeft w:val="75"/>
              <w:marRight w:val="0"/>
              <w:marTop w:val="0"/>
              <w:marBottom w:val="75"/>
              <w:divBdr>
                <w:top w:val="none" w:sz="0" w:space="0" w:color="auto"/>
                <w:left w:val="none" w:sz="0" w:space="0" w:color="auto"/>
                <w:bottom w:val="none" w:sz="0" w:space="0" w:color="auto"/>
                <w:right w:val="none" w:sz="0" w:space="0" w:color="auto"/>
              </w:divBdr>
            </w:div>
            <w:div w:id="1621645002">
              <w:marLeft w:val="75"/>
              <w:marRight w:val="0"/>
              <w:marTop w:val="0"/>
              <w:marBottom w:val="75"/>
              <w:divBdr>
                <w:top w:val="none" w:sz="0" w:space="0" w:color="auto"/>
                <w:left w:val="none" w:sz="0" w:space="0" w:color="auto"/>
                <w:bottom w:val="none" w:sz="0" w:space="0" w:color="auto"/>
                <w:right w:val="none" w:sz="0" w:space="0" w:color="auto"/>
              </w:divBdr>
            </w:div>
            <w:div w:id="841555626">
              <w:marLeft w:val="75"/>
              <w:marRight w:val="0"/>
              <w:marTop w:val="0"/>
              <w:marBottom w:val="75"/>
              <w:divBdr>
                <w:top w:val="none" w:sz="0" w:space="0" w:color="auto"/>
                <w:left w:val="none" w:sz="0" w:space="0" w:color="auto"/>
                <w:bottom w:val="none" w:sz="0" w:space="0" w:color="auto"/>
                <w:right w:val="none" w:sz="0" w:space="0" w:color="auto"/>
              </w:divBdr>
            </w:div>
            <w:div w:id="1715814043">
              <w:marLeft w:val="75"/>
              <w:marRight w:val="0"/>
              <w:marTop w:val="0"/>
              <w:marBottom w:val="75"/>
              <w:divBdr>
                <w:top w:val="none" w:sz="0" w:space="0" w:color="auto"/>
                <w:left w:val="none" w:sz="0" w:space="0" w:color="auto"/>
                <w:bottom w:val="none" w:sz="0" w:space="0" w:color="auto"/>
                <w:right w:val="none" w:sz="0" w:space="0" w:color="auto"/>
              </w:divBdr>
            </w:div>
          </w:divsChild>
        </w:div>
        <w:div w:id="1623803914">
          <w:marLeft w:val="0"/>
          <w:marRight w:val="0"/>
          <w:marTop w:val="0"/>
          <w:marBottom w:val="0"/>
          <w:divBdr>
            <w:top w:val="none" w:sz="0" w:space="0" w:color="auto"/>
            <w:left w:val="none" w:sz="0" w:space="0" w:color="auto"/>
            <w:bottom w:val="none" w:sz="0" w:space="0" w:color="auto"/>
            <w:right w:val="none" w:sz="0" w:space="0" w:color="auto"/>
          </w:divBdr>
        </w:div>
        <w:div w:id="1188255063">
          <w:marLeft w:val="0"/>
          <w:marRight w:val="0"/>
          <w:marTop w:val="75"/>
          <w:marBottom w:val="0"/>
          <w:divBdr>
            <w:top w:val="none" w:sz="0" w:space="0" w:color="auto"/>
            <w:left w:val="none" w:sz="0" w:space="0" w:color="auto"/>
            <w:bottom w:val="none" w:sz="0" w:space="0" w:color="auto"/>
            <w:right w:val="none" w:sz="0" w:space="0" w:color="auto"/>
          </w:divBdr>
          <w:divsChild>
            <w:div w:id="1175730953">
              <w:marLeft w:val="75"/>
              <w:marRight w:val="0"/>
              <w:marTop w:val="0"/>
              <w:marBottom w:val="75"/>
              <w:divBdr>
                <w:top w:val="none" w:sz="0" w:space="0" w:color="auto"/>
                <w:left w:val="none" w:sz="0" w:space="0" w:color="auto"/>
                <w:bottom w:val="none" w:sz="0" w:space="0" w:color="auto"/>
                <w:right w:val="none" w:sz="0" w:space="0" w:color="auto"/>
              </w:divBdr>
            </w:div>
            <w:div w:id="1628318543">
              <w:marLeft w:val="75"/>
              <w:marRight w:val="0"/>
              <w:marTop w:val="0"/>
              <w:marBottom w:val="75"/>
              <w:divBdr>
                <w:top w:val="none" w:sz="0" w:space="0" w:color="auto"/>
                <w:left w:val="none" w:sz="0" w:space="0" w:color="auto"/>
                <w:bottom w:val="none" w:sz="0" w:space="0" w:color="auto"/>
                <w:right w:val="none" w:sz="0" w:space="0" w:color="auto"/>
              </w:divBdr>
            </w:div>
            <w:div w:id="488862317">
              <w:marLeft w:val="75"/>
              <w:marRight w:val="0"/>
              <w:marTop w:val="0"/>
              <w:marBottom w:val="75"/>
              <w:divBdr>
                <w:top w:val="none" w:sz="0" w:space="0" w:color="auto"/>
                <w:left w:val="none" w:sz="0" w:space="0" w:color="auto"/>
                <w:bottom w:val="none" w:sz="0" w:space="0" w:color="auto"/>
                <w:right w:val="none" w:sz="0" w:space="0" w:color="auto"/>
              </w:divBdr>
            </w:div>
            <w:div w:id="2020887089">
              <w:marLeft w:val="75"/>
              <w:marRight w:val="0"/>
              <w:marTop w:val="0"/>
              <w:marBottom w:val="75"/>
              <w:divBdr>
                <w:top w:val="none" w:sz="0" w:space="0" w:color="auto"/>
                <w:left w:val="none" w:sz="0" w:space="0" w:color="auto"/>
                <w:bottom w:val="none" w:sz="0" w:space="0" w:color="auto"/>
                <w:right w:val="none" w:sz="0" w:space="0" w:color="auto"/>
              </w:divBdr>
            </w:div>
          </w:divsChild>
        </w:div>
        <w:div w:id="325787805">
          <w:marLeft w:val="0"/>
          <w:marRight w:val="0"/>
          <w:marTop w:val="0"/>
          <w:marBottom w:val="0"/>
          <w:divBdr>
            <w:top w:val="none" w:sz="0" w:space="0" w:color="auto"/>
            <w:left w:val="none" w:sz="0" w:space="0" w:color="auto"/>
            <w:bottom w:val="none" w:sz="0" w:space="0" w:color="auto"/>
            <w:right w:val="none" w:sz="0" w:space="0" w:color="auto"/>
          </w:divBdr>
        </w:div>
        <w:div w:id="369962941">
          <w:marLeft w:val="0"/>
          <w:marRight w:val="0"/>
          <w:marTop w:val="75"/>
          <w:marBottom w:val="0"/>
          <w:divBdr>
            <w:top w:val="none" w:sz="0" w:space="0" w:color="auto"/>
            <w:left w:val="none" w:sz="0" w:space="0" w:color="auto"/>
            <w:bottom w:val="none" w:sz="0" w:space="0" w:color="auto"/>
            <w:right w:val="none" w:sz="0" w:space="0" w:color="auto"/>
          </w:divBdr>
          <w:divsChild>
            <w:div w:id="758260028">
              <w:marLeft w:val="75"/>
              <w:marRight w:val="0"/>
              <w:marTop w:val="0"/>
              <w:marBottom w:val="75"/>
              <w:divBdr>
                <w:top w:val="none" w:sz="0" w:space="0" w:color="auto"/>
                <w:left w:val="none" w:sz="0" w:space="0" w:color="auto"/>
                <w:bottom w:val="none" w:sz="0" w:space="0" w:color="auto"/>
                <w:right w:val="none" w:sz="0" w:space="0" w:color="auto"/>
              </w:divBdr>
            </w:div>
            <w:div w:id="2108771893">
              <w:marLeft w:val="75"/>
              <w:marRight w:val="0"/>
              <w:marTop w:val="0"/>
              <w:marBottom w:val="75"/>
              <w:divBdr>
                <w:top w:val="none" w:sz="0" w:space="0" w:color="auto"/>
                <w:left w:val="none" w:sz="0" w:space="0" w:color="auto"/>
                <w:bottom w:val="none" w:sz="0" w:space="0" w:color="auto"/>
                <w:right w:val="none" w:sz="0" w:space="0" w:color="auto"/>
              </w:divBdr>
            </w:div>
            <w:div w:id="1723216710">
              <w:marLeft w:val="75"/>
              <w:marRight w:val="0"/>
              <w:marTop w:val="0"/>
              <w:marBottom w:val="75"/>
              <w:divBdr>
                <w:top w:val="none" w:sz="0" w:space="0" w:color="auto"/>
                <w:left w:val="none" w:sz="0" w:space="0" w:color="auto"/>
                <w:bottom w:val="none" w:sz="0" w:space="0" w:color="auto"/>
                <w:right w:val="none" w:sz="0" w:space="0" w:color="auto"/>
              </w:divBdr>
            </w:div>
            <w:div w:id="609241727">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064595158">
      <w:bodyDiv w:val="1"/>
      <w:marLeft w:val="0"/>
      <w:marRight w:val="0"/>
      <w:marTop w:val="0"/>
      <w:marBottom w:val="0"/>
      <w:divBdr>
        <w:top w:val="none" w:sz="0" w:space="0" w:color="auto"/>
        <w:left w:val="none" w:sz="0" w:space="0" w:color="auto"/>
        <w:bottom w:val="none" w:sz="0" w:space="0" w:color="auto"/>
        <w:right w:val="none" w:sz="0" w:space="0" w:color="auto"/>
      </w:divBdr>
    </w:div>
    <w:div w:id="2089960766">
      <w:bodyDiv w:val="1"/>
      <w:marLeft w:val="0"/>
      <w:marRight w:val="0"/>
      <w:marTop w:val="0"/>
      <w:marBottom w:val="0"/>
      <w:divBdr>
        <w:top w:val="none" w:sz="0" w:space="0" w:color="auto"/>
        <w:left w:val="none" w:sz="0" w:space="0" w:color="auto"/>
        <w:bottom w:val="none" w:sz="0" w:space="0" w:color="auto"/>
        <w:right w:val="none" w:sz="0" w:space="0" w:color="auto"/>
      </w:divBdr>
    </w:div>
    <w:div w:id="20993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alyuminij/"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06BD1-BFCC-4753-96EA-CDFBF11E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8506</Words>
  <Characters>48489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64</cp:revision>
  <cp:lastPrinted>2019-04-11T16:05:00Z</cp:lastPrinted>
  <dcterms:created xsi:type="dcterms:W3CDTF">2017-08-24T05:01:00Z</dcterms:created>
  <dcterms:modified xsi:type="dcterms:W3CDTF">2022-03-17T08:49:00Z</dcterms:modified>
</cp:coreProperties>
</file>