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9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Бузулукский гуманитарно-технологический институт (филиал)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федерального государственного бюджетного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образовательного учреждения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caps/>
          <w:sz w:val="28"/>
          <w:szCs w:val="28"/>
        </w:rPr>
        <w:t>«О</w:t>
      </w:r>
      <w:r w:rsidRPr="004D27EA">
        <w:rPr>
          <w:sz w:val="28"/>
          <w:szCs w:val="28"/>
        </w:rPr>
        <w:t>ренбургский государственный университет»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A078F9" w:rsidRPr="004711FE" w:rsidRDefault="00A078F9" w:rsidP="00A078F9">
      <w:pPr>
        <w:pStyle w:val="ReportHead"/>
        <w:suppressAutoHyphens/>
        <w:rPr>
          <w:szCs w:val="28"/>
        </w:rPr>
      </w:pPr>
      <w:r w:rsidRPr="004711FE">
        <w:rPr>
          <w:szCs w:val="28"/>
        </w:rPr>
        <w:t>Кафедра финансов и кредита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8B0019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>Фонд</w:t>
      </w:r>
    </w:p>
    <w:p w:rsidR="008B0019" w:rsidRPr="00B82B7A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 xml:space="preserve"> оценочных средств </w:t>
      </w:r>
    </w:p>
    <w:p w:rsidR="008B0019" w:rsidRPr="00F67C58" w:rsidRDefault="008B0019" w:rsidP="008B0019">
      <w:pPr>
        <w:spacing w:after="0" w:line="240" w:lineRule="auto"/>
        <w:jc w:val="center"/>
        <w:rPr>
          <w:sz w:val="28"/>
          <w:szCs w:val="28"/>
        </w:rPr>
      </w:pPr>
      <w:r w:rsidRPr="00F67C58">
        <w:rPr>
          <w:sz w:val="28"/>
          <w:szCs w:val="28"/>
        </w:rPr>
        <w:t>по дисциплине «</w:t>
      </w:r>
      <w:r w:rsidRPr="008B0019">
        <w:rPr>
          <w:sz w:val="28"/>
          <w:szCs w:val="28"/>
        </w:rPr>
        <w:t>Внебюджетные фонды</w:t>
      </w:r>
      <w:r w:rsidRPr="00F67C58">
        <w:rPr>
          <w:sz w:val="28"/>
          <w:szCs w:val="28"/>
        </w:rPr>
        <w:t>»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Уровень высшего образования</w:t>
      </w:r>
    </w:p>
    <w:p w:rsidR="008B0019" w:rsidRDefault="008B0019" w:rsidP="008B0019">
      <w:pPr>
        <w:pStyle w:val="ReportHead"/>
        <w:suppressAutoHyphens/>
      </w:pPr>
      <w:r>
        <w:t>БАКАЛАВРИАТ</w:t>
      </w:r>
    </w:p>
    <w:p w:rsidR="008B0019" w:rsidRDefault="008B0019" w:rsidP="008B0019">
      <w:pPr>
        <w:pStyle w:val="ReportHead"/>
        <w:suppressAutoHyphens/>
      </w:pPr>
      <w:r>
        <w:t>Направление подготовки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B0019" w:rsidRDefault="008B0019" w:rsidP="008B0019">
      <w:pPr>
        <w:pStyle w:val="ReportHead"/>
        <w:suppressAutoHyphens/>
      </w:pPr>
      <w:r>
        <w:t>Тип образовательной программы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бакалавриата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Квалификация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B0019" w:rsidRDefault="008B0019" w:rsidP="008B0019">
      <w:pPr>
        <w:pStyle w:val="ReportHead"/>
        <w:suppressAutoHyphens/>
      </w:pPr>
      <w:r>
        <w:t>Форма обучения</w:t>
      </w:r>
    </w:p>
    <w:p w:rsidR="008B0019" w:rsidRPr="00085F92" w:rsidRDefault="00E75EDF" w:rsidP="008B00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8B0019" w:rsidRPr="00085F92">
        <w:rPr>
          <w:i/>
          <w:szCs w:val="28"/>
          <w:u w:val="single"/>
        </w:rPr>
        <w:t>чная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Pr="00A77D15" w:rsidRDefault="008B0019" w:rsidP="008B00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  <w:r w:rsidRPr="00A77D15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986601">
        <w:rPr>
          <w:sz w:val="28"/>
          <w:szCs w:val="28"/>
        </w:rPr>
        <w:t>8</w:t>
      </w:r>
      <w:bookmarkStart w:id="0" w:name="_GoBack"/>
      <w:bookmarkEnd w:id="0"/>
    </w:p>
    <w:p w:rsidR="008B0019" w:rsidRDefault="008B0019" w:rsidP="008B001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</w:t>
      </w:r>
      <w:r>
        <w:rPr>
          <w:sz w:val="24"/>
        </w:rPr>
        <w:t>Внебюджетные фонды»</w:t>
      </w:r>
    </w:p>
    <w:p w:rsidR="008B0019" w:rsidRDefault="008B0019" w:rsidP="008B0019">
      <w:pPr>
        <w:pStyle w:val="ReportHead"/>
        <w:suppressAutoHyphens/>
        <w:jc w:val="both"/>
        <w:rPr>
          <w:sz w:val="24"/>
          <w:u w:val="single"/>
        </w:rPr>
      </w:pPr>
    </w:p>
    <w:p w:rsidR="008B0019" w:rsidRDefault="008B0019" w:rsidP="008B001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C9268C">
        <w:rPr>
          <w:sz w:val="24"/>
          <w:u w:val="single"/>
        </w:rPr>
        <w:t>Е</w:t>
      </w:r>
      <w:r w:rsidR="00C9268C" w:rsidRPr="002116DE">
        <w:rPr>
          <w:sz w:val="24"/>
          <w:u w:val="single"/>
        </w:rPr>
        <w:t xml:space="preserve">.В. </w:t>
      </w:r>
      <w:r w:rsidR="00C9268C">
        <w:rPr>
          <w:sz w:val="24"/>
          <w:u w:val="single"/>
        </w:rPr>
        <w:t>Фролова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8B0019" w:rsidRDefault="008B0019" w:rsidP="008B001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8B0019" w:rsidRDefault="008B0019" w:rsidP="008B0019">
      <w:pPr>
        <w:spacing w:line="360" w:lineRule="auto"/>
        <w:rPr>
          <w:sz w:val="28"/>
          <w:szCs w:val="28"/>
        </w:rPr>
      </w:pPr>
    </w:p>
    <w:p w:rsidR="00473C5D" w:rsidRDefault="00473C5D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Pr="00856F6C" w:rsidRDefault="008B0019" w:rsidP="00856F6C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856F6C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8B0019" w:rsidRPr="0050582D" w:rsidTr="008B001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B0019" w:rsidRDefault="008B0019" w:rsidP="008B0019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8B0019" w:rsidRPr="0050582D" w:rsidTr="008B0019">
        <w:tc>
          <w:tcPr>
            <w:tcW w:w="1843" w:type="dxa"/>
            <w:vMerge w:val="restart"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5</w:t>
            </w:r>
            <w:r w:rsidRPr="00121F30">
              <w:t xml:space="preserve"> </w:t>
            </w:r>
            <w:r w:rsidRPr="003A41BC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8B0019" w:rsidRPr="0050582D" w:rsidRDefault="008B0019" w:rsidP="008B0019">
            <w:pPr>
              <w:pStyle w:val="ReportMain"/>
              <w:suppressAutoHyphens/>
            </w:pPr>
            <w:r>
              <w:rPr>
                <w:szCs w:val="24"/>
              </w:rPr>
              <w:t xml:space="preserve">нормы законодательства регулирующие деятельность внебюджетных фондов, формы </w:t>
            </w:r>
            <w:proofErr w:type="gramStart"/>
            <w:r>
              <w:rPr>
                <w:szCs w:val="24"/>
              </w:rPr>
              <w:t>отчетности</w:t>
            </w:r>
            <w:proofErr w:type="gramEnd"/>
            <w:r>
              <w:rPr>
                <w:szCs w:val="24"/>
              </w:rPr>
              <w:t xml:space="preserve"> предоставляемые во внебюджетные фонды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FC7DA1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FC7DA1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8B0019" w:rsidRPr="0050582D" w:rsidRDefault="008B0019" w:rsidP="00727177">
            <w:pPr>
              <w:spacing w:after="0"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8B0019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- анализировать применительно к решению финансовых задач 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нансовую, бухгалтерскую и иную информацию, содержащуюся в отчетности внебюджетных фо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дов;</w:t>
            </w:r>
          </w:p>
          <w:p w:rsidR="008B0019" w:rsidRPr="0050582D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</w:pPr>
            <w:r>
              <w:rPr>
                <w:szCs w:val="24"/>
              </w:rPr>
              <w:t>- рассчитывать различные виды пособий за счет Фонда социал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страхования РФ, знать ос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бенности назначения и выплаты пенсий за счет средств </w:t>
            </w:r>
            <w:r w:rsidRPr="002C7ADC">
              <w:rPr>
                <w:szCs w:val="24"/>
              </w:rPr>
              <w:t>Пенсио</w:t>
            </w:r>
            <w:r w:rsidRPr="002C7ADC">
              <w:rPr>
                <w:szCs w:val="24"/>
              </w:rPr>
              <w:t>н</w:t>
            </w:r>
            <w:r>
              <w:rPr>
                <w:szCs w:val="24"/>
              </w:rPr>
              <w:t>ного фонда РФ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Default="00FC7DA1" w:rsidP="00FC7DA1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073F9F" w:rsidRDefault="00073F9F" w:rsidP="00073F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073F9F" w:rsidRPr="006704FF" w:rsidRDefault="00073F9F" w:rsidP="00FC7DA1">
            <w:pPr>
              <w:pStyle w:val="ReportMain"/>
              <w:suppressAutoHyphens/>
            </w:pP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8B0019" w:rsidRPr="0050582D" w:rsidRDefault="008B0019" w:rsidP="008B0019">
            <w:pPr>
              <w:pStyle w:val="ReportMain"/>
              <w:suppressAutoHyphens/>
              <w:jc w:val="both"/>
            </w:pPr>
            <w:r>
              <w:rPr>
                <w:szCs w:val="24"/>
              </w:rPr>
              <w:t>навыками анализа финансовой отчетности государственных внебюджетных фондов для оценки принятия управленческих решений и обоснования их предложений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Default="00FC7DA1" w:rsidP="00FC7DA1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073F9F" w:rsidRPr="009E7B5F" w:rsidRDefault="00073F9F" w:rsidP="00FC7DA1">
            <w:pPr>
              <w:spacing w:after="0" w:line="240" w:lineRule="auto"/>
              <w:jc w:val="both"/>
              <w:rPr>
                <w:szCs w:val="24"/>
              </w:rPr>
            </w:pPr>
          </w:p>
          <w:p w:rsidR="008B0019" w:rsidRPr="0050582D" w:rsidRDefault="008B0019" w:rsidP="008B0019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 w:val="restart"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6</w:t>
            </w:r>
            <w:r w:rsidRPr="00121F30">
              <w:t xml:space="preserve"> </w:t>
            </w:r>
            <w:r w:rsidRPr="003A41BC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C7DA1" w:rsidRPr="0050582D" w:rsidRDefault="00FC7DA1" w:rsidP="008B0019">
            <w:pPr>
              <w:pStyle w:val="ReportMain"/>
              <w:suppressAutoHyphens/>
              <w:jc w:val="both"/>
            </w:pPr>
            <w:r w:rsidRPr="004C247A">
              <w:rPr>
                <w:szCs w:val="24"/>
              </w:rPr>
              <w:t>источники данных отечественной и зарубежной статистики о социально-экономических явлениях в социальной сфере и у</w:t>
            </w:r>
            <w:r>
              <w:rPr>
                <w:szCs w:val="24"/>
              </w:rPr>
              <w:t>правления внебюджетными фондами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727177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727177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073F9F" w:rsidRDefault="00073F9F" w:rsidP="00727177">
            <w:pPr>
              <w:spacing w:after="0"/>
              <w:rPr>
                <w:szCs w:val="24"/>
              </w:rPr>
            </w:pPr>
          </w:p>
          <w:p w:rsidR="00FC7DA1" w:rsidRPr="0050582D" w:rsidRDefault="00FC7DA1" w:rsidP="00727177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C7DA1" w:rsidRPr="008B0019" w:rsidRDefault="00FC7DA1" w:rsidP="008B0019">
            <w:pPr>
              <w:pStyle w:val="ReportMain"/>
              <w:suppressAutoHyphens/>
              <w:jc w:val="both"/>
              <w:rPr>
                <w:szCs w:val="24"/>
              </w:rPr>
            </w:pPr>
            <w:r w:rsidRPr="004C247A">
              <w:rPr>
                <w:szCs w:val="24"/>
              </w:rPr>
              <w:t xml:space="preserve">выявлять тенденции изменения социально-экономических показателей, связанных с финансовыми отношениями внебюджетных </w:t>
            </w:r>
            <w:r>
              <w:rPr>
                <w:szCs w:val="24"/>
              </w:rPr>
              <w:t>фондов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Default="00FC7DA1" w:rsidP="00727177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073F9F" w:rsidRDefault="00073F9F" w:rsidP="00073F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073F9F" w:rsidRPr="006704FF" w:rsidRDefault="00073F9F" w:rsidP="00727177">
            <w:pPr>
              <w:pStyle w:val="ReportMain"/>
              <w:suppressAutoHyphens/>
            </w:pPr>
          </w:p>
          <w:p w:rsidR="00FC7DA1" w:rsidRPr="0050582D" w:rsidRDefault="00FC7DA1" w:rsidP="00727177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C7DA1" w:rsidRPr="0050582D" w:rsidRDefault="00FC7DA1" w:rsidP="008B0019">
            <w:pPr>
              <w:pStyle w:val="Default"/>
              <w:jc w:val="both"/>
            </w:pPr>
            <w:r>
              <w:t>навыками</w:t>
            </w:r>
            <w:r w:rsidRPr="004C247A">
              <w:t xml:space="preserve"> </w:t>
            </w:r>
            <w:r>
              <w:t>по анализу данных от</w:t>
            </w:r>
            <w:r>
              <w:t>е</w:t>
            </w:r>
            <w:r>
              <w:t>чественной и зарубежной стат</w:t>
            </w:r>
            <w:r>
              <w:t>и</w:t>
            </w:r>
            <w:r>
              <w:t xml:space="preserve">стики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 w:rsidRPr="004C247A">
              <w:t>финансовых</w:t>
            </w:r>
            <w:proofErr w:type="gramEnd"/>
            <w:r w:rsidRPr="004C247A">
              <w:t xml:space="preserve"> показателей </w:t>
            </w:r>
            <w:r>
              <w:t>деятельности внебюджетных фо</w:t>
            </w:r>
            <w:r>
              <w:t>н</w:t>
            </w:r>
            <w:r>
              <w:t>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Default="00FC7DA1" w:rsidP="00727177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C7DA1" w:rsidRPr="0050582D" w:rsidRDefault="00FC7DA1" w:rsidP="00727177">
            <w:pPr>
              <w:spacing w:after="0"/>
              <w:rPr>
                <w:i/>
              </w:rPr>
            </w:pPr>
          </w:p>
        </w:tc>
      </w:tr>
    </w:tbl>
    <w:p w:rsidR="008B0019" w:rsidRPr="009F3BF0" w:rsidRDefault="008B0019" w:rsidP="008B001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F3BF0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9F3BF0">
        <w:rPr>
          <w:b/>
          <w:szCs w:val="24"/>
        </w:rPr>
        <w:t>обучения по дисциплине</w:t>
      </w:r>
      <w:proofErr w:type="gramEnd"/>
      <w:r w:rsidRPr="009F3BF0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А</w:t>
      </w:r>
      <w:proofErr w:type="gramEnd"/>
    </w:p>
    <w:p w:rsidR="008B0019" w:rsidRPr="009F3BF0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FC7DA1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ED4053">
        <w:rPr>
          <w:b/>
          <w:szCs w:val="24"/>
          <w:lang w:eastAsia="ru-RU"/>
        </w:rPr>
        <w:t>А.0 Тестовые задания</w:t>
      </w:r>
    </w:p>
    <w:p w:rsidR="00FC7DA1" w:rsidRPr="00ED4053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4A530E" w:rsidRPr="009F3BF0" w:rsidRDefault="004A530E" w:rsidP="008B0019">
      <w:pPr>
        <w:spacing w:after="0" w:line="240" w:lineRule="auto"/>
        <w:jc w:val="both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="002E064C" w:rsidRPr="009F3BF0">
        <w:rPr>
          <w:b/>
          <w:szCs w:val="24"/>
        </w:rPr>
        <w:t>Содержание и значение внебюджетных фондов</w:t>
      </w:r>
    </w:p>
    <w:p w:rsidR="00967217" w:rsidRPr="009F3BF0" w:rsidRDefault="00967217" w:rsidP="008B00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 Возникновение внебюджетных фондов связано: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с развитием товарно-денежных отношений;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 появлением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 развитием специальных видов правительственной деятельности, для которой нежелательна была огласка;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 возникновением потребностей в обеспечении государственных расходов на социальные ну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ды;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 Пенсионный фонд России образован: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 соответствии с законом «О государственных пенсиях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в соответствии с указом Президента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в соответствии с постановлением Верховного Совета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в соответствии с постановлением Правительства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 соответствии с Конституцией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 Какие из перечисленных ниже видов пенсий не относятся </w:t>
      </w:r>
      <w:proofErr w:type="gramStart"/>
      <w:r w:rsidRPr="009F3BF0">
        <w:rPr>
          <w:rFonts w:eastAsia="Times New Roman"/>
          <w:szCs w:val="24"/>
          <w:lang w:eastAsia="ru-RU"/>
        </w:rPr>
        <w:t>к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трудовым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пенсиям: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пенсия по инвалидности;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социальная пенсия;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пенсия по старости;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пенсия за выслугу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пенсия по случаю потери кормильца.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 Пособие по временной нетрудоспособности в размере 80 % заработка выдается при непреры</w:t>
      </w:r>
      <w:r w:rsidRPr="009F3BF0">
        <w:rPr>
          <w:rFonts w:eastAsia="Times New Roman"/>
          <w:szCs w:val="24"/>
          <w:lang w:eastAsia="ru-RU"/>
        </w:rPr>
        <w:t>в</w:t>
      </w:r>
      <w:r w:rsidRPr="009F3BF0">
        <w:rPr>
          <w:rFonts w:eastAsia="Times New Roman"/>
          <w:szCs w:val="24"/>
          <w:lang w:eastAsia="ru-RU"/>
        </w:rPr>
        <w:t>ном стаже: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до 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до 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от 5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свыше 8 лет.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Ежемесячное пособие по уходу за ребенком устанавливается в размере: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а) </w:t>
      </w:r>
      <w:r w:rsidR="00BE7662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200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б) </w:t>
      </w:r>
      <w:r w:rsidR="00BE7662" w:rsidRPr="009F3BF0">
        <w:rPr>
          <w:rFonts w:eastAsia="Times New Roman"/>
          <w:szCs w:val="24"/>
          <w:lang w:eastAsia="ru-RU"/>
        </w:rPr>
        <w:t>2</w:t>
      </w:r>
      <w:r w:rsidRPr="009F3BF0">
        <w:rPr>
          <w:rFonts w:eastAsia="Times New Roman"/>
          <w:szCs w:val="24"/>
          <w:lang w:eastAsia="ru-RU"/>
        </w:rPr>
        <w:t>500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</w:t>
      </w:r>
      <w:r w:rsidR="00BE7662" w:rsidRPr="009F3BF0">
        <w:rPr>
          <w:rFonts w:eastAsia="Times New Roman"/>
          <w:szCs w:val="24"/>
          <w:lang w:eastAsia="ru-RU"/>
        </w:rPr>
        <w:t>3</w:t>
      </w:r>
      <w:r w:rsidRPr="009F3BF0">
        <w:rPr>
          <w:rFonts w:eastAsia="Times New Roman"/>
          <w:szCs w:val="24"/>
          <w:lang w:eastAsia="ru-RU"/>
        </w:rPr>
        <w:t>400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</w:t>
      </w:r>
      <w:r w:rsidR="00BE7662" w:rsidRPr="009F3BF0">
        <w:rPr>
          <w:rFonts w:eastAsia="Times New Roman"/>
          <w:szCs w:val="24"/>
          <w:lang w:eastAsia="ru-RU"/>
        </w:rPr>
        <w:t>4</w:t>
      </w:r>
      <w:r w:rsidRPr="009F3BF0">
        <w:rPr>
          <w:rFonts w:eastAsia="Times New Roman"/>
          <w:szCs w:val="24"/>
          <w:lang w:eastAsia="ru-RU"/>
        </w:rPr>
        <w:t>000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д) </w:t>
      </w:r>
      <w:r w:rsidR="00BE7662" w:rsidRPr="009F3BF0">
        <w:rPr>
          <w:rFonts w:eastAsia="Times New Roman"/>
          <w:szCs w:val="24"/>
          <w:lang w:eastAsia="ru-RU"/>
        </w:rPr>
        <w:t>нет правильного ответа</w:t>
      </w:r>
      <w:r w:rsidRPr="009F3BF0">
        <w:rPr>
          <w:rFonts w:eastAsia="Times New Roman"/>
          <w:szCs w:val="24"/>
          <w:lang w:eastAsia="ru-RU"/>
        </w:rPr>
        <w:t>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 Внебюджетные фонды - 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ных сре</w:t>
      </w:r>
      <w:proofErr w:type="gramStart"/>
      <w:r w:rsidRPr="009F3BF0">
        <w:rPr>
          <w:rFonts w:eastAsia="Times New Roman"/>
          <w:szCs w:val="24"/>
          <w:lang w:eastAsia="ru-RU"/>
        </w:rPr>
        <w:t>дств дл</w:t>
      </w:r>
      <w:proofErr w:type="gramEnd"/>
      <w:r w:rsidRPr="009F3BF0">
        <w:rPr>
          <w:rFonts w:eastAsia="Times New Roman"/>
          <w:szCs w:val="24"/>
          <w:lang w:eastAsia="ru-RU"/>
        </w:rPr>
        <w:t>я обеспечения потребностей расширенного воспроизводства;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9F3BF0">
        <w:rPr>
          <w:rFonts w:eastAsia="Times New Roman"/>
          <w:szCs w:val="24"/>
          <w:lang w:eastAsia="ru-RU"/>
        </w:rPr>
        <w:t>д</w:t>
      </w:r>
      <w:r w:rsidRPr="009F3BF0">
        <w:rPr>
          <w:rFonts w:eastAsia="Times New Roman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ственные потребности.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 Не подлежат обложению тарифами страховых взносов: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государственные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суммы единовременной материальной помощи, оказываемой налогоплательщиками физич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ским лицам в связи со стихийными бедствиями;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суммы платежей налогоплательщика по договорам добровольного страхования работников;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741147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выплаты в натуральной форме товарами собственного производства </w:t>
      </w:r>
      <w:proofErr w:type="gramStart"/>
      <w:r w:rsidRPr="009F3BF0">
        <w:rPr>
          <w:rFonts w:eastAsia="Times New Roman"/>
          <w:szCs w:val="24"/>
          <w:lang w:eastAsia="ru-RU"/>
        </w:rPr>
        <w:t>-с</w:t>
      </w:r>
      <w:proofErr w:type="gramEnd"/>
      <w:r w:rsidRPr="009F3BF0">
        <w:rPr>
          <w:rFonts w:eastAsia="Times New Roman"/>
          <w:szCs w:val="24"/>
          <w:lang w:eastAsia="ru-RU"/>
        </w:rPr>
        <w:t xml:space="preserve">ельскохозяйственной продукцией, товарами для детей в размере до 1000 руб. 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9F3BF0">
        <w:rPr>
          <w:rFonts w:eastAsia="Times New Roman"/>
          <w:szCs w:val="24"/>
          <w:lang w:eastAsia="ru-RU"/>
        </w:rPr>
        <w:t>расчете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на одно физическое лицо за календарный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выплаты работникам, финансируемым за счет бюджетов, не превышающих 2000 руб. на одно физическое лицо за календарный месяц.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 Инвалидность устанавливается: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Врачебно-трудовой экспертной комиссией;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Министерством здравоохранения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Министерством по труду и социальной защиты населения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органами Государственной </w:t>
      </w:r>
      <w:proofErr w:type="gramStart"/>
      <w:r w:rsidRPr="009F3BF0">
        <w:rPr>
          <w:rFonts w:eastAsia="Times New Roman"/>
          <w:szCs w:val="24"/>
          <w:lang w:eastAsia="ru-RU"/>
        </w:rPr>
        <w:t>медико-социальной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экспертизы;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9. Пособие на погребение умерших пенсионеров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10. Правовой статус, порядок создания, функционирования и ликвидации внебюджетных фондов определяются: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Бюджетным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Законом РФ «Об основах бюджетного устройства и бюджетного процесса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Гражданским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законом о федеральном бюджете на очередной финансовый год и плановый период;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Налоговым Кодексом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11. Международный опыт функционирования пенсионных систем использует: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регулирующую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распределительную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стимулирующую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страховую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накопительную пенсионную систему.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12. Руководство Пенсионного фонда России осуществляется: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Генеральным директором и его заместителями;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Председателем совета директоров;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Управляющими отделениями фонда;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Правлением фонда и исполнительной дирекцией;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Исполнительными органами власти на местах.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13. Нетрудоспособными членами семьи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признаются: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дети, братья сестры и внуки умершего кормильца, не достигшие 18 лет, а также обучающиеся по очной форме в образовательных учреждениях всех типов, за исключением образовательных учреждений дополнительного образования, до окончания образования, но не более 23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дети, братья сестры и внуки старше 23 лет, если они до 18 лет стал и инвалидами и не имеют трудоспособных родителей;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один из родителей, супруги, бабушка, дедушка в зависимости от возраста, а также брат, сестра либо ребенок достигшие 16 лет, если они заняты уходом за детьми, братьями, сестрами, </w:t>
      </w:r>
      <w:proofErr w:type="gramStart"/>
      <w:r w:rsidRPr="009F3BF0">
        <w:rPr>
          <w:rFonts w:eastAsia="Times New Roman"/>
          <w:szCs w:val="24"/>
          <w:lang w:eastAsia="ru-RU"/>
        </w:rPr>
        <w:t>внуками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не достигшими 14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родители, супруги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>, если они достигли 50 и 45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 xml:space="preserve">д) дедушка и бабушка, если они достигли 60 и 55 лет, либо являются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инвалидами, при отсутствии лиц, которые обязаны их содержать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14. Какие выделяются фонды в зависимости от сроков деятельности: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постоянные, временные;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местные, государственные;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сезонные, дневные.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15. Что называют денежным фондом, имеющим строго целевое назначение,  </w:t>
      </w:r>
      <w:proofErr w:type="gramStart"/>
      <w:r w:rsidRPr="009F3BF0">
        <w:rPr>
          <w:szCs w:val="24"/>
        </w:rPr>
        <w:t>предназначенный</w:t>
      </w:r>
      <w:proofErr w:type="gramEnd"/>
      <w:r w:rsidRPr="009F3BF0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9F3BF0">
        <w:rPr>
          <w:szCs w:val="24"/>
        </w:rPr>
        <w:t>у</w:t>
      </w:r>
      <w:r w:rsidRPr="009F3BF0">
        <w:rPr>
          <w:szCs w:val="24"/>
        </w:rPr>
        <w:t>ры: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а) внебюджетные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специальные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в) целевой бюджетный фонд.</w:t>
      </w:r>
    </w:p>
    <w:p w:rsidR="00CC2CB0" w:rsidRPr="009F3BF0" w:rsidRDefault="00CC2CB0" w:rsidP="00CC2CB0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16. Укажите сроки уплаты страховых взносов в государственные внебюджетные фонды: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при получении денег в банке на заработную плату;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не позднее 30 числа следующего за отчетным месяцем;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не позднее 15 числа следующего за базовым месяцем.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17. Какие социальные фонды функционируют в Великобритании?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национального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Фонд помощи </w:t>
      </w:r>
      <w:proofErr w:type="gramStart"/>
      <w:r w:rsidRPr="009F3BF0">
        <w:rPr>
          <w:szCs w:val="24"/>
        </w:rPr>
        <w:t>нуждающимся</w:t>
      </w:r>
      <w:proofErr w:type="gramEnd"/>
      <w:r w:rsidRPr="009F3BF0">
        <w:rPr>
          <w:szCs w:val="24"/>
        </w:rPr>
        <w:t>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Пенсионный фонд государственных предприятий.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18. Деятельность негосударственных пенсионных фондов отнесена к сфере: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финансовых рынков;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унитарных предприятий; 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государственных предприятий.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19. Денежный фонд, образованный в составе бюджета за счет доходов целевого назначения или в порядке целевых отчислений от конкретных видов доходов и предназначенный для финансирования целевых расходов – это…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социального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целевой бюджетный фонд;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межотраслевой фонд.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20.Формирование доходов государственных внебюджетных фондов Оренбургской области осуществляется за счет: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остатка территориального дорожного фонда Оренбургской области на начало года;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областного бюджета, в том числе источники территориального дорожного фонда;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21. Какие связи существуют между внебюджетными фондами?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односторонние;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двусторонние;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многосторонние.</w:t>
      </w:r>
    </w:p>
    <w:p w:rsidR="00316276" w:rsidRPr="009F3BF0" w:rsidRDefault="00316276" w:rsidP="00316276">
      <w:pPr>
        <w:pStyle w:val="26"/>
        <w:tabs>
          <w:tab w:val="num" w:pos="0"/>
          <w:tab w:val="left" w:pos="3341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22. Какие функции выполняют государственные бюджетные фонды?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регулирующая и социальная;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распределительная и контрольная;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аккумулирующая и экономическая.</w:t>
      </w:r>
    </w:p>
    <w:p w:rsidR="00316276" w:rsidRPr="009F3BF0" w:rsidRDefault="00316276" w:rsidP="00CC2CB0">
      <w:pPr>
        <w:pStyle w:val="26"/>
        <w:spacing w:after="0" w:line="240" w:lineRule="auto"/>
        <w:ind w:hanging="283"/>
        <w:rPr>
          <w:szCs w:val="24"/>
        </w:rPr>
      </w:pPr>
    </w:p>
    <w:p w:rsidR="004A530E" w:rsidRPr="009F3BF0" w:rsidRDefault="004A530E" w:rsidP="002E064C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rPr>
          <w:b/>
        </w:rPr>
      </w:pPr>
      <w:bookmarkStart w:id="1" w:name="_Toc445844535"/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2E064C" w:rsidRPr="009F3BF0">
        <w:rPr>
          <w:b/>
        </w:rPr>
        <w:t xml:space="preserve">Страховые выплаты из государственных внебюджетных фондов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</w:t>
      </w:r>
      <w:r w:rsidR="00CC2CB0" w:rsidRPr="009F3BF0">
        <w:rPr>
          <w:rFonts w:eastAsia="Times New Roman"/>
          <w:szCs w:val="24"/>
          <w:lang w:eastAsia="ru-RU"/>
        </w:rPr>
        <w:t>Страховая</w:t>
      </w:r>
      <w:r w:rsidRPr="009F3BF0">
        <w:rPr>
          <w:rFonts w:eastAsia="Times New Roman"/>
          <w:szCs w:val="24"/>
          <w:lang w:eastAsia="ru-RU"/>
        </w:rPr>
        <w:t xml:space="preserve"> пенсия -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единовременная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компенсационная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ежемесячная денежная выплата в целях компенсации заработной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платы или иного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ежемесячное поступление денежных средств за выполнение работ и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оказание услуг;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доходы физических лиц.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2.От чего зависит пенсия по старости: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</w:t>
      </w:r>
      <w:r w:rsidR="00967217" w:rsidRPr="009F3BF0">
        <w:rPr>
          <w:rFonts w:eastAsia="Times New Roman"/>
          <w:szCs w:val="24"/>
          <w:lang w:eastAsia="ru-RU"/>
        </w:rPr>
        <w:t xml:space="preserve">) минимального </w:t>
      </w:r>
      <w:proofErr w:type="gramStart"/>
      <w:r w:rsidR="00967217" w:rsidRPr="009F3BF0">
        <w:rPr>
          <w:rFonts w:eastAsia="Times New Roman"/>
          <w:szCs w:val="24"/>
          <w:lang w:eastAsia="ru-RU"/>
        </w:rPr>
        <w:t>размера оплаты труда</w:t>
      </w:r>
      <w:proofErr w:type="gramEnd"/>
      <w:r w:rsidR="00967217"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967217" w:rsidRPr="009F3BF0">
        <w:rPr>
          <w:rFonts w:eastAsia="Times New Roman"/>
          <w:szCs w:val="24"/>
          <w:lang w:eastAsia="ru-RU"/>
        </w:rPr>
        <w:t>) пенсионного капитала;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</w:t>
      </w:r>
      <w:r w:rsidR="00967217" w:rsidRPr="009F3BF0">
        <w:rPr>
          <w:rFonts w:eastAsia="Times New Roman"/>
          <w:szCs w:val="24"/>
          <w:lang w:eastAsia="ru-RU"/>
        </w:rPr>
        <w:t>) размера внесенных страховых взносов;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</w:t>
      </w:r>
      <w:r w:rsidR="00967217" w:rsidRPr="009F3BF0">
        <w:rPr>
          <w:rFonts w:eastAsia="Times New Roman"/>
          <w:szCs w:val="24"/>
          <w:lang w:eastAsia="ru-RU"/>
        </w:rPr>
        <w:t>) среднемесячного заработка за весь трудовой период;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</w:t>
      </w:r>
      <w:r w:rsidR="00967217" w:rsidRPr="009F3BF0">
        <w:rPr>
          <w:rFonts w:eastAsia="Times New Roman"/>
          <w:szCs w:val="24"/>
          <w:lang w:eastAsia="ru-RU"/>
        </w:rPr>
        <w:t xml:space="preserve">) среднемесячного заработка за </w:t>
      </w:r>
      <w:proofErr w:type="gramStart"/>
      <w:r w:rsidR="00967217" w:rsidRPr="009F3BF0">
        <w:rPr>
          <w:rFonts w:eastAsia="Times New Roman"/>
          <w:szCs w:val="24"/>
          <w:lang w:eastAsia="ru-RU"/>
        </w:rPr>
        <w:t>последние</w:t>
      </w:r>
      <w:proofErr w:type="gramEnd"/>
      <w:r w:rsidR="00967217" w:rsidRPr="009F3BF0">
        <w:rPr>
          <w:rFonts w:eastAsia="Times New Roman"/>
          <w:szCs w:val="24"/>
          <w:lang w:eastAsia="ru-RU"/>
        </w:rPr>
        <w:t xml:space="preserve"> 5 лет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3.Фонд социального страхования образован </w:t>
      </w:r>
      <w:proofErr w:type="gramStart"/>
      <w:r w:rsidRPr="009F3BF0">
        <w:rPr>
          <w:rFonts w:eastAsia="Times New Roman"/>
          <w:szCs w:val="24"/>
          <w:lang w:eastAsia="ru-RU"/>
        </w:rPr>
        <w:t>в</w:t>
      </w:r>
      <w:proofErr w:type="gramEnd"/>
      <w:r w:rsidRPr="009F3BF0">
        <w:rPr>
          <w:rFonts w:eastAsia="Times New Roman"/>
          <w:szCs w:val="24"/>
          <w:lang w:eastAsia="ru-RU"/>
        </w:rPr>
        <w:t>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а)1994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б)1990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в)1992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г)1991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д)1993 г.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4.Пособие по временной нетрудоспособности не выдается: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умышленном причинении вреда своему здоровью;</w:t>
      </w:r>
    </w:p>
    <w:p w:rsidR="00967217" w:rsidRPr="009F3BF0" w:rsidRDefault="00967217" w:rsidP="00CC2CB0">
      <w:pPr>
        <w:tabs>
          <w:tab w:val="left" w:pos="8789"/>
          <w:tab w:val="left" w:pos="10205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280B5C" w:rsidRPr="009F3BF0">
        <w:rPr>
          <w:rFonts w:eastAsia="Times New Roman"/>
          <w:szCs w:val="24"/>
          <w:lang w:eastAsia="ru-RU"/>
        </w:rPr>
        <w:t>) п</w:t>
      </w:r>
      <w:r w:rsidRPr="009F3BF0">
        <w:rPr>
          <w:rFonts w:eastAsia="Times New Roman"/>
          <w:szCs w:val="24"/>
          <w:lang w:eastAsia="ru-RU"/>
        </w:rPr>
        <w:t>ри временной нетрудоспособности, наступившей в результате опьянения;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травмах, полученных в результате совершения преступления;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время нахождения под арестом;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Необходимость образования внебюджетных фондов связана: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падением производства, бюджетным дефицитом, инфляцией, безработицей и другими нег</w:t>
      </w:r>
      <w:r w:rsidRPr="009F3BF0">
        <w:rPr>
          <w:rFonts w:eastAsia="Times New Roman"/>
          <w:szCs w:val="24"/>
          <w:lang w:eastAsia="ru-RU"/>
        </w:rPr>
        <w:t>а</w:t>
      </w:r>
      <w:r w:rsidRPr="009F3BF0">
        <w:rPr>
          <w:rFonts w:eastAsia="Times New Roman"/>
          <w:szCs w:val="24"/>
          <w:lang w:eastAsia="ru-RU"/>
        </w:rPr>
        <w:t>тивным явлениями</w:t>
      </w:r>
      <w:r w:rsidR="00CC2CB0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 экономике;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преодолением финансирования социальных потребностей «остаточным» методом;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с более оперативным режимом расходования средств внебюджетных фондов по сравнению с </w:t>
      </w:r>
      <w:proofErr w:type="gramStart"/>
      <w:r w:rsidRPr="009F3BF0">
        <w:rPr>
          <w:rFonts w:eastAsia="Times New Roman"/>
          <w:szCs w:val="24"/>
          <w:lang w:eastAsia="ru-RU"/>
        </w:rPr>
        <w:t>бюджетными</w:t>
      </w:r>
      <w:proofErr w:type="gramEnd"/>
      <w:r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потребностью использования наряду с бюджетом и других форм централизации сре</w:t>
      </w:r>
      <w:proofErr w:type="gramStart"/>
      <w:r w:rsidRPr="009F3BF0">
        <w:rPr>
          <w:rFonts w:eastAsia="Times New Roman"/>
          <w:szCs w:val="24"/>
          <w:lang w:eastAsia="ru-RU"/>
        </w:rPr>
        <w:t>дств в р</w:t>
      </w:r>
      <w:proofErr w:type="gramEnd"/>
      <w:r w:rsidRPr="009F3BF0">
        <w:rPr>
          <w:rFonts w:eastAsia="Times New Roman"/>
          <w:szCs w:val="24"/>
          <w:lang w:eastAsia="ru-RU"/>
        </w:rPr>
        <w:t>у</w:t>
      </w:r>
      <w:r w:rsidRPr="009F3BF0">
        <w:rPr>
          <w:rFonts w:eastAsia="Times New Roman"/>
          <w:szCs w:val="24"/>
          <w:lang w:eastAsia="ru-RU"/>
        </w:rPr>
        <w:t>ках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6.Плательщиками тарифов страховых взносов во внебюджетные фонды являются: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организации,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физические лица,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адвокаты;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7.В каком году образован Пенсионный фонд России: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1992;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1990;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1991;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1989;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1993.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8.Каким категориям граждан назначается пенсия по старости: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гражданам, достигшим возраста 60 и 55 лет (муж</w:t>
      </w:r>
      <w:proofErr w:type="gramStart"/>
      <w:r w:rsidRPr="009F3BF0">
        <w:rPr>
          <w:rFonts w:eastAsia="Times New Roman"/>
          <w:szCs w:val="24"/>
          <w:lang w:eastAsia="ru-RU"/>
        </w:rPr>
        <w:t>.</w:t>
      </w:r>
      <w:proofErr w:type="gramEnd"/>
      <w:r w:rsidR="00316276" w:rsidRPr="009F3BF0">
        <w:rPr>
          <w:rFonts w:eastAsia="Times New Roman"/>
          <w:szCs w:val="24"/>
          <w:lang w:eastAsia="ru-RU"/>
        </w:rPr>
        <w:t xml:space="preserve"> </w:t>
      </w:r>
      <w:proofErr w:type="gramStart"/>
      <w:r w:rsidRPr="009F3BF0">
        <w:rPr>
          <w:rFonts w:eastAsia="Times New Roman"/>
          <w:szCs w:val="24"/>
          <w:lang w:eastAsia="ru-RU"/>
        </w:rPr>
        <w:t>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жен.) при страховом стаже не менее 5 лет; гражданам,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военнослужащим, участникам ВОВ;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федеральным государственным служащим, военнослужащим;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участникам ВОВ, </w:t>
      </w:r>
      <w:proofErr w:type="gramStart"/>
      <w:r w:rsidRPr="009F3BF0">
        <w:rPr>
          <w:rFonts w:eastAsia="Times New Roman"/>
          <w:szCs w:val="24"/>
          <w:lang w:eastAsia="ru-RU"/>
        </w:rPr>
        <w:t>гражданам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нетрудоспособным гражданам.</w:t>
      </w:r>
    </w:p>
    <w:p w:rsidR="00967217" w:rsidRPr="009F3BF0" w:rsidRDefault="00316276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</w:t>
      </w:r>
      <w:r w:rsidR="00967217" w:rsidRPr="009F3BF0">
        <w:rPr>
          <w:rFonts w:eastAsia="Times New Roman"/>
          <w:szCs w:val="24"/>
          <w:lang w:eastAsia="ru-RU"/>
        </w:rPr>
        <w:t>. Для получения единовременного пособия при рождении ребенка необходимо представить сл</w:t>
      </w:r>
      <w:r w:rsidR="00967217" w:rsidRPr="009F3BF0">
        <w:rPr>
          <w:rFonts w:eastAsia="Times New Roman"/>
          <w:szCs w:val="24"/>
          <w:lang w:eastAsia="ru-RU"/>
        </w:rPr>
        <w:t>е</w:t>
      </w:r>
      <w:r w:rsidR="00967217" w:rsidRPr="009F3BF0">
        <w:rPr>
          <w:rFonts w:eastAsia="Times New Roman"/>
          <w:szCs w:val="24"/>
          <w:lang w:eastAsia="ru-RU"/>
        </w:rPr>
        <w:t>дующие документы: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заявление;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для получения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с места работы другого родителя о том, что такое пособие не назначалось, если оба р</w:t>
      </w:r>
      <w:r w:rsidRPr="009F3BF0">
        <w:rPr>
          <w:rFonts w:eastAsia="Times New Roman"/>
          <w:szCs w:val="24"/>
          <w:lang w:eastAsia="ru-RU"/>
        </w:rPr>
        <w:t>о</w:t>
      </w:r>
      <w:r w:rsidRPr="009F3BF0">
        <w:rPr>
          <w:rFonts w:eastAsia="Times New Roman"/>
          <w:szCs w:val="24"/>
          <w:lang w:eastAsia="ru-RU"/>
        </w:rPr>
        <w:t>дителя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трудовые книжки обоих родителей, если они не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0</w:t>
      </w:r>
      <w:r w:rsidRPr="009F3BF0">
        <w:rPr>
          <w:rFonts w:eastAsia="Times New Roman"/>
          <w:szCs w:val="24"/>
          <w:lang w:eastAsia="ru-RU"/>
        </w:rPr>
        <w:t>. К внебюджетным фондам относятся: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Правительственные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Пенсионный фонд России, Фонд социального страхования, Фонд обязательного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целевые бюджетные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Федеральный дорожный фонд, Федеральный экологический фонд, Государственный фонд бор</w:t>
      </w:r>
      <w:r w:rsidRPr="009F3BF0">
        <w:rPr>
          <w:rFonts w:eastAsia="Times New Roman"/>
          <w:szCs w:val="24"/>
          <w:lang w:eastAsia="ru-RU"/>
        </w:rPr>
        <w:t>ь</w:t>
      </w:r>
      <w:r w:rsidRPr="009F3BF0">
        <w:rPr>
          <w:rFonts w:eastAsia="Times New Roman"/>
          <w:szCs w:val="24"/>
          <w:lang w:eastAsia="ru-RU"/>
        </w:rPr>
        <w:t>бы с преступностью и др.;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 экономического стимулирования, фонд материального поощрения, фонд развития науки и техники и др.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. Пособие на погребение умерших работающих граждан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12</w:t>
      </w:r>
      <w:r w:rsidR="00CC2CB0" w:rsidRPr="009F3BF0">
        <w:rPr>
          <w:szCs w:val="24"/>
        </w:rPr>
        <w:t xml:space="preserve">. Назовите виды пенсий по государственному пенсионному обеспечению; 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пенсия за выслугу лет;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пенсия по старости;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пенсия по инвалидности;</w:t>
      </w:r>
    </w:p>
    <w:p w:rsidR="00CC2CB0" w:rsidRPr="009F3BF0" w:rsidRDefault="00316276" w:rsidP="00CC2CB0">
      <w:pPr>
        <w:suppressAutoHyphens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13</w:t>
      </w:r>
      <w:r w:rsidR="00CC2CB0" w:rsidRPr="009F3BF0">
        <w:rPr>
          <w:szCs w:val="24"/>
        </w:rPr>
        <w:t>. Из какого фонда оплачивается санитарно-курортное лечение работников: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а) ФОМС;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б) ПФ;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в) ФОСС.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</w:t>
      </w:r>
      <w:r w:rsidR="00CC2CB0"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5</w:t>
      </w:r>
      <w:r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</w:t>
      </w:r>
      <w:r w:rsidR="00CC2CB0" w:rsidRPr="009F3BF0">
        <w:rPr>
          <w:szCs w:val="24"/>
        </w:rPr>
        <w:t>. Чьей собственностью являются средства бюджета Пенсионного фонда РФ: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федеральной собственностью;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собственностью субъекта РФ;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собственностью фонда.</w:t>
      </w:r>
    </w:p>
    <w:p w:rsidR="00CC2CB0" w:rsidRPr="009F3BF0" w:rsidRDefault="00CC2CB0" w:rsidP="00CC2CB0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7</w:t>
      </w:r>
      <w:r w:rsidRPr="009F3BF0">
        <w:rPr>
          <w:szCs w:val="24"/>
        </w:rPr>
        <w:t>. Укажите источники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 – предприятий;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средства государственного бюджета.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8</w:t>
      </w:r>
      <w:r w:rsidRPr="009F3BF0">
        <w:rPr>
          <w:szCs w:val="24"/>
        </w:rPr>
        <w:t>. Что гарантирует наличие страхового полиса, его владельцу?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гарантированный объем медицинских услуг;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выплаты;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льготы при получении медицинской помощи.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 Договоры медицинского страхования имеют следующее деление: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 xml:space="preserve">а) личное, имущественное; 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обязательное и добровольное;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коммерческое и некоммерческое;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20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lastRenderedPageBreak/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CC2CB0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1</w:t>
      </w:r>
      <w:r w:rsidRPr="009F3BF0">
        <w:rPr>
          <w:szCs w:val="24"/>
        </w:rPr>
        <w:t>. Начисляются ли страховые взносы по временной нетрудоспособности и в связи с матери</w:t>
      </w:r>
      <w:r w:rsidRPr="009F3BF0">
        <w:rPr>
          <w:szCs w:val="24"/>
        </w:rPr>
        <w:t>н</w:t>
      </w:r>
      <w:r w:rsidRPr="009F3BF0">
        <w:rPr>
          <w:szCs w:val="24"/>
        </w:rPr>
        <w:t>ством на компенсацию за неиспользованный отпуск: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а)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б) не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в) начисляются только в случае выплаты указанной компенсации при увольнении.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только граждане Российской Федерации;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граждане Российской Федерации и иностранные граждане, работающие по трудовым догов</w:t>
      </w:r>
      <w:r w:rsidRPr="009F3BF0">
        <w:rPr>
          <w:szCs w:val="24"/>
        </w:rPr>
        <w:t>о</w:t>
      </w:r>
      <w:r w:rsidRPr="009F3BF0">
        <w:rPr>
          <w:szCs w:val="24"/>
        </w:rPr>
        <w:t>рам;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граждане Российской Федерации, а также постоянно или временно проживающие на террит</w:t>
      </w:r>
      <w:r w:rsidRPr="009F3BF0">
        <w:rPr>
          <w:szCs w:val="24"/>
        </w:rPr>
        <w:t>о</w:t>
      </w:r>
      <w:r w:rsidRPr="009F3BF0">
        <w:rPr>
          <w:szCs w:val="24"/>
        </w:rPr>
        <w:t>рии Российской Федерации иностранные граждане и лица без гражданства.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В какой срок с момента получения необходимых документов страхователь обязан назначить пособие по временной нетрудоспособности?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в течение 7 календарных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в течение 5 рабочих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в течение 10 календарных дней.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Какая продолжительность невыплаты работодателем пособий по обязательному социальному страхованию влечет уголовную ответственность?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невыплата свыше 1 месяца;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частичная невыплата свыше 3 месяцев или полная невыплата свыше 2 месяцев;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полная невыплата свыше 5 месяцев.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25</w:t>
      </w:r>
      <w:r w:rsidR="00CC2CB0" w:rsidRPr="009F3BF0">
        <w:rPr>
          <w:szCs w:val="24"/>
        </w:rPr>
        <w:t>. Наибольший удельный вес в расходах Пенсионного фонда РФ занимают:</w:t>
      </w:r>
    </w:p>
    <w:p w:rsidR="00CC2CB0" w:rsidRPr="009F3BF0" w:rsidRDefault="00CC2CB0" w:rsidP="00316276">
      <w:pPr>
        <w:tabs>
          <w:tab w:val="left" w:pos="539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денежные средства, направляемые на покрытие дефицита федерального бюджета;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пенсионные накопления;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выплата государственных пенсий и пособий.</w:t>
      </w:r>
    </w:p>
    <w:p w:rsidR="00CC2CB0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26</w:t>
      </w:r>
      <w:r w:rsidR="00CC2CB0" w:rsidRPr="009F3BF0">
        <w:rPr>
          <w:szCs w:val="24"/>
        </w:rPr>
        <w:t>. Какой коллегиальный совещательный орган создается при региональном отделении Фонда с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циального страхования РФ?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Правление фондом;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Координационный совет;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Управление региональным отделением фонда.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верного ответа.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27</w:t>
      </w:r>
      <w:r w:rsidR="00CC2CB0" w:rsidRPr="009F3BF0">
        <w:rPr>
          <w:szCs w:val="24"/>
        </w:rPr>
        <w:t>. Именное свидетельство, удостоверяющее право участникам программы на получение субсидий за счет средств федерального бюджета, для приобретения жилого помещения – это…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сертификат;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полис;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свидетельство.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28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.От каких факторов зависит размер пособия по временной нетрудоспособности?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среднего заработка;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продолжительности трудового стажа;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причины появления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размера прожиточного минимума.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lastRenderedPageBreak/>
        <w:t>30</w:t>
      </w:r>
      <w:r w:rsidR="00CC2CB0" w:rsidRPr="009F3BF0">
        <w:rPr>
          <w:szCs w:val="24"/>
        </w:rPr>
        <w:t>. В каком диапазоне распределены страховые тарифы по обязательному социальному страхов</w:t>
      </w:r>
      <w:r w:rsidR="00CC2CB0" w:rsidRPr="009F3BF0">
        <w:rPr>
          <w:szCs w:val="24"/>
        </w:rPr>
        <w:t>а</w:t>
      </w:r>
      <w:r w:rsidR="00CC2CB0" w:rsidRPr="009F3BF0">
        <w:rPr>
          <w:szCs w:val="24"/>
        </w:rPr>
        <w:t>нию от несчастных случаев на производстве и профессиональных заболеваний?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0,1% - 9%;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0,2% - 8,5%;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0,3% - 7,5%</w:t>
      </w:r>
    </w:p>
    <w:p w:rsidR="00CC2CB0" w:rsidRPr="009F3BF0" w:rsidRDefault="00316276" w:rsidP="00316276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>. Кому подотчетен Фонд обязательного медицинского страхования: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Счетной Палате;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Государственной Думе;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Правительству РФ.</w:t>
      </w:r>
    </w:p>
    <w:p w:rsidR="00CC2CB0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 xml:space="preserve">. За </w:t>
      </w:r>
      <w:proofErr w:type="gramStart"/>
      <w:r w:rsidR="00CC2CB0" w:rsidRPr="009F3BF0">
        <w:rPr>
          <w:szCs w:val="24"/>
        </w:rPr>
        <w:t>счет</w:t>
      </w:r>
      <w:proofErr w:type="gramEnd"/>
      <w:r w:rsidR="00CC2CB0" w:rsidRPr="009F3BF0">
        <w:rPr>
          <w:szCs w:val="24"/>
        </w:rPr>
        <w:t xml:space="preserve"> каких средств производится финансирование пенсий по государственному пенсионн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му обеспечению: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средств ПФ;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ФОМС;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32</w:t>
      </w:r>
      <w:r w:rsidR="00CC2CB0" w:rsidRPr="009F3BF0">
        <w:rPr>
          <w:szCs w:val="24"/>
        </w:rPr>
        <w:t>.Перечислите, на какие цели могут использоваться средства Пенсионного фонда РФ: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выплата гражданам государственных пенсий;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выплата пенсий гражданам, выезжающим за пределы РФ;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выплата пособий по временной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оказание материальной помощи престарелым и нетрудоспособным гражданам.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33. В каком размере выплачивается пособие по временной нетрудоспособности рабочим и служ</w:t>
      </w:r>
      <w:r w:rsidRPr="009F3BF0">
        <w:rPr>
          <w:szCs w:val="24"/>
        </w:rPr>
        <w:t>а</w:t>
      </w:r>
      <w:r w:rsidRPr="009F3BF0">
        <w:rPr>
          <w:szCs w:val="24"/>
        </w:rPr>
        <w:t>щим, имеющим непрерывный трудовой стаж до 5 лет: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а) 80 %;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60 %;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100 %.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34 . Кем проводятся камеральные и выездные проверки работодателей за полной и своевременн</w:t>
      </w:r>
      <w:r w:rsidRPr="009F3BF0">
        <w:rPr>
          <w:szCs w:val="24"/>
        </w:rPr>
        <w:t>о</w:t>
      </w:r>
      <w:r w:rsidRPr="009F3BF0">
        <w:rPr>
          <w:szCs w:val="24"/>
        </w:rPr>
        <w:t>стью уплаты страховых взносов в государственные внебюджетные фонды?: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налоговыми органами;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Пенсионным фондом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Фондом социального страхования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Федеральным фондом обязательного медицинского страхования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35. Проекты бюджетов Государственных внебюджетных фондов рассматривает и утверждает: 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 xml:space="preserve">а) Федеральное казначейство РФ;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Федеральное Собрание РФ;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Совет Федерации;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г) органы управления Государственных внебюджетных фондов.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36.Ассигнования из федерального бюджета в Фонд социального страхования РФ предоставляются для оплаты: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льготного лечения ветеранов Великой Отечественной войны;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льготного лечения лиц, пострадавших в результате последствий радиационных катастроф;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 наступлении инвалидности работника нефтеперерабатывающего завода в результате пр</w:t>
      </w:r>
      <w:r w:rsidRPr="009F3BF0">
        <w:rPr>
          <w:szCs w:val="24"/>
        </w:rPr>
        <w:t>о</w:t>
      </w:r>
      <w:r w:rsidRPr="009F3BF0">
        <w:rPr>
          <w:szCs w:val="24"/>
        </w:rPr>
        <w:t>фессионального заболевания;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д) для выплат на льготных условиях пособий лицам, пострадавшим в результате наводнений.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37.Фонд обязательного медицинского страхования как управленческая структура – это: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государственное финансово-кредитное учреждение;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подразделение Министерства финансов РФ;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подразделение Министерства здравоохранения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38. Период отпуска по беременности и родам в общем случае составляет: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а) 70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б) 140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в) 180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г) 200 дней.</w:t>
      </w:r>
    </w:p>
    <w:p w:rsidR="00F24677" w:rsidRPr="009F3BF0" w:rsidRDefault="00F24677" w:rsidP="00967217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bookmarkEnd w:id="1"/>
    <w:p w:rsidR="008B0019" w:rsidRPr="009F3BF0" w:rsidRDefault="008B0019" w:rsidP="008B0019">
      <w:pPr>
        <w:rPr>
          <w:b/>
          <w:szCs w:val="24"/>
        </w:rPr>
      </w:pPr>
      <w:r w:rsidRPr="009F3BF0">
        <w:rPr>
          <w:b/>
          <w:szCs w:val="24"/>
        </w:rPr>
        <w:t>А.1 Вопросы для опроса:</w:t>
      </w:r>
    </w:p>
    <w:p w:rsidR="00015185" w:rsidRPr="009F3BF0" w:rsidRDefault="0022652D" w:rsidP="00015185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lastRenderedPageBreak/>
        <w:t xml:space="preserve">Раздел 1  - </w:t>
      </w:r>
      <w:r w:rsidR="00015185" w:rsidRPr="009F3BF0">
        <w:rPr>
          <w:b/>
          <w:szCs w:val="24"/>
        </w:rPr>
        <w:t xml:space="preserve">Содержание и значение внебюджетных фондов 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содержание и значение внебюджетных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относится к внебюджетным специализированным фондам?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В </w:t>
      </w:r>
      <w:proofErr w:type="gramStart"/>
      <w:r w:rsidRPr="009F3BF0">
        <w:rPr>
          <w:color w:val="000000"/>
          <w:szCs w:val="24"/>
        </w:rPr>
        <w:t>связи</w:t>
      </w:r>
      <w:proofErr w:type="gramEnd"/>
      <w:r w:rsidRPr="009F3BF0">
        <w:rPr>
          <w:color w:val="000000"/>
          <w:szCs w:val="24"/>
        </w:rPr>
        <w:t xml:space="preserve"> с чем возникли внебюджетные государственные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Какими особенностями обладают государственные внебюджетные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внебюджетных фондов.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>Как можно классифицировать внебюджетные фонды в зависимости от     целей создания?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Ро</w:t>
      </w:r>
      <w:r w:rsidRPr="009F3BF0">
        <w:rPr>
          <w:b/>
          <w:szCs w:val="24"/>
        </w:rPr>
        <w:t>л</w:t>
      </w:r>
      <w:r w:rsidRPr="009F3BF0">
        <w:rPr>
          <w:szCs w:val="24"/>
        </w:rPr>
        <w:t>ь внебюджетных фондов в общественном развитии.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внебюджетных фондов?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фонды относят к государственным социальным внебюджетным фондам?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используются денежные средства социальных внебюджетных фондов?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утверждает бюджеты федеральных внебюджетных фондов и отчеты об их исполнении?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направления расходования средств внебюджетных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критерии классификации внебюджетных фондов за рубежом</w:t>
      </w:r>
      <w:proofErr w:type="gramStart"/>
      <w:r w:rsidRPr="009F3BF0">
        <w:rPr>
          <w:szCs w:val="24"/>
        </w:rPr>
        <w:t>?.</w:t>
      </w:r>
      <w:proofErr w:type="gramEnd"/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структура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основные функции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ведения персонифицированного учета застрахованных лиц по обязательному пенсионному страхованию?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пенсионной реформы?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проблемы реформирования Пенсионного фонда и пенсионного обеспечения в Ро</w:t>
      </w:r>
      <w:r w:rsidRPr="009F3BF0">
        <w:rPr>
          <w:szCs w:val="24"/>
        </w:rPr>
        <w:t>с</w:t>
      </w:r>
      <w:r w:rsidRPr="009F3BF0">
        <w:rPr>
          <w:szCs w:val="24"/>
        </w:rPr>
        <w:t>сийской Федерации.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ориентиры развития Пенсионного фонда Российской Федерации на перспективу?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социальные программы в России с участием Пенсионного фонда Российской Федерации вы знаете?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Пенсионного фонда?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цели персонифицированного учета?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 каких принципах базируется индивидуальный персонифицированный учет в системе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пенсионного страхования?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Дайте понятие Негосударственных Пенсионных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государственное регулирование деятельности Негосударственных Пенсионных фо</w:t>
      </w:r>
      <w:r w:rsidRPr="009F3BF0">
        <w:rPr>
          <w:szCs w:val="24"/>
        </w:rPr>
        <w:t>н</w:t>
      </w:r>
      <w:r w:rsidRPr="009F3BF0">
        <w:rPr>
          <w:szCs w:val="24"/>
        </w:rPr>
        <w:t>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функции возложены на негосударственные пенсионные фонды?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современное состояние рынка Негосударственных Пенсионных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показатели деятельности необходимо учитывать при выборе негосударственных пенс</w:t>
      </w:r>
      <w:r w:rsidRPr="009F3BF0">
        <w:rPr>
          <w:szCs w:val="24"/>
        </w:rPr>
        <w:t>и</w:t>
      </w:r>
      <w:r w:rsidRPr="009F3BF0">
        <w:rPr>
          <w:szCs w:val="24"/>
        </w:rPr>
        <w:t>онных фондов?</w:t>
      </w:r>
    </w:p>
    <w:p w:rsidR="0022652D" w:rsidRPr="009F3BF0" w:rsidRDefault="0022652D" w:rsidP="00956AE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015185" w:rsidRPr="009F3BF0">
        <w:rPr>
          <w:b/>
        </w:rPr>
        <w:t>Страховые выплаты из государственных внебюджетных фондов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bookmarkStart w:id="2" w:name="_Toc445844536"/>
      <w:r w:rsidRPr="009F3BF0">
        <w:rPr>
          <w:szCs w:val="24"/>
        </w:rPr>
        <w:t>Как рассчитываются пенсионные баллы?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государственной пенсии.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Какой в нашей стране установлен возраст выхода на пенсию?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такое – накопительная пенсия?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представляет собой индивидуальный (персонифицированный) учет?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сведения содержит индивидуальный лицевой счет?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обязательного пенсионного страхования.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Кто осуществляет обязательное пенсионное страхование в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выделяют основные обязанности Пенсионного фонда РФ как страховщика?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руководство Пенсионным фондом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 какими организациями и учреждениями взаимодействует Пенсионный фонд РФ в процессе своей финансово-хозяйственной деятельности?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является субъектами пенсионного страхования?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</w:t>
      </w:r>
      <w:proofErr w:type="gramStart"/>
      <w:r w:rsidRPr="009F3BF0">
        <w:rPr>
          <w:color w:val="000000"/>
          <w:szCs w:val="24"/>
        </w:rPr>
        <w:t>счет</w:t>
      </w:r>
      <w:proofErr w:type="gramEnd"/>
      <w:r w:rsidRPr="009F3BF0">
        <w:rPr>
          <w:color w:val="000000"/>
          <w:szCs w:val="24"/>
        </w:rPr>
        <w:t xml:space="preserve"> каких источников формируется бюджет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На какие цели используются средства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</w:t>
      </w:r>
      <w:proofErr w:type="gramStart"/>
      <w:r w:rsidRPr="009F3BF0">
        <w:rPr>
          <w:color w:val="000000"/>
          <w:szCs w:val="24"/>
        </w:rPr>
        <w:t>контроль за</w:t>
      </w:r>
      <w:proofErr w:type="gramEnd"/>
      <w:r w:rsidRPr="009F3BF0">
        <w:rPr>
          <w:color w:val="000000"/>
          <w:szCs w:val="24"/>
        </w:rPr>
        <w:t xml:space="preserve"> использованием средств бюджета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lastRenderedPageBreak/>
        <w:t xml:space="preserve"> Как дифференцируются тарифы страховых взносов в Пенсионный фонд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виды пенсий выплачиваются по обязательному пенсионному страхованию?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страховой стаж?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виды пенсий по государственному обеспечению вы знаете?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Кому предоставляется социальная пенсия?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При каких условиях можно получить пенсию по выслуге лет?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Кто имеет право на получение страховой пенсии по старости?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лиц, имеющих право на получение пенсии по потери кормильца.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обращения и условия получения материнского капитала?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каком размере сегодня предоставляется материнский капитал?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принципы организации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возложены на Фонд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Фонда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организационная структура фондов обязательного медицинского страхования?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пособия предоставляется в связи с материнством и детством?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суть обязательного социального страхования от несчастных случаев на производстве и профессиональных заболеваний?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 рассчитывается пособие по временной нетрудоспособности?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 знаете виды пособий по временной нетрудоспособности?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заболевании, травме?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болезни члена семьи в случае необходимости ухода за ним?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Сколько процентов от заработной платы составляет пособие по временной нетрудоспособн</w:t>
      </w:r>
      <w:r w:rsidRPr="009F3BF0">
        <w:rPr>
          <w:color w:val="000000"/>
          <w:szCs w:val="24"/>
        </w:rPr>
        <w:t>о</w:t>
      </w:r>
      <w:r w:rsidRPr="009F3BF0">
        <w:rPr>
          <w:color w:val="000000"/>
          <w:szCs w:val="24"/>
        </w:rPr>
        <w:t xml:space="preserve">сти в зависимости от продолжительности непрерывного трудового стажа?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виды пособий, выплачиваемых гражданам, имеющим детей?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фонд социального страхования оплачивает путевки на санаторно-курортное лечение?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выплачивается пособие по уходу за ребенком до 1,5 лет?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введено в РФ обязательное страхование от несчастных случаев на произво</w:t>
      </w:r>
      <w:r w:rsidRPr="009F3BF0">
        <w:rPr>
          <w:color w:val="000000"/>
          <w:szCs w:val="24"/>
        </w:rPr>
        <w:t>д</w:t>
      </w:r>
      <w:r w:rsidRPr="009F3BF0">
        <w:rPr>
          <w:color w:val="000000"/>
          <w:szCs w:val="24"/>
        </w:rPr>
        <w:t xml:space="preserve">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счет чего предусматривается обеспечение социальной защиты при обязательном страхов</w:t>
      </w:r>
      <w:r w:rsidRPr="009F3BF0">
        <w:rPr>
          <w:color w:val="000000"/>
          <w:szCs w:val="24"/>
        </w:rPr>
        <w:t>а</w:t>
      </w:r>
      <w:r w:rsidRPr="009F3BF0">
        <w:rPr>
          <w:color w:val="000000"/>
          <w:szCs w:val="24"/>
        </w:rPr>
        <w:t xml:space="preserve">нии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Дайте определение профессиональной трудоспособности.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несчастный случай на производстве?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Приведите примеры несчастных случаев на производстве, установленных законодательно.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класс профессионального риска?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Как, кем и в зависимости от чего устанавливаются и утверждаются тарифы на обязательное страхование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формы медицинского страхования в РФ? 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выполняет Территориальный фонд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направления расходования средств фондов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перспективы развития обязательного медицинского страхования?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Перечислите основные проблемы российского медицинского страхования.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Федеральный фонд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территориальные фонды обязательного медицинского страхования?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Из каких источников формируются средства территориальных фондов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направления содержит базовая программа ОМС граждан в РФ?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медицинские услуги отнесены к </w:t>
      </w:r>
      <w:proofErr w:type="gramStart"/>
      <w:r w:rsidRPr="009F3BF0">
        <w:rPr>
          <w:color w:val="000000"/>
          <w:szCs w:val="24"/>
        </w:rPr>
        <w:t>платным</w:t>
      </w:r>
      <w:proofErr w:type="gramEnd"/>
      <w:r w:rsidRPr="009F3BF0">
        <w:rPr>
          <w:color w:val="000000"/>
          <w:szCs w:val="24"/>
        </w:rPr>
        <w:t xml:space="preserve">? </w:t>
      </w:r>
    </w:p>
    <w:p w:rsidR="00492402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такое базовая программа обязательного медицинского страхования?</w:t>
      </w:r>
    </w:p>
    <w:p w:rsidR="00C9268C" w:rsidRDefault="00C9268C" w:rsidP="00C9268C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Что представляет собой бальная пенсионная система?</w:t>
      </w:r>
    </w:p>
    <w:p w:rsidR="00C9268C" w:rsidRDefault="00C9268C" w:rsidP="00C9268C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Как рассчитывается страховая пенсия по старости?</w:t>
      </w:r>
    </w:p>
    <w:p w:rsidR="00C9268C" w:rsidRPr="009F3BF0" w:rsidRDefault="00C9268C" w:rsidP="00C9268C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Каким образом вы можете получить информацию по своему индивидуальному счету как з</w:t>
      </w:r>
      <w:r>
        <w:rPr>
          <w:szCs w:val="24"/>
        </w:rPr>
        <w:t>а</w:t>
      </w:r>
      <w:r>
        <w:rPr>
          <w:szCs w:val="24"/>
        </w:rPr>
        <w:t>страхованное лицо в системе пенсионного страхования?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bookmarkStart w:id="3" w:name="_Toc445844537"/>
      <w:bookmarkEnd w:id="2"/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</w:t>
      </w:r>
      <w:r w:rsidR="00727177">
        <w:rPr>
          <w:sz w:val="24"/>
          <w:szCs w:val="24"/>
        </w:rPr>
        <w:t>В</w:t>
      </w:r>
      <w:proofErr w:type="gramEnd"/>
    </w:p>
    <w:p w:rsidR="001535CE" w:rsidRPr="009F3BF0" w:rsidRDefault="00727177" w:rsidP="00B13018">
      <w:pPr>
        <w:pStyle w:val="30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55C1D" w:rsidRPr="009F3BF0">
        <w:rPr>
          <w:rFonts w:ascii="Times New Roman" w:hAnsi="Times New Roman"/>
          <w:sz w:val="24"/>
          <w:szCs w:val="24"/>
        </w:rPr>
        <w:t>.1 Типовые задачи</w:t>
      </w:r>
      <w:bookmarkEnd w:id="3"/>
    </w:p>
    <w:p w:rsidR="00555C1D" w:rsidRPr="009F3BF0" w:rsidRDefault="00555C1D" w:rsidP="00B13018">
      <w:pPr>
        <w:spacing w:after="0" w:line="240" w:lineRule="auto"/>
        <w:rPr>
          <w:rFonts w:eastAsia="Times New Roman"/>
          <w:szCs w:val="24"/>
        </w:rPr>
      </w:pPr>
    </w:p>
    <w:p w:rsidR="0022652D" w:rsidRPr="009F3BF0" w:rsidRDefault="0022652D" w:rsidP="00BE7662">
      <w:pPr>
        <w:spacing w:after="0" w:line="240" w:lineRule="auto"/>
        <w:jc w:val="both"/>
        <w:rPr>
          <w:b/>
          <w:i/>
          <w:szCs w:val="24"/>
        </w:rPr>
      </w:pPr>
      <w:r w:rsidRPr="009F3BF0">
        <w:rPr>
          <w:b/>
          <w:i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i/>
          <w:szCs w:val="24"/>
        </w:rPr>
        <w:t xml:space="preserve">Содержание </w:t>
      </w:r>
      <w:r w:rsidR="00BE7662" w:rsidRPr="009F3BF0">
        <w:rPr>
          <w:b/>
          <w:i/>
          <w:szCs w:val="24"/>
        </w:rPr>
        <w:t>и значение внебюджетных фондов</w:t>
      </w:r>
      <w:r w:rsidR="00BE7662" w:rsidRPr="009F3BF0">
        <w:rPr>
          <w:b/>
          <w:szCs w:val="24"/>
        </w:rPr>
        <w:t xml:space="preserve"> </w:t>
      </w:r>
    </w:p>
    <w:p w:rsidR="00280B5C" w:rsidRPr="009F3BF0" w:rsidRDefault="007F1C9D" w:rsidP="00B1301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1.</w:t>
      </w:r>
      <w:r w:rsidRPr="009F3BF0">
        <w:rPr>
          <w:szCs w:val="24"/>
        </w:rPr>
        <w:t xml:space="preserve"> </w:t>
      </w:r>
      <w:r w:rsidR="00280B5C" w:rsidRPr="009F3BF0">
        <w:rPr>
          <w:szCs w:val="24"/>
        </w:rPr>
        <w:t>Заполните таблицу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097"/>
        <w:gridCol w:w="2769"/>
        <w:gridCol w:w="2740"/>
      </w:tblGrid>
      <w:tr w:rsidR="00280B5C" w:rsidRPr="009F3BF0" w:rsidTr="00127FBB">
        <w:trPr>
          <w:trHeight w:val="688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Обязательное медици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ское страхование</w:t>
            </w: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F3BF0">
              <w:rPr>
                <w:szCs w:val="24"/>
              </w:rPr>
              <w:t>Добровольное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цинское страхование</w:t>
            </w:r>
          </w:p>
        </w:tc>
      </w:tr>
      <w:tr w:rsidR="00280B5C" w:rsidRPr="009F3BF0" w:rsidTr="00127FBB">
        <w:trPr>
          <w:trHeight w:val="273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Страхователь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377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Страховщик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269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Застрахованное лицо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2. </w:t>
      </w:r>
      <w:proofErr w:type="gramStart"/>
      <w:r w:rsidRPr="009F3BF0">
        <w:rPr>
          <w:szCs w:val="24"/>
        </w:rPr>
        <w:t>Организация в течение шести месяцев 201</w:t>
      </w:r>
      <w:r>
        <w:rPr>
          <w:szCs w:val="24"/>
        </w:rPr>
        <w:t>6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>
        <w:rPr>
          <w:szCs w:val="24"/>
        </w:rPr>
        <w:t xml:space="preserve"> </w:t>
      </w:r>
      <w:r w:rsidRPr="009F3BF0">
        <w:rPr>
          <w:szCs w:val="24"/>
        </w:rPr>
        <w:t>январь – 287 тыс. руб.;</w:t>
      </w:r>
      <w:r>
        <w:rPr>
          <w:szCs w:val="24"/>
        </w:rPr>
        <w:t xml:space="preserve"> </w:t>
      </w:r>
      <w:r w:rsidRPr="009F3BF0">
        <w:rPr>
          <w:szCs w:val="24"/>
        </w:rPr>
        <w:t>февраль – 260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март – 204 тыс. руб.;</w:t>
      </w:r>
      <w:r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237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май - 209 тыс. руб.;</w:t>
      </w:r>
      <w:r>
        <w:rPr>
          <w:szCs w:val="24"/>
        </w:rPr>
        <w:t xml:space="preserve"> </w:t>
      </w:r>
      <w:r w:rsidRPr="009F3BF0">
        <w:rPr>
          <w:szCs w:val="24"/>
        </w:rPr>
        <w:t>июнь – 234 тыс.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  <w:proofErr w:type="gramEnd"/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3.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>
        <w:rPr>
          <w:szCs w:val="24"/>
        </w:rPr>
        <w:t xml:space="preserve"> </w:t>
      </w:r>
      <w:r w:rsidRPr="009F3BF0">
        <w:rPr>
          <w:szCs w:val="24"/>
        </w:rPr>
        <w:t>сумма, н</w:t>
      </w:r>
      <w:r>
        <w:rPr>
          <w:szCs w:val="24"/>
        </w:rPr>
        <w:t>ачисленная по тарифной ставке –4</w:t>
      </w:r>
      <w:r w:rsidRPr="009F3BF0">
        <w:rPr>
          <w:szCs w:val="24"/>
        </w:rPr>
        <w:t>6</w:t>
      </w:r>
      <w:r>
        <w:rPr>
          <w:szCs w:val="24"/>
        </w:rPr>
        <w:t>8</w:t>
      </w:r>
      <w:r w:rsidRPr="009F3BF0">
        <w:rPr>
          <w:szCs w:val="24"/>
        </w:rPr>
        <w:t>400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 xml:space="preserve">тера – </w:t>
      </w:r>
      <w:r>
        <w:rPr>
          <w:szCs w:val="24"/>
        </w:rPr>
        <w:t>20</w:t>
      </w:r>
      <w:r w:rsidRPr="009F3BF0">
        <w:rPr>
          <w:szCs w:val="24"/>
        </w:rPr>
        <w:t>% основного заработка;</w:t>
      </w:r>
      <w:r>
        <w:rPr>
          <w:szCs w:val="24"/>
        </w:rPr>
        <w:t xml:space="preserve"> </w:t>
      </w:r>
      <w:r w:rsidRPr="009F3BF0">
        <w:rPr>
          <w:szCs w:val="24"/>
        </w:rPr>
        <w:t>надбавка за выслугу лет – 1</w:t>
      </w:r>
      <w:r>
        <w:rPr>
          <w:szCs w:val="24"/>
        </w:rPr>
        <w:t>5</w:t>
      </w:r>
      <w:r w:rsidRPr="009F3BF0">
        <w:rPr>
          <w:szCs w:val="24"/>
        </w:rPr>
        <w:t>% основного заработка;</w:t>
      </w:r>
      <w:r>
        <w:rPr>
          <w:szCs w:val="24"/>
        </w:rPr>
        <w:t xml:space="preserve"> </w:t>
      </w:r>
      <w:proofErr w:type="gramStart"/>
      <w:r w:rsidRPr="009F3BF0">
        <w:rPr>
          <w:szCs w:val="24"/>
        </w:rPr>
        <w:t>пособие по уходу за больным ребенком – 4810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за работу в праздничные дни – 6600 руб.;</w:t>
      </w:r>
      <w:r>
        <w:rPr>
          <w:szCs w:val="24"/>
        </w:rPr>
        <w:t xml:space="preserve"> </w:t>
      </w:r>
      <w:r w:rsidRPr="009F3BF0">
        <w:rPr>
          <w:szCs w:val="24"/>
        </w:rPr>
        <w:t>м</w:t>
      </w:r>
      <w:r w:rsidRPr="009F3BF0">
        <w:rPr>
          <w:szCs w:val="24"/>
        </w:rPr>
        <w:t>а</w:t>
      </w:r>
      <w:r w:rsidRPr="009F3BF0">
        <w:rPr>
          <w:szCs w:val="24"/>
        </w:rPr>
        <w:t>териальная помощь в связи со смертью члена семьи – 15000 руб.;</w:t>
      </w:r>
      <w:r>
        <w:rPr>
          <w:szCs w:val="24"/>
        </w:rPr>
        <w:t xml:space="preserve"> </w:t>
      </w:r>
      <w:r w:rsidRPr="009F3BF0">
        <w:rPr>
          <w:szCs w:val="24"/>
        </w:rPr>
        <w:t>за обучение работника в инст</w:t>
      </w:r>
      <w:r w:rsidRPr="009F3BF0">
        <w:rPr>
          <w:szCs w:val="24"/>
        </w:rPr>
        <w:t>и</w:t>
      </w:r>
      <w:r w:rsidRPr="009F3BF0">
        <w:rPr>
          <w:szCs w:val="24"/>
        </w:rPr>
        <w:t>туте – 25000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размер страховых взносов, который необходимо уплатить работод</w:t>
      </w:r>
      <w:r w:rsidRPr="009F3BF0">
        <w:rPr>
          <w:szCs w:val="24"/>
        </w:rPr>
        <w:t>а</w:t>
      </w:r>
      <w:r w:rsidRPr="009F3BF0">
        <w:rPr>
          <w:szCs w:val="24"/>
        </w:rPr>
        <w:t>телю в каждый государственный внебюджетный фонд, укажите сроки уплаты страховых взносов, сроки представления отчетности.</w:t>
      </w:r>
      <w:proofErr w:type="gramEnd"/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4.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>
        <w:rPr>
          <w:szCs w:val="24"/>
        </w:rPr>
        <w:t xml:space="preserve"> </w:t>
      </w:r>
      <w:r w:rsidRPr="009F3BF0">
        <w:rPr>
          <w:szCs w:val="24"/>
        </w:rPr>
        <w:t>сумма, начисленная по тарифной ставке – 115700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>тера – 1</w:t>
      </w:r>
      <w:r>
        <w:rPr>
          <w:szCs w:val="24"/>
        </w:rPr>
        <w:t>0</w:t>
      </w:r>
      <w:r w:rsidRPr="009F3BF0">
        <w:rPr>
          <w:szCs w:val="24"/>
        </w:rPr>
        <w:t>% основного заработка;</w:t>
      </w:r>
      <w:r>
        <w:rPr>
          <w:szCs w:val="24"/>
        </w:rPr>
        <w:t xml:space="preserve"> </w:t>
      </w:r>
      <w:proofErr w:type="gramStart"/>
      <w:r w:rsidRPr="009F3BF0">
        <w:rPr>
          <w:szCs w:val="24"/>
        </w:rPr>
        <w:t>пособие по уходу за больным ребенком – 4810 руб.;</w:t>
      </w:r>
      <w:r>
        <w:rPr>
          <w:szCs w:val="24"/>
        </w:rPr>
        <w:t xml:space="preserve"> </w:t>
      </w:r>
      <w:r w:rsidRPr="009F3BF0">
        <w:rPr>
          <w:szCs w:val="24"/>
        </w:rPr>
        <w:t>единовр</w:t>
      </w:r>
      <w:r w:rsidRPr="009F3BF0">
        <w:rPr>
          <w:szCs w:val="24"/>
        </w:rPr>
        <w:t>е</w:t>
      </w:r>
      <w:r w:rsidRPr="009F3BF0">
        <w:rPr>
          <w:szCs w:val="24"/>
        </w:rPr>
        <w:t>менная материальная помощь – 12000 руб.;</w:t>
      </w:r>
      <w:r>
        <w:rPr>
          <w:szCs w:val="24"/>
        </w:rPr>
        <w:t xml:space="preserve"> </w:t>
      </w:r>
      <w:r w:rsidRPr="009F3BF0">
        <w:rPr>
          <w:szCs w:val="24"/>
        </w:rPr>
        <w:t>расходы на оплату отпуска 17654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за работу в праздничные дни – 6600 руб.</w:t>
      </w:r>
      <w:r>
        <w:rPr>
          <w:szCs w:val="24"/>
        </w:rPr>
        <w:t xml:space="preserve">; </w:t>
      </w:r>
      <w:r w:rsidRPr="009F3BF0">
        <w:rPr>
          <w:szCs w:val="24"/>
        </w:rPr>
        <w:t>материальная помощь в связи со смертью члена семьи – 15000 руб.</w:t>
      </w:r>
      <w:r>
        <w:rPr>
          <w:szCs w:val="24"/>
        </w:rPr>
        <w:t xml:space="preserve">; </w:t>
      </w:r>
      <w:r w:rsidRPr="009F3BF0">
        <w:rPr>
          <w:szCs w:val="24"/>
        </w:rPr>
        <w:t>за обучение ребенка работника в институте – 25000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  <w:proofErr w:type="gramEnd"/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5.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>
        <w:rPr>
          <w:szCs w:val="24"/>
        </w:rPr>
        <w:t xml:space="preserve"> </w:t>
      </w:r>
      <w:r w:rsidRPr="009F3BF0">
        <w:rPr>
          <w:szCs w:val="24"/>
        </w:rPr>
        <w:t>сумма, начисленная по тарифной ставке – 264000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>тера – 10% основного заработка;</w:t>
      </w:r>
      <w:r>
        <w:rPr>
          <w:szCs w:val="24"/>
        </w:rPr>
        <w:t xml:space="preserve"> </w:t>
      </w:r>
      <w:r w:rsidRPr="009F3BF0">
        <w:rPr>
          <w:szCs w:val="24"/>
        </w:rPr>
        <w:t>пособие по временной нетрудоспособности – 4814 руб.;</w:t>
      </w:r>
      <w:r>
        <w:rPr>
          <w:szCs w:val="24"/>
        </w:rPr>
        <w:t xml:space="preserve"> </w:t>
      </w:r>
      <w:r w:rsidRPr="009F3BF0">
        <w:rPr>
          <w:szCs w:val="24"/>
        </w:rPr>
        <w:t>един</w:t>
      </w:r>
      <w:r w:rsidRPr="009F3BF0">
        <w:rPr>
          <w:szCs w:val="24"/>
        </w:rPr>
        <w:t>о</w:t>
      </w:r>
      <w:r w:rsidRPr="009F3BF0">
        <w:rPr>
          <w:szCs w:val="24"/>
        </w:rPr>
        <w:t>временная материальная помощь к отпуску – 5000 руб.;</w:t>
      </w:r>
      <w:r>
        <w:rPr>
          <w:szCs w:val="24"/>
        </w:rPr>
        <w:t xml:space="preserve"> </w:t>
      </w:r>
      <w:r w:rsidRPr="009F3BF0">
        <w:rPr>
          <w:szCs w:val="24"/>
        </w:rPr>
        <w:t>расходы на оплату командировочных ра</w:t>
      </w:r>
      <w:r w:rsidRPr="009F3BF0">
        <w:rPr>
          <w:szCs w:val="24"/>
        </w:rPr>
        <w:t>с</w:t>
      </w:r>
      <w:r w:rsidRPr="009F3BF0">
        <w:rPr>
          <w:szCs w:val="24"/>
        </w:rPr>
        <w:t>ходов – 2054 руб.;</w:t>
      </w:r>
      <w:r>
        <w:rPr>
          <w:szCs w:val="24"/>
        </w:rPr>
        <w:t xml:space="preserve"> </w:t>
      </w:r>
      <w:r w:rsidRPr="009F3BF0">
        <w:rPr>
          <w:szCs w:val="24"/>
        </w:rPr>
        <w:t>оплата за обучение на курсах повышения квалификации – 6800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</w:t>
      </w:r>
      <w:r w:rsidRPr="009F3BF0">
        <w:rPr>
          <w:szCs w:val="24"/>
        </w:rPr>
        <w:t>й</w:t>
      </w:r>
      <w:r w:rsidRPr="009F3BF0">
        <w:rPr>
          <w:szCs w:val="24"/>
        </w:rPr>
        <w:t>те размер страховых взносов, который необходимо уплатить работодателю в каждый госуда</w:t>
      </w:r>
      <w:r w:rsidRPr="009F3BF0">
        <w:rPr>
          <w:szCs w:val="24"/>
        </w:rPr>
        <w:t>р</w:t>
      </w:r>
      <w:r w:rsidRPr="009F3BF0">
        <w:rPr>
          <w:szCs w:val="24"/>
        </w:rPr>
        <w:t>ственный внебюджетный фонд.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6. </w:t>
      </w:r>
      <w:proofErr w:type="gramStart"/>
      <w:r w:rsidRPr="009F3BF0">
        <w:rPr>
          <w:szCs w:val="24"/>
        </w:rPr>
        <w:t>Организация в течение шести месяцев 201</w:t>
      </w:r>
      <w:r>
        <w:rPr>
          <w:szCs w:val="24"/>
        </w:rPr>
        <w:t>7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>
        <w:rPr>
          <w:szCs w:val="24"/>
        </w:rPr>
        <w:t xml:space="preserve"> </w:t>
      </w:r>
      <w:r w:rsidRPr="009F3BF0">
        <w:rPr>
          <w:szCs w:val="24"/>
        </w:rPr>
        <w:t xml:space="preserve"> январь – 214 тыс. руб.;</w:t>
      </w:r>
      <w:r>
        <w:rPr>
          <w:szCs w:val="24"/>
        </w:rPr>
        <w:t xml:space="preserve"> </w:t>
      </w:r>
      <w:r w:rsidRPr="009F3BF0">
        <w:rPr>
          <w:szCs w:val="24"/>
        </w:rPr>
        <w:t>февраль – 197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март – 216 тыс. руб.;</w:t>
      </w:r>
      <w:r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194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май - 214 тыс. руб.;</w:t>
      </w:r>
      <w:r>
        <w:rPr>
          <w:szCs w:val="24"/>
        </w:rPr>
        <w:t xml:space="preserve"> </w:t>
      </w:r>
      <w:r w:rsidRPr="009F3BF0">
        <w:rPr>
          <w:szCs w:val="24"/>
        </w:rPr>
        <w:t>июнь – 183 тыс.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  <w:proofErr w:type="gramEnd"/>
    </w:p>
    <w:p w:rsidR="00C9268C" w:rsidRPr="009F3BF0" w:rsidRDefault="00C9268C" w:rsidP="00C9268C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7. </w:t>
      </w:r>
      <w:r w:rsidRPr="009F3BF0">
        <w:t>В посреднической фирме работает 10 человек. Согласно выписке из лицевых счетов р</w:t>
      </w:r>
      <w:r w:rsidRPr="009F3BF0">
        <w:t>а</w:t>
      </w:r>
      <w:r w:rsidRPr="009F3BF0">
        <w:t>ботающих была начислена заработная плата в соответствии с окладом, предусмотренным шта</w:t>
      </w:r>
      <w:r w:rsidRPr="009F3BF0">
        <w:t>т</w:t>
      </w:r>
      <w:r w:rsidRPr="009F3BF0">
        <w:t>ным расписанием персонала, за сентябрь месяц она составила 56 000 руб.</w:t>
      </w:r>
      <w:r>
        <w:t xml:space="preserve"> </w:t>
      </w:r>
      <w:r w:rsidRPr="009F3BF0">
        <w:t>Рассчитайте на основе приведенных данных размер страховых взносов.</w:t>
      </w:r>
    </w:p>
    <w:p w:rsidR="00C9268C" w:rsidRPr="009F3BF0" w:rsidRDefault="00C9268C" w:rsidP="00C9268C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C9268C" w:rsidRPr="009F3BF0" w:rsidRDefault="00C9268C" w:rsidP="00C9268C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b/>
          <w:i/>
        </w:rPr>
      </w:pPr>
      <w:r w:rsidRPr="009F3BF0">
        <w:rPr>
          <w:rStyle w:val="FontStyle49"/>
          <w:b/>
          <w:i/>
          <w:sz w:val="24"/>
          <w:szCs w:val="24"/>
        </w:rPr>
        <w:t xml:space="preserve">Раздел 2 – </w:t>
      </w:r>
      <w:r w:rsidRPr="009F3BF0">
        <w:rPr>
          <w:b/>
          <w:i/>
        </w:rPr>
        <w:t xml:space="preserve">Страховые выплаты из государственных внебюджетных фондов </w:t>
      </w:r>
    </w:p>
    <w:p w:rsidR="00C9268C" w:rsidRPr="009F3BF0" w:rsidRDefault="00C9268C" w:rsidP="00C9268C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lastRenderedPageBreak/>
        <w:t xml:space="preserve">Задача 8.  </w:t>
      </w:r>
      <w:r w:rsidRPr="009F3BF0">
        <w:rPr>
          <w:szCs w:val="24"/>
        </w:rPr>
        <w:t>Заполните таблицу, используя данные предыдущего года.</w:t>
      </w:r>
    </w:p>
    <w:p w:rsidR="00C9268C" w:rsidRPr="009F3BF0" w:rsidRDefault="00C9268C" w:rsidP="00C9268C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t xml:space="preserve">Таблица - Доходы и расходы внебюджетных фондов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639"/>
        <w:gridCol w:w="1024"/>
        <w:gridCol w:w="1086"/>
        <w:gridCol w:w="1132"/>
      </w:tblGrid>
      <w:tr w:rsidR="00C9268C" w:rsidRPr="009F3BF0" w:rsidTr="007B05DA">
        <w:tc>
          <w:tcPr>
            <w:tcW w:w="6639" w:type="dxa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Внебюджетный фонд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Доходы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Расходы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Дефицит</w:t>
            </w:r>
          </w:p>
        </w:tc>
      </w:tr>
      <w:tr w:rsidR="00C9268C" w:rsidRPr="009F3BF0" w:rsidTr="007B05DA">
        <w:tc>
          <w:tcPr>
            <w:tcW w:w="6639" w:type="dxa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Пенсионный фонд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C9268C" w:rsidRPr="009F3BF0" w:rsidTr="007B05DA">
        <w:tc>
          <w:tcPr>
            <w:tcW w:w="6639" w:type="dxa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Фонд социального страхования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C9268C" w:rsidRPr="009F3BF0" w:rsidTr="007B05DA">
        <w:tc>
          <w:tcPr>
            <w:tcW w:w="6639" w:type="dxa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Федеральный фонд обязательного медицинского страхования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C9268C" w:rsidRPr="009F3BF0" w:rsidTr="007B05DA">
        <w:tc>
          <w:tcPr>
            <w:tcW w:w="6639" w:type="dxa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Территориальный фонд обязательного медицинского страх</w:t>
            </w:r>
            <w:r w:rsidRPr="009F3BF0">
              <w:t>о</w:t>
            </w:r>
            <w:r w:rsidRPr="009F3BF0">
              <w:t>вания (вашего региона)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</w:tbl>
    <w:p w:rsidR="00C9268C" w:rsidRPr="009F3BF0" w:rsidRDefault="00C9268C" w:rsidP="00C9268C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9. </w:t>
      </w:r>
      <w:r w:rsidRPr="009F3BF0">
        <w:t>Проведите анализ состава и структуры расходов Пенсионного фонда РФ за последние годы. Заполните приведенную ниже таблицу. Сделайте выводы об удельном весе расходов на в</w:t>
      </w:r>
      <w:r w:rsidRPr="009F3BF0">
        <w:t>ы</w:t>
      </w:r>
      <w:r w:rsidRPr="009F3BF0">
        <w:t>плату видов государственных пенсий в общем объеме расходов Пенсионного фонда РФ.</w:t>
      </w:r>
    </w:p>
    <w:p w:rsidR="00C9268C" w:rsidRPr="009F3BF0" w:rsidRDefault="00C9268C" w:rsidP="00C9268C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szCs w:val="24"/>
        </w:rPr>
        <w:t>Таблица - Состав и структура расходов Пенсионного фонда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04"/>
        <w:gridCol w:w="1693"/>
        <w:gridCol w:w="1304"/>
        <w:gridCol w:w="1693"/>
        <w:gridCol w:w="1398"/>
        <w:gridCol w:w="656"/>
      </w:tblGrid>
      <w:tr w:rsidR="00C9268C" w:rsidRPr="009F3BF0" w:rsidTr="007B05DA">
        <w:tc>
          <w:tcPr>
            <w:tcW w:w="1098" w:type="pct"/>
            <w:vMerge w:val="restar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</w:t>
            </w:r>
            <w:r w:rsidRPr="009F3BF0">
              <w:rPr>
                <w:szCs w:val="24"/>
              </w:rPr>
              <w:t>с</w:t>
            </w:r>
            <w:r w:rsidRPr="009F3BF0">
              <w:rPr>
                <w:szCs w:val="24"/>
              </w:rPr>
              <w:t>ходования средств Пенсионного фо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да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C9268C" w:rsidRPr="009F3BF0" w:rsidTr="007B05DA">
        <w:tc>
          <w:tcPr>
            <w:tcW w:w="1098" w:type="pct"/>
            <w:vMerge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32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19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C9268C" w:rsidRPr="009F3BF0" w:rsidTr="007B05DA">
        <w:tc>
          <w:tcPr>
            <w:tcW w:w="109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C9268C" w:rsidRPr="009F3BF0" w:rsidTr="007B05DA">
        <w:tc>
          <w:tcPr>
            <w:tcW w:w="109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632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10. </w:t>
      </w:r>
      <w:r w:rsidRPr="009F3BF0">
        <w:rPr>
          <w:szCs w:val="24"/>
        </w:rPr>
        <w:t>На основании бюджета Федерального фонда обязательного медицинского страхования сделайте анализ состава и структуры доходов и расходов фонда за последние годы. Заполните приведенную ниже таблицу. По результатам анализа сформулируйте выводы.</w:t>
      </w:r>
    </w:p>
    <w:p w:rsidR="00C9268C" w:rsidRPr="009F3BF0" w:rsidRDefault="00C9268C" w:rsidP="00C9268C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 - Состав и структура доходов и расходов Федерального фонда обязательного медици</w:t>
      </w:r>
      <w:r w:rsidRPr="009F3BF0">
        <w:rPr>
          <w:szCs w:val="24"/>
        </w:rPr>
        <w:t>н</w:t>
      </w:r>
      <w:r w:rsidRPr="009F3BF0">
        <w:rPr>
          <w:szCs w:val="24"/>
        </w:rPr>
        <w:t>ского страхования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79"/>
        <w:gridCol w:w="1747"/>
        <w:gridCol w:w="1014"/>
        <w:gridCol w:w="1824"/>
        <w:gridCol w:w="1381"/>
        <w:gridCol w:w="705"/>
      </w:tblGrid>
      <w:tr w:rsidR="00C9268C" w:rsidRPr="009F3BF0" w:rsidTr="007B05DA">
        <w:tc>
          <w:tcPr>
            <w:tcW w:w="1243" w:type="pct"/>
            <w:vMerge w:val="restar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расх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>дования средств Ф</w:t>
            </w:r>
            <w:r w:rsidRPr="009F3BF0">
              <w:rPr>
                <w:szCs w:val="24"/>
              </w:rPr>
              <w:t>е</w:t>
            </w:r>
            <w:r w:rsidRPr="009F3BF0">
              <w:rPr>
                <w:szCs w:val="24"/>
              </w:rPr>
              <w:t>дерального фонда обязательного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цинского страхования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C9268C" w:rsidRPr="009F3BF0" w:rsidTr="007B05DA">
        <w:tc>
          <w:tcPr>
            <w:tcW w:w="1243" w:type="pct"/>
            <w:vMerge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5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49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95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46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C9268C" w:rsidRPr="009F3BF0" w:rsidTr="007B05DA">
        <w:tc>
          <w:tcPr>
            <w:tcW w:w="124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C9268C" w:rsidRPr="009F3BF0" w:rsidTr="007B05DA">
        <w:tc>
          <w:tcPr>
            <w:tcW w:w="124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48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49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C9268C" w:rsidRPr="009F3BF0" w:rsidRDefault="00C9268C" w:rsidP="00C9268C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b/>
          <w:szCs w:val="24"/>
        </w:rPr>
        <w:t xml:space="preserve">Задача 11. </w:t>
      </w:r>
      <w:r w:rsidRPr="009F3BF0">
        <w:rPr>
          <w:szCs w:val="24"/>
        </w:rPr>
        <w:t>Проведите сравнительный анализ базы для расчета страховых взносов в Пенсионный фонд РФ и Фонд социального страхования РФ на основе приведенной ниже таблицы.</w:t>
      </w:r>
    </w:p>
    <w:p w:rsidR="00C9268C" w:rsidRPr="009F3BF0" w:rsidRDefault="00C9268C" w:rsidP="00C9268C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 - Сравнительный анализ базы для расчета страховых взносов в Пенсионный фонд РФ и Фонд социального страхования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785"/>
        <w:gridCol w:w="3273"/>
      </w:tblGrid>
      <w:tr w:rsidR="00C9268C" w:rsidRPr="009F3BF0" w:rsidTr="007B05DA">
        <w:tc>
          <w:tcPr>
            <w:tcW w:w="206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Виды выплат</w:t>
            </w:r>
          </w:p>
        </w:tc>
        <w:tc>
          <w:tcPr>
            <w:tcW w:w="1350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Пенсионный фонд РФ</w:t>
            </w:r>
          </w:p>
        </w:tc>
        <w:tc>
          <w:tcPr>
            <w:tcW w:w="1587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Фонд социального страхов</w:t>
            </w:r>
            <w:r w:rsidRPr="009F3BF0">
              <w:rPr>
                <w:szCs w:val="24"/>
              </w:rPr>
              <w:t>а</w:t>
            </w:r>
            <w:r w:rsidRPr="009F3BF0">
              <w:rPr>
                <w:szCs w:val="24"/>
              </w:rPr>
              <w:t>ния РФ</w:t>
            </w:r>
          </w:p>
        </w:tc>
      </w:tr>
      <w:tr w:rsidR="00C9268C" w:rsidRPr="009F3BF0" w:rsidTr="007B05DA">
        <w:tc>
          <w:tcPr>
            <w:tcW w:w="206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 xml:space="preserve">а) выплаты, по которым производятся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>.:</w:t>
            </w:r>
          </w:p>
        </w:tc>
        <w:tc>
          <w:tcPr>
            <w:tcW w:w="1350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C9268C" w:rsidRPr="009F3BF0" w:rsidTr="007B05DA">
        <w:tc>
          <w:tcPr>
            <w:tcW w:w="206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C9268C" w:rsidRPr="009F3BF0" w:rsidTr="007B05DA">
        <w:tc>
          <w:tcPr>
            <w:tcW w:w="206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б) выплаты, по которым не произв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 xml:space="preserve">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 xml:space="preserve">.: </w:t>
            </w:r>
          </w:p>
        </w:tc>
        <w:tc>
          <w:tcPr>
            <w:tcW w:w="1350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C9268C" w:rsidRPr="009F3BF0" w:rsidTr="007B05DA">
        <w:tc>
          <w:tcPr>
            <w:tcW w:w="206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12. </w:t>
      </w:r>
      <w:r w:rsidRPr="009F3BF0">
        <w:rPr>
          <w:szCs w:val="24"/>
        </w:rPr>
        <w:t xml:space="preserve">Рассчитайте пособие по беременности и родам и единовременное пособие женщинам, вставшим на учет в ранние сроки беременности. Гр. Сидорова проживает в г. Бузулуке,  родила двойню. За два предшествующих года  ей начислено – 484700 руб. Стаж работы 14 лет 2 месяца. 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13. </w:t>
      </w:r>
      <w:r w:rsidRPr="009F3BF0">
        <w:rPr>
          <w:szCs w:val="24"/>
        </w:rPr>
        <w:t>Гражданин Иванов А.В. представил в бухгалтерию организации больничный лист на 12 дней по общему заболеванию. Стаж его работы 7 лет 4 месяца. Доходы за 201</w:t>
      </w:r>
      <w:r>
        <w:rPr>
          <w:szCs w:val="24"/>
        </w:rPr>
        <w:t>5</w:t>
      </w:r>
      <w:r w:rsidRPr="009F3BF0">
        <w:rPr>
          <w:szCs w:val="24"/>
        </w:rPr>
        <w:t xml:space="preserve"> г. составили 398517 руб., за 201</w:t>
      </w:r>
      <w:r>
        <w:rPr>
          <w:szCs w:val="24"/>
        </w:rPr>
        <w:t>6</w:t>
      </w:r>
      <w:r w:rsidRPr="009F3BF0">
        <w:rPr>
          <w:szCs w:val="24"/>
        </w:rPr>
        <w:t xml:space="preserve">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 xml:space="preserve">ности,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14. </w:t>
      </w:r>
      <w:r w:rsidRPr="009F3BF0">
        <w:rPr>
          <w:szCs w:val="24"/>
        </w:rPr>
        <w:t>Рассчитайте общий размер пособий по материнству. Гражданка Морозова, прожива</w:t>
      </w:r>
      <w:r w:rsidRPr="009F3BF0">
        <w:rPr>
          <w:szCs w:val="24"/>
        </w:rPr>
        <w:t>ю</w:t>
      </w:r>
      <w:r w:rsidRPr="009F3BF0">
        <w:rPr>
          <w:szCs w:val="24"/>
        </w:rPr>
        <w:t>щая в г. Бузулуке, представила в бухгалтерию: заявления на начисление пособий, справку из же</w:t>
      </w:r>
      <w:r w:rsidRPr="009F3BF0">
        <w:rPr>
          <w:szCs w:val="24"/>
        </w:rPr>
        <w:t>н</w:t>
      </w:r>
      <w:r w:rsidRPr="009F3BF0">
        <w:rPr>
          <w:szCs w:val="24"/>
        </w:rPr>
        <w:lastRenderedPageBreak/>
        <w:t>ской консультации о постановке на учет в женскую консультацию, больничный лист общей пр</w:t>
      </w:r>
      <w:r w:rsidRPr="009F3BF0">
        <w:rPr>
          <w:szCs w:val="24"/>
        </w:rPr>
        <w:t>о</w:t>
      </w:r>
      <w:r w:rsidRPr="009F3BF0">
        <w:rPr>
          <w:szCs w:val="24"/>
        </w:rPr>
        <w:t xml:space="preserve">должительности, свидетельство о рождении дочери. Заработок работницы за 12 предшествующих больничному листу месяцев составил 648500 руб., отработано 235 дней. 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15. </w:t>
      </w:r>
      <w:r w:rsidRPr="009F3BF0">
        <w:rPr>
          <w:szCs w:val="24"/>
        </w:rPr>
        <w:t>Рассчитайте общий размер пособий по материнству. Гражданка Абрамова, прожива</w:t>
      </w:r>
      <w:r w:rsidRPr="009F3BF0">
        <w:rPr>
          <w:szCs w:val="24"/>
        </w:rPr>
        <w:t>ю</w:t>
      </w:r>
      <w:r w:rsidRPr="009F3BF0">
        <w:rPr>
          <w:szCs w:val="24"/>
        </w:rPr>
        <w:t>щая в г. Тольятти, представила в бухгалтерию: заявления на начисление пособий, справку из же</w:t>
      </w:r>
      <w:r w:rsidRPr="009F3BF0">
        <w:rPr>
          <w:szCs w:val="24"/>
        </w:rPr>
        <w:t>н</w:t>
      </w:r>
      <w:r w:rsidRPr="009F3BF0">
        <w:rPr>
          <w:szCs w:val="24"/>
        </w:rPr>
        <w:t xml:space="preserve">ской консультации о постановке на учет в женскую консультацию, больничный лист с отметкой об осложнении родов. Заработок работницы за 12 предшествующих больничному листу месяцев составил 346800 руб., отработано 228 дней. </w:t>
      </w:r>
    </w:p>
    <w:p w:rsidR="00C9268C" w:rsidRPr="009F3BF0" w:rsidRDefault="00C9268C" w:rsidP="00C9268C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16. </w:t>
      </w:r>
      <w:r w:rsidRPr="009F3BF0">
        <w:rPr>
          <w:szCs w:val="24"/>
        </w:rPr>
        <w:t>Работником Рыбаковым Ю.Г., имеющим трудовой стаж  2,5 месяца, представлен бол</w:t>
      </w:r>
      <w:r w:rsidRPr="009F3BF0">
        <w:rPr>
          <w:szCs w:val="24"/>
        </w:rPr>
        <w:t>ь</w:t>
      </w:r>
      <w:r w:rsidRPr="009F3BF0">
        <w:rPr>
          <w:szCs w:val="24"/>
        </w:rPr>
        <w:t>ничный лист, подтверждающий бытовую травму. Листок нетрудоспособности выдан на 8 кале</w:t>
      </w:r>
      <w:r w:rsidRPr="009F3BF0">
        <w:rPr>
          <w:szCs w:val="24"/>
        </w:rPr>
        <w:t>н</w:t>
      </w:r>
      <w:r w:rsidRPr="009F3BF0">
        <w:rPr>
          <w:szCs w:val="24"/>
        </w:rPr>
        <w:t>дарных дней. Средний заработок работника составляет 18000 руб. Весь расчетный период зарпл</w:t>
      </w:r>
      <w:r w:rsidRPr="009F3BF0">
        <w:rPr>
          <w:szCs w:val="24"/>
        </w:rPr>
        <w:t>а</w:t>
      </w:r>
      <w:r w:rsidRPr="009F3BF0">
        <w:rPr>
          <w:szCs w:val="24"/>
        </w:rPr>
        <w:t xml:space="preserve">та составляла 18000руб в месяц. Определите  размер пособия по временной нетрудоспособности. 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17. </w:t>
      </w:r>
      <w:r w:rsidRPr="009F3BF0">
        <w:rPr>
          <w:szCs w:val="24"/>
        </w:rPr>
        <w:t>Работница АО «Вымпел» Иванова О.А. в бухгалтерию предоставила заявление на предоставление отпуска по уходу за ребенком до достижения им возраста 1,5 лет. Стаж ее работы 6 лет 7 месяцев. Доходы за 201</w:t>
      </w:r>
      <w:r>
        <w:rPr>
          <w:szCs w:val="24"/>
        </w:rPr>
        <w:t>5</w:t>
      </w:r>
      <w:r w:rsidRPr="009F3BF0">
        <w:rPr>
          <w:szCs w:val="24"/>
        </w:rPr>
        <w:t xml:space="preserve"> год – 385500 руб., за 201</w:t>
      </w:r>
      <w:r>
        <w:rPr>
          <w:szCs w:val="24"/>
        </w:rPr>
        <w:t>6</w:t>
      </w:r>
      <w:r w:rsidRPr="009F3BF0">
        <w:rPr>
          <w:szCs w:val="24"/>
        </w:rPr>
        <w:t xml:space="preserve"> год – 397600 руб., в том числе – 12450 руб. пособие по временной нетрудоспособности. Определите размер пособия по уходу за ребе</w:t>
      </w:r>
      <w:r w:rsidRPr="009F3BF0">
        <w:rPr>
          <w:szCs w:val="24"/>
        </w:rPr>
        <w:t>н</w:t>
      </w:r>
      <w:r w:rsidRPr="009F3BF0">
        <w:rPr>
          <w:szCs w:val="24"/>
        </w:rPr>
        <w:t>ком до достижения им возраста 1,5 лет.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18. </w:t>
      </w:r>
      <w:r w:rsidRPr="009F3BF0">
        <w:rPr>
          <w:szCs w:val="24"/>
        </w:rPr>
        <w:t>Гражданин Смирнов А.В. представил в бухгалтерию организации больничный лист на 12 дней по общему заболеванию. Стаж его работы 7 лет 4 месяца. Доходы за 201</w:t>
      </w:r>
      <w:r>
        <w:rPr>
          <w:szCs w:val="24"/>
        </w:rPr>
        <w:t>5</w:t>
      </w:r>
      <w:r w:rsidRPr="009F3BF0">
        <w:rPr>
          <w:szCs w:val="24"/>
        </w:rPr>
        <w:t xml:space="preserve"> г. составили 398517 руб., за 201</w:t>
      </w:r>
      <w:r>
        <w:rPr>
          <w:szCs w:val="24"/>
        </w:rPr>
        <w:t>6</w:t>
      </w:r>
      <w:r w:rsidRPr="009F3BF0">
        <w:rPr>
          <w:szCs w:val="24"/>
        </w:rPr>
        <w:t xml:space="preserve">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 xml:space="preserve">ности,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19. </w:t>
      </w:r>
      <w:r w:rsidRPr="009F3BF0">
        <w:rPr>
          <w:szCs w:val="24"/>
        </w:rPr>
        <w:t>Гражданка Лаврова С.П. представила в бухгалтерию организации больничный лист на 14 дней по профессиональному заболеванию. Стаж ее работы 3 года 4 месяца. Доходы с 1 сентя</w:t>
      </w:r>
      <w:r w:rsidRPr="009F3BF0">
        <w:rPr>
          <w:szCs w:val="24"/>
        </w:rPr>
        <w:t>б</w:t>
      </w:r>
      <w:r w:rsidRPr="009F3BF0">
        <w:rPr>
          <w:szCs w:val="24"/>
        </w:rPr>
        <w:t>ря 201</w:t>
      </w:r>
      <w:r>
        <w:rPr>
          <w:szCs w:val="24"/>
        </w:rPr>
        <w:t>5</w:t>
      </w:r>
      <w:r w:rsidRPr="009F3BF0">
        <w:rPr>
          <w:szCs w:val="24"/>
        </w:rPr>
        <w:t xml:space="preserve"> года составили 82420 руб., за 201</w:t>
      </w:r>
      <w:r>
        <w:rPr>
          <w:szCs w:val="24"/>
        </w:rPr>
        <w:t>6</w:t>
      </w:r>
      <w:r w:rsidRPr="009F3BF0">
        <w:rPr>
          <w:szCs w:val="24"/>
        </w:rPr>
        <w:t xml:space="preserve"> год – 243420 руб., в том числе – 8750 руб. по больни</w:t>
      </w:r>
      <w:r w:rsidRPr="009F3BF0">
        <w:rPr>
          <w:szCs w:val="24"/>
        </w:rPr>
        <w:t>ч</w:t>
      </w:r>
      <w:r w:rsidRPr="009F3BF0">
        <w:rPr>
          <w:szCs w:val="24"/>
        </w:rPr>
        <w:t>ному листу. Определите размер пособия по временной нетрудоспособности по профессиональн</w:t>
      </w:r>
      <w:r w:rsidRPr="009F3BF0">
        <w:rPr>
          <w:szCs w:val="24"/>
        </w:rPr>
        <w:t>о</w:t>
      </w:r>
      <w:r w:rsidRPr="009F3BF0">
        <w:rPr>
          <w:szCs w:val="24"/>
        </w:rPr>
        <w:t xml:space="preserve">му заболеванию,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</w:t>
      </w:r>
      <w:r w:rsidRPr="009F3BF0">
        <w:rPr>
          <w:szCs w:val="24"/>
        </w:rPr>
        <w:t>о</w:t>
      </w:r>
      <w:r w:rsidRPr="009F3BF0">
        <w:rPr>
          <w:szCs w:val="24"/>
        </w:rPr>
        <w:t>го страхования Российской Федерации.</w:t>
      </w:r>
    </w:p>
    <w:p w:rsidR="00C9268C" w:rsidRPr="009F3BF0" w:rsidRDefault="00C9268C" w:rsidP="00C9268C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BF0">
        <w:rPr>
          <w:b/>
          <w:szCs w:val="24"/>
        </w:rPr>
        <w:t xml:space="preserve">Задача 20. </w:t>
      </w:r>
      <w:r w:rsidRPr="009F3BF0">
        <w:rPr>
          <w:szCs w:val="24"/>
        </w:rPr>
        <w:t xml:space="preserve">Смирнова М.А. </w:t>
      </w:r>
      <w:r w:rsidRPr="009F3BF0">
        <w:rPr>
          <w:rFonts w:eastAsia="Times New Roman"/>
          <w:iCs/>
          <w:color w:val="000000"/>
          <w:szCs w:val="24"/>
          <w:lang w:eastAsia="ru-RU"/>
        </w:rPr>
        <w:t>трудится в ЗАО «Мир» с сентября  2011 года. С 14 января 201</w:t>
      </w:r>
      <w:r>
        <w:rPr>
          <w:rFonts w:eastAsia="Times New Roman"/>
          <w:iCs/>
          <w:color w:val="000000"/>
          <w:szCs w:val="24"/>
          <w:lang w:eastAsia="ru-RU"/>
        </w:rPr>
        <w:t>7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года она уходит в отпуск по беременности и родам на 140 календарных дней. По данным бухгалтерии в 201</w:t>
      </w:r>
      <w:r>
        <w:rPr>
          <w:rFonts w:eastAsia="Times New Roman"/>
          <w:iCs/>
          <w:color w:val="000000"/>
          <w:szCs w:val="24"/>
          <w:lang w:eastAsia="ru-RU"/>
        </w:rPr>
        <w:t>5</w:t>
      </w:r>
      <w:r w:rsidRPr="009F3BF0">
        <w:rPr>
          <w:rFonts w:eastAsia="Times New Roman"/>
          <w:iCs/>
          <w:color w:val="000000"/>
          <w:szCs w:val="24"/>
          <w:lang w:eastAsia="ru-RU"/>
        </w:rPr>
        <w:t>-201</w:t>
      </w:r>
      <w:r>
        <w:rPr>
          <w:rFonts w:eastAsia="Times New Roman"/>
          <w:iCs/>
          <w:color w:val="000000"/>
          <w:szCs w:val="24"/>
          <w:lang w:eastAsia="ru-RU"/>
        </w:rPr>
        <w:t>6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году сотрудница болела 45 календарных дней. Заработок Смирновой  за 201</w:t>
      </w:r>
      <w:r>
        <w:rPr>
          <w:rFonts w:eastAsia="Times New Roman"/>
          <w:iCs/>
          <w:color w:val="000000"/>
          <w:szCs w:val="24"/>
          <w:lang w:eastAsia="ru-RU"/>
        </w:rPr>
        <w:t>5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сост</w:t>
      </w:r>
      <w:r w:rsidRPr="009F3BF0">
        <w:rPr>
          <w:rFonts w:eastAsia="Times New Roman"/>
          <w:iCs/>
          <w:color w:val="000000"/>
          <w:szCs w:val="24"/>
          <w:lang w:eastAsia="ru-RU"/>
        </w:rPr>
        <w:t>а</w:t>
      </w:r>
      <w:r w:rsidRPr="009F3BF0">
        <w:rPr>
          <w:rFonts w:eastAsia="Times New Roman"/>
          <w:iCs/>
          <w:color w:val="000000"/>
          <w:szCs w:val="24"/>
          <w:lang w:eastAsia="ru-RU"/>
        </w:rPr>
        <w:t>вил 580000 руб., а за 201</w:t>
      </w:r>
      <w:r>
        <w:rPr>
          <w:rFonts w:eastAsia="Times New Roman"/>
          <w:iCs/>
          <w:color w:val="000000"/>
          <w:szCs w:val="24"/>
          <w:lang w:eastAsia="ru-RU"/>
        </w:rPr>
        <w:t>6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– 670000 руб.  Ее страховой стаж на момент ухода в декрет больше шести месяцев. Рассчитайте размер пособия по беременности и родам.</w:t>
      </w:r>
    </w:p>
    <w:p w:rsidR="00727177" w:rsidRDefault="00727177" w:rsidP="007F1C9D">
      <w:pPr>
        <w:spacing w:after="0" w:line="240" w:lineRule="auto"/>
        <w:ind w:firstLine="851"/>
        <w:jc w:val="both"/>
        <w:rPr>
          <w:szCs w:val="24"/>
        </w:rPr>
      </w:pPr>
    </w:p>
    <w:p w:rsidR="00727177" w:rsidRDefault="00727177" w:rsidP="00727177">
      <w:pPr>
        <w:spacing w:after="0" w:line="240" w:lineRule="auto"/>
        <w:jc w:val="both"/>
        <w:rPr>
          <w:b/>
          <w:szCs w:val="24"/>
        </w:rPr>
      </w:pPr>
      <w:r w:rsidRPr="00727177">
        <w:rPr>
          <w:b/>
          <w:szCs w:val="24"/>
        </w:rPr>
        <w:t>В</w:t>
      </w:r>
      <w:r>
        <w:rPr>
          <w:b/>
          <w:szCs w:val="24"/>
        </w:rPr>
        <w:t>.2 Контрольная работа</w:t>
      </w:r>
    </w:p>
    <w:p w:rsidR="00727177" w:rsidRDefault="00727177" w:rsidP="00727177">
      <w:pPr>
        <w:spacing w:after="0" w:line="240" w:lineRule="auto"/>
        <w:jc w:val="both"/>
        <w:rPr>
          <w:b/>
          <w:szCs w:val="24"/>
        </w:rPr>
      </w:pPr>
    </w:p>
    <w:p w:rsidR="00727177" w:rsidRDefault="00727177" w:rsidP="00727177">
      <w:pPr>
        <w:pStyle w:val="ReportMain"/>
        <w:suppressAutoHyphens/>
        <w:jc w:val="both"/>
      </w:pPr>
      <w:r w:rsidRPr="002D3E73">
        <w:t>Примерные темы (задания) контрольной работы:</w:t>
      </w:r>
    </w:p>
    <w:p w:rsidR="00727177" w:rsidRPr="002D3E73" w:rsidRDefault="00727177" w:rsidP="00727177">
      <w:pPr>
        <w:pStyle w:val="ReportMain"/>
        <w:suppressAutoHyphens/>
        <w:jc w:val="both"/>
      </w:pPr>
      <w:r>
        <w:t>Задание 1: Теоретические вопросы</w:t>
      </w:r>
    </w:p>
    <w:p w:rsidR="00727177" w:rsidRPr="00327EFC" w:rsidRDefault="00727177" w:rsidP="00727177">
      <w:pPr>
        <w:suppressAutoHyphens/>
        <w:spacing w:after="0" w:line="240" w:lineRule="auto"/>
        <w:jc w:val="both"/>
        <w:rPr>
          <w:rFonts w:eastAsia="MS Mincho"/>
          <w:szCs w:val="24"/>
        </w:rPr>
      </w:pPr>
      <w:r>
        <w:rPr>
          <w:color w:val="000000"/>
          <w:szCs w:val="24"/>
        </w:rPr>
        <w:t xml:space="preserve">1 </w:t>
      </w:r>
      <w:r w:rsidRPr="00327EFC">
        <w:rPr>
          <w:color w:val="000000"/>
          <w:szCs w:val="24"/>
        </w:rPr>
        <w:t>Территориальные фонды обязательного медицинского страхования, анализ бюджета фонда за последние два года.</w:t>
      </w:r>
    </w:p>
    <w:p w:rsidR="00727177" w:rsidRPr="00327EFC" w:rsidRDefault="00423A7E" w:rsidP="00423A7E">
      <w:pPr>
        <w:pStyle w:val="26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2 </w:t>
      </w:r>
      <w:r w:rsidRPr="00327EFC">
        <w:rPr>
          <w:szCs w:val="24"/>
        </w:rPr>
        <w:t>Порядок начисления и уплаты страховых взносов в государственные внебюджетные фонды.</w:t>
      </w:r>
    </w:p>
    <w:p w:rsidR="00727177" w:rsidRPr="00327EFC" w:rsidRDefault="00727177" w:rsidP="00727177">
      <w:pPr>
        <w:pStyle w:val="a4"/>
        <w:spacing w:after="0" w:line="240" w:lineRule="auto"/>
        <w:rPr>
          <w:szCs w:val="24"/>
        </w:rPr>
      </w:pPr>
      <w:r>
        <w:rPr>
          <w:szCs w:val="24"/>
        </w:rPr>
        <w:t xml:space="preserve">Задание </w:t>
      </w:r>
      <w:r w:rsidRPr="00327EFC">
        <w:rPr>
          <w:szCs w:val="24"/>
        </w:rPr>
        <w:t>2</w:t>
      </w:r>
      <w:r>
        <w:rPr>
          <w:szCs w:val="24"/>
        </w:rPr>
        <w:t>:</w:t>
      </w:r>
      <w:r w:rsidRPr="00327EFC">
        <w:rPr>
          <w:szCs w:val="24"/>
        </w:rPr>
        <w:t xml:space="preserve"> Дать краткий ответ: 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- Права и обязанности страхователей по обязательному медицинскому страхованию.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- Перечислите основные це</w:t>
      </w:r>
      <w:r w:rsidRPr="00327EFC">
        <w:rPr>
          <w:szCs w:val="24"/>
        </w:rPr>
        <w:softHyphen/>
        <w:t>ли персонифицированного учета.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 xml:space="preserve">- </w:t>
      </w:r>
      <w:r w:rsidR="00C9268C">
        <w:rPr>
          <w:szCs w:val="24"/>
        </w:rPr>
        <w:t>Порядок расчета страховой пенсии по старости по бальной системе</w:t>
      </w:r>
      <w:r w:rsidRPr="00327EFC">
        <w:rPr>
          <w:szCs w:val="24"/>
        </w:rPr>
        <w:t>.</w:t>
      </w:r>
    </w:p>
    <w:p w:rsidR="00727177" w:rsidRPr="00327EFC" w:rsidRDefault="00423A7E" w:rsidP="00727177">
      <w:pPr>
        <w:pStyle w:val="a4"/>
        <w:spacing w:after="0" w:line="240" w:lineRule="auto"/>
        <w:rPr>
          <w:szCs w:val="24"/>
        </w:rPr>
      </w:pPr>
      <w:r w:rsidRPr="00327EFC">
        <w:rPr>
          <w:szCs w:val="24"/>
        </w:rPr>
        <w:t xml:space="preserve">- Перспективы работы и проблемы негосударственных пенсионных фондов. 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Задание </w:t>
      </w:r>
      <w:r w:rsidRPr="00327EFC">
        <w:rPr>
          <w:szCs w:val="24"/>
        </w:rPr>
        <w:t>3</w:t>
      </w:r>
      <w:r>
        <w:rPr>
          <w:szCs w:val="24"/>
        </w:rPr>
        <w:t>:  Тестовые задания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1. Какие выделяются фонды в зависимости от сроков деятельности: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а) постоянные, временные;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327EFC">
        <w:rPr>
          <w:szCs w:val="24"/>
        </w:rPr>
        <w:t xml:space="preserve"> б) местные, государственные;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в) сезонные, дневные.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lastRenderedPageBreak/>
        <w:t xml:space="preserve">2. Что называют денежным фондом, имеющим строго целевое назначение,  </w:t>
      </w:r>
      <w:proofErr w:type="gramStart"/>
      <w:r w:rsidRPr="00327EFC">
        <w:rPr>
          <w:szCs w:val="24"/>
        </w:rPr>
        <w:t>предназначенный</w:t>
      </w:r>
      <w:proofErr w:type="gramEnd"/>
      <w:r w:rsidRPr="00327EFC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327EFC">
        <w:rPr>
          <w:szCs w:val="24"/>
        </w:rPr>
        <w:t>у</w:t>
      </w:r>
      <w:r w:rsidRPr="00327EFC">
        <w:rPr>
          <w:szCs w:val="24"/>
        </w:rPr>
        <w:t>ры: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а) внебюджетные фонды;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б) специальные фонды;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в) целевой бюджетный фонд.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3. Что относится к целевым бюджетным фондам: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а) экологический фонд;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б) фонд развития таможенной системы;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в) фонд социального страхования.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4. Когда появилось впервые понятие «внебюджетные фонды»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 xml:space="preserve">а) в </w:t>
      </w:r>
      <w:smartTag w:uri="urn:schemas-microsoft-com:office:smarttags" w:element="metricconverter">
        <w:smartTagPr>
          <w:attr w:name="ProductID" w:val="1991 г"/>
        </w:smartTagPr>
        <w:r w:rsidRPr="00327EFC">
          <w:rPr>
            <w:szCs w:val="24"/>
          </w:rPr>
          <w:t>1991 г</w:t>
        </w:r>
      </w:smartTag>
      <w:r w:rsidRPr="00327EFC">
        <w:rPr>
          <w:szCs w:val="24"/>
        </w:rPr>
        <w:t>.;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 xml:space="preserve">б) в  </w:t>
      </w:r>
      <w:smartTag w:uri="urn:schemas-microsoft-com:office:smarttags" w:element="metricconverter">
        <w:smartTagPr>
          <w:attr w:name="ProductID" w:val="1985 г"/>
        </w:smartTagPr>
        <w:r w:rsidRPr="00327EFC">
          <w:rPr>
            <w:szCs w:val="24"/>
          </w:rPr>
          <w:t>1985 г</w:t>
        </w:r>
      </w:smartTag>
      <w:r w:rsidRPr="00327EFC">
        <w:rPr>
          <w:szCs w:val="24"/>
        </w:rPr>
        <w:t>.;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в) в 1989г.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5. Укажите сроки уплаты страховых взносов в государственные внебюджетные фонды: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а) при получении денег в банке на заработную плату;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б) не позднее 30 числа следующего за отчетным месяцем;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в) не позднее 15 числа следующего за базовым месяцем.</w:t>
      </w:r>
    </w:p>
    <w:p w:rsidR="00727177" w:rsidRPr="00327EFC" w:rsidRDefault="00727177" w:rsidP="00727177">
      <w:pPr>
        <w:pStyle w:val="a4"/>
        <w:spacing w:after="0" w:line="240" w:lineRule="auto"/>
        <w:rPr>
          <w:szCs w:val="24"/>
        </w:rPr>
      </w:pPr>
      <w:r w:rsidRPr="00327EFC">
        <w:rPr>
          <w:szCs w:val="24"/>
        </w:rPr>
        <w:t>6. К каким фондам относится дорожный фонд: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внебюджетным фондам государства;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целевым бюджетным фондам;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целевым социальным фондам.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7. Назовите виды пенсий по государственному пенсионному обеспечению; 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пенсия за выслугу лет;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пенсия по старости;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пенсия по инвалидности;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8. Укажите источник образования Фонда социального страхования: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страховые взносы работодателей;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нет правильного ответа.</w:t>
      </w:r>
    </w:p>
    <w:p w:rsidR="00423A7E" w:rsidRPr="00327EFC" w:rsidRDefault="00727177" w:rsidP="00423A7E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327EFC">
        <w:rPr>
          <w:szCs w:val="24"/>
        </w:rPr>
        <w:t xml:space="preserve">9. </w:t>
      </w:r>
      <w:r w:rsidR="00423A7E" w:rsidRPr="00327EFC">
        <w:rPr>
          <w:szCs w:val="24"/>
        </w:rPr>
        <w:t>Кому подотчетен Фонд обязательного медицинского страхования: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Счетной Палате;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Государственной Думе;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Правительству РФ.</w:t>
      </w:r>
    </w:p>
    <w:p w:rsidR="00727177" w:rsidRPr="00327EFC" w:rsidRDefault="00727177" w:rsidP="00423A7E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10. Какие социальные фонды функционируют в Великобритании?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а) Фонд национального страхования;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б) Фонд помощи </w:t>
      </w:r>
      <w:proofErr w:type="gramStart"/>
      <w:r w:rsidRPr="00327EFC">
        <w:rPr>
          <w:szCs w:val="24"/>
        </w:rPr>
        <w:t>нуждающимся</w:t>
      </w:r>
      <w:proofErr w:type="gramEnd"/>
      <w:r w:rsidRPr="00327EFC">
        <w:rPr>
          <w:szCs w:val="24"/>
        </w:rPr>
        <w:t>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в) Пенсионный фонд государственных предприятий.</w:t>
      </w:r>
    </w:p>
    <w:p w:rsidR="00423A7E" w:rsidRPr="00423A7E" w:rsidRDefault="00727177" w:rsidP="00423A7E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423A7E">
        <w:rPr>
          <w:szCs w:val="24"/>
        </w:rPr>
        <w:t xml:space="preserve">11. </w:t>
      </w:r>
      <w:r w:rsidR="00423A7E" w:rsidRPr="00423A7E">
        <w:rPr>
          <w:szCs w:val="24"/>
        </w:rPr>
        <w:t>Какая из функций государственных внебюджетных фондов проявляется в процессе формир</w:t>
      </w:r>
      <w:r w:rsidR="00423A7E" w:rsidRPr="00423A7E">
        <w:rPr>
          <w:szCs w:val="24"/>
        </w:rPr>
        <w:t>о</w:t>
      </w:r>
      <w:r w:rsidR="00423A7E" w:rsidRPr="00423A7E">
        <w:rPr>
          <w:szCs w:val="24"/>
        </w:rPr>
        <w:t>вания доходной базы фондов?</w:t>
      </w:r>
    </w:p>
    <w:p w:rsidR="00423A7E" w:rsidRP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423A7E">
        <w:rPr>
          <w:szCs w:val="24"/>
        </w:rPr>
        <w:t>а) контрольная;</w:t>
      </w:r>
    </w:p>
    <w:p w:rsidR="00423A7E" w:rsidRP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423A7E">
        <w:rPr>
          <w:szCs w:val="24"/>
        </w:rPr>
        <w:t>б) фискальная;</w:t>
      </w:r>
    </w:p>
    <w:p w:rsid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 w:val="28"/>
        </w:rPr>
      </w:pPr>
      <w:r w:rsidRPr="00423A7E">
        <w:rPr>
          <w:szCs w:val="24"/>
        </w:rPr>
        <w:t>в) распределительная</w:t>
      </w:r>
      <w:r>
        <w:rPr>
          <w:sz w:val="28"/>
        </w:rPr>
        <w:t>.</w:t>
      </w:r>
    </w:p>
    <w:p w:rsidR="00727177" w:rsidRPr="00327EFC" w:rsidRDefault="00727177" w:rsidP="00423A7E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12. Чьей собственностью являются средства бюджета Пенсионного фонда РФ: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 xml:space="preserve"> а) Федеральной собственностью;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б) Собственностью субъекта РФ;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в) собственностью фонда.</w:t>
      </w:r>
    </w:p>
    <w:p w:rsidR="00727177" w:rsidRPr="00327EFC" w:rsidRDefault="00727177" w:rsidP="00727177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13. Укажите источники образования </w:t>
      </w:r>
      <w:r w:rsidR="00423A7E">
        <w:rPr>
          <w:szCs w:val="24"/>
        </w:rPr>
        <w:t>Пенсионного фонда РФ</w:t>
      </w:r>
      <w:r w:rsidRPr="00327EFC">
        <w:rPr>
          <w:szCs w:val="24"/>
        </w:rPr>
        <w:t>: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страховые взносы работодателей – предприятий;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взносы граждан;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средства государственного бюджета.</w:t>
      </w:r>
    </w:p>
    <w:p w:rsidR="00727177" w:rsidRPr="00327EFC" w:rsidRDefault="00727177" w:rsidP="00727177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14. Что гарантирует наличие страхового полиса, его владельцу?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гарантированный объем медицинских услуг;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lastRenderedPageBreak/>
        <w:t>б) страховые выплаты;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льготы при получении медицинской помощи.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15. Договоры медицинского страхования имеют следующее деление: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 xml:space="preserve">а) личное, имущественное; 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обязательное и добровольное;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коммерческое и некоммерческое;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г) нет правильного ответа.</w:t>
      </w:r>
    </w:p>
    <w:p w:rsidR="00727177" w:rsidRPr="00327EFC" w:rsidRDefault="00423A7E" w:rsidP="00727177">
      <w:pPr>
        <w:pStyle w:val="a6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Задание 4.Задачи</w:t>
      </w:r>
    </w:p>
    <w:p w:rsidR="00727177" w:rsidRPr="00327EFC" w:rsidRDefault="00423A7E" w:rsidP="00423A7E">
      <w:pPr>
        <w:pStyle w:val="a7"/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1. </w:t>
      </w:r>
      <w:r w:rsidR="00727177" w:rsidRPr="00327EFC">
        <w:rPr>
          <w:szCs w:val="24"/>
        </w:rPr>
        <w:t>За текущий год  организация произвела в пользу работника следующие виды выплат: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сумма, начисленная по тарифной ставке – 249100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начисления стимулирующего характера – 15% о</w:t>
      </w:r>
      <w:r w:rsidR="00727177" w:rsidRPr="00327EFC">
        <w:rPr>
          <w:szCs w:val="24"/>
        </w:rPr>
        <w:t>с</w:t>
      </w:r>
      <w:r w:rsidR="00727177" w:rsidRPr="00327EFC">
        <w:rPr>
          <w:szCs w:val="24"/>
        </w:rPr>
        <w:t>новного заработка;</w:t>
      </w:r>
      <w:r>
        <w:rPr>
          <w:szCs w:val="24"/>
        </w:rPr>
        <w:t xml:space="preserve"> </w:t>
      </w:r>
      <w:proofErr w:type="gramStart"/>
      <w:r w:rsidR="00727177" w:rsidRPr="00327EFC">
        <w:rPr>
          <w:szCs w:val="24"/>
        </w:rPr>
        <w:t>пособие по уходу за больным ребенком – 6910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единовременная матер</w:t>
      </w:r>
      <w:r w:rsidR="00727177" w:rsidRPr="00327EFC">
        <w:rPr>
          <w:szCs w:val="24"/>
        </w:rPr>
        <w:t>и</w:t>
      </w:r>
      <w:r w:rsidR="00727177" w:rsidRPr="00327EFC">
        <w:rPr>
          <w:szCs w:val="24"/>
        </w:rPr>
        <w:t>альная помощь – 12000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расходы на оплату отпуска 27654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начисления за работу в праз</w:t>
      </w:r>
      <w:r w:rsidR="00727177" w:rsidRPr="00327EFC">
        <w:rPr>
          <w:szCs w:val="24"/>
        </w:rPr>
        <w:t>д</w:t>
      </w:r>
      <w:r w:rsidR="00727177" w:rsidRPr="00327EFC">
        <w:rPr>
          <w:szCs w:val="24"/>
        </w:rPr>
        <w:t>ничные дни – 6600 руб.</w:t>
      </w:r>
      <w:r>
        <w:rPr>
          <w:szCs w:val="24"/>
        </w:rPr>
        <w:t xml:space="preserve">; </w:t>
      </w:r>
      <w:r w:rsidR="00727177" w:rsidRPr="00327EFC">
        <w:rPr>
          <w:szCs w:val="24"/>
        </w:rPr>
        <w:t>материальная помощь в связи со смертью члена семьи – 15000 руб.</w:t>
      </w:r>
      <w:r>
        <w:rPr>
          <w:szCs w:val="24"/>
        </w:rPr>
        <w:t xml:space="preserve">; </w:t>
      </w:r>
      <w:r w:rsidR="00727177" w:rsidRPr="00327EFC">
        <w:rPr>
          <w:szCs w:val="24"/>
        </w:rPr>
        <w:t>за обучение ребенка работника в институте – 55000 руб.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Рассчитайте размер страховых взносов, к</w:t>
      </w:r>
      <w:r w:rsidR="00727177" w:rsidRPr="00327EFC">
        <w:rPr>
          <w:szCs w:val="24"/>
        </w:rPr>
        <w:t>о</w:t>
      </w:r>
      <w:r w:rsidR="00727177" w:rsidRPr="00327EFC">
        <w:rPr>
          <w:szCs w:val="24"/>
        </w:rPr>
        <w:t>торый необходимо уплатить работодателю в каждый государственный внебюджетный фонд.</w:t>
      </w:r>
      <w:proofErr w:type="gramEnd"/>
    </w:p>
    <w:p w:rsidR="00423A7E" w:rsidRPr="00423A7E" w:rsidRDefault="00423A7E" w:rsidP="00423A7E">
      <w:pPr>
        <w:spacing w:after="0" w:line="240" w:lineRule="auto"/>
        <w:jc w:val="both"/>
        <w:rPr>
          <w:szCs w:val="24"/>
        </w:rPr>
      </w:pPr>
      <w:r w:rsidRPr="00423A7E">
        <w:rPr>
          <w:szCs w:val="24"/>
        </w:rPr>
        <w:t>2. Рассчитайте общий размер пособий по материнству. Гражданка Абрамова, проживающая в г.</w:t>
      </w:r>
      <w:r>
        <w:rPr>
          <w:szCs w:val="24"/>
        </w:rPr>
        <w:t xml:space="preserve"> Бузулук</w:t>
      </w:r>
      <w:r w:rsidRPr="00423A7E">
        <w:rPr>
          <w:szCs w:val="24"/>
        </w:rPr>
        <w:t>, представила в бухгалтерию: заявления на начисление пособий, справку из женской ко</w:t>
      </w:r>
      <w:r w:rsidRPr="00423A7E">
        <w:rPr>
          <w:szCs w:val="24"/>
        </w:rPr>
        <w:t>н</w:t>
      </w:r>
      <w:r w:rsidRPr="00423A7E">
        <w:rPr>
          <w:szCs w:val="24"/>
        </w:rPr>
        <w:t>сультации о постановке на учет в женскую консультацию, больничный лист с отметкой об осло</w:t>
      </w:r>
      <w:r w:rsidRPr="00423A7E">
        <w:rPr>
          <w:szCs w:val="24"/>
        </w:rPr>
        <w:t>ж</w:t>
      </w:r>
      <w:r w:rsidRPr="00423A7E">
        <w:rPr>
          <w:szCs w:val="24"/>
        </w:rPr>
        <w:t xml:space="preserve">нении родов. Заработок работницы за два предшествующих больничному листу года составил 347100 руб., отработано 213 дней. </w:t>
      </w:r>
    </w:p>
    <w:p w:rsidR="00727177" w:rsidRPr="00423A7E" w:rsidRDefault="00727177" w:rsidP="00727177">
      <w:pPr>
        <w:spacing w:after="0" w:line="240" w:lineRule="auto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ind w:firstLine="851"/>
        <w:jc w:val="center"/>
        <w:rPr>
          <w:b/>
          <w:szCs w:val="24"/>
        </w:rPr>
      </w:pPr>
      <w:r w:rsidRPr="009F3BF0">
        <w:rPr>
          <w:b/>
          <w:szCs w:val="24"/>
        </w:rPr>
        <w:t>Блок</w:t>
      </w:r>
      <w:proofErr w:type="gramStart"/>
      <w:r w:rsidRPr="009F3BF0">
        <w:rPr>
          <w:b/>
          <w:szCs w:val="24"/>
        </w:rPr>
        <w:t xml:space="preserve"> С</w:t>
      </w:r>
      <w:proofErr w:type="gramEnd"/>
    </w:p>
    <w:p w:rsidR="00EE4750" w:rsidRPr="009F3BF0" w:rsidRDefault="00EE4750" w:rsidP="00EE4750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С.2 Индивидуальные творческие задания</w:t>
      </w:r>
    </w:p>
    <w:p w:rsidR="00EE4750" w:rsidRPr="009F3BF0" w:rsidRDefault="00EE4750" w:rsidP="00EE4750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</w:p>
    <w:p w:rsidR="00EE4750" w:rsidRPr="009F3BF0" w:rsidRDefault="00EE4750" w:rsidP="00EE4750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szCs w:val="24"/>
        </w:rPr>
        <w:t xml:space="preserve">Содержание и значение внебюджетных фондов 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 и после.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Укажите причины образования внебюджетных фондов, принципы их образования и и</w:t>
      </w:r>
      <w:r w:rsidRPr="009F3BF0">
        <w:rPr>
          <w:rStyle w:val="FontStyle49"/>
          <w:sz w:val="24"/>
          <w:szCs w:val="24"/>
        </w:rPr>
        <w:t>с</w:t>
      </w:r>
      <w:r w:rsidRPr="009F3BF0">
        <w:rPr>
          <w:rStyle w:val="FontStyle49"/>
          <w:sz w:val="24"/>
          <w:szCs w:val="24"/>
        </w:rPr>
        <w:t>пользования, их роль в обеспечении конституционных гарантий гражданам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ных фондов, преимущества и недостатки их функционирования.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</w:t>
      </w:r>
      <w:r w:rsidRPr="009F3BF0">
        <w:rPr>
          <w:rStyle w:val="FontStyle49"/>
          <w:sz w:val="24"/>
          <w:szCs w:val="24"/>
        </w:rPr>
        <w:t>ь</w:t>
      </w:r>
      <w:r w:rsidRPr="009F3BF0">
        <w:rPr>
          <w:rStyle w:val="FontStyle49"/>
          <w:sz w:val="24"/>
          <w:szCs w:val="24"/>
        </w:rPr>
        <w:t>ями финансовой системы, показав направления движения средств.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подробную характеристику правового регулирования функционирования госуда</w:t>
      </w:r>
      <w:r w:rsidRPr="009F3BF0">
        <w:rPr>
          <w:rStyle w:val="FontStyle49"/>
          <w:sz w:val="24"/>
          <w:szCs w:val="24"/>
        </w:rPr>
        <w:t>р</w:t>
      </w:r>
      <w:r w:rsidRPr="009F3BF0">
        <w:rPr>
          <w:rStyle w:val="FontStyle49"/>
          <w:sz w:val="24"/>
          <w:szCs w:val="24"/>
        </w:rPr>
        <w:t>ственных внебюджетных фондов в Российской Федерации, укажите существующие проблемы по этому вопросу.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цесса.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Охарактеризуйте и изобразите графически механизм </w:t>
      </w:r>
      <w:proofErr w:type="gramStart"/>
      <w:r w:rsidRPr="009F3BF0">
        <w:rPr>
          <w:rStyle w:val="FontStyle49"/>
          <w:sz w:val="24"/>
          <w:szCs w:val="24"/>
        </w:rPr>
        <w:t>взаимодействия органов правления Пенсионного фонда Российской Федерации</w:t>
      </w:r>
      <w:proofErr w:type="gramEnd"/>
      <w:r w:rsidRPr="009F3BF0">
        <w:rPr>
          <w:rStyle w:val="FontStyle49"/>
          <w:sz w:val="24"/>
          <w:szCs w:val="24"/>
        </w:rPr>
        <w:t>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по бюджету Пенсионного фонда РФ за последние три года объем ф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lastRenderedPageBreak/>
        <w:t>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ветствующие выводы.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Пенсионного фонда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увидеть измен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Проанализируйте взаимоотношения федерального бюджета с бюджетом Пенсионного фонда РФ за последние три </w:t>
      </w:r>
      <w:proofErr w:type="gramStart"/>
      <w:r w:rsidRPr="009F3BF0">
        <w:rPr>
          <w:rStyle w:val="FontStyle49"/>
          <w:sz w:val="24"/>
          <w:szCs w:val="24"/>
        </w:rPr>
        <w:t>года</w:t>
      </w:r>
      <w:proofErr w:type="gramEnd"/>
      <w:r w:rsidRPr="009F3BF0">
        <w:rPr>
          <w:rStyle w:val="FontStyle49"/>
          <w:sz w:val="24"/>
          <w:szCs w:val="24"/>
        </w:rPr>
        <w:t>: на какие цели выделяются средства федерального бюджета, их объемы и динамику, условия перечисления средств Пенсионному фонду. По итогам анализа сд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лайте выводы и внесите предложения.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законодательных и нормативных правовых актов заполните таблицу, отр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жающую виды пенсий по государственному пенсионному обеспечению и по государственному пенсионному страхованию, порядок их расчета и индексации по следующей форме:</w:t>
      </w:r>
    </w:p>
    <w:p w:rsidR="00EE4750" w:rsidRPr="009F3BF0" w:rsidRDefault="00EE4750" w:rsidP="00EE475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Таблица – Виды, порядок расчета и индексации пенсий по государственному пенсионному обеспечению и по государственному пенсионному страхованию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3686"/>
        <w:gridCol w:w="3118"/>
      </w:tblGrid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Виды пенсий</w:t>
            </w: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расчета</w:t>
            </w: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индексации</w:t>
            </w:r>
          </w:p>
        </w:tc>
      </w:tr>
      <w:tr w:rsidR="00EE4750" w:rsidRPr="009F3BF0" w:rsidTr="00727177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страхованию</w:t>
            </w: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обеспечению</w:t>
            </w: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</w:tbl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формы и виды обязательного и добровольного социального страхов</w:t>
      </w:r>
      <w:r w:rsidRPr="009F3BF0">
        <w:rPr>
          <w:szCs w:val="24"/>
        </w:rPr>
        <w:t>а</w:t>
      </w:r>
      <w:r w:rsidRPr="009F3BF0">
        <w:rPr>
          <w:szCs w:val="24"/>
        </w:rPr>
        <w:t>ния.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направления инвестиционной деятельности Фонда социального стр</w:t>
      </w:r>
      <w:r w:rsidRPr="009F3BF0">
        <w:rPr>
          <w:szCs w:val="24"/>
        </w:rPr>
        <w:t>а</w:t>
      </w:r>
      <w:r w:rsidRPr="009F3BF0">
        <w:rPr>
          <w:szCs w:val="24"/>
        </w:rPr>
        <w:t>хования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Проанализируйте зарубежный опыт социального страхования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Фонда социального страхования</w:t>
      </w:r>
      <w:r w:rsidRPr="009F3BF0">
        <w:rPr>
          <w:rStyle w:val="FontStyle49"/>
          <w:sz w:val="24"/>
          <w:szCs w:val="24"/>
        </w:rPr>
        <w:t xml:space="preserve">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опыт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Выявите проблемы взаимодействия обязательного и добровольного медицинского страхования в современных условиях.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характеристику добровольного медицинского страхования в России: проблемам и перспективам развития.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Федерального фонда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ляющие более наглядно увидеть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Pr="009F3BF0">
        <w:rPr>
          <w:b/>
        </w:rPr>
        <w:t>Страховые выплаты из государственных внебюджетных фондов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 соответствии с действующим законодательством и нормативно-правовыми актами с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ставьте схему порядка формирования и инвестирования накопительной пенсии в Российской Ф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lastRenderedPageBreak/>
        <w:t xml:space="preserve">дерации, отразив процесс взаимодействия всех участников. 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</w:t>
      </w:r>
      <w:r w:rsidRPr="009F3BF0">
        <w:rPr>
          <w:szCs w:val="24"/>
        </w:rPr>
        <w:t>и</w:t>
      </w:r>
      <w:r w:rsidRPr="009F3BF0">
        <w:rPr>
          <w:szCs w:val="24"/>
        </w:rPr>
        <w:t>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перспективы развития негосударственного обеспечения в современных условиях.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 xml:space="preserve">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</w:t>
      </w:r>
      <w:proofErr w:type="gramStart"/>
      <w:r w:rsidRPr="009F3BF0">
        <w:rPr>
          <w:szCs w:val="24"/>
        </w:rPr>
        <w:t>на пособия по вр</w:t>
      </w:r>
      <w:r w:rsidRPr="009F3BF0">
        <w:rPr>
          <w:szCs w:val="24"/>
        </w:rPr>
        <w:t>е</w:t>
      </w:r>
      <w:r w:rsidRPr="009F3BF0">
        <w:rPr>
          <w:szCs w:val="24"/>
        </w:rPr>
        <w:t>менной нетрудоспособности от несчастных случаев на производстве за период</w:t>
      </w:r>
      <w:proofErr w:type="gramEnd"/>
      <w:r w:rsidRPr="009F3BF0">
        <w:rPr>
          <w:szCs w:val="24"/>
        </w:rPr>
        <w:t xml:space="preserve"> с 2015 года. Сд</w:t>
      </w:r>
      <w:r w:rsidRPr="009F3BF0">
        <w:rPr>
          <w:szCs w:val="24"/>
        </w:rPr>
        <w:t>е</w:t>
      </w:r>
      <w:r w:rsidRPr="009F3BF0">
        <w:rPr>
          <w:szCs w:val="24"/>
        </w:rPr>
        <w:t>лайте вывод.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Составьте таблицу, где укажите основные доходные источники бюджета 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Дайте характеристику  основных видов социальных пособий и их размера, заполнив та</w:t>
      </w:r>
      <w:r w:rsidRPr="009F3BF0">
        <w:rPr>
          <w:szCs w:val="24"/>
        </w:rPr>
        <w:t>б</w:t>
      </w:r>
      <w:r w:rsidRPr="009F3BF0">
        <w:rPr>
          <w:szCs w:val="24"/>
        </w:rPr>
        <w:t>лицу. Сделайте вывод.</w:t>
      </w:r>
    </w:p>
    <w:p w:rsidR="00EE4750" w:rsidRPr="009F3BF0" w:rsidRDefault="00EE4750" w:rsidP="00882FBC">
      <w:pPr>
        <w:tabs>
          <w:tab w:val="left" w:pos="1230"/>
        </w:tabs>
        <w:spacing w:after="0" w:line="240" w:lineRule="auto"/>
        <w:ind w:firstLine="709"/>
        <w:jc w:val="both"/>
        <w:rPr>
          <w:szCs w:val="24"/>
        </w:rPr>
      </w:pPr>
      <w:r w:rsidRPr="009F3BF0">
        <w:rPr>
          <w:szCs w:val="24"/>
        </w:rPr>
        <w:t>Таблица – Характеристика видов социального страхования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3369"/>
        <w:gridCol w:w="1985"/>
        <w:gridCol w:w="1134"/>
        <w:gridCol w:w="1721"/>
        <w:gridCol w:w="1822"/>
      </w:tblGrid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Социальные выплаты</w:t>
            </w:r>
          </w:p>
        </w:tc>
        <w:tc>
          <w:tcPr>
            <w:tcW w:w="1985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Источник ф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нансирования</w:t>
            </w:r>
          </w:p>
        </w:tc>
        <w:tc>
          <w:tcPr>
            <w:tcW w:w="1134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Порядок расчета</w:t>
            </w:r>
          </w:p>
        </w:tc>
        <w:tc>
          <w:tcPr>
            <w:tcW w:w="1721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Минимальный размер, рубли</w:t>
            </w:r>
          </w:p>
        </w:tc>
        <w:tc>
          <w:tcPr>
            <w:tcW w:w="1822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Максимальный размер, рубли</w:t>
            </w: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временной нетр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доспособности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беременности и родам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 xml:space="preserve">Пособие </w:t>
            </w:r>
            <w:proofErr w:type="gramStart"/>
            <w:r w:rsidRPr="00882FBC">
              <w:rPr>
                <w:szCs w:val="24"/>
              </w:rPr>
              <w:t>женщинам</w:t>
            </w:r>
            <w:proofErr w:type="gramEnd"/>
            <w:r w:rsidRPr="00882FBC">
              <w:rPr>
                <w:szCs w:val="24"/>
              </w:rPr>
              <w:t xml:space="preserve"> вставшим на учет в ранние сроки бер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менности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уходу за ребенком до 1,5 лет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на погребение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</w:tbl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Составьте схему взаимодействия участников системы обязательного медицинского стр</w:t>
      </w:r>
      <w:r w:rsidRPr="00882FBC">
        <w:rPr>
          <w:szCs w:val="24"/>
        </w:rPr>
        <w:t>а</w:t>
      </w:r>
      <w:r w:rsidRPr="00882FBC">
        <w:rPr>
          <w:szCs w:val="24"/>
        </w:rPr>
        <w:t>хования в Российской Федерации. Покажите на ней движение средств между участниками. Сд</w:t>
      </w:r>
      <w:r w:rsidRPr="00882FBC">
        <w:rPr>
          <w:szCs w:val="24"/>
        </w:rPr>
        <w:t>е</w:t>
      </w:r>
      <w:r w:rsidRPr="00882FBC">
        <w:rPr>
          <w:szCs w:val="24"/>
        </w:rPr>
        <w:t>лайте выводы.</w:t>
      </w:r>
    </w:p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Проанализируйте результаты поступления в бюджеты территориальных фондов обяз</w:t>
      </w:r>
      <w:r w:rsidRPr="00882FBC">
        <w:rPr>
          <w:szCs w:val="24"/>
        </w:rPr>
        <w:t>а</w:t>
      </w:r>
      <w:r w:rsidRPr="00882FBC">
        <w:rPr>
          <w:szCs w:val="24"/>
        </w:rPr>
        <w:t>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застрахованн</w:t>
      </w:r>
      <w:r w:rsidRPr="00882FBC">
        <w:rPr>
          <w:szCs w:val="24"/>
        </w:rPr>
        <w:t>о</w:t>
      </w:r>
      <w:r w:rsidRPr="00882FBC">
        <w:rPr>
          <w:szCs w:val="24"/>
        </w:rPr>
        <w:t>го) и страховых взносов на обязательное медицинское страхование неработающих граждан (в ц</w:t>
      </w:r>
      <w:r w:rsidRPr="00882FBC">
        <w:rPr>
          <w:szCs w:val="24"/>
        </w:rPr>
        <w:t>е</w:t>
      </w:r>
      <w:r w:rsidRPr="00882FBC">
        <w:rPr>
          <w:szCs w:val="24"/>
        </w:rPr>
        <w:t>лом и на одного застрахованного). Сделайте выводы.</w:t>
      </w:r>
    </w:p>
    <w:p w:rsidR="00EE4750" w:rsidRPr="00882FBC" w:rsidRDefault="00EE4750" w:rsidP="00EE4750">
      <w:pPr>
        <w:pStyle w:val="a6"/>
        <w:spacing w:after="0" w:line="240" w:lineRule="auto"/>
        <w:jc w:val="both"/>
        <w:rPr>
          <w:szCs w:val="24"/>
        </w:rPr>
      </w:pP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  <w:r w:rsidRPr="00882FBC">
        <w:rPr>
          <w:b/>
          <w:szCs w:val="24"/>
        </w:rPr>
        <w:t xml:space="preserve">Блок </w:t>
      </w:r>
      <w:r w:rsidRPr="00882FBC">
        <w:rPr>
          <w:b/>
          <w:szCs w:val="24"/>
          <w:lang w:val="en-US"/>
        </w:rPr>
        <w:t>D</w:t>
      </w: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</w:p>
    <w:p w:rsidR="00EE4750" w:rsidRPr="00882FBC" w:rsidRDefault="00882FBC" w:rsidP="00882FBC">
      <w:pPr>
        <w:spacing w:after="0" w:line="240" w:lineRule="auto"/>
        <w:ind w:firstLine="709"/>
        <w:jc w:val="both"/>
        <w:rPr>
          <w:szCs w:val="24"/>
        </w:rPr>
      </w:pPr>
      <w:r w:rsidRPr="00882FBC">
        <w:rPr>
          <w:szCs w:val="24"/>
        </w:rPr>
        <w:t>Экзаменационные вопросы к зачету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4" w:name="_Toc445844540"/>
      <w:r w:rsidRPr="00882FBC">
        <w:rPr>
          <w:rFonts w:eastAsia="Times New Roman"/>
          <w:szCs w:val="24"/>
          <w:lang w:eastAsia="ru-RU"/>
        </w:rPr>
        <w:t>Становление и развитие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Необходимость образования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Обязательное социальное страхование в системе социальной защиты населения.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Законодательная база обязательного социального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Экономическое содержание и классификация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Бюджет фондов обязательного социального страхования. Понятие и основные характеристики.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Понятие, порядок обложения страховых взносов уплачиваемых в государственные внебюдже</w:t>
      </w:r>
      <w:r w:rsidRPr="00882FBC">
        <w:rPr>
          <w:szCs w:val="24"/>
        </w:rPr>
        <w:t>т</w:t>
      </w:r>
      <w:r w:rsidRPr="00882FBC">
        <w:rPr>
          <w:szCs w:val="24"/>
        </w:rPr>
        <w:t>ные фонды.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Проверки страхователей по уплате страховых взносов в бюджеты государственных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Пенсионный фонд Российской Федерации: его цели, задачи и организационная структура.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Этапы развития Пенсионного фонда в России и пенсионного обеспечения.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lastRenderedPageBreak/>
        <w:t>Организация и ведение персонифицированного учета, как одна из основных функций Пенс</w:t>
      </w:r>
      <w:r w:rsidRPr="00882FBC">
        <w:rPr>
          <w:szCs w:val="24"/>
        </w:rPr>
        <w:t>и</w:t>
      </w:r>
      <w:r w:rsidRPr="00882FBC">
        <w:rPr>
          <w:szCs w:val="24"/>
        </w:rPr>
        <w:t>онного фонда.</w:t>
      </w:r>
    </w:p>
    <w:p w:rsidR="003906CB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Значение внебюджетных фондов и их взаимозависимость с бюджетом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Правовое обеспечение преобразований пенсионной системы в РФ</w:t>
      </w:r>
      <w:r w:rsidR="003906CB" w:rsidRPr="00882FBC">
        <w:rPr>
          <w:rFonts w:eastAsia="Times New Roman"/>
          <w:szCs w:val="24"/>
          <w:lang w:eastAsia="ru-RU"/>
        </w:rPr>
        <w:t>.</w:t>
      </w:r>
      <w:r w:rsidRPr="00882FBC">
        <w:rPr>
          <w:rFonts w:eastAsia="Times New Roman"/>
          <w:szCs w:val="24"/>
          <w:lang w:eastAsia="ru-RU"/>
        </w:rPr>
        <w:t xml:space="preserve"> 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Германии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Японии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Назначение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пенсий по государственному пенсионному обеспечению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обращения за трудовой пенсией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и виды </w:t>
      </w:r>
      <w:r w:rsidR="003906CB" w:rsidRPr="00882FBC">
        <w:rPr>
          <w:rFonts w:eastAsia="Times New Roman"/>
          <w:szCs w:val="24"/>
          <w:lang w:eastAsia="ru-RU"/>
        </w:rPr>
        <w:t>страховых</w:t>
      </w:r>
      <w:r w:rsidR="00967217" w:rsidRPr="00882FBC">
        <w:rPr>
          <w:rFonts w:eastAsia="Times New Roman"/>
          <w:szCs w:val="24"/>
          <w:lang w:eastAsia="ru-RU"/>
        </w:rPr>
        <w:t xml:space="preserve"> пенсий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Выплата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пенсионных накоплений правопреемникам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обращения за материнским капиталом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Направления расходования материнского капитала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65184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Продолжительность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выплаты 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Исчисление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Пособие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 беременности и родам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назначения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Расчет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Единовременное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пособие женщинам, вставшим на у</w:t>
      </w:r>
      <w:r w:rsidR="003906CB" w:rsidRPr="00882FBC">
        <w:rPr>
          <w:rFonts w:eastAsia="Times New Roman"/>
          <w:szCs w:val="24"/>
          <w:lang w:eastAsia="ru-RU"/>
        </w:rPr>
        <w:t xml:space="preserve">чет в ранние сроки </w:t>
      </w:r>
      <w:r w:rsidRPr="00882FBC">
        <w:rPr>
          <w:rFonts w:eastAsia="Times New Roman"/>
          <w:szCs w:val="24"/>
          <w:lang w:eastAsia="ru-RU"/>
        </w:rPr>
        <w:t>беременности, пособие при рождении ребенка, пособие на погребение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Система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обязательного медицинского страхования в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9154C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Понятие,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задачи и функции Фонда обязательного медицинского страхования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Основы функционирования федерального фонда обязательного медицинского </w:t>
      </w:r>
    </w:p>
    <w:p w:rsidR="00967217" w:rsidRPr="00882FBC" w:rsidRDefault="003906CB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страхования.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Назначение и функции территориальных фондов обязательного медицинского </w:t>
      </w:r>
    </w:p>
    <w:p w:rsidR="00967217" w:rsidRPr="00882FBC" w:rsidRDefault="00882FBC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</w:t>
      </w:r>
      <w:r w:rsidR="00967217" w:rsidRPr="00882FBC">
        <w:rPr>
          <w:rFonts w:eastAsia="Times New Roman"/>
          <w:szCs w:val="24"/>
          <w:lang w:eastAsia="ru-RU"/>
        </w:rPr>
        <w:t>трахования</w:t>
      </w:r>
      <w:r w:rsidR="00FF66AA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3906CB" w:rsidRPr="00882FBC">
        <w:rPr>
          <w:szCs w:val="24"/>
        </w:rPr>
        <w:t>Полномочия федеральных органов государственной власти по обязательному пенсионному страхованию.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страховщика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страхователя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застрахованных лиц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Структура пенсионной системы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 и виды трудовых пенсий. Порядок расчета размера трудовых пенсий.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Пенсии по государственному пенсионному обеспечению.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назначения и выплаты пенсий из Пенсионного фонда России.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Понятие Негосударственных пенсионных фондов и принципы их деятельности.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Методы формирования собственного имущества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Размещение средств пенсионных резервов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Государственное регулирование деятельности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Организационно-правовые основы функционирования Фонда социального страхования Ро</w:t>
      </w:r>
      <w:r w:rsidRPr="00882FBC">
        <w:rPr>
          <w:szCs w:val="24"/>
        </w:rPr>
        <w:t>с</w:t>
      </w:r>
      <w:r w:rsidRPr="00882FBC">
        <w:rPr>
          <w:szCs w:val="24"/>
        </w:rPr>
        <w:t>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Фонда социального страхования РФ, организационная структура фонда.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Финансовые потоки Фонда социального страхования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Права и обязанности участников по обязательному социальному страхованию на случай вр</w:t>
      </w:r>
      <w:r w:rsidRPr="00882FBC">
        <w:rPr>
          <w:szCs w:val="24"/>
        </w:rPr>
        <w:t>е</w:t>
      </w:r>
      <w:r w:rsidRPr="00882FBC">
        <w:rPr>
          <w:szCs w:val="24"/>
        </w:rPr>
        <w:t>менной нетрудоспособности в связи с материнством.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расчета и выплаты пособия по временной нетрудоспособности.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Размер пособий по материнству и детству.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Иные социальные выплаты застрахованным лицам по обязательному социальному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Участники и принципы обязательного социального страхования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тарифы по обязательному социальному страхованию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lastRenderedPageBreak/>
        <w:t xml:space="preserve"> Выплаты по обязательному социальному страхованию от несчастных случаев на произво</w:t>
      </w:r>
      <w:r w:rsidRPr="00882FBC">
        <w:rPr>
          <w:szCs w:val="24"/>
        </w:rPr>
        <w:t>д</w:t>
      </w:r>
      <w:r w:rsidRPr="00882FBC">
        <w:rPr>
          <w:szCs w:val="24"/>
        </w:rPr>
        <w:t>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Федеральный фонд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Федеральным фондом обязательного медицинского страхования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Территориальные фонды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Территориальным фондом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Базовая и территориальная программа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медицинские организации, осуществляющие обязательное медицинское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ние.</w:t>
      </w:r>
    </w:p>
    <w:p w:rsidR="00882FBC" w:rsidRPr="00882FBC" w:rsidRDefault="00882FBC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Взаимодействие государственных внебюджетных фондов с другими участниками финансовой с</w:t>
      </w:r>
      <w:r w:rsidRPr="00882FBC">
        <w:rPr>
          <w:spacing w:val="-5"/>
          <w:szCs w:val="24"/>
        </w:rPr>
        <w:t>и</w:t>
      </w:r>
      <w:r w:rsidRPr="00882FBC">
        <w:rPr>
          <w:spacing w:val="-5"/>
          <w:szCs w:val="24"/>
        </w:rPr>
        <w:t>стемы.</w:t>
      </w:r>
    </w:p>
    <w:p w:rsidR="00882FBC" w:rsidRPr="00882FBC" w:rsidRDefault="00882FBC" w:rsidP="00882FBC">
      <w:pPr>
        <w:spacing w:after="0" w:line="240" w:lineRule="auto"/>
        <w:ind w:left="426"/>
        <w:jc w:val="both"/>
        <w:rPr>
          <w:spacing w:val="-5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882FBC">
        <w:rPr>
          <w:b/>
          <w:szCs w:val="24"/>
        </w:rPr>
        <w:t>и</w:t>
      </w:r>
      <w:r w:rsidRPr="00882FBC">
        <w:rPr>
          <w:b/>
          <w:szCs w:val="24"/>
        </w:rPr>
        <w:t>вания</w:t>
      </w: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практических заданий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7271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практического задания;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 задания;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Последовательность и рациональность выполнения задания;</w:t>
            </w:r>
          </w:p>
          <w:p w:rsidR="00882FBC" w:rsidRPr="00882FBC" w:rsidRDefault="00FC7DA1" w:rsidP="007271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логических рассуждениях</w:t>
            </w:r>
            <w:proofErr w:type="gramEnd"/>
            <w:r w:rsidRPr="00882FBC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не решено.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9F3BF0" w:rsidRPr="009F3BF0" w:rsidRDefault="009F3BF0" w:rsidP="009F3BF0">
      <w:pPr>
        <w:rPr>
          <w:rStyle w:val="aff0"/>
          <w:rFonts w:eastAsia="Calibri"/>
          <w:sz w:val="24"/>
          <w:szCs w:val="24"/>
        </w:rPr>
      </w:pPr>
      <w:r w:rsidRPr="009F3BF0">
        <w:rPr>
          <w:b/>
          <w:szCs w:val="24"/>
        </w:rPr>
        <w:t xml:space="preserve">Оценивание выполнения практической </w:t>
      </w:r>
      <w:r w:rsidRPr="009F3BF0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9F3BF0" w:rsidRPr="009F3BF0" w:rsidTr="0072717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9F3BF0" w:rsidRPr="009F3BF0" w:rsidTr="00727177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Полнота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Своевременность выполн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>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Последовательность и раци</w:t>
            </w:r>
            <w:r w:rsidRPr="009F3BF0">
              <w:rPr>
                <w:rStyle w:val="35"/>
                <w:sz w:val="24"/>
                <w:szCs w:val="24"/>
                <w:u w:val="none"/>
              </w:rPr>
              <w:t>о</w:t>
            </w:r>
            <w:r w:rsidRPr="009F3BF0">
              <w:rPr>
                <w:rStyle w:val="35"/>
                <w:sz w:val="24"/>
                <w:szCs w:val="24"/>
                <w:u w:val="none"/>
              </w:rPr>
              <w:t>нальность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5"/>
                <w:sz w:val="24"/>
                <w:szCs w:val="24"/>
                <w:u w:val="none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Самостоятельность решения;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способность анализировать и обобщать информацию.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 xml:space="preserve"> Способность делать обоснова</w:t>
            </w:r>
            <w:r w:rsidRPr="009F3BF0">
              <w:rPr>
                <w:sz w:val="24"/>
                <w:szCs w:val="24"/>
              </w:rPr>
              <w:t>н</w:t>
            </w:r>
            <w:r w:rsidRPr="009F3BF0">
              <w:rPr>
                <w:sz w:val="24"/>
                <w:szCs w:val="24"/>
              </w:rPr>
              <w:t>ные выводы на основе интерпр</w:t>
            </w:r>
            <w:r w:rsidRPr="009F3BF0">
              <w:rPr>
                <w:sz w:val="24"/>
                <w:szCs w:val="24"/>
              </w:rPr>
              <w:t>е</w:t>
            </w:r>
            <w:r w:rsidRPr="009F3BF0">
              <w:rPr>
                <w:sz w:val="24"/>
                <w:szCs w:val="24"/>
              </w:rPr>
              <w:t>тации информации, разъяснения;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Установление причинно-следственных св</w:t>
            </w:r>
            <w:r w:rsidR="00FC7DA1">
              <w:rPr>
                <w:sz w:val="24"/>
                <w:szCs w:val="24"/>
              </w:rPr>
              <w:t>язей, выявление  закономерности.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F3BF0" w:rsidRPr="009F3BF0" w:rsidRDefault="009F3BF0" w:rsidP="009F3BF0">
            <w:pPr>
              <w:pStyle w:val="6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9F3BF0">
              <w:rPr>
                <w:sz w:val="24"/>
                <w:szCs w:val="24"/>
              </w:rPr>
              <w:t xml:space="preserve">учел все условия задачи, правильно </w:t>
            </w:r>
            <w:r w:rsidR="00FC7DA1">
              <w:rPr>
                <w:sz w:val="24"/>
                <w:szCs w:val="24"/>
              </w:rPr>
              <w:t>выпо</w:t>
            </w:r>
            <w:r w:rsidR="00FC7DA1">
              <w:rPr>
                <w:sz w:val="24"/>
                <w:szCs w:val="24"/>
              </w:rPr>
              <w:t>л</w:t>
            </w:r>
            <w:r w:rsidR="00FC7DA1">
              <w:rPr>
                <w:sz w:val="24"/>
                <w:szCs w:val="24"/>
              </w:rPr>
              <w:t>нил условие</w:t>
            </w:r>
            <w:r w:rsidRPr="009F3BF0">
              <w:rPr>
                <w:sz w:val="24"/>
                <w:szCs w:val="24"/>
              </w:rPr>
              <w:t xml:space="preserve">, полно и обоснованно </w:t>
            </w:r>
            <w:r w:rsidR="00FC7DA1">
              <w:rPr>
                <w:sz w:val="24"/>
                <w:szCs w:val="24"/>
              </w:rPr>
              <w:t>дал ответ</w:t>
            </w:r>
          </w:p>
        </w:tc>
      </w:tr>
      <w:tr w:rsidR="009F3BF0" w:rsidRPr="009F3BF0" w:rsidTr="00727177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Хорошо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sz w:val="24"/>
                <w:szCs w:val="24"/>
              </w:rPr>
              <w:t xml:space="preserve">Студент учел все условия задачи, правильно определил </w:t>
            </w:r>
            <w:r w:rsidR="00FC7DA1">
              <w:rPr>
                <w:sz w:val="24"/>
                <w:szCs w:val="24"/>
              </w:rPr>
              <w:t>ход решения задачи</w:t>
            </w:r>
            <w:r w:rsidRPr="009F3BF0">
              <w:rPr>
                <w:sz w:val="24"/>
                <w:szCs w:val="24"/>
              </w:rPr>
              <w:t xml:space="preserve">, правильно решил </w:t>
            </w:r>
            <w:r w:rsidR="00FC7DA1">
              <w:rPr>
                <w:sz w:val="24"/>
                <w:szCs w:val="24"/>
              </w:rPr>
              <w:t>задачу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727177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 xml:space="preserve">ля. Студент </w:t>
            </w:r>
            <w:r w:rsidRPr="009F3BF0">
              <w:rPr>
                <w:sz w:val="24"/>
                <w:szCs w:val="24"/>
              </w:rPr>
              <w:t>учел не все условия задачи, пр</w:t>
            </w:r>
            <w:r w:rsidRPr="009F3BF0">
              <w:rPr>
                <w:sz w:val="24"/>
                <w:szCs w:val="24"/>
              </w:rPr>
              <w:t>а</w:t>
            </w:r>
            <w:r w:rsidRPr="009F3BF0">
              <w:rPr>
                <w:sz w:val="24"/>
                <w:szCs w:val="24"/>
              </w:rPr>
              <w:t xml:space="preserve">вильно определил некоторые </w:t>
            </w:r>
            <w:r w:rsidR="00FC7DA1">
              <w:rPr>
                <w:sz w:val="24"/>
                <w:szCs w:val="24"/>
              </w:rPr>
              <w:t>пункты задачи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72717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F3BF0" w:rsidRPr="009F3BF0" w:rsidRDefault="009F3BF0" w:rsidP="009F3BF0">
      <w:pPr>
        <w:spacing w:after="0" w:line="240" w:lineRule="auto"/>
        <w:rPr>
          <w:b/>
          <w:szCs w:val="24"/>
        </w:rPr>
      </w:pP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тестов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7271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тестовых заданий;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Правильность ответов на вопросы;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4.</w:t>
            </w:r>
            <w:r w:rsidR="00FC7DA1">
              <w:rPr>
                <w:szCs w:val="24"/>
              </w:rPr>
              <w:t xml:space="preserve"> Самостоятельность тестирования.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Выполнено 95 %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от  </w:t>
            </w:r>
            <w:r w:rsidRPr="00882FBC">
              <w:rPr>
                <w:rStyle w:val="35"/>
                <w:sz w:val="24"/>
                <w:szCs w:val="24"/>
                <w:u w:val="none"/>
              </w:rPr>
              <w:t>75 до 95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50 до 75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менее 50  %</w:t>
            </w:r>
            <w:r w:rsidRPr="00882FBC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423A7E" w:rsidRPr="00CF260D" w:rsidRDefault="00423A7E" w:rsidP="00423A7E">
      <w:pPr>
        <w:pStyle w:val="aff1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827"/>
        <w:gridCol w:w="4394"/>
      </w:tblGrid>
      <w:tr w:rsidR="00423A7E" w:rsidRPr="00CF260D" w:rsidTr="007C5A0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423A7E" w:rsidRPr="00CF260D" w:rsidTr="007C5A0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Формулировка и анализ проблем, заложенных в </w:t>
            </w:r>
            <w:r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аналит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ческих методов при работе с инфо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мацией;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lastRenderedPageBreak/>
              <w:t xml:space="preserve">точников информации </w:t>
            </w:r>
            <w:r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четов;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260D">
              <w:rPr>
                <w:sz w:val="24"/>
                <w:szCs w:val="24"/>
              </w:rPr>
              <w:t>ормулировка собственных выв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дов, которые отличают данное 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A7E" w:rsidRPr="00CF260D" w:rsidRDefault="00423A7E" w:rsidP="00423A7E">
            <w:pPr>
              <w:pStyle w:val="aff1"/>
              <w:rPr>
                <w:sz w:val="24"/>
                <w:szCs w:val="24"/>
              </w:rPr>
            </w:pPr>
            <w:r w:rsidRPr="00423A7E">
              <w:rPr>
                <w:rStyle w:val="35"/>
                <w:sz w:val="24"/>
                <w:szCs w:val="24"/>
                <w:u w:val="none"/>
              </w:rPr>
              <w:lastRenderedPageBreak/>
              <w:t>Задание решено самостоятельно. Студент</w:t>
            </w:r>
            <w:r w:rsidRPr="00CF260D">
              <w:rPr>
                <w:rStyle w:val="35"/>
                <w:sz w:val="24"/>
                <w:szCs w:val="24"/>
              </w:rPr>
              <w:t xml:space="preserve"> </w:t>
            </w:r>
            <w:r w:rsidRPr="00CF260D">
              <w:rPr>
                <w:sz w:val="24"/>
                <w:szCs w:val="24"/>
              </w:rPr>
              <w:t xml:space="preserve">учел все условия задачи, правильно </w:t>
            </w:r>
            <w:r>
              <w:rPr>
                <w:sz w:val="24"/>
                <w:szCs w:val="24"/>
              </w:rPr>
              <w:t>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вернуто дал ответ</w:t>
            </w:r>
          </w:p>
        </w:tc>
      </w:tr>
      <w:tr w:rsidR="00423A7E" w:rsidRPr="00CF260D" w:rsidTr="007C5A0D">
        <w:trPr>
          <w:trHeight w:val="94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7E" w:rsidRPr="00CF260D" w:rsidRDefault="00423A7E" w:rsidP="007C5A0D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вильно </w:t>
            </w:r>
            <w:r w:rsidR="007C5A0D">
              <w:rPr>
                <w:sz w:val="24"/>
                <w:szCs w:val="24"/>
              </w:rPr>
              <w:t>выполнил задание</w:t>
            </w:r>
            <w:r w:rsidRPr="00CF260D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423A7E" w:rsidRPr="00CF260D" w:rsidTr="007C5A0D">
        <w:trPr>
          <w:trHeight w:val="11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A7E" w:rsidRPr="007C5A0D" w:rsidRDefault="00423A7E" w:rsidP="007C5A0D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</w:t>
            </w:r>
            <w:r w:rsidRPr="007C5A0D">
              <w:rPr>
                <w:rStyle w:val="35"/>
                <w:sz w:val="24"/>
                <w:szCs w:val="24"/>
                <w:u w:val="none"/>
              </w:rPr>
              <w:t>а</w:t>
            </w:r>
            <w:r w:rsidRPr="007C5A0D">
              <w:rPr>
                <w:rStyle w:val="35"/>
                <w:sz w:val="24"/>
                <w:szCs w:val="24"/>
                <w:u w:val="none"/>
              </w:rPr>
              <w:t xml:space="preserve">вателя. Студент </w:t>
            </w:r>
            <w:r w:rsidRPr="007C5A0D">
              <w:rPr>
                <w:sz w:val="24"/>
                <w:szCs w:val="24"/>
              </w:rPr>
              <w:t>учел не все условия зад</w:t>
            </w:r>
            <w:r w:rsidRPr="007C5A0D">
              <w:rPr>
                <w:sz w:val="24"/>
                <w:szCs w:val="24"/>
              </w:rPr>
              <w:t>а</w:t>
            </w:r>
            <w:r w:rsidR="007C5A0D">
              <w:rPr>
                <w:sz w:val="24"/>
                <w:szCs w:val="24"/>
              </w:rPr>
              <w:t>ния</w:t>
            </w:r>
            <w:r w:rsidRPr="007C5A0D">
              <w:rPr>
                <w:sz w:val="24"/>
                <w:szCs w:val="24"/>
              </w:rPr>
              <w:t xml:space="preserve">, </w:t>
            </w:r>
            <w:r w:rsidR="007C5A0D">
              <w:rPr>
                <w:sz w:val="24"/>
                <w:szCs w:val="24"/>
              </w:rPr>
              <w:t>задание выполнено частично</w:t>
            </w:r>
            <w:r w:rsidRPr="007C5A0D">
              <w:rPr>
                <w:sz w:val="24"/>
                <w:szCs w:val="24"/>
              </w:rPr>
              <w:t xml:space="preserve">, </w:t>
            </w:r>
            <w:r w:rsidR="007C5A0D">
              <w:rPr>
                <w:sz w:val="24"/>
                <w:szCs w:val="24"/>
              </w:rPr>
              <w:t xml:space="preserve">дан </w:t>
            </w:r>
            <w:r w:rsidRPr="007C5A0D">
              <w:rPr>
                <w:sz w:val="24"/>
                <w:szCs w:val="24"/>
              </w:rPr>
              <w:t>не  полн</w:t>
            </w:r>
            <w:r w:rsidR="007C5A0D"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и обоснованн</w:t>
            </w:r>
            <w:r w:rsidR="007C5A0D"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ответ</w:t>
            </w:r>
          </w:p>
        </w:tc>
      </w:tr>
      <w:tr w:rsidR="00423A7E" w:rsidRPr="00CF260D" w:rsidTr="007C5A0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7E" w:rsidRPr="007C5A0D" w:rsidRDefault="00423A7E" w:rsidP="007B05DA">
            <w:pPr>
              <w:pStyle w:val="aff1"/>
              <w:rPr>
                <w:sz w:val="24"/>
                <w:szCs w:val="24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423A7E" w:rsidRDefault="00423A7E" w:rsidP="00423A7E">
      <w:pPr>
        <w:pStyle w:val="aff1"/>
        <w:rPr>
          <w:b/>
          <w:sz w:val="24"/>
          <w:szCs w:val="24"/>
        </w:rPr>
      </w:pPr>
    </w:p>
    <w:p w:rsidR="00423A7E" w:rsidRPr="00882FBC" w:rsidRDefault="00423A7E" w:rsidP="00882FBC">
      <w:pPr>
        <w:pStyle w:val="ReportMain"/>
        <w:suppressAutoHyphens/>
        <w:jc w:val="both"/>
        <w:rPr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82FBC">
        <w:rPr>
          <w:b/>
          <w:szCs w:val="24"/>
        </w:rPr>
        <w:t>м</w:t>
      </w:r>
      <w:r w:rsidRPr="00882FBC">
        <w:rPr>
          <w:b/>
          <w:szCs w:val="24"/>
        </w:rPr>
        <w:t>петенций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- </w:t>
      </w:r>
      <w:proofErr w:type="gramStart"/>
      <w:r w:rsidRPr="00882FBC">
        <w:rPr>
          <w:sz w:val="24"/>
          <w:szCs w:val="24"/>
        </w:rPr>
        <w:t>обучаемый</w:t>
      </w:r>
      <w:proofErr w:type="gramEnd"/>
      <w:r w:rsidRPr="00882FBC">
        <w:rPr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882FBC">
        <w:rPr>
          <w:sz w:val="24"/>
          <w:szCs w:val="24"/>
        </w:rPr>
        <w:t>е</w:t>
      </w:r>
      <w:r w:rsidRPr="00882FBC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Оценка «</w:t>
      </w:r>
      <w:proofErr w:type="spellStart"/>
      <w:r w:rsidRPr="00882FBC">
        <w:rPr>
          <w:sz w:val="24"/>
          <w:szCs w:val="24"/>
        </w:rPr>
        <w:t>незачтено</w:t>
      </w:r>
      <w:proofErr w:type="spellEnd"/>
      <w:r w:rsidRPr="00882FBC">
        <w:rPr>
          <w:sz w:val="24"/>
          <w:szCs w:val="24"/>
        </w:rPr>
        <w:t>» ставится при неспособности обучаемого самостоятельно продемо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 xml:space="preserve"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252"/>
        <w:gridCol w:w="2387"/>
      </w:tblGrid>
      <w:tr w:rsidR="00882FBC" w:rsidRPr="00882FBC" w:rsidTr="00C9268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№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82FB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Наименование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Краткая характеристика оцено</w:t>
            </w:r>
            <w:r w:rsidRPr="00882FBC">
              <w:rPr>
                <w:rStyle w:val="211pt"/>
                <w:sz w:val="24"/>
                <w:szCs w:val="24"/>
              </w:rPr>
              <w:t>ч</w:t>
            </w:r>
            <w:r w:rsidRPr="00882FBC">
              <w:rPr>
                <w:rStyle w:val="211pt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а)</w:t>
            </w:r>
            <w:r w:rsidRPr="00882FBC">
              <w:rPr>
                <w:rStyle w:val="211pt"/>
                <w:sz w:val="24"/>
                <w:szCs w:val="24"/>
              </w:rPr>
              <w:tab/>
              <w:t>репродуктивного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 xml:space="preserve">вать </w:t>
            </w:r>
            <w:r w:rsidRPr="00882FBC">
              <w:rPr>
                <w:rStyle w:val="211pt"/>
                <w:sz w:val="24"/>
                <w:szCs w:val="24"/>
              </w:rPr>
              <w:lastRenderedPageBreak/>
              <w:t>знание фактического материала (баз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вые понятия, факты) и умение пр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вильно использовать специальные термины и понятия, узнавание объе</w:t>
            </w:r>
            <w:r w:rsidRPr="00882FBC">
              <w:rPr>
                <w:rStyle w:val="211pt"/>
                <w:sz w:val="24"/>
                <w:szCs w:val="24"/>
              </w:rPr>
              <w:t>к</w:t>
            </w:r>
            <w:r w:rsidRPr="00882FBC">
              <w:rPr>
                <w:rStyle w:val="211pt"/>
                <w:sz w:val="24"/>
                <w:szCs w:val="24"/>
              </w:rPr>
              <w:t>тов изучения в рамках определенного раздела дисциплины;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б)</w:t>
            </w:r>
            <w:r w:rsidRPr="00882FBC">
              <w:rPr>
                <w:rStyle w:val="211pt"/>
                <w:sz w:val="24"/>
                <w:szCs w:val="24"/>
              </w:rPr>
              <w:tab/>
              <w:t>реконструктивного уровня, позв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ляющие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вать умения синтезировать, анализ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>ровать, обобщать фактический и теоретич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ский материал с формулированием конкретных выводов, уст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новлением причи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но-следственных связей;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в)</w:t>
            </w:r>
            <w:r w:rsidRPr="00882FBC">
              <w:rPr>
                <w:rStyle w:val="211pt"/>
                <w:sz w:val="24"/>
                <w:szCs w:val="24"/>
              </w:rPr>
              <w:tab/>
              <w:t>творческого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вать умения, интегрировать знания различных о</w:t>
            </w:r>
            <w:r w:rsidRPr="00882FBC">
              <w:rPr>
                <w:rStyle w:val="211pt"/>
                <w:sz w:val="24"/>
                <w:szCs w:val="24"/>
              </w:rPr>
              <w:t>б</w:t>
            </w:r>
            <w:r w:rsidRPr="00882FBC">
              <w:rPr>
                <w:rStyle w:val="211pt"/>
                <w:sz w:val="24"/>
                <w:szCs w:val="24"/>
              </w:rPr>
              <w:t>ластей, аргументировать собстве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ную точку зр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ния.</w:t>
            </w:r>
          </w:p>
          <w:p w:rsidR="00882FBC" w:rsidRPr="00882FBC" w:rsidRDefault="00882FBC" w:rsidP="009F3BF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Собеседование (на практическом занятии)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 контроля, организова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как специальная беседа преподават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 xml:space="preserve">ля с </w:t>
            </w:r>
            <w:proofErr w:type="gramStart"/>
            <w:r w:rsidRPr="00882FBC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 xml:space="preserve"> на темы, связа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ные с изучаемой дисциплиной, и рассчита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на выяснение объема знаний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чающ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гося по определенному разделу, теме, проблеме и т.п. Рек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мендуется для оценки знаний студе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Вопросы по 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мам/разделам ди</w:t>
            </w:r>
            <w:r w:rsidRPr="00882FBC">
              <w:rPr>
                <w:rStyle w:val="211pt"/>
                <w:sz w:val="24"/>
                <w:szCs w:val="24"/>
              </w:rPr>
              <w:t>с</w:t>
            </w:r>
            <w:r w:rsidRPr="00882FBC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Система стандартизированных пр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стых и комплексных заданий, позв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ляющая автоматизировать процедуру измерения уровня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ний, умений и владений обуча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щегося.</w:t>
            </w:r>
          </w:p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882FBC" w:rsidRPr="00882FBC" w:rsidRDefault="00882FBC" w:rsidP="005D678E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Используется веб-приложение «Ун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версальная система тестирования  БГТИ». На тестирование отводится 60  минут. Каждый вариант тестовых з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даний включает 40 вопросов. За ка</w:t>
            </w:r>
            <w:r w:rsidRPr="00882FBC">
              <w:rPr>
                <w:szCs w:val="24"/>
              </w:rPr>
              <w:t>ж</w:t>
            </w:r>
            <w:r w:rsidRPr="00882FBC">
              <w:rPr>
                <w:szCs w:val="24"/>
              </w:rPr>
              <w:t>дый правильный  ответ на вопрос  д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ется 1 балл. Оценка «зачтено» выста</w:t>
            </w:r>
            <w:r w:rsidRPr="00882FBC">
              <w:rPr>
                <w:szCs w:val="24"/>
              </w:rPr>
              <w:t>в</w:t>
            </w:r>
            <w:r w:rsidRPr="00882FBC">
              <w:rPr>
                <w:szCs w:val="24"/>
              </w:rPr>
              <w:t>ляется студенту, если он набрал 50 % правильных ответов. Оценка «не з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чтено» ставится, если ст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дент набрал менее 50 % правильных отв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Фонд тестовых з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882FB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Средство, позволяющее оценить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ния, умения и владения обучающег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ся по учебной дисциплине. Рекомендуе</w:t>
            </w:r>
            <w:r w:rsidRPr="00882FBC">
              <w:rPr>
                <w:rStyle w:val="211pt"/>
                <w:sz w:val="24"/>
                <w:szCs w:val="24"/>
              </w:rPr>
              <w:t>т</w:t>
            </w:r>
            <w:r w:rsidRPr="00882FBC">
              <w:rPr>
                <w:rStyle w:val="211pt"/>
                <w:sz w:val="24"/>
                <w:szCs w:val="24"/>
              </w:rPr>
              <w:t>ся для оценки знаний, умений и влад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lastRenderedPageBreak/>
              <w:t>ний студентов.</w:t>
            </w:r>
          </w:p>
          <w:p w:rsidR="00882FBC" w:rsidRPr="00882FBC" w:rsidRDefault="00882FBC" w:rsidP="00882FBC">
            <w:pPr>
              <w:spacing w:after="0" w:line="240" w:lineRule="auto"/>
              <w:rPr>
                <w:szCs w:val="24"/>
                <w:lang w:eastAsia="ru-RU"/>
              </w:rPr>
            </w:pPr>
            <w:r w:rsidRPr="00882FBC">
              <w:rPr>
                <w:szCs w:val="24"/>
                <w:lang w:eastAsia="ru-RU"/>
              </w:rPr>
              <w:t>С учетом результативности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р</w:t>
            </w:r>
            <w:r w:rsidRPr="00882FBC">
              <w:rPr>
                <w:szCs w:val="24"/>
                <w:lang w:eastAsia="ru-RU"/>
              </w:rPr>
              <w:t>аботы студента может быть пр</w:t>
            </w:r>
            <w:r w:rsidRPr="00882FBC">
              <w:rPr>
                <w:szCs w:val="24"/>
                <w:lang w:eastAsia="ru-RU"/>
              </w:rPr>
              <w:t>и</w:t>
            </w:r>
            <w:r w:rsidRPr="00882FBC">
              <w:rPr>
                <w:szCs w:val="24"/>
                <w:lang w:eastAsia="ru-RU"/>
              </w:rPr>
              <w:t>нято решение о признании студента осв</w:t>
            </w:r>
            <w:r w:rsidRPr="00882FBC">
              <w:rPr>
                <w:szCs w:val="24"/>
                <w:lang w:eastAsia="ru-RU"/>
              </w:rPr>
              <w:t>о</w:t>
            </w:r>
            <w:r w:rsidRPr="00882FBC">
              <w:rPr>
                <w:szCs w:val="24"/>
                <w:lang w:eastAsia="ru-RU"/>
              </w:rPr>
              <w:t xml:space="preserve">ившим отдельную часть или весь </w:t>
            </w:r>
            <w:r w:rsidRPr="00882FBC">
              <w:rPr>
                <w:szCs w:val="24"/>
              </w:rPr>
              <w:t>об</w:t>
            </w:r>
            <w:r w:rsidRPr="00882FBC">
              <w:rPr>
                <w:szCs w:val="24"/>
              </w:rPr>
              <w:t>ъ</w:t>
            </w:r>
            <w:r w:rsidRPr="00882FBC">
              <w:rPr>
                <w:szCs w:val="24"/>
              </w:rPr>
              <w:t>ем учебного предмета по итогам с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местра и  проставлении в зачетную книжку студента – «зачтено».  Ст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дент, не выпо</w:t>
            </w:r>
            <w:r w:rsidRPr="00882FBC">
              <w:rPr>
                <w:szCs w:val="24"/>
              </w:rPr>
              <w:t>л</w:t>
            </w:r>
            <w:r w:rsidRPr="00882FBC">
              <w:rPr>
                <w:szCs w:val="24"/>
              </w:rPr>
              <w:t>нивший минимальный объем учебной работы по дисц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плине, не допускается к сдаче зачета.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Зачет сдается в устной форме или в форме тестирования.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C7DA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 xml:space="preserve">ческих вопросов (билетов) к </w:t>
            </w:r>
            <w:r>
              <w:rPr>
                <w:rStyle w:val="211pt"/>
                <w:sz w:val="24"/>
                <w:szCs w:val="24"/>
              </w:rPr>
              <w:t>зачету</w:t>
            </w:r>
            <w:r w:rsidRPr="00882FBC">
              <w:rPr>
                <w:rStyle w:val="211pt"/>
                <w:sz w:val="24"/>
                <w:szCs w:val="24"/>
              </w:rPr>
              <w:t xml:space="preserve">. </w:t>
            </w:r>
          </w:p>
        </w:tc>
      </w:tr>
    </w:tbl>
    <w:bookmarkEnd w:id="4"/>
    <w:p w:rsidR="00AD577D" w:rsidRPr="009C5807" w:rsidRDefault="00AD577D" w:rsidP="00AD577D">
      <w:pPr>
        <w:tabs>
          <w:tab w:val="left" w:pos="2025"/>
        </w:tabs>
        <w:spacing w:after="0" w:line="240" w:lineRule="auto"/>
        <w:ind w:firstLine="1701"/>
        <w:jc w:val="both"/>
        <w:rPr>
          <w:rFonts w:eastAsia="Times New Roman"/>
          <w:sz w:val="28"/>
          <w:szCs w:val="28"/>
          <w:lang w:eastAsia="ru-RU"/>
        </w:rPr>
      </w:pPr>
      <w:r w:rsidRPr="009C5807">
        <w:rPr>
          <w:rFonts w:eastAsia="Times New Roman"/>
          <w:sz w:val="28"/>
          <w:szCs w:val="28"/>
          <w:lang w:eastAsia="ru-RU"/>
        </w:rPr>
        <w:lastRenderedPageBreak/>
        <w:tab/>
      </w:r>
    </w:p>
    <w:sectPr w:rsidR="00AD577D" w:rsidRPr="009C5807" w:rsidSect="001C55B7">
      <w:footerReference w:type="default" r:id="rId9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77" w:rsidRDefault="00727177" w:rsidP="00A913D4">
      <w:pPr>
        <w:spacing w:after="0" w:line="240" w:lineRule="auto"/>
      </w:pPr>
      <w:r>
        <w:separator/>
      </w:r>
    </w:p>
  </w:endnote>
  <w:endnote w:type="continuationSeparator" w:id="0">
    <w:p w:rsidR="00727177" w:rsidRDefault="0072717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11"/>
      <w:docPartObj>
        <w:docPartGallery w:val="Page Numbers (Bottom of Page)"/>
        <w:docPartUnique/>
      </w:docPartObj>
    </w:sdtPr>
    <w:sdtEndPr/>
    <w:sdtContent>
      <w:p w:rsidR="00727177" w:rsidRDefault="00727177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177" w:rsidRDefault="0072717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77" w:rsidRDefault="00727177" w:rsidP="00A913D4">
      <w:pPr>
        <w:spacing w:after="0" w:line="240" w:lineRule="auto"/>
      </w:pPr>
      <w:r>
        <w:separator/>
      </w:r>
    </w:p>
  </w:footnote>
  <w:footnote w:type="continuationSeparator" w:id="0">
    <w:p w:rsidR="00727177" w:rsidRDefault="00727177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F8C43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3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3F0"/>
    <w:multiLevelType w:val="hybridMultilevel"/>
    <w:tmpl w:val="595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9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B914DD2"/>
    <w:multiLevelType w:val="hybridMultilevel"/>
    <w:tmpl w:val="10C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70EA"/>
    <w:multiLevelType w:val="hybridMultilevel"/>
    <w:tmpl w:val="439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15D200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25379C1"/>
    <w:multiLevelType w:val="hybridMultilevel"/>
    <w:tmpl w:val="4002EE4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41" w:hanging="430"/>
      </w:pPr>
      <w:rPr>
        <w:rFonts w:hint="default"/>
      </w:rPr>
    </w:lvl>
    <w:lvl w:ilvl="3">
      <w:numFmt w:val="bullet"/>
      <w:lvlText w:val="•"/>
      <w:lvlJc w:val="left"/>
      <w:pPr>
        <w:ind w:left="1798" w:hanging="430"/>
      </w:pPr>
      <w:rPr>
        <w:rFonts w:hint="default"/>
      </w:rPr>
    </w:lvl>
    <w:lvl w:ilvl="4">
      <w:numFmt w:val="bullet"/>
      <w:lvlText w:val="•"/>
      <w:lvlJc w:val="left"/>
      <w:pPr>
        <w:ind w:left="2255" w:hanging="430"/>
      </w:pPr>
      <w:rPr>
        <w:rFonts w:hint="default"/>
      </w:rPr>
    </w:lvl>
    <w:lvl w:ilvl="5">
      <w:numFmt w:val="bullet"/>
      <w:lvlText w:val="•"/>
      <w:lvlJc w:val="left"/>
      <w:pPr>
        <w:ind w:left="2712" w:hanging="430"/>
      </w:pPr>
      <w:rPr>
        <w:rFonts w:hint="default"/>
      </w:rPr>
    </w:lvl>
    <w:lvl w:ilvl="6">
      <w:numFmt w:val="bullet"/>
      <w:lvlText w:val="•"/>
      <w:lvlJc w:val="left"/>
      <w:pPr>
        <w:ind w:left="3169" w:hanging="430"/>
      </w:pPr>
      <w:rPr>
        <w:rFonts w:hint="default"/>
      </w:rPr>
    </w:lvl>
    <w:lvl w:ilvl="7">
      <w:numFmt w:val="bullet"/>
      <w:lvlText w:val="•"/>
      <w:lvlJc w:val="left"/>
      <w:pPr>
        <w:ind w:left="3627" w:hanging="430"/>
      </w:pPr>
      <w:rPr>
        <w:rFonts w:hint="default"/>
      </w:rPr>
    </w:lvl>
    <w:lvl w:ilvl="8">
      <w:numFmt w:val="bullet"/>
      <w:lvlText w:val="•"/>
      <w:lvlJc w:val="left"/>
      <w:pPr>
        <w:ind w:left="4084" w:hanging="430"/>
      </w:pPr>
      <w:rPr>
        <w:rFonts w:hint="default"/>
      </w:rPr>
    </w:lvl>
  </w:abstractNum>
  <w:abstractNum w:abstractNumId="16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3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493D12"/>
    <w:multiLevelType w:val="hybridMultilevel"/>
    <w:tmpl w:val="2F6CB47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2">
    <w:nsid w:val="62CF78F0"/>
    <w:multiLevelType w:val="hybridMultilevel"/>
    <w:tmpl w:val="BC64CF6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5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283255"/>
    <w:multiLevelType w:val="hybridMultilevel"/>
    <w:tmpl w:val="4F3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02F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3A1FC8"/>
    <w:multiLevelType w:val="hybridMultilevel"/>
    <w:tmpl w:val="C05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41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2E2193"/>
    <w:multiLevelType w:val="hybridMultilevel"/>
    <w:tmpl w:val="678251E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3"/>
  </w:num>
  <w:num w:numId="5">
    <w:abstractNumId w:val="11"/>
  </w:num>
  <w:num w:numId="6">
    <w:abstractNumId w:val="3"/>
  </w:num>
  <w:num w:numId="7">
    <w:abstractNumId w:val="17"/>
  </w:num>
  <w:num w:numId="8">
    <w:abstractNumId w:val="30"/>
  </w:num>
  <w:num w:numId="9">
    <w:abstractNumId w:val="2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31"/>
  </w:num>
  <w:num w:numId="16">
    <w:abstractNumId w:val="12"/>
  </w:num>
  <w:num w:numId="17">
    <w:abstractNumId w:val="28"/>
  </w:num>
  <w:num w:numId="18">
    <w:abstractNumId w:val="1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4"/>
  </w:num>
  <w:num w:numId="24">
    <w:abstractNumId w:val="26"/>
  </w:num>
  <w:num w:numId="25">
    <w:abstractNumId w:val="7"/>
  </w:num>
  <w:num w:numId="26">
    <w:abstractNumId w:val="9"/>
  </w:num>
  <w:num w:numId="27">
    <w:abstractNumId w:val="6"/>
  </w:num>
  <w:num w:numId="28">
    <w:abstractNumId w:val="22"/>
  </w:num>
  <w:num w:numId="29">
    <w:abstractNumId w:val="0"/>
  </w:num>
  <w:num w:numId="30">
    <w:abstractNumId w:val="20"/>
  </w:num>
  <w:num w:numId="31">
    <w:abstractNumId w:val="10"/>
  </w:num>
  <w:num w:numId="32">
    <w:abstractNumId w:val="32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85"/>
    <w:rsid w:val="0002037B"/>
    <w:rsid w:val="00032D9F"/>
    <w:rsid w:val="000353B9"/>
    <w:rsid w:val="00044DF2"/>
    <w:rsid w:val="000465CC"/>
    <w:rsid w:val="00057937"/>
    <w:rsid w:val="00070D9D"/>
    <w:rsid w:val="00073F9F"/>
    <w:rsid w:val="0008405F"/>
    <w:rsid w:val="00092F16"/>
    <w:rsid w:val="000A09F4"/>
    <w:rsid w:val="000A0D3F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E5192"/>
    <w:rsid w:val="000F053D"/>
    <w:rsid w:val="000F0F33"/>
    <w:rsid w:val="0010328D"/>
    <w:rsid w:val="00123366"/>
    <w:rsid w:val="00127FBB"/>
    <w:rsid w:val="00136A44"/>
    <w:rsid w:val="00137F06"/>
    <w:rsid w:val="001470AD"/>
    <w:rsid w:val="00152FCA"/>
    <w:rsid w:val="001535CE"/>
    <w:rsid w:val="00155143"/>
    <w:rsid w:val="00156C12"/>
    <w:rsid w:val="001609E5"/>
    <w:rsid w:val="00163E56"/>
    <w:rsid w:val="00171167"/>
    <w:rsid w:val="00174621"/>
    <w:rsid w:val="00175592"/>
    <w:rsid w:val="001758AF"/>
    <w:rsid w:val="0018119B"/>
    <w:rsid w:val="001855D2"/>
    <w:rsid w:val="00190193"/>
    <w:rsid w:val="001C007E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2652D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0B5C"/>
    <w:rsid w:val="00283095"/>
    <w:rsid w:val="00294AC4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064C"/>
    <w:rsid w:val="002E4D48"/>
    <w:rsid w:val="002E4DEA"/>
    <w:rsid w:val="002E6BA8"/>
    <w:rsid w:val="002E7AB9"/>
    <w:rsid w:val="002F46CE"/>
    <w:rsid w:val="002F6960"/>
    <w:rsid w:val="003058FF"/>
    <w:rsid w:val="00307372"/>
    <w:rsid w:val="00316276"/>
    <w:rsid w:val="00316C68"/>
    <w:rsid w:val="00317208"/>
    <w:rsid w:val="0032189E"/>
    <w:rsid w:val="0034112F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06CB"/>
    <w:rsid w:val="003A33FE"/>
    <w:rsid w:val="003A4DC3"/>
    <w:rsid w:val="003F1C78"/>
    <w:rsid w:val="003F28F5"/>
    <w:rsid w:val="003F32EB"/>
    <w:rsid w:val="003F39A5"/>
    <w:rsid w:val="003F7069"/>
    <w:rsid w:val="0040033E"/>
    <w:rsid w:val="0040775F"/>
    <w:rsid w:val="004175FC"/>
    <w:rsid w:val="00423A7E"/>
    <w:rsid w:val="004453CA"/>
    <w:rsid w:val="00446C16"/>
    <w:rsid w:val="004540D4"/>
    <w:rsid w:val="004630A0"/>
    <w:rsid w:val="004651AC"/>
    <w:rsid w:val="00473C5D"/>
    <w:rsid w:val="00474FE3"/>
    <w:rsid w:val="00476B80"/>
    <w:rsid w:val="00477827"/>
    <w:rsid w:val="004831E9"/>
    <w:rsid w:val="00492402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1E07"/>
    <w:rsid w:val="005327B4"/>
    <w:rsid w:val="00533DC2"/>
    <w:rsid w:val="0053409F"/>
    <w:rsid w:val="00535D77"/>
    <w:rsid w:val="00537718"/>
    <w:rsid w:val="00537E33"/>
    <w:rsid w:val="00540541"/>
    <w:rsid w:val="0054548B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678E"/>
    <w:rsid w:val="005D796A"/>
    <w:rsid w:val="005E0AF5"/>
    <w:rsid w:val="005E0E78"/>
    <w:rsid w:val="005E1BE3"/>
    <w:rsid w:val="005E244B"/>
    <w:rsid w:val="005E58D4"/>
    <w:rsid w:val="00614526"/>
    <w:rsid w:val="00622B2E"/>
    <w:rsid w:val="00624808"/>
    <w:rsid w:val="00625009"/>
    <w:rsid w:val="00626C6C"/>
    <w:rsid w:val="00632222"/>
    <w:rsid w:val="0063295D"/>
    <w:rsid w:val="00633B3C"/>
    <w:rsid w:val="0063484D"/>
    <w:rsid w:val="006357BF"/>
    <w:rsid w:val="00636AF1"/>
    <w:rsid w:val="00641046"/>
    <w:rsid w:val="00647B3E"/>
    <w:rsid w:val="00651F61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2CF3"/>
    <w:rsid w:val="00726431"/>
    <w:rsid w:val="00727177"/>
    <w:rsid w:val="00735FAF"/>
    <w:rsid w:val="007374E8"/>
    <w:rsid w:val="00741147"/>
    <w:rsid w:val="007436F2"/>
    <w:rsid w:val="00744C33"/>
    <w:rsid w:val="0075655C"/>
    <w:rsid w:val="007575B8"/>
    <w:rsid w:val="00762660"/>
    <w:rsid w:val="00763234"/>
    <w:rsid w:val="00764514"/>
    <w:rsid w:val="00767FAF"/>
    <w:rsid w:val="007716E4"/>
    <w:rsid w:val="00776305"/>
    <w:rsid w:val="007776A3"/>
    <w:rsid w:val="00780CB3"/>
    <w:rsid w:val="007825A9"/>
    <w:rsid w:val="00783B4C"/>
    <w:rsid w:val="00787ECD"/>
    <w:rsid w:val="007C1B3E"/>
    <w:rsid w:val="007C5A0D"/>
    <w:rsid w:val="007D0CB9"/>
    <w:rsid w:val="007D3920"/>
    <w:rsid w:val="007D511B"/>
    <w:rsid w:val="007D7907"/>
    <w:rsid w:val="007E446F"/>
    <w:rsid w:val="007F02D4"/>
    <w:rsid w:val="007F1C9D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6F6C"/>
    <w:rsid w:val="0085708E"/>
    <w:rsid w:val="008654BB"/>
    <w:rsid w:val="00875CC1"/>
    <w:rsid w:val="00880A44"/>
    <w:rsid w:val="00882FBC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019"/>
    <w:rsid w:val="008B025C"/>
    <w:rsid w:val="008B1430"/>
    <w:rsid w:val="008B3149"/>
    <w:rsid w:val="008B469D"/>
    <w:rsid w:val="008B6AD0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56AE0"/>
    <w:rsid w:val="009631B1"/>
    <w:rsid w:val="0096383B"/>
    <w:rsid w:val="00963EF4"/>
    <w:rsid w:val="00967217"/>
    <w:rsid w:val="00972B1E"/>
    <w:rsid w:val="009745BE"/>
    <w:rsid w:val="009818AB"/>
    <w:rsid w:val="0098319E"/>
    <w:rsid w:val="00986601"/>
    <w:rsid w:val="00987659"/>
    <w:rsid w:val="00987B3F"/>
    <w:rsid w:val="00995613"/>
    <w:rsid w:val="0099782F"/>
    <w:rsid w:val="009A0978"/>
    <w:rsid w:val="009A5DE5"/>
    <w:rsid w:val="009A5E95"/>
    <w:rsid w:val="009B1349"/>
    <w:rsid w:val="009B16CC"/>
    <w:rsid w:val="009B57B6"/>
    <w:rsid w:val="009C042B"/>
    <w:rsid w:val="009C0729"/>
    <w:rsid w:val="009C1AD1"/>
    <w:rsid w:val="009C1C79"/>
    <w:rsid w:val="009C45CE"/>
    <w:rsid w:val="009C62E7"/>
    <w:rsid w:val="009E3635"/>
    <w:rsid w:val="009F3BF0"/>
    <w:rsid w:val="009F668D"/>
    <w:rsid w:val="00A000A8"/>
    <w:rsid w:val="00A068A2"/>
    <w:rsid w:val="00A078F9"/>
    <w:rsid w:val="00A106A8"/>
    <w:rsid w:val="00A10C9D"/>
    <w:rsid w:val="00A14565"/>
    <w:rsid w:val="00A240C6"/>
    <w:rsid w:val="00A3088F"/>
    <w:rsid w:val="00A31269"/>
    <w:rsid w:val="00A372B4"/>
    <w:rsid w:val="00A53C99"/>
    <w:rsid w:val="00A62D5F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577D"/>
    <w:rsid w:val="00AE1E32"/>
    <w:rsid w:val="00AE6CC2"/>
    <w:rsid w:val="00AF6723"/>
    <w:rsid w:val="00B0035F"/>
    <w:rsid w:val="00B0354E"/>
    <w:rsid w:val="00B10E9D"/>
    <w:rsid w:val="00B12524"/>
    <w:rsid w:val="00B13018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65184"/>
    <w:rsid w:val="00B74115"/>
    <w:rsid w:val="00B77A59"/>
    <w:rsid w:val="00B819E8"/>
    <w:rsid w:val="00B844AD"/>
    <w:rsid w:val="00B85FDE"/>
    <w:rsid w:val="00B9154C"/>
    <w:rsid w:val="00B92783"/>
    <w:rsid w:val="00B93EF1"/>
    <w:rsid w:val="00B97458"/>
    <w:rsid w:val="00B97B0D"/>
    <w:rsid w:val="00BA3B71"/>
    <w:rsid w:val="00BB018E"/>
    <w:rsid w:val="00BB3443"/>
    <w:rsid w:val="00BC460C"/>
    <w:rsid w:val="00BD21FE"/>
    <w:rsid w:val="00BD3478"/>
    <w:rsid w:val="00BD7318"/>
    <w:rsid w:val="00BD7B67"/>
    <w:rsid w:val="00BE5378"/>
    <w:rsid w:val="00BE540E"/>
    <w:rsid w:val="00BE724C"/>
    <w:rsid w:val="00BE7662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8396B"/>
    <w:rsid w:val="00C9251B"/>
    <w:rsid w:val="00C92633"/>
    <w:rsid w:val="00C9268C"/>
    <w:rsid w:val="00CA127B"/>
    <w:rsid w:val="00CA36E3"/>
    <w:rsid w:val="00CA524F"/>
    <w:rsid w:val="00CB186B"/>
    <w:rsid w:val="00CC2CB0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4E13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3C84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32EC8"/>
    <w:rsid w:val="00E44D9A"/>
    <w:rsid w:val="00E648EA"/>
    <w:rsid w:val="00E66354"/>
    <w:rsid w:val="00E75EDF"/>
    <w:rsid w:val="00E77C19"/>
    <w:rsid w:val="00E82CB2"/>
    <w:rsid w:val="00E833E4"/>
    <w:rsid w:val="00E835AA"/>
    <w:rsid w:val="00E873F2"/>
    <w:rsid w:val="00E94FB9"/>
    <w:rsid w:val="00E95996"/>
    <w:rsid w:val="00E97BC3"/>
    <w:rsid w:val="00EC05EB"/>
    <w:rsid w:val="00EC4328"/>
    <w:rsid w:val="00EC4C61"/>
    <w:rsid w:val="00ED135E"/>
    <w:rsid w:val="00ED368D"/>
    <w:rsid w:val="00EE4750"/>
    <w:rsid w:val="00EF1C0C"/>
    <w:rsid w:val="00EF7274"/>
    <w:rsid w:val="00F01A78"/>
    <w:rsid w:val="00F0537D"/>
    <w:rsid w:val="00F060FF"/>
    <w:rsid w:val="00F075A2"/>
    <w:rsid w:val="00F16EA8"/>
    <w:rsid w:val="00F20718"/>
    <w:rsid w:val="00F24677"/>
    <w:rsid w:val="00F259D8"/>
    <w:rsid w:val="00F35C36"/>
    <w:rsid w:val="00F4021F"/>
    <w:rsid w:val="00F433E9"/>
    <w:rsid w:val="00F44831"/>
    <w:rsid w:val="00F51825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C7DA1"/>
    <w:rsid w:val="00FE300A"/>
    <w:rsid w:val="00FF577A"/>
    <w:rsid w:val="00FF6404"/>
    <w:rsid w:val="00FF66A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423A7E"/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423A7E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01BA0-2AD3-4D2D-895B-2AE7AF04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9121</Words>
  <Characters>51990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60990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интернет</cp:lastModifiedBy>
  <cp:revision>3</cp:revision>
  <cp:lastPrinted>2019-10-24T04:53:00Z</cp:lastPrinted>
  <dcterms:created xsi:type="dcterms:W3CDTF">2019-11-26T06:29:00Z</dcterms:created>
  <dcterms:modified xsi:type="dcterms:W3CDTF">2019-11-26T06:29:00Z</dcterms:modified>
</cp:coreProperties>
</file>