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E86" w:rsidRPr="00EB432E" w:rsidRDefault="00034E86" w:rsidP="00034E86">
      <w:pPr>
        <w:autoSpaceDE w:val="0"/>
        <w:autoSpaceDN w:val="0"/>
        <w:adjustRightInd w:val="0"/>
        <w:spacing w:line="240" w:lineRule="auto"/>
        <w:jc w:val="right"/>
        <w:rPr>
          <w:rFonts w:ascii="Times New Roman" w:hAnsi="Times New Roman"/>
          <w:b/>
          <w:i/>
          <w:sz w:val="28"/>
          <w:szCs w:val="28"/>
        </w:rPr>
      </w:pPr>
      <w:r w:rsidRPr="00EB432E">
        <w:rPr>
          <w:rFonts w:ascii="Times New Roman" w:hAnsi="Times New Roman"/>
          <w:b/>
          <w:i/>
          <w:sz w:val="28"/>
          <w:szCs w:val="28"/>
        </w:rPr>
        <w:t>На правах рукописи</w:t>
      </w:r>
    </w:p>
    <w:p w:rsidR="00034E86" w:rsidRPr="00EB432E" w:rsidRDefault="00034E86" w:rsidP="00034E86">
      <w:pPr>
        <w:suppressAutoHyphens/>
        <w:spacing w:after="0" w:line="240" w:lineRule="auto"/>
        <w:jc w:val="center"/>
        <w:rPr>
          <w:rFonts w:ascii="Times New Roman" w:hAnsi="Times New Roman"/>
          <w:sz w:val="28"/>
          <w:szCs w:val="28"/>
        </w:rPr>
      </w:pPr>
      <w:r w:rsidRPr="00EB432E">
        <w:rPr>
          <w:rFonts w:ascii="Times New Roman" w:hAnsi="Times New Roman"/>
          <w:sz w:val="28"/>
          <w:szCs w:val="28"/>
        </w:rPr>
        <w:t>Минобрнауки России</w:t>
      </w:r>
    </w:p>
    <w:p w:rsidR="00034E86" w:rsidRPr="00EB432E" w:rsidRDefault="00034E86" w:rsidP="00034E86">
      <w:pPr>
        <w:suppressAutoHyphens/>
        <w:spacing w:after="0" w:line="240" w:lineRule="auto"/>
        <w:jc w:val="center"/>
        <w:rPr>
          <w:rFonts w:ascii="Times New Roman" w:hAnsi="Times New Roman"/>
          <w:sz w:val="28"/>
          <w:szCs w:val="28"/>
        </w:rPr>
      </w:pPr>
      <w:r w:rsidRPr="00EB432E">
        <w:rPr>
          <w:rFonts w:ascii="Times New Roman" w:hAnsi="Times New Roman"/>
          <w:sz w:val="28"/>
          <w:szCs w:val="28"/>
        </w:rPr>
        <w:t xml:space="preserve">Бузулукский гуманитарно-технологический институт </w:t>
      </w:r>
    </w:p>
    <w:p w:rsidR="00034E86" w:rsidRPr="00EB432E" w:rsidRDefault="00034E86" w:rsidP="00034E86">
      <w:pPr>
        <w:suppressAutoHyphens/>
        <w:spacing w:after="0" w:line="240" w:lineRule="auto"/>
        <w:jc w:val="center"/>
        <w:rPr>
          <w:rFonts w:ascii="Times New Roman" w:hAnsi="Times New Roman"/>
          <w:sz w:val="28"/>
          <w:szCs w:val="28"/>
        </w:rPr>
      </w:pPr>
      <w:r w:rsidRPr="00EB432E">
        <w:rPr>
          <w:rFonts w:ascii="Times New Roman" w:hAnsi="Times New Roman"/>
          <w:sz w:val="28"/>
          <w:szCs w:val="28"/>
        </w:rPr>
        <w:t>(филиал) федерального государственного бюджетного образовательного учреждения</w:t>
      </w:r>
    </w:p>
    <w:p w:rsidR="00034E86" w:rsidRPr="00EB432E" w:rsidRDefault="00034E86" w:rsidP="00034E86">
      <w:pPr>
        <w:suppressAutoHyphens/>
        <w:spacing w:after="0" w:line="240" w:lineRule="auto"/>
        <w:jc w:val="center"/>
        <w:rPr>
          <w:rFonts w:ascii="Times New Roman" w:hAnsi="Times New Roman"/>
          <w:sz w:val="28"/>
          <w:szCs w:val="28"/>
        </w:rPr>
      </w:pPr>
      <w:r w:rsidRPr="00EB432E">
        <w:rPr>
          <w:rFonts w:ascii="Times New Roman" w:hAnsi="Times New Roman"/>
          <w:sz w:val="28"/>
          <w:szCs w:val="28"/>
        </w:rPr>
        <w:t>высшего образования</w:t>
      </w:r>
    </w:p>
    <w:p w:rsidR="00034E86" w:rsidRPr="00EB432E" w:rsidRDefault="00034E86" w:rsidP="00034E86">
      <w:pPr>
        <w:suppressAutoHyphens/>
        <w:spacing w:after="0" w:line="240" w:lineRule="auto"/>
        <w:jc w:val="center"/>
        <w:rPr>
          <w:rFonts w:ascii="Times New Roman" w:hAnsi="Times New Roman"/>
          <w:sz w:val="28"/>
          <w:szCs w:val="28"/>
        </w:rPr>
      </w:pPr>
      <w:r w:rsidRPr="00EB432E">
        <w:rPr>
          <w:rFonts w:ascii="Times New Roman" w:hAnsi="Times New Roman"/>
          <w:sz w:val="28"/>
          <w:szCs w:val="28"/>
        </w:rPr>
        <w:t>«Оренбургский государственный университет»</w:t>
      </w:r>
    </w:p>
    <w:p w:rsidR="00034E86" w:rsidRPr="00EB432E" w:rsidRDefault="00034E86" w:rsidP="00034E86">
      <w:pPr>
        <w:suppressAutoHyphens/>
        <w:spacing w:after="0" w:line="240" w:lineRule="auto"/>
        <w:jc w:val="center"/>
        <w:rPr>
          <w:rFonts w:ascii="Times New Roman" w:hAnsi="Times New Roman"/>
          <w:sz w:val="28"/>
          <w:szCs w:val="28"/>
        </w:rPr>
      </w:pPr>
    </w:p>
    <w:p w:rsidR="00034E86" w:rsidRPr="00EB432E" w:rsidRDefault="00034E86" w:rsidP="00034E86">
      <w:pPr>
        <w:suppressAutoHyphens/>
        <w:spacing w:after="0" w:line="240" w:lineRule="auto"/>
        <w:jc w:val="center"/>
        <w:rPr>
          <w:rFonts w:ascii="Times New Roman" w:hAnsi="Times New Roman"/>
          <w:sz w:val="28"/>
          <w:szCs w:val="28"/>
        </w:rPr>
      </w:pPr>
      <w:r w:rsidRPr="00EB432E">
        <w:rPr>
          <w:rFonts w:ascii="Times New Roman" w:hAnsi="Times New Roman"/>
          <w:sz w:val="28"/>
          <w:szCs w:val="28"/>
        </w:rPr>
        <w:t xml:space="preserve">Кафедра </w:t>
      </w:r>
      <w:r>
        <w:rPr>
          <w:rFonts w:ascii="Times New Roman" w:hAnsi="Times New Roman"/>
          <w:sz w:val="28"/>
          <w:szCs w:val="28"/>
        </w:rPr>
        <w:t>педагогического образования</w:t>
      </w:r>
    </w:p>
    <w:p w:rsidR="00034E86" w:rsidRPr="00EB432E" w:rsidRDefault="00034E86" w:rsidP="00034E86">
      <w:pPr>
        <w:suppressAutoHyphens/>
        <w:spacing w:line="240" w:lineRule="auto"/>
        <w:jc w:val="center"/>
        <w:rPr>
          <w:rFonts w:ascii="Times New Roman" w:hAnsi="Times New Roman"/>
          <w:sz w:val="28"/>
          <w:szCs w:val="28"/>
        </w:rPr>
      </w:pPr>
    </w:p>
    <w:p w:rsidR="00034E86" w:rsidRPr="00EB432E" w:rsidRDefault="00034E86" w:rsidP="00034E86">
      <w:pPr>
        <w:suppressAutoHyphens/>
        <w:spacing w:line="240" w:lineRule="auto"/>
        <w:rPr>
          <w:rFonts w:ascii="Times New Roman" w:hAnsi="Times New Roman"/>
          <w:sz w:val="28"/>
          <w:szCs w:val="28"/>
        </w:rPr>
      </w:pPr>
    </w:p>
    <w:p w:rsidR="00034E86" w:rsidRPr="00EB432E" w:rsidRDefault="00034E86" w:rsidP="00034E86">
      <w:pPr>
        <w:suppressAutoHyphens/>
        <w:spacing w:line="240" w:lineRule="auto"/>
        <w:jc w:val="center"/>
        <w:rPr>
          <w:rFonts w:ascii="Times New Roman" w:hAnsi="Times New Roman"/>
          <w:sz w:val="28"/>
          <w:szCs w:val="28"/>
        </w:rPr>
      </w:pPr>
    </w:p>
    <w:p w:rsidR="00034E86" w:rsidRPr="00EB432E" w:rsidRDefault="00034E86" w:rsidP="00034E86">
      <w:pPr>
        <w:suppressAutoHyphens/>
        <w:spacing w:line="240" w:lineRule="auto"/>
        <w:jc w:val="center"/>
        <w:rPr>
          <w:rFonts w:ascii="Times New Roman" w:hAnsi="Times New Roman"/>
          <w:sz w:val="28"/>
          <w:szCs w:val="28"/>
        </w:rPr>
      </w:pPr>
    </w:p>
    <w:p w:rsidR="00034E86" w:rsidRPr="00EB432E" w:rsidRDefault="00034E86" w:rsidP="00034E86">
      <w:pPr>
        <w:suppressAutoHyphens/>
        <w:spacing w:after="0" w:line="240" w:lineRule="auto"/>
        <w:jc w:val="center"/>
        <w:rPr>
          <w:rFonts w:ascii="Times New Roman" w:hAnsi="Times New Roman"/>
          <w:b/>
          <w:sz w:val="28"/>
          <w:szCs w:val="28"/>
        </w:rPr>
      </w:pPr>
      <w:r w:rsidRPr="00EB432E">
        <w:rPr>
          <w:rFonts w:ascii="Times New Roman" w:hAnsi="Times New Roman"/>
          <w:b/>
          <w:sz w:val="28"/>
          <w:szCs w:val="28"/>
        </w:rPr>
        <w:t xml:space="preserve">Методические указания для обучающихся по освоению дисциплины </w:t>
      </w:r>
    </w:p>
    <w:p w:rsidR="00034E86" w:rsidRPr="00EB432E" w:rsidRDefault="00034E86" w:rsidP="00034E86">
      <w:pPr>
        <w:suppressAutoHyphens/>
        <w:spacing w:after="0" w:line="240" w:lineRule="auto"/>
        <w:jc w:val="center"/>
        <w:rPr>
          <w:rFonts w:ascii="Times New Roman" w:hAnsi="Times New Roman"/>
          <w:b/>
          <w:sz w:val="28"/>
          <w:szCs w:val="28"/>
        </w:rPr>
      </w:pPr>
    </w:p>
    <w:p w:rsidR="00034E86" w:rsidRDefault="00034E86" w:rsidP="00034E86">
      <w:pPr>
        <w:pStyle w:val="ReportHead"/>
        <w:suppressAutoHyphens/>
        <w:spacing w:before="120"/>
        <w:rPr>
          <w:i/>
          <w:sz w:val="24"/>
        </w:rPr>
      </w:pPr>
      <w:r>
        <w:rPr>
          <w:i/>
          <w:sz w:val="24"/>
        </w:rPr>
        <w:t>«Б1.Д.В.3 Современные образовательные технологии»</w:t>
      </w:r>
    </w:p>
    <w:p w:rsidR="00034E86" w:rsidRDefault="00034E86" w:rsidP="00034E86">
      <w:pPr>
        <w:pStyle w:val="ReportHead"/>
        <w:suppressAutoHyphens/>
        <w:rPr>
          <w:sz w:val="24"/>
        </w:rPr>
      </w:pPr>
    </w:p>
    <w:p w:rsidR="00034E86" w:rsidRDefault="00034E86" w:rsidP="00034E86">
      <w:pPr>
        <w:pStyle w:val="ReportHead"/>
        <w:suppressAutoHyphens/>
        <w:spacing w:line="360" w:lineRule="auto"/>
        <w:rPr>
          <w:sz w:val="24"/>
        </w:rPr>
      </w:pPr>
      <w:r>
        <w:rPr>
          <w:sz w:val="24"/>
        </w:rPr>
        <w:t>Уровень высшего образования</w:t>
      </w:r>
    </w:p>
    <w:p w:rsidR="00034E86" w:rsidRDefault="00034E86" w:rsidP="00034E86">
      <w:pPr>
        <w:pStyle w:val="ReportHead"/>
        <w:suppressAutoHyphens/>
        <w:spacing w:line="360" w:lineRule="auto"/>
        <w:rPr>
          <w:sz w:val="24"/>
        </w:rPr>
      </w:pPr>
      <w:r>
        <w:rPr>
          <w:sz w:val="24"/>
        </w:rPr>
        <w:t>БАКАЛАВРИАТ</w:t>
      </w:r>
    </w:p>
    <w:p w:rsidR="00034E86" w:rsidRDefault="00034E86" w:rsidP="00034E86">
      <w:pPr>
        <w:pStyle w:val="ReportHead"/>
        <w:suppressAutoHyphens/>
        <w:rPr>
          <w:sz w:val="24"/>
        </w:rPr>
      </w:pPr>
      <w:r>
        <w:rPr>
          <w:sz w:val="24"/>
        </w:rPr>
        <w:t>Направление подготовки</w:t>
      </w:r>
    </w:p>
    <w:p w:rsidR="00034E86" w:rsidRDefault="00034E86" w:rsidP="00034E86">
      <w:pPr>
        <w:pStyle w:val="ReportHead"/>
        <w:suppressAutoHyphens/>
        <w:rPr>
          <w:i/>
          <w:sz w:val="24"/>
          <w:u w:val="single"/>
        </w:rPr>
      </w:pPr>
      <w:r>
        <w:rPr>
          <w:i/>
          <w:sz w:val="24"/>
          <w:u w:val="single"/>
        </w:rPr>
        <w:t>44.03.01 Педагогическое образование</w:t>
      </w:r>
    </w:p>
    <w:p w:rsidR="00034E86" w:rsidRDefault="00034E86" w:rsidP="00034E86">
      <w:pPr>
        <w:pStyle w:val="ReportHead"/>
        <w:suppressAutoHyphens/>
        <w:rPr>
          <w:sz w:val="24"/>
          <w:vertAlign w:val="superscript"/>
        </w:rPr>
      </w:pPr>
      <w:r>
        <w:rPr>
          <w:sz w:val="24"/>
          <w:vertAlign w:val="superscript"/>
        </w:rPr>
        <w:t>(код и наименование направления подготовки)</w:t>
      </w:r>
    </w:p>
    <w:p w:rsidR="00034E86" w:rsidRDefault="00034E86" w:rsidP="00034E86">
      <w:pPr>
        <w:pStyle w:val="ReportHead"/>
        <w:suppressAutoHyphens/>
        <w:rPr>
          <w:i/>
          <w:sz w:val="24"/>
          <w:u w:val="single"/>
        </w:rPr>
      </w:pPr>
      <w:r>
        <w:rPr>
          <w:i/>
          <w:sz w:val="24"/>
          <w:u w:val="single"/>
        </w:rPr>
        <w:t>Дошкольное образование</w:t>
      </w:r>
    </w:p>
    <w:p w:rsidR="00034E86" w:rsidRDefault="00034E86" w:rsidP="00034E86">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34E86" w:rsidRDefault="00034E86" w:rsidP="00034E86">
      <w:pPr>
        <w:pStyle w:val="ReportHead"/>
        <w:suppressAutoHyphens/>
        <w:rPr>
          <w:sz w:val="24"/>
        </w:rPr>
      </w:pPr>
    </w:p>
    <w:p w:rsidR="00034E86" w:rsidRDefault="00034E86" w:rsidP="00034E86">
      <w:pPr>
        <w:pStyle w:val="ReportHead"/>
        <w:suppressAutoHyphens/>
        <w:rPr>
          <w:sz w:val="24"/>
        </w:rPr>
      </w:pPr>
      <w:r>
        <w:rPr>
          <w:sz w:val="24"/>
        </w:rPr>
        <w:t>Квалификация</w:t>
      </w:r>
    </w:p>
    <w:p w:rsidR="00034E86" w:rsidRDefault="00034E86" w:rsidP="00034E86">
      <w:pPr>
        <w:pStyle w:val="ReportHead"/>
        <w:suppressAutoHyphens/>
        <w:rPr>
          <w:i/>
          <w:sz w:val="24"/>
          <w:u w:val="single"/>
        </w:rPr>
      </w:pPr>
      <w:r>
        <w:rPr>
          <w:i/>
          <w:sz w:val="24"/>
          <w:u w:val="single"/>
        </w:rPr>
        <w:t>Бакалавр</w:t>
      </w:r>
    </w:p>
    <w:p w:rsidR="00034E86" w:rsidRDefault="00034E86" w:rsidP="00034E86">
      <w:pPr>
        <w:pStyle w:val="ReportHead"/>
        <w:suppressAutoHyphens/>
        <w:spacing w:before="120"/>
        <w:rPr>
          <w:sz w:val="24"/>
        </w:rPr>
      </w:pPr>
      <w:r>
        <w:rPr>
          <w:sz w:val="24"/>
        </w:rPr>
        <w:t>Форма обучения</w:t>
      </w:r>
    </w:p>
    <w:p w:rsidR="00034E86" w:rsidRDefault="00AB36E6" w:rsidP="00034E86">
      <w:pPr>
        <w:pStyle w:val="ReportHead"/>
        <w:suppressAutoHyphens/>
        <w:rPr>
          <w:i/>
          <w:sz w:val="24"/>
          <w:u w:val="single"/>
        </w:rPr>
      </w:pPr>
      <w:r>
        <w:rPr>
          <w:i/>
          <w:sz w:val="24"/>
          <w:u w:val="single"/>
        </w:rPr>
        <w:t>зао</w:t>
      </w:r>
      <w:r w:rsidR="00034E86">
        <w:rPr>
          <w:i/>
          <w:sz w:val="24"/>
          <w:u w:val="single"/>
        </w:rPr>
        <w:t>чная</w:t>
      </w:r>
    </w:p>
    <w:p w:rsidR="00034E86" w:rsidRDefault="00034E86" w:rsidP="00034E86">
      <w:pPr>
        <w:pStyle w:val="ReportHead"/>
        <w:suppressAutoHyphens/>
        <w:rPr>
          <w:sz w:val="24"/>
        </w:rPr>
      </w:pPr>
    </w:p>
    <w:p w:rsidR="00034E86" w:rsidRDefault="00034E86" w:rsidP="00034E86">
      <w:pPr>
        <w:pStyle w:val="ReportHead"/>
        <w:suppressAutoHyphens/>
        <w:rPr>
          <w:sz w:val="24"/>
        </w:rPr>
      </w:pPr>
    </w:p>
    <w:p w:rsidR="00034E86" w:rsidRPr="00EB432E" w:rsidRDefault="00034E86" w:rsidP="00034E86">
      <w:pPr>
        <w:suppressAutoHyphens/>
        <w:spacing w:after="0" w:line="240" w:lineRule="auto"/>
        <w:jc w:val="center"/>
        <w:rPr>
          <w:rFonts w:ascii="Times New Roman" w:hAnsi="Times New Roman"/>
          <w:sz w:val="28"/>
          <w:szCs w:val="28"/>
        </w:rPr>
      </w:pPr>
    </w:p>
    <w:p w:rsidR="00034E86" w:rsidRPr="00EB432E" w:rsidRDefault="00034E86" w:rsidP="00034E86">
      <w:pPr>
        <w:suppressAutoHyphens/>
        <w:spacing w:after="0" w:line="240" w:lineRule="auto"/>
        <w:jc w:val="center"/>
        <w:rPr>
          <w:rFonts w:ascii="Times New Roman" w:hAnsi="Times New Roman"/>
          <w:sz w:val="28"/>
          <w:szCs w:val="28"/>
        </w:rPr>
      </w:pPr>
    </w:p>
    <w:p w:rsidR="00034E86" w:rsidRPr="00EB432E" w:rsidRDefault="00034E86" w:rsidP="00034E86">
      <w:pPr>
        <w:suppressAutoHyphens/>
        <w:spacing w:after="0" w:line="240" w:lineRule="auto"/>
        <w:jc w:val="center"/>
        <w:rPr>
          <w:rFonts w:ascii="Times New Roman" w:hAnsi="Times New Roman"/>
          <w:sz w:val="28"/>
          <w:szCs w:val="28"/>
        </w:rPr>
      </w:pPr>
    </w:p>
    <w:p w:rsidR="00034E86" w:rsidRPr="00EB432E" w:rsidRDefault="00034E86" w:rsidP="00034E86">
      <w:pPr>
        <w:suppressAutoHyphens/>
        <w:spacing w:after="0" w:line="240" w:lineRule="auto"/>
        <w:jc w:val="center"/>
        <w:rPr>
          <w:rFonts w:ascii="Times New Roman" w:hAnsi="Times New Roman"/>
          <w:sz w:val="28"/>
          <w:szCs w:val="28"/>
        </w:rPr>
      </w:pPr>
    </w:p>
    <w:p w:rsidR="00034E86" w:rsidRPr="00EB432E" w:rsidRDefault="00034E86" w:rsidP="00034E86">
      <w:pPr>
        <w:suppressAutoHyphens/>
        <w:spacing w:after="0" w:line="240" w:lineRule="auto"/>
        <w:jc w:val="center"/>
        <w:rPr>
          <w:rFonts w:ascii="Times New Roman" w:hAnsi="Times New Roman"/>
          <w:sz w:val="28"/>
          <w:szCs w:val="28"/>
        </w:rPr>
      </w:pPr>
    </w:p>
    <w:p w:rsidR="00034E86" w:rsidRPr="00EB432E" w:rsidRDefault="00034E86" w:rsidP="00034E86">
      <w:pPr>
        <w:suppressAutoHyphens/>
        <w:spacing w:after="0" w:line="240" w:lineRule="auto"/>
        <w:jc w:val="center"/>
        <w:rPr>
          <w:rFonts w:ascii="Times New Roman" w:hAnsi="Times New Roman"/>
          <w:sz w:val="28"/>
          <w:szCs w:val="28"/>
        </w:rPr>
      </w:pPr>
    </w:p>
    <w:p w:rsidR="00034E86" w:rsidRPr="00EB432E" w:rsidRDefault="00034E86" w:rsidP="00034E86">
      <w:pPr>
        <w:suppressAutoHyphens/>
        <w:spacing w:after="0" w:line="240" w:lineRule="auto"/>
        <w:jc w:val="center"/>
        <w:rPr>
          <w:rFonts w:ascii="Times New Roman" w:hAnsi="Times New Roman"/>
          <w:sz w:val="28"/>
          <w:szCs w:val="28"/>
        </w:rPr>
      </w:pPr>
    </w:p>
    <w:p w:rsidR="00034E86" w:rsidRPr="00EB432E" w:rsidRDefault="00034E86" w:rsidP="00034E86">
      <w:pPr>
        <w:suppressAutoHyphens/>
        <w:spacing w:after="0" w:line="240" w:lineRule="auto"/>
        <w:jc w:val="center"/>
        <w:rPr>
          <w:rFonts w:ascii="Times New Roman" w:hAnsi="Times New Roman"/>
          <w:sz w:val="28"/>
          <w:szCs w:val="28"/>
        </w:rPr>
      </w:pPr>
    </w:p>
    <w:p w:rsidR="00034E86" w:rsidRPr="00EB432E" w:rsidRDefault="00034E86" w:rsidP="00034E86">
      <w:pPr>
        <w:suppressAutoHyphens/>
        <w:spacing w:after="0" w:line="240" w:lineRule="auto"/>
        <w:jc w:val="center"/>
        <w:rPr>
          <w:rFonts w:ascii="Times New Roman" w:hAnsi="Times New Roman"/>
          <w:sz w:val="28"/>
          <w:szCs w:val="28"/>
        </w:rPr>
      </w:pPr>
    </w:p>
    <w:p w:rsidR="00034E86" w:rsidRPr="00EB432E" w:rsidRDefault="00034E86" w:rsidP="00034E86">
      <w:pPr>
        <w:suppressAutoHyphens/>
        <w:spacing w:after="0" w:line="240" w:lineRule="auto"/>
        <w:jc w:val="center"/>
        <w:rPr>
          <w:rFonts w:ascii="Times New Roman" w:hAnsi="Times New Roman"/>
          <w:sz w:val="28"/>
          <w:szCs w:val="28"/>
        </w:rPr>
      </w:pPr>
    </w:p>
    <w:p w:rsidR="00034E86" w:rsidRPr="00EB432E" w:rsidRDefault="00034E86" w:rsidP="00034E86">
      <w:pPr>
        <w:suppressAutoHyphens/>
        <w:spacing w:after="0" w:line="240" w:lineRule="auto"/>
        <w:jc w:val="center"/>
        <w:rPr>
          <w:rFonts w:ascii="Times New Roman" w:hAnsi="Times New Roman"/>
          <w:sz w:val="28"/>
          <w:szCs w:val="28"/>
        </w:rPr>
      </w:pPr>
    </w:p>
    <w:p w:rsidR="00034E86" w:rsidRPr="00EB432E" w:rsidRDefault="00034E86" w:rsidP="00034E86">
      <w:pPr>
        <w:suppressAutoHyphens/>
        <w:spacing w:after="0" w:line="240" w:lineRule="auto"/>
        <w:jc w:val="center"/>
        <w:rPr>
          <w:rFonts w:ascii="Times New Roman" w:hAnsi="Times New Roman"/>
          <w:sz w:val="28"/>
          <w:szCs w:val="28"/>
        </w:rPr>
      </w:pPr>
    </w:p>
    <w:p w:rsidR="00034E86" w:rsidRPr="00EB432E" w:rsidRDefault="00034E86" w:rsidP="00034E86">
      <w:pPr>
        <w:suppressAutoHyphens/>
        <w:spacing w:after="0" w:line="240" w:lineRule="auto"/>
        <w:jc w:val="center"/>
        <w:rPr>
          <w:rFonts w:ascii="Times New Roman" w:hAnsi="Times New Roman"/>
          <w:sz w:val="28"/>
          <w:szCs w:val="28"/>
        </w:rPr>
        <w:sectPr w:rsidR="00034E86" w:rsidRPr="00EB432E" w:rsidSect="00451295">
          <w:pgSz w:w="11906" w:h="16838"/>
          <w:pgMar w:top="1135" w:right="567" w:bottom="510" w:left="850" w:header="0" w:footer="510" w:gutter="0"/>
          <w:cols w:space="708"/>
          <w:docGrid w:linePitch="360"/>
        </w:sectPr>
      </w:pPr>
      <w:r w:rsidRPr="00EB432E">
        <w:rPr>
          <w:rFonts w:ascii="Times New Roman" w:hAnsi="Times New Roman"/>
          <w:sz w:val="28"/>
          <w:szCs w:val="28"/>
        </w:rPr>
        <w:t>Год набора 2023</w:t>
      </w:r>
    </w:p>
    <w:p w:rsidR="00034E86" w:rsidRPr="00EB432E" w:rsidRDefault="00034E86" w:rsidP="00034E86">
      <w:pPr>
        <w:tabs>
          <w:tab w:val="left" w:pos="6585"/>
          <w:tab w:val="left" w:pos="10432"/>
        </w:tabs>
        <w:suppressAutoHyphens/>
        <w:spacing w:after="0" w:line="240" w:lineRule="auto"/>
        <w:rPr>
          <w:rFonts w:ascii="Times New Roman" w:hAnsi="Times New Roman"/>
          <w:sz w:val="28"/>
          <w:szCs w:val="28"/>
        </w:rPr>
      </w:pPr>
    </w:p>
    <w:p w:rsidR="00034E86" w:rsidRDefault="00520E0F" w:rsidP="00034E86">
      <w:pPr>
        <w:spacing w:after="0" w:line="240" w:lineRule="auto"/>
        <w:rPr>
          <w:rFonts w:ascii="Times New Roman" w:hAnsi="Times New Roman"/>
          <w:color w:val="000000"/>
          <w:sz w:val="28"/>
          <w:szCs w:val="28"/>
        </w:rPr>
      </w:pPr>
      <w:r w:rsidRPr="00520E0F">
        <w:rPr>
          <w:rFonts w:ascii="Times New Roman" w:hAnsi="Times New Roman"/>
          <w:noProof/>
          <w:sz w:val="28"/>
          <w:szCs w:val="28"/>
          <w:lang w:eastAsia="ru-RU"/>
        </w:rPr>
        <w:drawing>
          <wp:inline distT="0" distB="0" distL="0" distR="0">
            <wp:extent cx="6480175" cy="3573320"/>
            <wp:effectExtent l="0" t="0" r="0" b="0"/>
            <wp:docPr id="1" name="Рисунок 1" descr="C:\Users\User\Downloads\Документ 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Документ 6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175" cy="3573320"/>
                    </a:xfrm>
                    <a:prstGeom prst="rect">
                      <a:avLst/>
                    </a:prstGeom>
                    <a:noFill/>
                    <a:ln>
                      <a:noFill/>
                    </a:ln>
                  </pic:spPr>
                </pic:pic>
              </a:graphicData>
            </a:graphic>
          </wp:inline>
        </w:drawing>
      </w:r>
      <w:bookmarkStart w:id="0" w:name="_GoBack"/>
      <w:bookmarkEnd w:id="0"/>
    </w:p>
    <w:p w:rsidR="00034E86" w:rsidRDefault="00034E86" w:rsidP="00034E86">
      <w:pPr>
        <w:spacing w:after="0" w:line="240" w:lineRule="auto"/>
        <w:rPr>
          <w:rFonts w:ascii="Times New Roman" w:hAnsi="Times New Roman"/>
          <w:color w:val="000000"/>
          <w:sz w:val="28"/>
          <w:szCs w:val="28"/>
        </w:rPr>
      </w:pPr>
    </w:p>
    <w:p w:rsidR="00034E86" w:rsidRDefault="00034E86" w:rsidP="00034E86">
      <w:pPr>
        <w:spacing w:after="0" w:line="240" w:lineRule="auto"/>
        <w:rPr>
          <w:rFonts w:ascii="Times New Roman" w:hAnsi="Times New Roman"/>
          <w:color w:val="000000"/>
          <w:sz w:val="28"/>
          <w:szCs w:val="28"/>
        </w:rPr>
      </w:pPr>
    </w:p>
    <w:p w:rsidR="00034E86" w:rsidRDefault="00034E86" w:rsidP="00034E86">
      <w:pPr>
        <w:spacing w:after="0" w:line="240" w:lineRule="auto"/>
        <w:rPr>
          <w:rFonts w:ascii="Times New Roman" w:hAnsi="Times New Roman"/>
          <w:color w:val="000000"/>
          <w:sz w:val="28"/>
          <w:szCs w:val="28"/>
        </w:rPr>
      </w:pPr>
    </w:p>
    <w:p w:rsidR="00034E86" w:rsidRDefault="00034E86" w:rsidP="00034E86">
      <w:pPr>
        <w:spacing w:after="0" w:line="240" w:lineRule="auto"/>
        <w:rPr>
          <w:rFonts w:ascii="Times New Roman" w:hAnsi="Times New Roman"/>
          <w:color w:val="000000"/>
          <w:sz w:val="28"/>
          <w:szCs w:val="28"/>
        </w:rPr>
      </w:pPr>
    </w:p>
    <w:p w:rsidR="00034E86" w:rsidRDefault="00034E86" w:rsidP="00034E86">
      <w:pPr>
        <w:spacing w:after="0" w:line="240" w:lineRule="auto"/>
        <w:rPr>
          <w:rFonts w:ascii="Times New Roman" w:hAnsi="Times New Roman"/>
          <w:color w:val="000000"/>
          <w:sz w:val="28"/>
          <w:szCs w:val="28"/>
        </w:rPr>
      </w:pPr>
    </w:p>
    <w:p w:rsidR="00034E86" w:rsidRDefault="00034E86" w:rsidP="00034E86">
      <w:pPr>
        <w:spacing w:after="0" w:line="240" w:lineRule="auto"/>
        <w:rPr>
          <w:rFonts w:ascii="Times New Roman" w:hAnsi="Times New Roman"/>
          <w:color w:val="000000"/>
          <w:sz w:val="28"/>
          <w:szCs w:val="28"/>
        </w:rPr>
      </w:pPr>
    </w:p>
    <w:p w:rsidR="00034E86" w:rsidRDefault="00034E86" w:rsidP="00034E86">
      <w:pPr>
        <w:spacing w:after="0" w:line="240" w:lineRule="auto"/>
        <w:rPr>
          <w:rFonts w:ascii="Times New Roman" w:hAnsi="Times New Roman"/>
          <w:color w:val="000000"/>
          <w:sz w:val="28"/>
          <w:szCs w:val="28"/>
        </w:rPr>
      </w:pPr>
    </w:p>
    <w:p w:rsidR="00034E86" w:rsidRDefault="00034E86" w:rsidP="00034E86">
      <w:pPr>
        <w:spacing w:after="0" w:line="240" w:lineRule="auto"/>
        <w:rPr>
          <w:rFonts w:ascii="Times New Roman" w:hAnsi="Times New Roman"/>
          <w:color w:val="000000"/>
          <w:sz w:val="28"/>
          <w:szCs w:val="28"/>
        </w:rPr>
      </w:pPr>
    </w:p>
    <w:p w:rsidR="00034E86" w:rsidRDefault="00034E86" w:rsidP="00034E86">
      <w:pPr>
        <w:spacing w:after="0" w:line="240" w:lineRule="auto"/>
        <w:rPr>
          <w:rFonts w:ascii="Times New Roman" w:hAnsi="Times New Roman"/>
          <w:color w:val="000000"/>
          <w:sz w:val="28"/>
          <w:szCs w:val="28"/>
        </w:rPr>
      </w:pPr>
    </w:p>
    <w:p w:rsidR="00034E86" w:rsidRDefault="00034E86" w:rsidP="00034E86">
      <w:pPr>
        <w:spacing w:after="0" w:line="240" w:lineRule="auto"/>
        <w:rPr>
          <w:rFonts w:ascii="Times New Roman" w:hAnsi="Times New Roman"/>
          <w:color w:val="000000"/>
          <w:sz w:val="28"/>
          <w:szCs w:val="28"/>
        </w:rPr>
      </w:pPr>
    </w:p>
    <w:p w:rsidR="00034E86" w:rsidRDefault="00034E86" w:rsidP="00034E86">
      <w:pPr>
        <w:spacing w:after="0" w:line="240" w:lineRule="auto"/>
        <w:rPr>
          <w:rFonts w:ascii="Times New Roman" w:hAnsi="Times New Roman"/>
          <w:color w:val="000000"/>
          <w:sz w:val="28"/>
          <w:szCs w:val="28"/>
        </w:rPr>
      </w:pPr>
    </w:p>
    <w:p w:rsidR="00034E86" w:rsidRDefault="00034E86" w:rsidP="00034E86">
      <w:pPr>
        <w:spacing w:after="0" w:line="240" w:lineRule="auto"/>
        <w:rPr>
          <w:rFonts w:ascii="Times New Roman" w:hAnsi="Times New Roman"/>
          <w:color w:val="000000"/>
          <w:sz w:val="28"/>
          <w:szCs w:val="28"/>
        </w:rPr>
      </w:pPr>
    </w:p>
    <w:p w:rsidR="00876911" w:rsidRDefault="00876911" w:rsidP="008533FE">
      <w:pPr>
        <w:spacing w:after="0" w:line="360" w:lineRule="auto"/>
        <w:rPr>
          <w:rFonts w:ascii="Times New Roman" w:eastAsia="№Е" w:hAnsi="Times New Roman" w:cs="Times New Roman"/>
          <w:sz w:val="28"/>
          <w:szCs w:val="28"/>
          <w:lang w:eastAsia="ru-RU"/>
        </w:rPr>
      </w:pPr>
    </w:p>
    <w:p w:rsidR="00876911" w:rsidRPr="006454D5" w:rsidRDefault="00876911"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584F3F"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034E86">
        <w:rPr>
          <w:rFonts w:ascii="Times New Roman" w:hAnsi="Times New Roman" w:cs="Times New Roman"/>
          <w:sz w:val="28"/>
        </w:rPr>
        <w:t>Современные образовательные</w:t>
      </w:r>
      <w:r w:rsidR="00584F3F">
        <w:rPr>
          <w:rFonts w:ascii="Times New Roman" w:hAnsi="Times New Roman" w:cs="Times New Roman"/>
          <w:sz w:val="28"/>
        </w:rPr>
        <w:t xml:space="preserve"> технологии</w:t>
      </w:r>
      <w:r w:rsidRPr="00014581">
        <w:rPr>
          <w:rFonts w:ascii="Times New Roman" w:hAnsi="Times New Roman" w:cs="Times New Roman"/>
          <w:sz w:val="28"/>
          <w:szCs w:val="28"/>
        </w:rPr>
        <w:t>»</w:t>
      </w:r>
    </w:p>
    <w:p w:rsidR="00584F3F" w:rsidRDefault="00584F3F">
      <w:pPr>
        <w:rPr>
          <w:rFonts w:ascii="Times New Roman" w:hAnsi="Times New Roman" w:cs="Times New Roman"/>
          <w:sz w:val="28"/>
          <w:szCs w:val="28"/>
        </w:rPr>
      </w:pPr>
      <w:r>
        <w:rPr>
          <w:rFonts w:ascii="Times New Roman" w:hAnsi="Times New Roman" w:cs="Times New Roman"/>
          <w:sz w:val="28"/>
          <w:szCs w:val="28"/>
        </w:rPr>
        <w:br w:type="page"/>
      </w:r>
    </w:p>
    <w:p w:rsidR="008D4D99" w:rsidRPr="000557A0" w:rsidRDefault="008D4D99" w:rsidP="000557A0">
      <w:pPr>
        <w:spacing w:after="0" w:line="240" w:lineRule="auto"/>
        <w:ind w:firstLine="709"/>
        <w:jc w:val="both"/>
        <w:rPr>
          <w:rFonts w:ascii="Times New Roman" w:hAnsi="Times New Roman" w:cs="Times New Roman"/>
          <w:sz w:val="28"/>
          <w:szCs w:val="28"/>
        </w:rPr>
      </w:pP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23149A" w:rsidRDefault="0082553E" w:rsidP="0023149A">
          <w:pPr>
            <w:spacing w:after="0" w:line="360" w:lineRule="auto"/>
            <w:jc w:val="both"/>
            <w:rPr>
              <w:rFonts w:ascii="Times New Roman" w:hAnsi="Times New Roman" w:cs="Times New Roman"/>
              <w:sz w:val="28"/>
              <w:szCs w:val="28"/>
            </w:rPr>
          </w:pPr>
        </w:p>
        <w:p w:rsidR="00876911" w:rsidRPr="00876911" w:rsidRDefault="00512737" w:rsidP="00876911">
          <w:pPr>
            <w:pStyle w:val="12"/>
            <w:jc w:val="both"/>
            <w:rPr>
              <w:rFonts w:ascii="Times New Roman" w:eastAsiaTheme="minorEastAsia" w:hAnsi="Times New Roman"/>
              <w:noProof/>
              <w:sz w:val="28"/>
              <w:lang w:eastAsia="ru-RU"/>
            </w:rPr>
          </w:pPr>
          <w:r w:rsidRPr="0023149A">
            <w:rPr>
              <w:rFonts w:ascii="Times New Roman" w:hAnsi="Times New Roman"/>
              <w:sz w:val="28"/>
              <w:szCs w:val="28"/>
            </w:rPr>
            <w:fldChar w:fldCharType="begin"/>
          </w:r>
          <w:r w:rsidR="0082553E" w:rsidRPr="0023149A">
            <w:rPr>
              <w:rFonts w:ascii="Times New Roman" w:hAnsi="Times New Roman"/>
              <w:sz w:val="28"/>
              <w:szCs w:val="28"/>
            </w:rPr>
            <w:instrText xml:space="preserve"> TOC \o "1-3" \h \z \u </w:instrText>
          </w:r>
          <w:r w:rsidRPr="0023149A">
            <w:rPr>
              <w:rFonts w:ascii="Times New Roman" w:hAnsi="Times New Roman"/>
              <w:sz w:val="28"/>
              <w:szCs w:val="28"/>
            </w:rPr>
            <w:fldChar w:fldCharType="separate"/>
          </w:r>
          <w:hyperlink w:anchor="_Toc15305814" w:history="1">
            <w:r w:rsidR="00876911" w:rsidRPr="00876911">
              <w:rPr>
                <w:rStyle w:val="a9"/>
                <w:rFonts w:ascii="Times New Roman" w:hAnsi="Times New Roman"/>
                <w:noProof/>
                <w:sz w:val="28"/>
              </w:rPr>
              <w:t>1 Пояснительная записка</w:t>
            </w:r>
            <w:r w:rsidR="00876911" w:rsidRPr="00876911">
              <w:rPr>
                <w:rFonts w:ascii="Times New Roman" w:hAnsi="Times New Roman"/>
                <w:noProof/>
                <w:webHidden/>
                <w:sz w:val="28"/>
              </w:rPr>
              <w:tab/>
            </w:r>
            <w:r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_Toc15305814 \h </w:instrText>
            </w:r>
            <w:r w:rsidRPr="00876911">
              <w:rPr>
                <w:rFonts w:ascii="Times New Roman" w:hAnsi="Times New Roman"/>
                <w:noProof/>
                <w:webHidden/>
                <w:sz w:val="28"/>
              </w:rPr>
            </w:r>
            <w:r w:rsidRPr="00876911">
              <w:rPr>
                <w:rFonts w:ascii="Times New Roman" w:hAnsi="Times New Roman"/>
                <w:noProof/>
                <w:webHidden/>
                <w:sz w:val="28"/>
              </w:rPr>
              <w:fldChar w:fldCharType="separate"/>
            </w:r>
            <w:r w:rsidR="00B80D33">
              <w:rPr>
                <w:rFonts w:ascii="Times New Roman" w:hAnsi="Times New Roman"/>
                <w:noProof/>
                <w:webHidden/>
                <w:sz w:val="28"/>
              </w:rPr>
              <w:t>4</w:t>
            </w:r>
            <w:r w:rsidRPr="00876911">
              <w:rPr>
                <w:rFonts w:ascii="Times New Roman" w:hAnsi="Times New Roman"/>
                <w:noProof/>
                <w:webHidden/>
                <w:sz w:val="28"/>
              </w:rPr>
              <w:fldChar w:fldCharType="end"/>
            </w:r>
          </w:hyperlink>
        </w:p>
        <w:p w:rsidR="00876911" w:rsidRPr="00876911" w:rsidRDefault="00AA64BD" w:rsidP="00876911">
          <w:pPr>
            <w:pStyle w:val="12"/>
            <w:jc w:val="both"/>
            <w:rPr>
              <w:rFonts w:ascii="Times New Roman" w:eastAsiaTheme="minorEastAsia" w:hAnsi="Times New Roman"/>
              <w:noProof/>
              <w:sz w:val="28"/>
              <w:lang w:eastAsia="ru-RU"/>
            </w:rPr>
          </w:pPr>
          <w:hyperlink w:anchor="_Toc15305815" w:history="1">
            <w:r w:rsidR="00876911" w:rsidRPr="00876911">
              <w:rPr>
                <w:rStyle w:val="a9"/>
                <w:rFonts w:ascii="Times New Roman" w:hAnsi="Times New Roman"/>
                <w:noProof/>
                <w:sz w:val="28"/>
              </w:rPr>
              <w:t>2 Виды аудиторной и внеаудиторной самостоятельной работы студентов по дисциплине</w:t>
            </w:r>
            <w:r w:rsidR="00876911" w:rsidRPr="00876911">
              <w:rPr>
                <w:rFonts w:ascii="Times New Roman" w:hAnsi="Times New Roman"/>
                <w:noProof/>
                <w:webHidden/>
                <w:sz w:val="28"/>
              </w:rPr>
              <w:tab/>
            </w:r>
            <w:r w:rsidR="00512737"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_Toc15305815 \h </w:instrText>
            </w:r>
            <w:r w:rsidR="00512737" w:rsidRPr="00876911">
              <w:rPr>
                <w:rFonts w:ascii="Times New Roman" w:hAnsi="Times New Roman"/>
                <w:noProof/>
                <w:webHidden/>
                <w:sz w:val="28"/>
              </w:rPr>
            </w:r>
            <w:r w:rsidR="00512737" w:rsidRPr="00876911">
              <w:rPr>
                <w:rFonts w:ascii="Times New Roman" w:hAnsi="Times New Roman"/>
                <w:noProof/>
                <w:webHidden/>
                <w:sz w:val="28"/>
              </w:rPr>
              <w:fldChar w:fldCharType="separate"/>
            </w:r>
            <w:r w:rsidR="00B80D33">
              <w:rPr>
                <w:rFonts w:ascii="Times New Roman" w:hAnsi="Times New Roman"/>
                <w:noProof/>
                <w:webHidden/>
                <w:sz w:val="28"/>
              </w:rPr>
              <w:t>5</w:t>
            </w:r>
            <w:r w:rsidR="00512737" w:rsidRPr="00876911">
              <w:rPr>
                <w:rFonts w:ascii="Times New Roman" w:hAnsi="Times New Roman"/>
                <w:noProof/>
                <w:webHidden/>
                <w:sz w:val="28"/>
              </w:rPr>
              <w:fldChar w:fldCharType="end"/>
            </w:r>
          </w:hyperlink>
        </w:p>
        <w:p w:rsidR="00876911" w:rsidRPr="00876911" w:rsidRDefault="00AA64BD" w:rsidP="00876911">
          <w:pPr>
            <w:pStyle w:val="12"/>
            <w:jc w:val="both"/>
            <w:rPr>
              <w:rFonts w:ascii="Times New Roman" w:eastAsiaTheme="minorEastAsia" w:hAnsi="Times New Roman"/>
              <w:noProof/>
              <w:sz w:val="28"/>
              <w:lang w:eastAsia="ru-RU"/>
            </w:rPr>
          </w:pPr>
          <w:hyperlink w:anchor="_Toc15305816" w:history="1">
            <w:r w:rsidR="00876911" w:rsidRPr="00876911">
              <w:rPr>
                <w:rStyle w:val="a9"/>
                <w:rFonts w:ascii="Times New Roman" w:hAnsi="Times New Roman"/>
                <w:noProof/>
                <w:sz w:val="28"/>
              </w:rPr>
              <w:t>3 Методические рекомендации студентам</w:t>
            </w:r>
            <w:r w:rsidR="00876911" w:rsidRPr="00876911">
              <w:rPr>
                <w:rFonts w:ascii="Times New Roman" w:hAnsi="Times New Roman"/>
                <w:noProof/>
                <w:webHidden/>
                <w:sz w:val="28"/>
              </w:rPr>
              <w:tab/>
            </w:r>
            <w:r w:rsidR="00512737"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_Toc15305816 \h </w:instrText>
            </w:r>
            <w:r w:rsidR="00512737" w:rsidRPr="00876911">
              <w:rPr>
                <w:rFonts w:ascii="Times New Roman" w:hAnsi="Times New Roman"/>
                <w:noProof/>
                <w:webHidden/>
                <w:sz w:val="28"/>
              </w:rPr>
            </w:r>
            <w:r w:rsidR="00512737" w:rsidRPr="00876911">
              <w:rPr>
                <w:rFonts w:ascii="Times New Roman" w:hAnsi="Times New Roman"/>
                <w:noProof/>
                <w:webHidden/>
                <w:sz w:val="28"/>
              </w:rPr>
              <w:fldChar w:fldCharType="separate"/>
            </w:r>
            <w:r w:rsidR="00B80D33">
              <w:rPr>
                <w:rFonts w:ascii="Times New Roman" w:hAnsi="Times New Roman"/>
                <w:noProof/>
                <w:webHidden/>
                <w:sz w:val="28"/>
              </w:rPr>
              <w:t>5</w:t>
            </w:r>
            <w:r w:rsidR="00512737" w:rsidRPr="00876911">
              <w:rPr>
                <w:rFonts w:ascii="Times New Roman" w:hAnsi="Times New Roman"/>
                <w:noProof/>
                <w:webHidden/>
                <w:sz w:val="28"/>
              </w:rPr>
              <w:fldChar w:fldCharType="end"/>
            </w:r>
          </w:hyperlink>
        </w:p>
        <w:p w:rsidR="00876911" w:rsidRPr="00876911" w:rsidRDefault="00AA64BD" w:rsidP="00876911">
          <w:pPr>
            <w:pStyle w:val="12"/>
            <w:jc w:val="both"/>
            <w:rPr>
              <w:rFonts w:ascii="Times New Roman" w:eastAsiaTheme="minorEastAsia" w:hAnsi="Times New Roman"/>
              <w:noProof/>
              <w:sz w:val="28"/>
              <w:lang w:eastAsia="ru-RU"/>
            </w:rPr>
          </w:pPr>
          <w:hyperlink w:anchor="_Toc15305817" w:history="1">
            <w:r w:rsidR="00876911" w:rsidRPr="00876911">
              <w:rPr>
                <w:rStyle w:val="a9"/>
                <w:rFonts w:ascii="Times New Roman" w:hAnsi="Times New Roman"/>
                <w:noProof/>
                <w:sz w:val="28"/>
              </w:rPr>
              <w:t>3.1 Методические рекомендации по самоподготовке</w:t>
            </w:r>
            <w:r w:rsidR="00876911" w:rsidRPr="00876911">
              <w:rPr>
                <w:rFonts w:ascii="Times New Roman" w:hAnsi="Times New Roman"/>
                <w:noProof/>
                <w:webHidden/>
                <w:sz w:val="28"/>
              </w:rPr>
              <w:tab/>
            </w:r>
            <w:r w:rsidR="00512737"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_Toc15305817 \h </w:instrText>
            </w:r>
            <w:r w:rsidR="00512737" w:rsidRPr="00876911">
              <w:rPr>
                <w:rFonts w:ascii="Times New Roman" w:hAnsi="Times New Roman"/>
                <w:noProof/>
                <w:webHidden/>
                <w:sz w:val="28"/>
              </w:rPr>
            </w:r>
            <w:r w:rsidR="00512737" w:rsidRPr="00876911">
              <w:rPr>
                <w:rFonts w:ascii="Times New Roman" w:hAnsi="Times New Roman"/>
                <w:noProof/>
                <w:webHidden/>
                <w:sz w:val="28"/>
              </w:rPr>
              <w:fldChar w:fldCharType="separate"/>
            </w:r>
            <w:r w:rsidR="00B80D33">
              <w:rPr>
                <w:rFonts w:ascii="Times New Roman" w:hAnsi="Times New Roman"/>
                <w:noProof/>
                <w:webHidden/>
                <w:sz w:val="28"/>
              </w:rPr>
              <w:t>6</w:t>
            </w:r>
            <w:r w:rsidR="00512737" w:rsidRPr="00876911">
              <w:rPr>
                <w:rFonts w:ascii="Times New Roman" w:hAnsi="Times New Roman"/>
                <w:noProof/>
                <w:webHidden/>
                <w:sz w:val="28"/>
              </w:rPr>
              <w:fldChar w:fldCharType="end"/>
            </w:r>
          </w:hyperlink>
        </w:p>
        <w:p w:rsidR="00876911" w:rsidRPr="00876911" w:rsidRDefault="00AA64BD" w:rsidP="00876911">
          <w:pPr>
            <w:pStyle w:val="12"/>
            <w:jc w:val="both"/>
            <w:rPr>
              <w:rFonts w:ascii="Times New Roman" w:eastAsiaTheme="minorEastAsia" w:hAnsi="Times New Roman"/>
              <w:noProof/>
              <w:sz w:val="28"/>
              <w:lang w:eastAsia="ru-RU"/>
            </w:rPr>
          </w:pPr>
          <w:hyperlink w:anchor="_Toc15305818" w:history="1">
            <w:r w:rsidR="00876911" w:rsidRPr="00876911">
              <w:rPr>
                <w:rStyle w:val="a9"/>
                <w:rFonts w:ascii="Times New Roman" w:hAnsi="Times New Roman"/>
                <w:noProof/>
                <w:sz w:val="28"/>
              </w:rPr>
              <w:t>3.2 Методические рекомендации по подготовке к практическим занятиям (семинарам)</w:t>
            </w:r>
            <w:r w:rsidR="00876911" w:rsidRPr="00876911">
              <w:rPr>
                <w:rFonts w:ascii="Times New Roman" w:hAnsi="Times New Roman"/>
                <w:noProof/>
                <w:webHidden/>
                <w:sz w:val="28"/>
              </w:rPr>
              <w:tab/>
            </w:r>
            <w:r w:rsidR="00512737"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_Toc15305818 \h </w:instrText>
            </w:r>
            <w:r w:rsidR="00512737" w:rsidRPr="00876911">
              <w:rPr>
                <w:rFonts w:ascii="Times New Roman" w:hAnsi="Times New Roman"/>
                <w:noProof/>
                <w:webHidden/>
                <w:sz w:val="28"/>
              </w:rPr>
            </w:r>
            <w:r w:rsidR="00512737" w:rsidRPr="00876911">
              <w:rPr>
                <w:rFonts w:ascii="Times New Roman" w:hAnsi="Times New Roman"/>
                <w:noProof/>
                <w:webHidden/>
                <w:sz w:val="28"/>
              </w:rPr>
              <w:fldChar w:fldCharType="separate"/>
            </w:r>
            <w:r w:rsidR="00B80D33">
              <w:rPr>
                <w:rFonts w:ascii="Times New Roman" w:hAnsi="Times New Roman"/>
                <w:noProof/>
                <w:webHidden/>
                <w:sz w:val="28"/>
              </w:rPr>
              <w:t>9</w:t>
            </w:r>
            <w:r w:rsidR="00512737" w:rsidRPr="00876911">
              <w:rPr>
                <w:rFonts w:ascii="Times New Roman" w:hAnsi="Times New Roman"/>
                <w:noProof/>
                <w:webHidden/>
                <w:sz w:val="28"/>
              </w:rPr>
              <w:fldChar w:fldCharType="end"/>
            </w:r>
          </w:hyperlink>
        </w:p>
        <w:p w:rsidR="00876911" w:rsidRPr="00876911" w:rsidRDefault="00AA64BD" w:rsidP="00876911">
          <w:pPr>
            <w:pStyle w:val="12"/>
            <w:jc w:val="both"/>
            <w:rPr>
              <w:rFonts w:ascii="Times New Roman" w:eastAsiaTheme="minorEastAsia" w:hAnsi="Times New Roman"/>
              <w:noProof/>
              <w:sz w:val="28"/>
              <w:lang w:eastAsia="ru-RU"/>
            </w:rPr>
          </w:pPr>
          <w:hyperlink w:anchor="_Toc15305819" w:history="1">
            <w:r w:rsidR="00876911" w:rsidRPr="00876911">
              <w:rPr>
                <w:rStyle w:val="a9"/>
                <w:rFonts w:ascii="Times New Roman" w:hAnsi="Times New Roman"/>
                <w:noProof/>
                <w:sz w:val="28"/>
              </w:rPr>
              <w:t>3.3 Методические рекомендации по подготовке докладов и выступлений</w:t>
            </w:r>
            <w:r w:rsidR="00876911" w:rsidRPr="00876911">
              <w:rPr>
                <w:rFonts w:ascii="Times New Roman" w:hAnsi="Times New Roman"/>
                <w:noProof/>
                <w:webHidden/>
                <w:sz w:val="28"/>
              </w:rPr>
              <w:tab/>
            </w:r>
            <w:r w:rsidR="00512737"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_Toc15305819 \h </w:instrText>
            </w:r>
            <w:r w:rsidR="00512737" w:rsidRPr="00876911">
              <w:rPr>
                <w:rFonts w:ascii="Times New Roman" w:hAnsi="Times New Roman"/>
                <w:noProof/>
                <w:webHidden/>
                <w:sz w:val="28"/>
              </w:rPr>
            </w:r>
            <w:r w:rsidR="00512737" w:rsidRPr="00876911">
              <w:rPr>
                <w:rFonts w:ascii="Times New Roman" w:hAnsi="Times New Roman"/>
                <w:noProof/>
                <w:webHidden/>
                <w:sz w:val="28"/>
              </w:rPr>
              <w:fldChar w:fldCharType="separate"/>
            </w:r>
            <w:r w:rsidR="00B80D33">
              <w:rPr>
                <w:rFonts w:ascii="Times New Roman" w:hAnsi="Times New Roman"/>
                <w:noProof/>
                <w:webHidden/>
                <w:sz w:val="28"/>
              </w:rPr>
              <w:t>10</w:t>
            </w:r>
            <w:r w:rsidR="00512737" w:rsidRPr="00876911">
              <w:rPr>
                <w:rFonts w:ascii="Times New Roman" w:hAnsi="Times New Roman"/>
                <w:noProof/>
                <w:webHidden/>
                <w:sz w:val="28"/>
              </w:rPr>
              <w:fldChar w:fldCharType="end"/>
            </w:r>
          </w:hyperlink>
        </w:p>
        <w:p w:rsidR="00876911" w:rsidRPr="00876911" w:rsidRDefault="00AA64BD" w:rsidP="00876911">
          <w:pPr>
            <w:pStyle w:val="12"/>
            <w:jc w:val="both"/>
            <w:rPr>
              <w:rFonts w:ascii="Times New Roman" w:eastAsiaTheme="minorEastAsia" w:hAnsi="Times New Roman"/>
              <w:noProof/>
              <w:sz w:val="28"/>
              <w:lang w:eastAsia="ru-RU"/>
            </w:rPr>
          </w:pPr>
          <w:hyperlink w:anchor="_Toc15305820" w:history="1">
            <w:r w:rsidR="00876911" w:rsidRPr="00876911">
              <w:rPr>
                <w:rStyle w:val="a9"/>
                <w:rFonts w:ascii="Times New Roman" w:hAnsi="Times New Roman"/>
                <w:noProof/>
                <w:sz w:val="28"/>
              </w:rPr>
              <w:t>3.4 Методические рекомендации по созданию презентаций</w:t>
            </w:r>
            <w:r w:rsidR="00876911" w:rsidRPr="00876911">
              <w:rPr>
                <w:rFonts w:ascii="Times New Roman" w:hAnsi="Times New Roman"/>
                <w:noProof/>
                <w:webHidden/>
                <w:sz w:val="28"/>
              </w:rPr>
              <w:tab/>
            </w:r>
            <w:r w:rsidR="00512737"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_Toc15305820 \h </w:instrText>
            </w:r>
            <w:r w:rsidR="00512737" w:rsidRPr="00876911">
              <w:rPr>
                <w:rFonts w:ascii="Times New Roman" w:hAnsi="Times New Roman"/>
                <w:noProof/>
                <w:webHidden/>
                <w:sz w:val="28"/>
              </w:rPr>
            </w:r>
            <w:r w:rsidR="00512737" w:rsidRPr="00876911">
              <w:rPr>
                <w:rFonts w:ascii="Times New Roman" w:hAnsi="Times New Roman"/>
                <w:noProof/>
                <w:webHidden/>
                <w:sz w:val="28"/>
              </w:rPr>
              <w:fldChar w:fldCharType="separate"/>
            </w:r>
            <w:r w:rsidR="00B80D33">
              <w:rPr>
                <w:rFonts w:ascii="Times New Roman" w:hAnsi="Times New Roman"/>
                <w:noProof/>
                <w:webHidden/>
                <w:sz w:val="28"/>
              </w:rPr>
              <w:t>12</w:t>
            </w:r>
            <w:r w:rsidR="00512737" w:rsidRPr="00876911">
              <w:rPr>
                <w:rFonts w:ascii="Times New Roman" w:hAnsi="Times New Roman"/>
                <w:noProof/>
                <w:webHidden/>
                <w:sz w:val="28"/>
              </w:rPr>
              <w:fldChar w:fldCharType="end"/>
            </w:r>
          </w:hyperlink>
        </w:p>
        <w:p w:rsidR="00876911" w:rsidRPr="00876911" w:rsidRDefault="00AA64BD" w:rsidP="00876911">
          <w:pPr>
            <w:pStyle w:val="12"/>
            <w:jc w:val="both"/>
            <w:rPr>
              <w:rFonts w:ascii="Times New Roman" w:eastAsiaTheme="minorEastAsia" w:hAnsi="Times New Roman"/>
              <w:noProof/>
              <w:sz w:val="28"/>
              <w:lang w:eastAsia="ru-RU"/>
            </w:rPr>
          </w:pPr>
          <w:hyperlink w:anchor="_Toc15305821" w:history="1">
            <w:r w:rsidR="00876911" w:rsidRPr="00876911">
              <w:rPr>
                <w:rStyle w:val="a9"/>
                <w:rFonts w:ascii="Times New Roman" w:hAnsi="Times New Roman"/>
                <w:noProof/>
                <w:sz w:val="28"/>
              </w:rPr>
              <w:t xml:space="preserve">3.5 Методические </w:t>
            </w:r>
            <w:r w:rsidR="00B80D33">
              <w:rPr>
                <w:rStyle w:val="a9"/>
                <w:rFonts w:ascii="Times New Roman" w:hAnsi="Times New Roman"/>
                <w:noProof/>
                <w:sz w:val="28"/>
              </w:rPr>
              <w:t>рекомендации</w:t>
            </w:r>
            <w:r w:rsidR="00876911" w:rsidRPr="00876911">
              <w:rPr>
                <w:rStyle w:val="a9"/>
                <w:rFonts w:ascii="Times New Roman" w:hAnsi="Times New Roman"/>
                <w:noProof/>
                <w:sz w:val="28"/>
              </w:rPr>
              <w:t xml:space="preserve"> по выполнению заданий творческого уровня</w:t>
            </w:r>
            <w:r w:rsidR="00876911" w:rsidRPr="00876911">
              <w:rPr>
                <w:rFonts w:ascii="Times New Roman" w:hAnsi="Times New Roman"/>
                <w:noProof/>
                <w:webHidden/>
                <w:sz w:val="28"/>
              </w:rPr>
              <w:tab/>
            </w:r>
            <w:r w:rsidR="00512737"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_Toc15305821 \h </w:instrText>
            </w:r>
            <w:r w:rsidR="00512737" w:rsidRPr="00876911">
              <w:rPr>
                <w:rFonts w:ascii="Times New Roman" w:hAnsi="Times New Roman"/>
                <w:noProof/>
                <w:webHidden/>
                <w:sz w:val="28"/>
              </w:rPr>
            </w:r>
            <w:r w:rsidR="00512737" w:rsidRPr="00876911">
              <w:rPr>
                <w:rFonts w:ascii="Times New Roman" w:hAnsi="Times New Roman"/>
                <w:noProof/>
                <w:webHidden/>
                <w:sz w:val="28"/>
              </w:rPr>
              <w:fldChar w:fldCharType="separate"/>
            </w:r>
            <w:r w:rsidR="00B80D33">
              <w:rPr>
                <w:rFonts w:ascii="Times New Roman" w:hAnsi="Times New Roman"/>
                <w:noProof/>
                <w:webHidden/>
                <w:sz w:val="28"/>
              </w:rPr>
              <w:t>15</w:t>
            </w:r>
            <w:r w:rsidR="00512737" w:rsidRPr="00876911">
              <w:rPr>
                <w:rFonts w:ascii="Times New Roman" w:hAnsi="Times New Roman"/>
                <w:noProof/>
                <w:webHidden/>
                <w:sz w:val="28"/>
              </w:rPr>
              <w:fldChar w:fldCharType="end"/>
            </w:r>
          </w:hyperlink>
        </w:p>
        <w:p w:rsidR="00876911" w:rsidRPr="00876911" w:rsidRDefault="00AA64BD" w:rsidP="00876911">
          <w:pPr>
            <w:pStyle w:val="12"/>
            <w:jc w:val="both"/>
            <w:rPr>
              <w:rFonts w:ascii="Times New Roman" w:eastAsiaTheme="minorEastAsia" w:hAnsi="Times New Roman"/>
              <w:noProof/>
              <w:sz w:val="28"/>
              <w:lang w:eastAsia="ru-RU"/>
            </w:rPr>
          </w:pPr>
          <w:hyperlink w:anchor="_Toc15305825" w:history="1">
            <w:r w:rsidR="00364A1C">
              <w:rPr>
                <w:rStyle w:val="a9"/>
                <w:rFonts w:ascii="Times New Roman" w:hAnsi="Times New Roman"/>
                <w:noProof/>
                <w:sz w:val="28"/>
              </w:rPr>
              <w:t>3.6</w:t>
            </w:r>
            <w:r w:rsidR="00876911" w:rsidRPr="00876911">
              <w:rPr>
                <w:rStyle w:val="a9"/>
                <w:rFonts w:ascii="Times New Roman" w:hAnsi="Times New Roman"/>
                <w:noProof/>
                <w:sz w:val="28"/>
              </w:rPr>
              <w:t xml:space="preserve"> Методические рекомендации по подготовке к рубежному контролю</w:t>
            </w:r>
            <w:r w:rsidR="00876911" w:rsidRPr="00876911">
              <w:rPr>
                <w:rFonts w:ascii="Times New Roman" w:hAnsi="Times New Roman"/>
                <w:noProof/>
                <w:webHidden/>
                <w:sz w:val="28"/>
              </w:rPr>
              <w:tab/>
            </w:r>
            <w:r w:rsidR="00512737"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_Toc15305825 \h </w:instrText>
            </w:r>
            <w:r w:rsidR="00512737" w:rsidRPr="00876911">
              <w:rPr>
                <w:rFonts w:ascii="Times New Roman" w:hAnsi="Times New Roman"/>
                <w:noProof/>
                <w:webHidden/>
                <w:sz w:val="28"/>
              </w:rPr>
            </w:r>
            <w:r w:rsidR="00512737" w:rsidRPr="00876911">
              <w:rPr>
                <w:rFonts w:ascii="Times New Roman" w:hAnsi="Times New Roman"/>
                <w:noProof/>
                <w:webHidden/>
                <w:sz w:val="28"/>
              </w:rPr>
              <w:fldChar w:fldCharType="separate"/>
            </w:r>
            <w:r w:rsidR="00B80D33">
              <w:rPr>
                <w:rFonts w:ascii="Times New Roman" w:hAnsi="Times New Roman"/>
                <w:noProof/>
                <w:webHidden/>
                <w:sz w:val="28"/>
              </w:rPr>
              <w:t>16</w:t>
            </w:r>
            <w:r w:rsidR="00512737" w:rsidRPr="00876911">
              <w:rPr>
                <w:rFonts w:ascii="Times New Roman" w:hAnsi="Times New Roman"/>
                <w:noProof/>
                <w:webHidden/>
                <w:sz w:val="28"/>
              </w:rPr>
              <w:fldChar w:fldCharType="end"/>
            </w:r>
          </w:hyperlink>
        </w:p>
        <w:p w:rsidR="00876911" w:rsidRPr="00876911" w:rsidRDefault="00AA64BD" w:rsidP="00876911">
          <w:pPr>
            <w:pStyle w:val="12"/>
            <w:jc w:val="both"/>
            <w:rPr>
              <w:rFonts w:ascii="Times New Roman" w:eastAsiaTheme="minorEastAsia" w:hAnsi="Times New Roman"/>
              <w:noProof/>
              <w:sz w:val="28"/>
              <w:lang w:eastAsia="ru-RU"/>
            </w:rPr>
          </w:pPr>
          <w:hyperlink w:anchor="_Toc15305826" w:history="1">
            <w:r w:rsidR="00876911" w:rsidRPr="00876911">
              <w:rPr>
                <w:rStyle w:val="a9"/>
                <w:rFonts w:ascii="Times New Roman" w:hAnsi="Times New Roman"/>
                <w:noProof/>
                <w:sz w:val="28"/>
              </w:rPr>
              <w:t>4 Контроль и управление самостоятельной работой студентов</w:t>
            </w:r>
            <w:r w:rsidR="00876911" w:rsidRPr="00876911">
              <w:rPr>
                <w:rFonts w:ascii="Times New Roman" w:hAnsi="Times New Roman"/>
                <w:noProof/>
                <w:webHidden/>
                <w:sz w:val="28"/>
              </w:rPr>
              <w:tab/>
            </w:r>
            <w:r w:rsidR="00512737"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_Toc15305826 \h </w:instrText>
            </w:r>
            <w:r w:rsidR="00512737" w:rsidRPr="00876911">
              <w:rPr>
                <w:rFonts w:ascii="Times New Roman" w:hAnsi="Times New Roman"/>
                <w:noProof/>
                <w:webHidden/>
                <w:sz w:val="28"/>
              </w:rPr>
            </w:r>
            <w:r w:rsidR="00512737" w:rsidRPr="00876911">
              <w:rPr>
                <w:rFonts w:ascii="Times New Roman" w:hAnsi="Times New Roman"/>
                <w:noProof/>
                <w:webHidden/>
                <w:sz w:val="28"/>
              </w:rPr>
              <w:fldChar w:fldCharType="separate"/>
            </w:r>
            <w:r w:rsidR="00B80D33">
              <w:rPr>
                <w:rFonts w:ascii="Times New Roman" w:hAnsi="Times New Roman"/>
                <w:noProof/>
                <w:webHidden/>
                <w:sz w:val="28"/>
              </w:rPr>
              <w:t>17</w:t>
            </w:r>
            <w:r w:rsidR="00512737" w:rsidRPr="00876911">
              <w:rPr>
                <w:rFonts w:ascii="Times New Roman" w:hAnsi="Times New Roman"/>
                <w:noProof/>
                <w:webHidden/>
                <w:sz w:val="28"/>
              </w:rPr>
              <w:fldChar w:fldCharType="end"/>
            </w:r>
          </w:hyperlink>
        </w:p>
        <w:p w:rsidR="00876911" w:rsidRDefault="00876911" w:rsidP="00876911">
          <w:pPr>
            <w:pStyle w:val="12"/>
            <w:jc w:val="both"/>
            <w:rPr>
              <w:rFonts w:asciiTheme="minorHAnsi" w:eastAsiaTheme="minorEastAsia" w:hAnsiTheme="minorHAnsi" w:cstheme="minorBidi"/>
              <w:noProof/>
              <w:lang w:eastAsia="ru-RU"/>
            </w:rPr>
          </w:pPr>
        </w:p>
        <w:p w:rsidR="0082553E" w:rsidRPr="00610F0E" w:rsidRDefault="00512737" w:rsidP="0023149A">
          <w:pPr>
            <w:spacing w:after="0" w:line="360" w:lineRule="auto"/>
            <w:jc w:val="both"/>
            <w:rPr>
              <w:rFonts w:ascii="Times New Roman" w:hAnsi="Times New Roman" w:cs="Times New Roman"/>
              <w:sz w:val="28"/>
            </w:rPr>
          </w:pPr>
          <w:r w:rsidRPr="0023149A">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07612" w:rsidRDefault="00807612" w:rsidP="00281AE0">
      <w:pPr>
        <w:pStyle w:val="Default"/>
        <w:ind w:firstLine="709"/>
        <w:jc w:val="both"/>
        <w:rPr>
          <w:color w:val="auto"/>
          <w:sz w:val="28"/>
          <w:szCs w:val="28"/>
        </w:rPr>
      </w:pPr>
    </w:p>
    <w:p w:rsidR="00807612" w:rsidRDefault="00807612"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876911" w:rsidRDefault="00876911" w:rsidP="00644501">
      <w:pPr>
        <w:pStyle w:val="Default"/>
        <w:jc w:val="both"/>
        <w:rPr>
          <w:color w:val="auto"/>
          <w:sz w:val="28"/>
          <w:szCs w:val="28"/>
        </w:rPr>
      </w:pPr>
    </w:p>
    <w:p w:rsidR="00281AE0" w:rsidRPr="00610F0E" w:rsidRDefault="00281AE0" w:rsidP="0082553E">
      <w:pPr>
        <w:pStyle w:val="1"/>
        <w:rPr>
          <w:sz w:val="32"/>
        </w:rPr>
      </w:pPr>
      <w:bookmarkStart w:id="1" w:name="_Toc15305814"/>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584F3F" w:rsidRDefault="00584F3F" w:rsidP="00610F0E">
      <w:pPr>
        <w:spacing w:after="0" w:line="360" w:lineRule="auto"/>
        <w:ind w:firstLine="709"/>
        <w:jc w:val="both"/>
        <w:rPr>
          <w:rFonts w:ascii="Times New Roman" w:eastAsia="Times New Roman" w:hAnsi="Times New Roman" w:cs="Times New Roman"/>
          <w:sz w:val="28"/>
          <w:szCs w:val="28"/>
          <w:lang w:eastAsia="ru-RU"/>
        </w:rPr>
      </w:pPr>
      <w:r w:rsidRPr="00584F3F">
        <w:rPr>
          <w:rFonts w:ascii="Times New Roman" w:eastAsia="Times New Roman" w:hAnsi="Times New Roman" w:cs="Times New Roman"/>
          <w:sz w:val="28"/>
          <w:szCs w:val="28"/>
          <w:lang w:eastAsia="ru-RU"/>
        </w:rPr>
        <w:t>В практике профессиональной подготовки используется лекционно-семинарская система, которая рассчитана на то, что студенты ВО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по данной дисциплине являются лекции, практические   занятия, консультации, зачеты.</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034E86">
        <w:rPr>
          <w:rFonts w:ascii="Times New Roman" w:hAnsi="Times New Roman" w:cs="Times New Roman"/>
          <w:sz w:val="28"/>
        </w:rPr>
        <w:t>Современные образовательные</w:t>
      </w:r>
      <w:r w:rsidR="00584F3F">
        <w:rPr>
          <w:rFonts w:ascii="Times New Roman" w:hAnsi="Times New Roman" w:cs="Times New Roman"/>
          <w:sz w:val="28"/>
        </w:rPr>
        <w:t xml:space="preserve"> технологии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584F3F">
      <w:pPr>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584F3F">
      <w:pPr>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584F3F">
      <w:pPr>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584F3F">
      <w:pPr>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584F3F">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623E16">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5305815"/>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584F3F">
        <w:rPr>
          <w:sz w:val="28"/>
        </w:rPr>
        <w:t>Педагогические технологии</w:t>
      </w:r>
      <w:r w:rsidRPr="00644501">
        <w:rPr>
          <w:rFonts w:eastAsia="Times New Roman"/>
          <w:sz w:val="28"/>
          <w:szCs w:val="28"/>
          <w:lang w:eastAsia="ru-RU"/>
        </w:rPr>
        <w:t>»</w:t>
      </w:r>
      <w:r w:rsidR="00876911">
        <w:rPr>
          <w:rFonts w:eastAsia="Times New Roman"/>
          <w:sz w:val="28"/>
          <w:szCs w:val="28"/>
          <w:lang w:eastAsia="ru-RU"/>
        </w:rPr>
        <w:t xml:space="preserve"> </w:t>
      </w:r>
      <w:r w:rsidRPr="00644501">
        <w:rPr>
          <w:rFonts w:eastAsia="Times New Roman"/>
          <w:sz w:val="28"/>
          <w:szCs w:val="28"/>
          <w:lang w:eastAsia="ru-RU"/>
        </w:rPr>
        <w:t>включают в себя:</w:t>
      </w:r>
    </w:p>
    <w:p w:rsidR="0082553E" w:rsidRPr="0082553E" w:rsidRDefault="00023B95" w:rsidP="00023B95">
      <w:pPr>
        <w:pStyle w:val="ReportMain"/>
        <w:suppressAutoHyphens/>
        <w:spacing w:line="360" w:lineRule="auto"/>
        <w:ind w:firstLine="709"/>
        <w:jc w:val="both"/>
        <w:rPr>
          <w:sz w:val="28"/>
        </w:rPr>
      </w:pPr>
      <w:r>
        <w:rPr>
          <w:sz w:val="28"/>
        </w:rPr>
        <w:t>- самоподготовка</w:t>
      </w:r>
      <w:r w:rsidR="00ED2D70">
        <w:rPr>
          <w:sz w:val="28"/>
        </w:rPr>
        <w:t xml:space="preserve"> </w:t>
      </w:r>
      <w:r>
        <w:rPr>
          <w:sz w:val="28"/>
        </w:rPr>
        <w:t>(</w:t>
      </w:r>
      <w:r w:rsidR="0082553E" w:rsidRPr="0082553E">
        <w:rPr>
          <w:sz w:val="28"/>
        </w:rPr>
        <w:t>проработка и повторение материала разделов и материала учебников и учебных пособий</w:t>
      </w:r>
      <w:r>
        <w:rPr>
          <w:sz w:val="28"/>
        </w:rPr>
        <w:t>)</w:t>
      </w:r>
      <w:r w:rsidR="0082553E" w:rsidRPr="0082553E">
        <w:rPr>
          <w:sz w:val="28"/>
        </w:rPr>
        <w:t>;</w:t>
      </w:r>
    </w:p>
    <w:p w:rsidR="0082553E" w:rsidRPr="0082553E" w:rsidRDefault="0082553E" w:rsidP="00731E46">
      <w:pPr>
        <w:pStyle w:val="ReportMain"/>
        <w:suppressAutoHyphens/>
        <w:spacing w:line="360" w:lineRule="auto"/>
        <w:ind w:firstLine="851"/>
        <w:jc w:val="both"/>
        <w:rPr>
          <w:sz w:val="28"/>
        </w:rPr>
      </w:pPr>
      <w:r w:rsidRPr="0082553E">
        <w:rPr>
          <w:sz w:val="28"/>
        </w:rPr>
        <w:t>- подготовка к практическим занятиям;</w:t>
      </w:r>
    </w:p>
    <w:p w:rsidR="00281AE0" w:rsidRPr="00610F0E" w:rsidRDefault="00281AE0" w:rsidP="0082553E">
      <w:pPr>
        <w:pStyle w:val="1"/>
        <w:rPr>
          <w:sz w:val="32"/>
        </w:rPr>
      </w:pPr>
      <w:bookmarkStart w:id="5" w:name="_Toc534396308"/>
      <w:bookmarkStart w:id="6" w:name="_Toc15305816"/>
      <w:bookmarkStart w:id="7" w:name="_Toc534378141"/>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5305817"/>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76911" w:rsidRPr="004E1C42" w:rsidRDefault="00876911" w:rsidP="00876911">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876911" w:rsidRPr="004E1C42" w:rsidRDefault="00876911" w:rsidP="00876911">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023B95">
        <w:rPr>
          <w:color w:val="auto"/>
          <w:sz w:val="28"/>
          <w:szCs w:val="28"/>
        </w:rPr>
        <w:t>д</w:t>
      </w:r>
      <w:r w:rsidRPr="00D55040">
        <w:rPr>
          <w:color w:val="auto"/>
          <w:sz w:val="28"/>
          <w:szCs w:val="28"/>
        </w:rPr>
        <w:t xml:space="preserve">метные связи, выделяются наиболее актуальные проблемы и показываются способы их разрешения. </w:t>
      </w:r>
    </w:p>
    <w:p w:rsidR="00876911" w:rsidRPr="00D55040" w:rsidRDefault="00876911" w:rsidP="00876911">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 xml:space="preserve">красной ручкой. </w:t>
      </w:r>
      <w:r>
        <w:rPr>
          <w:color w:val="auto"/>
          <w:sz w:val="28"/>
          <w:szCs w:val="28"/>
        </w:rPr>
        <w:lastRenderedPageBreak/>
        <w:t>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876911" w:rsidRPr="002A70A8" w:rsidRDefault="00876911" w:rsidP="00876911">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876911" w:rsidRPr="00D55040" w:rsidRDefault="00876911" w:rsidP="00876911">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Выделяют четыре основные установки в чтении научного текста:</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876911" w:rsidRPr="002A70A8"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876911" w:rsidRPr="004E1C42"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876911" w:rsidRPr="00D55040" w:rsidRDefault="00876911" w:rsidP="00876911">
      <w:pPr>
        <w:spacing w:after="0" w:line="240" w:lineRule="auto"/>
        <w:ind w:firstLine="709"/>
        <w:jc w:val="both"/>
        <w:rPr>
          <w:rFonts w:ascii="Times New Roman" w:eastAsia="Times New Roman" w:hAnsi="Times New Roman" w:cs="Times New Roman"/>
          <w:sz w:val="28"/>
          <w:szCs w:val="28"/>
          <w:lang w:eastAsia="ru-RU"/>
        </w:rPr>
      </w:pPr>
    </w:p>
    <w:p w:rsidR="00876911" w:rsidRPr="0082553E" w:rsidRDefault="00876911" w:rsidP="00876911">
      <w:pPr>
        <w:pStyle w:val="1"/>
        <w:spacing w:line="360" w:lineRule="auto"/>
        <w:ind w:left="0" w:firstLine="709"/>
      </w:pPr>
      <w:bookmarkStart w:id="10" w:name="_Toc14999128"/>
      <w:bookmarkStart w:id="11" w:name="_Toc15144654"/>
      <w:bookmarkStart w:id="12" w:name="_Toc15305818"/>
      <w:r>
        <w:t>3.2</w:t>
      </w:r>
      <w:r w:rsidRPr="0082553E">
        <w:t xml:space="preserve"> Методические рекомендации по подготовке к практическим занятиям (семинарам)</w:t>
      </w:r>
      <w:bookmarkEnd w:id="10"/>
      <w:bookmarkEnd w:id="11"/>
      <w:bookmarkEnd w:id="12"/>
    </w:p>
    <w:p w:rsidR="00876911" w:rsidRPr="001C7D2F" w:rsidRDefault="00876911" w:rsidP="00876911">
      <w:pPr>
        <w:spacing w:after="0" w:line="360" w:lineRule="auto"/>
        <w:ind w:right="-1" w:firstLine="709"/>
        <w:jc w:val="both"/>
        <w:rPr>
          <w:rFonts w:ascii="Times New Roman" w:eastAsia="Times New Roman" w:hAnsi="Times New Roman" w:cs="Times New Roman"/>
          <w:b/>
          <w:sz w:val="28"/>
          <w:szCs w:val="28"/>
          <w:lang w:eastAsia="ru-RU"/>
        </w:rPr>
      </w:pP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584F3F">
        <w:rPr>
          <w:rFonts w:ascii="Times New Roman" w:hAnsi="Times New Roman" w:cs="Times New Roman"/>
          <w:sz w:val="28"/>
          <w:szCs w:val="28"/>
        </w:rPr>
        <w:t>Педагогические технологии</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1) самостоятельной работой с научной, учебной литературой, научными изданиями, справочниками;</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76911" w:rsidRPr="009770D7"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 подготовка к опросам,</w:t>
      </w:r>
      <w:r w:rsidR="004E25C5">
        <w:rPr>
          <w:rFonts w:ascii="Times New Roman" w:eastAsia="Times New Roman" w:hAnsi="Times New Roman" w:cs="Times New Roman"/>
          <w:color w:val="000000"/>
          <w:sz w:val="28"/>
          <w:szCs w:val="24"/>
          <w:lang w:eastAsia="ru-RU"/>
        </w:rPr>
        <w:t xml:space="preserve"> </w:t>
      </w:r>
      <w:r w:rsidR="00807612">
        <w:rPr>
          <w:rFonts w:ascii="Times New Roman" w:eastAsia="Times New Roman" w:hAnsi="Times New Roman" w:cs="Times New Roman"/>
          <w:color w:val="000000"/>
          <w:sz w:val="28"/>
          <w:szCs w:val="24"/>
          <w:lang w:eastAsia="ru-RU"/>
        </w:rPr>
        <w:t>зачету</w:t>
      </w:r>
      <w:r w:rsidRPr="001C7D2F">
        <w:rPr>
          <w:rFonts w:ascii="Times New Roman" w:eastAsia="Times New Roman" w:hAnsi="Times New Roman" w:cs="Times New Roman"/>
          <w:color w:val="000000"/>
          <w:sz w:val="28"/>
          <w:szCs w:val="24"/>
          <w:lang w:eastAsia="ru-RU"/>
        </w:rPr>
        <w:t>.</w:t>
      </w:r>
    </w:p>
    <w:p w:rsidR="00281AE0" w:rsidRPr="0082553E" w:rsidRDefault="00876911" w:rsidP="002A70A8">
      <w:pPr>
        <w:pStyle w:val="1"/>
        <w:spacing w:line="360" w:lineRule="auto"/>
      </w:pPr>
      <w:bookmarkStart w:id="13" w:name="_Toc534396310"/>
      <w:bookmarkStart w:id="14" w:name="_Toc15305819"/>
      <w:r>
        <w:t>3.3</w:t>
      </w:r>
      <w:r w:rsidR="00281AE0" w:rsidRPr="0082553E">
        <w:t xml:space="preserve"> Методические рекомендации по подготовке докладов и выступлений</w:t>
      </w:r>
      <w:bookmarkEnd w:id="13"/>
      <w:bookmarkEnd w:id="14"/>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82553E" w:rsidRDefault="00281AE0" w:rsidP="00876911">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76911" w:rsidRPr="0082553E" w:rsidRDefault="00876911" w:rsidP="00876911">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5" w:name="_Toc534396311"/>
      <w:bookmarkStart w:id="16" w:name="_Toc15305820"/>
      <w:r w:rsidRPr="0082553E">
        <w:t>3</w:t>
      </w:r>
      <w:r w:rsidR="00876911">
        <w:t>.4</w:t>
      </w:r>
      <w:r w:rsidR="00281AE0" w:rsidRPr="0082553E">
        <w:t xml:space="preserve"> Методические рекомендации по созданию презентаций</w:t>
      </w:r>
      <w:bookmarkEnd w:id="15"/>
      <w:bookmarkEnd w:id="16"/>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584F3F" w:rsidRDefault="00281AE0" w:rsidP="00584F3F">
      <w:pPr>
        <w:pStyle w:val="a3"/>
        <w:numPr>
          <w:ilvl w:val="0"/>
          <w:numId w:val="37"/>
        </w:numPr>
        <w:tabs>
          <w:tab w:val="left" w:pos="993"/>
        </w:tabs>
        <w:spacing w:after="0" w:line="360" w:lineRule="auto"/>
        <w:ind w:left="0" w:firstLine="709"/>
        <w:jc w:val="both"/>
        <w:rPr>
          <w:rFonts w:ascii="Times New Roman" w:hAnsi="Times New Roman" w:cs="Times New Roman"/>
          <w:sz w:val="28"/>
          <w:szCs w:val="28"/>
        </w:rPr>
      </w:pPr>
      <w:r w:rsidRPr="00584F3F">
        <w:rPr>
          <w:rFonts w:ascii="Times New Roman" w:hAnsi="Times New Roman" w:cs="Times New Roman"/>
          <w:sz w:val="28"/>
          <w:szCs w:val="28"/>
        </w:rPr>
        <w:t xml:space="preserve">удалось ли достичь конечной цели презентации (что удалось определить, объяснить, предложить или продемонстрировать с помощью нее?); </w:t>
      </w:r>
    </w:p>
    <w:p w:rsidR="00281AE0" w:rsidRPr="00584F3F" w:rsidRDefault="00281AE0" w:rsidP="00584F3F">
      <w:pPr>
        <w:pStyle w:val="a3"/>
        <w:numPr>
          <w:ilvl w:val="0"/>
          <w:numId w:val="37"/>
        </w:numPr>
        <w:tabs>
          <w:tab w:val="left" w:pos="993"/>
        </w:tabs>
        <w:spacing w:after="0" w:line="360" w:lineRule="auto"/>
        <w:ind w:left="0" w:firstLine="709"/>
        <w:jc w:val="both"/>
        <w:rPr>
          <w:rFonts w:ascii="Times New Roman" w:hAnsi="Times New Roman" w:cs="Times New Roman"/>
          <w:sz w:val="28"/>
          <w:szCs w:val="28"/>
        </w:rPr>
      </w:pPr>
      <w:r w:rsidRPr="00584F3F">
        <w:rPr>
          <w:rFonts w:ascii="Times New Roman" w:hAnsi="Times New Roman" w:cs="Times New Roman"/>
          <w:sz w:val="28"/>
          <w:szCs w:val="28"/>
        </w:rPr>
        <w:t xml:space="preserve">к каким особенностям объекта презентации удалось привлечь внимание аудитории? </w:t>
      </w:r>
    </w:p>
    <w:p w:rsidR="00281AE0" w:rsidRPr="00584F3F" w:rsidRDefault="00281AE0" w:rsidP="00584F3F">
      <w:pPr>
        <w:pStyle w:val="a3"/>
        <w:numPr>
          <w:ilvl w:val="0"/>
          <w:numId w:val="37"/>
        </w:numPr>
        <w:tabs>
          <w:tab w:val="left" w:pos="993"/>
        </w:tabs>
        <w:spacing w:after="0" w:line="360" w:lineRule="auto"/>
        <w:ind w:left="0" w:firstLine="709"/>
        <w:jc w:val="both"/>
        <w:rPr>
          <w:rFonts w:ascii="Times New Roman" w:hAnsi="Times New Roman" w:cs="Times New Roman"/>
          <w:sz w:val="28"/>
          <w:szCs w:val="28"/>
        </w:rPr>
      </w:pPr>
      <w:r w:rsidRPr="00584F3F">
        <w:rPr>
          <w:rFonts w:ascii="Times New Roman" w:hAnsi="Times New Roman" w:cs="Times New Roman"/>
          <w:sz w:val="28"/>
          <w:szCs w:val="28"/>
        </w:rPr>
        <w:t xml:space="preserve">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76911" w:rsidP="00B80D33">
      <w:pPr>
        <w:pStyle w:val="1"/>
        <w:ind w:left="0" w:firstLine="708"/>
      </w:pPr>
      <w:bookmarkStart w:id="17" w:name="_Toc15305821"/>
      <w:r>
        <w:t>3.5</w:t>
      </w:r>
      <w:r w:rsidR="006030D2">
        <w:t xml:space="preserve"> </w:t>
      </w:r>
      <w:r w:rsidR="00FD276E" w:rsidRPr="006030D2">
        <w:t xml:space="preserve">Методические </w:t>
      </w:r>
      <w:r w:rsidR="00B80D33">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7"/>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FD276E" w:rsidRDefault="00FD276E" w:rsidP="00B80D33">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FD276E" w:rsidRDefault="00B80D33"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lastRenderedPageBreak/>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2A40A5" w:rsidRDefault="000342FB" w:rsidP="00B80D33">
      <w:pPr>
        <w:spacing w:after="0" w:line="360" w:lineRule="auto"/>
        <w:ind w:firstLine="709"/>
        <w:jc w:val="both"/>
        <w:rPr>
          <w:rFonts w:ascii="Times New Roman" w:eastAsia="Times New Roman" w:hAnsi="Times New Roman" w:cs="Times New Roman"/>
          <w:color w:val="000000"/>
          <w:sz w:val="28"/>
          <w:szCs w:val="28"/>
          <w:lang w:eastAsia="ru-RU"/>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bookmarkStart w:id="18" w:name="_Toc534396312"/>
    </w:p>
    <w:p w:rsidR="00023B95" w:rsidRPr="00B80D33" w:rsidRDefault="00023B95" w:rsidP="00B80D33">
      <w:pPr>
        <w:spacing w:after="0" w:line="360" w:lineRule="auto"/>
        <w:ind w:firstLine="709"/>
        <w:jc w:val="both"/>
        <w:rPr>
          <w:rFonts w:ascii="Times New Roman" w:hAnsi="Times New Roman" w:cs="Times New Roman"/>
          <w:sz w:val="28"/>
          <w:szCs w:val="28"/>
        </w:rPr>
      </w:pPr>
    </w:p>
    <w:p w:rsidR="00281AE0" w:rsidRPr="00264CDA" w:rsidRDefault="00281AE0" w:rsidP="00023B95">
      <w:pPr>
        <w:pStyle w:val="1"/>
        <w:spacing w:before="0" w:after="0" w:line="360" w:lineRule="auto"/>
        <w:rPr>
          <w:sz w:val="32"/>
        </w:rPr>
      </w:pPr>
      <w:bookmarkStart w:id="19" w:name="_Toc534396314"/>
      <w:bookmarkStart w:id="20" w:name="_Toc15305826"/>
      <w:bookmarkEnd w:id="7"/>
      <w:bookmarkEnd w:id="18"/>
      <w:r w:rsidRPr="00264CDA">
        <w:rPr>
          <w:sz w:val="32"/>
        </w:rPr>
        <w:t>4 Контроль и управление самостоятельной работой студентов</w:t>
      </w:r>
      <w:bookmarkEnd w:id="19"/>
      <w:bookmarkEnd w:id="20"/>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584F3F">
        <w:rPr>
          <w:rFonts w:ascii="Times New Roman" w:hAnsi="Times New Roman" w:cs="Times New Roman"/>
          <w:sz w:val="28"/>
        </w:rPr>
        <w:t>Педагогические технологии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w:t>
      </w:r>
      <w:r w:rsidR="00023B95">
        <w:rPr>
          <w:rFonts w:ascii="Times New Roman" w:eastAsia="Times New Roman" w:hAnsi="Times New Roman" w:cs="Times New Roman"/>
          <w:sz w:val="28"/>
          <w:szCs w:val="28"/>
          <w:lang w:eastAsia="ru-RU"/>
        </w:rPr>
        <w:t>,</w:t>
      </w:r>
      <w:r w:rsidRPr="00D55040">
        <w:rPr>
          <w:rFonts w:ascii="Times New Roman" w:eastAsia="Times New Roman" w:hAnsi="Times New Roman" w:cs="Times New Roman"/>
          <w:sz w:val="28"/>
          <w:szCs w:val="28"/>
          <w:lang w:eastAsia="ru-RU"/>
        </w:rPr>
        <w:t xml:space="preserve"> выносимых на самостоятельное изучение в перечень контрольных вопросов для самопроверки;</w:t>
      </w:r>
    </w:p>
    <w:p w:rsidR="00281AE0"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r w:rsidR="00047DBA">
        <w:rPr>
          <w:rFonts w:ascii="Times New Roman" w:eastAsia="Times New Roman" w:hAnsi="Times New Roman" w:cs="Times New Roman"/>
          <w:sz w:val="28"/>
          <w:szCs w:val="28"/>
          <w:lang w:eastAsia="ru-RU"/>
        </w:rPr>
        <w:t>.</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через</w:t>
      </w:r>
      <w:r w:rsidR="00876911">
        <w:rPr>
          <w:rFonts w:ascii="Times New Roman" w:eastAsia="Times New Roman" w:hAnsi="Times New Roman" w:cs="Times New Roman"/>
          <w:sz w:val="28"/>
          <w:szCs w:val="28"/>
          <w:lang w:eastAsia="ru-RU"/>
        </w:rPr>
        <w:t xml:space="preserve"> </w:t>
      </w:r>
      <w:r w:rsidR="00807612">
        <w:rPr>
          <w:rFonts w:ascii="Times New Roman" w:eastAsia="Times New Roman" w:hAnsi="Times New Roman" w:cs="Times New Roman"/>
          <w:sz w:val="28"/>
          <w:szCs w:val="28"/>
          <w:lang w:eastAsia="ru-RU"/>
        </w:rPr>
        <w:t>зачет</w:t>
      </w:r>
      <w:r w:rsidRPr="00D55040">
        <w:rPr>
          <w:rFonts w:ascii="Times New Roman" w:eastAsia="Times New Roman" w:hAnsi="Times New Roman" w:cs="Times New Roman"/>
          <w:sz w:val="28"/>
          <w:szCs w:val="28"/>
          <w:lang w:eastAsia="ru-RU"/>
        </w:rPr>
        <w:t>.</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умения студента использовать теоретические знания при выполнении практическ</w:t>
      </w:r>
      <w:r w:rsidR="004E25C5">
        <w:rPr>
          <w:rFonts w:ascii="Times New Roman" w:eastAsia="Times New Roman" w:hAnsi="Times New Roman" w:cs="Times New Roman"/>
          <w:sz w:val="28"/>
          <w:szCs w:val="28"/>
          <w:lang w:eastAsia="ru-RU"/>
        </w:rPr>
        <w:t>их</w:t>
      </w:r>
      <w:r w:rsidRPr="00D55040">
        <w:rPr>
          <w:rFonts w:ascii="Times New Roman" w:eastAsia="Times New Roman" w:hAnsi="Times New Roman" w:cs="Times New Roman"/>
          <w:sz w:val="28"/>
          <w:szCs w:val="28"/>
          <w:lang w:eastAsia="ru-RU"/>
        </w:rPr>
        <w:t xml:space="preserve"> </w:t>
      </w:r>
      <w:r w:rsidR="00AC51CD">
        <w:rPr>
          <w:rFonts w:ascii="Times New Roman" w:eastAsia="Times New Roman" w:hAnsi="Times New Roman" w:cs="Times New Roman"/>
          <w:sz w:val="28"/>
          <w:szCs w:val="28"/>
          <w:lang w:eastAsia="ru-RU"/>
        </w:rPr>
        <w:t xml:space="preserve">работ,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 xml:space="preserve">работе. </w:t>
      </w:r>
    </w:p>
    <w:p w:rsidR="00807612" w:rsidRPr="002D6466" w:rsidRDefault="00807612" w:rsidP="00807612">
      <w:pPr>
        <w:spacing w:after="0" w:line="360" w:lineRule="auto"/>
        <w:ind w:right="-1" w:firstLine="709"/>
        <w:jc w:val="both"/>
        <w:rPr>
          <w:rFonts w:ascii="Times New Roman" w:eastAsia="Times New Roman" w:hAnsi="Times New Roman" w:cs="Times New Roman"/>
          <w:sz w:val="28"/>
          <w:szCs w:val="28"/>
          <w:lang w:eastAsia="ru-RU"/>
        </w:rPr>
      </w:pPr>
      <w:bookmarkStart w:id="21" w:name="_Toc461017388"/>
      <w:r w:rsidRPr="002E18CB">
        <w:rPr>
          <w:rFonts w:ascii="Times New Roman" w:eastAsia="Times New Roman" w:hAnsi="Times New Roman" w:cs="Times New Roman"/>
          <w:sz w:val="28"/>
          <w:szCs w:val="28"/>
          <w:lang w:eastAsia="ru-RU"/>
        </w:rPr>
        <w:lastRenderedPageBreak/>
        <w:t>Итоговой формой контроля знаний, умений и навыков по дисциплине является зачет</w:t>
      </w:r>
      <w:bookmarkEnd w:id="21"/>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807612" w:rsidRPr="002D6466" w:rsidRDefault="00807612" w:rsidP="0080761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1) по билетам, которые включают два вопроса. Оценка знаний студентов производится по следующим критериям:</w:t>
      </w:r>
    </w:p>
    <w:p w:rsidR="00807612" w:rsidRDefault="00807612" w:rsidP="0080761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807612" w:rsidRPr="00612B38" w:rsidRDefault="00807612" w:rsidP="00807612">
      <w:pPr>
        <w:pStyle w:val="ReportMain"/>
        <w:tabs>
          <w:tab w:val="left" w:pos="274"/>
        </w:tabs>
        <w:suppressAutoHyphens/>
        <w:spacing w:line="360" w:lineRule="auto"/>
        <w:ind w:left="-10" w:firstLine="719"/>
        <w:jc w:val="both"/>
        <w:rPr>
          <w:sz w:val="28"/>
          <w:szCs w:val="28"/>
        </w:rPr>
      </w:pPr>
      <w:r w:rsidRPr="00612B38">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807612" w:rsidRPr="00612B38" w:rsidRDefault="00807612" w:rsidP="00807612">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807612" w:rsidRPr="00316EE4" w:rsidRDefault="00807612" w:rsidP="00807612">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807612" w:rsidRPr="00316EE4" w:rsidRDefault="00807612" w:rsidP="0080761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r w:rsidRPr="00316EE4">
        <w:rPr>
          <w:rFonts w:ascii="Times New Roman" w:eastAsia="Times New Roman" w:hAnsi="Times New Roman" w:cs="Times New Roman"/>
          <w:sz w:val="28"/>
          <w:szCs w:val="28"/>
          <w:lang w:eastAsia="ru-RU"/>
        </w:rPr>
        <w:t xml:space="preserve">незачтено»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p w:rsidR="00807612" w:rsidRPr="002D6466" w:rsidRDefault="00807612" w:rsidP="0080761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2) в форме тестирования (таблица 1)</w:t>
      </w:r>
    </w:p>
    <w:p w:rsidR="00807612" w:rsidRPr="002D6466" w:rsidRDefault="00807612" w:rsidP="00807612">
      <w:pPr>
        <w:pStyle w:val="1"/>
        <w:spacing w:before="0" w:after="0" w:line="360" w:lineRule="auto"/>
        <w:rPr>
          <w:rFonts w:cs="Times New Roman"/>
          <w:b w:val="0"/>
          <w:bCs w:val="0"/>
          <w:szCs w:val="28"/>
        </w:rPr>
      </w:pPr>
    </w:p>
    <w:p w:rsidR="00807612" w:rsidRPr="002D6466" w:rsidRDefault="00807612" w:rsidP="00807612">
      <w:pPr>
        <w:pStyle w:val="1"/>
        <w:spacing w:before="0" w:after="0" w:line="360" w:lineRule="auto"/>
        <w:rPr>
          <w:rFonts w:cs="Times New Roman"/>
          <w:b w:val="0"/>
          <w:bCs w:val="0"/>
          <w:szCs w:val="28"/>
        </w:rPr>
      </w:pPr>
      <w:bookmarkStart w:id="22" w:name="_Toc534396315"/>
      <w:bookmarkStart w:id="23" w:name="_Toc534403054"/>
      <w:bookmarkStart w:id="24" w:name="_Toc534660599"/>
      <w:bookmarkStart w:id="25" w:name="_Toc646122"/>
      <w:bookmarkStart w:id="26" w:name="_Toc2003925"/>
      <w:r w:rsidRPr="002D6466">
        <w:rPr>
          <w:rFonts w:cs="Times New Roman"/>
          <w:b w:val="0"/>
          <w:bCs w:val="0"/>
          <w:szCs w:val="28"/>
        </w:rPr>
        <w:t>Таблица 1 - Критерии оценки тестирования</w:t>
      </w:r>
      <w:bookmarkEnd w:id="22"/>
      <w:bookmarkEnd w:id="23"/>
      <w:bookmarkEnd w:id="24"/>
      <w:bookmarkEnd w:id="25"/>
      <w:bookmarkEnd w:id="26"/>
    </w:p>
    <w:tbl>
      <w:tblPr>
        <w:tblW w:w="10084" w:type="dxa"/>
        <w:tblInd w:w="24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26"/>
        <w:gridCol w:w="2264"/>
        <w:gridCol w:w="5694"/>
      </w:tblGrid>
      <w:tr w:rsidR="00807612" w:rsidRPr="002D6466" w:rsidTr="00304700">
        <w:tc>
          <w:tcPr>
            <w:tcW w:w="2126" w:type="dxa"/>
            <w:tcBorders>
              <w:top w:val="single" w:sz="6" w:space="0" w:color="000000"/>
              <w:left w:val="single" w:sz="6" w:space="0" w:color="000000"/>
              <w:bottom w:val="single" w:sz="6" w:space="0" w:color="000000"/>
              <w:right w:val="single" w:sz="6" w:space="0" w:color="000000"/>
            </w:tcBorders>
            <w:hideMark/>
          </w:tcPr>
          <w:p w:rsidR="00807612" w:rsidRPr="002D6466" w:rsidRDefault="00807612" w:rsidP="00304700">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807612" w:rsidRPr="002D6466" w:rsidRDefault="00807612" w:rsidP="00304700">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807612" w:rsidRPr="002D6466" w:rsidRDefault="00807612" w:rsidP="00304700">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807612" w:rsidRPr="002D6466" w:rsidTr="00304700">
        <w:tc>
          <w:tcPr>
            <w:tcW w:w="2126" w:type="dxa"/>
            <w:tcBorders>
              <w:top w:val="single" w:sz="6" w:space="0" w:color="000000"/>
              <w:left w:val="single" w:sz="6" w:space="0" w:color="000000"/>
              <w:bottom w:val="single" w:sz="6" w:space="0" w:color="000000"/>
              <w:right w:val="single" w:sz="6" w:space="0" w:color="000000"/>
            </w:tcBorders>
            <w:hideMark/>
          </w:tcPr>
          <w:p w:rsidR="00807612" w:rsidRPr="002D6466" w:rsidRDefault="00023B95" w:rsidP="00304700">
            <w:pPr>
              <w:pStyle w:val="ab"/>
              <w:spacing w:before="0" w:beforeAutospacing="0" w:after="0" w:afterAutospacing="0"/>
              <w:jc w:val="center"/>
              <w:rPr>
                <w:sz w:val="28"/>
                <w:szCs w:val="28"/>
              </w:rPr>
            </w:pPr>
            <w:r>
              <w:rPr>
                <w:sz w:val="28"/>
                <w:szCs w:val="28"/>
              </w:rPr>
              <w:t>5</w:t>
            </w:r>
            <w:r w:rsidR="00807612" w:rsidRPr="002D6466">
              <w:rPr>
                <w:sz w:val="28"/>
                <w:szCs w:val="28"/>
              </w:rPr>
              <w:t>1-100</w:t>
            </w:r>
          </w:p>
        </w:tc>
        <w:tc>
          <w:tcPr>
            <w:tcW w:w="2264" w:type="dxa"/>
            <w:tcBorders>
              <w:top w:val="single" w:sz="6" w:space="0" w:color="000000"/>
              <w:left w:val="single" w:sz="6" w:space="0" w:color="000000"/>
              <w:bottom w:val="single" w:sz="6" w:space="0" w:color="000000"/>
              <w:right w:val="single" w:sz="6" w:space="0" w:color="000000"/>
            </w:tcBorders>
            <w:hideMark/>
          </w:tcPr>
          <w:p w:rsidR="00807612" w:rsidRPr="002D6466" w:rsidRDefault="00023B95" w:rsidP="00304700">
            <w:pPr>
              <w:pStyle w:val="ab"/>
              <w:spacing w:before="0" w:beforeAutospacing="0" w:after="0" w:afterAutospacing="0"/>
              <w:jc w:val="center"/>
              <w:rPr>
                <w:sz w:val="28"/>
                <w:szCs w:val="28"/>
              </w:rPr>
            </w:pPr>
            <w:r>
              <w:rPr>
                <w:sz w:val="28"/>
                <w:szCs w:val="28"/>
              </w:rPr>
              <w:t>5</w:t>
            </w:r>
            <w:r w:rsidR="00807612" w:rsidRPr="002D6466">
              <w:rPr>
                <w:sz w:val="28"/>
                <w:szCs w:val="28"/>
              </w:rPr>
              <w:t>1-100</w:t>
            </w:r>
          </w:p>
        </w:tc>
        <w:tc>
          <w:tcPr>
            <w:tcW w:w="5694" w:type="dxa"/>
            <w:tcBorders>
              <w:top w:val="single" w:sz="6" w:space="0" w:color="000000"/>
              <w:left w:val="single" w:sz="6" w:space="0" w:color="000000"/>
              <w:bottom w:val="single" w:sz="6" w:space="0" w:color="000000"/>
              <w:right w:val="single" w:sz="6" w:space="0" w:color="000000"/>
            </w:tcBorders>
            <w:hideMark/>
          </w:tcPr>
          <w:p w:rsidR="00807612" w:rsidRPr="002D6466" w:rsidRDefault="00807612" w:rsidP="00304700">
            <w:pPr>
              <w:pStyle w:val="ab"/>
              <w:spacing w:before="0" w:beforeAutospacing="0" w:after="0" w:afterAutospacing="0"/>
              <w:jc w:val="center"/>
              <w:rPr>
                <w:sz w:val="28"/>
                <w:szCs w:val="28"/>
              </w:rPr>
            </w:pPr>
            <w:r w:rsidRPr="002D6466">
              <w:rPr>
                <w:sz w:val="28"/>
                <w:szCs w:val="28"/>
              </w:rPr>
              <w:t>«зачтено»</w:t>
            </w:r>
          </w:p>
        </w:tc>
      </w:tr>
      <w:tr w:rsidR="00807612" w:rsidRPr="002D6466" w:rsidTr="00304700">
        <w:tc>
          <w:tcPr>
            <w:tcW w:w="2126" w:type="dxa"/>
            <w:tcBorders>
              <w:top w:val="single" w:sz="6" w:space="0" w:color="000000"/>
              <w:left w:val="single" w:sz="6" w:space="0" w:color="000000"/>
              <w:bottom w:val="single" w:sz="6" w:space="0" w:color="000000"/>
              <w:right w:val="single" w:sz="6" w:space="0" w:color="000000"/>
            </w:tcBorders>
            <w:hideMark/>
          </w:tcPr>
          <w:p w:rsidR="00807612" w:rsidRPr="002D6466" w:rsidRDefault="00807612" w:rsidP="00023B95">
            <w:pPr>
              <w:pStyle w:val="ab"/>
              <w:spacing w:before="0" w:beforeAutospacing="0" w:after="0" w:afterAutospacing="0"/>
              <w:jc w:val="center"/>
              <w:rPr>
                <w:sz w:val="28"/>
                <w:szCs w:val="28"/>
              </w:rPr>
            </w:pPr>
            <w:r w:rsidRPr="002D6466">
              <w:rPr>
                <w:sz w:val="28"/>
                <w:szCs w:val="28"/>
              </w:rPr>
              <w:t>0-</w:t>
            </w:r>
            <w:r w:rsidR="00023B95">
              <w:rPr>
                <w:sz w:val="28"/>
                <w:szCs w:val="28"/>
              </w:rPr>
              <w:t>5</w:t>
            </w:r>
            <w:r w:rsidRPr="002D6466">
              <w:rPr>
                <w:sz w:val="28"/>
                <w:szCs w:val="28"/>
              </w:rPr>
              <w:t>0</w:t>
            </w:r>
          </w:p>
        </w:tc>
        <w:tc>
          <w:tcPr>
            <w:tcW w:w="2264" w:type="dxa"/>
            <w:tcBorders>
              <w:top w:val="single" w:sz="6" w:space="0" w:color="000000"/>
              <w:left w:val="single" w:sz="6" w:space="0" w:color="000000"/>
              <w:bottom w:val="single" w:sz="6" w:space="0" w:color="000000"/>
              <w:right w:val="single" w:sz="6" w:space="0" w:color="000000"/>
            </w:tcBorders>
            <w:hideMark/>
          </w:tcPr>
          <w:p w:rsidR="00807612" w:rsidRPr="002D6466" w:rsidRDefault="00807612" w:rsidP="00023B95">
            <w:pPr>
              <w:pStyle w:val="ab"/>
              <w:spacing w:before="0" w:beforeAutospacing="0" w:after="0" w:afterAutospacing="0"/>
              <w:jc w:val="center"/>
              <w:rPr>
                <w:sz w:val="28"/>
                <w:szCs w:val="28"/>
              </w:rPr>
            </w:pPr>
            <w:r w:rsidRPr="002D6466">
              <w:rPr>
                <w:sz w:val="28"/>
                <w:szCs w:val="28"/>
              </w:rPr>
              <w:t>0-</w:t>
            </w:r>
            <w:r w:rsidR="00023B95">
              <w:rPr>
                <w:sz w:val="28"/>
                <w:szCs w:val="28"/>
              </w:rPr>
              <w:t>5</w:t>
            </w:r>
            <w:r w:rsidRPr="002D6466">
              <w:rPr>
                <w:sz w:val="28"/>
                <w:szCs w:val="28"/>
              </w:rPr>
              <w:t>0</w:t>
            </w:r>
          </w:p>
        </w:tc>
        <w:tc>
          <w:tcPr>
            <w:tcW w:w="5694" w:type="dxa"/>
            <w:tcBorders>
              <w:top w:val="single" w:sz="6" w:space="0" w:color="000000"/>
              <w:left w:val="single" w:sz="6" w:space="0" w:color="000000"/>
              <w:bottom w:val="single" w:sz="6" w:space="0" w:color="000000"/>
              <w:right w:val="single" w:sz="6" w:space="0" w:color="000000"/>
            </w:tcBorders>
            <w:hideMark/>
          </w:tcPr>
          <w:p w:rsidR="00807612" w:rsidRPr="002D6466" w:rsidRDefault="00807612" w:rsidP="00304700">
            <w:pPr>
              <w:pStyle w:val="ab"/>
              <w:spacing w:before="0" w:beforeAutospacing="0" w:after="0" w:afterAutospacing="0"/>
              <w:jc w:val="center"/>
              <w:rPr>
                <w:sz w:val="28"/>
                <w:szCs w:val="28"/>
              </w:rPr>
            </w:pPr>
            <w:r w:rsidRPr="002D6466">
              <w:rPr>
                <w:sz w:val="28"/>
                <w:szCs w:val="28"/>
              </w:rPr>
              <w:t>«незачтено»</w:t>
            </w:r>
          </w:p>
        </w:tc>
      </w:tr>
    </w:tbl>
    <w:p w:rsidR="00807612" w:rsidRPr="002D6466" w:rsidRDefault="00807612" w:rsidP="00807612">
      <w:pPr>
        <w:spacing w:after="0" w:line="360" w:lineRule="auto"/>
        <w:ind w:right="-1"/>
        <w:jc w:val="both"/>
        <w:rPr>
          <w:rFonts w:ascii="Times New Roman" w:eastAsia="Times New Roman" w:hAnsi="Times New Roman" w:cs="Times New Roman"/>
          <w:b/>
          <w:bCs/>
          <w:sz w:val="28"/>
          <w:szCs w:val="28"/>
          <w:lang w:eastAsia="ru-RU"/>
        </w:rPr>
      </w:pPr>
    </w:p>
    <w:p w:rsidR="00807612" w:rsidRPr="002D6466" w:rsidRDefault="00807612" w:rsidP="00807612">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807612" w:rsidRPr="002D6466" w:rsidRDefault="00807612" w:rsidP="00807612">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807612" w:rsidRPr="002D6466" w:rsidRDefault="00807612" w:rsidP="0080761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807612" w:rsidRPr="002D6466" w:rsidRDefault="00807612" w:rsidP="00807612">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807612" w:rsidRPr="002D6466" w:rsidRDefault="00807612" w:rsidP="00807612">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807612" w:rsidRPr="002D6466" w:rsidRDefault="00807612" w:rsidP="00807612">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807612" w:rsidRPr="002D6466" w:rsidRDefault="00807612" w:rsidP="00807612">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807612" w:rsidRPr="002D6466" w:rsidRDefault="00807612" w:rsidP="00807612">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807612" w:rsidRPr="002D6466" w:rsidRDefault="00807612" w:rsidP="0080761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807612" w:rsidRPr="002D6466" w:rsidRDefault="00807612" w:rsidP="0080761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807612" w:rsidRPr="002D6466" w:rsidRDefault="00807612" w:rsidP="0080761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807612" w:rsidRPr="002D6466" w:rsidRDefault="00807612" w:rsidP="0080761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807612" w:rsidRPr="002D6466" w:rsidRDefault="00807612" w:rsidP="0080761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807612" w:rsidRPr="0038610D" w:rsidRDefault="00807612" w:rsidP="00807612">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w:t>
      </w:r>
      <w:r>
        <w:rPr>
          <w:rFonts w:ascii="Times New Roman" w:hAnsi="Times New Roman" w:cs="Times New Roman"/>
          <w:sz w:val="28"/>
        </w:rPr>
        <w:t>бы избежать механических ошибок</w:t>
      </w:r>
      <w:r w:rsidRPr="002D6466">
        <w:rPr>
          <w:rFonts w:ascii="Times New Roman" w:hAnsi="Times New Roman" w:cs="Times New Roman"/>
          <w:sz w:val="28"/>
        </w:rPr>
        <w:t>.</w:t>
      </w:r>
    </w:p>
    <w:p w:rsidR="008D4D99" w:rsidRPr="00047DBA" w:rsidRDefault="008D4D99" w:rsidP="00807612">
      <w:pPr>
        <w:suppressAutoHyphens/>
        <w:spacing w:after="0" w:line="360" w:lineRule="auto"/>
        <w:ind w:right="-1" w:firstLine="709"/>
        <w:jc w:val="both"/>
        <w:rPr>
          <w:rFonts w:eastAsia="Times New Roman" w:cs="Times New Roman"/>
          <w:szCs w:val="28"/>
          <w:lang w:eastAsia="ru-RU"/>
        </w:rPr>
      </w:pPr>
    </w:p>
    <w:sectPr w:rsidR="008D4D99" w:rsidRPr="00047DBA" w:rsidSect="00610F0E">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4BD" w:rsidRDefault="00AA64BD" w:rsidP="00FF0076">
      <w:pPr>
        <w:spacing w:after="0" w:line="240" w:lineRule="auto"/>
      </w:pPr>
      <w:r>
        <w:separator/>
      </w:r>
    </w:p>
  </w:endnote>
  <w:endnote w:type="continuationSeparator" w:id="0">
    <w:p w:rsidR="00AA64BD" w:rsidRDefault="00AA64BD"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B95" w:rsidRDefault="00023B95">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330388"/>
      <w:docPartObj>
        <w:docPartGallery w:val="Page Numbers (Bottom of Page)"/>
        <w:docPartUnique/>
      </w:docPartObj>
    </w:sdtPr>
    <w:sdtEndPr>
      <w:rPr>
        <w:rFonts w:ascii="Times New Roman" w:hAnsi="Times New Roman" w:cs="Times New Roman"/>
        <w:sz w:val="24"/>
      </w:rPr>
    </w:sdtEndPr>
    <w:sdtContent>
      <w:p w:rsidR="00047DBA" w:rsidRPr="00023B95" w:rsidRDefault="00512737">
        <w:pPr>
          <w:pStyle w:val="a4"/>
          <w:jc w:val="center"/>
          <w:rPr>
            <w:rFonts w:ascii="Times New Roman" w:hAnsi="Times New Roman" w:cs="Times New Roman"/>
            <w:sz w:val="24"/>
          </w:rPr>
        </w:pPr>
        <w:r w:rsidRPr="00023B95">
          <w:rPr>
            <w:rFonts w:ascii="Times New Roman" w:hAnsi="Times New Roman" w:cs="Times New Roman"/>
            <w:sz w:val="24"/>
          </w:rPr>
          <w:fldChar w:fldCharType="begin"/>
        </w:r>
        <w:r w:rsidR="00047DBA" w:rsidRPr="00023B95">
          <w:rPr>
            <w:rFonts w:ascii="Times New Roman" w:hAnsi="Times New Roman" w:cs="Times New Roman"/>
            <w:sz w:val="24"/>
          </w:rPr>
          <w:instrText>PAGE   \* MERGEFORMAT</w:instrText>
        </w:r>
        <w:r w:rsidRPr="00023B95">
          <w:rPr>
            <w:rFonts w:ascii="Times New Roman" w:hAnsi="Times New Roman" w:cs="Times New Roman"/>
            <w:sz w:val="24"/>
          </w:rPr>
          <w:fldChar w:fldCharType="separate"/>
        </w:r>
        <w:r w:rsidR="00520E0F">
          <w:rPr>
            <w:rFonts w:ascii="Times New Roman" w:hAnsi="Times New Roman" w:cs="Times New Roman"/>
            <w:noProof/>
            <w:sz w:val="24"/>
          </w:rPr>
          <w:t>3</w:t>
        </w:r>
        <w:r w:rsidRPr="00023B95">
          <w:rPr>
            <w:rFonts w:ascii="Times New Roman" w:hAnsi="Times New Roman" w:cs="Times New Roman"/>
            <w:sz w:val="24"/>
          </w:rPr>
          <w:fldChar w:fldCharType="end"/>
        </w:r>
      </w:p>
    </w:sdtContent>
  </w:sdt>
  <w:p w:rsidR="00047DBA" w:rsidRDefault="00047DBA">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B95" w:rsidRDefault="00023B95">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4BD" w:rsidRDefault="00AA64BD" w:rsidP="00FF0076">
      <w:pPr>
        <w:spacing w:after="0" w:line="240" w:lineRule="auto"/>
      </w:pPr>
      <w:r>
        <w:separator/>
      </w:r>
    </w:p>
  </w:footnote>
  <w:footnote w:type="continuationSeparator" w:id="0">
    <w:p w:rsidR="00AA64BD" w:rsidRDefault="00AA64BD" w:rsidP="00FF00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B95" w:rsidRDefault="00023B95">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B95" w:rsidRDefault="00023B95">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B95" w:rsidRDefault="00023B95">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11"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48337F"/>
    <w:multiLevelType w:val="hybridMultilevel"/>
    <w:tmpl w:val="BF00F58C"/>
    <w:lvl w:ilvl="0" w:tplc="1A8A6B4C">
      <w:start w:val="1"/>
      <w:numFmt w:val="bullet"/>
      <w:lvlText w:val=""/>
      <w:lvlJc w:val="left"/>
      <w:pPr>
        <w:ind w:left="1429" w:hanging="360"/>
      </w:pPr>
      <w:rPr>
        <w:rFonts w:ascii="Symbol" w:hAnsi="Symbol" w:hint="default"/>
        <w:b w:val="0"/>
        <w:bCs w:val="0"/>
        <w:i w:val="0"/>
        <w:iCs w:val="0"/>
        <w:spacing w:val="-2"/>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9" w15:restartNumberingAfterBreak="0">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1"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9"/>
  </w:num>
  <w:num w:numId="2">
    <w:abstractNumId w:val="0"/>
  </w:num>
  <w:num w:numId="3">
    <w:abstractNumId w:val="9"/>
  </w:num>
  <w:num w:numId="4">
    <w:abstractNumId w:val="26"/>
  </w:num>
  <w:num w:numId="5">
    <w:abstractNumId w:val="11"/>
  </w:num>
  <w:num w:numId="6">
    <w:abstractNumId w:val="24"/>
  </w:num>
  <w:num w:numId="7">
    <w:abstractNumId w:val="3"/>
  </w:num>
  <w:num w:numId="8">
    <w:abstractNumId w:val="10"/>
  </w:num>
  <w:num w:numId="9">
    <w:abstractNumId w:val="14"/>
  </w:num>
  <w:num w:numId="10">
    <w:abstractNumId w:val="30"/>
  </w:num>
  <w:num w:numId="11">
    <w:abstractNumId w:val="4"/>
  </w:num>
  <w:num w:numId="12">
    <w:abstractNumId w:val="15"/>
  </w:num>
  <w:num w:numId="13">
    <w:abstractNumId w:val="3"/>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5"/>
  </w:num>
  <w:num w:numId="17">
    <w:abstractNumId w:val="23"/>
  </w:num>
  <w:num w:numId="18">
    <w:abstractNumId w:val="18"/>
  </w:num>
  <w:num w:numId="19">
    <w:abstractNumId w:val="20"/>
  </w:num>
  <w:num w:numId="20">
    <w:abstractNumId w:val="7"/>
  </w:num>
  <w:num w:numId="21">
    <w:abstractNumId w:val="1"/>
  </w:num>
  <w:num w:numId="22">
    <w:abstractNumId w:val="6"/>
  </w:num>
  <w:num w:numId="23">
    <w:abstractNumId w:val="22"/>
  </w:num>
  <w:num w:numId="24">
    <w:abstractNumId w:val="28"/>
  </w:num>
  <w:num w:numId="25">
    <w:abstractNumId w:val="21"/>
  </w:num>
  <w:num w:numId="26">
    <w:abstractNumId w:val="4"/>
  </w:num>
  <w:num w:numId="27">
    <w:abstractNumId w:val="15"/>
  </w:num>
  <w:num w:numId="28">
    <w:abstractNumId w:val="17"/>
  </w:num>
  <w:num w:numId="29">
    <w:abstractNumId w:val="23"/>
  </w:num>
  <w:num w:numId="30">
    <w:abstractNumId w:val="16"/>
  </w:num>
  <w:num w:numId="31">
    <w:abstractNumId w:val="5"/>
  </w:num>
  <w:num w:numId="32">
    <w:abstractNumId w:val="13"/>
  </w:num>
  <w:num w:numId="33">
    <w:abstractNumId w:val="2"/>
  </w:num>
  <w:num w:numId="34">
    <w:abstractNumId w:val="19"/>
  </w:num>
  <w:num w:numId="35">
    <w:abstractNumId w:val="8"/>
  </w:num>
  <w:num w:numId="36">
    <w:abstractNumId w:val="27"/>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0FB0"/>
    <w:rsid w:val="00014581"/>
    <w:rsid w:val="00016F80"/>
    <w:rsid w:val="00023222"/>
    <w:rsid w:val="000234C4"/>
    <w:rsid w:val="00023B95"/>
    <w:rsid w:val="000342FB"/>
    <w:rsid w:val="00034E86"/>
    <w:rsid w:val="00037786"/>
    <w:rsid w:val="00046033"/>
    <w:rsid w:val="00046231"/>
    <w:rsid w:val="00047DBA"/>
    <w:rsid w:val="000557A0"/>
    <w:rsid w:val="00083CB3"/>
    <w:rsid w:val="000B1CE8"/>
    <w:rsid w:val="000C0913"/>
    <w:rsid w:val="000D1227"/>
    <w:rsid w:val="000F7C15"/>
    <w:rsid w:val="00101781"/>
    <w:rsid w:val="00120EFE"/>
    <w:rsid w:val="00121AE7"/>
    <w:rsid w:val="001332E3"/>
    <w:rsid w:val="0014634D"/>
    <w:rsid w:val="00152D3D"/>
    <w:rsid w:val="001828F8"/>
    <w:rsid w:val="0019189A"/>
    <w:rsid w:val="001B1079"/>
    <w:rsid w:val="001D5F26"/>
    <w:rsid w:val="001E4A42"/>
    <w:rsid w:val="00231010"/>
    <w:rsid w:val="0023149A"/>
    <w:rsid w:val="0023283D"/>
    <w:rsid w:val="00233503"/>
    <w:rsid w:val="002477E3"/>
    <w:rsid w:val="002506E7"/>
    <w:rsid w:val="002555CA"/>
    <w:rsid w:val="00264CDA"/>
    <w:rsid w:val="00281AE0"/>
    <w:rsid w:val="00286082"/>
    <w:rsid w:val="0029173E"/>
    <w:rsid w:val="002A40A5"/>
    <w:rsid w:val="002A70A8"/>
    <w:rsid w:val="002B711C"/>
    <w:rsid w:val="002B7629"/>
    <w:rsid w:val="002C4C05"/>
    <w:rsid w:val="002C5AB0"/>
    <w:rsid w:val="002D2F75"/>
    <w:rsid w:val="002D6C9C"/>
    <w:rsid w:val="002E18CB"/>
    <w:rsid w:val="002E5AA2"/>
    <w:rsid w:val="002E7D03"/>
    <w:rsid w:val="002F5714"/>
    <w:rsid w:val="00303AB0"/>
    <w:rsid w:val="00305AC1"/>
    <w:rsid w:val="003260D6"/>
    <w:rsid w:val="00355893"/>
    <w:rsid w:val="00364A1C"/>
    <w:rsid w:val="003A4D73"/>
    <w:rsid w:val="003D7084"/>
    <w:rsid w:val="003D737B"/>
    <w:rsid w:val="0040343F"/>
    <w:rsid w:val="00403C0A"/>
    <w:rsid w:val="00416F1F"/>
    <w:rsid w:val="00417554"/>
    <w:rsid w:val="004451DE"/>
    <w:rsid w:val="00446EAC"/>
    <w:rsid w:val="00465D39"/>
    <w:rsid w:val="00492540"/>
    <w:rsid w:val="00492911"/>
    <w:rsid w:val="004A5996"/>
    <w:rsid w:val="004D1E55"/>
    <w:rsid w:val="004D2C9E"/>
    <w:rsid w:val="004D7923"/>
    <w:rsid w:val="004E25C5"/>
    <w:rsid w:val="00502DBB"/>
    <w:rsid w:val="00512737"/>
    <w:rsid w:val="00513F95"/>
    <w:rsid w:val="00517D97"/>
    <w:rsid w:val="00520E0F"/>
    <w:rsid w:val="0054710D"/>
    <w:rsid w:val="00550ECF"/>
    <w:rsid w:val="00553C6A"/>
    <w:rsid w:val="00574159"/>
    <w:rsid w:val="00584F3F"/>
    <w:rsid w:val="005D5474"/>
    <w:rsid w:val="005F41A9"/>
    <w:rsid w:val="006030D2"/>
    <w:rsid w:val="00604D48"/>
    <w:rsid w:val="00610F0E"/>
    <w:rsid w:val="00612103"/>
    <w:rsid w:val="00615199"/>
    <w:rsid w:val="00623E16"/>
    <w:rsid w:val="00626FE9"/>
    <w:rsid w:val="00644501"/>
    <w:rsid w:val="006454D5"/>
    <w:rsid w:val="00645B0D"/>
    <w:rsid w:val="00671483"/>
    <w:rsid w:val="00680B6B"/>
    <w:rsid w:val="006954AD"/>
    <w:rsid w:val="006B4517"/>
    <w:rsid w:val="006D7351"/>
    <w:rsid w:val="006E4BF3"/>
    <w:rsid w:val="00722CD8"/>
    <w:rsid w:val="00731E46"/>
    <w:rsid w:val="00733C5E"/>
    <w:rsid w:val="00751B7B"/>
    <w:rsid w:val="00763DD3"/>
    <w:rsid w:val="007716C5"/>
    <w:rsid w:val="0078288C"/>
    <w:rsid w:val="007914E5"/>
    <w:rsid w:val="00807612"/>
    <w:rsid w:val="00811298"/>
    <w:rsid w:val="00823239"/>
    <w:rsid w:val="0082553E"/>
    <w:rsid w:val="008267D4"/>
    <w:rsid w:val="00840A09"/>
    <w:rsid w:val="00845527"/>
    <w:rsid w:val="008533FE"/>
    <w:rsid w:val="008643B8"/>
    <w:rsid w:val="0086632D"/>
    <w:rsid w:val="00876911"/>
    <w:rsid w:val="00884F35"/>
    <w:rsid w:val="008B1EE6"/>
    <w:rsid w:val="008B33BA"/>
    <w:rsid w:val="008D4983"/>
    <w:rsid w:val="008D4D99"/>
    <w:rsid w:val="008E7FA5"/>
    <w:rsid w:val="0096135B"/>
    <w:rsid w:val="00964D5E"/>
    <w:rsid w:val="009838CD"/>
    <w:rsid w:val="009A0EE8"/>
    <w:rsid w:val="009A72E0"/>
    <w:rsid w:val="009B25D1"/>
    <w:rsid w:val="009C0237"/>
    <w:rsid w:val="009D200D"/>
    <w:rsid w:val="009F291E"/>
    <w:rsid w:val="00A17897"/>
    <w:rsid w:val="00A34D8E"/>
    <w:rsid w:val="00A75A84"/>
    <w:rsid w:val="00A76932"/>
    <w:rsid w:val="00A84756"/>
    <w:rsid w:val="00A85A0F"/>
    <w:rsid w:val="00AA64BD"/>
    <w:rsid w:val="00AB36E6"/>
    <w:rsid w:val="00AC51CD"/>
    <w:rsid w:val="00B80D33"/>
    <w:rsid w:val="00B81E60"/>
    <w:rsid w:val="00BA3757"/>
    <w:rsid w:val="00BB51F0"/>
    <w:rsid w:val="00BD2771"/>
    <w:rsid w:val="00BD3E79"/>
    <w:rsid w:val="00BD6C2A"/>
    <w:rsid w:val="00C40A78"/>
    <w:rsid w:val="00C4123B"/>
    <w:rsid w:val="00C6132D"/>
    <w:rsid w:val="00C6514C"/>
    <w:rsid w:val="00C81FC6"/>
    <w:rsid w:val="00CA1976"/>
    <w:rsid w:val="00CB2227"/>
    <w:rsid w:val="00CC184C"/>
    <w:rsid w:val="00CD3B7C"/>
    <w:rsid w:val="00CE1527"/>
    <w:rsid w:val="00D15954"/>
    <w:rsid w:val="00D25B75"/>
    <w:rsid w:val="00D64ED1"/>
    <w:rsid w:val="00D76AA6"/>
    <w:rsid w:val="00DA2646"/>
    <w:rsid w:val="00DC3778"/>
    <w:rsid w:val="00DD0D5C"/>
    <w:rsid w:val="00E20154"/>
    <w:rsid w:val="00E33A50"/>
    <w:rsid w:val="00E52771"/>
    <w:rsid w:val="00E8373E"/>
    <w:rsid w:val="00E87CBE"/>
    <w:rsid w:val="00ED2D70"/>
    <w:rsid w:val="00EE4CC8"/>
    <w:rsid w:val="00EF4A09"/>
    <w:rsid w:val="00EF57C7"/>
    <w:rsid w:val="00F016E7"/>
    <w:rsid w:val="00F301EA"/>
    <w:rsid w:val="00F57618"/>
    <w:rsid w:val="00F57955"/>
    <w:rsid w:val="00F668F9"/>
    <w:rsid w:val="00F95D48"/>
    <w:rsid w:val="00FA6A91"/>
    <w:rsid w:val="00FD1FA4"/>
    <w:rsid w:val="00FD276E"/>
    <w:rsid w:val="00FF0076"/>
    <w:rsid w:val="00FF4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40A1E-71E9-445B-872D-69F1EFBB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20511340">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754233986">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 w:id="2038851846">
      <w:bodyDiv w:val="1"/>
      <w:marLeft w:val="0"/>
      <w:marRight w:val="0"/>
      <w:marTop w:val="0"/>
      <w:marBottom w:val="0"/>
      <w:divBdr>
        <w:top w:val="none" w:sz="0" w:space="0" w:color="auto"/>
        <w:left w:val="none" w:sz="0" w:space="0" w:color="auto"/>
        <w:bottom w:val="none" w:sz="0" w:space="0" w:color="auto"/>
        <w:right w:val="none" w:sz="0" w:space="0" w:color="auto"/>
      </w:divBdr>
    </w:div>
    <w:div w:id="206178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C4E9A-641B-447F-9D2D-E3BD23C26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4194</Words>
  <Characters>23910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User</cp:lastModifiedBy>
  <cp:revision>6</cp:revision>
  <dcterms:created xsi:type="dcterms:W3CDTF">2021-11-24T20:12:00Z</dcterms:created>
  <dcterms:modified xsi:type="dcterms:W3CDTF">2023-09-04T11:20:00Z</dcterms:modified>
</cp:coreProperties>
</file>