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7A905" w14:textId="77777777" w:rsidR="001B0694" w:rsidRPr="00871D1C" w:rsidRDefault="001B0694" w:rsidP="001B0694">
      <w:pPr>
        <w:shd w:val="clear" w:color="auto" w:fill="FFFFFF"/>
        <w:jc w:val="center"/>
        <w:rPr>
          <w:bCs/>
          <w:caps/>
          <w:color w:val="000000"/>
          <w:spacing w:val="-9"/>
          <w:sz w:val="28"/>
          <w:szCs w:val="28"/>
        </w:rPr>
      </w:pPr>
      <w:r w:rsidRPr="00871D1C">
        <w:rPr>
          <w:bCs/>
          <w:caps/>
          <w:color w:val="000000"/>
          <w:spacing w:val="-9"/>
          <w:sz w:val="28"/>
          <w:szCs w:val="28"/>
        </w:rPr>
        <w:t>Министерство образования И НАУКИ Российской Федерации</w:t>
      </w:r>
    </w:p>
    <w:p w14:paraId="493BE28F" w14:textId="77777777" w:rsidR="001B0694" w:rsidRPr="00871D1C" w:rsidRDefault="001B0694" w:rsidP="001B0694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871D1C">
        <w:rPr>
          <w:sz w:val="28"/>
          <w:szCs w:val="28"/>
        </w:rPr>
        <w:t>Бузулукский</w:t>
      </w:r>
      <w:proofErr w:type="spellEnd"/>
      <w:r w:rsidRPr="00871D1C">
        <w:rPr>
          <w:sz w:val="28"/>
          <w:szCs w:val="28"/>
        </w:rPr>
        <w:t xml:space="preserve"> гуманитарно-технологический институт (филиал) </w:t>
      </w:r>
    </w:p>
    <w:p w14:paraId="196F5534" w14:textId="77777777" w:rsidR="001B0694" w:rsidRPr="00871D1C" w:rsidRDefault="001B0694" w:rsidP="001B0694">
      <w:pPr>
        <w:shd w:val="clear" w:color="auto" w:fill="FFFFFF"/>
        <w:jc w:val="center"/>
        <w:rPr>
          <w:sz w:val="28"/>
          <w:szCs w:val="28"/>
        </w:rPr>
      </w:pPr>
      <w:r w:rsidRPr="00871D1C">
        <w:rPr>
          <w:sz w:val="28"/>
          <w:szCs w:val="28"/>
        </w:rPr>
        <w:t>федерального государственного образовательного учреждения</w:t>
      </w:r>
    </w:p>
    <w:p w14:paraId="5F2469C8" w14:textId="25840197" w:rsidR="001B0694" w:rsidRPr="00871D1C" w:rsidRDefault="001B0694" w:rsidP="001B0694">
      <w:pPr>
        <w:shd w:val="clear" w:color="auto" w:fill="FFFFFF"/>
        <w:jc w:val="center"/>
        <w:rPr>
          <w:sz w:val="28"/>
          <w:szCs w:val="28"/>
        </w:rPr>
      </w:pPr>
      <w:r w:rsidRPr="00871D1C">
        <w:rPr>
          <w:sz w:val="28"/>
          <w:szCs w:val="28"/>
        </w:rPr>
        <w:t xml:space="preserve"> высшего образования</w:t>
      </w:r>
    </w:p>
    <w:p w14:paraId="12FAF8D9" w14:textId="20E9DE7A" w:rsidR="001B0694" w:rsidRPr="00871D1C" w:rsidRDefault="001B0694" w:rsidP="001B0694">
      <w:pPr>
        <w:shd w:val="clear" w:color="auto" w:fill="FFFFFF"/>
        <w:jc w:val="center"/>
        <w:rPr>
          <w:bCs/>
          <w:color w:val="000000"/>
          <w:spacing w:val="-9"/>
          <w:sz w:val="28"/>
          <w:szCs w:val="28"/>
        </w:rPr>
      </w:pPr>
      <w:r w:rsidRPr="00871D1C">
        <w:rPr>
          <w:sz w:val="28"/>
          <w:szCs w:val="28"/>
        </w:rPr>
        <w:t xml:space="preserve"> </w:t>
      </w:r>
      <w:r w:rsidR="00AF7C63">
        <w:rPr>
          <w:sz w:val="28"/>
          <w:szCs w:val="28"/>
        </w:rPr>
        <w:t>«</w:t>
      </w:r>
      <w:r w:rsidRPr="00871D1C">
        <w:rPr>
          <w:sz w:val="28"/>
          <w:szCs w:val="28"/>
        </w:rPr>
        <w:t>Оренбургский государственный университет</w:t>
      </w:r>
      <w:r w:rsidR="00AF7C63">
        <w:rPr>
          <w:sz w:val="28"/>
          <w:szCs w:val="28"/>
        </w:rPr>
        <w:t>»</w:t>
      </w:r>
    </w:p>
    <w:p w14:paraId="4129527B" w14:textId="77777777" w:rsidR="001B0694" w:rsidRDefault="001B0694" w:rsidP="001B0694">
      <w:pPr>
        <w:jc w:val="center"/>
      </w:pPr>
    </w:p>
    <w:p w14:paraId="7379ECBA" w14:textId="77777777" w:rsidR="001B0694" w:rsidRDefault="001B0694" w:rsidP="001B0694">
      <w:pPr>
        <w:jc w:val="center"/>
        <w:rPr>
          <w:sz w:val="28"/>
          <w:szCs w:val="28"/>
        </w:rPr>
      </w:pPr>
    </w:p>
    <w:p w14:paraId="277B9B06" w14:textId="77777777" w:rsidR="001B0694" w:rsidRDefault="001B0694" w:rsidP="001B0694">
      <w:pPr>
        <w:jc w:val="center"/>
        <w:rPr>
          <w:sz w:val="28"/>
          <w:szCs w:val="28"/>
        </w:rPr>
      </w:pPr>
      <w:r w:rsidRPr="00753EF3">
        <w:rPr>
          <w:sz w:val="28"/>
          <w:szCs w:val="28"/>
        </w:rPr>
        <w:t xml:space="preserve">Кафедра </w:t>
      </w:r>
      <w:r w:rsidR="00B31162" w:rsidRPr="00753EF3">
        <w:rPr>
          <w:sz w:val="28"/>
          <w:szCs w:val="28"/>
        </w:rPr>
        <w:t>физики, информатики и математики</w:t>
      </w:r>
    </w:p>
    <w:p w14:paraId="4BF70DF8" w14:textId="77777777" w:rsidR="001B0694" w:rsidRDefault="001B0694" w:rsidP="001B0694">
      <w:pPr>
        <w:rPr>
          <w:sz w:val="28"/>
          <w:szCs w:val="28"/>
        </w:rPr>
      </w:pPr>
    </w:p>
    <w:p w14:paraId="5FDFC64C" w14:textId="77777777" w:rsidR="001B0694" w:rsidRDefault="001B0694" w:rsidP="001B0694">
      <w:pPr>
        <w:rPr>
          <w:sz w:val="28"/>
          <w:szCs w:val="28"/>
        </w:rPr>
      </w:pPr>
    </w:p>
    <w:p w14:paraId="26C73E55" w14:textId="77777777" w:rsidR="001B0694" w:rsidRDefault="001B0694" w:rsidP="001B0694">
      <w:pPr>
        <w:rPr>
          <w:sz w:val="26"/>
          <w:szCs w:val="26"/>
        </w:rPr>
      </w:pPr>
    </w:p>
    <w:p w14:paraId="4F190D9F" w14:textId="7AD1539C" w:rsidR="00BC4A83" w:rsidRDefault="00BC4A83" w:rsidP="001B0694">
      <w:pPr>
        <w:jc w:val="center"/>
        <w:rPr>
          <w:b/>
          <w:sz w:val="32"/>
          <w:szCs w:val="32"/>
        </w:rPr>
      </w:pPr>
    </w:p>
    <w:p w14:paraId="4B8191FE" w14:textId="77777777" w:rsidR="00126B36" w:rsidRDefault="00126B36" w:rsidP="001B0694">
      <w:pPr>
        <w:jc w:val="center"/>
        <w:rPr>
          <w:b/>
          <w:sz w:val="32"/>
          <w:szCs w:val="32"/>
        </w:rPr>
      </w:pPr>
    </w:p>
    <w:p w14:paraId="619E0D92" w14:textId="01281C46" w:rsidR="001B0694" w:rsidRPr="00126B36" w:rsidRDefault="00126B36" w:rsidP="001B0694">
      <w:pPr>
        <w:jc w:val="center"/>
        <w:rPr>
          <w:b/>
          <w:sz w:val="32"/>
          <w:szCs w:val="28"/>
        </w:rPr>
      </w:pPr>
      <w:r w:rsidRPr="00126B36">
        <w:rPr>
          <w:b/>
          <w:sz w:val="28"/>
        </w:rPr>
        <w:t>Коррекционно-развивающие технологии в обучении математике</w:t>
      </w:r>
    </w:p>
    <w:p w14:paraId="0F2C72E4" w14:textId="77777777" w:rsidR="00BC4A83" w:rsidRDefault="00BC4A83" w:rsidP="001B0694">
      <w:pPr>
        <w:ind w:right="-59"/>
        <w:jc w:val="center"/>
      </w:pPr>
    </w:p>
    <w:p w14:paraId="077B7EE5" w14:textId="42300160" w:rsidR="001B0694" w:rsidRPr="00BC4A83" w:rsidRDefault="00BC4A83" w:rsidP="001B0694">
      <w:pPr>
        <w:ind w:right="-59"/>
        <w:jc w:val="center"/>
        <w:rPr>
          <w:sz w:val="28"/>
          <w:szCs w:val="28"/>
        </w:rPr>
      </w:pPr>
      <w:r w:rsidRPr="00BC4A83">
        <w:rPr>
          <w:sz w:val="28"/>
          <w:szCs w:val="28"/>
        </w:rPr>
        <w:t xml:space="preserve">Методические указания для </w:t>
      </w:r>
      <w:proofErr w:type="gramStart"/>
      <w:r w:rsidRPr="00BC4A83">
        <w:rPr>
          <w:sz w:val="28"/>
          <w:szCs w:val="28"/>
        </w:rPr>
        <w:t>обу</w:t>
      </w:r>
      <w:r w:rsidR="00AF7C63">
        <w:rPr>
          <w:sz w:val="28"/>
          <w:szCs w:val="28"/>
        </w:rPr>
        <w:t>чающихся</w:t>
      </w:r>
      <w:proofErr w:type="gramEnd"/>
      <w:r w:rsidR="00AF7C63">
        <w:rPr>
          <w:sz w:val="28"/>
          <w:szCs w:val="28"/>
        </w:rPr>
        <w:t xml:space="preserve"> по освоению дисциплины</w:t>
      </w:r>
    </w:p>
    <w:p w14:paraId="27BFDD67" w14:textId="0F43ED7B" w:rsidR="001B0694" w:rsidRPr="00BC4A83" w:rsidRDefault="00AF7C63" w:rsidP="001B0694">
      <w:pPr>
        <w:ind w:right="-59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  <w:r w:rsidR="001B0694" w:rsidRPr="00FF17D3">
        <w:rPr>
          <w:sz w:val="28"/>
          <w:szCs w:val="28"/>
        </w:rPr>
        <w:t xml:space="preserve"> </w:t>
      </w:r>
      <w:r w:rsidR="00FF17D3" w:rsidRPr="00FF17D3">
        <w:rPr>
          <w:sz w:val="28"/>
          <w:szCs w:val="28"/>
        </w:rPr>
        <w:t>44.03.01</w:t>
      </w:r>
      <w:r w:rsidR="001B0694" w:rsidRPr="00BC4A83">
        <w:rPr>
          <w:sz w:val="28"/>
          <w:szCs w:val="28"/>
        </w:rPr>
        <w:t xml:space="preserve"> Педагогическое  образование</w:t>
      </w:r>
    </w:p>
    <w:p w14:paraId="069D7377" w14:textId="77777777" w:rsidR="001B0694" w:rsidRPr="00BC4A83" w:rsidRDefault="001B0694" w:rsidP="001B0694">
      <w:pPr>
        <w:jc w:val="center"/>
        <w:rPr>
          <w:sz w:val="28"/>
          <w:szCs w:val="28"/>
        </w:rPr>
      </w:pPr>
      <w:r w:rsidRPr="00BC4A83">
        <w:rPr>
          <w:sz w:val="28"/>
          <w:szCs w:val="28"/>
        </w:rPr>
        <w:t>Профиль Начальное образование</w:t>
      </w:r>
    </w:p>
    <w:p w14:paraId="3AB91BA2" w14:textId="77777777" w:rsidR="001B0694" w:rsidRDefault="001B0694" w:rsidP="001B0694">
      <w:pPr>
        <w:rPr>
          <w:sz w:val="28"/>
          <w:szCs w:val="28"/>
        </w:rPr>
      </w:pPr>
    </w:p>
    <w:p w14:paraId="6A65E38D" w14:textId="77777777" w:rsidR="001B0694" w:rsidRDefault="001B0694" w:rsidP="001B0694">
      <w:pPr>
        <w:rPr>
          <w:sz w:val="28"/>
          <w:szCs w:val="28"/>
        </w:rPr>
      </w:pPr>
    </w:p>
    <w:p w14:paraId="61D77FEC" w14:textId="77777777" w:rsidR="001B0694" w:rsidRDefault="001B0694" w:rsidP="001B0694">
      <w:pPr>
        <w:rPr>
          <w:sz w:val="28"/>
          <w:szCs w:val="28"/>
        </w:rPr>
      </w:pPr>
    </w:p>
    <w:p w14:paraId="23536990" w14:textId="77777777" w:rsidR="001B0694" w:rsidRDefault="001B0694" w:rsidP="001B0694">
      <w:pPr>
        <w:rPr>
          <w:sz w:val="28"/>
          <w:szCs w:val="28"/>
        </w:rPr>
      </w:pPr>
    </w:p>
    <w:p w14:paraId="52057135" w14:textId="77777777" w:rsidR="001B0694" w:rsidRDefault="001B0694" w:rsidP="001B0694">
      <w:pPr>
        <w:rPr>
          <w:sz w:val="28"/>
          <w:szCs w:val="28"/>
        </w:rPr>
      </w:pPr>
    </w:p>
    <w:p w14:paraId="35D4EB6D" w14:textId="77777777" w:rsidR="001B0694" w:rsidRDefault="001B0694" w:rsidP="001B0694">
      <w:pPr>
        <w:rPr>
          <w:sz w:val="28"/>
          <w:szCs w:val="28"/>
        </w:rPr>
      </w:pPr>
    </w:p>
    <w:p w14:paraId="44588106" w14:textId="77777777" w:rsidR="001B0694" w:rsidRDefault="001B0694" w:rsidP="001B0694">
      <w:pPr>
        <w:rPr>
          <w:sz w:val="28"/>
          <w:szCs w:val="28"/>
        </w:rPr>
      </w:pPr>
    </w:p>
    <w:p w14:paraId="125AA783" w14:textId="77777777" w:rsidR="001B0694" w:rsidRDefault="001B0694" w:rsidP="001B0694">
      <w:pPr>
        <w:ind w:firstLine="5954"/>
        <w:rPr>
          <w:sz w:val="28"/>
          <w:szCs w:val="28"/>
        </w:rPr>
      </w:pPr>
    </w:p>
    <w:p w14:paraId="3AD90862" w14:textId="77777777" w:rsidR="001B0694" w:rsidRDefault="001B0694" w:rsidP="001B0694">
      <w:pPr>
        <w:ind w:firstLine="5954"/>
        <w:rPr>
          <w:sz w:val="28"/>
          <w:szCs w:val="28"/>
        </w:rPr>
      </w:pPr>
    </w:p>
    <w:p w14:paraId="33236F7E" w14:textId="77777777" w:rsidR="001B0694" w:rsidRDefault="001B0694" w:rsidP="001B0694">
      <w:pPr>
        <w:jc w:val="center"/>
        <w:rPr>
          <w:sz w:val="28"/>
          <w:szCs w:val="28"/>
        </w:rPr>
      </w:pPr>
    </w:p>
    <w:p w14:paraId="71791115" w14:textId="77777777" w:rsidR="001B0694" w:rsidRDefault="001B0694" w:rsidP="001B0694">
      <w:pPr>
        <w:jc w:val="center"/>
        <w:rPr>
          <w:sz w:val="28"/>
          <w:szCs w:val="28"/>
        </w:rPr>
      </w:pPr>
    </w:p>
    <w:p w14:paraId="4C914A70" w14:textId="77777777" w:rsidR="001B0694" w:rsidRDefault="001B0694" w:rsidP="001B0694">
      <w:pPr>
        <w:jc w:val="center"/>
        <w:rPr>
          <w:sz w:val="28"/>
          <w:szCs w:val="28"/>
        </w:rPr>
      </w:pPr>
    </w:p>
    <w:p w14:paraId="7CE1959B" w14:textId="77777777" w:rsidR="001B0694" w:rsidRDefault="001B0694" w:rsidP="001B0694">
      <w:pPr>
        <w:jc w:val="center"/>
        <w:rPr>
          <w:sz w:val="28"/>
          <w:szCs w:val="28"/>
        </w:rPr>
      </w:pPr>
    </w:p>
    <w:p w14:paraId="7535633A" w14:textId="77777777" w:rsidR="001B0694" w:rsidRDefault="001B0694" w:rsidP="001B0694">
      <w:pPr>
        <w:jc w:val="center"/>
        <w:rPr>
          <w:sz w:val="28"/>
          <w:szCs w:val="28"/>
        </w:rPr>
      </w:pPr>
    </w:p>
    <w:p w14:paraId="1C2C9518" w14:textId="77777777" w:rsidR="001B0694" w:rsidRDefault="001B0694" w:rsidP="001B0694">
      <w:pPr>
        <w:jc w:val="center"/>
        <w:rPr>
          <w:sz w:val="28"/>
          <w:szCs w:val="28"/>
        </w:rPr>
      </w:pPr>
    </w:p>
    <w:p w14:paraId="75607848" w14:textId="77777777" w:rsidR="001B0694" w:rsidRDefault="001B0694" w:rsidP="001B0694">
      <w:pPr>
        <w:jc w:val="center"/>
        <w:rPr>
          <w:sz w:val="28"/>
          <w:szCs w:val="28"/>
        </w:rPr>
      </w:pPr>
    </w:p>
    <w:p w14:paraId="10F355B3" w14:textId="77777777" w:rsidR="001B0694" w:rsidRDefault="001B0694" w:rsidP="001B0694">
      <w:pPr>
        <w:jc w:val="center"/>
        <w:rPr>
          <w:sz w:val="28"/>
          <w:szCs w:val="28"/>
        </w:rPr>
      </w:pPr>
    </w:p>
    <w:p w14:paraId="622B6B19" w14:textId="77777777" w:rsidR="001B0694" w:rsidRDefault="001B0694" w:rsidP="001B0694">
      <w:pPr>
        <w:jc w:val="center"/>
        <w:rPr>
          <w:sz w:val="28"/>
          <w:szCs w:val="28"/>
        </w:rPr>
      </w:pPr>
    </w:p>
    <w:p w14:paraId="36B88B54" w14:textId="77777777" w:rsidR="001B0694" w:rsidRDefault="001B0694" w:rsidP="001B0694">
      <w:pPr>
        <w:jc w:val="center"/>
        <w:rPr>
          <w:sz w:val="28"/>
          <w:szCs w:val="28"/>
        </w:rPr>
      </w:pPr>
    </w:p>
    <w:p w14:paraId="60C5E8E9" w14:textId="0007D959" w:rsidR="001B0694" w:rsidRDefault="001B0694" w:rsidP="001B0694">
      <w:pPr>
        <w:jc w:val="center"/>
        <w:rPr>
          <w:sz w:val="28"/>
          <w:szCs w:val="28"/>
        </w:rPr>
      </w:pPr>
    </w:p>
    <w:p w14:paraId="4829DF42" w14:textId="77777777" w:rsidR="00AF7C63" w:rsidRDefault="00AF7C63" w:rsidP="001B0694">
      <w:pPr>
        <w:jc w:val="center"/>
        <w:rPr>
          <w:sz w:val="28"/>
          <w:szCs w:val="28"/>
        </w:rPr>
      </w:pPr>
    </w:p>
    <w:p w14:paraId="238512DB" w14:textId="48FF076C" w:rsidR="001B0694" w:rsidRDefault="001B0694" w:rsidP="001B0694">
      <w:pPr>
        <w:jc w:val="center"/>
        <w:rPr>
          <w:sz w:val="28"/>
          <w:szCs w:val="28"/>
        </w:rPr>
      </w:pPr>
    </w:p>
    <w:p w14:paraId="7ACCA1EF" w14:textId="15459AD6" w:rsidR="00AF7C63" w:rsidRDefault="00AF7C63" w:rsidP="001B0694">
      <w:pPr>
        <w:jc w:val="center"/>
        <w:rPr>
          <w:sz w:val="28"/>
          <w:szCs w:val="28"/>
        </w:rPr>
      </w:pPr>
    </w:p>
    <w:p w14:paraId="2A51B545" w14:textId="77777777" w:rsidR="00AF7C63" w:rsidRDefault="00AF7C63" w:rsidP="001B0694">
      <w:pPr>
        <w:jc w:val="center"/>
        <w:rPr>
          <w:sz w:val="28"/>
          <w:szCs w:val="28"/>
        </w:rPr>
      </w:pPr>
    </w:p>
    <w:p w14:paraId="433117BA" w14:textId="62AE232A" w:rsidR="00E0137F" w:rsidRDefault="001B0694" w:rsidP="001B0694">
      <w:pPr>
        <w:jc w:val="center"/>
        <w:rPr>
          <w:sz w:val="28"/>
          <w:szCs w:val="28"/>
        </w:rPr>
        <w:sectPr w:rsidR="00E0137F" w:rsidSect="005510BA">
          <w:headerReference w:type="default" r:id="rId9"/>
          <w:footerReference w:type="even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Бузулук 201</w:t>
      </w:r>
      <w:r w:rsidR="008C021A">
        <w:rPr>
          <w:sz w:val="28"/>
          <w:szCs w:val="28"/>
        </w:rPr>
        <w:t>6</w:t>
      </w:r>
    </w:p>
    <w:p w14:paraId="4D680EF0" w14:textId="77777777" w:rsidR="00E0137F" w:rsidRDefault="00E0137F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УДК 517</w:t>
      </w:r>
    </w:p>
    <w:p w14:paraId="2C11FB42" w14:textId="77777777" w:rsidR="00E0137F" w:rsidRDefault="00E0137F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ББК 22.161</w:t>
      </w:r>
    </w:p>
    <w:p w14:paraId="48E0E64C" w14:textId="77777777" w:rsidR="00E0137F" w:rsidRDefault="00E0137F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6845CD7B" w14:textId="44CA8820" w:rsidR="00E0137F" w:rsidRDefault="00E0137F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28D51F13" w14:textId="77777777" w:rsidR="00126B36" w:rsidRDefault="00126B36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49792E9D" w14:textId="77777777" w:rsidR="00126B36" w:rsidRDefault="00126B36" w:rsidP="00AF7C63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14:paraId="793A4AF6" w14:textId="70F3B2AA" w:rsidR="00E0137F" w:rsidRDefault="00C72439" w:rsidP="00AF7C6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6B36">
        <w:rPr>
          <w:sz w:val="28"/>
        </w:rPr>
        <w:t>Коррекционно-развивающие технологии в обучении математике</w:t>
      </w:r>
      <w:r w:rsidR="004A3E42" w:rsidRPr="00D505EB">
        <w:rPr>
          <w:sz w:val="28"/>
          <w:szCs w:val="28"/>
        </w:rPr>
        <w:t>:</w:t>
      </w:r>
      <w:r w:rsidR="004A3E42" w:rsidRPr="00C3311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4A3E42" w:rsidRPr="00C3311C">
        <w:rPr>
          <w:sz w:val="28"/>
          <w:szCs w:val="28"/>
        </w:rPr>
        <w:t>етод</w:t>
      </w:r>
      <w:proofErr w:type="gramStart"/>
      <w:r>
        <w:rPr>
          <w:sz w:val="28"/>
          <w:szCs w:val="28"/>
        </w:rPr>
        <w:t>.</w:t>
      </w:r>
      <w:proofErr w:type="gramEnd"/>
      <w:r w:rsidR="004A3E42" w:rsidRPr="00C3311C">
        <w:rPr>
          <w:sz w:val="28"/>
          <w:szCs w:val="28"/>
        </w:rPr>
        <w:t xml:space="preserve"> </w:t>
      </w:r>
      <w:proofErr w:type="gramStart"/>
      <w:r w:rsidR="004A3E42" w:rsidRPr="00C3311C">
        <w:rPr>
          <w:sz w:val="28"/>
          <w:szCs w:val="28"/>
        </w:rPr>
        <w:t>у</w:t>
      </w:r>
      <w:proofErr w:type="gramEnd"/>
      <w:r w:rsidR="004A3E42" w:rsidRPr="00C3311C">
        <w:rPr>
          <w:sz w:val="28"/>
          <w:szCs w:val="28"/>
        </w:rPr>
        <w:t xml:space="preserve">казания для обучающихся по освоению дисциплины </w:t>
      </w:r>
      <w:r w:rsidR="004A3E42" w:rsidRPr="00C3311C">
        <w:rPr>
          <w:color w:val="000000"/>
          <w:sz w:val="28"/>
          <w:szCs w:val="28"/>
          <w:shd w:val="clear" w:color="auto" w:fill="FFFFFF"/>
        </w:rPr>
        <w:t xml:space="preserve">/ </w:t>
      </w:r>
      <w:r w:rsidR="00126B36">
        <w:rPr>
          <w:color w:val="000000"/>
          <w:sz w:val="28"/>
          <w:szCs w:val="28"/>
          <w:shd w:val="clear" w:color="auto" w:fill="FFFFFF"/>
        </w:rPr>
        <w:t>сост. С.А. Литвинова</w:t>
      </w:r>
      <w:r w:rsidR="004A3E42" w:rsidRPr="00C3311C">
        <w:rPr>
          <w:color w:val="000000"/>
          <w:sz w:val="28"/>
          <w:szCs w:val="28"/>
          <w:shd w:val="clear" w:color="auto" w:fill="FFFFFF"/>
        </w:rPr>
        <w:t>. – Бузулук: БГТИ (филиал) ОГУ, 201</w:t>
      </w:r>
      <w:r w:rsidR="008C021A">
        <w:rPr>
          <w:color w:val="000000"/>
          <w:sz w:val="28"/>
          <w:szCs w:val="28"/>
          <w:shd w:val="clear" w:color="auto" w:fill="FFFFFF"/>
        </w:rPr>
        <w:t>6</w:t>
      </w:r>
      <w:r w:rsidR="004A3E42" w:rsidRPr="00C3311C">
        <w:rPr>
          <w:color w:val="000000"/>
          <w:sz w:val="28"/>
          <w:szCs w:val="28"/>
          <w:shd w:val="clear" w:color="auto" w:fill="FFFFFF"/>
        </w:rPr>
        <w:t xml:space="preserve">. – </w:t>
      </w:r>
      <w:r w:rsidR="004A3E42">
        <w:rPr>
          <w:color w:val="000000"/>
          <w:sz w:val="28"/>
          <w:szCs w:val="28"/>
          <w:shd w:val="clear" w:color="auto" w:fill="FFFFFF"/>
        </w:rPr>
        <w:t>1</w:t>
      </w:r>
      <w:r w:rsidR="00E23F54">
        <w:rPr>
          <w:color w:val="000000"/>
          <w:sz w:val="28"/>
          <w:szCs w:val="28"/>
          <w:shd w:val="clear" w:color="auto" w:fill="FFFFFF"/>
        </w:rPr>
        <w:t>8</w:t>
      </w:r>
      <w:r w:rsidR="004A3E42" w:rsidRPr="00C3311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A3E42" w:rsidRPr="00C3311C">
        <w:rPr>
          <w:color w:val="000000"/>
          <w:sz w:val="28"/>
          <w:szCs w:val="28"/>
          <w:shd w:val="clear" w:color="auto" w:fill="FFFFFF"/>
        </w:rPr>
        <w:t>с</w:t>
      </w:r>
      <w:proofErr w:type="gramEnd"/>
    </w:p>
    <w:p w14:paraId="4C5AC56A" w14:textId="77777777" w:rsidR="00E0137F" w:rsidRDefault="00E0137F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51544BB3" w14:textId="77777777" w:rsidR="00E0137F" w:rsidRDefault="00E0137F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29E8E3DA" w14:textId="4193600C" w:rsidR="00E0137F" w:rsidRDefault="00E0137F" w:rsidP="00AF7C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содержание: пояснительная записка, </w:t>
      </w:r>
      <w:r w:rsidR="00E42E44">
        <w:rPr>
          <w:sz w:val="28"/>
          <w:szCs w:val="28"/>
        </w:rPr>
        <w:t>содержание курса,</w:t>
      </w:r>
      <w:r w:rsidR="00AF7C63">
        <w:rPr>
          <w:sz w:val="28"/>
          <w:szCs w:val="28"/>
        </w:rPr>
        <w:t xml:space="preserve"> </w:t>
      </w:r>
      <w:r>
        <w:rPr>
          <w:sz w:val="28"/>
          <w:szCs w:val="28"/>
        </w:rPr>
        <w:t>список литературы</w:t>
      </w:r>
      <w:r w:rsidR="00E42E44">
        <w:rPr>
          <w:sz w:val="28"/>
          <w:szCs w:val="28"/>
        </w:rPr>
        <w:t>, вопросы для подготовки к аттестации по дисциплине</w:t>
      </w:r>
      <w:r>
        <w:rPr>
          <w:sz w:val="28"/>
          <w:szCs w:val="28"/>
        </w:rPr>
        <w:t>.</w:t>
      </w:r>
    </w:p>
    <w:p w14:paraId="6679E328" w14:textId="3D903D66" w:rsidR="00E0137F" w:rsidRDefault="00BC4A83" w:rsidP="00AF7C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Методические указания </w:t>
      </w:r>
      <w:r w:rsidRPr="00BC4A83">
        <w:rPr>
          <w:sz w:val="28"/>
          <w:szCs w:val="28"/>
        </w:rPr>
        <w:t>для обучающихся по освоению дисциплины</w:t>
      </w:r>
      <w:r>
        <w:rPr>
          <w:sz w:val="28"/>
          <w:szCs w:val="28"/>
        </w:rPr>
        <w:t xml:space="preserve"> </w:t>
      </w:r>
      <w:r w:rsidR="00E0137F">
        <w:rPr>
          <w:sz w:val="28"/>
          <w:szCs w:val="28"/>
        </w:rPr>
        <w:t>«</w:t>
      </w:r>
      <w:r w:rsidR="0047099B" w:rsidRPr="00126B36">
        <w:rPr>
          <w:sz w:val="28"/>
        </w:rPr>
        <w:t>Коррекционно-развивающие технологии в обучении математике</w:t>
      </w:r>
      <w:r w:rsidR="00E0137F">
        <w:rPr>
          <w:sz w:val="28"/>
          <w:szCs w:val="28"/>
        </w:rPr>
        <w:t xml:space="preserve">» предназначены для студентов, обучающихся в высших учебных заведениях по направлению подготовки </w:t>
      </w:r>
      <w:r w:rsidR="00215BD0">
        <w:rPr>
          <w:sz w:val="28"/>
          <w:szCs w:val="28"/>
        </w:rPr>
        <w:t>44.03.01</w:t>
      </w:r>
      <w:r w:rsidR="00E0137F">
        <w:rPr>
          <w:sz w:val="28"/>
          <w:szCs w:val="28"/>
        </w:rPr>
        <w:t xml:space="preserve"> </w:t>
      </w:r>
      <w:r w:rsidR="00E0137F" w:rsidRPr="00994C3D">
        <w:rPr>
          <w:sz w:val="28"/>
          <w:szCs w:val="28"/>
        </w:rPr>
        <w:t>Педагогическое  образование</w:t>
      </w:r>
      <w:r w:rsidR="00E0137F">
        <w:rPr>
          <w:sz w:val="28"/>
          <w:szCs w:val="28"/>
        </w:rPr>
        <w:t xml:space="preserve"> (профиль Начальное общее образование) заочной формы обучения.</w:t>
      </w:r>
      <w:proofErr w:type="gramEnd"/>
    </w:p>
    <w:p w14:paraId="6D0C61E0" w14:textId="77777777" w:rsidR="00E0137F" w:rsidRDefault="00E0137F" w:rsidP="00E0137F">
      <w:pPr>
        <w:jc w:val="both"/>
        <w:rPr>
          <w:sz w:val="28"/>
          <w:szCs w:val="28"/>
        </w:rPr>
      </w:pPr>
    </w:p>
    <w:p w14:paraId="0F13C13E" w14:textId="77777777" w:rsidR="00E0137F" w:rsidRDefault="00E0137F" w:rsidP="00E0137F">
      <w:pPr>
        <w:jc w:val="both"/>
        <w:rPr>
          <w:sz w:val="28"/>
          <w:szCs w:val="28"/>
        </w:rPr>
      </w:pPr>
    </w:p>
    <w:p w14:paraId="03E92C89" w14:textId="77777777" w:rsidR="00E0137F" w:rsidRDefault="00E0137F" w:rsidP="00E0137F">
      <w:pPr>
        <w:jc w:val="both"/>
        <w:rPr>
          <w:sz w:val="28"/>
          <w:szCs w:val="28"/>
        </w:rPr>
      </w:pPr>
    </w:p>
    <w:p w14:paraId="235E4269" w14:textId="77777777" w:rsidR="00E0137F" w:rsidRDefault="00E0137F" w:rsidP="00E0137F">
      <w:pPr>
        <w:jc w:val="both"/>
        <w:rPr>
          <w:sz w:val="28"/>
          <w:szCs w:val="28"/>
        </w:rPr>
      </w:pPr>
    </w:p>
    <w:p w14:paraId="72268A49" w14:textId="77777777" w:rsidR="00E0137F" w:rsidRDefault="00E0137F" w:rsidP="00E0137F">
      <w:pPr>
        <w:jc w:val="both"/>
        <w:rPr>
          <w:sz w:val="28"/>
          <w:szCs w:val="28"/>
        </w:rPr>
      </w:pPr>
    </w:p>
    <w:p w14:paraId="4B94120C" w14:textId="77777777" w:rsidR="00E0137F" w:rsidRDefault="00E0137F" w:rsidP="00E0137F">
      <w:pPr>
        <w:jc w:val="both"/>
        <w:rPr>
          <w:sz w:val="28"/>
          <w:szCs w:val="28"/>
        </w:rPr>
      </w:pPr>
    </w:p>
    <w:p w14:paraId="0A853632" w14:textId="77777777" w:rsidR="00E0137F" w:rsidRDefault="00E0137F" w:rsidP="00E0137F">
      <w:pPr>
        <w:jc w:val="both"/>
        <w:rPr>
          <w:sz w:val="28"/>
          <w:szCs w:val="28"/>
        </w:rPr>
      </w:pPr>
    </w:p>
    <w:p w14:paraId="337CDBDB" w14:textId="77777777" w:rsidR="00E0137F" w:rsidRDefault="00E0137F" w:rsidP="00E0137F">
      <w:pPr>
        <w:jc w:val="both"/>
        <w:rPr>
          <w:sz w:val="28"/>
          <w:szCs w:val="28"/>
        </w:rPr>
      </w:pPr>
    </w:p>
    <w:p w14:paraId="580B232B" w14:textId="77777777" w:rsidR="00E0137F" w:rsidRDefault="00E0137F" w:rsidP="00E0137F">
      <w:pPr>
        <w:jc w:val="right"/>
        <w:rPr>
          <w:sz w:val="28"/>
          <w:szCs w:val="28"/>
        </w:rPr>
      </w:pPr>
      <w:r>
        <w:rPr>
          <w:sz w:val="28"/>
          <w:szCs w:val="28"/>
        </w:rPr>
        <w:t>УДК 517</w:t>
      </w:r>
    </w:p>
    <w:p w14:paraId="3E5114D1" w14:textId="77777777" w:rsidR="00E0137F" w:rsidRDefault="00E0137F" w:rsidP="00E0137F">
      <w:pPr>
        <w:jc w:val="right"/>
        <w:rPr>
          <w:sz w:val="28"/>
          <w:szCs w:val="28"/>
        </w:rPr>
      </w:pPr>
      <w:r>
        <w:rPr>
          <w:sz w:val="28"/>
          <w:szCs w:val="28"/>
        </w:rPr>
        <w:t>ББК 22.161</w:t>
      </w:r>
    </w:p>
    <w:p w14:paraId="47987ADB" w14:textId="77777777" w:rsidR="00E0137F" w:rsidRDefault="00E0137F" w:rsidP="00E0137F">
      <w:pPr>
        <w:jc w:val="right"/>
        <w:rPr>
          <w:sz w:val="28"/>
          <w:szCs w:val="28"/>
        </w:rPr>
      </w:pPr>
    </w:p>
    <w:p w14:paraId="3FADF0BC" w14:textId="77777777" w:rsidR="00E0137F" w:rsidRDefault="00E0137F" w:rsidP="00E0137F">
      <w:pPr>
        <w:jc w:val="right"/>
        <w:rPr>
          <w:sz w:val="28"/>
          <w:szCs w:val="28"/>
        </w:rPr>
      </w:pPr>
    </w:p>
    <w:p w14:paraId="0EF93996" w14:textId="77777777" w:rsidR="00E0137F" w:rsidRDefault="00E0137F" w:rsidP="00E0137F">
      <w:pPr>
        <w:jc w:val="right"/>
        <w:rPr>
          <w:sz w:val="28"/>
          <w:szCs w:val="28"/>
        </w:rPr>
      </w:pPr>
    </w:p>
    <w:p w14:paraId="0A22E871" w14:textId="77777777" w:rsidR="00E0137F" w:rsidRDefault="00E0137F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783BEC52" w14:textId="4DD88287" w:rsidR="00E0137F" w:rsidRDefault="00E0137F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06144A8A" w14:textId="537C4D46" w:rsidR="00AF7C63" w:rsidRDefault="00AF7C63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62AD58A9" w14:textId="2F2F2A41" w:rsidR="00AF7C63" w:rsidRDefault="00AF7C63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3F74D7CE" w14:textId="77777777" w:rsidR="00AF7C63" w:rsidRDefault="00AF7C63" w:rsidP="00E0137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2DE60B9D" w14:textId="13A37FFB" w:rsidR="00E0137F" w:rsidRDefault="00126B36" w:rsidP="00E0137F">
      <w:pPr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Литвинова С</w:t>
      </w:r>
      <w:r w:rsidR="00BC4A83">
        <w:rPr>
          <w:sz w:val="28"/>
          <w:szCs w:val="28"/>
        </w:rPr>
        <w:t>.А., 201</w:t>
      </w:r>
      <w:r w:rsidR="008C021A">
        <w:rPr>
          <w:sz w:val="28"/>
          <w:szCs w:val="28"/>
        </w:rPr>
        <w:t>6</w:t>
      </w:r>
    </w:p>
    <w:p w14:paraId="6D584965" w14:textId="5931E0BE" w:rsidR="00E0137F" w:rsidRDefault="00BC4A83" w:rsidP="00E0137F">
      <w:pPr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БГТИ (филиал) ОГУ, 201</w:t>
      </w:r>
      <w:r w:rsidR="008C021A">
        <w:rPr>
          <w:sz w:val="28"/>
          <w:szCs w:val="28"/>
        </w:rPr>
        <w:t>6</w:t>
      </w:r>
    </w:p>
    <w:p w14:paraId="78210586" w14:textId="77777777" w:rsidR="00E0137F" w:rsidRDefault="00E0137F" w:rsidP="00E0137F">
      <w:pPr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</w:p>
    <w:p w14:paraId="25DDD9BF" w14:textId="77777777" w:rsidR="00E0137F" w:rsidRDefault="00E0137F" w:rsidP="00E0137F">
      <w:pPr>
        <w:jc w:val="center"/>
        <w:rPr>
          <w:sz w:val="28"/>
          <w:szCs w:val="28"/>
        </w:rPr>
        <w:sectPr w:rsidR="00E0137F" w:rsidSect="005510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Start w:id="0" w:name="_Toc357025968" w:displacedByCustomXml="next"/>
    <w:bookmarkStart w:id="1" w:name="_Toc340597277" w:displacedByCustomXml="next"/>
    <w:sdt>
      <w:sdtPr>
        <w:rPr>
          <w:rFonts w:eastAsia="Times New Roman"/>
          <w:b w:val="0"/>
          <w:bCs w:val="0"/>
          <w:sz w:val="24"/>
          <w:szCs w:val="24"/>
          <w:lang w:eastAsia="ru-RU"/>
        </w:rPr>
        <w:id w:val="27431564"/>
        <w:docPartObj>
          <w:docPartGallery w:val="Table of Contents"/>
          <w:docPartUnique/>
        </w:docPartObj>
      </w:sdtPr>
      <w:sdtEndPr/>
      <w:sdtContent>
        <w:p w14:paraId="4AF735CC" w14:textId="77777777" w:rsidR="001B0694" w:rsidRDefault="001B0694" w:rsidP="00E23F54">
          <w:pPr>
            <w:pStyle w:val="ac"/>
            <w:ind w:firstLine="0"/>
            <w:jc w:val="center"/>
          </w:pPr>
          <w:r w:rsidRPr="00E23F54">
            <w:rPr>
              <w:sz w:val="32"/>
            </w:rPr>
            <w:t>Оглавление</w:t>
          </w:r>
        </w:p>
        <w:p w14:paraId="08D7C2E8" w14:textId="77777777" w:rsidR="001B0694" w:rsidRPr="001935AC" w:rsidRDefault="001B0694" w:rsidP="001B0694">
          <w:pPr>
            <w:rPr>
              <w:lang w:eastAsia="en-US"/>
            </w:rPr>
          </w:pPr>
        </w:p>
        <w:p w14:paraId="1BC2E647" w14:textId="535CFC33" w:rsidR="00E23F54" w:rsidRPr="00E23F54" w:rsidRDefault="00FD0CD0" w:rsidP="00E23F54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E23F54">
            <w:rPr>
              <w:sz w:val="28"/>
            </w:rPr>
            <w:fldChar w:fldCharType="begin"/>
          </w:r>
          <w:r w:rsidR="001B0694" w:rsidRPr="00E23F54">
            <w:rPr>
              <w:sz w:val="28"/>
            </w:rPr>
            <w:instrText xml:space="preserve"> TOC \o "1-3" \h \z \u </w:instrText>
          </w:r>
          <w:r w:rsidRPr="00E23F54">
            <w:rPr>
              <w:sz w:val="28"/>
            </w:rPr>
            <w:fldChar w:fldCharType="separate"/>
          </w:r>
          <w:hyperlink w:anchor="_Toc3146157" w:history="1">
            <w:r w:rsidR="00E23F54" w:rsidRPr="00E23F54">
              <w:rPr>
                <w:rStyle w:val="ad"/>
                <w:noProof/>
                <w:sz w:val="28"/>
              </w:rPr>
              <w:t>1 Основные положения</w:t>
            </w:r>
            <w:r w:rsidR="00E23F54" w:rsidRPr="00E23F54">
              <w:rPr>
                <w:noProof/>
                <w:webHidden/>
                <w:sz w:val="28"/>
              </w:rPr>
              <w:tab/>
            </w:r>
            <w:r w:rsidR="00E23F54" w:rsidRPr="00E23F54">
              <w:rPr>
                <w:noProof/>
                <w:webHidden/>
                <w:sz w:val="28"/>
              </w:rPr>
              <w:fldChar w:fldCharType="begin"/>
            </w:r>
            <w:r w:rsidR="00E23F54" w:rsidRPr="00E23F54">
              <w:rPr>
                <w:noProof/>
                <w:webHidden/>
                <w:sz w:val="28"/>
              </w:rPr>
              <w:instrText xml:space="preserve"> PAGEREF _Toc3146157 \h </w:instrText>
            </w:r>
            <w:r w:rsidR="00E23F54" w:rsidRPr="00E23F54">
              <w:rPr>
                <w:noProof/>
                <w:webHidden/>
                <w:sz w:val="28"/>
              </w:rPr>
            </w:r>
            <w:r w:rsidR="00E23F54" w:rsidRPr="00E23F54">
              <w:rPr>
                <w:noProof/>
                <w:webHidden/>
                <w:sz w:val="28"/>
              </w:rPr>
              <w:fldChar w:fldCharType="separate"/>
            </w:r>
            <w:r w:rsidR="008C021A">
              <w:rPr>
                <w:noProof/>
                <w:webHidden/>
                <w:sz w:val="28"/>
              </w:rPr>
              <w:t>4</w:t>
            </w:r>
            <w:r w:rsidR="00E23F54" w:rsidRPr="00E23F54">
              <w:rPr>
                <w:noProof/>
                <w:webHidden/>
                <w:sz w:val="28"/>
              </w:rPr>
              <w:fldChar w:fldCharType="end"/>
            </w:r>
          </w:hyperlink>
        </w:p>
        <w:p w14:paraId="1F08E2B9" w14:textId="069B477A" w:rsidR="00E23F54" w:rsidRPr="00E23F54" w:rsidRDefault="008C021A" w:rsidP="00E23F54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146158" w:history="1">
            <w:r w:rsidR="00E23F54" w:rsidRPr="00E23F54">
              <w:rPr>
                <w:rStyle w:val="ad"/>
                <w:noProof/>
                <w:sz w:val="28"/>
              </w:rPr>
              <w:t>2 Структура дисциплины</w:t>
            </w:r>
            <w:r w:rsidR="00E23F54" w:rsidRPr="00E23F54">
              <w:rPr>
                <w:noProof/>
                <w:webHidden/>
                <w:sz w:val="28"/>
              </w:rPr>
              <w:tab/>
            </w:r>
            <w:r w:rsidR="00E23F54" w:rsidRPr="00E23F54">
              <w:rPr>
                <w:noProof/>
                <w:webHidden/>
                <w:sz w:val="28"/>
              </w:rPr>
              <w:fldChar w:fldCharType="begin"/>
            </w:r>
            <w:r w:rsidR="00E23F54" w:rsidRPr="00E23F54">
              <w:rPr>
                <w:noProof/>
                <w:webHidden/>
                <w:sz w:val="28"/>
              </w:rPr>
              <w:instrText xml:space="preserve"> PAGEREF _Toc3146158 \h </w:instrText>
            </w:r>
            <w:r w:rsidR="00E23F54" w:rsidRPr="00E23F54">
              <w:rPr>
                <w:noProof/>
                <w:webHidden/>
                <w:sz w:val="28"/>
              </w:rPr>
            </w:r>
            <w:r w:rsidR="00E23F54" w:rsidRPr="00E23F54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5</w:t>
            </w:r>
            <w:r w:rsidR="00E23F54" w:rsidRPr="00E23F54">
              <w:rPr>
                <w:noProof/>
                <w:webHidden/>
                <w:sz w:val="28"/>
              </w:rPr>
              <w:fldChar w:fldCharType="end"/>
            </w:r>
          </w:hyperlink>
        </w:p>
        <w:p w14:paraId="32EE9E23" w14:textId="6B7ABDE6" w:rsidR="00E23F54" w:rsidRPr="00E23F54" w:rsidRDefault="008C021A" w:rsidP="00E23F54">
          <w:pPr>
            <w:pStyle w:val="21"/>
            <w:tabs>
              <w:tab w:val="right" w:leader="dot" w:pos="9345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146159" w:history="1">
            <w:r w:rsidR="00E23F54" w:rsidRPr="00E23F54">
              <w:rPr>
                <w:rStyle w:val="ad"/>
                <w:noProof/>
                <w:sz w:val="28"/>
              </w:rPr>
              <w:t>3 Содержание разделов дисциплины</w:t>
            </w:r>
            <w:r w:rsidR="00E23F54" w:rsidRPr="00E23F54">
              <w:rPr>
                <w:noProof/>
                <w:webHidden/>
                <w:sz w:val="28"/>
              </w:rPr>
              <w:tab/>
            </w:r>
            <w:r w:rsidR="00E23F54" w:rsidRPr="00E23F54">
              <w:rPr>
                <w:noProof/>
                <w:webHidden/>
                <w:sz w:val="28"/>
              </w:rPr>
              <w:fldChar w:fldCharType="begin"/>
            </w:r>
            <w:r w:rsidR="00E23F54" w:rsidRPr="00E23F54">
              <w:rPr>
                <w:noProof/>
                <w:webHidden/>
                <w:sz w:val="28"/>
              </w:rPr>
              <w:instrText xml:space="preserve"> PAGEREF _Toc3146159 \h </w:instrText>
            </w:r>
            <w:r w:rsidR="00E23F54" w:rsidRPr="00E23F54">
              <w:rPr>
                <w:noProof/>
                <w:webHidden/>
                <w:sz w:val="28"/>
              </w:rPr>
            </w:r>
            <w:r w:rsidR="00E23F54" w:rsidRPr="00E23F54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6</w:t>
            </w:r>
            <w:r w:rsidR="00E23F54" w:rsidRPr="00E23F54">
              <w:rPr>
                <w:noProof/>
                <w:webHidden/>
                <w:sz w:val="28"/>
              </w:rPr>
              <w:fldChar w:fldCharType="end"/>
            </w:r>
          </w:hyperlink>
        </w:p>
        <w:p w14:paraId="073570C5" w14:textId="741E844F" w:rsidR="00E23F54" w:rsidRPr="00E23F54" w:rsidRDefault="008C021A" w:rsidP="00E23F54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146160" w:history="1">
            <w:r w:rsidR="00E23F54" w:rsidRPr="00E23F54">
              <w:rPr>
                <w:rStyle w:val="ad"/>
                <w:noProof/>
                <w:sz w:val="28"/>
              </w:rPr>
              <w:t>4 Методические рекомендации по освоению дисциплины</w:t>
            </w:r>
            <w:r w:rsidR="00E23F54" w:rsidRPr="00E23F54">
              <w:rPr>
                <w:noProof/>
                <w:webHidden/>
                <w:sz w:val="28"/>
              </w:rPr>
              <w:tab/>
            </w:r>
            <w:r w:rsidR="00E23F54" w:rsidRPr="00E23F54">
              <w:rPr>
                <w:noProof/>
                <w:webHidden/>
                <w:sz w:val="28"/>
              </w:rPr>
              <w:fldChar w:fldCharType="begin"/>
            </w:r>
            <w:r w:rsidR="00E23F54" w:rsidRPr="00E23F54">
              <w:rPr>
                <w:noProof/>
                <w:webHidden/>
                <w:sz w:val="28"/>
              </w:rPr>
              <w:instrText xml:space="preserve"> PAGEREF _Toc3146160 \h </w:instrText>
            </w:r>
            <w:r w:rsidR="00E23F54" w:rsidRPr="00E23F54">
              <w:rPr>
                <w:noProof/>
                <w:webHidden/>
                <w:sz w:val="28"/>
              </w:rPr>
            </w:r>
            <w:r w:rsidR="00E23F54" w:rsidRPr="00E23F54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7</w:t>
            </w:r>
            <w:r w:rsidR="00E23F54" w:rsidRPr="00E23F54">
              <w:rPr>
                <w:noProof/>
                <w:webHidden/>
                <w:sz w:val="28"/>
              </w:rPr>
              <w:fldChar w:fldCharType="end"/>
            </w:r>
          </w:hyperlink>
        </w:p>
        <w:p w14:paraId="2833F70E" w14:textId="691FEC56" w:rsidR="00E23F54" w:rsidRPr="00E23F54" w:rsidRDefault="008C021A" w:rsidP="00E23F54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146161" w:history="1">
            <w:r w:rsidR="00E23F54" w:rsidRPr="00E23F54">
              <w:rPr>
                <w:rStyle w:val="ad"/>
                <w:noProof/>
                <w:sz w:val="28"/>
              </w:rPr>
              <w:t>4.1 Методические рекомендации к лекционным занятиям</w:t>
            </w:r>
            <w:r w:rsidR="00E23F54" w:rsidRPr="00E23F54">
              <w:rPr>
                <w:noProof/>
                <w:webHidden/>
                <w:sz w:val="28"/>
              </w:rPr>
              <w:tab/>
            </w:r>
            <w:r w:rsidR="00E23F54" w:rsidRPr="00E23F54">
              <w:rPr>
                <w:noProof/>
                <w:webHidden/>
                <w:sz w:val="28"/>
              </w:rPr>
              <w:fldChar w:fldCharType="begin"/>
            </w:r>
            <w:r w:rsidR="00E23F54" w:rsidRPr="00E23F54">
              <w:rPr>
                <w:noProof/>
                <w:webHidden/>
                <w:sz w:val="28"/>
              </w:rPr>
              <w:instrText xml:space="preserve"> PAGEREF _Toc3146161 \h </w:instrText>
            </w:r>
            <w:r w:rsidR="00E23F54" w:rsidRPr="00E23F54">
              <w:rPr>
                <w:noProof/>
                <w:webHidden/>
                <w:sz w:val="28"/>
              </w:rPr>
            </w:r>
            <w:r w:rsidR="00E23F54" w:rsidRPr="00E23F54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8</w:t>
            </w:r>
            <w:r w:rsidR="00E23F54" w:rsidRPr="00E23F54">
              <w:rPr>
                <w:noProof/>
                <w:webHidden/>
                <w:sz w:val="28"/>
              </w:rPr>
              <w:fldChar w:fldCharType="end"/>
            </w:r>
          </w:hyperlink>
        </w:p>
        <w:p w14:paraId="6C99A47B" w14:textId="2ECE7C6E" w:rsidR="00E23F54" w:rsidRPr="00E23F54" w:rsidRDefault="008C021A" w:rsidP="00E23F54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146162" w:history="1">
            <w:r w:rsidR="00E23F54" w:rsidRPr="00E23F54">
              <w:rPr>
                <w:rStyle w:val="ad"/>
                <w:noProof/>
                <w:sz w:val="28"/>
              </w:rPr>
              <w:t>4.2 Методические рекомендации к практическим занятиям</w:t>
            </w:r>
            <w:r w:rsidR="00E23F54" w:rsidRPr="00E23F54">
              <w:rPr>
                <w:noProof/>
                <w:webHidden/>
                <w:sz w:val="28"/>
              </w:rPr>
              <w:tab/>
            </w:r>
            <w:r w:rsidR="00E23F54" w:rsidRPr="00E23F54">
              <w:rPr>
                <w:noProof/>
                <w:webHidden/>
                <w:sz w:val="28"/>
              </w:rPr>
              <w:fldChar w:fldCharType="begin"/>
            </w:r>
            <w:r w:rsidR="00E23F54" w:rsidRPr="00E23F54">
              <w:rPr>
                <w:noProof/>
                <w:webHidden/>
                <w:sz w:val="28"/>
              </w:rPr>
              <w:instrText xml:space="preserve"> PAGEREF _Toc3146162 \h </w:instrText>
            </w:r>
            <w:r w:rsidR="00E23F54" w:rsidRPr="00E23F54">
              <w:rPr>
                <w:noProof/>
                <w:webHidden/>
                <w:sz w:val="28"/>
              </w:rPr>
            </w:r>
            <w:r w:rsidR="00E23F54" w:rsidRPr="00E23F54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13</w:t>
            </w:r>
            <w:r w:rsidR="00E23F54" w:rsidRPr="00E23F54">
              <w:rPr>
                <w:noProof/>
                <w:webHidden/>
                <w:sz w:val="28"/>
              </w:rPr>
              <w:fldChar w:fldCharType="end"/>
            </w:r>
          </w:hyperlink>
        </w:p>
        <w:p w14:paraId="5D47FF10" w14:textId="3A6805FB" w:rsidR="00E23F54" w:rsidRPr="00E23F54" w:rsidRDefault="008C021A" w:rsidP="00E23F54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146163" w:history="1">
            <w:r w:rsidR="00E23F54" w:rsidRPr="00E23F54">
              <w:rPr>
                <w:rStyle w:val="ad"/>
                <w:noProof/>
                <w:sz w:val="28"/>
              </w:rPr>
              <w:t>5 Рекомендуемая литература</w:t>
            </w:r>
            <w:r w:rsidR="00E23F54" w:rsidRPr="00E23F54">
              <w:rPr>
                <w:noProof/>
                <w:webHidden/>
                <w:sz w:val="28"/>
              </w:rPr>
              <w:tab/>
            </w:r>
            <w:r w:rsidR="00E23F54" w:rsidRPr="00E23F54">
              <w:rPr>
                <w:noProof/>
                <w:webHidden/>
                <w:sz w:val="28"/>
              </w:rPr>
              <w:fldChar w:fldCharType="begin"/>
            </w:r>
            <w:r w:rsidR="00E23F54" w:rsidRPr="00E23F54">
              <w:rPr>
                <w:noProof/>
                <w:webHidden/>
                <w:sz w:val="28"/>
              </w:rPr>
              <w:instrText xml:space="preserve"> PAGEREF _Toc3146163 \h </w:instrText>
            </w:r>
            <w:r w:rsidR="00E23F54" w:rsidRPr="00E23F54">
              <w:rPr>
                <w:noProof/>
                <w:webHidden/>
                <w:sz w:val="28"/>
              </w:rPr>
            </w:r>
            <w:r w:rsidR="00E23F54" w:rsidRPr="00E23F54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15</w:t>
            </w:r>
            <w:r w:rsidR="00E23F54" w:rsidRPr="00E23F54">
              <w:rPr>
                <w:noProof/>
                <w:webHidden/>
                <w:sz w:val="28"/>
              </w:rPr>
              <w:fldChar w:fldCharType="end"/>
            </w:r>
          </w:hyperlink>
        </w:p>
        <w:p w14:paraId="2E10F6BC" w14:textId="34EA219E" w:rsidR="00E23F54" w:rsidRPr="00E23F54" w:rsidRDefault="008C021A" w:rsidP="00E23F54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146164" w:history="1">
            <w:r w:rsidR="00E23F54" w:rsidRPr="00E23F54">
              <w:rPr>
                <w:rStyle w:val="ad"/>
                <w:noProof/>
                <w:sz w:val="28"/>
              </w:rPr>
              <w:t>5.1 Основная литература</w:t>
            </w:r>
            <w:bookmarkStart w:id="2" w:name="_GoBack"/>
            <w:bookmarkEnd w:id="2"/>
            <w:r w:rsidR="00E23F54" w:rsidRPr="00E23F54">
              <w:rPr>
                <w:noProof/>
                <w:webHidden/>
                <w:sz w:val="28"/>
              </w:rPr>
              <w:tab/>
            </w:r>
            <w:r w:rsidR="00E23F54" w:rsidRPr="00E23F54">
              <w:rPr>
                <w:noProof/>
                <w:webHidden/>
                <w:sz w:val="28"/>
              </w:rPr>
              <w:fldChar w:fldCharType="begin"/>
            </w:r>
            <w:r w:rsidR="00E23F54" w:rsidRPr="00E23F54">
              <w:rPr>
                <w:noProof/>
                <w:webHidden/>
                <w:sz w:val="28"/>
              </w:rPr>
              <w:instrText xml:space="preserve"> PAGEREF _Toc3146164 \h </w:instrText>
            </w:r>
            <w:r w:rsidR="00E23F54" w:rsidRPr="00E23F54">
              <w:rPr>
                <w:noProof/>
                <w:webHidden/>
                <w:sz w:val="28"/>
              </w:rPr>
            </w:r>
            <w:r w:rsidR="00E23F54" w:rsidRPr="00E23F54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15</w:t>
            </w:r>
            <w:r w:rsidR="00E23F54" w:rsidRPr="00E23F54">
              <w:rPr>
                <w:noProof/>
                <w:webHidden/>
                <w:sz w:val="28"/>
              </w:rPr>
              <w:fldChar w:fldCharType="end"/>
            </w:r>
          </w:hyperlink>
        </w:p>
        <w:p w14:paraId="5BD64FAE" w14:textId="523F8231" w:rsidR="00E23F54" w:rsidRPr="00E23F54" w:rsidRDefault="008C021A" w:rsidP="00E23F54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146165" w:history="1">
            <w:r w:rsidR="00E23F54" w:rsidRPr="00E23F54">
              <w:rPr>
                <w:rStyle w:val="ad"/>
                <w:noProof/>
                <w:sz w:val="28"/>
              </w:rPr>
              <w:t>5.2 Дополни</w:t>
            </w:r>
            <w:r w:rsidR="00E23F54" w:rsidRPr="00E23F54">
              <w:rPr>
                <w:rStyle w:val="ad"/>
                <w:noProof/>
                <w:sz w:val="28"/>
              </w:rPr>
              <w:t>т</w:t>
            </w:r>
            <w:r w:rsidR="00E23F54" w:rsidRPr="00E23F54">
              <w:rPr>
                <w:rStyle w:val="ad"/>
                <w:noProof/>
                <w:sz w:val="28"/>
              </w:rPr>
              <w:t>ельная литература</w:t>
            </w:r>
            <w:r w:rsidR="00E23F54" w:rsidRPr="00E23F54">
              <w:rPr>
                <w:noProof/>
                <w:webHidden/>
                <w:sz w:val="28"/>
              </w:rPr>
              <w:tab/>
            </w:r>
            <w:r w:rsidR="00E23F54" w:rsidRPr="00E23F54">
              <w:rPr>
                <w:noProof/>
                <w:webHidden/>
                <w:sz w:val="28"/>
              </w:rPr>
              <w:fldChar w:fldCharType="begin"/>
            </w:r>
            <w:r w:rsidR="00E23F54" w:rsidRPr="00E23F54">
              <w:rPr>
                <w:noProof/>
                <w:webHidden/>
                <w:sz w:val="28"/>
              </w:rPr>
              <w:instrText xml:space="preserve"> PAGEREF _Toc3146165 \h </w:instrText>
            </w:r>
            <w:r w:rsidR="00E23F54" w:rsidRPr="00E23F54">
              <w:rPr>
                <w:noProof/>
                <w:webHidden/>
                <w:sz w:val="28"/>
              </w:rPr>
            </w:r>
            <w:r w:rsidR="00E23F54" w:rsidRPr="00E23F54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15</w:t>
            </w:r>
            <w:r w:rsidR="00E23F54" w:rsidRPr="00E23F54">
              <w:rPr>
                <w:noProof/>
                <w:webHidden/>
                <w:sz w:val="28"/>
              </w:rPr>
              <w:fldChar w:fldCharType="end"/>
            </w:r>
          </w:hyperlink>
        </w:p>
        <w:p w14:paraId="47BBA7B1" w14:textId="310081B5" w:rsidR="00E23F54" w:rsidRPr="00E23F54" w:rsidRDefault="008C021A" w:rsidP="00E23F54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146166" w:history="1">
            <w:r w:rsidR="00E23F54" w:rsidRPr="00E23F54">
              <w:rPr>
                <w:rStyle w:val="ad"/>
                <w:noProof/>
                <w:sz w:val="28"/>
              </w:rPr>
              <w:t>5.3 Периодические издания</w:t>
            </w:r>
            <w:r w:rsidR="00E23F54" w:rsidRPr="00E23F54">
              <w:rPr>
                <w:noProof/>
                <w:webHidden/>
                <w:sz w:val="28"/>
              </w:rPr>
              <w:tab/>
            </w:r>
            <w:r w:rsidR="00E23F54" w:rsidRPr="00E23F54">
              <w:rPr>
                <w:noProof/>
                <w:webHidden/>
                <w:sz w:val="28"/>
              </w:rPr>
              <w:fldChar w:fldCharType="begin"/>
            </w:r>
            <w:r w:rsidR="00E23F54" w:rsidRPr="00E23F54">
              <w:rPr>
                <w:noProof/>
                <w:webHidden/>
                <w:sz w:val="28"/>
              </w:rPr>
              <w:instrText xml:space="preserve"> PAGEREF _Toc3146166 \h </w:instrText>
            </w:r>
            <w:r w:rsidR="00E23F54" w:rsidRPr="00E23F54">
              <w:rPr>
                <w:noProof/>
                <w:webHidden/>
                <w:sz w:val="28"/>
              </w:rPr>
            </w:r>
            <w:r w:rsidR="00E23F54" w:rsidRPr="00E23F54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15</w:t>
            </w:r>
            <w:r w:rsidR="00E23F54" w:rsidRPr="00E23F54">
              <w:rPr>
                <w:noProof/>
                <w:webHidden/>
                <w:sz w:val="28"/>
              </w:rPr>
              <w:fldChar w:fldCharType="end"/>
            </w:r>
          </w:hyperlink>
        </w:p>
        <w:p w14:paraId="051D1735" w14:textId="18C02E8E" w:rsidR="00E23F54" w:rsidRPr="00E23F54" w:rsidRDefault="008C021A" w:rsidP="00E23F54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146167" w:history="1">
            <w:r w:rsidR="00E23F54" w:rsidRPr="00E23F54">
              <w:rPr>
                <w:rStyle w:val="ad"/>
                <w:noProof/>
                <w:sz w:val="28"/>
              </w:rPr>
              <w:t>5.4 Интернет-ресурсы</w:t>
            </w:r>
            <w:r w:rsidR="00E23F54" w:rsidRPr="00E23F54">
              <w:rPr>
                <w:noProof/>
                <w:webHidden/>
                <w:sz w:val="28"/>
              </w:rPr>
              <w:tab/>
            </w:r>
            <w:r w:rsidR="00E23F54" w:rsidRPr="00E23F54">
              <w:rPr>
                <w:noProof/>
                <w:webHidden/>
                <w:sz w:val="28"/>
              </w:rPr>
              <w:fldChar w:fldCharType="begin"/>
            </w:r>
            <w:r w:rsidR="00E23F54" w:rsidRPr="00E23F54">
              <w:rPr>
                <w:noProof/>
                <w:webHidden/>
                <w:sz w:val="28"/>
              </w:rPr>
              <w:instrText xml:space="preserve"> PAGEREF _Toc3146167 \h </w:instrText>
            </w:r>
            <w:r w:rsidR="00E23F54" w:rsidRPr="00E23F54">
              <w:rPr>
                <w:noProof/>
                <w:webHidden/>
                <w:sz w:val="28"/>
              </w:rPr>
            </w:r>
            <w:r w:rsidR="00E23F54" w:rsidRPr="00E23F54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15</w:t>
            </w:r>
            <w:r w:rsidR="00E23F54" w:rsidRPr="00E23F54">
              <w:rPr>
                <w:noProof/>
                <w:webHidden/>
                <w:sz w:val="28"/>
              </w:rPr>
              <w:fldChar w:fldCharType="end"/>
            </w:r>
          </w:hyperlink>
        </w:p>
        <w:p w14:paraId="481000EE" w14:textId="07B35472" w:rsidR="00E23F54" w:rsidRPr="00E23F54" w:rsidRDefault="008C021A" w:rsidP="00E23F54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146168" w:history="1">
            <w:r w:rsidR="00E23F54" w:rsidRPr="00E23F54">
              <w:rPr>
                <w:rStyle w:val="ad"/>
                <w:noProof/>
                <w:sz w:val="28"/>
              </w:rPr>
              <w:t>6 Вопросы к аттестации</w:t>
            </w:r>
            <w:r w:rsidR="00E23F54" w:rsidRPr="00E23F54">
              <w:rPr>
                <w:noProof/>
                <w:webHidden/>
                <w:sz w:val="28"/>
              </w:rPr>
              <w:tab/>
            </w:r>
            <w:r w:rsidR="00E23F54" w:rsidRPr="00E23F54">
              <w:rPr>
                <w:noProof/>
                <w:webHidden/>
                <w:sz w:val="28"/>
              </w:rPr>
              <w:fldChar w:fldCharType="begin"/>
            </w:r>
            <w:r w:rsidR="00E23F54" w:rsidRPr="00E23F54">
              <w:rPr>
                <w:noProof/>
                <w:webHidden/>
                <w:sz w:val="28"/>
              </w:rPr>
              <w:instrText xml:space="preserve"> PAGEREF _Toc3146168 \h </w:instrText>
            </w:r>
            <w:r w:rsidR="00E23F54" w:rsidRPr="00E23F54">
              <w:rPr>
                <w:noProof/>
                <w:webHidden/>
                <w:sz w:val="28"/>
              </w:rPr>
            </w:r>
            <w:r w:rsidR="00E23F54" w:rsidRPr="00E23F54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16</w:t>
            </w:r>
            <w:r w:rsidR="00E23F54" w:rsidRPr="00E23F54">
              <w:rPr>
                <w:noProof/>
                <w:webHidden/>
                <w:sz w:val="28"/>
              </w:rPr>
              <w:fldChar w:fldCharType="end"/>
            </w:r>
          </w:hyperlink>
        </w:p>
        <w:p w14:paraId="46754D2B" w14:textId="6BA45E4F" w:rsidR="001B0694" w:rsidRDefault="00FD0CD0" w:rsidP="00E23F54">
          <w:r w:rsidRPr="00E23F54">
            <w:rPr>
              <w:sz w:val="28"/>
            </w:rPr>
            <w:fldChar w:fldCharType="end"/>
          </w:r>
        </w:p>
      </w:sdtContent>
    </w:sdt>
    <w:p w14:paraId="1D1E32A1" w14:textId="77777777" w:rsidR="001B0694" w:rsidRDefault="001B0694" w:rsidP="00AF7C63">
      <w:pPr>
        <w:pStyle w:val="1"/>
        <w:sectPr w:rsidR="001B0694" w:rsidSect="005510BA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41600E" w14:textId="77777777" w:rsidR="00A15E23" w:rsidRDefault="00A15E23" w:rsidP="00A15E23">
      <w:pPr>
        <w:pStyle w:val="1"/>
        <w:rPr>
          <w:szCs w:val="24"/>
        </w:rPr>
      </w:pPr>
      <w:bookmarkStart w:id="3" w:name="_Toc2282039"/>
      <w:bookmarkStart w:id="4" w:name="_Toc3146157"/>
      <w:r>
        <w:lastRenderedPageBreak/>
        <w:t>1 Основные положения</w:t>
      </w:r>
      <w:bookmarkEnd w:id="3"/>
      <w:bookmarkEnd w:id="4"/>
    </w:p>
    <w:p w14:paraId="310EDD44" w14:textId="77777777" w:rsidR="00A15E23" w:rsidRDefault="00A15E23" w:rsidP="00A15E23">
      <w:pPr>
        <w:ind w:firstLine="709"/>
        <w:rPr>
          <w:b/>
          <w:sz w:val="28"/>
        </w:rPr>
      </w:pPr>
    </w:p>
    <w:p w14:paraId="224B4DED" w14:textId="515718F1" w:rsidR="00A15E23" w:rsidRPr="00126B36" w:rsidRDefault="00A15E23" w:rsidP="00A15E23">
      <w:pPr>
        <w:ind w:firstLine="709"/>
        <w:jc w:val="both"/>
        <w:rPr>
          <w:sz w:val="28"/>
        </w:rPr>
      </w:pPr>
      <w:r>
        <w:rPr>
          <w:sz w:val="28"/>
        </w:rPr>
        <w:t xml:space="preserve">Цель настоящего методического пособия – помочь студентам и преподавателям в организации занятий при изучении дисциплины </w:t>
      </w:r>
      <w:r w:rsidRPr="00126B36">
        <w:rPr>
          <w:sz w:val="28"/>
        </w:rPr>
        <w:t>«</w:t>
      </w:r>
      <w:r w:rsidR="00126B36" w:rsidRPr="00126B36">
        <w:rPr>
          <w:sz w:val="28"/>
        </w:rPr>
        <w:t>Коррекционно-развивающие технологии в обучении математике</w:t>
      </w:r>
      <w:r w:rsidRPr="00126B36">
        <w:rPr>
          <w:sz w:val="28"/>
        </w:rPr>
        <w:t>».</w:t>
      </w:r>
    </w:p>
    <w:p w14:paraId="3DF936DE" w14:textId="77777777" w:rsidR="00A15E23" w:rsidRDefault="00A15E23" w:rsidP="00A15E23">
      <w:pPr>
        <w:ind w:firstLine="709"/>
        <w:jc w:val="both"/>
        <w:rPr>
          <w:sz w:val="28"/>
        </w:rPr>
      </w:pPr>
      <w:r>
        <w:rPr>
          <w:sz w:val="28"/>
        </w:rPr>
        <w:t>Для освоения данной дисциплины в вузе читаются лекции и проводятся практические занятия. В то же время основной формой обучения в условиях заочной формы обучения является самостоятельная работа с учебником и учебными пособиями.</w:t>
      </w:r>
    </w:p>
    <w:p w14:paraId="1CBABE37" w14:textId="77777777" w:rsidR="00A15E23" w:rsidRDefault="00A15E23" w:rsidP="00A15E23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деятельности в любой профессиональной области в значительной мере связано с применением математического аппарата.</w:t>
      </w:r>
    </w:p>
    <w:p w14:paraId="431FF61C" w14:textId="785E71ED" w:rsidR="00A15E23" w:rsidRDefault="00A15E23" w:rsidP="00A15E23">
      <w:pPr>
        <w:ind w:firstLine="709"/>
        <w:jc w:val="both"/>
        <w:rPr>
          <w:sz w:val="28"/>
        </w:rPr>
      </w:pPr>
      <w:r>
        <w:rPr>
          <w:sz w:val="28"/>
        </w:rPr>
        <w:t>Задачи изучения дисциплины «</w:t>
      </w:r>
      <w:r w:rsidR="00126B36" w:rsidRPr="00126B36">
        <w:rPr>
          <w:sz w:val="28"/>
        </w:rPr>
        <w:t>Коррекционно-развивающие технологии в обучении математике</w:t>
      </w:r>
      <w:r>
        <w:rPr>
          <w:sz w:val="28"/>
        </w:rPr>
        <w:t xml:space="preserve">» вытекают из требований к результатам освоения и условиям реализации основной образовательной программы и компетенций, установленных Федеральным государственным образовательным стандартом высшего образования по направлению </w:t>
      </w:r>
      <w:r w:rsidR="00E23F54">
        <w:rPr>
          <w:sz w:val="28"/>
        </w:rPr>
        <w:t>44.03.01 Педагогическое образование</w:t>
      </w:r>
      <w:r>
        <w:rPr>
          <w:sz w:val="28"/>
        </w:rPr>
        <w:t xml:space="preserve">. </w:t>
      </w:r>
    </w:p>
    <w:p w14:paraId="3C315781" w14:textId="43F3A754" w:rsidR="00A15E23" w:rsidRPr="00126B36" w:rsidRDefault="00A15E23" w:rsidP="00A15E23">
      <w:pPr>
        <w:pStyle w:val="af6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126B36">
        <w:rPr>
          <w:sz w:val="28"/>
          <w:szCs w:val="28"/>
        </w:rPr>
        <w:t xml:space="preserve">Цель освоения дисциплины: </w:t>
      </w:r>
      <w:r w:rsidR="00126B36" w:rsidRPr="00126B36">
        <w:rPr>
          <w:sz w:val="28"/>
          <w:szCs w:val="28"/>
        </w:rPr>
        <w:t>подготовка студентов к коррекционно-педагогической деятельности, овладение знаниями и умениями необходимыми и достаточными для организации коррекционно-развивающего обучения математике, в том числе при организации инклюзивного образования</w:t>
      </w:r>
      <w:r w:rsidR="00E23F54" w:rsidRPr="00126B36">
        <w:rPr>
          <w:sz w:val="28"/>
          <w:szCs w:val="28"/>
        </w:rPr>
        <w:t>.</w:t>
      </w:r>
    </w:p>
    <w:p w14:paraId="47B1A61F" w14:textId="77777777" w:rsidR="00E23F54" w:rsidRPr="00E23F54" w:rsidRDefault="00E23F54" w:rsidP="00E23F54">
      <w:pPr>
        <w:pStyle w:val="ReportMain"/>
        <w:suppressAutoHyphens/>
        <w:ind w:firstLine="709"/>
        <w:jc w:val="both"/>
        <w:rPr>
          <w:sz w:val="28"/>
        </w:rPr>
      </w:pPr>
      <w:r w:rsidRPr="00E23F54">
        <w:rPr>
          <w:sz w:val="28"/>
        </w:rPr>
        <w:t>Процесс изучения дисциплины направлен на формирование следующих результатов обучения</w:t>
      </w:r>
    </w:p>
    <w:p w14:paraId="053ED9EB" w14:textId="77777777" w:rsidR="00E23F54" w:rsidRPr="00E23F54" w:rsidRDefault="00E23F54" w:rsidP="00E23F54">
      <w:pPr>
        <w:pStyle w:val="ReportMain"/>
        <w:suppressAutoHyphens/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843"/>
        <w:gridCol w:w="2947"/>
      </w:tblGrid>
      <w:tr w:rsidR="00126B36" w:rsidRPr="00CE3625" w14:paraId="65B913A3" w14:textId="77777777" w:rsidTr="00126B36">
        <w:trPr>
          <w:tblHeader/>
        </w:trPr>
        <w:tc>
          <w:tcPr>
            <w:tcW w:w="3495" w:type="pct"/>
            <w:shd w:val="clear" w:color="auto" w:fill="auto"/>
            <w:vAlign w:val="center"/>
          </w:tcPr>
          <w:p w14:paraId="3599F60C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 xml:space="preserve">Планируемые результаты </w:t>
            </w:r>
            <w:proofErr w:type="gramStart"/>
            <w:r w:rsidRPr="00CE3625">
              <w:t>обучения по дисциплине</w:t>
            </w:r>
            <w:proofErr w:type="gramEnd"/>
            <w:r w:rsidRPr="00CE3625">
              <w:t>, характеризующие этапы формирования компетенций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6E80FEBA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Формируемые компетенции</w:t>
            </w:r>
          </w:p>
        </w:tc>
      </w:tr>
      <w:tr w:rsidR="00126B36" w:rsidRPr="00CE3625" w14:paraId="048AF142" w14:textId="77777777" w:rsidTr="00126B36">
        <w:tc>
          <w:tcPr>
            <w:tcW w:w="3495" w:type="pct"/>
            <w:shd w:val="clear" w:color="auto" w:fill="auto"/>
          </w:tcPr>
          <w:p w14:paraId="08334DFA" w14:textId="77777777" w:rsidR="00126B36" w:rsidRPr="007C5615" w:rsidRDefault="00126B36" w:rsidP="00E44514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7C5615">
              <w:rPr>
                <w:b/>
                <w:szCs w:val="24"/>
                <w:u w:val="single"/>
              </w:rPr>
              <w:t>Знать:</w:t>
            </w:r>
          </w:p>
          <w:p w14:paraId="334329AB" w14:textId="77777777" w:rsidR="00126B36" w:rsidRPr="007C5615" w:rsidRDefault="00126B36" w:rsidP="00E44514">
            <w:pPr>
              <w:autoSpaceDE w:val="0"/>
              <w:autoSpaceDN w:val="0"/>
              <w:adjustRightInd w:val="0"/>
              <w:spacing w:after="47"/>
              <w:rPr>
                <w:sz w:val="23"/>
                <w:szCs w:val="23"/>
              </w:rPr>
            </w:pPr>
            <w:r w:rsidRPr="007C5615">
              <w:rPr>
                <w:sz w:val="23"/>
                <w:szCs w:val="23"/>
              </w:rPr>
              <w:t xml:space="preserve">- трудности, возникающие у младших школьников, в процессе изучения математики, их педагогическую симптоматику и причины возникновения; </w:t>
            </w:r>
          </w:p>
          <w:p w14:paraId="32A2414A" w14:textId="77777777" w:rsidR="00126B36" w:rsidRPr="007C5615" w:rsidRDefault="00126B36" w:rsidP="00E4451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7C5615">
              <w:rPr>
                <w:sz w:val="23"/>
                <w:szCs w:val="23"/>
              </w:rPr>
              <w:t>- методику работы по устранению трудностей.</w:t>
            </w:r>
          </w:p>
          <w:p w14:paraId="15AF8841" w14:textId="77777777" w:rsidR="00126B36" w:rsidRPr="007C5615" w:rsidRDefault="00126B36" w:rsidP="00E44514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7C5615">
              <w:rPr>
                <w:b/>
                <w:szCs w:val="24"/>
                <w:u w:val="single"/>
              </w:rPr>
              <w:t>Уметь:</w:t>
            </w:r>
          </w:p>
          <w:p w14:paraId="0A0AED53" w14:textId="77777777" w:rsidR="00126B36" w:rsidRPr="007C5615" w:rsidRDefault="00126B36" w:rsidP="00E44514">
            <w:pPr>
              <w:pStyle w:val="ReportMain"/>
              <w:suppressAutoHyphens/>
            </w:pPr>
            <w:r w:rsidRPr="007C5615">
              <w:t>- использовать методики коррекционной работы на уроках математики на уровне начального общего обр</w:t>
            </w:r>
            <w:r>
              <w:t>азования.</w:t>
            </w:r>
          </w:p>
          <w:p w14:paraId="603F361C" w14:textId="77777777" w:rsidR="00126B36" w:rsidRPr="007C5615" w:rsidRDefault="00126B36" w:rsidP="00E44514">
            <w:pPr>
              <w:pStyle w:val="ReportMain"/>
              <w:suppressAutoHyphens/>
              <w:rPr>
                <w:b/>
                <w:u w:val="single"/>
              </w:rPr>
            </w:pPr>
            <w:r w:rsidRPr="007C5615">
              <w:rPr>
                <w:b/>
                <w:u w:val="single"/>
              </w:rPr>
              <w:t>Владеть:</w:t>
            </w:r>
          </w:p>
          <w:p w14:paraId="740BA969" w14:textId="77777777" w:rsidR="00126B36" w:rsidRPr="007C5615" w:rsidRDefault="00126B36" w:rsidP="00E44514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7C5615">
              <w:rPr>
                <w:szCs w:val="24"/>
              </w:rPr>
              <w:t xml:space="preserve">- </w:t>
            </w:r>
            <w:r w:rsidRPr="007C5615">
              <w:t>системой знаний о развитии, обучении и воспитании обучающихся с ограниченными возможностями; современными образовательными технологиями</w:t>
            </w:r>
            <w:r>
              <w:t>.</w:t>
            </w:r>
          </w:p>
        </w:tc>
        <w:tc>
          <w:tcPr>
            <w:tcW w:w="1505" w:type="pct"/>
            <w:shd w:val="clear" w:color="auto" w:fill="auto"/>
          </w:tcPr>
          <w:p w14:paraId="7E6F07CB" w14:textId="77777777" w:rsidR="00126B36" w:rsidRPr="007C5615" w:rsidRDefault="00126B36" w:rsidP="00E44514">
            <w:pPr>
              <w:pStyle w:val="ReportMain"/>
              <w:suppressAutoHyphens/>
            </w:pPr>
            <w:r w:rsidRPr="007C5615">
              <w:t>ПК-2 способность использовать современные методы и технологии обучения и диагностики</w:t>
            </w:r>
          </w:p>
        </w:tc>
      </w:tr>
      <w:tr w:rsidR="00126B36" w:rsidRPr="00CE3625" w14:paraId="496662FF" w14:textId="77777777" w:rsidTr="00126B36">
        <w:tc>
          <w:tcPr>
            <w:tcW w:w="3495" w:type="pct"/>
            <w:shd w:val="clear" w:color="auto" w:fill="auto"/>
          </w:tcPr>
          <w:p w14:paraId="615623DA" w14:textId="77777777" w:rsidR="00126B36" w:rsidRPr="00E64408" w:rsidRDefault="00126B36" w:rsidP="00E44514">
            <w:pPr>
              <w:pStyle w:val="ReportMain"/>
              <w:suppressAutoHyphens/>
              <w:rPr>
                <w:szCs w:val="24"/>
              </w:rPr>
            </w:pPr>
            <w:r w:rsidRPr="00E64408">
              <w:rPr>
                <w:b/>
                <w:szCs w:val="24"/>
                <w:u w:val="single"/>
              </w:rPr>
              <w:t>Знать:</w:t>
            </w:r>
          </w:p>
          <w:p w14:paraId="40AA48D9" w14:textId="77777777" w:rsidR="00126B36" w:rsidRPr="00E64408" w:rsidRDefault="00126B36" w:rsidP="00E44514">
            <w:pPr>
              <w:pStyle w:val="ReportMain"/>
              <w:suppressAutoHyphens/>
              <w:rPr>
                <w:szCs w:val="24"/>
              </w:rPr>
            </w:pPr>
            <w:r w:rsidRPr="00E64408">
              <w:rPr>
                <w:szCs w:val="24"/>
              </w:rPr>
              <w:t>- особенности обучения математике в рамках коррекционно-развивающих технологий.</w:t>
            </w:r>
          </w:p>
          <w:p w14:paraId="5FB980D3" w14:textId="77777777" w:rsidR="00126B36" w:rsidRPr="00E64408" w:rsidRDefault="00126B36" w:rsidP="00E44514">
            <w:pPr>
              <w:pStyle w:val="ReportMain"/>
              <w:suppressAutoHyphens/>
              <w:rPr>
                <w:szCs w:val="24"/>
              </w:rPr>
            </w:pPr>
            <w:r w:rsidRPr="00E64408">
              <w:rPr>
                <w:b/>
                <w:szCs w:val="24"/>
                <w:u w:val="single"/>
              </w:rPr>
              <w:t>Уметь:</w:t>
            </w:r>
          </w:p>
          <w:p w14:paraId="6A90103E" w14:textId="77777777" w:rsidR="00126B36" w:rsidRPr="00E64408" w:rsidRDefault="00126B36" w:rsidP="00E44514">
            <w:pPr>
              <w:pStyle w:val="ReportMain"/>
              <w:suppressAutoHyphens/>
              <w:rPr>
                <w:szCs w:val="24"/>
              </w:rPr>
            </w:pPr>
            <w:r w:rsidRPr="00E64408">
              <w:rPr>
                <w:szCs w:val="24"/>
              </w:rPr>
              <w:t xml:space="preserve">- разрабатывать фрагмент и конспект урока; </w:t>
            </w:r>
          </w:p>
          <w:p w14:paraId="33CC0273" w14:textId="77777777" w:rsidR="00126B36" w:rsidRPr="00E64408" w:rsidRDefault="00126B36" w:rsidP="00E44514">
            <w:pPr>
              <w:pStyle w:val="ReportMain"/>
              <w:suppressAutoHyphens/>
              <w:rPr>
                <w:szCs w:val="24"/>
              </w:rPr>
            </w:pPr>
            <w:r w:rsidRPr="00E64408">
              <w:rPr>
                <w:szCs w:val="24"/>
              </w:rPr>
              <w:t>- проводить уроки и внеурочные формы работы по преподаваемому учебному предмету.</w:t>
            </w:r>
          </w:p>
          <w:p w14:paraId="3486CD25" w14:textId="77777777" w:rsidR="00126B36" w:rsidRPr="00E64408" w:rsidRDefault="00126B36" w:rsidP="00E44514">
            <w:pPr>
              <w:pStyle w:val="ReportMain"/>
              <w:suppressAutoHyphens/>
              <w:rPr>
                <w:szCs w:val="24"/>
              </w:rPr>
            </w:pPr>
            <w:r w:rsidRPr="00E64408">
              <w:rPr>
                <w:b/>
                <w:szCs w:val="24"/>
                <w:u w:val="single"/>
              </w:rPr>
              <w:t>Владеть:</w:t>
            </w:r>
          </w:p>
          <w:p w14:paraId="3278D657" w14:textId="77777777" w:rsidR="00126B36" w:rsidRPr="00E64408" w:rsidRDefault="00126B36" w:rsidP="00E44514">
            <w:pPr>
              <w:pStyle w:val="ReportMain"/>
              <w:suppressAutoHyphens/>
              <w:rPr>
                <w:szCs w:val="24"/>
              </w:rPr>
            </w:pPr>
            <w:r w:rsidRPr="00E64408">
              <w:rPr>
                <w:szCs w:val="24"/>
              </w:rPr>
              <w:lastRenderedPageBreak/>
              <w:t>- навыками организации и проведения занятий по математике с использованием коррекционно-развивающих технологий на уровне начального общего образования.</w:t>
            </w:r>
          </w:p>
        </w:tc>
        <w:tc>
          <w:tcPr>
            <w:tcW w:w="1505" w:type="pct"/>
            <w:shd w:val="clear" w:color="auto" w:fill="auto"/>
          </w:tcPr>
          <w:p w14:paraId="60C38F89" w14:textId="77777777" w:rsidR="00126B36" w:rsidRPr="00CE3625" w:rsidRDefault="00126B36" w:rsidP="00E44514">
            <w:pPr>
              <w:pStyle w:val="ReportMain"/>
              <w:suppressAutoHyphens/>
            </w:pPr>
            <w:r w:rsidRPr="00CE3625">
              <w:lastRenderedPageBreak/>
              <w:t xml:space="preserve">ПК-4 способность использовать возможности образовательной среды для достижения личностных, </w:t>
            </w:r>
            <w:proofErr w:type="spellStart"/>
            <w:r w:rsidRPr="00CE3625">
              <w:t>метапредметных</w:t>
            </w:r>
            <w:proofErr w:type="spellEnd"/>
            <w:r w:rsidRPr="00CE3625">
              <w:t xml:space="preserve"> и предметных результатов обучения и обеспечения качества учебно-</w:t>
            </w:r>
            <w:r w:rsidRPr="00CE3625">
              <w:lastRenderedPageBreak/>
              <w:t>воспитательного процесса средствами преподаваемого учебного предмета</w:t>
            </w:r>
          </w:p>
        </w:tc>
      </w:tr>
      <w:tr w:rsidR="00126B36" w:rsidRPr="00CE3625" w14:paraId="7AF46047" w14:textId="77777777" w:rsidTr="00126B36">
        <w:tc>
          <w:tcPr>
            <w:tcW w:w="3495" w:type="pct"/>
            <w:shd w:val="clear" w:color="auto" w:fill="auto"/>
          </w:tcPr>
          <w:p w14:paraId="77F09D83" w14:textId="77777777" w:rsidR="00126B36" w:rsidRPr="006441CB" w:rsidRDefault="00126B36" w:rsidP="00E44514">
            <w:pPr>
              <w:pStyle w:val="ReportMain"/>
              <w:suppressAutoHyphens/>
              <w:rPr>
                <w:szCs w:val="24"/>
              </w:rPr>
            </w:pPr>
            <w:r w:rsidRPr="006441CB">
              <w:rPr>
                <w:b/>
                <w:szCs w:val="24"/>
                <w:u w:val="single"/>
              </w:rPr>
              <w:lastRenderedPageBreak/>
              <w:t>Знать:</w:t>
            </w:r>
          </w:p>
          <w:p w14:paraId="64D7925D" w14:textId="77777777" w:rsidR="00126B36" w:rsidRPr="006441CB" w:rsidRDefault="00126B36" w:rsidP="00E44514">
            <w:r w:rsidRPr="006441CB">
              <w:t xml:space="preserve">- характеристику личностных, </w:t>
            </w:r>
            <w:proofErr w:type="spellStart"/>
            <w:r w:rsidRPr="006441CB">
              <w:t>метапредметных</w:t>
            </w:r>
            <w:proofErr w:type="spellEnd"/>
            <w:r w:rsidRPr="006441CB">
              <w:t xml:space="preserve"> и предметных результатов освоения начального курса математики;</w:t>
            </w:r>
          </w:p>
          <w:p w14:paraId="3D16E9A7" w14:textId="77777777" w:rsidR="00126B36" w:rsidRPr="006441CB" w:rsidRDefault="00126B36" w:rsidP="00E44514">
            <w:pPr>
              <w:pStyle w:val="ReportMain"/>
              <w:suppressAutoHyphens/>
              <w:rPr>
                <w:szCs w:val="24"/>
              </w:rPr>
            </w:pPr>
            <w:r w:rsidRPr="006441CB">
              <w:rPr>
                <w:szCs w:val="24"/>
              </w:rPr>
              <w:t>- способы моделирования индивидуальных образовательных маршрутов.</w:t>
            </w:r>
          </w:p>
          <w:p w14:paraId="330E8CC7" w14:textId="77777777" w:rsidR="00126B36" w:rsidRPr="006441CB" w:rsidRDefault="00126B36" w:rsidP="00E44514">
            <w:pPr>
              <w:pStyle w:val="ReportMain"/>
              <w:suppressAutoHyphens/>
              <w:rPr>
                <w:szCs w:val="24"/>
              </w:rPr>
            </w:pPr>
            <w:r w:rsidRPr="006441CB">
              <w:rPr>
                <w:b/>
                <w:szCs w:val="24"/>
                <w:u w:val="single"/>
              </w:rPr>
              <w:t>Уметь:</w:t>
            </w:r>
          </w:p>
          <w:p w14:paraId="503B715A" w14:textId="77777777" w:rsidR="00126B36" w:rsidRPr="006441CB" w:rsidRDefault="00126B36" w:rsidP="00E44514">
            <w:pPr>
              <w:pStyle w:val="ReportMain"/>
              <w:suppressAutoHyphens/>
              <w:spacing w:line="254" w:lineRule="auto"/>
              <w:rPr>
                <w:szCs w:val="24"/>
              </w:rPr>
            </w:pPr>
            <w:r w:rsidRPr="006441CB">
              <w:rPr>
                <w:szCs w:val="24"/>
              </w:rPr>
              <w:t>- обосновывать необходимость разработки индивидуальных образовательных маршрутов.</w:t>
            </w:r>
          </w:p>
          <w:p w14:paraId="13787957" w14:textId="77777777" w:rsidR="00126B36" w:rsidRPr="006441CB" w:rsidRDefault="00126B36" w:rsidP="00E44514">
            <w:pPr>
              <w:pStyle w:val="ReportMain"/>
              <w:suppressAutoHyphens/>
              <w:rPr>
                <w:szCs w:val="24"/>
              </w:rPr>
            </w:pPr>
            <w:r w:rsidRPr="006441CB">
              <w:rPr>
                <w:b/>
                <w:szCs w:val="24"/>
                <w:u w:val="single"/>
              </w:rPr>
              <w:t>Владеть:</w:t>
            </w:r>
          </w:p>
          <w:p w14:paraId="0FD3CAD0" w14:textId="77777777" w:rsidR="00126B36" w:rsidRPr="006441CB" w:rsidRDefault="00126B36" w:rsidP="00E44514">
            <w:pPr>
              <w:pStyle w:val="ReportMain"/>
              <w:suppressAutoHyphens/>
              <w:rPr>
                <w:szCs w:val="24"/>
              </w:rPr>
            </w:pPr>
            <w:r w:rsidRPr="006441CB">
              <w:rPr>
                <w:szCs w:val="24"/>
              </w:rPr>
              <w:t>- навыками формирования содержания индивидуальных образовательных маршрутов обучающихся.</w:t>
            </w:r>
          </w:p>
        </w:tc>
        <w:tc>
          <w:tcPr>
            <w:tcW w:w="1505" w:type="pct"/>
            <w:shd w:val="clear" w:color="auto" w:fill="auto"/>
          </w:tcPr>
          <w:p w14:paraId="4B18369F" w14:textId="77777777" w:rsidR="00126B36" w:rsidRPr="006369BF" w:rsidRDefault="00126B36" w:rsidP="00E44514">
            <w:pPr>
              <w:pStyle w:val="ReportMain"/>
              <w:suppressAutoHyphens/>
            </w:pPr>
            <w:r>
              <w:t>ПК-9</w:t>
            </w:r>
            <w:r w:rsidRPr="006369BF">
              <w:t xml:space="preserve"> </w:t>
            </w:r>
            <w:r w:rsidRPr="00A746E5">
              <w:t xml:space="preserve">способность проектировать индивидуальные образовательные маршруты </w:t>
            </w:r>
            <w:proofErr w:type="gramStart"/>
            <w:r w:rsidRPr="00A746E5">
              <w:t>обучающихся</w:t>
            </w:r>
            <w:proofErr w:type="gramEnd"/>
          </w:p>
        </w:tc>
      </w:tr>
    </w:tbl>
    <w:p w14:paraId="30FA4040" w14:textId="77777777" w:rsidR="00A15E23" w:rsidRDefault="00A15E23" w:rsidP="00A15E23">
      <w:pPr>
        <w:tabs>
          <w:tab w:val="left" w:pos="851"/>
        </w:tabs>
        <w:ind w:firstLine="709"/>
        <w:jc w:val="both"/>
        <w:rPr>
          <w:sz w:val="28"/>
        </w:rPr>
      </w:pPr>
    </w:p>
    <w:p w14:paraId="0B7F96B8" w14:textId="77777777" w:rsidR="00A15E23" w:rsidRDefault="00A15E23" w:rsidP="00A15E23">
      <w:pPr>
        <w:ind w:firstLine="709"/>
        <w:jc w:val="both"/>
        <w:rPr>
          <w:sz w:val="28"/>
        </w:rPr>
      </w:pPr>
    </w:p>
    <w:p w14:paraId="38C5BE8D" w14:textId="77777777" w:rsidR="00A15E23" w:rsidRDefault="00A15E23" w:rsidP="00A15E23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4"/>
        </w:rPr>
      </w:pPr>
      <w:bookmarkStart w:id="5" w:name="_Toc2282040"/>
      <w:bookmarkStart w:id="6" w:name="_Toc3146158"/>
      <w:r>
        <w:rPr>
          <w:b/>
          <w:sz w:val="28"/>
          <w:szCs w:val="24"/>
        </w:rPr>
        <w:t>2 Структура дисциплины</w:t>
      </w:r>
      <w:bookmarkEnd w:id="5"/>
      <w:bookmarkEnd w:id="6"/>
    </w:p>
    <w:p w14:paraId="152BF96C" w14:textId="77777777" w:rsidR="00A15E23" w:rsidRDefault="00A15E23" w:rsidP="00A15E23">
      <w:pPr>
        <w:rPr>
          <w:sz w:val="28"/>
        </w:rPr>
      </w:pPr>
    </w:p>
    <w:p w14:paraId="4D1C612C" w14:textId="77777777" w:rsidR="00126B36" w:rsidRPr="00126B36" w:rsidRDefault="00126B36" w:rsidP="00126B36">
      <w:pPr>
        <w:pStyle w:val="ReportMain"/>
        <w:suppressAutoHyphens/>
        <w:ind w:firstLine="709"/>
        <w:jc w:val="both"/>
        <w:rPr>
          <w:sz w:val="28"/>
        </w:rPr>
      </w:pPr>
      <w:r w:rsidRPr="00126B36">
        <w:rPr>
          <w:sz w:val="28"/>
        </w:rPr>
        <w:t>Общая трудоемкость дисциплины составляет 5 зачетных единиц (180 академических часов).</w:t>
      </w:r>
    </w:p>
    <w:p w14:paraId="54C8A9CD" w14:textId="77777777" w:rsidR="00126B36" w:rsidRDefault="00126B36" w:rsidP="00126B36">
      <w:pPr>
        <w:pStyle w:val="ReportMain"/>
        <w:suppressAutoHyphens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801"/>
        <w:gridCol w:w="1329"/>
        <w:gridCol w:w="1329"/>
        <w:gridCol w:w="1331"/>
      </w:tblGrid>
      <w:tr w:rsidR="00126B36" w:rsidRPr="00CE3625" w14:paraId="6649903C" w14:textId="77777777" w:rsidTr="00126B36">
        <w:trPr>
          <w:tblHeader/>
        </w:trPr>
        <w:tc>
          <w:tcPr>
            <w:tcW w:w="2962" w:type="pct"/>
            <w:vMerge w:val="restart"/>
            <w:shd w:val="clear" w:color="auto" w:fill="auto"/>
            <w:vAlign w:val="center"/>
          </w:tcPr>
          <w:p w14:paraId="31270EFE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Вид работы</w:t>
            </w:r>
          </w:p>
        </w:tc>
        <w:tc>
          <w:tcPr>
            <w:tcW w:w="2038" w:type="pct"/>
            <w:gridSpan w:val="3"/>
            <w:shd w:val="clear" w:color="auto" w:fill="auto"/>
            <w:vAlign w:val="center"/>
          </w:tcPr>
          <w:p w14:paraId="4276E0DE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 xml:space="preserve"> Трудоемкость,</w:t>
            </w:r>
          </w:p>
          <w:p w14:paraId="659D8022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академических часов</w:t>
            </w:r>
          </w:p>
        </w:tc>
      </w:tr>
      <w:tr w:rsidR="00126B36" w:rsidRPr="00CE3625" w14:paraId="75B375D9" w14:textId="77777777" w:rsidTr="00126B36">
        <w:trPr>
          <w:tblHeader/>
        </w:trPr>
        <w:tc>
          <w:tcPr>
            <w:tcW w:w="2962" w:type="pct"/>
            <w:vMerge/>
            <w:shd w:val="clear" w:color="auto" w:fill="auto"/>
            <w:vAlign w:val="center"/>
          </w:tcPr>
          <w:p w14:paraId="2F2F3F9D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42A84081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8 семестр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4BBF5FDE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9 семестр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7CD9AAC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всего</w:t>
            </w:r>
          </w:p>
        </w:tc>
      </w:tr>
      <w:tr w:rsidR="00126B36" w:rsidRPr="00CE3625" w14:paraId="4C015BE3" w14:textId="77777777" w:rsidTr="00126B36">
        <w:tc>
          <w:tcPr>
            <w:tcW w:w="2962" w:type="pct"/>
            <w:shd w:val="clear" w:color="auto" w:fill="auto"/>
          </w:tcPr>
          <w:p w14:paraId="00BCFCF9" w14:textId="77777777" w:rsidR="00126B36" w:rsidRPr="00CE3625" w:rsidRDefault="00126B36" w:rsidP="00E44514">
            <w:pPr>
              <w:pStyle w:val="ReportMain"/>
              <w:suppressAutoHyphens/>
              <w:rPr>
                <w:b/>
              </w:rPr>
            </w:pPr>
            <w:r w:rsidRPr="00CE3625">
              <w:rPr>
                <w:b/>
              </w:rPr>
              <w:t>Общая трудоёмкость</w:t>
            </w:r>
          </w:p>
        </w:tc>
        <w:tc>
          <w:tcPr>
            <w:tcW w:w="679" w:type="pct"/>
            <w:shd w:val="clear" w:color="auto" w:fill="auto"/>
          </w:tcPr>
          <w:p w14:paraId="6D4188BD" w14:textId="77777777" w:rsidR="00126B36" w:rsidRPr="00CE3625" w:rsidRDefault="00126B36" w:rsidP="00E44514">
            <w:pPr>
              <w:pStyle w:val="ReportMain"/>
              <w:suppressAutoHyphens/>
              <w:jc w:val="center"/>
              <w:rPr>
                <w:b/>
              </w:rPr>
            </w:pPr>
            <w:r w:rsidRPr="00CE3625">
              <w:rPr>
                <w:b/>
              </w:rPr>
              <w:t>144</w:t>
            </w:r>
          </w:p>
        </w:tc>
        <w:tc>
          <w:tcPr>
            <w:tcW w:w="679" w:type="pct"/>
            <w:shd w:val="clear" w:color="auto" w:fill="auto"/>
          </w:tcPr>
          <w:p w14:paraId="0627A1EB" w14:textId="77777777" w:rsidR="00126B36" w:rsidRPr="00CE3625" w:rsidRDefault="00126B36" w:rsidP="00E44514">
            <w:pPr>
              <w:pStyle w:val="ReportMain"/>
              <w:suppressAutoHyphens/>
              <w:jc w:val="center"/>
              <w:rPr>
                <w:b/>
              </w:rPr>
            </w:pPr>
            <w:r w:rsidRPr="00CE3625">
              <w:rPr>
                <w:b/>
              </w:rPr>
              <w:t>36</w:t>
            </w:r>
          </w:p>
        </w:tc>
        <w:tc>
          <w:tcPr>
            <w:tcW w:w="679" w:type="pct"/>
            <w:shd w:val="clear" w:color="auto" w:fill="auto"/>
          </w:tcPr>
          <w:p w14:paraId="397B5890" w14:textId="77777777" w:rsidR="00126B36" w:rsidRPr="00CE3625" w:rsidRDefault="00126B36" w:rsidP="00E44514">
            <w:pPr>
              <w:pStyle w:val="ReportMain"/>
              <w:suppressAutoHyphens/>
              <w:jc w:val="center"/>
              <w:rPr>
                <w:b/>
              </w:rPr>
            </w:pPr>
            <w:r w:rsidRPr="00CE3625">
              <w:rPr>
                <w:b/>
              </w:rPr>
              <w:t>180</w:t>
            </w:r>
          </w:p>
        </w:tc>
      </w:tr>
      <w:tr w:rsidR="00126B36" w:rsidRPr="00CE3625" w14:paraId="587473EE" w14:textId="77777777" w:rsidTr="00126B36">
        <w:tc>
          <w:tcPr>
            <w:tcW w:w="2962" w:type="pct"/>
            <w:shd w:val="clear" w:color="auto" w:fill="auto"/>
          </w:tcPr>
          <w:p w14:paraId="6B2EE98E" w14:textId="77777777" w:rsidR="00126B36" w:rsidRPr="00CE3625" w:rsidRDefault="00126B36" w:rsidP="00E44514">
            <w:pPr>
              <w:pStyle w:val="ReportMain"/>
              <w:suppressAutoHyphens/>
              <w:rPr>
                <w:b/>
              </w:rPr>
            </w:pPr>
            <w:r w:rsidRPr="00CE3625">
              <w:rPr>
                <w:b/>
              </w:rPr>
              <w:t>Контактная работа:</w:t>
            </w:r>
          </w:p>
        </w:tc>
        <w:tc>
          <w:tcPr>
            <w:tcW w:w="679" w:type="pct"/>
            <w:shd w:val="clear" w:color="auto" w:fill="auto"/>
          </w:tcPr>
          <w:p w14:paraId="01C2E17A" w14:textId="77777777" w:rsidR="00126B36" w:rsidRPr="00CE3625" w:rsidRDefault="00126B36" w:rsidP="00E44514">
            <w:pPr>
              <w:pStyle w:val="ReportMain"/>
              <w:suppressAutoHyphens/>
              <w:jc w:val="center"/>
              <w:rPr>
                <w:b/>
              </w:rPr>
            </w:pPr>
            <w:r w:rsidRPr="00CE3625">
              <w:rPr>
                <w:b/>
              </w:rPr>
              <w:t>8,25</w:t>
            </w:r>
          </w:p>
        </w:tc>
        <w:tc>
          <w:tcPr>
            <w:tcW w:w="679" w:type="pct"/>
            <w:shd w:val="clear" w:color="auto" w:fill="auto"/>
          </w:tcPr>
          <w:p w14:paraId="2C50C696" w14:textId="77777777" w:rsidR="00126B36" w:rsidRPr="00CE3625" w:rsidRDefault="00126B36" w:rsidP="00E44514">
            <w:pPr>
              <w:pStyle w:val="ReportMain"/>
              <w:suppressAutoHyphens/>
              <w:jc w:val="center"/>
              <w:rPr>
                <w:b/>
              </w:rPr>
            </w:pPr>
            <w:r w:rsidRPr="00CE3625">
              <w:rPr>
                <w:b/>
              </w:rPr>
              <w:t>8,25</w:t>
            </w:r>
          </w:p>
        </w:tc>
        <w:tc>
          <w:tcPr>
            <w:tcW w:w="679" w:type="pct"/>
            <w:shd w:val="clear" w:color="auto" w:fill="auto"/>
          </w:tcPr>
          <w:p w14:paraId="31DF23FD" w14:textId="77777777" w:rsidR="00126B36" w:rsidRPr="00CE3625" w:rsidRDefault="00126B36" w:rsidP="00E44514">
            <w:pPr>
              <w:pStyle w:val="ReportMain"/>
              <w:suppressAutoHyphens/>
              <w:jc w:val="center"/>
              <w:rPr>
                <w:b/>
              </w:rPr>
            </w:pPr>
            <w:r w:rsidRPr="00CE3625">
              <w:rPr>
                <w:b/>
              </w:rPr>
              <w:t>16,5</w:t>
            </w:r>
          </w:p>
        </w:tc>
      </w:tr>
      <w:tr w:rsidR="00126B36" w:rsidRPr="00CE3625" w14:paraId="3D7CD045" w14:textId="77777777" w:rsidTr="00126B36">
        <w:tc>
          <w:tcPr>
            <w:tcW w:w="2962" w:type="pct"/>
            <w:shd w:val="clear" w:color="auto" w:fill="auto"/>
          </w:tcPr>
          <w:p w14:paraId="06905532" w14:textId="77777777" w:rsidR="00126B36" w:rsidRPr="00CE3625" w:rsidRDefault="00126B36" w:rsidP="00E44514">
            <w:pPr>
              <w:pStyle w:val="ReportMain"/>
              <w:suppressAutoHyphens/>
            </w:pPr>
            <w:r w:rsidRPr="00CE3625">
              <w:t>Лекции (Л)</w:t>
            </w:r>
          </w:p>
        </w:tc>
        <w:tc>
          <w:tcPr>
            <w:tcW w:w="679" w:type="pct"/>
            <w:shd w:val="clear" w:color="auto" w:fill="auto"/>
          </w:tcPr>
          <w:p w14:paraId="6A210992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4</w:t>
            </w:r>
          </w:p>
        </w:tc>
        <w:tc>
          <w:tcPr>
            <w:tcW w:w="679" w:type="pct"/>
            <w:shd w:val="clear" w:color="auto" w:fill="auto"/>
          </w:tcPr>
          <w:p w14:paraId="10791EE7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4</w:t>
            </w:r>
          </w:p>
        </w:tc>
        <w:tc>
          <w:tcPr>
            <w:tcW w:w="679" w:type="pct"/>
            <w:shd w:val="clear" w:color="auto" w:fill="auto"/>
          </w:tcPr>
          <w:p w14:paraId="11A336DF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8</w:t>
            </w:r>
          </w:p>
        </w:tc>
      </w:tr>
      <w:tr w:rsidR="00126B36" w:rsidRPr="00CE3625" w14:paraId="55F689CA" w14:textId="77777777" w:rsidTr="00126B36">
        <w:tc>
          <w:tcPr>
            <w:tcW w:w="2962" w:type="pct"/>
            <w:shd w:val="clear" w:color="auto" w:fill="auto"/>
          </w:tcPr>
          <w:p w14:paraId="784EB6F0" w14:textId="77777777" w:rsidR="00126B36" w:rsidRPr="00CE3625" w:rsidRDefault="00126B36" w:rsidP="00E44514">
            <w:pPr>
              <w:pStyle w:val="ReportMain"/>
              <w:suppressAutoHyphens/>
            </w:pPr>
            <w:r w:rsidRPr="00CE3625">
              <w:t>Практические занятия (ПЗ)</w:t>
            </w:r>
          </w:p>
        </w:tc>
        <w:tc>
          <w:tcPr>
            <w:tcW w:w="679" w:type="pct"/>
            <w:shd w:val="clear" w:color="auto" w:fill="auto"/>
          </w:tcPr>
          <w:p w14:paraId="7ECD0726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4</w:t>
            </w:r>
          </w:p>
        </w:tc>
        <w:tc>
          <w:tcPr>
            <w:tcW w:w="679" w:type="pct"/>
            <w:shd w:val="clear" w:color="auto" w:fill="auto"/>
          </w:tcPr>
          <w:p w14:paraId="1A9847A6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4</w:t>
            </w:r>
          </w:p>
        </w:tc>
        <w:tc>
          <w:tcPr>
            <w:tcW w:w="679" w:type="pct"/>
            <w:shd w:val="clear" w:color="auto" w:fill="auto"/>
          </w:tcPr>
          <w:p w14:paraId="5F01751C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8</w:t>
            </w:r>
          </w:p>
        </w:tc>
      </w:tr>
      <w:tr w:rsidR="00126B36" w:rsidRPr="00CE3625" w14:paraId="50944BBC" w14:textId="77777777" w:rsidTr="00126B36">
        <w:tc>
          <w:tcPr>
            <w:tcW w:w="2962" w:type="pct"/>
            <w:tcBorders>
              <w:bottom w:val="single" w:sz="4" w:space="0" w:color="auto"/>
            </w:tcBorders>
            <w:shd w:val="clear" w:color="auto" w:fill="auto"/>
          </w:tcPr>
          <w:p w14:paraId="6E10E352" w14:textId="77777777" w:rsidR="00126B36" w:rsidRPr="00CE3625" w:rsidRDefault="00126B36" w:rsidP="00E44514">
            <w:pPr>
              <w:pStyle w:val="ReportMain"/>
              <w:suppressAutoHyphens/>
            </w:pPr>
            <w:r w:rsidRPr="00CE3625">
              <w:t>Промежуточная аттестация (зачет, экзамен)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14:paraId="18EDB1EF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0,25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14:paraId="71CFDC16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0,25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14:paraId="4E3B3605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0,5</w:t>
            </w:r>
          </w:p>
        </w:tc>
      </w:tr>
      <w:tr w:rsidR="00126B36" w:rsidRPr="00CE3625" w14:paraId="16B0E677" w14:textId="77777777" w:rsidTr="00126B36">
        <w:tc>
          <w:tcPr>
            <w:tcW w:w="2962" w:type="pct"/>
            <w:tcBorders>
              <w:bottom w:val="nil"/>
            </w:tcBorders>
            <w:shd w:val="clear" w:color="auto" w:fill="auto"/>
          </w:tcPr>
          <w:p w14:paraId="642A570B" w14:textId="77777777" w:rsidR="00126B36" w:rsidRPr="00CE3625" w:rsidRDefault="00126B36" w:rsidP="00E44514">
            <w:pPr>
              <w:pStyle w:val="ReportMain"/>
              <w:suppressAutoHyphens/>
              <w:rPr>
                <w:b/>
              </w:rPr>
            </w:pPr>
            <w:r w:rsidRPr="00CE3625">
              <w:rPr>
                <w:b/>
              </w:rPr>
              <w:t>Самостоятельная работа:</w:t>
            </w:r>
          </w:p>
        </w:tc>
        <w:tc>
          <w:tcPr>
            <w:tcW w:w="679" w:type="pct"/>
            <w:tcBorders>
              <w:bottom w:val="nil"/>
            </w:tcBorders>
            <w:shd w:val="clear" w:color="auto" w:fill="auto"/>
          </w:tcPr>
          <w:p w14:paraId="475A227A" w14:textId="77777777" w:rsidR="00126B36" w:rsidRPr="00CE3625" w:rsidRDefault="00126B36" w:rsidP="00E44514">
            <w:pPr>
              <w:pStyle w:val="ReportMain"/>
              <w:suppressAutoHyphens/>
              <w:jc w:val="center"/>
              <w:rPr>
                <w:b/>
              </w:rPr>
            </w:pPr>
            <w:r w:rsidRPr="00CE3625">
              <w:rPr>
                <w:b/>
              </w:rPr>
              <w:t>135,75</w:t>
            </w:r>
          </w:p>
        </w:tc>
        <w:tc>
          <w:tcPr>
            <w:tcW w:w="679" w:type="pct"/>
            <w:tcBorders>
              <w:bottom w:val="nil"/>
            </w:tcBorders>
            <w:shd w:val="clear" w:color="auto" w:fill="auto"/>
          </w:tcPr>
          <w:p w14:paraId="67E98838" w14:textId="77777777" w:rsidR="00126B36" w:rsidRPr="00CE3625" w:rsidRDefault="00126B36" w:rsidP="00E44514">
            <w:pPr>
              <w:pStyle w:val="ReportMain"/>
              <w:suppressAutoHyphens/>
              <w:jc w:val="center"/>
              <w:rPr>
                <w:b/>
              </w:rPr>
            </w:pPr>
            <w:r w:rsidRPr="00CE3625">
              <w:rPr>
                <w:b/>
              </w:rPr>
              <w:t>27,75</w:t>
            </w:r>
          </w:p>
        </w:tc>
        <w:tc>
          <w:tcPr>
            <w:tcW w:w="679" w:type="pct"/>
            <w:tcBorders>
              <w:bottom w:val="nil"/>
            </w:tcBorders>
            <w:shd w:val="clear" w:color="auto" w:fill="auto"/>
          </w:tcPr>
          <w:p w14:paraId="051BCDC0" w14:textId="77777777" w:rsidR="00126B36" w:rsidRPr="00CE3625" w:rsidRDefault="00126B36" w:rsidP="00E44514">
            <w:pPr>
              <w:pStyle w:val="ReportMain"/>
              <w:suppressAutoHyphens/>
              <w:jc w:val="center"/>
              <w:rPr>
                <w:b/>
              </w:rPr>
            </w:pPr>
            <w:r w:rsidRPr="00CE3625">
              <w:rPr>
                <w:b/>
              </w:rPr>
              <w:t>163,5</w:t>
            </w:r>
          </w:p>
        </w:tc>
      </w:tr>
      <w:tr w:rsidR="00126B36" w:rsidRPr="00CE3625" w14:paraId="3C51F7A9" w14:textId="77777777" w:rsidTr="00126B36">
        <w:tc>
          <w:tcPr>
            <w:tcW w:w="2962" w:type="pct"/>
            <w:tcBorders>
              <w:top w:val="nil"/>
            </w:tcBorders>
            <w:shd w:val="clear" w:color="auto" w:fill="auto"/>
          </w:tcPr>
          <w:p w14:paraId="1B86210D" w14:textId="3C3E7761" w:rsidR="00126B36" w:rsidRPr="00CE3625" w:rsidRDefault="00126B36" w:rsidP="00E44514">
            <w:pPr>
              <w:pStyle w:val="ReportMain"/>
              <w:suppressAutoHyphens/>
              <w:rPr>
                <w:i/>
              </w:rPr>
            </w:pPr>
            <w:r w:rsidRPr="00CE3625">
              <w:rPr>
                <w:i/>
              </w:rPr>
              <w:t>- самоподготовка (проработка и повторение лекционного материала и материала учебников и учебных пособий</w:t>
            </w:r>
            <w:r>
              <w:rPr>
                <w:i/>
              </w:rPr>
              <w:t>)</w:t>
            </w:r>
            <w:r w:rsidRPr="00CE3625">
              <w:rPr>
                <w:i/>
              </w:rPr>
              <w:t>;</w:t>
            </w:r>
          </w:p>
          <w:p w14:paraId="03AE9D95" w14:textId="114C6EAC" w:rsidR="00126B36" w:rsidRPr="00CE3625" w:rsidRDefault="00126B36" w:rsidP="00126B36">
            <w:pPr>
              <w:pStyle w:val="ReportMain"/>
              <w:suppressAutoHyphens/>
              <w:rPr>
                <w:i/>
              </w:rPr>
            </w:pPr>
            <w:r w:rsidRPr="00CE3625">
              <w:rPr>
                <w:i/>
              </w:rPr>
              <w:t xml:space="preserve"> - подг</w:t>
            </w:r>
            <w:r>
              <w:rPr>
                <w:i/>
              </w:rPr>
              <w:t>отовка к практическим занятиям</w:t>
            </w:r>
            <w:r w:rsidRPr="00CE3625">
              <w:rPr>
                <w:i/>
              </w:rPr>
              <w:t>.</w:t>
            </w:r>
          </w:p>
        </w:tc>
        <w:tc>
          <w:tcPr>
            <w:tcW w:w="679" w:type="pct"/>
            <w:tcBorders>
              <w:top w:val="nil"/>
            </w:tcBorders>
            <w:shd w:val="clear" w:color="auto" w:fill="auto"/>
          </w:tcPr>
          <w:p w14:paraId="5CE016E6" w14:textId="77777777" w:rsidR="00126B36" w:rsidRPr="00CE3625" w:rsidRDefault="00126B36" w:rsidP="00E44514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679" w:type="pct"/>
            <w:tcBorders>
              <w:top w:val="nil"/>
            </w:tcBorders>
            <w:shd w:val="clear" w:color="auto" w:fill="auto"/>
          </w:tcPr>
          <w:p w14:paraId="1BDB511F" w14:textId="77777777" w:rsidR="00126B36" w:rsidRPr="00CE3625" w:rsidRDefault="00126B36" w:rsidP="00E44514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679" w:type="pct"/>
            <w:tcBorders>
              <w:top w:val="nil"/>
            </w:tcBorders>
            <w:shd w:val="clear" w:color="auto" w:fill="auto"/>
          </w:tcPr>
          <w:p w14:paraId="47C3C463" w14:textId="77777777" w:rsidR="00126B36" w:rsidRPr="00CE3625" w:rsidRDefault="00126B36" w:rsidP="00E44514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126B36" w:rsidRPr="00CE3625" w14:paraId="6E5664EB" w14:textId="77777777" w:rsidTr="00126B36">
        <w:tc>
          <w:tcPr>
            <w:tcW w:w="2962" w:type="pct"/>
            <w:shd w:val="clear" w:color="auto" w:fill="auto"/>
          </w:tcPr>
          <w:p w14:paraId="2F96E53D" w14:textId="77777777" w:rsidR="00126B36" w:rsidRPr="00CE3625" w:rsidRDefault="00126B36" w:rsidP="00E44514">
            <w:pPr>
              <w:pStyle w:val="ReportMain"/>
              <w:suppressAutoHyphens/>
              <w:rPr>
                <w:b/>
              </w:rPr>
            </w:pPr>
            <w:r w:rsidRPr="00CE3625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679" w:type="pct"/>
            <w:shd w:val="clear" w:color="auto" w:fill="auto"/>
          </w:tcPr>
          <w:p w14:paraId="4AE51CA4" w14:textId="77777777" w:rsidR="00126B36" w:rsidRPr="00CE3625" w:rsidRDefault="00126B36" w:rsidP="00E44514">
            <w:pPr>
              <w:pStyle w:val="ReportMain"/>
              <w:suppressAutoHyphens/>
              <w:jc w:val="center"/>
              <w:rPr>
                <w:b/>
              </w:rPr>
            </w:pPr>
            <w:r w:rsidRPr="00CE3625">
              <w:rPr>
                <w:b/>
              </w:rPr>
              <w:t>зачет</w:t>
            </w:r>
          </w:p>
        </w:tc>
        <w:tc>
          <w:tcPr>
            <w:tcW w:w="679" w:type="pct"/>
            <w:shd w:val="clear" w:color="auto" w:fill="auto"/>
          </w:tcPr>
          <w:p w14:paraId="5288A45B" w14:textId="77777777" w:rsidR="00126B36" w:rsidRPr="00CE3625" w:rsidRDefault="00126B36" w:rsidP="00E44514">
            <w:pPr>
              <w:pStyle w:val="ReportMain"/>
              <w:suppressAutoHyphens/>
              <w:jc w:val="center"/>
              <w:rPr>
                <w:b/>
              </w:rPr>
            </w:pPr>
            <w:r w:rsidRPr="00CE3625">
              <w:rPr>
                <w:b/>
              </w:rPr>
              <w:t>зачет</w:t>
            </w:r>
          </w:p>
        </w:tc>
        <w:tc>
          <w:tcPr>
            <w:tcW w:w="679" w:type="pct"/>
            <w:shd w:val="clear" w:color="auto" w:fill="auto"/>
          </w:tcPr>
          <w:p w14:paraId="5F161CA9" w14:textId="77777777" w:rsidR="00126B36" w:rsidRPr="00CE3625" w:rsidRDefault="00126B36" w:rsidP="00E44514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14:paraId="036A904C" w14:textId="77777777" w:rsidR="00126B36" w:rsidRDefault="00126B36" w:rsidP="00126B36">
      <w:pPr>
        <w:pStyle w:val="ReportMain"/>
        <w:suppressAutoHyphens/>
        <w:ind w:firstLine="709"/>
        <w:jc w:val="both"/>
      </w:pPr>
    </w:p>
    <w:p w14:paraId="2A2E7014" w14:textId="77777777" w:rsidR="00126B36" w:rsidRPr="00126B36" w:rsidRDefault="00126B36" w:rsidP="00126B36">
      <w:pPr>
        <w:pStyle w:val="ReportMain"/>
        <w:keepNext/>
        <w:suppressAutoHyphens/>
        <w:ind w:firstLine="709"/>
        <w:jc w:val="both"/>
        <w:rPr>
          <w:sz w:val="28"/>
        </w:rPr>
      </w:pPr>
      <w:r w:rsidRPr="00126B36">
        <w:rPr>
          <w:sz w:val="28"/>
        </w:rPr>
        <w:t>Разделы дисциплины, изучаемые в 8 семестре</w:t>
      </w:r>
    </w:p>
    <w:p w14:paraId="528E7925" w14:textId="77777777" w:rsidR="00126B36" w:rsidRDefault="00126B36" w:rsidP="00126B36">
      <w:pPr>
        <w:pStyle w:val="ReportMain"/>
        <w:keepNext/>
        <w:suppressAutoHyphens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94"/>
        <w:gridCol w:w="4870"/>
        <w:gridCol w:w="1093"/>
        <w:gridCol w:w="546"/>
        <w:gridCol w:w="546"/>
        <w:gridCol w:w="548"/>
        <w:gridCol w:w="1093"/>
      </w:tblGrid>
      <w:tr w:rsidR="00126B36" w:rsidRPr="00CE3625" w14:paraId="14E8E939" w14:textId="77777777" w:rsidTr="00126B36">
        <w:trPr>
          <w:tblHeader/>
        </w:trPr>
        <w:tc>
          <w:tcPr>
            <w:tcW w:w="558" w:type="pct"/>
            <w:vMerge w:val="restart"/>
            <w:shd w:val="clear" w:color="auto" w:fill="auto"/>
            <w:vAlign w:val="center"/>
          </w:tcPr>
          <w:p w14:paraId="3ECA5E07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№ раздела</w:t>
            </w:r>
          </w:p>
        </w:tc>
        <w:tc>
          <w:tcPr>
            <w:tcW w:w="2487" w:type="pct"/>
            <w:vMerge w:val="restart"/>
            <w:shd w:val="clear" w:color="auto" w:fill="auto"/>
            <w:vAlign w:val="center"/>
          </w:tcPr>
          <w:p w14:paraId="7486075C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Наименование разделов</w:t>
            </w:r>
          </w:p>
        </w:tc>
        <w:tc>
          <w:tcPr>
            <w:tcW w:w="1954" w:type="pct"/>
            <w:gridSpan w:val="5"/>
            <w:shd w:val="clear" w:color="auto" w:fill="auto"/>
            <w:vAlign w:val="center"/>
          </w:tcPr>
          <w:p w14:paraId="54D545F0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Количество часов</w:t>
            </w:r>
          </w:p>
        </w:tc>
      </w:tr>
      <w:tr w:rsidR="00126B36" w:rsidRPr="00CE3625" w14:paraId="372BB999" w14:textId="77777777" w:rsidTr="00126B36">
        <w:trPr>
          <w:tblHeader/>
        </w:trPr>
        <w:tc>
          <w:tcPr>
            <w:tcW w:w="558" w:type="pct"/>
            <w:vMerge/>
            <w:shd w:val="clear" w:color="auto" w:fill="auto"/>
            <w:vAlign w:val="center"/>
          </w:tcPr>
          <w:p w14:paraId="4647EBCD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vMerge/>
            <w:shd w:val="clear" w:color="auto" w:fill="auto"/>
            <w:vAlign w:val="center"/>
          </w:tcPr>
          <w:p w14:paraId="502DE4DF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14:paraId="0BB23135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всего</w:t>
            </w:r>
          </w:p>
        </w:tc>
        <w:tc>
          <w:tcPr>
            <w:tcW w:w="838" w:type="pct"/>
            <w:gridSpan w:val="3"/>
            <w:shd w:val="clear" w:color="auto" w:fill="auto"/>
            <w:vAlign w:val="center"/>
          </w:tcPr>
          <w:p w14:paraId="4E166AD6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аудиторная</w:t>
            </w:r>
          </w:p>
          <w:p w14:paraId="4D0D7081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работа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14:paraId="17A1D9C3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proofErr w:type="spellStart"/>
            <w:r w:rsidRPr="00CE3625">
              <w:t>внеауд</w:t>
            </w:r>
            <w:proofErr w:type="spellEnd"/>
            <w:r w:rsidRPr="00CE3625">
              <w:t>. работа</w:t>
            </w:r>
          </w:p>
        </w:tc>
      </w:tr>
      <w:tr w:rsidR="00126B36" w:rsidRPr="00CE3625" w14:paraId="42743B31" w14:textId="77777777" w:rsidTr="00126B36">
        <w:trPr>
          <w:tblHeader/>
        </w:trPr>
        <w:tc>
          <w:tcPr>
            <w:tcW w:w="558" w:type="pct"/>
            <w:vMerge/>
            <w:shd w:val="clear" w:color="auto" w:fill="auto"/>
            <w:vAlign w:val="center"/>
          </w:tcPr>
          <w:p w14:paraId="237BFF6C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vMerge/>
            <w:shd w:val="clear" w:color="auto" w:fill="auto"/>
            <w:vAlign w:val="center"/>
          </w:tcPr>
          <w:p w14:paraId="670287BB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14:paraId="671E054C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05BE11D3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Л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7BE7DA1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ПЗ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1E66940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ЛР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14:paraId="4F6074F8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</w:tr>
      <w:tr w:rsidR="00126B36" w:rsidRPr="00CE3625" w14:paraId="401D304D" w14:textId="77777777" w:rsidTr="00126B36">
        <w:tc>
          <w:tcPr>
            <w:tcW w:w="558" w:type="pct"/>
            <w:shd w:val="clear" w:color="auto" w:fill="auto"/>
          </w:tcPr>
          <w:p w14:paraId="000F8C43" w14:textId="77777777" w:rsidR="00126B36" w:rsidRDefault="00126B36" w:rsidP="00E44514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2487" w:type="pct"/>
            <w:shd w:val="clear" w:color="auto" w:fill="auto"/>
          </w:tcPr>
          <w:p w14:paraId="6F84A86D" w14:textId="77777777" w:rsidR="00126B36" w:rsidRPr="007C5615" w:rsidRDefault="00126B36" w:rsidP="00E445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Вопросы общей методики коррекционно-</w:t>
            </w:r>
            <w:r>
              <w:rPr>
                <w:sz w:val="23"/>
                <w:szCs w:val="23"/>
              </w:rPr>
              <w:lastRenderedPageBreak/>
              <w:t xml:space="preserve">развивающей работы на уроках математики </w:t>
            </w:r>
          </w:p>
        </w:tc>
        <w:tc>
          <w:tcPr>
            <w:tcW w:w="558" w:type="pct"/>
            <w:shd w:val="clear" w:color="auto" w:fill="auto"/>
          </w:tcPr>
          <w:p w14:paraId="4F3E3F61" w14:textId="77777777" w:rsidR="00126B36" w:rsidRDefault="00126B36" w:rsidP="00E44514">
            <w:pPr>
              <w:pStyle w:val="ReportMain"/>
              <w:suppressAutoHyphens/>
              <w:jc w:val="center"/>
            </w:pPr>
            <w:r>
              <w:lastRenderedPageBreak/>
              <w:t>144</w:t>
            </w:r>
          </w:p>
        </w:tc>
        <w:tc>
          <w:tcPr>
            <w:tcW w:w="279" w:type="pct"/>
            <w:shd w:val="clear" w:color="auto" w:fill="auto"/>
          </w:tcPr>
          <w:p w14:paraId="2212555D" w14:textId="77777777" w:rsidR="00126B36" w:rsidRDefault="00126B36" w:rsidP="00E44514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79" w:type="pct"/>
            <w:shd w:val="clear" w:color="auto" w:fill="auto"/>
          </w:tcPr>
          <w:p w14:paraId="3461A48E" w14:textId="77777777" w:rsidR="00126B36" w:rsidRDefault="00126B36" w:rsidP="00E44514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79" w:type="pct"/>
            <w:shd w:val="clear" w:color="auto" w:fill="auto"/>
          </w:tcPr>
          <w:p w14:paraId="20F2B846" w14:textId="77777777" w:rsidR="00126B36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shd w:val="clear" w:color="auto" w:fill="auto"/>
          </w:tcPr>
          <w:p w14:paraId="1A94235C" w14:textId="77777777" w:rsidR="00126B36" w:rsidRDefault="00126B36" w:rsidP="00E44514">
            <w:pPr>
              <w:pStyle w:val="ReportMain"/>
              <w:suppressAutoHyphens/>
              <w:jc w:val="center"/>
            </w:pPr>
            <w:r>
              <w:t>136</w:t>
            </w:r>
          </w:p>
        </w:tc>
      </w:tr>
      <w:tr w:rsidR="00126B36" w:rsidRPr="00CE3625" w14:paraId="144A3590" w14:textId="77777777" w:rsidTr="00126B36">
        <w:tc>
          <w:tcPr>
            <w:tcW w:w="558" w:type="pct"/>
            <w:shd w:val="clear" w:color="auto" w:fill="auto"/>
          </w:tcPr>
          <w:p w14:paraId="3AD2D66F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shd w:val="clear" w:color="auto" w:fill="auto"/>
          </w:tcPr>
          <w:p w14:paraId="45793FB5" w14:textId="77777777" w:rsidR="00126B36" w:rsidRPr="00CE3625" w:rsidRDefault="00126B36" w:rsidP="00E44514">
            <w:pPr>
              <w:pStyle w:val="ReportMain"/>
              <w:suppressAutoHyphens/>
            </w:pPr>
            <w:r w:rsidRPr="00CE3625">
              <w:t>Итого:</w:t>
            </w:r>
          </w:p>
        </w:tc>
        <w:tc>
          <w:tcPr>
            <w:tcW w:w="558" w:type="pct"/>
            <w:shd w:val="clear" w:color="auto" w:fill="auto"/>
          </w:tcPr>
          <w:p w14:paraId="578DE55C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144</w:t>
            </w:r>
          </w:p>
        </w:tc>
        <w:tc>
          <w:tcPr>
            <w:tcW w:w="279" w:type="pct"/>
            <w:shd w:val="clear" w:color="auto" w:fill="auto"/>
          </w:tcPr>
          <w:p w14:paraId="79A4D5C2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4</w:t>
            </w:r>
          </w:p>
        </w:tc>
        <w:tc>
          <w:tcPr>
            <w:tcW w:w="279" w:type="pct"/>
            <w:shd w:val="clear" w:color="auto" w:fill="auto"/>
          </w:tcPr>
          <w:p w14:paraId="43A95D6D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4</w:t>
            </w:r>
          </w:p>
        </w:tc>
        <w:tc>
          <w:tcPr>
            <w:tcW w:w="279" w:type="pct"/>
            <w:shd w:val="clear" w:color="auto" w:fill="auto"/>
          </w:tcPr>
          <w:p w14:paraId="5371F271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shd w:val="clear" w:color="auto" w:fill="auto"/>
          </w:tcPr>
          <w:p w14:paraId="556EBCB4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136</w:t>
            </w:r>
          </w:p>
        </w:tc>
      </w:tr>
    </w:tbl>
    <w:p w14:paraId="7DF58590" w14:textId="77777777" w:rsidR="00126B36" w:rsidRDefault="00126B36" w:rsidP="00126B36">
      <w:pPr>
        <w:pStyle w:val="ReportMain"/>
        <w:suppressAutoHyphens/>
        <w:ind w:firstLine="709"/>
        <w:jc w:val="both"/>
      </w:pPr>
    </w:p>
    <w:p w14:paraId="4F11E49D" w14:textId="77777777" w:rsidR="00126B36" w:rsidRPr="00126B36" w:rsidRDefault="00126B36" w:rsidP="00126B36">
      <w:pPr>
        <w:pStyle w:val="ReportMain"/>
        <w:keepNext/>
        <w:suppressAutoHyphens/>
        <w:ind w:firstLine="709"/>
        <w:jc w:val="both"/>
        <w:rPr>
          <w:sz w:val="28"/>
        </w:rPr>
      </w:pPr>
      <w:r w:rsidRPr="00126B36">
        <w:rPr>
          <w:sz w:val="28"/>
        </w:rPr>
        <w:t>Разделы дисциплины, изучаемые в 9 семестре</w:t>
      </w:r>
    </w:p>
    <w:p w14:paraId="7C7C4C40" w14:textId="77777777" w:rsidR="00126B36" w:rsidRDefault="00126B36" w:rsidP="00126B36">
      <w:pPr>
        <w:pStyle w:val="ReportMain"/>
        <w:keepNext/>
        <w:suppressAutoHyphens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94"/>
        <w:gridCol w:w="4870"/>
        <w:gridCol w:w="1093"/>
        <w:gridCol w:w="546"/>
        <w:gridCol w:w="546"/>
        <w:gridCol w:w="548"/>
        <w:gridCol w:w="1093"/>
      </w:tblGrid>
      <w:tr w:rsidR="00126B36" w:rsidRPr="00CE3625" w14:paraId="3794E8A2" w14:textId="77777777" w:rsidTr="00126B36">
        <w:trPr>
          <w:tblHeader/>
        </w:trPr>
        <w:tc>
          <w:tcPr>
            <w:tcW w:w="558" w:type="pct"/>
            <w:vMerge w:val="restart"/>
            <w:shd w:val="clear" w:color="auto" w:fill="auto"/>
            <w:vAlign w:val="center"/>
          </w:tcPr>
          <w:p w14:paraId="47861EB2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bookmarkStart w:id="7" w:name="Merge3" w:colFirst="2" w:colLast="6"/>
            <w:bookmarkStart w:id="8" w:name="Merge4" w:colFirst="1" w:colLast="1"/>
            <w:bookmarkStart w:id="9" w:name="Merge5" w:colFirst="0" w:colLast="0"/>
            <w:r w:rsidRPr="00CE3625">
              <w:t>№ раздела</w:t>
            </w:r>
          </w:p>
        </w:tc>
        <w:tc>
          <w:tcPr>
            <w:tcW w:w="2487" w:type="pct"/>
            <w:vMerge w:val="restart"/>
            <w:shd w:val="clear" w:color="auto" w:fill="auto"/>
            <w:vAlign w:val="center"/>
          </w:tcPr>
          <w:p w14:paraId="7F547EC8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Наименование разделов</w:t>
            </w:r>
          </w:p>
        </w:tc>
        <w:tc>
          <w:tcPr>
            <w:tcW w:w="1954" w:type="pct"/>
            <w:gridSpan w:val="5"/>
            <w:shd w:val="clear" w:color="auto" w:fill="auto"/>
            <w:vAlign w:val="center"/>
          </w:tcPr>
          <w:p w14:paraId="6790C2FA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Количество часов</w:t>
            </w:r>
          </w:p>
        </w:tc>
      </w:tr>
      <w:tr w:rsidR="00126B36" w:rsidRPr="00CE3625" w14:paraId="01AD2584" w14:textId="77777777" w:rsidTr="00126B36">
        <w:trPr>
          <w:tblHeader/>
        </w:trPr>
        <w:tc>
          <w:tcPr>
            <w:tcW w:w="558" w:type="pct"/>
            <w:vMerge/>
            <w:shd w:val="clear" w:color="auto" w:fill="auto"/>
            <w:vAlign w:val="center"/>
          </w:tcPr>
          <w:p w14:paraId="66AD5356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bookmarkStart w:id="10" w:name="Merge1" w:colFirst="3" w:colLast="5"/>
            <w:bookmarkStart w:id="11" w:name="Merge0" w:colFirst="6" w:colLast="6"/>
            <w:bookmarkStart w:id="12" w:name="Merge2" w:colFirst="2" w:colLast="2"/>
            <w:bookmarkEnd w:id="7"/>
          </w:p>
        </w:tc>
        <w:tc>
          <w:tcPr>
            <w:tcW w:w="2487" w:type="pct"/>
            <w:vMerge/>
            <w:shd w:val="clear" w:color="auto" w:fill="auto"/>
            <w:vAlign w:val="center"/>
          </w:tcPr>
          <w:p w14:paraId="2262E4D5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14:paraId="46F18A02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всего</w:t>
            </w:r>
          </w:p>
        </w:tc>
        <w:tc>
          <w:tcPr>
            <w:tcW w:w="838" w:type="pct"/>
            <w:gridSpan w:val="3"/>
            <w:shd w:val="clear" w:color="auto" w:fill="auto"/>
            <w:vAlign w:val="center"/>
          </w:tcPr>
          <w:p w14:paraId="3B484545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аудиторная</w:t>
            </w:r>
          </w:p>
          <w:p w14:paraId="5E963A09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работа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14:paraId="443D6088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proofErr w:type="spellStart"/>
            <w:r w:rsidRPr="00CE3625">
              <w:t>внеауд</w:t>
            </w:r>
            <w:proofErr w:type="spellEnd"/>
            <w:r w:rsidRPr="00CE3625">
              <w:t>. работа</w:t>
            </w:r>
          </w:p>
        </w:tc>
      </w:tr>
      <w:bookmarkEnd w:id="10"/>
      <w:tr w:rsidR="00126B36" w:rsidRPr="00CE3625" w14:paraId="012645A1" w14:textId="77777777" w:rsidTr="00126B36">
        <w:trPr>
          <w:tblHeader/>
        </w:trPr>
        <w:tc>
          <w:tcPr>
            <w:tcW w:w="558" w:type="pct"/>
            <w:vMerge/>
            <w:shd w:val="clear" w:color="auto" w:fill="auto"/>
            <w:vAlign w:val="center"/>
          </w:tcPr>
          <w:p w14:paraId="6A84DFD7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vMerge/>
            <w:shd w:val="clear" w:color="auto" w:fill="auto"/>
            <w:vAlign w:val="center"/>
          </w:tcPr>
          <w:p w14:paraId="068C1F5E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14:paraId="489BFE9D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23839FFC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Л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B9D3CF3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ПЗ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A37E4CF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ЛР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14:paraId="3D51AB52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</w:tr>
      <w:bookmarkEnd w:id="8"/>
      <w:bookmarkEnd w:id="9"/>
      <w:bookmarkEnd w:id="11"/>
      <w:bookmarkEnd w:id="12"/>
      <w:tr w:rsidR="00126B36" w:rsidRPr="00CE3625" w14:paraId="11C6B1D6" w14:textId="77777777" w:rsidTr="00126B36">
        <w:tc>
          <w:tcPr>
            <w:tcW w:w="558" w:type="pct"/>
            <w:shd w:val="clear" w:color="auto" w:fill="auto"/>
          </w:tcPr>
          <w:p w14:paraId="3449E6FD" w14:textId="77777777" w:rsidR="00126B36" w:rsidRDefault="00126B36" w:rsidP="00E44514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487" w:type="pct"/>
            <w:shd w:val="clear" w:color="auto" w:fill="auto"/>
          </w:tcPr>
          <w:p w14:paraId="122F45EA" w14:textId="77777777" w:rsidR="00126B36" w:rsidRPr="007C5615" w:rsidRDefault="00126B36" w:rsidP="00E445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Вопросы частной методики коррекционно-развивающей работы на уроках математики </w:t>
            </w:r>
          </w:p>
        </w:tc>
        <w:tc>
          <w:tcPr>
            <w:tcW w:w="558" w:type="pct"/>
            <w:shd w:val="clear" w:color="auto" w:fill="auto"/>
          </w:tcPr>
          <w:p w14:paraId="3A99E45C" w14:textId="77777777" w:rsidR="00126B36" w:rsidRDefault="00126B36" w:rsidP="00E44514">
            <w:pPr>
              <w:pStyle w:val="ReportMain"/>
              <w:suppressAutoHyphens/>
              <w:jc w:val="center"/>
            </w:pPr>
            <w:r>
              <w:t>36</w:t>
            </w:r>
          </w:p>
        </w:tc>
        <w:tc>
          <w:tcPr>
            <w:tcW w:w="279" w:type="pct"/>
            <w:shd w:val="clear" w:color="auto" w:fill="auto"/>
          </w:tcPr>
          <w:p w14:paraId="3CDA5E0C" w14:textId="77777777" w:rsidR="00126B36" w:rsidRDefault="00126B36" w:rsidP="00E44514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79" w:type="pct"/>
            <w:shd w:val="clear" w:color="auto" w:fill="auto"/>
          </w:tcPr>
          <w:p w14:paraId="2056D292" w14:textId="77777777" w:rsidR="00126B36" w:rsidRDefault="00126B36" w:rsidP="00E44514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79" w:type="pct"/>
            <w:shd w:val="clear" w:color="auto" w:fill="auto"/>
          </w:tcPr>
          <w:p w14:paraId="3DD8E735" w14:textId="77777777" w:rsidR="00126B36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shd w:val="clear" w:color="auto" w:fill="auto"/>
          </w:tcPr>
          <w:p w14:paraId="452AB0A0" w14:textId="77777777" w:rsidR="00126B36" w:rsidRDefault="00126B36" w:rsidP="00E44514">
            <w:pPr>
              <w:pStyle w:val="ReportMain"/>
              <w:suppressAutoHyphens/>
              <w:jc w:val="center"/>
            </w:pPr>
            <w:r>
              <w:t>28</w:t>
            </w:r>
          </w:p>
        </w:tc>
      </w:tr>
      <w:tr w:rsidR="00126B36" w:rsidRPr="00CE3625" w14:paraId="4504E9C8" w14:textId="77777777" w:rsidTr="00126B36">
        <w:tc>
          <w:tcPr>
            <w:tcW w:w="558" w:type="pct"/>
            <w:shd w:val="clear" w:color="auto" w:fill="auto"/>
          </w:tcPr>
          <w:p w14:paraId="0EA10BB4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shd w:val="clear" w:color="auto" w:fill="auto"/>
          </w:tcPr>
          <w:p w14:paraId="534AAB44" w14:textId="77777777" w:rsidR="00126B36" w:rsidRPr="00CE3625" w:rsidRDefault="00126B36" w:rsidP="00E44514">
            <w:pPr>
              <w:pStyle w:val="ReportMain"/>
              <w:suppressAutoHyphens/>
            </w:pPr>
            <w:r w:rsidRPr="00CE3625">
              <w:t>Итого:</w:t>
            </w:r>
          </w:p>
        </w:tc>
        <w:tc>
          <w:tcPr>
            <w:tcW w:w="558" w:type="pct"/>
            <w:shd w:val="clear" w:color="auto" w:fill="auto"/>
          </w:tcPr>
          <w:p w14:paraId="7299365A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36</w:t>
            </w:r>
          </w:p>
        </w:tc>
        <w:tc>
          <w:tcPr>
            <w:tcW w:w="279" w:type="pct"/>
            <w:shd w:val="clear" w:color="auto" w:fill="auto"/>
          </w:tcPr>
          <w:p w14:paraId="7AC7150D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4</w:t>
            </w:r>
          </w:p>
        </w:tc>
        <w:tc>
          <w:tcPr>
            <w:tcW w:w="279" w:type="pct"/>
            <w:shd w:val="clear" w:color="auto" w:fill="auto"/>
          </w:tcPr>
          <w:p w14:paraId="427F8564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4</w:t>
            </w:r>
          </w:p>
        </w:tc>
        <w:tc>
          <w:tcPr>
            <w:tcW w:w="279" w:type="pct"/>
            <w:shd w:val="clear" w:color="auto" w:fill="auto"/>
          </w:tcPr>
          <w:p w14:paraId="312D15EF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shd w:val="clear" w:color="auto" w:fill="auto"/>
          </w:tcPr>
          <w:p w14:paraId="29AF4C0A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28</w:t>
            </w:r>
          </w:p>
        </w:tc>
      </w:tr>
      <w:tr w:rsidR="00126B36" w:rsidRPr="00CE3625" w14:paraId="2ABC3510" w14:textId="77777777" w:rsidTr="00126B36">
        <w:tc>
          <w:tcPr>
            <w:tcW w:w="558" w:type="pct"/>
            <w:shd w:val="clear" w:color="auto" w:fill="auto"/>
          </w:tcPr>
          <w:p w14:paraId="688988CD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shd w:val="clear" w:color="auto" w:fill="auto"/>
          </w:tcPr>
          <w:p w14:paraId="7F5216EE" w14:textId="77777777" w:rsidR="00126B36" w:rsidRPr="00CE3625" w:rsidRDefault="00126B36" w:rsidP="00E44514">
            <w:pPr>
              <w:pStyle w:val="ReportMain"/>
              <w:suppressAutoHyphens/>
            </w:pPr>
            <w:r w:rsidRPr="00CE3625">
              <w:t>Всего:</w:t>
            </w:r>
          </w:p>
        </w:tc>
        <w:tc>
          <w:tcPr>
            <w:tcW w:w="558" w:type="pct"/>
            <w:shd w:val="clear" w:color="auto" w:fill="auto"/>
          </w:tcPr>
          <w:p w14:paraId="0B46AF56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180</w:t>
            </w:r>
          </w:p>
        </w:tc>
        <w:tc>
          <w:tcPr>
            <w:tcW w:w="279" w:type="pct"/>
            <w:shd w:val="clear" w:color="auto" w:fill="auto"/>
          </w:tcPr>
          <w:p w14:paraId="31C127EC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8</w:t>
            </w:r>
          </w:p>
        </w:tc>
        <w:tc>
          <w:tcPr>
            <w:tcW w:w="279" w:type="pct"/>
            <w:shd w:val="clear" w:color="auto" w:fill="auto"/>
          </w:tcPr>
          <w:p w14:paraId="5A254C9E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8</w:t>
            </w:r>
          </w:p>
        </w:tc>
        <w:tc>
          <w:tcPr>
            <w:tcW w:w="279" w:type="pct"/>
            <w:shd w:val="clear" w:color="auto" w:fill="auto"/>
          </w:tcPr>
          <w:p w14:paraId="63F938F7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shd w:val="clear" w:color="auto" w:fill="auto"/>
          </w:tcPr>
          <w:p w14:paraId="6B0B4753" w14:textId="77777777" w:rsidR="00126B36" w:rsidRPr="00CE3625" w:rsidRDefault="00126B36" w:rsidP="00E44514">
            <w:pPr>
              <w:pStyle w:val="ReportMain"/>
              <w:suppressAutoHyphens/>
              <w:jc w:val="center"/>
            </w:pPr>
            <w:r w:rsidRPr="00CE3625">
              <w:t>164</w:t>
            </w:r>
          </w:p>
        </w:tc>
      </w:tr>
    </w:tbl>
    <w:p w14:paraId="68AC7F10" w14:textId="77777777" w:rsidR="00A15E23" w:rsidRDefault="00A15E23" w:rsidP="00A15E23">
      <w:pPr>
        <w:pStyle w:val="ReportMain"/>
        <w:keepNext/>
        <w:suppressAutoHyphens/>
        <w:ind w:firstLine="709"/>
        <w:jc w:val="both"/>
        <w:rPr>
          <w:rFonts w:eastAsia="Calibri"/>
        </w:rPr>
      </w:pPr>
    </w:p>
    <w:p w14:paraId="3C938857" w14:textId="77777777" w:rsidR="00A15E23" w:rsidRDefault="00A15E23" w:rsidP="00A15E23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3" w:name="_Toc2282041"/>
      <w:bookmarkStart w:id="14" w:name="_Toc3146159"/>
      <w:r>
        <w:rPr>
          <w:b/>
          <w:sz w:val="28"/>
          <w:szCs w:val="28"/>
        </w:rPr>
        <w:t>3 Содержание разделов дисциплины</w:t>
      </w:r>
      <w:bookmarkEnd w:id="13"/>
      <w:bookmarkEnd w:id="14"/>
    </w:p>
    <w:p w14:paraId="0AB460E7" w14:textId="77777777" w:rsidR="0031302D" w:rsidRDefault="0031302D" w:rsidP="0031302D">
      <w:pPr>
        <w:pStyle w:val="ReportMain"/>
        <w:suppressAutoHyphens/>
        <w:ind w:firstLine="709"/>
        <w:jc w:val="both"/>
        <w:rPr>
          <w:b/>
        </w:rPr>
      </w:pPr>
    </w:p>
    <w:p w14:paraId="5F0983E9" w14:textId="77777777" w:rsidR="00126B36" w:rsidRPr="00126B36" w:rsidRDefault="00126B36" w:rsidP="00126B36">
      <w:pPr>
        <w:pStyle w:val="ReportMain"/>
        <w:suppressAutoHyphens/>
        <w:ind w:firstLine="709"/>
        <w:jc w:val="both"/>
        <w:rPr>
          <w:b/>
          <w:sz w:val="28"/>
          <w:szCs w:val="22"/>
        </w:rPr>
      </w:pPr>
      <w:r w:rsidRPr="00126B36">
        <w:rPr>
          <w:b/>
          <w:sz w:val="28"/>
        </w:rPr>
        <w:t>1 Вопросы общей методики коррекционно-развивающей работы на уроках математики.</w:t>
      </w:r>
    </w:p>
    <w:p w14:paraId="0B1664A1" w14:textId="77777777" w:rsidR="00126B36" w:rsidRPr="00126B36" w:rsidRDefault="00126B36" w:rsidP="00126B36">
      <w:pPr>
        <w:pStyle w:val="ReportMain"/>
        <w:suppressAutoHyphens/>
        <w:ind w:firstLine="709"/>
        <w:jc w:val="both"/>
        <w:rPr>
          <w:sz w:val="28"/>
        </w:rPr>
      </w:pPr>
      <w:r w:rsidRPr="00126B36">
        <w:rPr>
          <w:i/>
          <w:sz w:val="28"/>
        </w:rPr>
        <w:t xml:space="preserve">Общая характеристика коррекционной работы с детьми, испытывающими трудности при обучении математике. </w:t>
      </w:r>
      <w:r w:rsidRPr="00126B36">
        <w:rPr>
          <w:sz w:val="28"/>
        </w:rPr>
        <w:t>Причины, влияющие на снижение успеваемости школьников. Основные группы трудностей при обучении математике. Основные признаки отставания учащихся и способы его обнаружения. Оптимальная система мер по оказанию помощи неуспевающему школьнику.</w:t>
      </w:r>
    </w:p>
    <w:p w14:paraId="751F25F0" w14:textId="77777777" w:rsidR="00126B36" w:rsidRPr="00126B36" w:rsidRDefault="00126B36" w:rsidP="00126B36">
      <w:pPr>
        <w:pStyle w:val="ReportMain"/>
        <w:suppressAutoHyphens/>
        <w:ind w:firstLine="709"/>
        <w:jc w:val="both"/>
        <w:rPr>
          <w:sz w:val="28"/>
        </w:rPr>
      </w:pPr>
      <w:r w:rsidRPr="00126B36">
        <w:rPr>
          <w:i/>
          <w:sz w:val="28"/>
        </w:rPr>
        <w:t xml:space="preserve">Организация педагогического процесса в классах коррекции. </w:t>
      </w:r>
      <w:r w:rsidRPr="00126B36">
        <w:rPr>
          <w:sz w:val="28"/>
        </w:rPr>
        <w:t xml:space="preserve">Содержание математического образования в классах коррекции. Методы коррекционно-развивающего обучения математике. Особенности использования средств обучения для коррекционно-развивающей работы: а) учебник, программа и другие учебные пособия; б) использование дидактических материалов; в) использование наглядных пособий. </w:t>
      </w:r>
      <w:r w:rsidRPr="00126B36">
        <w:rPr>
          <w:sz w:val="28"/>
          <w:szCs w:val="28"/>
        </w:rPr>
        <w:t xml:space="preserve">Индивидуализация обучения. Индивидуальная образовательная траектория. </w:t>
      </w:r>
      <w:r w:rsidRPr="00126B36">
        <w:rPr>
          <w:sz w:val="28"/>
        </w:rPr>
        <w:t>Контроль качества знаний, умений и навыков. Оценка знаний учащихся, испытывающих трудности в обучении. Требования к уроку математики в классах коррекции. План-конспект урока в классе коррекции.</w:t>
      </w:r>
    </w:p>
    <w:p w14:paraId="46FF63E5" w14:textId="77777777" w:rsidR="00126B36" w:rsidRPr="00126B36" w:rsidRDefault="00126B36" w:rsidP="00126B36">
      <w:pPr>
        <w:pStyle w:val="ReportMain"/>
        <w:suppressAutoHyphens/>
        <w:ind w:firstLine="709"/>
        <w:jc w:val="both"/>
        <w:rPr>
          <w:b/>
          <w:sz w:val="28"/>
        </w:rPr>
      </w:pPr>
      <w:r w:rsidRPr="00126B36">
        <w:rPr>
          <w:b/>
          <w:sz w:val="28"/>
        </w:rPr>
        <w:t xml:space="preserve">2 Вопросы частной методики коррекционно-развивающей работы на уроках математики. </w:t>
      </w:r>
    </w:p>
    <w:p w14:paraId="4EA81DD5" w14:textId="77777777" w:rsidR="00126B36" w:rsidRPr="00126B36" w:rsidRDefault="00126B36" w:rsidP="00126B36">
      <w:pPr>
        <w:pStyle w:val="ReportMain"/>
        <w:suppressAutoHyphens/>
        <w:ind w:firstLine="709"/>
        <w:jc w:val="both"/>
        <w:rPr>
          <w:sz w:val="28"/>
        </w:rPr>
      </w:pPr>
      <w:r w:rsidRPr="00126B36">
        <w:rPr>
          <w:i/>
          <w:sz w:val="28"/>
        </w:rPr>
        <w:t xml:space="preserve">Коррекционно-развивающая работа при изучении нумерации целых неотрицательных чисел. </w:t>
      </w:r>
      <w:r w:rsidRPr="00126B36">
        <w:rPr>
          <w:sz w:val="28"/>
        </w:rPr>
        <w:t xml:space="preserve">Характеристика трудностей учения при изучении данной темы. Особенности организации обучения в подготовительный период. </w:t>
      </w:r>
      <w:r w:rsidRPr="00126B36">
        <w:rPr>
          <w:sz w:val="28"/>
        </w:rPr>
        <w:lastRenderedPageBreak/>
        <w:t>Коррекционно-развивающая работа при изучении нумерации целых неотрицательных чисел в начальной школе.</w:t>
      </w:r>
    </w:p>
    <w:p w14:paraId="228D65D3" w14:textId="77777777" w:rsidR="00126B36" w:rsidRPr="00126B36" w:rsidRDefault="00126B36" w:rsidP="00126B36">
      <w:pPr>
        <w:pStyle w:val="ReportMain"/>
        <w:suppressAutoHyphens/>
        <w:ind w:firstLine="709"/>
        <w:jc w:val="both"/>
        <w:rPr>
          <w:sz w:val="28"/>
        </w:rPr>
      </w:pPr>
      <w:r w:rsidRPr="00126B36">
        <w:rPr>
          <w:i/>
          <w:sz w:val="28"/>
        </w:rPr>
        <w:t xml:space="preserve">Особенности коррекционно-развивающей деятельности при изучении арифметических действий. </w:t>
      </w:r>
      <w:r w:rsidRPr="00126B36">
        <w:rPr>
          <w:sz w:val="28"/>
        </w:rPr>
        <w:t>Характеристика трудностей учения при изучении данной темы. Коррекционно-развивающая работа при изучении арифметических действий. Диагностические и коррекционные и развивающие возможности устного счета в процессе обучения математике слабоуспевающих младших школьников.</w:t>
      </w:r>
    </w:p>
    <w:p w14:paraId="25880348" w14:textId="77777777" w:rsidR="00126B36" w:rsidRPr="00126B36" w:rsidRDefault="00126B36" w:rsidP="00126B36">
      <w:pPr>
        <w:pStyle w:val="ReportMain"/>
        <w:suppressAutoHyphens/>
        <w:ind w:firstLine="709"/>
        <w:jc w:val="both"/>
        <w:rPr>
          <w:sz w:val="28"/>
        </w:rPr>
      </w:pPr>
      <w:r w:rsidRPr="00126B36">
        <w:rPr>
          <w:i/>
          <w:sz w:val="28"/>
        </w:rPr>
        <w:t xml:space="preserve">Коррекционно-развивающая работа при обучении решению текстовых задач. </w:t>
      </w:r>
      <w:r w:rsidRPr="00126B36">
        <w:rPr>
          <w:sz w:val="28"/>
        </w:rPr>
        <w:t>Роль текстовых задач в решении проблем обучения и развитии детей. Трудности, возникающие у учащихся при решении текстовых задач. Особенности коррекционной деятельности на каждом этапе работы над текстовой задачей. Специфика обучения решению простых текстовых задач. Специфика обучения решению составных текстовых задач.</w:t>
      </w:r>
    </w:p>
    <w:p w14:paraId="6DF29A66" w14:textId="77777777" w:rsidR="00126B36" w:rsidRPr="00126B36" w:rsidRDefault="00126B36" w:rsidP="00126B36">
      <w:pPr>
        <w:pStyle w:val="ReportMain"/>
        <w:suppressAutoHyphens/>
        <w:ind w:firstLine="709"/>
        <w:jc w:val="both"/>
        <w:rPr>
          <w:sz w:val="28"/>
        </w:rPr>
      </w:pPr>
      <w:r w:rsidRPr="00126B36">
        <w:rPr>
          <w:i/>
          <w:sz w:val="28"/>
        </w:rPr>
        <w:t xml:space="preserve">Коррекционно-педагогическая деятельность при изучении алгебраического материала и элементов геометрии. </w:t>
      </w:r>
      <w:r w:rsidRPr="00126B36">
        <w:rPr>
          <w:sz w:val="28"/>
        </w:rPr>
        <w:t>Основные трудности, испытываемые слабоуспевающими младшими школьниками при изучении алгебраического материала. Специфика коррекционно-развивающей работы при изучении алгебраического материала. Роль геометрического материала в математическом развитии младших школьников. Основные трудности, испытываемые слабоуспевающими младшими школьниками при изучении геометрического материала. Специфика коррекционно-развивающей работы при изучении геометрического материала.</w:t>
      </w:r>
    </w:p>
    <w:p w14:paraId="0F1A3292" w14:textId="77777777" w:rsidR="00126B36" w:rsidRPr="00126B36" w:rsidRDefault="00126B36" w:rsidP="00126B36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126B36">
        <w:rPr>
          <w:i/>
          <w:sz w:val="28"/>
        </w:rPr>
        <w:t xml:space="preserve">Коррекционно-развивающая работа при изучении величин. </w:t>
      </w:r>
      <w:r w:rsidRPr="00126B36">
        <w:rPr>
          <w:sz w:val="28"/>
        </w:rPr>
        <w:t xml:space="preserve">Основные трудности, испытываемые слабоуспевающими младшими школьниками при </w:t>
      </w:r>
      <w:r w:rsidRPr="00126B36">
        <w:rPr>
          <w:sz w:val="28"/>
          <w:szCs w:val="28"/>
        </w:rPr>
        <w:t>изучении величин. Специфика коррекционно-развивающей работы при изучении величин.</w:t>
      </w:r>
    </w:p>
    <w:p w14:paraId="6CA30041" w14:textId="77777777" w:rsidR="00125398" w:rsidRPr="00125398" w:rsidRDefault="00125398" w:rsidP="00125398"/>
    <w:bookmarkEnd w:id="1"/>
    <w:bookmarkEnd w:id="0"/>
    <w:p w14:paraId="67B6F98B" w14:textId="77777777" w:rsidR="001B0694" w:rsidRDefault="001B0694" w:rsidP="001B0694">
      <w:pPr>
        <w:jc w:val="center"/>
        <w:rPr>
          <w:b/>
        </w:rPr>
      </w:pPr>
    </w:p>
    <w:p w14:paraId="3C2E1FFA" w14:textId="77777777" w:rsidR="00A15E23" w:rsidRDefault="00A15E23" w:rsidP="00A15E23">
      <w:pPr>
        <w:pStyle w:val="1"/>
      </w:pPr>
      <w:bookmarkStart w:id="15" w:name="_Toc2282042"/>
      <w:bookmarkStart w:id="16" w:name="_Toc3146160"/>
      <w:r>
        <w:t>4 Методические рекомендации по освоению дисциплины</w:t>
      </w:r>
      <w:bookmarkEnd w:id="15"/>
      <w:bookmarkEnd w:id="16"/>
    </w:p>
    <w:p w14:paraId="508D83EC" w14:textId="77777777" w:rsidR="00A15E23" w:rsidRDefault="00A15E23" w:rsidP="00A15E23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14:paraId="600AE739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профессиональной подготовки используется лекционно-семинарская система, которая рассчитана на то, что студенты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(высшего образования) уже имеют навыки учебной деятельности и способны к самостоятельному поиску и усвоению знаний. Основными формами организации обучения являются лекции, семинары, практические и лабораторные занятия, консультации, коллоквиумы, зачеты, экзамены. </w:t>
      </w:r>
    </w:p>
    <w:p w14:paraId="1D556487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Лекционно-семинарская система, с одной стороны, повышает эффективность обучения студентов, а с другой – обеспечивает преемственность между школой и системой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, между системой СПО и ВО.</w:t>
      </w:r>
    </w:p>
    <w:p w14:paraId="6FFE5B51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022F2F" w14:textId="77777777" w:rsidR="00A15E23" w:rsidRDefault="00A15E23" w:rsidP="00A15E23">
      <w:pPr>
        <w:pStyle w:val="1"/>
      </w:pPr>
      <w:bookmarkStart w:id="17" w:name="_Toc2282043"/>
      <w:bookmarkStart w:id="18" w:name="_Toc3146161"/>
      <w:r>
        <w:lastRenderedPageBreak/>
        <w:t>4.1 Методические рекомендации к лекционным занятиям</w:t>
      </w:r>
      <w:bookmarkEnd w:id="17"/>
      <w:bookmarkEnd w:id="18"/>
    </w:p>
    <w:p w14:paraId="4AD8E22F" w14:textId="77777777" w:rsidR="00A15E23" w:rsidRDefault="00A15E23" w:rsidP="00A15E23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14:paraId="7D6A032E" w14:textId="5A45792C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Лекция – это развернутое, продолжительное и системное изложение сущности какой-либо учебной, научной проблемы. Основа лекции – теоретическое обобщение, в котором конкретный фактический материал служит иллюстрацией или необходимым отправным моментом, это форма учебного занятия, цель которого состоит в рассмотрении теоретических вопросов излагаемой дисциплины в логически выдержанной форме.</w:t>
      </w:r>
    </w:p>
    <w:p w14:paraId="6709014E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учебном процессе в зависимости от дидактических задач и логики учебного материала мы будем использовать вводные, текущие и обзорные лекции; в зависимости от деятельности студентов - информационные, объяснительные, лекции - беседы.</w:t>
      </w:r>
    </w:p>
    <w:p w14:paraId="5F840871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Лекционная форма целесообразна в процессе:</w:t>
      </w:r>
    </w:p>
    <w:p w14:paraId="6744C199" w14:textId="77777777" w:rsidR="00A15E23" w:rsidRDefault="00A15E23" w:rsidP="00A15E23">
      <w:pPr>
        <w:pStyle w:val="a5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изучения нового материала, мало связанного с ранее </w:t>
      </w:r>
      <w:proofErr w:type="gramStart"/>
      <w:r>
        <w:rPr>
          <w:sz w:val="28"/>
          <w:szCs w:val="28"/>
        </w:rPr>
        <w:t>изученным</w:t>
      </w:r>
      <w:proofErr w:type="gramEnd"/>
      <w:r>
        <w:rPr>
          <w:sz w:val="28"/>
          <w:szCs w:val="28"/>
        </w:rPr>
        <w:t>;</w:t>
      </w:r>
    </w:p>
    <w:p w14:paraId="53C3EFA9" w14:textId="77777777" w:rsidR="00A15E23" w:rsidRDefault="00A15E23" w:rsidP="00A15E23">
      <w:pPr>
        <w:pStyle w:val="a5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рассмотрения сложного для самостоятельного изучения материала;</w:t>
      </w:r>
    </w:p>
    <w:p w14:paraId="1ECE0182" w14:textId="77777777" w:rsidR="00A15E23" w:rsidRDefault="00A15E23" w:rsidP="00A15E23">
      <w:pPr>
        <w:pStyle w:val="a5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подачи информации крупными блоками;</w:t>
      </w:r>
    </w:p>
    <w:p w14:paraId="601CAD45" w14:textId="77777777" w:rsidR="00A15E23" w:rsidRDefault="00A15E23" w:rsidP="00A15E23">
      <w:pPr>
        <w:pStyle w:val="a5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выполнения определенного вида заданий по одной или нескольким темам либо разделам;</w:t>
      </w:r>
    </w:p>
    <w:p w14:paraId="47301020" w14:textId="77777777" w:rsidR="00A15E23" w:rsidRDefault="00A15E23" w:rsidP="00A15E23">
      <w:pPr>
        <w:pStyle w:val="a5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применения изученного материала при решении практических задач.</w:t>
      </w:r>
    </w:p>
    <w:p w14:paraId="19E77039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Вводная лекция </w:t>
      </w:r>
      <w:r>
        <w:rPr>
          <w:sz w:val="28"/>
          <w:szCs w:val="28"/>
        </w:rPr>
        <w:t xml:space="preserve">открывает лекционный курс по предмету. На ней четко и ярко показываются теоретическое и прикладное значение предмета, его связь с другими предметами, роль в понимании мира, в подготовке бакалавра. Лекция данного типа призвана способствовать убедительной мотивации самостоятельной работы студентов. </w:t>
      </w:r>
    </w:p>
    <w:p w14:paraId="5EC8F0F4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Установочная лекция </w:t>
      </w:r>
      <w:r>
        <w:rPr>
          <w:sz w:val="28"/>
          <w:szCs w:val="28"/>
        </w:rPr>
        <w:t>(применяется при заочной форме обучения) - знакомит студентов со структурой учебного материала, основными положениями курса, а также содержит программный материал, самостоятельное изучение которого представляет для студентов трудность (наиболее сложные, узловые вопросы). Установочная лекция должна детально знакомить с организацией самостоятельной работы, с особенностями выполнения контрольных заданий.</w:t>
      </w:r>
    </w:p>
    <w:p w14:paraId="5DD0ADF6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Текущая лекция </w:t>
      </w:r>
      <w:r>
        <w:rPr>
          <w:sz w:val="28"/>
          <w:szCs w:val="28"/>
        </w:rPr>
        <w:t xml:space="preserve">служит для систематического изложения учебного материала предмета. Каждая такая лекция посвящена определенной теме и является в этом отношении законченной, но составляет с другими (предшествующей, последующей) определенную целостную систему. В ходе лекций большое значение уделяется вопросам подготовки к работе над лекционным материалом (его осмысление, ведение конспекта, работа с материалом учебника). На лекционных занятиях преподаватель не только сообщает или обобщает теоретические знания, но и учит студентов приемам конспектирования. </w:t>
      </w:r>
    </w:p>
    <w:p w14:paraId="29AE90BB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Заключительная лекция </w:t>
      </w:r>
      <w:r>
        <w:rPr>
          <w:sz w:val="28"/>
          <w:szCs w:val="28"/>
        </w:rPr>
        <w:t xml:space="preserve">завершает изучение учебного материала. На ней обобщается </w:t>
      </w:r>
      <w:proofErr w:type="gramStart"/>
      <w:r>
        <w:rPr>
          <w:sz w:val="28"/>
          <w:szCs w:val="28"/>
        </w:rPr>
        <w:t>изученное</w:t>
      </w:r>
      <w:proofErr w:type="gramEnd"/>
      <w:r>
        <w:rPr>
          <w:sz w:val="28"/>
          <w:szCs w:val="28"/>
        </w:rPr>
        <w:t xml:space="preserve"> ранее на более высокой теоретической основе, рассматриваются перспективы развития математической науки. </w:t>
      </w:r>
    </w:p>
    <w:p w14:paraId="28F33206" w14:textId="77777777" w:rsidR="00A15E23" w:rsidRDefault="00A15E23" w:rsidP="00A15E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Обзорная лекция </w:t>
      </w:r>
      <w:r>
        <w:rPr>
          <w:sz w:val="28"/>
          <w:szCs w:val="28"/>
        </w:rPr>
        <w:t xml:space="preserve">содержит краткую и в значительной мере обобщенную информацию об определенных однородных (близких по содержанию) программных вопросах. Эти лекции используются на завершающих этапах обучения. </w:t>
      </w:r>
    </w:p>
    <w:p w14:paraId="14D2CCBA" w14:textId="77777777" w:rsidR="00A15E23" w:rsidRDefault="00A15E23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учебно-методических материалов лекционного курса включаются:</w:t>
      </w:r>
    </w:p>
    <w:p w14:paraId="7604A60D" w14:textId="77777777" w:rsidR="00A15E23" w:rsidRDefault="00A15E23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учебники и учебные пособия, в том числе разработанные преподавателями кафедры, конспекты (тексты, схемы) лекций в печатном виде и /или электронном представлении - электронный учебник, файл с содержанием материала, излагаемого на лекциях, файл с раздаточными материалами;</w:t>
      </w:r>
    </w:p>
    <w:p w14:paraId="2B63408D" w14:textId="77777777" w:rsidR="00A15E23" w:rsidRDefault="00A15E23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тесты и задания по различным темам лекций (разделам учебной дисциплины) для самоконтроля студентов;</w:t>
      </w:r>
    </w:p>
    <w:p w14:paraId="19B03692" w14:textId="77777777" w:rsidR="00A15E23" w:rsidRDefault="00A15E23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списки учебной литературы, рекомендуемой студентам в качестве основной и дополнительной по темам лекций (по соответствующей дисциплине).</w:t>
      </w:r>
    </w:p>
    <w:p w14:paraId="182A2E3F" w14:textId="77777777" w:rsidR="00A15E23" w:rsidRDefault="00A15E23" w:rsidP="00A15E23">
      <w:pPr>
        <w:pStyle w:val="a5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изучению дисциплины, студенту необходимо ознакомиться с тематическим планом занятий, списком рекомендованной учебной и научной литературы. Следует уяснить последовательность выполнения индивидуальных учебных заданий, темы и сроки проведения семинаров, написания учебных и творческих работ, завести в свою рабочую тетрадь.</w:t>
      </w:r>
    </w:p>
    <w:p w14:paraId="253CEB00" w14:textId="77777777" w:rsidR="00A15E23" w:rsidRDefault="00A15E23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дисциплины студенты выполняют следующие задания: изучают рекомендованную учебную и научную литературу; пишут контрольные работы, готовят презентации и сообщения к практическим занятиям; выполняют самостоятельные творческие работы, участвуют в выполнении практических заданий. Уровень и глубина усвоения дисциплины зависят от активной и систематической работы в данных направлениях.</w:t>
      </w:r>
    </w:p>
    <w:p w14:paraId="2D1016C0" w14:textId="77777777" w:rsidR="00A15E23" w:rsidRDefault="00A15E23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457C9E" w14:textId="77777777" w:rsidR="00A15E23" w:rsidRPr="00C54E9C" w:rsidRDefault="00A15E23" w:rsidP="00A15E23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C54E9C">
        <w:rPr>
          <w:bCs/>
          <w:i/>
          <w:sz w:val="28"/>
          <w:szCs w:val="28"/>
        </w:rPr>
        <w:t>Работа по материалам лекций</w:t>
      </w:r>
    </w:p>
    <w:p w14:paraId="7478C38A" w14:textId="77777777" w:rsidR="00A15E23" w:rsidRDefault="00A15E23" w:rsidP="00A15E23">
      <w:pPr>
        <w:tabs>
          <w:tab w:val="left" w:pos="426"/>
        </w:tabs>
        <w:ind w:firstLine="709"/>
        <w:rPr>
          <w:b/>
          <w:sz w:val="28"/>
          <w:szCs w:val="28"/>
        </w:rPr>
      </w:pPr>
    </w:p>
    <w:p w14:paraId="57F26E55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книгой необходимо подобрать литературу, научиться правильно ее читать, вести записи. Для подбора литературы в библиотеке используются алфавитный и систематический каталоги. Важно помнить, что рациональные навыки работы с книгой - это всегда большая экономия времени и сил.</w:t>
      </w:r>
    </w:p>
    <w:p w14:paraId="0A7F8D9F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подбор учебников рекомендуется преподавателем, читающим лекционный курс. Необходимая литература может быть также указана в методических разработках по данному курсу. Изучая материал по учебнику, следует переходить к следующему вопросу только после правильного уяснения предыдущего, описывая на бумаге все выкладки и вычисления (в том </w:t>
      </w:r>
      <w:r>
        <w:rPr>
          <w:sz w:val="28"/>
          <w:szCs w:val="28"/>
        </w:rPr>
        <w:lastRenderedPageBreak/>
        <w:t>числе те, которые в учебнике опущены или на лекции даны для самостоятельного вывода).</w:t>
      </w:r>
    </w:p>
    <w:p w14:paraId="5A68BEF6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 обратить на определение основных понятий курса. Студент должен подробно разбирать примеры, которые поясняют такие определения, и уметь строить аналогичные примеры самостоятельно. Нужно добиваться точного представления о том, что изучаешь. Полезно составлять опорные конспекты. При изучении материала по учебнику полезно в тетради (на специально отведенных полях) дополнять конспект лекций. Там же следует отмечать вопросы, выделенные студентом для консультации с преподавателем.</w:t>
      </w:r>
    </w:p>
    <w:p w14:paraId="7F72D807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Выводы, полученные в результате изучения, рекомендуется в конспекте выделять, чтобы они при </w:t>
      </w:r>
      <w:proofErr w:type="spellStart"/>
      <w:r>
        <w:rPr>
          <w:sz w:val="28"/>
          <w:szCs w:val="28"/>
        </w:rPr>
        <w:t>перечитывании</w:t>
      </w:r>
      <w:proofErr w:type="spellEnd"/>
      <w:r>
        <w:rPr>
          <w:sz w:val="28"/>
          <w:szCs w:val="28"/>
        </w:rPr>
        <w:t xml:space="preserve"> записей лучше запоминались.</w:t>
      </w:r>
    </w:p>
    <w:p w14:paraId="73D67DA0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показывает, что многим студентам помогает составление листа опорных сигналов, содержащего важнейшие и наиболее часто употребляемые формулы и понятия. Такой лист помогает запомнить формулы, основные положения лекции, а также может служить постоянным справочником для студента.</w:t>
      </w:r>
    </w:p>
    <w:p w14:paraId="069E5159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два вида чтения; первичное и вторичное. </w:t>
      </w:r>
      <w:r>
        <w:rPr>
          <w:i/>
          <w:sz w:val="28"/>
          <w:szCs w:val="28"/>
        </w:rPr>
        <w:t>Первичное</w:t>
      </w:r>
      <w:r>
        <w:rPr>
          <w:sz w:val="28"/>
          <w:szCs w:val="28"/>
        </w:rPr>
        <w:t xml:space="preserve"> - эти внимательное, неторопливое чтение, при котором можно остановиться на трудных местах. После него не должно остаться ни одного непонятного олова. Содержание не всегда может быть понятно после первичного чтения.</w:t>
      </w:r>
    </w:p>
    <w:p w14:paraId="02A37E4E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i/>
          <w:sz w:val="28"/>
          <w:szCs w:val="28"/>
        </w:rPr>
        <w:t>вторичного</w:t>
      </w:r>
      <w:r>
        <w:rPr>
          <w:sz w:val="28"/>
          <w:szCs w:val="28"/>
        </w:rPr>
        <w:t xml:space="preserve"> чтения полное усвоение смысла целого (по счету это чтение может быть и не вторым, а третьим или четвертым).</w:t>
      </w:r>
    </w:p>
    <w:p w14:paraId="553127F0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59D60578" w14:textId="77777777" w:rsidR="00A15E23" w:rsidRPr="00C54E9C" w:rsidRDefault="00A15E23" w:rsidP="00A15E23">
      <w:pPr>
        <w:tabs>
          <w:tab w:val="left" w:pos="426"/>
        </w:tabs>
        <w:ind w:firstLine="709"/>
        <w:jc w:val="both"/>
        <w:rPr>
          <w:bCs/>
          <w:i/>
          <w:sz w:val="28"/>
          <w:szCs w:val="28"/>
        </w:rPr>
      </w:pPr>
      <w:r w:rsidRPr="00C54E9C">
        <w:rPr>
          <w:bCs/>
          <w:i/>
          <w:sz w:val="28"/>
          <w:szCs w:val="28"/>
        </w:rPr>
        <w:t>Правила самостоятельной работы с литературой</w:t>
      </w:r>
    </w:p>
    <w:p w14:paraId="029CB0ED" w14:textId="77777777" w:rsidR="00A15E23" w:rsidRDefault="00A15E23" w:rsidP="00A15E23">
      <w:pPr>
        <w:tabs>
          <w:tab w:val="left" w:pos="426"/>
        </w:tabs>
        <w:ind w:firstLine="709"/>
        <w:jc w:val="both"/>
        <w:rPr>
          <w:b/>
          <w:bCs/>
          <w:sz w:val="28"/>
          <w:szCs w:val="28"/>
        </w:rPr>
      </w:pPr>
    </w:p>
    <w:p w14:paraId="503C2FE4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уже отмечалось, самостоятельная работа с учебниками и книгами (а также самостоятельное теоретическое исследование проблем, обозначенных преподавателем на лекциях) – это важнейшее условие формирования у себя научного способа познания. Основные советы здесь можно свести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следующим:</w:t>
      </w:r>
    </w:p>
    <w:p w14:paraId="300615B9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оставить перечень книг, с которыми Вам следует познакомиться.</w:t>
      </w:r>
    </w:p>
    <w:p w14:paraId="747C2728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акой перечень должен быть систематизированным (что необходимо для семинаров, что для экзаменов, а что Вас интересует за рамками официальной учебной деятельности, то есть что может расширить Вашу общую культуру).</w:t>
      </w:r>
    </w:p>
    <w:p w14:paraId="59F71846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Обязательно выписывать все выходные данные по каждой книге.</w:t>
      </w:r>
    </w:p>
    <w:p w14:paraId="776B2140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азобраться для себя, какие книги (или какие главы книг) следует прочитать более внимательно, а какие – просто просмотреть.</w:t>
      </w:r>
    </w:p>
    <w:p w14:paraId="63E77CB3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составлении перечней литературы следует посоветоваться с преподавателями и научными руководителями, которые помогут Вам лучше сориентироваться, на что стоит обратить большее внимание, а на что вообще не стоит тратить время.</w:t>
      </w:r>
    </w:p>
    <w:p w14:paraId="42A7C0F5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 Естественно, все прочитанные книги, учебники и статьи следует конспектировать, но это не означает, что надо конспектировать «все подряд»: можно выписывать кратко основные идеи автора и иногда приводить наиболее яркие и показательные цитаты (с указанием страниц).</w:t>
      </w:r>
    </w:p>
    <w:p w14:paraId="38A2605B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сли Вы раньше мало работали с научной литературой, то следует выработать в себе способность «воспринимать» сложные тексты; для этого лучший прием – научиться «читать медленно», когда Вам понятно каждое прочитанное слово (а если слово незнакомое, то либо с помощью словаря, либо с помощью преподавателя обязательно его узнать).</w:t>
      </w:r>
    </w:p>
    <w:p w14:paraId="4857455F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сть еще один эффективный способ оптимизировать знакомство с научной литературой – следует увлечься какой-то идеей и все книги просматривать с точки зрения данной идеи. </w:t>
      </w:r>
    </w:p>
    <w:p w14:paraId="570D1DD5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Чтение научного текста является частью познавательной деятельности. Ее цель – извлечение из текста необходимой информации. От того на сколько осознанна читающим собственная внутренняя установка при обращении к печатному слову (найти нужные сведения, усвоить информацию полностью или частично, критически проанализировать материал и т.п.) во многом зависит эффективность осуществляемого действия.</w:t>
      </w:r>
    </w:p>
    <w:p w14:paraId="2D3E69CB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наличием различных установок обращения к научному тексту связано существование и нескольких </w:t>
      </w:r>
      <w:r w:rsidRPr="00C54E9C">
        <w:rPr>
          <w:i/>
          <w:sz w:val="28"/>
          <w:szCs w:val="28"/>
        </w:rPr>
        <w:t>видов чтения</w:t>
      </w:r>
      <w:r>
        <w:rPr>
          <w:sz w:val="28"/>
          <w:szCs w:val="28"/>
        </w:rPr>
        <w:t>:</w:t>
      </w:r>
    </w:p>
    <w:p w14:paraId="4E6D5C6C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библиографическое – просматривание карточек каталога, рекомендательных списков, сводных списков журналов и статей за год и т.п.; </w:t>
      </w:r>
    </w:p>
    <w:p w14:paraId="547F869B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просмотровое</w:t>
      </w:r>
      <w:proofErr w:type="gramEnd"/>
      <w:r>
        <w:rPr>
          <w:sz w:val="28"/>
          <w:szCs w:val="28"/>
        </w:rPr>
        <w:t xml:space="preserve"> – используется для поиска материалов, содержащих нужную информацию, обычно к нему прибегают сразу после работы со списками литературы и каталогами, в результате такого просмотра читатель устанавливает, какие из источников будут использованы в дальнейшей работе; </w:t>
      </w:r>
    </w:p>
    <w:p w14:paraId="3B5BCD50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ознакомительное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на рассмотрение, провести сортировку материала;</w:t>
      </w:r>
    </w:p>
    <w:p w14:paraId="4BE04A35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изучающее –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понимание материала;</w:t>
      </w:r>
    </w:p>
    <w:p w14:paraId="768BAC6A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аналитико-критическое и творческое чтение – два вида чтения близкие между собой тем, что участвуют в решении исследовательских задач. Первый из них предполагает направленный критический анализ, как самой информации, так и способов ее получения и подачи автором; второе – поиск тех суждений, фактов, по которым или в связи с которыми, читатель считает нужным высказать собственные мысли.</w:t>
      </w:r>
    </w:p>
    <w:p w14:paraId="6762648D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всех рассмотренных видов чтения основным для студентов является изучающее – именно оно позволяет в работе с учебной литературой </w:t>
      </w:r>
      <w:r>
        <w:rPr>
          <w:sz w:val="28"/>
          <w:szCs w:val="28"/>
        </w:rPr>
        <w:lastRenderedPageBreak/>
        <w:t>накапливать знания в различных областях. Вот почему именно этот вид чтения в рамках учебной деятельности должен быть освоен в первую очередь. Кроме того, при овладении данным видом чтения формируются основные приемы, повышающие эффективность работы с научным текстом.</w:t>
      </w:r>
    </w:p>
    <w:p w14:paraId="44B873C7" w14:textId="77777777" w:rsidR="00A15E23" w:rsidRDefault="00A15E23" w:rsidP="00A15E2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733E6B1D" w14:textId="19CDC2B5" w:rsidR="00A15E23" w:rsidRPr="00C54E9C" w:rsidRDefault="00A15E23" w:rsidP="00A15E2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54E9C">
        <w:rPr>
          <w:i/>
          <w:sz w:val="28"/>
          <w:szCs w:val="28"/>
        </w:rPr>
        <w:t>Подготовка конспекта</w:t>
      </w:r>
    </w:p>
    <w:p w14:paraId="3CA01EDD" w14:textId="77777777" w:rsidR="00A15E23" w:rsidRDefault="00A15E23" w:rsidP="00A15E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7B656F" w14:textId="05B354F3" w:rsidR="00A15E23" w:rsidRDefault="00A15E23" w:rsidP="00A1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обязан вести конспект (рабочую тетрадь). </w:t>
      </w:r>
      <w:r w:rsidRPr="00C54E9C">
        <w:rPr>
          <w:bCs/>
          <w:sz w:val="28"/>
          <w:szCs w:val="28"/>
        </w:rPr>
        <w:t>Конспект</w:t>
      </w:r>
      <w:r>
        <w:rPr>
          <w:sz w:val="28"/>
          <w:szCs w:val="28"/>
        </w:rPr>
        <w:t xml:space="preserve"> – краткое изложение или краткая запись чего-либо (книги, статьи и т.п.).</w:t>
      </w:r>
    </w:p>
    <w:p w14:paraId="24EF60DE" w14:textId="77777777" w:rsidR="00A15E23" w:rsidRDefault="00A15E23" w:rsidP="00A1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 составленный конспект помогает усвоить материал. В конспекте кратко излагается основная сущность учебного материала, приводятся необходимые обоснования, табличные данные, схемы, эскизы, расчеты и т.п. Конспект целесообразно составлять целиком на тему. При этом имеется возможность всегда дополнять составленный конспект вырезками и выписками из журналов, газет, статей, новых учебников, брошюр по обмену опытом, данных из Интернета и других источников. Рекомендуется конспектировать определения, формулировки теорем, схемы их доказательств, формулы и решения задач. Формулы следует выписывать в специальные таблицы для каждой части (раздела) курса. </w:t>
      </w:r>
    </w:p>
    <w:p w14:paraId="0E63DCC6" w14:textId="77777777" w:rsidR="00A15E23" w:rsidRDefault="00A15E23" w:rsidP="00A1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пользование конспектом, в частности таблицами формул, способствует их запоминанию и дает возможность решать примеры и задачи, не обращаясь к учебным пособиям.</w:t>
      </w:r>
    </w:p>
    <w:p w14:paraId="28194D48" w14:textId="77777777" w:rsidR="00A15E23" w:rsidRDefault="00A15E23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конспект становится сборником необходимых материалов, куда студент вносит всё новое, что он изучил, узнал. Такие конспекты представляют, большую ценность при подготовке к занятиям и зачету, экзамену.</w:t>
      </w:r>
    </w:p>
    <w:p w14:paraId="6DB68338" w14:textId="77777777" w:rsidR="00A15E23" w:rsidRDefault="00A15E23" w:rsidP="00A15E23">
      <w:pPr>
        <w:ind w:firstLine="709"/>
        <w:jc w:val="both"/>
        <w:rPr>
          <w:b/>
          <w:bCs/>
          <w:iCs/>
          <w:sz w:val="28"/>
          <w:szCs w:val="28"/>
        </w:rPr>
      </w:pPr>
    </w:p>
    <w:p w14:paraId="0DD4E0CD" w14:textId="77777777" w:rsidR="00A15E23" w:rsidRPr="00C54E9C" w:rsidRDefault="00A15E23" w:rsidP="00A15E23">
      <w:pPr>
        <w:ind w:firstLine="709"/>
        <w:jc w:val="both"/>
        <w:rPr>
          <w:bCs/>
          <w:i/>
          <w:iCs/>
          <w:sz w:val="28"/>
          <w:szCs w:val="28"/>
        </w:rPr>
      </w:pPr>
      <w:r w:rsidRPr="00C54E9C">
        <w:rPr>
          <w:bCs/>
          <w:i/>
          <w:iCs/>
          <w:sz w:val="28"/>
          <w:szCs w:val="28"/>
        </w:rPr>
        <w:t>Виды конспектов:</w:t>
      </w:r>
    </w:p>
    <w:p w14:paraId="3AC0C9DA" w14:textId="77777777" w:rsidR="00A15E23" w:rsidRDefault="00A15E23" w:rsidP="00A15E23">
      <w:pPr>
        <w:numPr>
          <w:ilvl w:val="0"/>
          <w:numId w:val="3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Плановый конспект</w:t>
      </w:r>
      <w:r>
        <w:rPr>
          <w:sz w:val="28"/>
          <w:szCs w:val="28"/>
        </w:rPr>
        <w:t xml:space="preserve"> (план-конспект) строится на основе предварительного плана текста. Каждому вопросу плана отвечает определенная часть конспекта (пример, вопросно-ответный конспект).</w:t>
      </w:r>
    </w:p>
    <w:p w14:paraId="110C7E93" w14:textId="77777777" w:rsidR="00A15E23" w:rsidRDefault="00A15E23" w:rsidP="00A15E23">
      <w:pPr>
        <w:numPr>
          <w:ilvl w:val="0"/>
          <w:numId w:val="3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Текстуальный конспект</w:t>
      </w:r>
      <w:r>
        <w:rPr>
          <w:sz w:val="28"/>
          <w:szCs w:val="28"/>
        </w:rPr>
        <w:t xml:space="preserve"> создается из цитат – отрывков оригинального текста, связанных друг с другом путем логических переходов. Применяют: при изучении материала, требующего сравнительного анализа точек зрения, высказанных рядом авторов по поводу одного предмета.</w:t>
      </w:r>
    </w:p>
    <w:p w14:paraId="276080BB" w14:textId="77777777" w:rsidR="00A15E23" w:rsidRDefault="00A15E23" w:rsidP="00A15E23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Тематический конспект</w:t>
      </w:r>
      <w:r>
        <w:rPr>
          <w:sz w:val="28"/>
          <w:szCs w:val="28"/>
        </w:rPr>
        <w:t xml:space="preserve"> наиболее полно раскрывает тему. Всестороннее изучение проблемы, анализ различных подходов. </w:t>
      </w:r>
    </w:p>
    <w:p w14:paraId="3C3749AB" w14:textId="77777777" w:rsidR="00A15E23" w:rsidRDefault="00A15E23" w:rsidP="00A15E23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Свободный конспект</w:t>
      </w:r>
      <w:r>
        <w:rPr>
          <w:sz w:val="28"/>
          <w:szCs w:val="28"/>
        </w:rPr>
        <w:t xml:space="preserve"> сочетает выписки, цитаты, иногда тезисы, при этом часть его может быть снабжена планом. Данный вид конспекта не привязывает студента к авторским высказываниям, а требует умения самостоятельно формулировать основные положения.</w:t>
      </w:r>
    </w:p>
    <w:p w14:paraId="5979FB7E" w14:textId="77777777" w:rsidR="00A15E23" w:rsidRDefault="00A15E23" w:rsidP="00A15E2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37B1EDE9" w14:textId="77777777" w:rsidR="00A15E23" w:rsidRPr="00241A87" w:rsidRDefault="00A15E23" w:rsidP="00A15E2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41A87">
        <w:rPr>
          <w:bCs/>
          <w:i/>
          <w:sz w:val="28"/>
          <w:szCs w:val="28"/>
        </w:rPr>
        <w:lastRenderedPageBreak/>
        <w:t>Для создания конспекта студенту необходимо:</w:t>
      </w:r>
    </w:p>
    <w:p w14:paraId="4000D504" w14:textId="77777777" w:rsidR="00A15E23" w:rsidRDefault="00A15E23" w:rsidP="00A15E23">
      <w:pPr>
        <w:widowControl w:val="0"/>
        <w:numPr>
          <w:ilvl w:val="0"/>
          <w:numId w:val="33"/>
        </w:numPr>
        <w:tabs>
          <w:tab w:val="clear" w:pos="72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Первичное ознакомление с материалом изучаемой темы по тексту учебника, пособия, дополнительной литературе. </w:t>
      </w:r>
    </w:p>
    <w:p w14:paraId="7AF8DE54" w14:textId="77777777" w:rsidR="00A15E23" w:rsidRDefault="00A15E23" w:rsidP="00A15E23">
      <w:pPr>
        <w:widowControl w:val="0"/>
        <w:numPr>
          <w:ilvl w:val="0"/>
          <w:numId w:val="33"/>
        </w:numPr>
        <w:tabs>
          <w:tab w:val="clear" w:pos="720"/>
          <w:tab w:val="num" w:pos="78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главного в изучаемом материале, составление обычных кратких записей. </w:t>
      </w:r>
    </w:p>
    <w:p w14:paraId="38764197" w14:textId="77777777" w:rsidR="00A15E23" w:rsidRDefault="00A15E23" w:rsidP="00A15E23">
      <w:pPr>
        <w:widowControl w:val="0"/>
        <w:numPr>
          <w:ilvl w:val="0"/>
          <w:numId w:val="33"/>
        </w:numPr>
        <w:tabs>
          <w:tab w:val="clear" w:pos="720"/>
          <w:tab w:val="num" w:pos="814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к данному тексту опорных сигналов в виде отдельных слов, определённых знаков, графиков, рисунков. </w:t>
      </w:r>
    </w:p>
    <w:p w14:paraId="2BBF081C" w14:textId="77777777" w:rsidR="00A15E23" w:rsidRDefault="00A15E23" w:rsidP="00A15E23">
      <w:pPr>
        <w:widowControl w:val="0"/>
        <w:numPr>
          <w:ilvl w:val="0"/>
          <w:numId w:val="33"/>
        </w:numPr>
        <w:tabs>
          <w:tab w:val="clear" w:pos="72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Продумывание схематического способа кодирования знаний, использование различного шрифта и т.д. </w:t>
      </w:r>
    </w:p>
    <w:p w14:paraId="5AA6F43C" w14:textId="77777777" w:rsidR="00A15E23" w:rsidRDefault="00A15E23" w:rsidP="00A15E23">
      <w:pPr>
        <w:widowControl w:val="0"/>
        <w:numPr>
          <w:ilvl w:val="0"/>
          <w:numId w:val="33"/>
        </w:numPr>
        <w:tabs>
          <w:tab w:val="clear" w:pos="720"/>
          <w:tab w:val="num" w:pos="78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опорного конспекта. </w:t>
      </w:r>
    </w:p>
    <w:p w14:paraId="51F4885F" w14:textId="77777777" w:rsidR="00A15E23" w:rsidRDefault="00A15E23" w:rsidP="00A15E23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14:paraId="2D2097E7" w14:textId="77777777" w:rsidR="00A15E23" w:rsidRDefault="00A15E23" w:rsidP="00A15E23">
      <w:pPr>
        <w:pStyle w:val="1"/>
      </w:pPr>
      <w:bookmarkStart w:id="19" w:name="_Toc2282044"/>
      <w:bookmarkStart w:id="20" w:name="_Toc3146162"/>
      <w:r>
        <w:t>4.2 Методические рекомендации к практическим занятиям</w:t>
      </w:r>
      <w:bookmarkEnd w:id="19"/>
      <w:bookmarkEnd w:id="20"/>
      <w:r>
        <w:t xml:space="preserve"> </w:t>
      </w:r>
    </w:p>
    <w:p w14:paraId="13005677" w14:textId="77777777" w:rsidR="00986E8E" w:rsidRDefault="00986E8E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</w:p>
    <w:p w14:paraId="2C914041" w14:textId="264A3496" w:rsidR="00A15E23" w:rsidRDefault="00A15E23" w:rsidP="00A15E2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относятся к основным видам учебных занятий. Состав и содержание предлагаемых практических занятий направлено на реализацию требований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направлению подготовки </w:t>
      </w:r>
      <w:r w:rsidR="00E23F54">
        <w:rPr>
          <w:sz w:val="28"/>
        </w:rPr>
        <w:t>44.03.01 Педагогическое образование</w:t>
      </w:r>
      <w:r>
        <w:rPr>
          <w:sz w:val="28"/>
          <w:szCs w:val="28"/>
        </w:rPr>
        <w:t>. В результате выполнения практических работ закрепляются полученные теоретические знания. Каждое практическое занятие включает разделы: цель занятия, теоретическую и практическую части.</w:t>
      </w:r>
    </w:p>
    <w:p w14:paraId="5B5AD880" w14:textId="77777777" w:rsidR="00A15E23" w:rsidRDefault="00A15E23" w:rsidP="00A15E23">
      <w:pPr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</w:rPr>
      </w:pPr>
    </w:p>
    <w:p w14:paraId="47308D00" w14:textId="77777777" w:rsidR="00A15E23" w:rsidRPr="00241A87" w:rsidRDefault="00A15E23" w:rsidP="00A15E2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41A87">
        <w:rPr>
          <w:i/>
          <w:iCs/>
          <w:sz w:val="28"/>
          <w:szCs w:val="28"/>
        </w:rPr>
        <w:t xml:space="preserve">Занятие-практикум </w:t>
      </w:r>
      <w:r w:rsidRPr="00241A87">
        <w:rPr>
          <w:i/>
          <w:sz w:val="28"/>
          <w:szCs w:val="28"/>
        </w:rPr>
        <w:t>(</w:t>
      </w:r>
      <w:r w:rsidRPr="00241A87">
        <w:rPr>
          <w:i/>
          <w:iCs/>
          <w:sz w:val="28"/>
          <w:szCs w:val="28"/>
        </w:rPr>
        <w:t>практическое занятие</w:t>
      </w:r>
      <w:r w:rsidRPr="00241A87">
        <w:rPr>
          <w:i/>
          <w:sz w:val="28"/>
          <w:szCs w:val="28"/>
        </w:rPr>
        <w:t>)</w:t>
      </w:r>
    </w:p>
    <w:p w14:paraId="2C9E256C" w14:textId="77777777" w:rsidR="00A15E23" w:rsidRDefault="00A15E23" w:rsidP="00A1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0E73B4" w14:textId="77777777" w:rsidR="00A15E23" w:rsidRDefault="00A15E23" w:rsidP="00A1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его задача – приобретение умений и навыков практического использования изученного материала. Основной формой их проведения являются практические работы, на которых студенты самостоятельно упражняются в практическом применении усвоенных теоретических знаний и умений. </w:t>
      </w:r>
    </w:p>
    <w:p w14:paraId="2779A792" w14:textId="77777777" w:rsidR="00A15E23" w:rsidRDefault="00A15E23" w:rsidP="00A1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проблемных ситуаций,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14:paraId="011E4417" w14:textId="3F2283E3" w:rsidR="00A15E23" w:rsidRDefault="00A15E23" w:rsidP="00A1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Отрабатывать умения и навыки необходимо в ходе решения задач. Нужно </w:t>
      </w:r>
      <w:r w:rsidR="00E23F54">
        <w:rPr>
          <w:sz w:val="28"/>
          <w:szCs w:val="28"/>
        </w:rPr>
        <w:t>прорабатывать</w:t>
      </w:r>
      <w:r>
        <w:rPr>
          <w:sz w:val="28"/>
          <w:szCs w:val="28"/>
        </w:rPr>
        <w:t xml:space="preserve"> как можно больше задач. Начинать следует с наиболее простых, элементарных, а затем переходить к более сложным. 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Решение проблемных задач или примеров следует излагать подробно, </w:t>
      </w:r>
      <w:r>
        <w:rPr>
          <w:sz w:val="28"/>
          <w:szCs w:val="28"/>
        </w:rPr>
        <w:lastRenderedPageBreak/>
        <w:t xml:space="preserve">вычисления располагать в строгом порядке, отделяя вспомогательные вычисления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основных. Решение следует доводить до окончательного результата, промежуточные преобразования выполнять последовательно и аккуратно. </w:t>
      </w:r>
    </w:p>
    <w:p w14:paraId="505EC10C" w14:textId="77777777" w:rsidR="00A15E23" w:rsidRDefault="00A15E23" w:rsidP="00A15E23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14:paraId="5E20BC27" w14:textId="77777777" w:rsidR="00A15E23" w:rsidRPr="00241A87" w:rsidRDefault="00A15E23" w:rsidP="00A15E23">
      <w:pPr>
        <w:tabs>
          <w:tab w:val="left" w:pos="426"/>
        </w:tabs>
        <w:ind w:firstLine="709"/>
        <w:jc w:val="both"/>
        <w:rPr>
          <w:i/>
          <w:sz w:val="28"/>
          <w:szCs w:val="28"/>
        </w:rPr>
      </w:pPr>
      <w:r w:rsidRPr="00241A87">
        <w:rPr>
          <w:i/>
          <w:sz w:val="28"/>
          <w:szCs w:val="28"/>
        </w:rPr>
        <w:t>Самопроверка</w:t>
      </w:r>
    </w:p>
    <w:p w14:paraId="28DF195C" w14:textId="77777777" w:rsidR="00A15E23" w:rsidRDefault="00A15E23" w:rsidP="00A15E23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14:paraId="11DC9533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изучения определенной темы по записям в конспекте и учебнику, а также решения достаточного количества соответствующих задач на практических занятиях и самостоятельно студенту рекомендуется, используя лист опорных сигналов, воспроизвести по памяти определения, выводы формул, формулировки основных положений и доказательств.</w:t>
      </w:r>
    </w:p>
    <w:p w14:paraId="56547089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нужно еще раз внимательно разобраться в материале.</w:t>
      </w:r>
    </w:p>
    <w:p w14:paraId="006E1BA7" w14:textId="77777777" w:rsidR="00A15E23" w:rsidRDefault="00A15E23" w:rsidP="00A15E2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недостаточность усвоения того или иного вопроса выясняется только при изучении дальнейшего материала. В этом случае надо вернуться назад и повторить плохо усвоенный материал. Важный критерий усвоения теоретического материала - умение решать задачи или пройти тестирование по пройденному материалу. Однако следует помнить, что правильное решение задачи может получиться в результате применения механически заученных формул без понимания сущности теоретических положений.</w:t>
      </w:r>
    </w:p>
    <w:p w14:paraId="507D39A9" w14:textId="77777777" w:rsidR="00241A87" w:rsidRDefault="00241A87" w:rsidP="00A15E2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577FF9B5" w14:textId="6F19EF6B" w:rsidR="00A15E23" w:rsidRPr="00241A87" w:rsidRDefault="00A15E23" w:rsidP="00A15E2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41A87">
        <w:rPr>
          <w:i/>
          <w:sz w:val="28"/>
          <w:szCs w:val="28"/>
        </w:rPr>
        <w:t>Подготовка к практическому занятию</w:t>
      </w:r>
    </w:p>
    <w:p w14:paraId="639B7A51" w14:textId="77777777" w:rsidR="00A15E23" w:rsidRDefault="00A15E23" w:rsidP="00A15E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B06A9D" w14:textId="77777777" w:rsidR="00A15E23" w:rsidRDefault="00A15E23" w:rsidP="00A15E23">
      <w:pPr>
        <w:pStyle w:val="a5"/>
        <w:widowControl w:val="0"/>
        <w:numPr>
          <w:ilvl w:val="0"/>
          <w:numId w:val="34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подберите необходимую учебную и справочную литературу, конспекты;</w:t>
      </w:r>
    </w:p>
    <w:p w14:paraId="30F6E62C" w14:textId="77777777" w:rsidR="00A15E23" w:rsidRDefault="00A15E23" w:rsidP="00A15E23">
      <w:pPr>
        <w:pStyle w:val="a5"/>
        <w:widowControl w:val="0"/>
        <w:numPr>
          <w:ilvl w:val="0"/>
          <w:numId w:val="34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освежите в памяти теоретические сведения, полученные на лекциях и в процессе самостоятельной работы; </w:t>
      </w:r>
    </w:p>
    <w:p w14:paraId="0AE8F75C" w14:textId="77777777" w:rsidR="00A15E23" w:rsidRDefault="00A15E23" w:rsidP="00A15E23">
      <w:pPr>
        <w:pStyle w:val="a5"/>
        <w:widowControl w:val="0"/>
        <w:numPr>
          <w:ilvl w:val="0"/>
          <w:numId w:val="34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определитесь в целях и специфических особенностях практической работы;</w:t>
      </w:r>
    </w:p>
    <w:p w14:paraId="266641F1" w14:textId="77777777" w:rsidR="00A15E23" w:rsidRDefault="00A15E23" w:rsidP="00A15E23">
      <w:pPr>
        <w:pStyle w:val="a5"/>
        <w:widowControl w:val="0"/>
        <w:numPr>
          <w:ilvl w:val="0"/>
          <w:numId w:val="34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отберите те задачи и упражнения, которые позволят в полной мере реализовать цели и задачи предстоящей работы;</w:t>
      </w:r>
    </w:p>
    <w:p w14:paraId="5ED0ABCF" w14:textId="77777777" w:rsidR="00A15E23" w:rsidRDefault="00A15E23" w:rsidP="00A15E23">
      <w:pPr>
        <w:pStyle w:val="a5"/>
        <w:widowControl w:val="0"/>
        <w:numPr>
          <w:ilvl w:val="0"/>
          <w:numId w:val="34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ответьте на контрольные вопросы, </w:t>
      </w:r>
    </w:p>
    <w:p w14:paraId="065BFE44" w14:textId="77777777" w:rsidR="00A15E23" w:rsidRDefault="00A15E23" w:rsidP="00A15E23">
      <w:pPr>
        <w:numPr>
          <w:ilvl w:val="1"/>
          <w:numId w:val="35"/>
        </w:numPr>
        <w:tabs>
          <w:tab w:val="left" w:pos="284"/>
          <w:tab w:val="left" w:pos="567"/>
          <w:tab w:val="left" w:pos="993"/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теоретического материала изучаемой темы необходимо проводить с помощью решения практических задач (работа у доски, индивидуальная работа студентов);</w:t>
      </w:r>
    </w:p>
    <w:p w14:paraId="123636EB" w14:textId="77777777" w:rsidR="00A15E23" w:rsidRDefault="00A15E23" w:rsidP="00A15E23">
      <w:pPr>
        <w:numPr>
          <w:ilvl w:val="1"/>
          <w:numId w:val="35"/>
        </w:numPr>
        <w:tabs>
          <w:tab w:val="left" w:pos="284"/>
          <w:tab w:val="left" w:pos="567"/>
          <w:tab w:val="left" w:pos="993"/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тех моментов, которые были определены как сложные, при прохождении тренировочных и тестовых упражнений по теме, необходимо рассмотреть несколько возможных вариантов решения;</w:t>
      </w:r>
    </w:p>
    <w:p w14:paraId="44E5A266" w14:textId="77777777" w:rsidR="00A15E23" w:rsidRDefault="00A15E23" w:rsidP="00A15E23">
      <w:pPr>
        <w:numPr>
          <w:ilvl w:val="1"/>
          <w:numId w:val="35"/>
        </w:numPr>
        <w:tabs>
          <w:tab w:val="left" w:pos="284"/>
          <w:tab w:val="left" w:pos="567"/>
          <w:tab w:val="left" w:pos="993"/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полученных результатов.</w:t>
      </w:r>
    </w:p>
    <w:p w14:paraId="7DC37066" w14:textId="40CEB9DB" w:rsidR="00A15E23" w:rsidRDefault="00A15E23" w:rsidP="00AF7C63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14:paraId="55BCEB1D" w14:textId="77777777" w:rsidR="00A15E23" w:rsidRPr="001B0694" w:rsidRDefault="00A15E23" w:rsidP="00AF7C63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14:paraId="2EDF382E" w14:textId="512AA3A9" w:rsidR="00A15E23" w:rsidRDefault="00A15E23" w:rsidP="00AF7C63">
      <w:pPr>
        <w:pStyle w:val="1"/>
      </w:pPr>
      <w:bookmarkStart w:id="21" w:name="_Toc3146163"/>
      <w:r>
        <w:t>5</w:t>
      </w:r>
      <w:r w:rsidR="006F2C9D">
        <w:t xml:space="preserve"> </w:t>
      </w:r>
      <w:r>
        <w:t>Рекомендуемая литература</w:t>
      </w:r>
      <w:bookmarkEnd w:id="21"/>
    </w:p>
    <w:p w14:paraId="6BD574F1" w14:textId="77777777" w:rsidR="00A15E23" w:rsidRPr="00A15E23" w:rsidRDefault="00A15E23" w:rsidP="00A15E23"/>
    <w:p w14:paraId="49F56384" w14:textId="22F78EA4" w:rsidR="0088047A" w:rsidRDefault="00A15E23" w:rsidP="00AF7C63">
      <w:pPr>
        <w:pStyle w:val="1"/>
      </w:pPr>
      <w:bookmarkStart w:id="22" w:name="_Toc3146164"/>
      <w:r>
        <w:t xml:space="preserve">5.1 </w:t>
      </w:r>
      <w:r w:rsidR="0088047A">
        <w:t>Основная</w:t>
      </w:r>
      <w:r w:rsidR="00B31162">
        <w:t xml:space="preserve"> </w:t>
      </w:r>
      <w:r w:rsidR="0088047A">
        <w:t>литература</w:t>
      </w:r>
      <w:bookmarkEnd w:id="22"/>
    </w:p>
    <w:p w14:paraId="65F78F0D" w14:textId="77777777" w:rsidR="0088047A" w:rsidRDefault="0088047A" w:rsidP="00A15E23"/>
    <w:p w14:paraId="7EC42CBA" w14:textId="77777777" w:rsidR="00A15E23" w:rsidRPr="00A15E23" w:rsidRDefault="00A15E23" w:rsidP="00A15E23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A15E23">
        <w:rPr>
          <w:sz w:val="28"/>
        </w:rPr>
        <w:t>Темербекова</w:t>
      </w:r>
      <w:proofErr w:type="spellEnd"/>
      <w:r w:rsidRPr="00A15E23">
        <w:rPr>
          <w:sz w:val="28"/>
        </w:rPr>
        <w:t>, А.А. Методика обучения математике [Электронный ресурс]: учеб</w:t>
      </w:r>
      <w:proofErr w:type="gramStart"/>
      <w:r w:rsidRPr="00A15E23">
        <w:rPr>
          <w:sz w:val="28"/>
        </w:rPr>
        <w:t>.</w:t>
      </w:r>
      <w:proofErr w:type="gramEnd"/>
      <w:r w:rsidRPr="00A15E23">
        <w:rPr>
          <w:sz w:val="28"/>
        </w:rPr>
        <w:t xml:space="preserve"> </w:t>
      </w:r>
      <w:proofErr w:type="gramStart"/>
      <w:r w:rsidRPr="00A15E23">
        <w:rPr>
          <w:sz w:val="28"/>
        </w:rPr>
        <w:t>п</w:t>
      </w:r>
      <w:proofErr w:type="gramEnd"/>
      <w:r w:rsidRPr="00A15E23">
        <w:rPr>
          <w:sz w:val="28"/>
        </w:rPr>
        <w:t xml:space="preserve">особие для студ. </w:t>
      </w:r>
      <w:proofErr w:type="spellStart"/>
      <w:r w:rsidRPr="00A15E23">
        <w:rPr>
          <w:sz w:val="28"/>
        </w:rPr>
        <w:t>высш</w:t>
      </w:r>
      <w:proofErr w:type="spellEnd"/>
      <w:r w:rsidRPr="00A15E23">
        <w:rPr>
          <w:sz w:val="28"/>
        </w:rPr>
        <w:t xml:space="preserve">. учеб. заведений / И.В. Чугунова, Г.А. </w:t>
      </w:r>
      <w:proofErr w:type="spellStart"/>
      <w:r w:rsidRPr="00A15E23">
        <w:rPr>
          <w:sz w:val="28"/>
        </w:rPr>
        <w:t>Байгонакова</w:t>
      </w:r>
      <w:proofErr w:type="spellEnd"/>
      <w:r w:rsidRPr="00A15E23">
        <w:rPr>
          <w:sz w:val="28"/>
        </w:rPr>
        <w:t xml:space="preserve">, А.А. </w:t>
      </w:r>
      <w:proofErr w:type="spellStart"/>
      <w:r w:rsidRPr="00A15E23">
        <w:rPr>
          <w:sz w:val="28"/>
        </w:rPr>
        <w:t>Темербекова</w:t>
      </w:r>
      <w:proofErr w:type="spellEnd"/>
      <w:r w:rsidRPr="00A15E23">
        <w:rPr>
          <w:sz w:val="28"/>
        </w:rPr>
        <w:t xml:space="preserve">. – Горно-Алтайск: РИО ГАГУ, 2013. – 365 с. – ISBN 978-5-91425-097-0. – Режим доступа: </w:t>
      </w:r>
      <w:hyperlink r:id="rId13" w:history="1">
        <w:r w:rsidRPr="00A15E23">
          <w:rPr>
            <w:rStyle w:val="ad"/>
            <w:sz w:val="28"/>
          </w:rPr>
          <w:t>https://lib.rucont.ru/efd/279605</w:t>
        </w:r>
      </w:hyperlink>
      <w:r w:rsidRPr="00A15E23">
        <w:rPr>
          <w:sz w:val="28"/>
        </w:rPr>
        <w:t>.</w:t>
      </w:r>
    </w:p>
    <w:p w14:paraId="09F21535" w14:textId="77777777" w:rsidR="0088047A" w:rsidRPr="00333FD7" w:rsidRDefault="0088047A" w:rsidP="00A15E23"/>
    <w:p w14:paraId="27245B76" w14:textId="7568DB78" w:rsidR="0088047A" w:rsidRPr="00333FD7" w:rsidRDefault="00A15E23" w:rsidP="00AF7C63">
      <w:pPr>
        <w:pStyle w:val="1"/>
      </w:pPr>
      <w:bookmarkStart w:id="23" w:name="_Toc3146165"/>
      <w:r>
        <w:t>5</w:t>
      </w:r>
      <w:r w:rsidR="006A070A">
        <w:t>.</w:t>
      </w:r>
      <w:r>
        <w:t>2</w:t>
      </w:r>
      <w:r w:rsidR="006A070A">
        <w:t xml:space="preserve"> </w:t>
      </w:r>
      <w:r w:rsidR="0088047A" w:rsidRPr="00333FD7">
        <w:t>Дополнительная литература</w:t>
      </w:r>
      <w:bookmarkEnd w:id="23"/>
    </w:p>
    <w:p w14:paraId="082AD63C" w14:textId="77777777" w:rsidR="00241A87" w:rsidRPr="00241A87" w:rsidRDefault="00241A87" w:rsidP="00241A87">
      <w:pPr>
        <w:pStyle w:val="ReportMain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241A87">
        <w:rPr>
          <w:sz w:val="28"/>
          <w:szCs w:val="28"/>
        </w:rPr>
        <w:t>Инклюзивное образование: настольная книга педагога, работающего с детьми с ОВЗ: метод</w:t>
      </w:r>
      <w:proofErr w:type="gramStart"/>
      <w:r w:rsidRPr="00241A87">
        <w:rPr>
          <w:sz w:val="28"/>
          <w:szCs w:val="28"/>
        </w:rPr>
        <w:t>.</w:t>
      </w:r>
      <w:proofErr w:type="gramEnd"/>
      <w:r w:rsidRPr="00241A87">
        <w:rPr>
          <w:sz w:val="28"/>
          <w:szCs w:val="28"/>
        </w:rPr>
        <w:t xml:space="preserve"> </w:t>
      </w:r>
      <w:proofErr w:type="gramStart"/>
      <w:r w:rsidRPr="00241A87">
        <w:rPr>
          <w:sz w:val="28"/>
          <w:szCs w:val="28"/>
        </w:rPr>
        <w:t>п</w:t>
      </w:r>
      <w:proofErr w:type="gramEnd"/>
      <w:r w:rsidRPr="00241A87">
        <w:rPr>
          <w:sz w:val="28"/>
          <w:szCs w:val="28"/>
        </w:rPr>
        <w:t xml:space="preserve">особие [Электронный ресурс] / под ред. М.С. </w:t>
      </w:r>
      <w:proofErr w:type="spellStart"/>
      <w:r w:rsidRPr="00241A87">
        <w:rPr>
          <w:sz w:val="28"/>
          <w:szCs w:val="28"/>
        </w:rPr>
        <w:t>Староверовой</w:t>
      </w:r>
      <w:proofErr w:type="spellEnd"/>
      <w:r w:rsidRPr="00241A87">
        <w:rPr>
          <w:sz w:val="28"/>
          <w:szCs w:val="28"/>
        </w:rPr>
        <w:t>. - Москва: Гуманитарный издательский центр ВЛАДОС, 2014. - 168 с. - ISBN 978-5-691-01851-0. – Режим доступа:</w:t>
      </w:r>
      <w:r w:rsidRPr="00241A87">
        <w:rPr>
          <w:color w:val="454545"/>
          <w:sz w:val="28"/>
          <w:szCs w:val="28"/>
        </w:rPr>
        <w:t> </w:t>
      </w:r>
      <w:hyperlink r:id="rId14" w:history="1">
        <w:r w:rsidRPr="00241A87">
          <w:rPr>
            <w:rStyle w:val="ad"/>
            <w:color w:val="006CA1"/>
            <w:sz w:val="28"/>
            <w:szCs w:val="28"/>
          </w:rPr>
          <w:t>http://biblioclub.ru/index.php?page=book&amp;id=234851</w:t>
        </w:r>
      </w:hyperlink>
    </w:p>
    <w:p w14:paraId="45669709" w14:textId="77777777" w:rsidR="00126B36" w:rsidRPr="00126B36" w:rsidRDefault="00126B36" w:rsidP="00126B36">
      <w:pPr>
        <w:pStyle w:val="ReportMain"/>
        <w:suppressAutoHyphens/>
        <w:ind w:firstLine="709"/>
        <w:jc w:val="both"/>
        <w:rPr>
          <w:i/>
          <w:sz w:val="28"/>
          <w:szCs w:val="24"/>
        </w:rPr>
      </w:pPr>
      <w:r w:rsidRPr="00241A87">
        <w:rPr>
          <w:sz w:val="28"/>
          <w:szCs w:val="28"/>
          <w:shd w:val="clear" w:color="auto" w:fill="FFFFFF"/>
        </w:rPr>
        <w:t>Проектирование студентом индивидуальной образовательной траектории</w:t>
      </w:r>
      <w:r w:rsidRPr="00126B36">
        <w:rPr>
          <w:sz w:val="28"/>
          <w:szCs w:val="24"/>
          <w:shd w:val="clear" w:color="auto" w:fill="FFFFFF"/>
        </w:rPr>
        <w:t xml:space="preserve"> в условиях </w:t>
      </w:r>
      <w:proofErr w:type="spellStart"/>
      <w:r w:rsidRPr="00126B36">
        <w:rPr>
          <w:sz w:val="28"/>
          <w:szCs w:val="24"/>
          <w:shd w:val="clear" w:color="auto" w:fill="FFFFFF"/>
        </w:rPr>
        <w:t>информ</w:t>
      </w:r>
      <w:proofErr w:type="spellEnd"/>
      <w:r w:rsidRPr="00126B36">
        <w:rPr>
          <w:sz w:val="28"/>
          <w:szCs w:val="24"/>
          <w:shd w:val="clear" w:color="auto" w:fill="FFFFFF"/>
        </w:rPr>
        <w:t>. образ</w:t>
      </w:r>
      <w:proofErr w:type="gramStart"/>
      <w:r w:rsidRPr="00126B36">
        <w:rPr>
          <w:sz w:val="28"/>
          <w:szCs w:val="24"/>
          <w:shd w:val="clear" w:color="auto" w:fill="FFFFFF"/>
        </w:rPr>
        <w:t xml:space="preserve">.: </w:t>
      </w:r>
      <w:proofErr w:type="spellStart"/>
      <w:proofErr w:type="gramEnd"/>
      <w:r w:rsidRPr="00126B36">
        <w:rPr>
          <w:sz w:val="28"/>
          <w:szCs w:val="24"/>
          <w:shd w:val="clear" w:color="auto" w:fill="FFFFFF"/>
        </w:rPr>
        <w:t>Моногр</w:t>
      </w:r>
      <w:proofErr w:type="spellEnd"/>
      <w:r w:rsidRPr="00126B36">
        <w:rPr>
          <w:sz w:val="28"/>
          <w:szCs w:val="24"/>
          <w:shd w:val="clear" w:color="auto" w:fill="FFFFFF"/>
        </w:rPr>
        <w:t xml:space="preserve">./ </w:t>
      </w:r>
      <w:proofErr w:type="spellStart"/>
      <w:r w:rsidRPr="00126B36">
        <w:rPr>
          <w:sz w:val="28"/>
          <w:szCs w:val="24"/>
          <w:shd w:val="clear" w:color="auto" w:fill="FFFFFF"/>
        </w:rPr>
        <w:t>С.И.Осипова</w:t>
      </w:r>
      <w:proofErr w:type="spellEnd"/>
      <w:r w:rsidRPr="00126B36">
        <w:rPr>
          <w:sz w:val="28"/>
          <w:szCs w:val="24"/>
          <w:shd w:val="clear" w:color="auto" w:fill="FFFFFF"/>
        </w:rPr>
        <w:t xml:space="preserve"> - </w:t>
      </w:r>
      <w:proofErr w:type="spellStart"/>
      <w:r w:rsidRPr="00126B36">
        <w:rPr>
          <w:sz w:val="28"/>
          <w:szCs w:val="24"/>
          <w:shd w:val="clear" w:color="auto" w:fill="FFFFFF"/>
        </w:rPr>
        <w:t>Москва</w:t>
      </w:r>
      <w:proofErr w:type="gramStart"/>
      <w:r w:rsidRPr="00126B36">
        <w:rPr>
          <w:sz w:val="28"/>
          <w:szCs w:val="24"/>
          <w:shd w:val="clear" w:color="auto" w:fill="FFFFFF"/>
        </w:rPr>
        <w:t>:Н</w:t>
      </w:r>
      <w:proofErr w:type="gramEnd"/>
      <w:r w:rsidRPr="00126B36">
        <w:rPr>
          <w:sz w:val="28"/>
          <w:szCs w:val="24"/>
          <w:shd w:val="clear" w:color="auto" w:fill="FFFFFF"/>
        </w:rPr>
        <w:t>ИЦ</w:t>
      </w:r>
      <w:proofErr w:type="spellEnd"/>
      <w:r w:rsidRPr="00126B36">
        <w:rPr>
          <w:sz w:val="28"/>
          <w:szCs w:val="24"/>
          <w:shd w:val="clear" w:color="auto" w:fill="FFFFFF"/>
        </w:rPr>
        <w:t xml:space="preserve"> ИНФРА-М; </w:t>
      </w:r>
      <w:proofErr w:type="spellStart"/>
      <w:r w:rsidRPr="00126B36">
        <w:rPr>
          <w:sz w:val="28"/>
          <w:szCs w:val="24"/>
          <w:shd w:val="clear" w:color="auto" w:fill="FFFFFF"/>
        </w:rPr>
        <w:t>Красноярск:Сиб.федер</w:t>
      </w:r>
      <w:proofErr w:type="spellEnd"/>
      <w:r w:rsidRPr="00126B36">
        <w:rPr>
          <w:sz w:val="28"/>
          <w:szCs w:val="24"/>
          <w:shd w:val="clear" w:color="auto" w:fill="FFFFFF"/>
        </w:rPr>
        <w:t>. ун-т, 2013. - 140с.: 60x88 1/16. - (Науч. мысль; Образование)</w:t>
      </w:r>
      <w:proofErr w:type="gramStart"/>
      <w:r w:rsidRPr="00126B36">
        <w:rPr>
          <w:sz w:val="28"/>
          <w:szCs w:val="24"/>
          <w:shd w:val="clear" w:color="auto" w:fill="FFFFFF"/>
        </w:rPr>
        <w:t>.(</w:t>
      </w:r>
      <w:proofErr w:type="gramEnd"/>
      <w:r w:rsidRPr="00126B36">
        <w:rPr>
          <w:sz w:val="28"/>
          <w:szCs w:val="24"/>
          <w:shd w:val="clear" w:color="auto" w:fill="FFFFFF"/>
        </w:rPr>
        <w:t xml:space="preserve">о) ISBN 978-5-16-006375-1 - Режим доступа: </w:t>
      </w:r>
      <w:hyperlink r:id="rId15" w:history="1">
        <w:r w:rsidRPr="00126B36">
          <w:rPr>
            <w:rStyle w:val="ad"/>
            <w:sz w:val="28"/>
            <w:szCs w:val="24"/>
            <w:shd w:val="clear" w:color="auto" w:fill="FFFFFF"/>
          </w:rPr>
          <w:t>http://znanium.com/catalog/product/374602</w:t>
        </w:r>
      </w:hyperlink>
      <w:r w:rsidRPr="00126B36">
        <w:rPr>
          <w:sz w:val="28"/>
          <w:szCs w:val="24"/>
          <w:shd w:val="clear" w:color="auto" w:fill="FFFFFF"/>
        </w:rPr>
        <w:t xml:space="preserve">. </w:t>
      </w:r>
    </w:p>
    <w:p w14:paraId="21D560DE" w14:textId="77777777" w:rsidR="008C021A" w:rsidRPr="008C021A" w:rsidRDefault="008C021A" w:rsidP="008C021A">
      <w:pPr>
        <w:ind w:firstLine="709"/>
        <w:jc w:val="both"/>
        <w:rPr>
          <w:sz w:val="28"/>
        </w:rPr>
      </w:pPr>
      <w:proofErr w:type="spellStart"/>
      <w:r w:rsidRPr="008C021A">
        <w:rPr>
          <w:sz w:val="28"/>
        </w:rPr>
        <w:t>Белошистая</w:t>
      </w:r>
      <w:proofErr w:type="spellEnd"/>
      <w:r w:rsidRPr="008C021A">
        <w:rPr>
          <w:sz w:val="28"/>
        </w:rPr>
        <w:t>, А.В. Методика обучения математике в начальной школе. (Курс лекций): учеб</w:t>
      </w:r>
      <w:proofErr w:type="gramStart"/>
      <w:r w:rsidRPr="008C021A">
        <w:rPr>
          <w:sz w:val="28"/>
        </w:rPr>
        <w:t>.</w:t>
      </w:r>
      <w:proofErr w:type="gramEnd"/>
      <w:r w:rsidRPr="008C021A">
        <w:rPr>
          <w:sz w:val="28"/>
        </w:rPr>
        <w:t xml:space="preserve"> </w:t>
      </w:r>
      <w:proofErr w:type="gramStart"/>
      <w:r w:rsidRPr="008C021A">
        <w:rPr>
          <w:sz w:val="28"/>
        </w:rPr>
        <w:t>п</w:t>
      </w:r>
      <w:proofErr w:type="gramEnd"/>
      <w:r w:rsidRPr="008C021A">
        <w:rPr>
          <w:sz w:val="28"/>
        </w:rPr>
        <w:t xml:space="preserve">особие / А.В. </w:t>
      </w:r>
      <w:proofErr w:type="spellStart"/>
      <w:r w:rsidRPr="008C021A">
        <w:rPr>
          <w:sz w:val="28"/>
        </w:rPr>
        <w:t>Белошистая</w:t>
      </w:r>
      <w:proofErr w:type="spellEnd"/>
      <w:r w:rsidRPr="008C021A">
        <w:rPr>
          <w:sz w:val="28"/>
        </w:rPr>
        <w:t xml:space="preserve">. – Москва: </w:t>
      </w:r>
      <w:proofErr w:type="spellStart"/>
      <w:r w:rsidRPr="008C021A">
        <w:rPr>
          <w:sz w:val="28"/>
        </w:rPr>
        <w:t>Гуманит</w:t>
      </w:r>
      <w:proofErr w:type="spellEnd"/>
      <w:r w:rsidRPr="008C021A">
        <w:rPr>
          <w:sz w:val="28"/>
        </w:rPr>
        <w:t xml:space="preserve">. изд. центр ВЛАДОС, 2011. – 455 с.: ил. – (Вузовское образование). – </w:t>
      </w:r>
      <w:proofErr w:type="spellStart"/>
      <w:r w:rsidRPr="008C021A">
        <w:rPr>
          <w:sz w:val="28"/>
        </w:rPr>
        <w:t>Библиогр</w:t>
      </w:r>
      <w:proofErr w:type="spellEnd"/>
      <w:r w:rsidRPr="008C021A">
        <w:rPr>
          <w:sz w:val="28"/>
        </w:rPr>
        <w:t>.: с. 454-455. – ISBN 978-5-691-01422-2.</w:t>
      </w:r>
    </w:p>
    <w:p w14:paraId="37D8AEDF" w14:textId="77777777" w:rsidR="00A15E23" w:rsidRPr="00A15E23" w:rsidRDefault="00A15E23" w:rsidP="00A15E23">
      <w:pPr>
        <w:ind w:firstLine="709"/>
        <w:jc w:val="both"/>
        <w:rPr>
          <w:i/>
          <w:sz w:val="28"/>
        </w:rPr>
      </w:pPr>
    </w:p>
    <w:p w14:paraId="20491EDA" w14:textId="3AC6B51F" w:rsidR="0088047A" w:rsidRPr="00333FD7" w:rsidRDefault="00A15E23" w:rsidP="00AF7C63">
      <w:pPr>
        <w:pStyle w:val="1"/>
      </w:pPr>
      <w:bookmarkStart w:id="24" w:name="_Toc3146166"/>
      <w:r>
        <w:t>5</w:t>
      </w:r>
      <w:r w:rsidR="006A070A">
        <w:t>.</w:t>
      </w:r>
      <w:r>
        <w:t>3</w:t>
      </w:r>
      <w:r w:rsidR="006A070A">
        <w:t xml:space="preserve"> </w:t>
      </w:r>
      <w:r w:rsidR="0088047A" w:rsidRPr="00333FD7">
        <w:t>Периодические издания</w:t>
      </w:r>
      <w:bookmarkEnd w:id="24"/>
    </w:p>
    <w:p w14:paraId="598E2A46" w14:textId="08FC92C5" w:rsidR="00A15E23" w:rsidRPr="00A15E23" w:rsidRDefault="00A15E23" w:rsidP="00A15E23">
      <w:pPr>
        <w:ind w:firstLine="709"/>
        <w:jc w:val="both"/>
        <w:rPr>
          <w:szCs w:val="22"/>
        </w:rPr>
      </w:pPr>
      <w:r w:rsidRPr="00A15E23">
        <w:rPr>
          <w:sz w:val="28"/>
        </w:rPr>
        <w:t>Высшее образование в России: журнал. – Москва: Московский гос. ун-т печати им. </w:t>
      </w:r>
      <w:proofErr w:type="spellStart"/>
      <w:r w:rsidRPr="00A15E23">
        <w:rPr>
          <w:sz w:val="28"/>
        </w:rPr>
        <w:t>И.Федорова</w:t>
      </w:r>
      <w:proofErr w:type="spellEnd"/>
      <w:r w:rsidRPr="00A15E23">
        <w:rPr>
          <w:sz w:val="28"/>
        </w:rPr>
        <w:t>, 2011-201</w:t>
      </w:r>
      <w:r w:rsidR="008C021A">
        <w:rPr>
          <w:sz w:val="28"/>
        </w:rPr>
        <w:t>6</w:t>
      </w:r>
      <w:r w:rsidRPr="00A15E23">
        <w:rPr>
          <w:sz w:val="28"/>
        </w:rPr>
        <w:t>.</w:t>
      </w:r>
    </w:p>
    <w:p w14:paraId="3DF8A2EF" w14:textId="33B71A5D" w:rsidR="00A15E23" w:rsidRPr="00A15E23" w:rsidRDefault="00A15E23" w:rsidP="00A15E23">
      <w:pPr>
        <w:ind w:firstLine="709"/>
        <w:jc w:val="both"/>
        <w:rPr>
          <w:sz w:val="28"/>
        </w:rPr>
      </w:pPr>
      <w:r w:rsidRPr="00A15E23">
        <w:rPr>
          <w:color w:val="000000"/>
          <w:sz w:val="28"/>
          <w:szCs w:val="27"/>
        </w:rPr>
        <w:t>Педагогика: журнал. – Москва: ООО Педагогика, 2010-201</w:t>
      </w:r>
      <w:r w:rsidR="008C021A">
        <w:rPr>
          <w:color w:val="000000"/>
          <w:sz w:val="28"/>
          <w:szCs w:val="27"/>
        </w:rPr>
        <w:t>6</w:t>
      </w:r>
      <w:r w:rsidRPr="00A15E23">
        <w:rPr>
          <w:color w:val="000000"/>
          <w:sz w:val="28"/>
          <w:szCs w:val="27"/>
        </w:rPr>
        <w:t>.</w:t>
      </w:r>
    </w:p>
    <w:p w14:paraId="50AE1399" w14:textId="77777777" w:rsidR="006A070A" w:rsidRDefault="006A070A" w:rsidP="00A15E23"/>
    <w:p w14:paraId="5A7B5521" w14:textId="5820B9A1" w:rsidR="0088047A" w:rsidRPr="00333FD7" w:rsidRDefault="00A15E23" w:rsidP="00AF7C63">
      <w:pPr>
        <w:pStyle w:val="1"/>
      </w:pPr>
      <w:bookmarkStart w:id="25" w:name="_Toc3146167"/>
      <w:r>
        <w:t>5</w:t>
      </w:r>
      <w:r w:rsidR="006A070A">
        <w:t>.</w:t>
      </w:r>
      <w:r>
        <w:t>4</w:t>
      </w:r>
      <w:r w:rsidR="006A070A">
        <w:t xml:space="preserve"> </w:t>
      </w:r>
      <w:r w:rsidR="0088047A" w:rsidRPr="00333FD7">
        <w:t>Интернет-ресурсы</w:t>
      </w:r>
      <w:bookmarkEnd w:id="25"/>
    </w:p>
    <w:p w14:paraId="222F6CA1" w14:textId="470C24E0" w:rsidR="00A15E23" w:rsidRPr="00A15E23" w:rsidRDefault="00A15E23" w:rsidP="00A15E23">
      <w:pPr>
        <w:pStyle w:val="a5"/>
        <w:ind w:left="0" w:firstLine="720"/>
        <w:jc w:val="both"/>
        <w:rPr>
          <w:sz w:val="28"/>
        </w:rPr>
      </w:pPr>
      <w:r w:rsidRPr="00A15E23">
        <w:rPr>
          <w:sz w:val="28"/>
        </w:rPr>
        <w:t xml:space="preserve">«Российское образование» Федеральный портал. Каталог образовательных интернет ресурсов. Законодательство. Нормативные документы и стандарты // Учебно-методическая библиотека. – Режим доступа: </w:t>
      </w:r>
      <w:hyperlink r:id="rId16" w:history="1">
        <w:r w:rsidR="00E23F54" w:rsidRPr="001A65DB">
          <w:rPr>
            <w:rStyle w:val="ad"/>
            <w:sz w:val="28"/>
          </w:rPr>
          <w:t>http://www.edu.ru/</w:t>
        </w:r>
      </w:hyperlink>
      <w:r w:rsidRPr="00A15E23">
        <w:rPr>
          <w:sz w:val="28"/>
        </w:rPr>
        <w:t>;</w:t>
      </w:r>
    </w:p>
    <w:p w14:paraId="1067137D" w14:textId="233C24F4" w:rsidR="00A15E23" w:rsidRPr="00A15E23" w:rsidRDefault="00A15E23" w:rsidP="00A15E23">
      <w:pPr>
        <w:pStyle w:val="a5"/>
        <w:ind w:left="0" w:firstLine="720"/>
        <w:jc w:val="both"/>
        <w:rPr>
          <w:sz w:val="28"/>
        </w:rPr>
      </w:pPr>
      <w:r w:rsidRPr="00A15E23">
        <w:rPr>
          <w:sz w:val="28"/>
        </w:rPr>
        <w:t xml:space="preserve">«Российский образовательный портал» // Каталог интернет ресурсов: дошкольное образование, начальное и общее образование, педагогика, справочные информационные источники. – Режим доступа: </w:t>
      </w:r>
      <w:hyperlink r:id="rId17" w:history="1">
        <w:r w:rsidR="00E23F54" w:rsidRPr="001A65DB">
          <w:rPr>
            <w:rStyle w:val="ad"/>
            <w:sz w:val="28"/>
          </w:rPr>
          <w:t>http://www.school.edu.ru/</w:t>
        </w:r>
      </w:hyperlink>
      <w:r w:rsidRPr="00A15E23">
        <w:rPr>
          <w:sz w:val="28"/>
        </w:rPr>
        <w:t>;</w:t>
      </w:r>
    </w:p>
    <w:p w14:paraId="5D636253" w14:textId="6E43501B" w:rsidR="00A15E23" w:rsidRPr="00A15E23" w:rsidRDefault="00A15E23" w:rsidP="00A15E23">
      <w:pPr>
        <w:pStyle w:val="a5"/>
        <w:ind w:left="0" w:firstLine="720"/>
        <w:jc w:val="both"/>
        <w:rPr>
          <w:sz w:val="28"/>
        </w:rPr>
      </w:pPr>
      <w:r w:rsidRPr="00A15E23">
        <w:rPr>
          <w:sz w:val="28"/>
        </w:rPr>
        <w:t xml:space="preserve">Библиотека методических материалов для учителя. – Режим доступа – </w:t>
      </w:r>
      <w:hyperlink r:id="rId18" w:history="1">
        <w:r w:rsidR="00E23F54" w:rsidRPr="001A65DB">
          <w:rPr>
            <w:rStyle w:val="ad"/>
            <w:sz w:val="28"/>
          </w:rPr>
          <w:t>https://www.metod-kopilka.ru/</w:t>
        </w:r>
      </w:hyperlink>
      <w:r w:rsidRPr="00A15E23">
        <w:rPr>
          <w:sz w:val="28"/>
        </w:rPr>
        <w:t xml:space="preserve">; </w:t>
      </w:r>
    </w:p>
    <w:p w14:paraId="48BFE1AB" w14:textId="0B3C25F8" w:rsidR="00A15E23" w:rsidRPr="00A15E23" w:rsidRDefault="00A15E23" w:rsidP="00A15E23">
      <w:pPr>
        <w:pStyle w:val="a5"/>
        <w:ind w:left="0" w:firstLine="720"/>
        <w:jc w:val="both"/>
        <w:rPr>
          <w:sz w:val="28"/>
        </w:rPr>
      </w:pPr>
      <w:r w:rsidRPr="00A15E23">
        <w:rPr>
          <w:sz w:val="28"/>
        </w:rPr>
        <w:lastRenderedPageBreak/>
        <w:t xml:space="preserve">Официальный сайт «Журналы издательства Современной гуманитарной академии». – Режим доступа: </w:t>
      </w:r>
      <w:hyperlink r:id="rId19" w:history="1">
        <w:r w:rsidR="00E23F54" w:rsidRPr="001A65DB">
          <w:rPr>
            <w:rStyle w:val="ad"/>
            <w:sz w:val="28"/>
            <w:lang w:val="en-US"/>
          </w:rPr>
          <w:t>www</w:t>
        </w:r>
        <w:r w:rsidR="00E23F54" w:rsidRPr="001A65DB">
          <w:rPr>
            <w:rStyle w:val="ad"/>
            <w:sz w:val="28"/>
          </w:rPr>
          <w:t>.</w:t>
        </w:r>
        <w:r w:rsidR="00E23F54" w:rsidRPr="001A65DB">
          <w:rPr>
            <w:rStyle w:val="ad"/>
            <w:sz w:val="28"/>
            <w:lang w:val="en-US"/>
          </w:rPr>
          <w:t>edit</w:t>
        </w:r>
        <w:r w:rsidR="00E23F54" w:rsidRPr="001A65DB">
          <w:rPr>
            <w:rStyle w:val="ad"/>
            <w:sz w:val="28"/>
          </w:rPr>
          <w:t>.</w:t>
        </w:r>
        <w:proofErr w:type="spellStart"/>
        <w:r w:rsidR="00E23F54" w:rsidRPr="001A65DB">
          <w:rPr>
            <w:rStyle w:val="ad"/>
            <w:sz w:val="28"/>
            <w:lang w:val="en-US"/>
          </w:rPr>
          <w:t>muh</w:t>
        </w:r>
        <w:proofErr w:type="spellEnd"/>
        <w:r w:rsidR="00E23F54" w:rsidRPr="001A65DB">
          <w:rPr>
            <w:rStyle w:val="ad"/>
            <w:sz w:val="28"/>
          </w:rPr>
          <w:t>.</w:t>
        </w:r>
        <w:proofErr w:type="spellStart"/>
        <w:r w:rsidR="00E23F54" w:rsidRPr="001A65DB">
          <w:rPr>
            <w:rStyle w:val="ad"/>
            <w:sz w:val="28"/>
            <w:lang w:val="en-US"/>
          </w:rPr>
          <w:t>ru</w:t>
        </w:r>
        <w:proofErr w:type="spellEnd"/>
      </w:hyperlink>
      <w:r w:rsidRPr="00A15E23">
        <w:rPr>
          <w:sz w:val="28"/>
        </w:rPr>
        <w:t>;</w:t>
      </w:r>
    </w:p>
    <w:p w14:paraId="04413CF5" w14:textId="7CF356F4" w:rsidR="00A15E23" w:rsidRPr="00A15E23" w:rsidRDefault="00A15E23" w:rsidP="00A15E23">
      <w:pPr>
        <w:pStyle w:val="a5"/>
        <w:ind w:left="0" w:firstLine="720"/>
        <w:jc w:val="both"/>
        <w:rPr>
          <w:sz w:val="28"/>
        </w:rPr>
      </w:pPr>
      <w:proofErr w:type="spellStart"/>
      <w:r w:rsidRPr="00A15E23">
        <w:rPr>
          <w:color w:val="000000"/>
          <w:sz w:val="28"/>
        </w:rPr>
        <w:t>Видеоуроки</w:t>
      </w:r>
      <w:proofErr w:type="spellEnd"/>
      <w:r w:rsidRPr="00A15E23">
        <w:rPr>
          <w:color w:val="000000"/>
          <w:sz w:val="28"/>
        </w:rPr>
        <w:t xml:space="preserve"> в Интернет. – Режим доступа: </w:t>
      </w:r>
      <w:hyperlink r:id="rId20" w:history="1">
        <w:r w:rsidR="00E23F54" w:rsidRPr="001A65DB">
          <w:rPr>
            <w:rStyle w:val="ad"/>
            <w:sz w:val="28"/>
          </w:rPr>
          <w:t>http://www.videouroki.net</w:t>
        </w:r>
      </w:hyperlink>
      <w:r w:rsidRPr="00A15E23">
        <w:rPr>
          <w:sz w:val="28"/>
        </w:rPr>
        <w:t>;</w:t>
      </w:r>
    </w:p>
    <w:p w14:paraId="55CC42B1" w14:textId="5FD32584" w:rsidR="00A15E23" w:rsidRPr="00A15E23" w:rsidRDefault="00A15E23" w:rsidP="00A15E23">
      <w:pPr>
        <w:pStyle w:val="a5"/>
        <w:ind w:left="0" w:firstLine="720"/>
        <w:jc w:val="both"/>
        <w:rPr>
          <w:sz w:val="28"/>
        </w:rPr>
      </w:pPr>
      <w:r w:rsidRPr="00A15E23">
        <w:rPr>
          <w:sz w:val="28"/>
        </w:rPr>
        <w:t xml:space="preserve">Педагогика: Научно-теоретический журнал Российской академии образования. – Режим доступа: </w:t>
      </w:r>
      <w:hyperlink r:id="rId21" w:history="1">
        <w:r w:rsidR="00E23F54" w:rsidRPr="001A65DB">
          <w:rPr>
            <w:rStyle w:val="ad"/>
            <w:sz w:val="28"/>
            <w:lang w:val="de-DE"/>
          </w:rPr>
          <w:t>http://pedagogika-rao.ru/</w:t>
        </w:r>
      </w:hyperlink>
      <w:r w:rsidRPr="00A15E23">
        <w:rPr>
          <w:sz w:val="28"/>
        </w:rPr>
        <w:t>;</w:t>
      </w:r>
    </w:p>
    <w:p w14:paraId="18276947" w14:textId="4BBB79BF" w:rsidR="00A15E23" w:rsidRDefault="00A15E23" w:rsidP="00A15E23">
      <w:pPr>
        <w:pStyle w:val="a5"/>
        <w:ind w:left="0" w:firstLine="720"/>
        <w:jc w:val="both"/>
        <w:rPr>
          <w:sz w:val="28"/>
        </w:rPr>
      </w:pPr>
      <w:r w:rsidRPr="00A15E23">
        <w:rPr>
          <w:sz w:val="28"/>
        </w:rPr>
        <w:t xml:space="preserve">Инновации в образовании. – Режим доступа: </w:t>
      </w:r>
      <w:hyperlink r:id="rId22" w:history="1">
        <w:r w:rsidR="00E23F54" w:rsidRPr="001A65DB">
          <w:rPr>
            <w:rStyle w:val="ad"/>
            <w:sz w:val="28"/>
            <w:lang w:val="en-US"/>
          </w:rPr>
          <w:t>www</w:t>
        </w:r>
        <w:r w:rsidR="00E23F54" w:rsidRPr="001A65DB">
          <w:rPr>
            <w:rStyle w:val="ad"/>
            <w:sz w:val="28"/>
          </w:rPr>
          <w:t>.</w:t>
        </w:r>
        <w:r w:rsidR="00E23F54" w:rsidRPr="001A65DB">
          <w:rPr>
            <w:rStyle w:val="ad"/>
            <w:sz w:val="28"/>
            <w:lang w:val="en-US"/>
          </w:rPr>
          <w:t>edit</w:t>
        </w:r>
        <w:r w:rsidR="00E23F54" w:rsidRPr="001A65DB">
          <w:rPr>
            <w:rStyle w:val="ad"/>
            <w:sz w:val="28"/>
          </w:rPr>
          <w:t>.</w:t>
        </w:r>
        <w:proofErr w:type="spellStart"/>
        <w:r w:rsidR="00E23F54" w:rsidRPr="001A65DB">
          <w:rPr>
            <w:rStyle w:val="ad"/>
            <w:sz w:val="28"/>
            <w:lang w:val="en-US"/>
          </w:rPr>
          <w:t>muh</w:t>
        </w:r>
        <w:proofErr w:type="spellEnd"/>
        <w:r w:rsidR="00E23F54" w:rsidRPr="001A65DB">
          <w:rPr>
            <w:rStyle w:val="ad"/>
            <w:sz w:val="28"/>
          </w:rPr>
          <w:t>.</w:t>
        </w:r>
        <w:proofErr w:type="spellStart"/>
        <w:r w:rsidR="00E23F54" w:rsidRPr="001A65DB">
          <w:rPr>
            <w:rStyle w:val="ad"/>
            <w:sz w:val="28"/>
            <w:lang w:val="en-US"/>
          </w:rPr>
          <w:t>ru</w:t>
        </w:r>
        <w:proofErr w:type="spellEnd"/>
      </w:hyperlink>
      <w:r w:rsidR="00E23F54">
        <w:rPr>
          <w:sz w:val="28"/>
        </w:rPr>
        <w:t>.</w:t>
      </w:r>
    </w:p>
    <w:p w14:paraId="7ACAA8D2" w14:textId="77777777" w:rsidR="00E23F54" w:rsidRPr="00A15E23" w:rsidRDefault="00E23F54" w:rsidP="00A15E23">
      <w:pPr>
        <w:pStyle w:val="a5"/>
        <w:ind w:left="0" w:firstLine="720"/>
        <w:jc w:val="both"/>
        <w:rPr>
          <w:sz w:val="28"/>
        </w:rPr>
      </w:pPr>
    </w:p>
    <w:p w14:paraId="2609D8E1" w14:textId="52B2750D" w:rsidR="00C445AC" w:rsidRDefault="00A15E23" w:rsidP="00AF7C63">
      <w:pPr>
        <w:pStyle w:val="1"/>
      </w:pPr>
      <w:bookmarkStart w:id="26" w:name="_Toc3146168"/>
      <w:r>
        <w:t>6</w:t>
      </w:r>
      <w:r w:rsidR="00094CE3">
        <w:t xml:space="preserve"> Вопросы к аттестации</w:t>
      </w:r>
      <w:bookmarkEnd w:id="26"/>
      <w:r w:rsidR="00094CE3">
        <w:t xml:space="preserve"> </w:t>
      </w:r>
    </w:p>
    <w:p w14:paraId="5EF703E4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Причины, влияющие на снижение успеваемости младших школьников.</w:t>
      </w:r>
    </w:p>
    <w:p w14:paraId="455D23C2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Основные группы трудностей при обучении математике младших школьников.</w:t>
      </w:r>
    </w:p>
    <w:p w14:paraId="2131B2D4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Причины возникновения трудностей при изучении математики младшими школьниками.</w:t>
      </w:r>
    </w:p>
    <w:p w14:paraId="0AA63155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Методы коррекционно-развивающего обучения математике младших школьников.</w:t>
      </w:r>
    </w:p>
    <w:p w14:paraId="24BF33D7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Игра как универсальный метод коррекционно-развивающей работы с младшими школьниками.</w:t>
      </w:r>
    </w:p>
    <w:p w14:paraId="56348E27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Особенности использования средств обучения для коррекционно-развивающей работы на уроках математики в начальной школе.</w:t>
      </w:r>
    </w:p>
    <w:p w14:paraId="393E6036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Контроль качества знаний, умений и навыков. Особенности оценки знаний учащихся, испытывающих трудности в обучении.</w:t>
      </w:r>
    </w:p>
    <w:p w14:paraId="28FDBCA1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Требования к уроку математики в классах коррекции.</w:t>
      </w:r>
    </w:p>
    <w:p w14:paraId="293A2B21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Методическое решение проблемы формирования учебной деятельности у младших школьников и коррекция ее недостатков.</w:t>
      </w:r>
    </w:p>
    <w:p w14:paraId="37956522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Критерии и методика определения эффективности учебной деятельности и коррекция ее недостатков.</w:t>
      </w:r>
    </w:p>
    <w:p w14:paraId="7955A283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Особенности организации самостоятельной работы слабоуспевающих младших школьников. Виды помощи слабоуспевающим младшим школьникам при выполнении самостоятельной работы.</w:t>
      </w:r>
    </w:p>
    <w:p w14:paraId="654881A2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Профилактика неуспеваемости младших школьников на различных этапах урока математики.</w:t>
      </w:r>
    </w:p>
    <w:p w14:paraId="29A22268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Приемы помощи слабоуспевающим младшим школьникам на различных этапах урока.</w:t>
      </w:r>
    </w:p>
    <w:p w14:paraId="4C0EC19A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 xml:space="preserve">Моделирование индивидуального образовательного маршрута в образовании: значение, цели, задачи и предпосылки. </w:t>
      </w:r>
    </w:p>
    <w:p w14:paraId="6D261845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 xml:space="preserve">Практические предпосылки для моделирования индивидуального образовательного маршрута в начальной школе. </w:t>
      </w:r>
    </w:p>
    <w:p w14:paraId="697DFB69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 xml:space="preserve">Цели и задачи ИОМ в начальных классах. </w:t>
      </w:r>
    </w:p>
    <w:p w14:paraId="2122DE29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 xml:space="preserve">Изучение личности младших школьников при построении ИОМ. </w:t>
      </w:r>
    </w:p>
    <w:p w14:paraId="51B19DC4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 xml:space="preserve">Принципы и условия построения ИОМ в начальных классах. </w:t>
      </w:r>
    </w:p>
    <w:p w14:paraId="25FE3DFF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 xml:space="preserve">Разработка индивидуального образовательного маршрута для «слабоуспевающего» учащегося начальной школы. </w:t>
      </w:r>
    </w:p>
    <w:p w14:paraId="259D38A7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lastRenderedPageBreak/>
        <w:t xml:space="preserve">Разработка индивидуального образовательного маршрута для ребёнка с ОВЗ. </w:t>
      </w:r>
    </w:p>
    <w:p w14:paraId="1B93306B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 xml:space="preserve">Основные цели и принципы построения индивидуального образовательного маршрута для ребёнка с ОВЗ. </w:t>
      </w:r>
    </w:p>
    <w:p w14:paraId="78B532DD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 xml:space="preserve">Организационно-педагогические условия моделирования индивидуальных образовательных маршрутов обучающихся. </w:t>
      </w:r>
    </w:p>
    <w:p w14:paraId="5A6D38C0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 xml:space="preserve">Этапы создания индивидуальных образовательных маршрутов обучающихся. 19. Учебный модуль интегративного типа. </w:t>
      </w:r>
    </w:p>
    <w:p w14:paraId="2B271051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Анализ результатов моделирования индивидуальных образовательных маршрутов учащихся.</w:t>
      </w:r>
    </w:p>
    <w:p w14:paraId="14A9C2DA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Педагогическое прогнозирование результатов прохождения индивидуального образовательного маршрута обучающегося.</w:t>
      </w:r>
    </w:p>
    <w:p w14:paraId="4FA4ED5A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Характеристика трудностей учения при изучении младшими школьниками темы «Нумерация».</w:t>
      </w:r>
    </w:p>
    <w:p w14:paraId="05326C77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 xml:space="preserve">Коррекционно-развивающая работа в </w:t>
      </w:r>
      <w:proofErr w:type="spellStart"/>
      <w:r w:rsidRPr="00126B36">
        <w:rPr>
          <w:sz w:val="28"/>
        </w:rPr>
        <w:t>дочисловой</w:t>
      </w:r>
      <w:proofErr w:type="spellEnd"/>
      <w:r w:rsidRPr="00126B36">
        <w:rPr>
          <w:sz w:val="28"/>
        </w:rPr>
        <w:t xml:space="preserve"> период обучения математики младших школьников.</w:t>
      </w:r>
    </w:p>
    <w:p w14:paraId="7A77D1BE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Коррекционно-развивающая работа при изучении младшими школьниками нумерации.</w:t>
      </w:r>
    </w:p>
    <w:p w14:paraId="61B64EEC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Характеристика трудностей, возникающих при изучении младшими школьниками арифметических действий.</w:t>
      </w:r>
    </w:p>
    <w:p w14:paraId="29FE98F7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Особенности коррекционно-развивающей работы с младшими школьниками при изучении таблиц сложения и вычитания.</w:t>
      </w:r>
    </w:p>
    <w:p w14:paraId="273EFE6B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Особенности коррекционно-развивающей работы с младшими школьниками при изучении табличного умножения и деления.</w:t>
      </w:r>
    </w:p>
    <w:p w14:paraId="36B31BAC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Особенности коррекционно-развивающей работы с младшими школьниками при изучении сложения и вычитания в пределах 100.</w:t>
      </w:r>
    </w:p>
    <w:p w14:paraId="1039764C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Роль текстовых задач в решении проблем обучения и развитии детей.</w:t>
      </w:r>
    </w:p>
    <w:p w14:paraId="077BE8CD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Коррекционные и развивающие возможности устного счета.</w:t>
      </w:r>
    </w:p>
    <w:p w14:paraId="379EB3E0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Виды помощи при усвоении письменных приемов сложения, вычитания, умножения и деления.</w:t>
      </w:r>
    </w:p>
    <w:p w14:paraId="5E676314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Трудности, возникающие у слабоуспевающих младших школьников при решении текстовых задач.</w:t>
      </w:r>
    </w:p>
    <w:p w14:paraId="3F50D3C7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Особенности коррекционной деятельности со слабоуспевающими младшими школьниками на каждом этапе работы над текстовой задачей.</w:t>
      </w:r>
    </w:p>
    <w:p w14:paraId="1AD94725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Специфика коррекционно-развивающей работы с младшими школьниками при обучении решению простых текстовых задач.</w:t>
      </w:r>
    </w:p>
    <w:p w14:paraId="1C8B25B8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Специфика коррекционно-развивающей работы с младшими школьниками при обучении решению составных текстовых задач.</w:t>
      </w:r>
    </w:p>
    <w:p w14:paraId="2132BE11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Особенности коррекционно-развивающей работы с младшими школьниками при изучении представлений о величинах и единицах их измерения.</w:t>
      </w:r>
    </w:p>
    <w:p w14:paraId="32B24AD3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lastRenderedPageBreak/>
        <w:t>Роль геометрического материала в формировании пространственных представлений младших школьников.</w:t>
      </w:r>
    </w:p>
    <w:p w14:paraId="7CED406A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Анализ геометрического материала учебников с точки зрения их коррекционно-развивающих возможностей.</w:t>
      </w:r>
    </w:p>
    <w:p w14:paraId="34CD1274" w14:textId="77777777" w:rsidR="00126B36" w:rsidRPr="00126B36" w:rsidRDefault="00126B36" w:rsidP="00126B36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26B36">
        <w:rPr>
          <w:sz w:val="28"/>
        </w:rPr>
        <w:t>Коррекционно-развивающая работа при изучении алгебраического материала младшими школьниками.</w:t>
      </w:r>
    </w:p>
    <w:p w14:paraId="04EF7EF1" w14:textId="7D37C113" w:rsidR="00094CE3" w:rsidRPr="00AF7C63" w:rsidRDefault="00094CE3" w:rsidP="00126B36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sectPr w:rsidR="00094CE3" w:rsidRPr="00AF7C63" w:rsidSect="00753EF3">
      <w:footerReference w:type="default" r:id="rId23"/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7E511" w14:textId="77777777" w:rsidR="00E52DB3" w:rsidRDefault="00E52DB3" w:rsidP="00654492">
      <w:r>
        <w:separator/>
      </w:r>
    </w:p>
  </w:endnote>
  <w:endnote w:type="continuationSeparator" w:id="0">
    <w:p w14:paraId="7C4D4C46" w14:textId="77777777" w:rsidR="00E52DB3" w:rsidRDefault="00E52DB3" w:rsidP="0065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E5970" w14:textId="77777777" w:rsidR="00A15E23" w:rsidRDefault="00A15E23" w:rsidP="00753EF3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AD6B6C4" w14:textId="77777777" w:rsidR="00A15E23" w:rsidRDefault="00A15E2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0C705" w14:textId="77777777" w:rsidR="00A15E23" w:rsidRDefault="00A15E23">
    <w:pPr>
      <w:pStyle w:val="aa"/>
      <w:jc w:val="center"/>
    </w:pPr>
  </w:p>
  <w:p w14:paraId="3C9009BF" w14:textId="77777777" w:rsidR="00A15E23" w:rsidRDefault="00A15E2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993A9" w14:textId="3F15F0A4" w:rsidR="00A15E23" w:rsidRDefault="00A15E23" w:rsidP="00A15E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1EDAE" w14:textId="77777777" w:rsidR="00E52DB3" w:rsidRDefault="00E52DB3" w:rsidP="00654492">
      <w:r>
        <w:separator/>
      </w:r>
    </w:p>
  </w:footnote>
  <w:footnote w:type="continuationSeparator" w:id="0">
    <w:p w14:paraId="69AA7E7F" w14:textId="77777777" w:rsidR="00E52DB3" w:rsidRDefault="00E52DB3" w:rsidP="0065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20537"/>
      <w:docPartObj>
        <w:docPartGallery w:val="Page Numbers (Top of Page)"/>
        <w:docPartUnique/>
      </w:docPartObj>
    </w:sdtPr>
    <w:sdtEndPr/>
    <w:sdtContent>
      <w:p w14:paraId="3B9B22C6" w14:textId="77777777" w:rsidR="00A15E23" w:rsidRDefault="008C021A">
        <w:pPr>
          <w:pStyle w:val="a8"/>
          <w:jc w:val="center"/>
        </w:pPr>
      </w:p>
    </w:sdtContent>
  </w:sdt>
  <w:p w14:paraId="4991DECB" w14:textId="77777777" w:rsidR="00A15E23" w:rsidRDefault="00A15E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8C5B1" w14:textId="77777777" w:rsidR="00A15E23" w:rsidRDefault="00A15E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30088E"/>
    <w:lvl w:ilvl="0">
      <w:numFmt w:val="decimal"/>
      <w:lvlText w:val="*"/>
      <w:lvlJc w:val="left"/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42B1AF4"/>
    <w:multiLevelType w:val="hybridMultilevel"/>
    <w:tmpl w:val="9376ACA0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93CBC"/>
    <w:multiLevelType w:val="hybridMultilevel"/>
    <w:tmpl w:val="8D0CA4D0"/>
    <w:lvl w:ilvl="0" w:tplc="91CA8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E27E7"/>
    <w:multiLevelType w:val="hybridMultilevel"/>
    <w:tmpl w:val="9F2003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A943C7"/>
    <w:multiLevelType w:val="hybridMultilevel"/>
    <w:tmpl w:val="B922FB28"/>
    <w:lvl w:ilvl="0" w:tplc="D00CEF2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6D2107"/>
    <w:multiLevelType w:val="multilevel"/>
    <w:tmpl w:val="B61864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F46F31"/>
    <w:multiLevelType w:val="hybridMultilevel"/>
    <w:tmpl w:val="1180B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20B84"/>
    <w:multiLevelType w:val="hybridMultilevel"/>
    <w:tmpl w:val="08B0A856"/>
    <w:lvl w:ilvl="0" w:tplc="0C2C46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3D0570"/>
    <w:multiLevelType w:val="hybridMultilevel"/>
    <w:tmpl w:val="C73E2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907FE"/>
    <w:multiLevelType w:val="hybridMultilevel"/>
    <w:tmpl w:val="B9AC849A"/>
    <w:lvl w:ilvl="0" w:tplc="6A049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FF17CD"/>
    <w:multiLevelType w:val="multilevel"/>
    <w:tmpl w:val="9CB44678"/>
    <w:lvl w:ilvl="0">
      <w:start w:val="1"/>
      <w:numFmt w:val="decimal"/>
      <w:lvlText w:val="%1."/>
      <w:lvlJc w:val="left"/>
      <w:pPr>
        <w:tabs>
          <w:tab w:val="num" w:pos="1353"/>
        </w:tabs>
        <w:ind w:left="9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6B7E2F"/>
    <w:multiLevelType w:val="multilevel"/>
    <w:tmpl w:val="14427C94"/>
    <w:lvl w:ilvl="0">
      <w:start w:val="1"/>
      <w:numFmt w:val="decimal"/>
      <w:suff w:val="space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33C4E92"/>
    <w:multiLevelType w:val="hybridMultilevel"/>
    <w:tmpl w:val="EB5AA228"/>
    <w:lvl w:ilvl="0" w:tplc="FB34B60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29248D"/>
    <w:multiLevelType w:val="hybridMultilevel"/>
    <w:tmpl w:val="CF36FCAA"/>
    <w:lvl w:ilvl="0" w:tplc="CC3A74D6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5">
    <w:nsid w:val="3AD115B8"/>
    <w:multiLevelType w:val="hybridMultilevel"/>
    <w:tmpl w:val="57B63D14"/>
    <w:lvl w:ilvl="0" w:tplc="AEC650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0B400F1"/>
    <w:multiLevelType w:val="hybridMultilevel"/>
    <w:tmpl w:val="829C2B80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65D15"/>
    <w:multiLevelType w:val="hybridMultilevel"/>
    <w:tmpl w:val="70284D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9D82473"/>
    <w:multiLevelType w:val="hybridMultilevel"/>
    <w:tmpl w:val="1D8AC02E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5351C"/>
    <w:multiLevelType w:val="hybridMultilevel"/>
    <w:tmpl w:val="88A8048E"/>
    <w:lvl w:ilvl="0" w:tplc="6A049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B55ADD"/>
    <w:multiLevelType w:val="hybridMultilevel"/>
    <w:tmpl w:val="59466F8C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3A7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17477"/>
    <w:multiLevelType w:val="hybridMultilevel"/>
    <w:tmpl w:val="9888FE66"/>
    <w:lvl w:ilvl="0" w:tplc="52BA28F4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5E0C37FE"/>
    <w:multiLevelType w:val="hybridMultilevel"/>
    <w:tmpl w:val="A56C896A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B2CCD"/>
    <w:multiLevelType w:val="hybridMultilevel"/>
    <w:tmpl w:val="DCC6465C"/>
    <w:lvl w:ilvl="0" w:tplc="AD14764A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2A511D"/>
    <w:multiLevelType w:val="hybridMultilevel"/>
    <w:tmpl w:val="C0D060F0"/>
    <w:lvl w:ilvl="0" w:tplc="690C6FA6">
      <w:start w:val="1"/>
      <w:numFmt w:val="decimal"/>
      <w:suff w:val="space"/>
      <w:lvlText w:val="%1."/>
      <w:lvlJc w:val="left"/>
      <w:pPr>
        <w:ind w:left="1116" w:hanging="111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2F930C2"/>
    <w:multiLevelType w:val="hybridMultilevel"/>
    <w:tmpl w:val="74926F48"/>
    <w:lvl w:ilvl="0" w:tplc="AC56DD8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pacing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37301F7"/>
    <w:multiLevelType w:val="singleLevel"/>
    <w:tmpl w:val="282C924A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hint="default"/>
      </w:rPr>
    </w:lvl>
  </w:abstractNum>
  <w:abstractNum w:abstractNumId="27">
    <w:nsid w:val="73217F45"/>
    <w:multiLevelType w:val="hybridMultilevel"/>
    <w:tmpl w:val="8678452C"/>
    <w:lvl w:ilvl="0" w:tplc="6A049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4779A2"/>
    <w:multiLevelType w:val="singleLevel"/>
    <w:tmpl w:val="8EB8B798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ascii="Times New Roman" w:hAnsi="Times New Roman" w:hint="default"/>
      </w:rPr>
    </w:lvl>
  </w:abstractNum>
  <w:abstractNum w:abstractNumId="29">
    <w:nsid w:val="778D2B0E"/>
    <w:multiLevelType w:val="hybridMultilevel"/>
    <w:tmpl w:val="307C8818"/>
    <w:lvl w:ilvl="0" w:tplc="DD467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B70481"/>
    <w:multiLevelType w:val="hybridMultilevel"/>
    <w:tmpl w:val="680AAC54"/>
    <w:lvl w:ilvl="0" w:tplc="823802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E267A9"/>
    <w:multiLevelType w:val="hybridMultilevel"/>
    <w:tmpl w:val="E6780D06"/>
    <w:lvl w:ilvl="0" w:tplc="F1B66E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3"/>
  </w:num>
  <w:num w:numId="3">
    <w:abstractNumId w:val="9"/>
  </w:num>
  <w:num w:numId="4">
    <w:abstractNumId w:val="28"/>
  </w:num>
  <w:num w:numId="5">
    <w:abstractNumId w:val="28"/>
    <w:lvlOverride w:ilvl="0">
      <w:lvl w:ilvl="0">
        <w:start w:val="1"/>
        <w:numFmt w:val="decimal"/>
        <w:lvlText w:val="%1.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7">
    <w:abstractNumId w:val="26"/>
  </w:num>
  <w:num w:numId="8">
    <w:abstractNumId w:val="21"/>
  </w:num>
  <w:num w:numId="9">
    <w:abstractNumId w:val="12"/>
  </w:num>
  <w:num w:numId="10">
    <w:abstractNumId w:val="11"/>
  </w:num>
  <w:num w:numId="11">
    <w:abstractNumId w:val="4"/>
  </w:num>
  <w:num w:numId="12">
    <w:abstractNumId w:val="15"/>
  </w:num>
  <w:num w:numId="13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851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4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851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851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6">
    <w:abstractNumId w:val="13"/>
  </w:num>
  <w:num w:numId="17">
    <w:abstractNumId w:val="3"/>
  </w:num>
  <w:num w:numId="18">
    <w:abstractNumId w:val="17"/>
  </w:num>
  <w:num w:numId="19">
    <w:abstractNumId w:val="24"/>
  </w:num>
  <w:num w:numId="20">
    <w:abstractNumId w:val="2"/>
  </w:num>
  <w:num w:numId="21">
    <w:abstractNumId w:val="16"/>
  </w:num>
  <w:num w:numId="22">
    <w:abstractNumId w:val="27"/>
  </w:num>
  <w:num w:numId="23">
    <w:abstractNumId w:val="19"/>
  </w:num>
  <w:num w:numId="24">
    <w:abstractNumId w:val="10"/>
  </w:num>
  <w:num w:numId="25">
    <w:abstractNumId w:val="5"/>
  </w:num>
  <w:num w:numId="26">
    <w:abstractNumId w:val="30"/>
  </w:num>
  <w:num w:numId="27">
    <w:abstractNumId w:val="29"/>
  </w:num>
  <w:num w:numId="28">
    <w:abstractNumId w:val="7"/>
  </w:num>
  <w:num w:numId="29">
    <w:abstractNumId w:val="8"/>
  </w:num>
  <w:num w:numId="30">
    <w:abstractNumId w:val="18"/>
  </w:num>
  <w:num w:numId="31">
    <w:abstractNumId w:val="14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</w:num>
  <w:num w:numId="35">
    <w:abstractNumId w:val="2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7A"/>
    <w:rsid w:val="00026C41"/>
    <w:rsid w:val="00037A0C"/>
    <w:rsid w:val="00085687"/>
    <w:rsid w:val="00094CE3"/>
    <w:rsid w:val="000C0507"/>
    <w:rsid w:val="00121486"/>
    <w:rsid w:val="00125398"/>
    <w:rsid w:val="00126B36"/>
    <w:rsid w:val="00130CA9"/>
    <w:rsid w:val="00130E61"/>
    <w:rsid w:val="00164763"/>
    <w:rsid w:val="00177F49"/>
    <w:rsid w:val="001B0694"/>
    <w:rsid w:val="00215BD0"/>
    <w:rsid w:val="00224B33"/>
    <w:rsid w:val="00225951"/>
    <w:rsid w:val="002375F0"/>
    <w:rsid w:val="00241A87"/>
    <w:rsid w:val="00290A35"/>
    <w:rsid w:val="002B1B0D"/>
    <w:rsid w:val="002C114F"/>
    <w:rsid w:val="002F6D71"/>
    <w:rsid w:val="0031302D"/>
    <w:rsid w:val="0047099B"/>
    <w:rsid w:val="004A3E42"/>
    <w:rsid w:val="00522CC7"/>
    <w:rsid w:val="00524A51"/>
    <w:rsid w:val="005510BA"/>
    <w:rsid w:val="00555163"/>
    <w:rsid w:val="00570846"/>
    <w:rsid w:val="00576753"/>
    <w:rsid w:val="005F21DE"/>
    <w:rsid w:val="00654492"/>
    <w:rsid w:val="00696395"/>
    <w:rsid w:val="006A070A"/>
    <w:rsid w:val="006F2C9D"/>
    <w:rsid w:val="00742640"/>
    <w:rsid w:val="00753EF3"/>
    <w:rsid w:val="007B168F"/>
    <w:rsid w:val="008563B6"/>
    <w:rsid w:val="00874227"/>
    <w:rsid w:val="0088047A"/>
    <w:rsid w:val="00883FEB"/>
    <w:rsid w:val="008B19ED"/>
    <w:rsid w:val="008C021A"/>
    <w:rsid w:val="00907526"/>
    <w:rsid w:val="00921A3E"/>
    <w:rsid w:val="00986E8E"/>
    <w:rsid w:val="009C3FE7"/>
    <w:rsid w:val="009D11B8"/>
    <w:rsid w:val="00A10831"/>
    <w:rsid w:val="00A15E23"/>
    <w:rsid w:val="00A22CA6"/>
    <w:rsid w:val="00A22F4A"/>
    <w:rsid w:val="00AD0760"/>
    <w:rsid w:val="00AF7C63"/>
    <w:rsid w:val="00B31162"/>
    <w:rsid w:val="00B4321A"/>
    <w:rsid w:val="00B65EA4"/>
    <w:rsid w:val="00BB3251"/>
    <w:rsid w:val="00BC4A83"/>
    <w:rsid w:val="00BD29E0"/>
    <w:rsid w:val="00C33497"/>
    <w:rsid w:val="00C445AC"/>
    <w:rsid w:val="00C47A74"/>
    <w:rsid w:val="00C54E9C"/>
    <w:rsid w:val="00C72439"/>
    <w:rsid w:val="00CB3749"/>
    <w:rsid w:val="00DA4B61"/>
    <w:rsid w:val="00E0137F"/>
    <w:rsid w:val="00E23F54"/>
    <w:rsid w:val="00E42E44"/>
    <w:rsid w:val="00E52DB3"/>
    <w:rsid w:val="00E800C3"/>
    <w:rsid w:val="00E90BD4"/>
    <w:rsid w:val="00EA0AC6"/>
    <w:rsid w:val="00F202CA"/>
    <w:rsid w:val="00F24FED"/>
    <w:rsid w:val="00F95460"/>
    <w:rsid w:val="00FB082A"/>
    <w:rsid w:val="00FD0CD0"/>
    <w:rsid w:val="00FE24EE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AC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7C63"/>
    <w:pPr>
      <w:keepNext/>
      <w:keepLines/>
      <w:ind w:firstLine="709"/>
      <w:jc w:val="both"/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88047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047A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8047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88047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804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6">
    <w:name w:val="Знак"/>
    <w:basedOn w:val="a"/>
    <w:rsid w:val="00880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F7C63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1B0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B06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B06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1B0694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B069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B0694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1B069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B06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069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rsid w:val="00753EF3"/>
  </w:style>
  <w:style w:type="character" w:customStyle="1" w:styleId="af1">
    <w:name w:val="Текст сноски Знак"/>
    <w:basedOn w:val="a0"/>
    <w:link w:val="af0"/>
    <w:uiPriority w:val="99"/>
    <w:rsid w:val="00753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unhideWhenUsed/>
    <w:rsid w:val="00753EF3"/>
    <w:rPr>
      <w:vertAlign w:val="superscript"/>
    </w:rPr>
  </w:style>
  <w:style w:type="character" w:styleId="af3">
    <w:name w:val="page number"/>
    <w:basedOn w:val="a0"/>
    <w:uiPriority w:val="99"/>
    <w:semiHidden/>
    <w:unhideWhenUsed/>
    <w:rsid w:val="00753EF3"/>
  </w:style>
  <w:style w:type="paragraph" w:customStyle="1" w:styleId="ReportMain">
    <w:name w:val="Report_Main"/>
    <w:basedOn w:val="a"/>
    <w:link w:val="ReportMain0"/>
    <w:rsid w:val="0031302D"/>
    <w:rPr>
      <w:szCs w:val="20"/>
    </w:rPr>
  </w:style>
  <w:style w:type="character" w:customStyle="1" w:styleId="ReportMain0">
    <w:name w:val="Report_Main Знак"/>
    <w:basedOn w:val="a0"/>
    <w:link w:val="ReportMain"/>
    <w:rsid w:val="003130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5E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4">
    <w:name w:val="Plain Text"/>
    <w:basedOn w:val="a"/>
    <w:link w:val="af5"/>
    <w:semiHidden/>
    <w:unhideWhenUsed/>
    <w:rsid w:val="00A15E23"/>
    <w:pPr>
      <w:tabs>
        <w:tab w:val="left" w:pos="708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semiHidden/>
    <w:rsid w:val="00A15E2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6">
    <w:name w:val="список с точками"/>
    <w:basedOn w:val="a"/>
    <w:uiPriority w:val="99"/>
    <w:rsid w:val="00A15E23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7">
    <w:name w:val="Strong"/>
    <w:basedOn w:val="a0"/>
    <w:uiPriority w:val="22"/>
    <w:qFormat/>
    <w:rsid w:val="00A15E23"/>
    <w:rPr>
      <w:b/>
      <w:bCs/>
    </w:rPr>
  </w:style>
  <w:style w:type="paragraph" w:customStyle="1" w:styleId="Default">
    <w:name w:val="Default"/>
    <w:rsid w:val="00126B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7C63"/>
    <w:pPr>
      <w:keepNext/>
      <w:keepLines/>
      <w:ind w:firstLine="709"/>
      <w:jc w:val="both"/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88047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047A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8047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88047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804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6">
    <w:name w:val="Знак"/>
    <w:basedOn w:val="a"/>
    <w:rsid w:val="00880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F7C63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1B0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B06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B06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1B0694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B069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B0694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1B069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B06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069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rsid w:val="00753EF3"/>
  </w:style>
  <w:style w:type="character" w:customStyle="1" w:styleId="af1">
    <w:name w:val="Текст сноски Знак"/>
    <w:basedOn w:val="a0"/>
    <w:link w:val="af0"/>
    <w:uiPriority w:val="99"/>
    <w:rsid w:val="00753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unhideWhenUsed/>
    <w:rsid w:val="00753EF3"/>
    <w:rPr>
      <w:vertAlign w:val="superscript"/>
    </w:rPr>
  </w:style>
  <w:style w:type="character" w:styleId="af3">
    <w:name w:val="page number"/>
    <w:basedOn w:val="a0"/>
    <w:uiPriority w:val="99"/>
    <w:semiHidden/>
    <w:unhideWhenUsed/>
    <w:rsid w:val="00753EF3"/>
  </w:style>
  <w:style w:type="paragraph" w:customStyle="1" w:styleId="ReportMain">
    <w:name w:val="Report_Main"/>
    <w:basedOn w:val="a"/>
    <w:link w:val="ReportMain0"/>
    <w:rsid w:val="0031302D"/>
    <w:rPr>
      <w:szCs w:val="20"/>
    </w:rPr>
  </w:style>
  <w:style w:type="character" w:customStyle="1" w:styleId="ReportMain0">
    <w:name w:val="Report_Main Знак"/>
    <w:basedOn w:val="a0"/>
    <w:link w:val="ReportMain"/>
    <w:rsid w:val="003130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5E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4">
    <w:name w:val="Plain Text"/>
    <w:basedOn w:val="a"/>
    <w:link w:val="af5"/>
    <w:semiHidden/>
    <w:unhideWhenUsed/>
    <w:rsid w:val="00A15E23"/>
    <w:pPr>
      <w:tabs>
        <w:tab w:val="left" w:pos="708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semiHidden/>
    <w:rsid w:val="00A15E2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6">
    <w:name w:val="список с точками"/>
    <w:basedOn w:val="a"/>
    <w:uiPriority w:val="99"/>
    <w:rsid w:val="00A15E23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7">
    <w:name w:val="Strong"/>
    <w:basedOn w:val="a0"/>
    <w:uiPriority w:val="22"/>
    <w:qFormat/>
    <w:rsid w:val="00A15E23"/>
    <w:rPr>
      <w:b/>
      <w:bCs/>
    </w:rPr>
  </w:style>
  <w:style w:type="paragraph" w:customStyle="1" w:styleId="Default">
    <w:name w:val="Default"/>
    <w:rsid w:val="00126B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b.rucont.ru/efd/279605" TargetMode="External"/><Relationship Id="rId18" Type="http://schemas.openxmlformats.org/officeDocument/2006/relationships/hyperlink" Target="https://www.metod-kopil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edagogika-rao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chool.edu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videouroki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374602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edit.muh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iblioclub.ru/index.php?page=book&amp;id=234851" TargetMode="External"/><Relationship Id="rId22" Type="http://schemas.openxmlformats.org/officeDocument/2006/relationships/hyperlink" Target="http://www.edit.mu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509364-C5AF-4720-A6A0-4891C123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4985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эип</cp:lastModifiedBy>
  <cp:revision>4</cp:revision>
  <cp:lastPrinted>2014-12-05T08:55:00Z</cp:lastPrinted>
  <dcterms:created xsi:type="dcterms:W3CDTF">2019-10-28T06:26:00Z</dcterms:created>
  <dcterms:modified xsi:type="dcterms:W3CDTF">2019-10-28T07:15:00Z</dcterms:modified>
</cp:coreProperties>
</file>