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4C" w:rsidRDefault="004B734C" w:rsidP="004B734C">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8562C1">
        <w:rPr>
          <w:sz w:val="32"/>
        </w:rPr>
        <w:t>Экология среды</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8E3EB2" w:rsidRDefault="008D4D99" w:rsidP="008E3EB2">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4B734C">
        <w:rPr>
          <w:szCs w:val="28"/>
        </w:rPr>
        <w:t>2020</w:t>
      </w:r>
    </w:p>
    <w:p w:rsidR="008D4D99" w:rsidRPr="006454D5" w:rsidRDefault="00A60F3A" w:rsidP="004A5996">
      <w:pPr>
        <w:pStyle w:val="ReportMain"/>
        <w:suppressAutoHyphens/>
        <w:jc w:val="both"/>
        <w:rPr>
          <w:sz w:val="28"/>
          <w:szCs w:val="28"/>
        </w:rPr>
      </w:pPr>
      <w:r>
        <w:rPr>
          <w:sz w:val="28"/>
        </w:rPr>
        <w:lastRenderedPageBreak/>
        <w:t xml:space="preserve">Экология </w:t>
      </w:r>
      <w:r w:rsidR="008562C1">
        <w:rPr>
          <w:sz w:val="28"/>
        </w:rPr>
        <w:t>среды</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5F38AE">
        <w:rPr>
          <w:sz w:val="28"/>
          <w:szCs w:val="28"/>
        </w:rPr>
        <w:t xml:space="preserve">сост.: </w:t>
      </w:r>
      <w:r w:rsidR="00763DD3" w:rsidRPr="002C3C9C">
        <w:rPr>
          <w:sz w:val="28"/>
          <w:szCs w:val="28"/>
        </w:rPr>
        <w:t>М. А. Щебланова</w:t>
      </w:r>
      <w:r w:rsidR="00014581" w:rsidRPr="002C3C9C">
        <w:rPr>
          <w:sz w:val="28"/>
          <w:szCs w:val="28"/>
        </w:rPr>
        <w:t>.</w:t>
      </w:r>
      <w:r w:rsidR="008D4D99" w:rsidRPr="002C3C9C">
        <w:rPr>
          <w:sz w:val="28"/>
          <w:szCs w:val="28"/>
        </w:rPr>
        <w:t xml:space="preserve"> -  Бузулукский гуманитарно-технолог. ин-т (филиал) ОГУ. – Бузулук : БГТИ (филиал) ОГУ, </w:t>
      </w:r>
      <w:r w:rsidR="004B734C">
        <w:rPr>
          <w:sz w:val="28"/>
          <w:szCs w:val="28"/>
        </w:rPr>
        <w:t>2020</w:t>
      </w:r>
      <w:r w:rsidR="008D4D99" w:rsidRPr="002C3C9C">
        <w:rPr>
          <w:sz w:val="28"/>
          <w:szCs w:val="28"/>
        </w:rPr>
        <w:t>.</w:t>
      </w:r>
      <w:r w:rsidR="003808BE" w:rsidRPr="002C3C9C">
        <w:rPr>
          <w:sz w:val="28"/>
          <w:szCs w:val="28"/>
        </w:rPr>
        <w:t xml:space="preserve"> </w:t>
      </w:r>
      <w:r w:rsidR="003808BE" w:rsidRPr="00C8685C">
        <w:rPr>
          <w:sz w:val="28"/>
          <w:szCs w:val="28"/>
        </w:rPr>
        <w:t xml:space="preserve">– </w:t>
      </w:r>
      <w:r w:rsidR="00FE47DB" w:rsidRPr="00C8685C">
        <w:rPr>
          <w:sz w:val="28"/>
          <w:szCs w:val="28"/>
        </w:rPr>
        <w:t xml:space="preserve"> </w:t>
      </w:r>
      <w:r w:rsidR="008E3EB2">
        <w:rPr>
          <w:sz w:val="28"/>
          <w:szCs w:val="28"/>
        </w:rPr>
        <w:t>20</w:t>
      </w:r>
      <w:r w:rsidR="001B02B3" w:rsidRPr="00C8685C">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4B734C">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A60F3A">
        <w:rPr>
          <w:rFonts w:ascii="Times New Roman" w:hAnsi="Times New Roman" w:cs="Times New Roman"/>
          <w:sz w:val="28"/>
        </w:rPr>
        <w:t xml:space="preserve">Экология </w:t>
      </w:r>
      <w:r w:rsidR="008562C1">
        <w:rPr>
          <w:rFonts w:ascii="Times New Roman" w:hAnsi="Times New Roman" w:cs="Times New Roman"/>
          <w:sz w:val="28"/>
        </w:rPr>
        <w:t>среды</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2B348A" w:rsidRDefault="0082553E" w:rsidP="002B348A">
          <w:pPr>
            <w:spacing w:after="0" w:line="360" w:lineRule="auto"/>
            <w:jc w:val="both"/>
            <w:rPr>
              <w:rFonts w:ascii="Times New Roman" w:hAnsi="Times New Roman" w:cs="Times New Roman"/>
              <w:sz w:val="28"/>
              <w:szCs w:val="28"/>
            </w:rPr>
          </w:pPr>
        </w:p>
        <w:p w:rsidR="00B65675" w:rsidRPr="00B65675" w:rsidRDefault="00EB12B0">
          <w:pPr>
            <w:pStyle w:val="12"/>
            <w:rPr>
              <w:rFonts w:ascii="Times New Roman" w:eastAsiaTheme="minorEastAsia" w:hAnsi="Times New Roman"/>
              <w:noProof/>
              <w:sz w:val="28"/>
              <w:szCs w:val="28"/>
              <w:lang w:eastAsia="ru-RU"/>
            </w:rPr>
          </w:pPr>
          <w:r w:rsidRPr="002B348A">
            <w:rPr>
              <w:rFonts w:ascii="Times New Roman" w:hAnsi="Times New Roman"/>
              <w:sz w:val="28"/>
              <w:szCs w:val="28"/>
            </w:rPr>
            <w:fldChar w:fldCharType="begin"/>
          </w:r>
          <w:r w:rsidR="0082553E" w:rsidRPr="002B348A">
            <w:rPr>
              <w:rFonts w:ascii="Times New Roman" w:hAnsi="Times New Roman"/>
              <w:sz w:val="28"/>
              <w:szCs w:val="28"/>
            </w:rPr>
            <w:instrText xml:space="preserve"> TOC \o "1-3" \h \z \u </w:instrText>
          </w:r>
          <w:r w:rsidRPr="002B348A">
            <w:rPr>
              <w:rFonts w:ascii="Times New Roman" w:hAnsi="Times New Roman"/>
              <w:sz w:val="28"/>
              <w:szCs w:val="28"/>
            </w:rPr>
            <w:fldChar w:fldCharType="separate"/>
          </w:r>
          <w:hyperlink w:anchor="_Toc15425886" w:history="1">
            <w:r w:rsidR="00B65675" w:rsidRPr="00B65675">
              <w:rPr>
                <w:rStyle w:val="a9"/>
                <w:rFonts w:ascii="Times New Roman" w:hAnsi="Times New Roman"/>
                <w:noProof/>
                <w:sz w:val="28"/>
                <w:szCs w:val="28"/>
              </w:rPr>
              <w:t>1 Пояснительная записка</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_Toc15425886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FC4F47">
              <w:rPr>
                <w:rFonts w:ascii="Times New Roman" w:hAnsi="Times New Roman"/>
                <w:noProof/>
                <w:webHidden/>
                <w:sz w:val="28"/>
                <w:szCs w:val="28"/>
              </w:rPr>
              <w:t>4</w:t>
            </w:r>
            <w:r w:rsidR="00B65675" w:rsidRPr="00B65675">
              <w:rPr>
                <w:rFonts w:ascii="Times New Roman" w:hAnsi="Times New Roman"/>
                <w:noProof/>
                <w:webHidden/>
                <w:sz w:val="28"/>
                <w:szCs w:val="28"/>
              </w:rPr>
              <w:fldChar w:fldCharType="end"/>
            </w:r>
          </w:hyperlink>
        </w:p>
        <w:p w:rsidR="00B65675" w:rsidRPr="00B65675" w:rsidRDefault="00383256">
          <w:pPr>
            <w:pStyle w:val="12"/>
            <w:rPr>
              <w:rFonts w:ascii="Times New Roman" w:eastAsiaTheme="minorEastAsia" w:hAnsi="Times New Roman"/>
              <w:noProof/>
              <w:sz w:val="28"/>
              <w:szCs w:val="28"/>
              <w:lang w:eastAsia="ru-RU"/>
            </w:rPr>
          </w:pPr>
          <w:hyperlink w:anchor="_Toc15425887" w:history="1">
            <w:r w:rsidR="00B65675" w:rsidRPr="00B65675">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_Toc15425887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FC4F47">
              <w:rPr>
                <w:rFonts w:ascii="Times New Roman" w:hAnsi="Times New Roman"/>
                <w:noProof/>
                <w:webHidden/>
                <w:sz w:val="28"/>
                <w:szCs w:val="28"/>
              </w:rPr>
              <w:t>5</w:t>
            </w:r>
            <w:r w:rsidR="00B65675" w:rsidRPr="00B65675">
              <w:rPr>
                <w:rFonts w:ascii="Times New Roman" w:hAnsi="Times New Roman"/>
                <w:noProof/>
                <w:webHidden/>
                <w:sz w:val="28"/>
                <w:szCs w:val="28"/>
              </w:rPr>
              <w:fldChar w:fldCharType="end"/>
            </w:r>
          </w:hyperlink>
        </w:p>
        <w:p w:rsidR="00B65675" w:rsidRPr="00B65675" w:rsidRDefault="00383256">
          <w:pPr>
            <w:pStyle w:val="12"/>
            <w:rPr>
              <w:rFonts w:ascii="Times New Roman" w:eastAsiaTheme="minorEastAsia" w:hAnsi="Times New Roman"/>
              <w:noProof/>
              <w:sz w:val="28"/>
              <w:szCs w:val="28"/>
              <w:lang w:eastAsia="ru-RU"/>
            </w:rPr>
          </w:pPr>
          <w:hyperlink w:anchor="_Toc15425888" w:history="1">
            <w:r w:rsidR="00B65675" w:rsidRPr="00B65675">
              <w:rPr>
                <w:rStyle w:val="a9"/>
                <w:rFonts w:ascii="Times New Roman" w:hAnsi="Times New Roman"/>
                <w:noProof/>
                <w:sz w:val="28"/>
                <w:szCs w:val="28"/>
              </w:rPr>
              <w:t>3 Методические рекомендации студентам</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_Toc15425888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FC4F47">
              <w:rPr>
                <w:rFonts w:ascii="Times New Roman" w:hAnsi="Times New Roman"/>
                <w:noProof/>
                <w:webHidden/>
                <w:sz w:val="28"/>
                <w:szCs w:val="28"/>
              </w:rPr>
              <w:t>5</w:t>
            </w:r>
            <w:r w:rsidR="00B65675" w:rsidRPr="00B65675">
              <w:rPr>
                <w:rFonts w:ascii="Times New Roman" w:hAnsi="Times New Roman"/>
                <w:noProof/>
                <w:webHidden/>
                <w:sz w:val="28"/>
                <w:szCs w:val="28"/>
              </w:rPr>
              <w:fldChar w:fldCharType="end"/>
            </w:r>
          </w:hyperlink>
        </w:p>
        <w:p w:rsidR="00B65675" w:rsidRPr="00B65675" w:rsidRDefault="00383256">
          <w:pPr>
            <w:pStyle w:val="12"/>
            <w:rPr>
              <w:rFonts w:ascii="Times New Roman" w:eastAsiaTheme="minorEastAsia" w:hAnsi="Times New Roman"/>
              <w:noProof/>
              <w:sz w:val="28"/>
              <w:szCs w:val="28"/>
              <w:lang w:eastAsia="ru-RU"/>
            </w:rPr>
          </w:pPr>
          <w:hyperlink w:anchor="_Toc15425889" w:history="1">
            <w:r w:rsidR="00B65675" w:rsidRPr="00B65675">
              <w:rPr>
                <w:rStyle w:val="a9"/>
                <w:rFonts w:ascii="Times New Roman" w:hAnsi="Times New Roman"/>
                <w:noProof/>
                <w:sz w:val="28"/>
                <w:szCs w:val="28"/>
              </w:rPr>
              <w:t>3.1 Методические рекомендации по самоподготовке</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_Toc15425889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FC4F47">
              <w:rPr>
                <w:rFonts w:ascii="Times New Roman" w:hAnsi="Times New Roman"/>
                <w:noProof/>
                <w:webHidden/>
                <w:sz w:val="28"/>
                <w:szCs w:val="28"/>
              </w:rPr>
              <w:t>6</w:t>
            </w:r>
            <w:r w:rsidR="00B65675" w:rsidRPr="00B65675">
              <w:rPr>
                <w:rFonts w:ascii="Times New Roman" w:hAnsi="Times New Roman"/>
                <w:noProof/>
                <w:webHidden/>
                <w:sz w:val="28"/>
                <w:szCs w:val="28"/>
              </w:rPr>
              <w:fldChar w:fldCharType="end"/>
            </w:r>
          </w:hyperlink>
        </w:p>
        <w:p w:rsidR="00B65675" w:rsidRPr="00B65675" w:rsidRDefault="00383256">
          <w:pPr>
            <w:pStyle w:val="12"/>
            <w:rPr>
              <w:rFonts w:ascii="Times New Roman" w:eastAsiaTheme="minorEastAsia" w:hAnsi="Times New Roman"/>
              <w:noProof/>
              <w:sz w:val="28"/>
              <w:szCs w:val="28"/>
              <w:lang w:eastAsia="ru-RU"/>
            </w:rPr>
          </w:pPr>
          <w:hyperlink w:anchor="_Toc15425890" w:history="1">
            <w:r w:rsidR="00B65675" w:rsidRPr="00B65675">
              <w:rPr>
                <w:rStyle w:val="a9"/>
                <w:rFonts w:ascii="Times New Roman" w:hAnsi="Times New Roman"/>
                <w:noProof/>
                <w:sz w:val="28"/>
                <w:szCs w:val="28"/>
              </w:rPr>
              <w:t>3.2 Методические рекомендации по подготовке к практическим занятиям</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_Toc15425890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FC4F47">
              <w:rPr>
                <w:rFonts w:ascii="Times New Roman" w:hAnsi="Times New Roman"/>
                <w:noProof/>
                <w:webHidden/>
                <w:sz w:val="28"/>
                <w:szCs w:val="28"/>
              </w:rPr>
              <w:t>9</w:t>
            </w:r>
            <w:r w:rsidR="00B65675" w:rsidRPr="00B65675">
              <w:rPr>
                <w:rFonts w:ascii="Times New Roman" w:hAnsi="Times New Roman"/>
                <w:noProof/>
                <w:webHidden/>
                <w:sz w:val="28"/>
                <w:szCs w:val="28"/>
              </w:rPr>
              <w:fldChar w:fldCharType="end"/>
            </w:r>
          </w:hyperlink>
        </w:p>
        <w:p w:rsidR="00B65675" w:rsidRPr="00B65675" w:rsidRDefault="00383256">
          <w:pPr>
            <w:pStyle w:val="12"/>
            <w:rPr>
              <w:rFonts w:ascii="Times New Roman" w:eastAsiaTheme="minorEastAsia" w:hAnsi="Times New Roman"/>
              <w:noProof/>
              <w:sz w:val="28"/>
              <w:szCs w:val="28"/>
              <w:lang w:eastAsia="ru-RU"/>
            </w:rPr>
          </w:pPr>
          <w:hyperlink w:anchor="_Toc15425891" w:history="1">
            <w:r w:rsidR="00B65675" w:rsidRPr="00B65675">
              <w:rPr>
                <w:rStyle w:val="a9"/>
                <w:rFonts w:ascii="Times New Roman" w:hAnsi="Times New Roman"/>
                <w:noProof/>
                <w:sz w:val="28"/>
                <w:szCs w:val="28"/>
              </w:rPr>
              <w:t>3.3 Методические рекомендации по выполнению расчетно - графических заданий</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_Toc15425891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FC4F47">
              <w:rPr>
                <w:rFonts w:ascii="Times New Roman" w:hAnsi="Times New Roman"/>
                <w:noProof/>
                <w:webHidden/>
                <w:sz w:val="28"/>
                <w:szCs w:val="28"/>
              </w:rPr>
              <w:t>10</w:t>
            </w:r>
            <w:r w:rsidR="00B65675" w:rsidRPr="00B65675">
              <w:rPr>
                <w:rFonts w:ascii="Times New Roman" w:hAnsi="Times New Roman"/>
                <w:noProof/>
                <w:webHidden/>
                <w:sz w:val="28"/>
                <w:szCs w:val="28"/>
              </w:rPr>
              <w:fldChar w:fldCharType="end"/>
            </w:r>
          </w:hyperlink>
        </w:p>
        <w:p w:rsidR="00B65675" w:rsidRPr="00B65675" w:rsidRDefault="00383256">
          <w:pPr>
            <w:pStyle w:val="12"/>
            <w:rPr>
              <w:rFonts w:ascii="Times New Roman" w:eastAsiaTheme="minorEastAsia" w:hAnsi="Times New Roman"/>
              <w:noProof/>
              <w:sz w:val="28"/>
              <w:szCs w:val="28"/>
              <w:lang w:eastAsia="ru-RU"/>
            </w:rPr>
          </w:pPr>
          <w:hyperlink w:anchor="_Toc15425894" w:history="1">
            <w:r w:rsidR="00B65675" w:rsidRPr="00B65675">
              <w:rPr>
                <w:rStyle w:val="a9"/>
                <w:rFonts w:ascii="Times New Roman" w:hAnsi="Times New Roman"/>
                <w:noProof/>
                <w:sz w:val="28"/>
                <w:szCs w:val="28"/>
              </w:rPr>
              <w:t>3.4 Методические рекомендации по подготовке к рубежному контролю</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_Toc15425894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FC4F47">
              <w:rPr>
                <w:rFonts w:ascii="Times New Roman" w:hAnsi="Times New Roman"/>
                <w:noProof/>
                <w:webHidden/>
                <w:sz w:val="28"/>
                <w:szCs w:val="28"/>
              </w:rPr>
              <w:t>12</w:t>
            </w:r>
            <w:r w:rsidR="00B65675" w:rsidRPr="00B65675">
              <w:rPr>
                <w:rFonts w:ascii="Times New Roman" w:hAnsi="Times New Roman"/>
                <w:noProof/>
                <w:webHidden/>
                <w:sz w:val="28"/>
                <w:szCs w:val="28"/>
              </w:rPr>
              <w:fldChar w:fldCharType="end"/>
            </w:r>
          </w:hyperlink>
        </w:p>
        <w:p w:rsidR="00B65675" w:rsidRPr="00B65675" w:rsidRDefault="00383256">
          <w:pPr>
            <w:pStyle w:val="12"/>
            <w:rPr>
              <w:rFonts w:ascii="Times New Roman" w:eastAsiaTheme="minorEastAsia" w:hAnsi="Times New Roman"/>
              <w:noProof/>
              <w:sz w:val="28"/>
              <w:szCs w:val="28"/>
              <w:lang w:eastAsia="ru-RU"/>
            </w:rPr>
          </w:pPr>
          <w:hyperlink w:anchor="_Toc15425895" w:history="1">
            <w:r w:rsidR="00B65675" w:rsidRPr="00B65675">
              <w:rPr>
                <w:rStyle w:val="a9"/>
                <w:rFonts w:ascii="Times New Roman" w:hAnsi="Times New Roman"/>
                <w:noProof/>
                <w:sz w:val="28"/>
                <w:szCs w:val="28"/>
              </w:rPr>
              <w:t>3.5 Методические рекомендации по подготовке докладов и выступлений</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_Toc15425895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FC4F47">
              <w:rPr>
                <w:rFonts w:ascii="Times New Roman" w:hAnsi="Times New Roman"/>
                <w:noProof/>
                <w:webHidden/>
                <w:sz w:val="28"/>
                <w:szCs w:val="28"/>
              </w:rPr>
              <w:t>12</w:t>
            </w:r>
            <w:r w:rsidR="00B65675" w:rsidRPr="00B65675">
              <w:rPr>
                <w:rFonts w:ascii="Times New Roman" w:hAnsi="Times New Roman"/>
                <w:noProof/>
                <w:webHidden/>
                <w:sz w:val="28"/>
                <w:szCs w:val="28"/>
              </w:rPr>
              <w:fldChar w:fldCharType="end"/>
            </w:r>
          </w:hyperlink>
        </w:p>
        <w:p w:rsidR="00B65675" w:rsidRPr="00B65675" w:rsidRDefault="00383256">
          <w:pPr>
            <w:pStyle w:val="12"/>
            <w:rPr>
              <w:rFonts w:ascii="Times New Roman" w:eastAsiaTheme="minorEastAsia" w:hAnsi="Times New Roman"/>
              <w:noProof/>
              <w:sz w:val="28"/>
              <w:szCs w:val="28"/>
              <w:lang w:eastAsia="ru-RU"/>
            </w:rPr>
          </w:pPr>
          <w:hyperlink w:anchor="_Toc15425896" w:history="1">
            <w:r w:rsidR="00B65675" w:rsidRPr="00B65675">
              <w:rPr>
                <w:rStyle w:val="a9"/>
                <w:rFonts w:ascii="Times New Roman" w:hAnsi="Times New Roman"/>
                <w:noProof/>
                <w:sz w:val="28"/>
                <w:szCs w:val="28"/>
              </w:rPr>
              <w:t>3.6 Методические рекомендации по созданию презентаций</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_Toc15425896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FC4F47">
              <w:rPr>
                <w:rFonts w:ascii="Times New Roman" w:hAnsi="Times New Roman"/>
                <w:noProof/>
                <w:webHidden/>
                <w:sz w:val="28"/>
                <w:szCs w:val="28"/>
              </w:rPr>
              <w:t>14</w:t>
            </w:r>
            <w:r w:rsidR="00B65675" w:rsidRPr="00B65675">
              <w:rPr>
                <w:rFonts w:ascii="Times New Roman" w:hAnsi="Times New Roman"/>
                <w:noProof/>
                <w:webHidden/>
                <w:sz w:val="28"/>
                <w:szCs w:val="28"/>
              </w:rPr>
              <w:fldChar w:fldCharType="end"/>
            </w:r>
          </w:hyperlink>
        </w:p>
        <w:p w:rsidR="00B65675" w:rsidRDefault="00383256">
          <w:pPr>
            <w:pStyle w:val="12"/>
            <w:rPr>
              <w:rFonts w:asciiTheme="minorHAnsi" w:eastAsiaTheme="minorEastAsia" w:hAnsiTheme="minorHAnsi" w:cstheme="minorBidi"/>
              <w:noProof/>
              <w:lang w:eastAsia="ru-RU"/>
            </w:rPr>
          </w:pPr>
          <w:hyperlink w:anchor="_Toc15425897" w:history="1">
            <w:r w:rsidR="00B65675" w:rsidRPr="00B65675">
              <w:rPr>
                <w:rStyle w:val="a9"/>
                <w:rFonts w:ascii="Times New Roman" w:hAnsi="Times New Roman"/>
                <w:noProof/>
                <w:sz w:val="28"/>
                <w:szCs w:val="28"/>
              </w:rPr>
              <w:t>4 Контроль и управление самостоятельной работой студентов</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_Toc15425897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FC4F47">
              <w:rPr>
                <w:rFonts w:ascii="Times New Roman" w:hAnsi="Times New Roman"/>
                <w:noProof/>
                <w:webHidden/>
                <w:sz w:val="28"/>
                <w:szCs w:val="28"/>
              </w:rPr>
              <w:t>17</w:t>
            </w:r>
            <w:r w:rsidR="00B65675" w:rsidRPr="00B65675">
              <w:rPr>
                <w:rFonts w:ascii="Times New Roman" w:hAnsi="Times New Roman"/>
                <w:noProof/>
                <w:webHidden/>
                <w:sz w:val="28"/>
                <w:szCs w:val="28"/>
              </w:rPr>
              <w:fldChar w:fldCharType="end"/>
            </w:r>
          </w:hyperlink>
        </w:p>
        <w:p w:rsidR="00B65675" w:rsidRDefault="00B65675">
          <w:pPr>
            <w:pStyle w:val="12"/>
            <w:rPr>
              <w:rFonts w:asciiTheme="minorHAnsi" w:eastAsiaTheme="minorEastAsia" w:hAnsiTheme="minorHAnsi" w:cstheme="minorBidi"/>
              <w:noProof/>
              <w:lang w:eastAsia="ru-RU"/>
            </w:rPr>
          </w:pPr>
        </w:p>
        <w:p w:rsidR="0082553E" w:rsidRPr="001B02B3" w:rsidRDefault="00EB12B0" w:rsidP="002B348A">
          <w:pPr>
            <w:spacing w:after="0" w:line="360" w:lineRule="auto"/>
            <w:jc w:val="both"/>
            <w:rPr>
              <w:rFonts w:ascii="Times New Roman" w:hAnsi="Times New Roman" w:cs="Times New Roman"/>
              <w:sz w:val="28"/>
              <w:szCs w:val="28"/>
            </w:rPr>
          </w:pPr>
          <w:r w:rsidRPr="002B348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BD4130" w:rsidRDefault="00BD413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425886"/>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A60F3A"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A60F3A">
        <w:rPr>
          <w:rFonts w:ascii="Times New Roman" w:hAnsi="Times New Roman" w:cs="Times New Roman"/>
          <w:sz w:val="28"/>
          <w:szCs w:val="28"/>
        </w:rPr>
        <w:t xml:space="preserve">Экология </w:t>
      </w:r>
      <w:r w:rsidR="008562C1">
        <w:rPr>
          <w:rFonts w:ascii="Times New Roman" w:hAnsi="Times New Roman" w:cs="Times New Roman"/>
          <w:sz w:val="28"/>
          <w:szCs w:val="28"/>
        </w:rPr>
        <w:t>среды</w:t>
      </w:r>
      <w:r w:rsidRPr="005E089E">
        <w:rPr>
          <w:rFonts w:ascii="Times New Roman" w:hAnsi="Times New Roman" w:cs="Times New Roman"/>
          <w:sz w:val="28"/>
          <w:szCs w:val="28"/>
        </w:rPr>
        <w:t xml:space="preserve">» </w:t>
      </w:r>
      <w:r w:rsidRPr="00BF3DE1">
        <w:rPr>
          <w:rFonts w:ascii="Times New Roman" w:hAnsi="Times New Roman" w:cs="Times New Roman"/>
          <w:sz w:val="28"/>
          <w:szCs w:val="28"/>
        </w:rPr>
        <w:t xml:space="preserve">как дисциплина направлена </w:t>
      </w:r>
      <w:r w:rsidR="00014581" w:rsidRPr="00BF3DE1">
        <w:rPr>
          <w:rFonts w:ascii="Times New Roman" w:hAnsi="Times New Roman" w:cs="Times New Roman"/>
          <w:sz w:val="28"/>
          <w:szCs w:val="28"/>
        </w:rPr>
        <w:t xml:space="preserve">на </w:t>
      </w:r>
      <w:r w:rsidR="00BF3DE1" w:rsidRPr="00BF3DE1">
        <w:rPr>
          <w:rFonts w:ascii="Times New Roman" w:hAnsi="Times New Roman" w:cs="Times New Roman"/>
          <w:sz w:val="28"/>
          <w:szCs w:val="28"/>
        </w:rPr>
        <w:t>изучение основ общей, системной и прикладной экологии как научной базы охраны и оценки состояния окружающей среды, формирование представлений о современном состоянии окружающей среды России</w:t>
      </w:r>
      <w:r w:rsidR="00E32E34" w:rsidRPr="00BF3DE1">
        <w:rPr>
          <w:rFonts w:ascii="Times New Roman" w:eastAsia="Times New Roman" w:hAnsi="Times New Roman" w:cs="Times New Roman"/>
          <w:color w:val="000000"/>
          <w:sz w:val="28"/>
          <w:szCs w:val="28"/>
          <w:lang w:eastAsia="ru-RU"/>
        </w:rPr>
        <w:t>.</w:t>
      </w:r>
    </w:p>
    <w:p w:rsidR="00281AE0" w:rsidRPr="00A60F3A" w:rsidRDefault="00A60F3A" w:rsidP="00A60F3A">
      <w:pPr>
        <w:pStyle w:val="ReportMain"/>
        <w:widowControl w:val="0"/>
        <w:spacing w:line="360" w:lineRule="auto"/>
        <w:ind w:firstLine="709"/>
        <w:jc w:val="both"/>
        <w:rPr>
          <w:sz w:val="28"/>
          <w:szCs w:val="28"/>
        </w:rPr>
      </w:pPr>
      <w:r w:rsidRPr="00A60F3A">
        <w:rPr>
          <w:sz w:val="28"/>
          <w:szCs w:val="28"/>
        </w:rPr>
        <w:t xml:space="preserve">Дисциплина относится к обязательным дисциплинам </w:t>
      </w:r>
      <w:r w:rsidR="00281AE0" w:rsidRPr="00A60F3A">
        <w:rPr>
          <w:sz w:val="28"/>
          <w:szCs w:val="28"/>
        </w:rPr>
        <w:t>уче</w:t>
      </w:r>
      <w:r w:rsidR="003E6916" w:rsidRPr="00A60F3A">
        <w:rPr>
          <w:sz w:val="28"/>
          <w:szCs w:val="28"/>
        </w:rPr>
        <w:t>б</w:t>
      </w:r>
      <w:r w:rsidR="00BD4130">
        <w:rPr>
          <w:sz w:val="28"/>
          <w:szCs w:val="28"/>
        </w:rPr>
        <w:t xml:space="preserve">ного плана для студентов очной </w:t>
      </w:r>
      <w:r w:rsidR="003E6916" w:rsidRPr="00A60F3A">
        <w:rPr>
          <w:sz w:val="28"/>
          <w:szCs w:val="28"/>
        </w:rPr>
        <w:t>форм</w:t>
      </w:r>
      <w:r w:rsidR="00BD4130">
        <w:rPr>
          <w:sz w:val="28"/>
          <w:szCs w:val="28"/>
        </w:rPr>
        <w:t>ы</w:t>
      </w:r>
      <w:r w:rsidR="00281AE0" w:rsidRPr="00A60F3A">
        <w:rPr>
          <w:sz w:val="28"/>
          <w:szCs w:val="28"/>
        </w:rPr>
        <w:t xml:space="preserve"> обучения направления подготовки 06.03.01 Биология. Успешное освоение данной дисциплины является необходимым </w:t>
      </w:r>
      <w:r w:rsidR="00BF03E7">
        <w:rPr>
          <w:sz w:val="28"/>
          <w:szCs w:val="28"/>
        </w:rPr>
        <w:t>условием для освоения образовательной программы профиля</w:t>
      </w:r>
      <w:r w:rsidR="00281AE0" w:rsidRPr="00A60F3A">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C52C4">
        <w:rPr>
          <w:rFonts w:ascii="Times New Roman" w:hAnsi="Times New Roman" w:cs="Times New Roman"/>
          <w:sz w:val="28"/>
        </w:rPr>
        <w:t xml:space="preserve">Экология </w:t>
      </w:r>
      <w:r w:rsidR="008562C1">
        <w:rPr>
          <w:rFonts w:ascii="Times New Roman" w:hAnsi="Times New Roman" w:cs="Times New Roman"/>
          <w:sz w:val="28"/>
        </w:rPr>
        <w:t>среды</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5C7AFD">
        <w:rPr>
          <w:rFonts w:ascii="Times New Roman" w:eastAsia="Times New Roman" w:hAnsi="Times New Roman" w:cs="Times New Roman"/>
          <w:sz w:val="28"/>
          <w:szCs w:val="28"/>
          <w:lang w:eastAsia="ru-RU"/>
        </w:rPr>
        <w:t>практических</w:t>
      </w:r>
      <w:r w:rsidRPr="00644501">
        <w:rPr>
          <w:rFonts w:ascii="Times New Roman" w:eastAsia="Times New Roman" w:hAnsi="Times New Roman" w:cs="Times New Roman"/>
          <w:sz w:val="28"/>
          <w:szCs w:val="28"/>
          <w:lang w:eastAsia="ru-RU"/>
        </w:rPr>
        <w:t xml:space="preserve"> занятиях для эффективной подготовки к </w:t>
      </w:r>
      <w:r w:rsidR="00AC52C4">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5425887"/>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A60F3A">
        <w:rPr>
          <w:sz w:val="28"/>
          <w:szCs w:val="28"/>
        </w:rPr>
        <w:t xml:space="preserve">Экология </w:t>
      </w:r>
      <w:r w:rsidR="008562C1">
        <w:rPr>
          <w:sz w:val="28"/>
          <w:szCs w:val="28"/>
        </w:rPr>
        <w:t>среды</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подготовка к </w:t>
      </w:r>
      <w:r w:rsidR="00747A0D">
        <w:rPr>
          <w:sz w:val="28"/>
          <w:szCs w:val="28"/>
        </w:rPr>
        <w:t>практическим</w:t>
      </w:r>
      <w:r w:rsidRPr="00CB074B">
        <w:rPr>
          <w:sz w:val="28"/>
          <w:szCs w:val="28"/>
        </w:rPr>
        <w:t xml:space="preserve"> занятиям;</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w:t>
      </w:r>
      <w:r>
        <w:rPr>
          <w:sz w:val="28"/>
          <w:szCs w:val="28"/>
        </w:rPr>
        <w:t>подготовка к рубежному контролю.</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w:t>
      </w:r>
      <w:r w:rsidR="006F4967">
        <w:rPr>
          <w:sz w:val="28"/>
        </w:rPr>
        <w:t>оемкость дисциплины составляет 3</w:t>
      </w:r>
      <w:r w:rsidRPr="005E089E">
        <w:rPr>
          <w:sz w:val="28"/>
        </w:rPr>
        <w:t xml:space="preserve"> </w:t>
      </w:r>
      <w:r w:rsidR="00F16525">
        <w:rPr>
          <w:sz w:val="28"/>
        </w:rPr>
        <w:t xml:space="preserve">зачетные единицы </w:t>
      </w:r>
      <w:r w:rsidRPr="005E089E">
        <w:rPr>
          <w:sz w:val="28"/>
        </w:rPr>
        <w:t>(</w:t>
      </w:r>
      <w:r w:rsidR="006F4967">
        <w:rPr>
          <w:sz w:val="28"/>
        </w:rPr>
        <w:t>108</w:t>
      </w:r>
      <w:r w:rsidRPr="005E089E">
        <w:rPr>
          <w:sz w:val="28"/>
        </w:rPr>
        <w:t xml:space="preserve"> академических часов).</w:t>
      </w:r>
    </w:p>
    <w:p w:rsidR="001B1DC3" w:rsidRDefault="001B1DC3" w:rsidP="00A60F3A">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15425888"/>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5425889"/>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747A0D" w:rsidRPr="004E1C42" w:rsidRDefault="00747A0D" w:rsidP="00747A0D">
      <w:pPr>
        <w:pStyle w:val="Default"/>
        <w:spacing w:line="360" w:lineRule="auto"/>
        <w:ind w:firstLine="709"/>
        <w:jc w:val="both"/>
        <w:rPr>
          <w:sz w:val="28"/>
          <w:szCs w:val="28"/>
        </w:rPr>
      </w:pPr>
      <w:bookmarkStart w:id="11" w:name="_Toc534403049"/>
      <w:bookmarkStart w:id="12" w:name="_Toc535101284"/>
      <w:bookmarkStart w:id="13" w:name="_Toc534396310"/>
      <w:bookmarkStart w:id="14" w:name="_Toc536703847"/>
      <w:r w:rsidRPr="004E1C42">
        <w:rPr>
          <w:sz w:val="28"/>
          <w:szCs w:val="28"/>
        </w:rPr>
        <w:t>Самоподготовка включает несколько направлений работы:</w:t>
      </w:r>
    </w:p>
    <w:p w:rsidR="00747A0D" w:rsidRPr="004E1C42" w:rsidRDefault="00747A0D" w:rsidP="00747A0D">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747A0D" w:rsidRPr="00D55040" w:rsidRDefault="00747A0D" w:rsidP="00747A0D">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B34E76">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747A0D" w:rsidRPr="00D55040" w:rsidRDefault="00747A0D" w:rsidP="00747A0D">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B34E76">
        <w:rPr>
          <w:color w:val="auto"/>
          <w:sz w:val="28"/>
          <w:szCs w:val="28"/>
        </w:rPr>
        <w:t>ю</w:t>
      </w:r>
      <w:bookmarkStart w:id="15" w:name="_GoBack"/>
      <w:bookmarkEnd w:id="15"/>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747A0D" w:rsidRPr="00D55040" w:rsidRDefault="00747A0D" w:rsidP="00747A0D">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747A0D" w:rsidRPr="00D55040" w:rsidRDefault="00747A0D" w:rsidP="00747A0D">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747A0D" w:rsidRPr="00D55040" w:rsidRDefault="00747A0D" w:rsidP="00747A0D">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747A0D" w:rsidRPr="00D55040" w:rsidRDefault="00747A0D" w:rsidP="00747A0D">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747A0D" w:rsidRPr="002A70A8" w:rsidRDefault="00747A0D" w:rsidP="00747A0D">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747A0D" w:rsidRPr="00D55040" w:rsidRDefault="00747A0D" w:rsidP="00747A0D">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747A0D" w:rsidRPr="00D55040" w:rsidRDefault="00747A0D" w:rsidP="00747A0D">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747A0D" w:rsidRPr="00D55040" w:rsidRDefault="00747A0D" w:rsidP="00747A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747A0D" w:rsidRPr="00D55040" w:rsidRDefault="00747A0D" w:rsidP="00747A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747A0D" w:rsidRPr="00D55040" w:rsidRDefault="00747A0D" w:rsidP="00747A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747A0D" w:rsidRPr="00D55040" w:rsidRDefault="00747A0D" w:rsidP="00747A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747A0D" w:rsidRPr="002A70A8" w:rsidRDefault="00747A0D" w:rsidP="00747A0D">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747A0D" w:rsidRPr="004E1C42" w:rsidRDefault="00747A0D" w:rsidP="00747A0D">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747A0D" w:rsidRPr="00D55040" w:rsidRDefault="00747A0D" w:rsidP="00747A0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747A0D" w:rsidRPr="00D55040" w:rsidRDefault="00747A0D" w:rsidP="00747A0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747A0D" w:rsidRPr="00D55040" w:rsidRDefault="00747A0D" w:rsidP="00747A0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747A0D" w:rsidRPr="00D55040" w:rsidRDefault="00747A0D" w:rsidP="00747A0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747A0D" w:rsidRPr="00D55040" w:rsidRDefault="00747A0D" w:rsidP="00747A0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747A0D" w:rsidRPr="00D55040" w:rsidRDefault="00747A0D" w:rsidP="00747A0D">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747A0D" w:rsidRPr="00D55040" w:rsidRDefault="00747A0D" w:rsidP="00747A0D">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747A0D" w:rsidRPr="00D55040" w:rsidRDefault="00747A0D" w:rsidP="00747A0D">
      <w:pPr>
        <w:spacing w:after="0" w:line="240" w:lineRule="auto"/>
        <w:ind w:firstLine="709"/>
        <w:jc w:val="both"/>
        <w:rPr>
          <w:rFonts w:ascii="Times New Roman" w:eastAsia="Times New Roman" w:hAnsi="Times New Roman" w:cs="Times New Roman"/>
          <w:sz w:val="28"/>
          <w:szCs w:val="28"/>
          <w:lang w:eastAsia="ru-RU"/>
        </w:rPr>
      </w:pPr>
    </w:p>
    <w:p w:rsidR="00747A0D" w:rsidRPr="0082553E" w:rsidRDefault="00747A0D" w:rsidP="00747A0D">
      <w:pPr>
        <w:pStyle w:val="1"/>
        <w:spacing w:line="360" w:lineRule="auto"/>
        <w:ind w:left="0" w:firstLine="709"/>
      </w:pPr>
      <w:bookmarkStart w:id="16" w:name="_Toc14999128"/>
      <w:bookmarkStart w:id="17" w:name="_Toc15144654"/>
      <w:bookmarkStart w:id="18" w:name="_Toc15425890"/>
      <w:r>
        <w:t>3.2</w:t>
      </w:r>
      <w:r w:rsidRPr="0082553E">
        <w:t xml:space="preserve"> Методические рекомендации по подготовке к практическим занятиям </w:t>
      </w:r>
      <w:bookmarkEnd w:id="16"/>
      <w:bookmarkEnd w:id="17"/>
      <w:bookmarkEnd w:id="18"/>
    </w:p>
    <w:p w:rsidR="00747A0D" w:rsidRPr="001C7D2F" w:rsidRDefault="00747A0D" w:rsidP="00747A0D">
      <w:pPr>
        <w:spacing w:after="0" w:line="360" w:lineRule="auto"/>
        <w:ind w:right="-1" w:firstLine="709"/>
        <w:jc w:val="both"/>
        <w:rPr>
          <w:rFonts w:ascii="Times New Roman" w:eastAsia="Times New Roman" w:hAnsi="Times New Roman" w:cs="Times New Roman"/>
          <w:b/>
          <w:sz w:val="28"/>
          <w:szCs w:val="28"/>
          <w:lang w:eastAsia="ru-RU"/>
        </w:rPr>
      </w:pP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B65675">
        <w:rPr>
          <w:rFonts w:ascii="Times New Roman" w:hAnsi="Times New Roman" w:cs="Times New Roman"/>
          <w:sz w:val="28"/>
          <w:szCs w:val="28"/>
        </w:rPr>
        <w:t>Экология среды</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747A0D" w:rsidRPr="009770D7"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747A0D" w:rsidRDefault="00747A0D" w:rsidP="00747A0D">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747A0D" w:rsidRPr="00747A0D" w:rsidRDefault="00747A0D" w:rsidP="00747A0D">
      <w:pPr>
        <w:pStyle w:val="ab"/>
        <w:shd w:val="clear" w:color="auto" w:fill="FFFFFF"/>
        <w:spacing w:before="0" w:beforeAutospacing="0" w:after="0" w:afterAutospacing="0" w:line="360" w:lineRule="auto"/>
        <w:ind w:firstLine="709"/>
        <w:jc w:val="both"/>
        <w:rPr>
          <w:sz w:val="28"/>
          <w:szCs w:val="28"/>
        </w:rPr>
      </w:pPr>
      <w:r>
        <w:rPr>
          <w:sz w:val="28"/>
        </w:rPr>
        <w:t>Экология среды</w:t>
      </w:r>
      <w:r w:rsidRPr="00C403F7">
        <w:rPr>
          <w:sz w:val="32"/>
          <w:szCs w:val="28"/>
        </w:rPr>
        <w:t xml:space="preserve"> </w:t>
      </w:r>
      <w:r w:rsidRPr="00C403F7">
        <w:rPr>
          <w:sz w:val="28"/>
          <w:szCs w:val="28"/>
        </w:rPr>
        <w:t>:</w:t>
      </w:r>
      <w:r>
        <w:rPr>
          <w:sz w:val="28"/>
          <w:szCs w:val="28"/>
        </w:rPr>
        <w:t xml:space="preserve"> </w:t>
      </w:r>
      <w:r w:rsidRPr="00C403F7">
        <w:rPr>
          <w:sz w:val="28"/>
          <w:szCs w:val="28"/>
        </w:rPr>
        <w:t xml:space="preserve">методические указания по выполнению </w:t>
      </w:r>
      <w:r>
        <w:rPr>
          <w:sz w:val="28"/>
          <w:szCs w:val="28"/>
        </w:rPr>
        <w:t>практических</w:t>
      </w:r>
      <w:r w:rsidRPr="00931050">
        <w:rPr>
          <w:sz w:val="28"/>
          <w:szCs w:val="28"/>
        </w:rPr>
        <w:t xml:space="preserve"> работ / сост.: М. А. Щебланова. -  Бузулукский гуманитарно-технолог. </w:t>
      </w:r>
      <w:r w:rsidRPr="00772D43">
        <w:rPr>
          <w:sz w:val="28"/>
          <w:szCs w:val="28"/>
        </w:rPr>
        <w:t xml:space="preserve">ин-т (филиал) ОГУ. – Бузулук : БГТИ (филиал) </w:t>
      </w:r>
      <w:r w:rsidRPr="00821112">
        <w:rPr>
          <w:sz w:val="28"/>
          <w:szCs w:val="28"/>
        </w:rPr>
        <w:t xml:space="preserve">ОГУ, </w:t>
      </w:r>
      <w:r w:rsidR="004B734C">
        <w:rPr>
          <w:sz w:val="28"/>
          <w:szCs w:val="28"/>
        </w:rPr>
        <w:t>2020</w:t>
      </w:r>
      <w:r w:rsidRPr="00821112">
        <w:rPr>
          <w:sz w:val="28"/>
          <w:szCs w:val="28"/>
        </w:rPr>
        <w:t xml:space="preserve">. – </w:t>
      </w:r>
      <w:r w:rsidR="006D58C0">
        <w:rPr>
          <w:sz w:val="28"/>
          <w:szCs w:val="28"/>
        </w:rPr>
        <w:t xml:space="preserve"> 61</w:t>
      </w:r>
      <w:r w:rsidRPr="00821112">
        <w:rPr>
          <w:sz w:val="28"/>
          <w:szCs w:val="28"/>
        </w:rPr>
        <w:t xml:space="preserve"> с.</w:t>
      </w:r>
    </w:p>
    <w:p w:rsidR="00747A0D" w:rsidRPr="003F0024" w:rsidRDefault="00747A0D" w:rsidP="00747A0D">
      <w:pPr>
        <w:spacing w:after="0" w:line="360" w:lineRule="auto"/>
        <w:ind w:firstLine="709"/>
        <w:rPr>
          <w:rFonts w:ascii="Times New Roman" w:hAnsi="Times New Roman" w:cs="Times New Roman"/>
          <w:b/>
          <w:sz w:val="28"/>
          <w:szCs w:val="28"/>
        </w:rPr>
      </w:pPr>
    </w:p>
    <w:p w:rsidR="00747A0D" w:rsidRDefault="00747A0D" w:rsidP="00747A0D">
      <w:pPr>
        <w:pStyle w:val="1"/>
        <w:spacing w:line="360" w:lineRule="auto"/>
        <w:ind w:left="0" w:firstLine="708"/>
      </w:pPr>
      <w:bookmarkStart w:id="19" w:name="_Toc15144655"/>
      <w:bookmarkStart w:id="20" w:name="_Toc15425891"/>
      <w:r>
        <w:t>3.3</w:t>
      </w:r>
      <w:r w:rsidRPr="0082553E">
        <w:t xml:space="preserve"> Методические рекомендации по </w:t>
      </w:r>
      <w:r>
        <w:t>выполнению расчетно - графических заданий</w:t>
      </w:r>
      <w:bookmarkEnd w:id="19"/>
      <w:bookmarkEnd w:id="20"/>
    </w:p>
    <w:p w:rsidR="00747A0D" w:rsidRPr="003F0024" w:rsidRDefault="00747A0D" w:rsidP="00747A0D"/>
    <w:p w:rsidR="00747A0D" w:rsidRPr="003808BE" w:rsidRDefault="00747A0D" w:rsidP="00747A0D">
      <w:pPr>
        <w:pStyle w:val="ab"/>
        <w:spacing w:before="0" w:beforeAutospacing="0" w:after="0" w:afterAutospacing="0" w:line="360" w:lineRule="auto"/>
        <w:ind w:firstLine="709"/>
        <w:jc w:val="both"/>
        <w:rPr>
          <w:color w:val="000000"/>
          <w:sz w:val="28"/>
          <w:szCs w:val="28"/>
        </w:rPr>
      </w:pPr>
      <w:r>
        <w:rPr>
          <w:color w:val="000000"/>
          <w:sz w:val="28"/>
          <w:szCs w:val="28"/>
        </w:rPr>
        <w:t>Для выполнения расчетно-графических заданий с</w:t>
      </w:r>
      <w:r w:rsidRPr="003808BE">
        <w:rPr>
          <w:color w:val="000000"/>
          <w:sz w:val="28"/>
          <w:szCs w:val="28"/>
        </w:rPr>
        <w:t xml:space="preserve">начала записывается условие (текст) задачи полностью, без сокращений, а затем дано. При этом все значения </w:t>
      </w:r>
      <w:r w:rsidRPr="003808BE">
        <w:rPr>
          <w:color w:val="000000"/>
          <w:sz w:val="28"/>
          <w:szCs w:val="28"/>
        </w:rPr>
        <w:lastRenderedPageBreak/>
        <w:t>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м/с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747A0D"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747A0D" w:rsidRDefault="00747A0D" w:rsidP="00747A0D">
      <w:pPr>
        <w:pStyle w:val="1"/>
        <w:spacing w:before="0" w:after="0" w:line="360" w:lineRule="auto"/>
        <w:ind w:left="0" w:firstLine="708"/>
        <w:rPr>
          <w:rFonts w:cs="Times New Roman"/>
          <w:b w:val="0"/>
          <w:color w:val="000000"/>
          <w:szCs w:val="28"/>
          <w:shd w:val="clear" w:color="auto" w:fill="FFFFFF"/>
        </w:rPr>
      </w:pPr>
      <w:bookmarkStart w:id="21" w:name="_Toc387548"/>
      <w:bookmarkStart w:id="22" w:name="_Toc459799"/>
      <w:bookmarkStart w:id="23" w:name="_Toc459837"/>
      <w:bookmarkStart w:id="24" w:name="_Toc624678"/>
      <w:bookmarkStart w:id="25" w:name="_Toc2002848"/>
      <w:bookmarkStart w:id="26" w:name="_Toc15144656"/>
      <w:bookmarkStart w:id="27" w:name="_Toc15425892"/>
      <w:r>
        <w:rPr>
          <w:rFonts w:cs="Times New Roman"/>
          <w:b w:val="0"/>
          <w:color w:val="000000"/>
          <w:szCs w:val="28"/>
          <w:shd w:val="clear" w:color="auto" w:fill="FFFFFF"/>
        </w:rPr>
        <w:lastRenderedPageBreak/>
        <w:t>Перечень расчетно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21"/>
      <w:bookmarkEnd w:id="22"/>
      <w:bookmarkEnd w:id="23"/>
      <w:bookmarkEnd w:id="24"/>
      <w:bookmarkEnd w:id="25"/>
      <w:bookmarkEnd w:id="26"/>
      <w:bookmarkEnd w:id="27"/>
    </w:p>
    <w:p w:rsidR="00747A0D" w:rsidRPr="00747A0D" w:rsidRDefault="00747A0D" w:rsidP="00747A0D">
      <w:pPr>
        <w:pStyle w:val="1"/>
        <w:spacing w:before="0" w:after="0" w:line="360" w:lineRule="auto"/>
        <w:ind w:left="0" w:firstLine="708"/>
        <w:rPr>
          <w:rFonts w:cs="Times New Roman"/>
          <w:b w:val="0"/>
          <w:color w:val="000000"/>
          <w:szCs w:val="28"/>
          <w:shd w:val="clear" w:color="auto" w:fill="FFFFFF"/>
        </w:rPr>
      </w:pPr>
      <w:bookmarkStart w:id="28" w:name="_Toc15425893"/>
      <w:r w:rsidRPr="00747A0D">
        <w:rPr>
          <w:rFonts w:cs="Times New Roman"/>
          <w:b w:val="0"/>
        </w:rPr>
        <w:t>Экология среды</w:t>
      </w:r>
      <w:r w:rsidRPr="00747A0D">
        <w:rPr>
          <w:rFonts w:cs="Times New Roman"/>
          <w:b w:val="0"/>
          <w:sz w:val="32"/>
          <w:szCs w:val="28"/>
        </w:rPr>
        <w:t xml:space="preserve"> </w:t>
      </w:r>
      <w:r w:rsidRPr="00747A0D">
        <w:rPr>
          <w:rFonts w:cs="Times New Roman"/>
          <w:b w:val="0"/>
          <w:szCs w:val="28"/>
        </w:rPr>
        <w:t xml:space="preserve">: методические указания </w:t>
      </w:r>
      <w:r w:rsidRPr="00747A0D">
        <w:rPr>
          <w:rFonts w:eastAsia="Times New Roman" w:cs="Times New Roman"/>
          <w:b w:val="0"/>
          <w:szCs w:val="28"/>
        </w:rPr>
        <w:t>по выполнению практических работ</w:t>
      </w:r>
      <w:r w:rsidRPr="00747A0D">
        <w:rPr>
          <w:rFonts w:cs="Times New Roman"/>
          <w:b w:val="0"/>
          <w:szCs w:val="28"/>
        </w:rPr>
        <w:t xml:space="preserve"> / сост.: М. А. Щебланова. -  Бузулукский гуманитарно-технолог. ин-т (филиал) ОГУ. – Бузулук : БГТИ (филиал) ОГУ, </w:t>
      </w:r>
      <w:r w:rsidR="004B734C">
        <w:rPr>
          <w:rFonts w:cs="Times New Roman"/>
          <w:b w:val="0"/>
          <w:szCs w:val="28"/>
        </w:rPr>
        <w:t>2020</w:t>
      </w:r>
      <w:r w:rsidRPr="00747A0D">
        <w:rPr>
          <w:rFonts w:cs="Times New Roman"/>
          <w:b w:val="0"/>
          <w:szCs w:val="28"/>
        </w:rPr>
        <w:t>. –  62 с.</w:t>
      </w:r>
      <w:bookmarkEnd w:id="28"/>
    </w:p>
    <w:p w:rsidR="002B348A" w:rsidRPr="0082553E" w:rsidRDefault="00B65675" w:rsidP="002B348A">
      <w:pPr>
        <w:pStyle w:val="1"/>
        <w:spacing w:line="360" w:lineRule="auto"/>
        <w:ind w:left="0" w:firstLine="708"/>
      </w:pPr>
      <w:bookmarkStart w:id="29" w:name="_Toc15425894"/>
      <w:r>
        <w:t>3.4</w:t>
      </w:r>
      <w:r w:rsidR="002B348A" w:rsidRPr="0082553E">
        <w:t xml:space="preserve"> Методические рекомендации по подготовке к рубежному контролю</w:t>
      </w:r>
      <w:bookmarkEnd w:id="29"/>
    </w:p>
    <w:p w:rsidR="002B348A" w:rsidRDefault="002B348A" w:rsidP="002B348A">
      <w:pPr>
        <w:spacing w:after="0" w:line="360" w:lineRule="auto"/>
        <w:ind w:firstLine="720"/>
        <w:jc w:val="both"/>
        <w:rPr>
          <w:rFonts w:ascii="Times New Roman" w:eastAsia="Times New Roman" w:hAnsi="Times New Roman" w:cs="Times New Roman"/>
          <w:b/>
          <w:bCs/>
          <w:sz w:val="28"/>
          <w:szCs w:val="28"/>
          <w:lang w:eastAsia="ru-RU"/>
        </w:rPr>
      </w:pP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3808BE" w:rsidRPr="0082553E" w:rsidRDefault="00B65675" w:rsidP="003808BE">
      <w:pPr>
        <w:pStyle w:val="1"/>
        <w:spacing w:line="360" w:lineRule="auto"/>
      </w:pPr>
      <w:bookmarkStart w:id="30" w:name="_Toc15425895"/>
      <w:bookmarkEnd w:id="11"/>
      <w:bookmarkEnd w:id="12"/>
      <w:r>
        <w:t>3.5</w:t>
      </w:r>
      <w:r w:rsidR="008562C1">
        <w:t xml:space="preserve"> </w:t>
      </w:r>
      <w:r w:rsidR="003808BE" w:rsidRPr="0082553E">
        <w:t>Методические рекомендации по подготовке докладов и выступлений</w:t>
      </w:r>
      <w:bookmarkEnd w:id="13"/>
      <w:bookmarkEnd w:id="14"/>
      <w:bookmarkEnd w:id="30"/>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9F10B7" w:rsidRPr="002B348A" w:rsidRDefault="003808BE" w:rsidP="002B348A">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bookmarkStart w:id="31" w:name="_Toc534396311"/>
      <w:bookmarkStart w:id="32" w:name="_Toc536703848"/>
    </w:p>
    <w:p w:rsidR="003808BE" w:rsidRPr="0082553E" w:rsidRDefault="00B65675" w:rsidP="009F10B7">
      <w:pPr>
        <w:pStyle w:val="1"/>
        <w:spacing w:after="0" w:line="360" w:lineRule="auto"/>
      </w:pPr>
      <w:bookmarkStart w:id="33" w:name="_Toc15425896"/>
      <w:r>
        <w:t>3.6</w:t>
      </w:r>
      <w:r w:rsidR="003808BE" w:rsidRPr="0082553E">
        <w:t xml:space="preserve"> Методические рекомендации по созданию презентаций</w:t>
      </w:r>
      <w:bookmarkEnd w:id="31"/>
      <w:bookmarkEnd w:id="32"/>
      <w:bookmarkEnd w:id="33"/>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0"/>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34" w:name="_Toc534396314"/>
      <w:bookmarkStart w:id="35" w:name="_Toc15425897"/>
      <w:bookmarkEnd w:id="5"/>
      <w:r w:rsidRPr="00E07E76">
        <w:rPr>
          <w:sz w:val="32"/>
        </w:rPr>
        <w:t>4 Контроль и управление самостоятельной работой студентов</w:t>
      </w:r>
      <w:bookmarkEnd w:id="34"/>
      <w:bookmarkEnd w:id="35"/>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A60F3A">
        <w:rPr>
          <w:rFonts w:ascii="Times New Roman" w:hAnsi="Times New Roman" w:cs="Times New Roman"/>
          <w:sz w:val="28"/>
        </w:rPr>
        <w:t xml:space="preserve">Экология </w:t>
      </w:r>
      <w:r w:rsidR="008562C1">
        <w:rPr>
          <w:rFonts w:ascii="Times New Roman" w:hAnsi="Times New Roman" w:cs="Times New Roman"/>
          <w:sz w:val="28"/>
        </w:rPr>
        <w:t>среды</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747A0D">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CB074B">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747A0D">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747A0D">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8E3EB2" w:rsidRPr="002D6466" w:rsidRDefault="008E3EB2" w:rsidP="008E3EB2">
      <w:pPr>
        <w:spacing w:after="0" w:line="360" w:lineRule="auto"/>
        <w:ind w:right="-1" w:firstLine="709"/>
        <w:jc w:val="both"/>
        <w:rPr>
          <w:rFonts w:ascii="Times New Roman" w:eastAsia="Times New Roman" w:hAnsi="Times New Roman" w:cs="Times New Roman"/>
          <w:sz w:val="28"/>
          <w:szCs w:val="28"/>
          <w:lang w:eastAsia="ru-RU"/>
        </w:rPr>
      </w:pPr>
      <w:bookmarkStart w:id="36" w:name="_Toc461017388"/>
      <w:r w:rsidRPr="002E18CB">
        <w:rPr>
          <w:rFonts w:ascii="Times New Roman" w:eastAsia="Times New Roman" w:hAnsi="Times New Roman" w:cs="Times New Roman"/>
          <w:sz w:val="28"/>
          <w:szCs w:val="28"/>
          <w:lang w:eastAsia="ru-RU"/>
        </w:rPr>
        <w:lastRenderedPageBreak/>
        <w:t>Итоговой формой контроля знаний, умений и навыков по дисциплине является зачет</w:t>
      </w:r>
      <w:bookmarkEnd w:id="36"/>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8E3EB2" w:rsidRDefault="008E3EB2" w:rsidP="008E3EB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37" w:name="_Toc534660599"/>
      <w:bookmarkStart w:id="38" w:name="_Toc536535796"/>
      <w:bookmarkStart w:id="39" w:name="_Toc536640397"/>
      <w:bookmarkStart w:id="40" w:name="_Toc536703858"/>
    </w:p>
    <w:p w:rsidR="008E3EB2" w:rsidRPr="00F177EB" w:rsidRDefault="008E3EB2" w:rsidP="008E3EB2">
      <w:pPr>
        <w:spacing w:after="0" w:line="360" w:lineRule="auto"/>
        <w:ind w:right="-1" w:firstLine="709"/>
        <w:jc w:val="both"/>
        <w:rPr>
          <w:rFonts w:ascii="Times New Roman" w:eastAsia="Times New Roman" w:hAnsi="Times New Roman" w:cs="Times New Roman"/>
          <w:sz w:val="28"/>
          <w:szCs w:val="28"/>
          <w:lang w:eastAsia="ru-RU"/>
        </w:rPr>
      </w:pPr>
    </w:p>
    <w:p w:rsidR="008E3EB2" w:rsidRPr="002D6466" w:rsidRDefault="008E3EB2" w:rsidP="008E3EB2">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37"/>
      <w:bookmarkEnd w:id="38"/>
      <w:bookmarkEnd w:id="39"/>
      <w:bookmarkEnd w:id="40"/>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8E3EB2" w:rsidRPr="002D6466" w:rsidTr="005F38AE">
        <w:tc>
          <w:tcPr>
            <w:tcW w:w="2090"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8E3EB2" w:rsidRPr="002D6466" w:rsidTr="005F38AE">
        <w:tc>
          <w:tcPr>
            <w:tcW w:w="2090"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«зачтено»</w:t>
            </w:r>
          </w:p>
        </w:tc>
      </w:tr>
      <w:tr w:rsidR="008E3EB2" w:rsidRPr="002D6466" w:rsidTr="005F38AE">
        <w:tc>
          <w:tcPr>
            <w:tcW w:w="2090"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«незачтено»</w:t>
            </w:r>
          </w:p>
        </w:tc>
      </w:tr>
    </w:tbl>
    <w:p w:rsidR="008E3EB2" w:rsidRDefault="008E3EB2" w:rsidP="008E3EB2">
      <w:pPr>
        <w:spacing w:after="0" w:line="360" w:lineRule="auto"/>
        <w:ind w:right="-1"/>
        <w:jc w:val="both"/>
        <w:rPr>
          <w:rFonts w:ascii="Times New Roman" w:eastAsia="Times New Roman" w:hAnsi="Times New Roman" w:cs="Times New Roman"/>
          <w:sz w:val="28"/>
          <w:szCs w:val="28"/>
          <w:lang w:eastAsia="ru-RU"/>
        </w:rPr>
      </w:pPr>
    </w:p>
    <w:p w:rsidR="008E3EB2" w:rsidRDefault="008E3EB2" w:rsidP="008E3EB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8E3EB2" w:rsidRPr="0096693E" w:rsidRDefault="008E3EB2" w:rsidP="008E3EB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8E3EB2" w:rsidRDefault="008E3EB2" w:rsidP="008E3EB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8E3EB2" w:rsidRPr="00612B38" w:rsidRDefault="008E3EB2" w:rsidP="008E3EB2">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8E3EB2" w:rsidRPr="00612B38" w:rsidRDefault="008E3EB2" w:rsidP="008E3EB2">
      <w:pPr>
        <w:pStyle w:val="ReportMain"/>
        <w:numPr>
          <w:ilvl w:val="0"/>
          <w:numId w:val="34"/>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8E3EB2" w:rsidRPr="00316EE4" w:rsidRDefault="008E3EB2" w:rsidP="008E3EB2">
      <w:pPr>
        <w:pStyle w:val="ReportMain"/>
        <w:numPr>
          <w:ilvl w:val="0"/>
          <w:numId w:val="34"/>
        </w:numPr>
        <w:tabs>
          <w:tab w:val="left" w:pos="274"/>
        </w:tabs>
        <w:suppressAutoHyphens/>
        <w:spacing w:line="360" w:lineRule="auto"/>
        <w:ind w:left="0" w:firstLine="709"/>
        <w:jc w:val="both"/>
        <w:rPr>
          <w:sz w:val="28"/>
          <w:szCs w:val="28"/>
        </w:rPr>
      </w:pPr>
      <w:r w:rsidRPr="00612B38">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w:t>
      </w:r>
      <w:r w:rsidRPr="00612B38">
        <w:rPr>
          <w:sz w:val="28"/>
          <w:szCs w:val="28"/>
        </w:rPr>
        <w:lastRenderedPageBreak/>
        <w:t>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8E3EB2" w:rsidRPr="00316EE4" w:rsidRDefault="008E3EB2" w:rsidP="008E3EB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E44189" w:rsidRPr="002D6466" w:rsidRDefault="00E44189" w:rsidP="00E44189">
      <w:pPr>
        <w:spacing w:after="0" w:line="360" w:lineRule="auto"/>
        <w:ind w:right="-1" w:firstLine="720"/>
        <w:jc w:val="both"/>
        <w:rPr>
          <w:rFonts w:ascii="Times New Roman" w:eastAsia="Times New Roman" w:hAnsi="Times New Roman" w:cs="Times New Roman"/>
          <w:b/>
          <w:bCs/>
          <w:sz w:val="28"/>
          <w:szCs w:val="28"/>
          <w:lang w:eastAsia="ru-RU"/>
        </w:rPr>
      </w:pPr>
    </w:p>
    <w:p w:rsidR="00E44189" w:rsidRPr="002D6466" w:rsidRDefault="00E44189" w:rsidP="00E4418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E44189" w:rsidRPr="002D6466" w:rsidRDefault="00E44189" w:rsidP="00E44189">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E44189" w:rsidRPr="002D6466" w:rsidRDefault="00E44189" w:rsidP="00E4418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E44189" w:rsidRPr="002D6466" w:rsidRDefault="00E44189" w:rsidP="00E4418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E44189" w:rsidRPr="002D6466" w:rsidRDefault="00E44189" w:rsidP="00E4418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E44189" w:rsidRPr="002D6466" w:rsidRDefault="00E44189" w:rsidP="00E4418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E44189" w:rsidRPr="002D6466" w:rsidRDefault="00E44189" w:rsidP="00E44189">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E44189" w:rsidRPr="002D6466" w:rsidRDefault="00E44189" w:rsidP="00E44189">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E44189" w:rsidRPr="00B30B0E" w:rsidRDefault="00E44189" w:rsidP="00E44189">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E44189">
      <w:pPr>
        <w:spacing w:after="0" w:line="360" w:lineRule="auto"/>
        <w:ind w:right="-1"/>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56" w:rsidRDefault="00383256" w:rsidP="00FF0076">
      <w:pPr>
        <w:spacing w:after="0" w:line="240" w:lineRule="auto"/>
      </w:pPr>
      <w:r>
        <w:separator/>
      </w:r>
    </w:p>
  </w:endnote>
  <w:endnote w:type="continuationSeparator" w:id="0">
    <w:p w:rsidR="00383256" w:rsidRDefault="00383256"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B34E76">
          <w:rPr>
            <w:rFonts w:ascii="Times New Roman" w:hAnsi="Times New Roman" w:cs="Times New Roman"/>
            <w:noProof/>
            <w:sz w:val="24"/>
          </w:rPr>
          <w:t>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56" w:rsidRDefault="00383256" w:rsidP="00FF0076">
      <w:pPr>
        <w:spacing w:after="0" w:line="240" w:lineRule="auto"/>
      </w:pPr>
      <w:r>
        <w:separator/>
      </w:r>
    </w:p>
  </w:footnote>
  <w:footnote w:type="continuationSeparator" w:id="0">
    <w:p w:rsidR="00383256" w:rsidRDefault="00383256"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3"/>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7C9D"/>
    <w:rsid w:val="00014581"/>
    <w:rsid w:val="000234C4"/>
    <w:rsid w:val="00037786"/>
    <w:rsid w:val="00046231"/>
    <w:rsid w:val="000B1CE8"/>
    <w:rsid w:val="000D2739"/>
    <w:rsid w:val="00101781"/>
    <w:rsid w:val="0014634D"/>
    <w:rsid w:val="00166285"/>
    <w:rsid w:val="0019189A"/>
    <w:rsid w:val="001B02B3"/>
    <w:rsid w:val="001B1DC3"/>
    <w:rsid w:val="001D5F26"/>
    <w:rsid w:val="00217455"/>
    <w:rsid w:val="00231010"/>
    <w:rsid w:val="00233503"/>
    <w:rsid w:val="002477E3"/>
    <w:rsid w:val="002506E7"/>
    <w:rsid w:val="002555CA"/>
    <w:rsid w:val="00281AE0"/>
    <w:rsid w:val="002A70A8"/>
    <w:rsid w:val="002B348A"/>
    <w:rsid w:val="002B7629"/>
    <w:rsid w:val="002C3C9C"/>
    <w:rsid w:val="002D6C9C"/>
    <w:rsid w:val="002E18CB"/>
    <w:rsid w:val="002E7D03"/>
    <w:rsid w:val="002F5714"/>
    <w:rsid w:val="003260D6"/>
    <w:rsid w:val="00355893"/>
    <w:rsid w:val="003808BE"/>
    <w:rsid w:val="00383256"/>
    <w:rsid w:val="003A4D73"/>
    <w:rsid w:val="003D3FEA"/>
    <w:rsid w:val="003E36B2"/>
    <w:rsid w:val="003E6916"/>
    <w:rsid w:val="00403C0A"/>
    <w:rsid w:val="00416F1F"/>
    <w:rsid w:val="004249B9"/>
    <w:rsid w:val="00446EAC"/>
    <w:rsid w:val="00492911"/>
    <w:rsid w:val="00494105"/>
    <w:rsid w:val="004A5996"/>
    <w:rsid w:val="004B734C"/>
    <w:rsid w:val="004D1E55"/>
    <w:rsid w:val="004D2C9E"/>
    <w:rsid w:val="004D7923"/>
    <w:rsid w:val="00545636"/>
    <w:rsid w:val="00553C6A"/>
    <w:rsid w:val="00574159"/>
    <w:rsid w:val="00575899"/>
    <w:rsid w:val="00580FCB"/>
    <w:rsid w:val="005C7AFD"/>
    <w:rsid w:val="005D5474"/>
    <w:rsid w:val="005E089E"/>
    <w:rsid w:val="005F38AE"/>
    <w:rsid w:val="005F56B9"/>
    <w:rsid w:val="00604D48"/>
    <w:rsid w:val="00610F0E"/>
    <w:rsid w:val="00644501"/>
    <w:rsid w:val="006454D5"/>
    <w:rsid w:val="006D58C0"/>
    <w:rsid w:val="006E4BF3"/>
    <w:rsid w:val="006F4967"/>
    <w:rsid w:val="00726084"/>
    <w:rsid w:val="00733C5E"/>
    <w:rsid w:val="00747A0D"/>
    <w:rsid w:val="00763DD3"/>
    <w:rsid w:val="007716C5"/>
    <w:rsid w:val="00783B6D"/>
    <w:rsid w:val="007A0D28"/>
    <w:rsid w:val="007A5B48"/>
    <w:rsid w:val="007D65F2"/>
    <w:rsid w:val="00800D1B"/>
    <w:rsid w:val="0081683A"/>
    <w:rsid w:val="0082553E"/>
    <w:rsid w:val="00830620"/>
    <w:rsid w:val="00850B03"/>
    <w:rsid w:val="008533FE"/>
    <w:rsid w:val="008562C1"/>
    <w:rsid w:val="00871F2E"/>
    <w:rsid w:val="00875B1D"/>
    <w:rsid w:val="008A6549"/>
    <w:rsid w:val="008D4983"/>
    <w:rsid w:val="008D4D99"/>
    <w:rsid w:val="008E2548"/>
    <w:rsid w:val="008E3EB2"/>
    <w:rsid w:val="0097359D"/>
    <w:rsid w:val="009838CD"/>
    <w:rsid w:val="009B25D1"/>
    <w:rsid w:val="009C0237"/>
    <w:rsid w:val="009D2D0B"/>
    <w:rsid w:val="009F10B7"/>
    <w:rsid w:val="00A17897"/>
    <w:rsid w:val="00A25AEA"/>
    <w:rsid w:val="00A60F3A"/>
    <w:rsid w:val="00A65BB0"/>
    <w:rsid w:val="00AC52C4"/>
    <w:rsid w:val="00AD4292"/>
    <w:rsid w:val="00AF7478"/>
    <w:rsid w:val="00B34E76"/>
    <w:rsid w:val="00B65675"/>
    <w:rsid w:val="00B81E60"/>
    <w:rsid w:val="00BA3757"/>
    <w:rsid w:val="00BD3E79"/>
    <w:rsid w:val="00BD4130"/>
    <w:rsid w:val="00BF03E7"/>
    <w:rsid w:val="00BF3DE1"/>
    <w:rsid w:val="00BF47A7"/>
    <w:rsid w:val="00C04F73"/>
    <w:rsid w:val="00C6132D"/>
    <w:rsid w:val="00C6514C"/>
    <w:rsid w:val="00C8685C"/>
    <w:rsid w:val="00C9698D"/>
    <w:rsid w:val="00CB074B"/>
    <w:rsid w:val="00CB2227"/>
    <w:rsid w:val="00CD3B7C"/>
    <w:rsid w:val="00D15954"/>
    <w:rsid w:val="00D25B75"/>
    <w:rsid w:val="00D35DA3"/>
    <w:rsid w:val="00D64D9C"/>
    <w:rsid w:val="00D93825"/>
    <w:rsid w:val="00DC3778"/>
    <w:rsid w:val="00DE334E"/>
    <w:rsid w:val="00E07E76"/>
    <w:rsid w:val="00E32E34"/>
    <w:rsid w:val="00E44189"/>
    <w:rsid w:val="00E50F82"/>
    <w:rsid w:val="00E52864"/>
    <w:rsid w:val="00E87CBE"/>
    <w:rsid w:val="00EB12B0"/>
    <w:rsid w:val="00ED2D70"/>
    <w:rsid w:val="00EE4CC8"/>
    <w:rsid w:val="00EF1E56"/>
    <w:rsid w:val="00EF2A8D"/>
    <w:rsid w:val="00EF5C16"/>
    <w:rsid w:val="00F16525"/>
    <w:rsid w:val="00F668F9"/>
    <w:rsid w:val="00FA6A91"/>
    <w:rsid w:val="00FC4F47"/>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17080454">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467821837">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38B86-01D5-4111-B480-E068BA44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4557</Words>
  <Characters>25978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11</cp:revision>
  <cp:lastPrinted>2019-10-08T14:23:00Z</cp:lastPrinted>
  <dcterms:created xsi:type="dcterms:W3CDTF">2017-01-18T09:17:00Z</dcterms:created>
  <dcterms:modified xsi:type="dcterms:W3CDTF">2020-01-14T06:26:00Z</dcterms:modified>
</cp:coreProperties>
</file>