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E12AC7">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1F212D"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167B41"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1F212D" w:rsidRPr="001B2122" w:rsidRDefault="001F212D" w:rsidP="001F212D">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1F212D" w:rsidRPr="001B2122" w:rsidRDefault="001F212D" w:rsidP="001F212D">
      <w:pPr>
        <w:suppressAutoHyphens/>
        <w:spacing w:after="0" w:line="240" w:lineRule="auto"/>
        <w:jc w:val="both"/>
        <w:rPr>
          <w:rFonts w:ascii="Times New Roman" w:eastAsia="Calibri" w:hAnsi="Times New Roman" w:cs="Times New Roman"/>
          <w:sz w:val="28"/>
          <w:szCs w:val="28"/>
        </w:rPr>
      </w:pPr>
    </w:p>
    <w:p w:rsidR="001F212D" w:rsidRPr="001B2122" w:rsidRDefault="00E12AC7" w:rsidP="001F21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1F212D" w:rsidRPr="001B2122" w:rsidRDefault="001F212D" w:rsidP="001F212D">
      <w:pPr>
        <w:tabs>
          <w:tab w:val="left" w:pos="10432"/>
        </w:tabs>
        <w:suppressAutoHyphens/>
        <w:rPr>
          <w:rFonts w:ascii="Times New Roman" w:eastAsia="Calibri" w:hAnsi="Times New Roman" w:cs="Times New Roman"/>
          <w:sz w:val="28"/>
          <w:szCs w:val="28"/>
        </w:rPr>
      </w:pPr>
    </w:p>
    <w:p w:rsidR="001F212D" w:rsidRPr="001B2122" w:rsidRDefault="001F212D" w:rsidP="001F212D">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167B41">
        <w:rPr>
          <w:rFonts w:ascii="Times New Roman" w:eastAsia="Calibri" w:hAnsi="Times New Roman" w:cs="Times New Roman"/>
          <w:sz w:val="28"/>
          <w:szCs w:val="28"/>
        </w:rPr>
        <w:t>__</w:t>
      </w:r>
      <w:r w:rsidRPr="001B2122">
        <w:rPr>
          <w:rFonts w:ascii="Times New Roman" w:eastAsia="Calibri" w:hAnsi="Times New Roman" w:cs="Times New Roman"/>
          <w:sz w:val="28"/>
          <w:szCs w:val="28"/>
        </w:rPr>
        <w:t xml:space="preserve"> от "</w:t>
      </w:r>
      <w:r w:rsidR="00167B41">
        <w:rPr>
          <w:rFonts w:ascii="Times New Roman" w:eastAsia="Calibri" w:hAnsi="Times New Roman" w:cs="Times New Roman"/>
          <w:sz w:val="28"/>
          <w:szCs w:val="28"/>
        </w:rPr>
        <w:t>___</w:t>
      </w:r>
      <w:r w:rsidRPr="001B2122">
        <w:rPr>
          <w:rFonts w:ascii="Times New Roman" w:eastAsia="Calibri" w:hAnsi="Times New Roman" w:cs="Times New Roman"/>
          <w:sz w:val="28"/>
          <w:szCs w:val="28"/>
        </w:rPr>
        <w:t xml:space="preserve">" </w:t>
      </w:r>
      <w:r w:rsidR="00167B41">
        <w:rPr>
          <w:rFonts w:ascii="Times New Roman" w:eastAsia="Calibri" w:hAnsi="Times New Roman" w:cs="Times New Roman"/>
          <w:sz w:val="28"/>
          <w:szCs w:val="28"/>
        </w:rPr>
        <w:t>_______</w:t>
      </w:r>
      <w:r w:rsidRPr="001B2122">
        <w:rPr>
          <w:rFonts w:ascii="Times New Roman" w:eastAsia="Calibri" w:hAnsi="Times New Roman" w:cs="Times New Roman"/>
          <w:sz w:val="28"/>
          <w:szCs w:val="28"/>
        </w:rPr>
        <w:t xml:space="preserve"> 20</w:t>
      </w:r>
      <w:r w:rsidR="00167B41">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г.</w:t>
      </w:r>
    </w:p>
    <w:p w:rsidR="001F212D" w:rsidRPr="001B2122" w:rsidRDefault="001F212D" w:rsidP="001F212D">
      <w:pPr>
        <w:tabs>
          <w:tab w:val="left" w:pos="10432"/>
        </w:tabs>
        <w:suppressAutoHyphens/>
        <w:spacing w:after="0" w:line="240" w:lineRule="auto"/>
        <w:jc w:val="both"/>
        <w:rPr>
          <w:rFonts w:ascii="Times New Roman" w:eastAsia="Calibri" w:hAnsi="Times New Roman" w:cs="Times New Roman"/>
          <w:sz w:val="28"/>
          <w:szCs w:val="28"/>
        </w:rPr>
      </w:pPr>
    </w:p>
    <w:p w:rsidR="001F212D" w:rsidRPr="001B2122" w:rsidRDefault="00167B41" w:rsidP="001F212D">
      <w:pPr>
        <w:pStyle w:val="ReportHead"/>
        <w:tabs>
          <w:tab w:val="center" w:pos="6378"/>
          <w:tab w:val="left" w:pos="10432"/>
        </w:tabs>
        <w:suppressAutoHyphens/>
        <w:jc w:val="left"/>
        <w:rPr>
          <w:szCs w:val="28"/>
          <w:u w:val="single"/>
        </w:rPr>
      </w:pPr>
      <w:r w:rsidRPr="00167B41">
        <w:rPr>
          <w:szCs w:val="28"/>
        </w:rPr>
        <w:t>Декан факультета экономики и права</w:t>
      </w:r>
      <w:r w:rsidR="001F212D" w:rsidRPr="001B2122">
        <w:rPr>
          <w:szCs w:val="28"/>
          <w:u w:val="single"/>
        </w:rPr>
        <w:t xml:space="preserve">                                        </w:t>
      </w:r>
      <w:r>
        <w:rPr>
          <w:szCs w:val="28"/>
          <w:u w:val="single"/>
        </w:rPr>
        <w:t>О. Н. Григорьева</w:t>
      </w:r>
      <w:bookmarkStart w:id="1" w:name="_GoBack"/>
      <w:bookmarkEnd w:id="1"/>
      <w:r w:rsidR="001F212D" w:rsidRPr="001B2122">
        <w:rPr>
          <w:szCs w:val="28"/>
        </w:rPr>
        <w:t>_____</w:t>
      </w:r>
    </w:p>
    <w:p w:rsidR="001F212D" w:rsidRPr="001B2122" w:rsidRDefault="001F212D" w:rsidP="001F212D">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1F212D" w:rsidRPr="001B2122" w:rsidRDefault="001F212D" w:rsidP="001F212D">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1F212D" w:rsidRPr="001B2122" w:rsidRDefault="001F212D" w:rsidP="001F212D">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1F212D" w:rsidRPr="001B2122" w:rsidRDefault="001F212D" w:rsidP="001F212D">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1F212D" w:rsidRPr="001B2122" w:rsidRDefault="001F212D" w:rsidP="001F212D">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квалифицировать действия, направленные на благо </w:t>
            </w:r>
            <w:r w:rsidRPr="00FA2369">
              <w:rPr>
                <w:rFonts w:ascii="Times New Roman" w:eastAsia="Times New Roman" w:hAnsi="Times New Roman" w:cs="Times New Roman"/>
                <w:bCs/>
                <w:sz w:val="24"/>
                <w:szCs w:val="24"/>
                <w:lang w:eastAsia="ru-RU"/>
              </w:rPr>
              <w:lastRenderedPageBreak/>
              <w:t>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lastRenderedPageBreak/>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тяжеб»: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 xml:space="preserve">аргуменационную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93" w:rsidRDefault="006C6B93" w:rsidP="00CB58F6">
      <w:pPr>
        <w:spacing w:after="0" w:line="240" w:lineRule="auto"/>
      </w:pPr>
      <w:r>
        <w:separator/>
      </w:r>
    </w:p>
  </w:endnote>
  <w:endnote w:type="continuationSeparator" w:id="0">
    <w:p w:rsidR="006C6B93" w:rsidRDefault="006C6B93"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A76E6B" w:rsidRDefault="00811239">
        <w:pPr>
          <w:pStyle w:val="af0"/>
          <w:jc w:val="center"/>
        </w:pPr>
        <w:r>
          <w:fldChar w:fldCharType="begin"/>
        </w:r>
        <w:r w:rsidR="00A76E6B">
          <w:instrText>PAGE   \* MERGEFORMAT</w:instrText>
        </w:r>
        <w:r>
          <w:fldChar w:fldCharType="separate"/>
        </w:r>
        <w:r w:rsidR="00167B41">
          <w:rPr>
            <w:noProof/>
          </w:rPr>
          <w:t>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93" w:rsidRDefault="006C6B93" w:rsidP="00CB58F6">
      <w:pPr>
        <w:spacing w:after="0" w:line="240" w:lineRule="auto"/>
      </w:pPr>
      <w:r>
        <w:separator/>
      </w:r>
    </w:p>
  </w:footnote>
  <w:footnote w:type="continuationSeparator" w:id="0">
    <w:p w:rsidR="006C6B93" w:rsidRDefault="006C6B93"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C6999"/>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67B41"/>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12D"/>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6F47"/>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5A"/>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1BA"/>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4D43"/>
    <w:rsid w:val="006B5123"/>
    <w:rsid w:val="006B5A32"/>
    <w:rsid w:val="006B6CAA"/>
    <w:rsid w:val="006C18A3"/>
    <w:rsid w:val="006C1D72"/>
    <w:rsid w:val="006C3382"/>
    <w:rsid w:val="006C3CC1"/>
    <w:rsid w:val="006C437F"/>
    <w:rsid w:val="006C658D"/>
    <w:rsid w:val="006C6B93"/>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8E"/>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189"/>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1239"/>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4848"/>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7A2"/>
    <w:rsid w:val="009D7F55"/>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6E2F"/>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5761C"/>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1F51"/>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2AC7"/>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9536B-2DF4-4DA6-8721-F166A0C8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3E11-5060-41E9-A885-6AB1C9A8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27270</Words>
  <Characters>155442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6</cp:revision>
  <cp:lastPrinted>2019-02-26T11:22:00Z</cp:lastPrinted>
  <dcterms:created xsi:type="dcterms:W3CDTF">2019-12-09T02:30:00Z</dcterms:created>
  <dcterms:modified xsi:type="dcterms:W3CDTF">2020-09-01T16:23:00Z</dcterms:modified>
</cp:coreProperties>
</file>