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051DD8" w:rsidRPr="00BD42E3">
        <w:rPr>
          <w:sz w:val="32"/>
          <w:szCs w:val="28"/>
        </w:rPr>
        <w:t>Урбоэкология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36F68" w:rsidRPr="00136F68" w:rsidRDefault="00136F68" w:rsidP="00136F68">
      <w:pPr>
        <w:pStyle w:val="ReportHead"/>
        <w:rPr>
          <w:i/>
          <w:szCs w:val="28"/>
          <w:u w:val="single"/>
        </w:rPr>
      </w:pPr>
      <w:r w:rsidRPr="00136F68">
        <w:rPr>
          <w:i/>
          <w:szCs w:val="28"/>
          <w:u w:val="single"/>
        </w:rPr>
        <w:t>Био</w:t>
      </w:r>
      <w:r w:rsidR="00051DD8">
        <w:rPr>
          <w:i/>
          <w:szCs w:val="28"/>
          <w:u w:val="single"/>
        </w:rPr>
        <w:t>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A4DCD" w:rsidRPr="007A4DCD" w:rsidRDefault="007A4DCD" w:rsidP="007A4DCD">
      <w:pPr>
        <w:suppressAutoHyphens/>
        <w:jc w:val="center"/>
        <w:rPr>
          <w:rFonts w:eastAsia="Calibri"/>
          <w:i/>
          <w:sz w:val="28"/>
          <w:szCs w:val="28"/>
          <w:u w:val="single"/>
        </w:rPr>
      </w:pPr>
      <w:r w:rsidRPr="007A4DCD">
        <w:rPr>
          <w:rFonts w:eastAsia="Calibri"/>
          <w:i/>
          <w:sz w:val="28"/>
          <w:szCs w:val="28"/>
          <w:u w:val="single"/>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36F68">
        <w:rPr>
          <w:sz w:val="28"/>
          <w:szCs w:val="28"/>
        </w:rPr>
        <w:t>2021</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051DD8">
        <w:rPr>
          <w:szCs w:val="28"/>
        </w:rPr>
        <w:t>Урбоэкология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453"/>
        <w:gridCol w:w="4678"/>
        <w:gridCol w:w="2693"/>
      </w:tblGrid>
      <w:tr w:rsidR="00090637" w:rsidRPr="00422A52" w:rsidTr="00FF24DA">
        <w:trPr>
          <w:tblHeader/>
        </w:trPr>
        <w:tc>
          <w:tcPr>
            <w:tcW w:w="1595" w:type="pct"/>
            <w:vAlign w:val="center"/>
          </w:tcPr>
          <w:p w:rsidR="00090637" w:rsidRPr="00422A52" w:rsidRDefault="00090637" w:rsidP="00090637">
            <w:pPr>
              <w:suppressAutoHyphens/>
              <w:jc w:val="both"/>
              <w:rPr>
                <w:sz w:val="24"/>
                <w:szCs w:val="24"/>
                <w:lang w:eastAsia="ru-RU"/>
              </w:rPr>
            </w:pPr>
            <w:r w:rsidRPr="00422A52">
              <w:rPr>
                <w:sz w:val="24"/>
                <w:szCs w:val="24"/>
                <w:lang w:eastAsia="ru-RU"/>
              </w:rPr>
              <w:t>Формируемые компетенции</w:t>
            </w:r>
          </w:p>
        </w:tc>
        <w:tc>
          <w:tcPr>
            <w:tcW w:w="2161" w:type="pct"/>
            <w:vAlign w:val="center"/>
          </w:tcPr>
          <w:p w:rsidR="00090637" w:rsidRPr="00422A52" w:rsidRDefault="00090637" w:rsidP="00090637">
            <w:pPr>
              <w:suppressAutoHyphens/>
              <w:jc w:val="both"/>
              <w:rPr>
                <w:sz w:val="24"/>
                <w:szCs w:val="24"/>
                <w:lang w:eastAsia="ru-RU"/>
              </w:rPr>
            </w:pPr>
            <w:r w:rsidRPr="00422A52">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422A52" w:rsidRDefault="00090637" w:rsidP="00090637">
            <w:pPr>
              <w:suppressAutoHyphens/>
              <w:jc w:val="both"/>
              <w:rPr>
                <w:sz w:val="24"/>
                <w:szCs w:val="24"/>
                <w:lang w:eastAsia="ru-RU"/>
              </w:rPr>
            </w:pPr>
            <w:r w:rsidRPr="00422A52">
              <w:rPr>
                <w:sz w:val="24"/>
                <w:szCs w:val="24"/>
                <w:lang w:eastAsia="ru-RU"/>
              </w:rPr>
              <w:t>Виды оценочных средств/</w:t>
            </w:r>
          </w:p>
          <w:p w:rsidR="00090637" w:rsidRPr="00422A52" w:rsidRDefault="00090637" w:rsidP="00090637">
            <w:pPr>
              <w:suppressAutoHyphens/>
              <w:jc w:val="both"/>
              <w:rPr>
                <w:sz w:val="24"/>
                <w:szCs w:val="24"/>
                <w:lang w:eastAsia="ru-RU"/>
              </w:rPr>
            </w:pPr>
            <w:r w:rsidRPr="00422A52">
              <w:rPr>
                <w:sz w:val="24"/>
                <w:szCs w:val="24"/>
                <w:lang w:eastAsia="ru-RU"/>
              </w:rPr>
              <w:t>шифр раздела в данном документе</w:t>
            </w:r>
          </w:p>
        </w:tc>
      </w:tr>
      <w:tr w:rsidR="00090637" w:rsidRPr="00422A52" w:rsidTr="00FF24DA">
        <w:trPr>
          <w:trHeight w:val="284"/>
        </w:trPr>
        <w:tc>
          <w:tcPr>
            <w:tcW w:w="1595" w:type="pct"/>
            <w:vMerge w:val="restart"/>
          </w:tcPr>
          <w:p w:rsidR="00051DD8" w:rsidRPr="00422A52" w:rsidRDefault="00051DD8" w:rsidP="00051DD8">
            <w:pPr>
              <w:pStyle w:val="ReportMain"/>
              <w:suppressAutoHyphens/>
            </w:pPr>
            <w:r w:rsidRPr="00422A52">
              <w:t>УК-9 Способен использовать базовые дефектологические знания в социальной и профессиональной сферах</w:t>
            </w:r>
          </w:p>
          <w:p w:rsidR="00051DD8" w:rsidRPr="00422A52" w:rsidRDefault="00051DD8" w:rsidP="00051DD8">
            <w:pPr>
              <w:pStyle w:val="ReportMain"/>
              <w:suppressAutoHyphens/>
            </w:pPr>
          </w:p>
          <w:p w:rsidR="00051DD8" w:rsidRPr="00422A52" w:rsidRDefault="00051DD8" w:rsidP="00051DD8">
            <w:pPr>
              <w:pStyle w:val="ReportMain"/>
              <w:suppressAutoHyphens/>
            </w:pPr>
            <w:r w:rsidRPr="00422A52">
              <w:t>УК-9-В-1 Понимает особенности развития человека с ограниченными возможностями здоровья</w:t>
            </w:r>
          </w:p>
          <w:p w:rsidR="00051DD8" w:rsidRPr="00422A52" w:rsidRDefault="00051DD8" w:rsidP="00051DD8">
            <w:pPr>
              <w:pStyle w:val="ReportMain"/>
              <w:suppressAutoHyphens/>
            </w:pPr>
            <w:r w:rsidRPr="00422A52">
              <w:t>УК-9-В-2 Демонстрирует готовность применять базовые дефектологические знания, принципы, методы в социальной и профессиональной сферах</w:t>
            </w:r>
          </w:p>
          <w:p w:rsidR="00136F68" w:rsidRPr="00422A52" w:rsidRDefault="00136F68" w:rsidP="00136F68">
            <w:pPr>
              <w:rPr>
                <w:sz w:val="24"/>
                <w:szCs w:val="24"/>
                <w:lang w:eastAsia="ru-RU"/>
              </w:rPr>
            </w:pPr>
          </w:p>
        </w:tc>
        <w:tc>
          <w:tcPr>
            <w:tcW w:w="2161" w:type="pct"/>
          </w:tcPr>
          <w:p w:rsidR="00051DD8" w:rsidRPr="00422A52" w:rsidRDefault="00051DD8" w:rsidP="00051DD8">
            <w:pPr>
              <w:pStyle w:val="ReportMain"/>
              <w:suppressAutoHyphens/>
              <w:rPr>
                <w:lang w:eastAsia="en-US"/>
              </w:rPr>
            </w:pPr>
            <w:r w:rsidRPr="00422A52">
              <w:rPr>
                <w:b/>
                <w:u w:val="single"/>
              </w:rPr>
              <w:t>Знать:</w:t>
            </w:r>
          </w:p>
          <w:p w:rsidR="00051DD8" w:rsidRPr="00422A52" w:rsidRDefault="00051DD8" w:rsidP="00051DD8">
            <w:pPr>
              <w:suppressAutoHyphens/>
              <w:rPr>
                <w:sz w:val="24"/>
                <w:szCs w:val="24"/>
              </w:rPr>
            </w:pPr>
            <w:r w:rsidRPr="00422A52">
              <w:rPr>
                <w:sz w:val="24"/>
                <w:szCs w:val="24"/>
              </w:rPr>
              <w:t>- особенности развития человека с ограниченными возможностями здоровья</w:t>
            </w:r>
          </w:p>
          <w:p w:rsidR="00051DD8" w:rsidRPr="00422A52" w:rsidRDefault="00051DD8" w:rsidP="00051DD8">
            <w:pPr>
              <w:pStyle w:val="ReportMain"/>
              <w:suppressAutoHyphens/>
            </w:pPr>
          </w:p>
          <w:p w:rsidR="00051DD8" w:rsidRPr="00422A52" w:rsidRDefault="00051DD8" w:rsidP="00051DD8">
            <w:pPr>
              <w:pStyle w:val="ReportMain"/>
              <w:suppressAutoHyphens/>
            </w:pPr>
            <w:r w:rsidRPr="00422A52">
              <w:rPr>
                <w:b/>
                <w:u w:val="single"/>
              </w:rPr>
              <w:t xml:space="preserve"> </w:t>
            </w:r>
          </w:p>
          <w:p w:rsidR="00090637" w:rsidRPr="00422A52" w:rsidRDefault="00090637" w:rsidP="00051DD8">
            <w:pPr>
              <w:tabs>
                <w:tab w:val="left" w:pos="851"/>
                <w:tab w:val="right" w:leader="underscore" w:pos="8505"/>
              </w:tabs>
              <w:rPr>
                <w:sz w:val="24"/>
                <w:szCs w:val="24"/>
                <w:lang w:eastAsia="ru-RU"/>
              </w:rPr>
            </w:pPr>
          </w:p>
        </w:tc>
        <w:tc>
          <w:tcPr>
            <w:tcW w:w="1244" w:type="pct"/>
          </w:tcPr>
          <w:p w:rsidR="00090637" w:rsidRPr="00422A52" w:rsidRDefault="00090637" w:rsidP="00090637">
            <w:pPr>
              <w:suppressAutoHyphens/>
              <w:jc w:val="both"/>
              <w:rPr>
                <w:sz w:val="24"/>
                <w:szCs w:val="24"/>
              </w:rPr>
            </w:pPr>
            <w:r w:rsidRPr="00422A52">
              <w:rPr>
                <w:b/>
                <w:sz w:val="24"/>
                <w:szCs w:val="24"/>
              </w:rPr>
              <w:t xml:space="preserve">Блок А </w:t>
            </w:r>
            <w:r w:rsidRPr="00422A52">
              <w:rPr>
                <w:b/>
                <w:sz w:val="24"/>
                <w:szCs w:val="24"/>
              </w:rPr>
              <w:sym w:font="Symbol" w:char="F02D"/>
            </w:r>
            <w:r w:rsidRPr="00422A52">
              <w:rPr>
                <w:b/>
                <w:sz w:val="24"/>
                <w:szCs w:val="24"/>
              </w:rPr>
              <w:t xml:space="preserve"> </w:t>
            </w:r>
            <w:r w:rsidRPr="00422A52">
              <w:rPr>
                <w:sz w:val="24"/>
                <w:szCs w:val="24"/>
              </w:rPr>
              <w:t xml:space="preserve">задания репродуктивного уровня </w:t>
            </w:r>
          </w:p>
          <w:p w:rsidR="00090637" w:rsidRPr="00422A52" w:rsidRDefault="00090637" w:rsidP="00090637">
            <w:pPr>
              <w:suppressAutoHyphens/>
              <w:jc w:val="both"/>
              <w:rPr>
                <w:sz w:val="24"/>
                <w:szCs w:val="24"/>
              </w:rPr>
            </w:pPr>
            <w:r w:rsidRPr="00422A52">
              <w:rPr>
                <w:sz w:val="24"/>
                <w:szCs w:val="24"/>
              </w:rPr>
              <w:t>Тестовые вопросы</w:t>
            </w:r>
          </w:p>
          <w:p w:rsidR="00090637" w:rsidRPr="00422A52" w:rsidRDefault="00090637" w:rsidP="00090637">
            <w:pPr>
              <w:pStyle w:val="ReportMain"/>
              <w:suppressAutoHyphens/>
              <w:rPr>
                <w:i/>
              </w:rPr>
            </w:pPr>
            <w:r w:rsidRPr="00422A52">
              <w:t>Вопросы для опроса</w:t>
            </w:r>
            <w:r w:rsidRPr="00422A52">
              <w:rPr>
                <w:b/>
              </w:rPr>
              <w:t xml:space="preserve"> </w:t>
            </w:r>
          </w:p>
          <w:p w:rsidR="00090637" w:rsidRPr="00422A52" w:rsidRDefault="00090637" w:rsidP="00090637">
            <w:pPr>
              <w:pStyle w:val="ReportMain"/>
            </w:pPr>
          </w:p>
        </w:tc>
      </w:tr>
      <w:tr w:rsidR="00090637" w:rsidRPr="00422A52" w:rsidTr="00FF24DA">
        <w:trPr>
          <w:trHeight w:val="1062"/>
        </w:trPr>
        <w:tc>
          <w:tcPr>
            <w:tcW w:w="1595" w:type="pct"/>
            <w:vMerge/>
          </w:tcPr>
          <w:p w:rsidR="00090637" w:rsidRPr="00422A52" w:rsidRDefault="00090637" w:rsidP="00090637">
            <w:pPr>
              <w:suppressAutoHyphens/>
              <w:rPr>
                <w:color w:val="000000" w:themeColor="text1"/>
                <w:sz w:val="24"/>
                <w:szCs w:val="24"/>
                <w:lang w:eastAsia="ru-RU"/>
              </w:rPr>
            </w:pPr>
          </w:p>
        </w:tc>
        <w:tc>
          <w:tcPr>
            <w:tcW w:w="2161" w:type="pct"/>
          </w:tcPr>
          <w:p w:rsidR="00051DD8" w:rsidRPr="00422A52" w:rsidRDefault="00051DD8" w:rsidP="00051DD8">
            <w:pPr>
              <w:pStyle w:val="ReportMain"/>
              <w:suppressAutoHyphens/>
            </w:pPr>
            <w:r w:rsidRPr="00422A52">
              <w:rPr>
                <w:b/>
                <w:u w:val="single"/>
              </w:rPr>
              <w:t>Уметь:</w:t>
            </w:r>
          </w:p>
          <w:p w:rsidR="00090637" w:rsidRPr="00422A52" w:rsidRDefault="00051DD8" w:rsidP="00051DD8">
            <w:pPr>
              <w:pStyle w:val="ReportMain"/>
              <w:suppressAutoHyphens/>
            </w:pPr>
            <w:r w:rsidRPr="00422A52">
              <w:t>- применять базовые дефектологические знания, принципы, методы в социальной и профессиональной сферах</w:t>
            </w:r>
          </w:p>
        </w:tc>
        <w:tc>
          <w:tcPr>
            <w:tcW w:w="1244" w:type="pct"/>
          </w:tcPr>
          <w:p w:rsidR="00090637" w:rsidRPr="00422A52" w:rsidRDefault="00090637" w:rsidP="00090637">
            <w:pPr>
              <w:suppressAutoHyphens/>
              <w:jc w:val="both"/>
              <w:rPr>
                <w:sz w:val="24"/>
                <w:szCs w:val="24"/>
              </w:rPr>
            </w:pPr>
            <w:r w:rsidRPr="00422A52">
              <w:rPr>
                <w:b/>
                <w:sz w:val="24"/>
                <w:szCs w:val="24"/>
              </w:rPr>
              <w:t xml:space="preserve">Блок В </w:t>
            </w:r>
            <w:r w:rsidRPr="00422A52">
              <w:rPr>
                <w:sz w:val="24"/>
                <w:szCs w:val="24"/>
              </w:rPr>
              <w:sym w:font="Symbol" w:char="F02D"/>
            </w:r>
            <w:r w:rsidRPr="00422A52">
              <w:rPr>
                <w:sz w:val="24"/>
                <w:szCs w:val="24"/>
              </w:rPr>
              <w:t xml:space="preserve"> задания реконструктивного уровня</w:t>
            </w:r>
          </w:p>
          <w:p w:rsidR="00090637" w:rsidRPr="00422A52" w:rsidRDefault="00090637" w:rsidP="00051DD8">
            <w:pPr>
              <w:suppressAutoHyphens/>
              <w:rPr>
                <w:sz w:val="24"/>
                <w:szCs w:val="24"/>
              </w:rPr>
            </w:pPr>
            <w:r w:rsidRPr="00422A52">
              <w:rPr>
                <w:sz w:val="24"/>
                <w:szCs w:val="24"/>
              </w:rPr>
              <w:t>Тематические задания лабораторных и практических работ</w:t>
            </w:r>
          </w:p>
        </w:tc>
      </w:tr>
      <w:tr w:rsidR="00090637" w:rsidRPr="00422A52" w:rsidTr="00FF24DA">
        <w:trPr>
          <w:trHeight w:val="407"/>
        </w:trPr>
        <w:tc>
          <w:tcPr>
            <w:tcW w:w="1595" w:type="pct"/>
            <w:vMerge/>
          </w:tcPr>
          <w:p w:rsidR="00090637" w:rsidRPr="00422A52" w:rsidRDefault="00090637" w:rsidP="00090637">
            <w:pPr>
              <w:suppressAutoHyphens/>
              <w:rPr>
                <w:color w:val="000000" w:themeColor="text1"/>
                <w:sz w:val="24"/>
                <w:szCs w:val="24"/>
                <w:lang w:eastAsia="ru-RU"/>
              </w:rPr>
            </w:pPr>
          </w:p>
        </w:tc>
        <w:tc>
          <w:tcPr>
            <w:tcW w:w="2161" w:type="pct"/>
          </w:tcPr>
          <w:p w:rsidR="00051DD8" w:rsidRPr="00422A52" w:rsidRDefault="00051DD8" w:rsidP="00051DD8">
            <w:pPr>
              <w:pStyle w:val="ReportMain"/>
              <w:suppressAutoHyphens/>
            </w:pPr>
            <w:r w:rsidRPr="00422A52">
              <w:rPr>
                <w:b/>
                <w:u w:val="single"/>
              </w:rPr>
              <w:t>Владеть:</w:t>
            </w:r>
          </w:p>
          <w:p w:rsidR="00090637" w:rsidRPr="00422A52" w:rsidRDefault="00051DD8" w:rsidP="00051DD8">
            <w:pPr>
              <w:autoSpaceDE w:val="0"/>
              <w:autoSpaceDN w:val="0"/>
              <w:adjustRightInd w:val="0"/>
              <w:rPr>
                <w:b/>
                <w:color w:val="000000" w:themeColor="text1"/>
                <w:sz w:val="24"/>
                <w:szCs w:val="24"/>
                <w:u w:val="single"/>
                <w:lang w:eastAsia="ru-RU"/>
              </w:rPr>
            </w:pPr>
            <w:r w:rsidRPr="00422A52">
              <w:rPr>
                <w:sz w:val="24"/>
                <w:szCs w:val="24"/>
              </w:rPr>
              <w:t>базовыми дефектологическими знания в социальной и профессиональной сферах</w:t>
            </w:r>
          </w:p>
        </w:tc>
        <w:tc>
          <w:tcPr>
            <w:tcW w:w="1244" w:type="pct"/>
          </w:tcPr>
          <w:p w:rsidR="00090637" w:rsidRPr="00422A52" w:rsidRDefault="00090637" w:rsidP="00090637">
            <w:pPr>
              <w:suppressAutoHyphens/>
              <w:rPr>
                <w:sz w:val="24"/>
                <w:szCs w:val="24"/>
              </w:rPr>
            </w:pPr>
            <w:r w:rsidRPr="00422A52">
              <w:rPr>
                <w:b/>
                <w:sz w:val="24"/>
                <w:szCs w:val="24"/>
              </w:rPr>
              <w:t xml:space="preserve">Блок С </w:t>
            </w:r>
            <w:r w:rsidRPr="00422A52">
              <w:rPr>
                <w:sz w:val="24"/>
                <w:szCs w:val="24"/>
              </w:rPr>
              <w:sym w:font="Symbol" w:char="F02D"/>
            </w:r>
            <w:r w:rsidRPr="00422A52">
              <w:rPr>
                <w:sz w:val="24"/>
                <w:szCs w:val="24"/>
              </w:rPr>
              <w:t xml:space="preserve"> задания практико-ориентированного и/или исследовательского уровня  </w:t>
            </w:r>
          </w:p>
          <w:p w:rsidR="00090637" w:rsidRPr="004D3B5B" w:rsidRDefault="00090637" w:rsidP="004D3B5B">
            <w:pPr>
              <w:suppressAutoHyphens/>
              <w:rPr>
                <w:color w:val="000000"/>
                <w:sz w:val="24"/>
                <w:szCs w:val="24"/>
              </w:rPr>
            </w:pPr>
            <w:r w:rsidRPr="00422A52">
              <w:rPr>
                <w:color w:val="000000"/>
                <w:sz w:val="24"/>
                <w:szCs w:val="24"/>
              </w:rPr>
              <w:t>Ком</w:t>
            </w:r>
            <w:r w:rsidR="004D3B5B">
              <w:rPr>
                <w:color w:val="000000"/>
                <w:sz w:val="24"/>
                <w:szCs w:val="24"/>
              </w:rPr>
              <w:t xml:space="preserve">плексные практические задания. </w:t>
            </w:r>
          </w:p>
        </w:tc>
      </w:tr>
      <w:tr w:rsidR="004D3B5B" w:rsidRPr="00422A52" w:rsidTr="00FF24DA">
        <w:trPr>
          <w:trHeight w:val="407"/>
        </w:trPr>
        <w:tc>
          <w:tcPr>
            <w:tcW w:w="1595" w:type="pct"/>
            <w:vMerge w:val="restart"/>
            <w:tcBorders>
              <w:top w:val="single" w:sz="4" w:space="0" w:color="auto"/>
              <w:left w:val="single" w:sz="4" w:space="0" w:color="auto"/>
              <w:right w:val="single" w:sz="4" w:space="0" w:color="auto"/>
            </w:tcBorders>
          </w:tcPr>
          <w:p w:rsidR="004D3B5B" w:rsidRPr="00422A52" w:rsidRDefault="004D3B5B" w:rsidP="00422A52">
            <w:pPr>
              <w:suppressAutoHyphens/>
              <w:rPr>
                <w:sz w:val="24"/>
                <w:szCs w:val="24"/>
              </w:rPr>
            </w:pPr>
            <w:r w:rsidRPr="00422A52">
              <w:rPr>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4D3B5B" w:rsidRPr="00422A52" w:rsidRDefault="004D3B5B" w:rsidP="00422A52">
            <w:pPr>
              <w:suppressAutoHyphens/>
              <w:rPr>
                <w:sz w:val="24"/>
                <w:szCs w:val="24"/>
              </w:rPr>
            </w:pPr>
          </w:p>
          <w:p w:rsidR="004D3B5B" w:rsidRPr="00422A52" w:rsidRDefault="004D3B5B" w:rsidP="00422A52">
            <w:pPr>
              <w:pStyle w:val="ReportMain"/>
              <w:suppressAutoHyphens/>
            </w:pPr>
            <w:r w:rsidRPr="00422A52">
              <w:t>ПК*-1-В-1 Владеет методиками работ по идентификации и анализу организмов с применением современной аппаратуры и оборудования</w:t>
            </w:r>
          </w:p>
          <w:p w:rsidR="004D3B5B" w:rsidRPr="004D3B5B" w:rsidRDefault="004D3B5B" w:rsidP="00422A52">
            <w:pPr>
              <w:suppressAutoHyphens/>
              <w:rPr>
                <w:sz w:val="24"/>
                <w:szCs w:val="24"/>
              </w:rPr>
            </w:pPr>
            <w:r w:rsidRPr="00422A52">
              <w:rPr>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w:t>
            </w:r>
            <w:r>
              <w:rPr>
                <w:sz w:val="24"/>
                <w:szCs w:val="24"/>
              </w:rPr>
              <w:t>-технических проектов и отчетов</w:t>
            </w: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Знать:</w:t>
            </w:r>
          </w:p>
          <w:p w:rsidR="004D3B5B" w:rsidRPr="001B026B" w:rsidRDefault="004D3B5B" w:rsidP="001B026B">
            <w:pPr>
              <w:rPr>
                <w:rFonts w:eastAsia="Calibri"/>
                <w:sz w:val="24"/>
                <w:szCs w:val="24"/>
              </w:rPr>
            </w:pPr>
            <w:r w:rsidRPr="001B026B">
              <w:rPr>
                <w:rFonts w:eastAsia="Calibri"/>
                <w:sz w:val="24"/>
                <w:szCs w:val="24"/>
              </w:rPr>
              <w:t xml:space="preserve">- основные типы экосистем; </w:t>
            </w:r>
          </w:p>
          <w:p w:rsidR="004D3B5B" w:rsidRPr="001B026B" w:rsidRDefault="004D3B5B" w:rsidP="001B026B">
            <w:pPr>
              <w:rPr>
                <w:rFonts w:eastAsia="Calibri"/>
                <w:sz w:val="24"/>
                <w:szCs w:val="24"/>
              </w:rPr>
            </w:pPr>
            <w:r w:rsidRPr="001B026B">
              <w:rPr>
                <w:rFonts w:eastAsia="Calibri"/>
                <w:sz w:val="24"/>
                <w:szCs w:val="24"/>
              </w:rPr>
              <w:t xml:space="preserve">- экологические основы рационального природопользования; </w:t>
            </w:r>
          </w:p>
          <w:p w:rsidR="004D3B5B" w:rsidRPr="001B026B" w:rsidRDefault="004D3B5B" w:rsidP="001B026B">
            <w:pPr>
              <w:rPr>
                <w:rFonts w:eastAsia="Calibri"/>
                <w:sz w:val="24"/>
                <w:szCs w:val="24"/>
              </w:rPr>
            </w:pPr>
            <w:r w:rsidRPr="001B026B">
              <w:rPr>
                <w:rFonts w:eastAsia="Calibri"/>
                <w:sz w:val="24"/>
                <w:szCs w:val="24"/>
              </w:rPr>
              <w:t>- нормативную и правовую базу ОВОС;</w:t>
            </w:r>
          </w:p>
          <w:p w:rsidR="004D3B5B" w:rsidRPr="001B026B" w:rsidRDefault="004D3B5B" w:rsidP="001B026B">
            <w:pPr>
              <w:suppressAutoHyphens/>
              <w:rPr>
                <w:rFonts w:eastAsia="Calibri"/>
                <w:sz w:val="24"/>
                <w:szCs w:val="24"/>
              </w:rPr>
            </w:pPr>
            <w:r w:rsidRPr="001B026B">
              <w:rPr>
                <w:rFonts w:eastAsia="Calibri"/>
                <w:sz w:val="24"/>
                <w:szCs w:val="24"/>
              </w:rPr>
              <w:t>- закономерности взаимодействий организмов со средой обитания;</w:t>
            </w:r>
          </w:p>
          <w:p w:rsidR="004D3B5B" w:rsidRPr="001B026B" w:rsidRDefault="004D3B5B" w:rsidP="001B026B">
            <w:pPr>
              <w:suppressAutoHyphens/>
              <w:rPr>
                <w:rFonts w:eastAsia="Calibri"/>
                <w:sz w:val="24"/>
                <w:szCs w:val="24"/>
              </w:rPr>
            </w:pPr>
            <w:r w:rsidRPr="001B026B">
              <w:rPr>
                <w:rFonts w:eastAsia="Calibri"/>
                <w:sz w:val="24"/>
                <w:szCs w:val="24"/>
              </w:rPr>
              <w:t>- типы биологических отношений;</w:t>
            </w:r>
          </w:p>
          <w:p w:rsidR="004D3B5B" w:rsidRPr="004D3B5B" w:rsidRDefault="004D3B5B" w:rsidP="004D3B5B">
            <w:pPr>
              <w:suppressAutoHyphens/>
              <w:rPr>
                <w:rFonts w:eastAsia="Calibri"/>
                <w:sz w:val="24"/>
                <w:szCs w:val="24"/>
              </w:rPr>
            </w:pPr>
            <w:r w:rsidRPr="001B026B">
              <w:rPr>
                <w:rFonts w:eastAsia="Calibri"/>
                <w:sz w:val="24"/>
                <w:szCs w:val="24"/>
              </w:rPr>
              <w:t>- роль организмов в процессах тра</w:t>
            </w:r>
            <w:r>
              <w:rPr>
                <w:rFonts w:eastAsia="Calibri"/>
                <w:sz w:val="24"/>
                <w:szCs w:val="24"/>
              </w:rPr>
              <w:t xml:space="preserve">нсформации энергии в биосфере. </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422A52">
            <w:pPr>
              <w:suppressAutoHyphens/>
              <w:rPr>
                <w:sz w:val="24"/>
                <w:szCs w:val="24"/>
              </w:rPr>
            </w:pPr>
            <w:r w:rsidRPr="00422A52">
              <w:rPr>
                <w:b/>
                <w:sz w:val="24"/>
                <w:szCs w:val="24"/>
              </w:rPr>
              <w:t xml:space="preserve">Блок А </w:t>
            </w:r>
            <w:r w:rsidRPr="00422A52">
              <w:rPr>
                <w:b/>
                <w:sz w:val="24"/>
                <w:szCs w:val="24"/>
              </w:rPr>
              <w:sym w:font="Symbol" w:char="F02D"/>
            </w:r>
            <w:r w:rsidRPr="00422A52">
              <w:rPr>
                <w:b/>
                <w:sz w:val="24"/>
                <w:szCs w:val="24"/>
              </w:rPr>
              <w:t xml:space="preserve"> </w:t>
            </w:r>
            <w:r w:rsidRPr="00422A52">
              <w:rPr>
                <w:sz w:val="24"/>
                <w:szCs w:val="24"/>
              </w:rPr>
              <w:t xml:space="preserve">задания репродуктивного уровня </w:t>
            </w:r>
          </w:p>
          <w:p w:rsidR="004D3B5B" w:rsidRPr="00422A52" w:rsidRDefault="004D3B5B" w:rsidP="00422A52">
            <w:pPr>
              <w:suppressAutoHyphens/>
              <w:rPr>
                <w:sz w:val="24"/>
                <w:szCs w:val="24"/>
              </w:rPr>
            </w:pPr>
            <w:r w:rsidRPr="00422A52">
              <w:rPr>
                <w:sz w:val="24"/>
                <w:szCs w:val="24"/>
              </w:rPr>
              <w:t>Тестовые вопросы</w:t>
            </w:r>
          </w:p>
          <w:p w:rsidR="004D3B5B" w:rsidRPr="00422A52" w:rsidRDefault="004D3B5B" w:rsidP="00422A52">
            <w:pPr>
              <w:rPr>
                <w:sz w:val="24"/>
                <w:szCs w:val="24"/>
              </w:rPr>
            </w:pPr>
            <w:r w:rsidRPr="00422A52">
              <w:rPr>
                <w:sz w:val="24"/>
                <w:szCs w:val="24"/>
              </w:rPr>
              <w:t xml:space="preserve">Вопросы для опроса </w:t>
            </w:r>
          </w:p>
          <w:p w:rsidR="004D3B5B" w:rsidRPr="00422A52" w:rsidRDefault="004D3B5B" w:rsidP="00422A52">
            <w:pPr>
              <w:suppressAutoHyphens/>
              <w:rPr>
                <w:b/>
                <w:sz w:val="24"/>
                <w:szCs w:val="24"/>
              </w:rPr>
            </w:pPr>
          </w:p>
        </w:tc>
      </w:tr>
      <w:tr w:rsidR="004D3B5B" w:rsidRPr="00422A52" w:rsidTr="00D216E3">
        <w:trPr>
          <w:trHeight w:val="407"/>
        </w:trPr>
        <w:tc>
          <w:tcPr>
            <w:tcW w:w="1595" w:type="pct"/>
            <w:vMerge/>
            <w:tcBorders>
              <w:left w:val="single" w:sz="4" w:space="0" w:color="auto"/>
              <w:right w:val="single" w:sz="4" w:space="0" w:color="auto"/>
            </w:tcBorders>
          </w:tcPr>
          <w:p w:rsidR="004D3B5B" w:rsidRPr="00422A52"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Уметь:</w:t>
            </w:r>
          </w:p>
          <w:p w:rsidR="004D3B5B" w:rsidRPr="001B026B" w:rsidRDefault="004D3B5B" w:rsidP="001B026B">
            <w:pPr>
              <w:rPr>
                <w:rFonts w:eastAsia="Calibri"/>
                <w:sz w:val="24"/>
                <w:szCs w:val="24"/>
              </w:rPr>
            </w:pPr>
            <w:r w:rsidRPr="001B026B">
              <w:rPr>
                <w:rFonts w:eastAsia="Calibri"/>
                <w:sz w:val="24"/>
                <w:szCs w:val="24"/>
              </w:rPr>
              <w:t>- осуществлять мероприятия по охране биоразнообразия и рационально использовать природные ресурсы в различных целях;</w:t>
            </w:r>
          </w:p>
          <w:p w:rsidR="004D3B5B" w:rsidRPr="004D3B5B" w:rsidRDefault="004D3B5B" w:rsidP="004D3B5B">
            <w:pPr>
              <w:suppressAutoHyphens/>
              <w:rPr>
                <w:rFonts w:eastAsia="Calibri"/>
                <w:sz w:val="24"/>
                <w:szCs w:val="24"/>
              </w:rPr>
            </w:pPr>
            <w:r w:rsidRPr="001B026B">
              <w:rPr>
                <w:rFonts w:eastAsia="Calibri"/>
                <w:sz w:val="24"/>
                <w:szCs w:val="24"/>
              </w:rPr>
              <w:t>- применять математические методы обработки результатов экологических исследовани</w:t>
            </w:r>
            <w:r>
              <w:rPr>
                <w:rFonts w:eastAsia="Calibri"/>
                <w:sz w:val="24"/>
                <w:szCs w:val="24"/>
              </w:rPr>
              <w:t>й и моделирования живых систем.</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422A52">
            <w:pPr>
              <w:suppressAutoHyphens/>
              <w:rPr>
                <w:sz w:val="24"/>
                <w:szCs w:val="24"/>
              </w:rPr>
            </w:pPr>
            <w:r w:rsidRPr="00422A52">
              <w:rPr>
                <w:b/>
                <w:sz w:val="24"/>
                <w:szCs w:val="24"/>
              </w:rPr>
              <w:t xml:space="preserve">Блок В </w:t>
            </w:r>
            <w:r w:rsidRPr="00422A52">
              <w:rPr>
                <w:b/>
                <w:sz w:val="24"/>
                <w:szCs w:val="24"/>
              </w:rPr>
              <w:sym w:font="Symbol" w:char="F02D"/>
            </w:r>
            <w:r w:rsidRPr="00422A52">
              <w:rPr>
                <w:b/>
                <w:sz w:val="24"/>
                <w:szCs w:val="24"/>
              </w:rPr>
              <w:t xml:space="preserve"> </w:t>
            </w:r>
            <w:r w:rsidRPr="00422A52">
              <w:rPr>
                <w:sz w:val="24"/>
                <w:szCs w:val="24"/>
              </w:rPr>
              <w:t>задания реконструктивного уровня</w:t>
            </w:r>
          </w:p>
          <w:p w:rsidR="004D3B5B" w:rsidRPr="00422A52" w:rsidRDefault="004D3B5B" w:rsidP="00BD42E3">
            <w:pPr>
              <w:suppressAutoHyphens/>
              <w:rPr>
                <w:b/>
                <w:sz w:val="24"/>
                <w:szCs w:val="24"/>
              </w:rPr>
            </w:pPr>
            <w:r w:rsidRPr="00422A52">
              <w:rPr>
                <w:sz w:val="24"/>
                <w:szCs w:val="24"/>
              </w:rPr>
              <w:t>Тематические задания лабораторных и</w:t>
            </w:r>
            <w:r w:rsidRPr="00422A52">
              <w:rPr>
                <w:b/>
                <w:sz w:val="24"/>
                <w:szCs w:val="24"/>
              </w:rPr>
              <w:t xml:space="preserve"> </w:t>
            </w:r>
            <w:r w:rsidRPr="00422A52">
              <w:rPr>
                <w:sz w:val="24"/>
                <w:szCs w:val="24"/>
              </w:rPr>
              <w:t>практических работ</w:t>
            </w:r>
          </w:p>
        </w:tc>
      </w:tr>
      <w:tr w:rsidR="004D3B5B" w:rsidRPr="00422A52" w:rsidTr="00D216E3">
        <w:trPr>
          <w:trHeight w:val="407"/>
        </w:trPr>
        <w:tc>
          <w:tcPr>
            <w:tcW w:w="1595" w:type="pct"/>
            <w:vMerge/>
            <w:tcBorders>
              <w:left w:val="single" w:sz="4" w:space="0" w:color="auto"/>
              <w:bottom w:val="single" w:sz="4" w:space="0" w:color="auto"/>
              <w:right w:val="single" w:sz="4" w:space="0" w:color="auto"/>
            </w:tcBorders>
          </w:tcPr>
          <w:p w:rsidR="004D3B5B" w:rsidRPr="00422A52"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1B026B" w:rsidRDefault="004D3B5B" w:rsidP="001B026B">
            <w:pPr>
              <w:suppressAutoHyphens/>
              <w:rPr>
                <w:rFonts w:eastAsia="Calibri"/>
                <w:sz w:val="24"/>
                <w:szCs w:val="24"/>
              </w:rPr>
            </w:pPr>
            <w:r w:rsidRPr="001B026B">
              <w:rPr>
                <w:rFonts w:eastAsia="Calibri"/>
                <w:b/>
                <w:sz w:val="24"/>
                <w:szCs w:val="24"/>
                <w:u w:val="single"/>
              </w:rPr>
              <w:t>Владеть:</w:t>
            </w:r>
          </w:p>
          <w:p w:rsidR="004D3B5B" w:rsidRPr="001B026B" w:rsidRDefault="004D3B5B" w:rsidP="001B026B">
            <w:pPr>
              <w:rPr>
                <w:rFonts w:eastAsia="Calibri"/>
                <w:sz w:val="24"/>
                <w:szCs w:val="24"/>
              </w:rPr>
            </w:pPr>
            <w:r w:rsidRPr="001B026B">
              <w:rPr>
                <w:rFonts w:eastAsia="Calibri"/>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4D3B5B" w:rsidRPr="004D3B5B" w:rsidRDefault="004D3B5B" w:rsidP="001B026B">
            <w:pPr>
              <w:rPr>
                <w:rFonts w:eastAsia="Calibri"/>
                <w:sz w:val="24"/>
                <w:szCs w:val="24"/>
              </w:rPr>
            </w:pPr>
            <w:r w:rsidRPr="001B026B">
              <w:rPr>
                <w:rFonts w:eastAsia="Calibri"/>
                <w:sz w:val="24"/>
                <w:szCs w:val="24"/>
              </w:rPr>
              <w:t xml:space="preserve">- теоретическими основами и методами </w:t>
            </w:r>
            <w:r w:rsidRPr="001B026B">
              <w:rPr>
                <w:rFonts w:eastAsia="Calibri"/>
                <w:sz w:val="24"/>
                <w:szCs w:val="24"/>
              </w:rPr>
              <w:lastRenderedPageBreak/>
              <w:t xml:space="preserve">полевой и лабораторной работы, добычи, </w:t>
            </w:r>
            <w:r w:rsidRPr="004D3B5B">
              <w:rPr>
                <w:rFonts w:eastAsia="Calibri"/>
                <w:sz w:val="24"/>
                <w:szCs w:val="24"/>
              </w:rPr>
              <w:t>культивирования, классификации и исследования различных биообъектов</w:t>
            </w:r>
          </w:p>
          <w:p w:rsidR="004D3B5B" w:rsidRPr="00422A52" w:rsidRDefault="004D3B5B" w:rsidP="001B026B">
            <w:pPr>
              <w:rPr>
                <w:b/>
                <w:sz w:val="24"/>
                <w:szCs w:val="24"/>
                <w:u w:val="single"/>
              </w:rPr>
            </w:pPr>
            <w:r w:rsidRPr="004D3B5B">
              <w:rPr>
                <w:rFonts w:eastAsia="Calibri"/>
                <w:sz w:val="24"/>
                <w:szCs w:val="24"/>
              </w:rPr>
              <w:t>- принципами формирования и функционирования надорганизменных систем; информационными технологиями</w:t>
            </w:r>
            <w:r w:rsidRPr="001B026B">
              <w:rPr>
                <w:rFonts w:eastAsia="Calibri"/>
                <w:sz w:val="22"/>
                <w:szCs w:val="24"/>
              </w:rPr>
              <w:t>.</w:t>
            </w:r>
          </w:p>
        </w:tc>
        <w:tc>
          <w:tcPr>
            <w:tcW w:w="1244" w:type="pct"/>
            <w:tcBorders>
              <w:top w:val="single" w:sz="4" w:space="0" w:color="auto"/>
              <w:left w:val="single" w:sz="4" w:space="0" w:color="auto"/>
              <w:bottom w:val="single" w:sz="4" w:space="0" w:color="auto"/>
              <w:right w:val="single" w:sz="4" w:space="0" w:color="auto"/>
            </w:tcBorders>
          </w:tcPr>
          <w:p w:rsidR="004D3B5B" w:rsidRPr="00422A52" w:rsidRDefault="004D3B5B" w:rsidP="00BD42E3">
            <w:pPr>
              <w:suppressAutoHyphens/>
              <w:rPr>
                <w:sz w:val="24"/>
                <w:szCs w:val="24"/>
              </w:rPr>
            </w:pPr>
            <w:r w:rsidRPr="00422A52">
              <w:rPr>
                <w:b/>
                <w:sz w:val="24"/>
                <w:szCs w:val="24"/>
              </w:rPr>
              <w:lastRenderedPageBreak/>
              <w:t xml:space="preserve">Блок С </w:t>
            </w:r>
            <w:r w:rsidRPr="00422A52">
              <w:rPr>
                <w:b/>
                <w:sz w:val="24"/>
                <w:szCs w:val="24"/>
              </w:rPr>
              <w:sym w:font="Symbol" w:char="F02D"/>
            </w:r>
            <w:r w:rsidRPr="00422A52">
              <w:rPr>
                <w:b/>
                <w:sz w:val="24"/>
                <w:szCs w:val="24"/>
              </w:rPr>
              <w:t xml:space="preserve"> </w:t>
            </w:r>
            <w:r w:rsidRPr="00422A52">
              <w:rPr>
                <w:sz w:val="24"/>
                <w:szCs w:val="24"/>
              </w:rPr>
              <w:t xml:space="preserve">задания практико-ориентированного и/или исследовательского уровня  </w:t>
            </w:r>
          </w:p>
          <w:p w:rsidR="004D3B5B" w:rsidRPr="00422A52" w:rsidRDefault="004D3B5B" w:rsidP="00422A52">
            <w:pPr>
              <w:suppressAutoHyphens/>
              <w:rPr>
                <w:b/>
                <w:sz w:val="24"/>
                <w:szCs w:val="24"/>
              </w:rPr>
            </w:pPr>
            <w:r w:rsidRPr="00422A52">
              <w:rPr>
                <w:sz w:val="24"/>
                <w:szCs w:val="24"/>
              </w:rPr>
              <w:t xml:space="preserve">Комплексные </w:t>
            </w:r>
            <w:r w:rsidRPr="00422A52">
              <w:rPr>
                <w:sz w:val="24"/>
                <w:szCs w:val="24"/>
              </w:rPr>
              <w:lastRenderedPageBreak/>
              <w:t>практические задания</w:t>
            </w:r>
            <w:r w:rsidRPr="00422A52">
              <w:rPr>
                <w:b/>
                <w:sz w:val="24"/>
                <w:szCs w:val="24"/>
              </w:rPr>
              <w:t xml:space="preserve">. </w:t>
            </w:r>
          </w:p>
        </w:tc>
      </w:tr>
      <w:tr w:rsidR="00FF24DA" w:rsidRPr="004D3B5B" w:rsidTr="00FF24DA">
        <w:trPr>
          <w:trHeight w:val="407"/>
        </w:trPr>
        <w:tc>
          <w:tcPr>
            <w:tcW w:w="1595" w:type="pct"/>
            <w:vMerge w:val="restart"/>
            <w:tcBorders>
              <w:top w:val="single" w:sz="4" w:space="0" w:color="auto"/>
              <w:left w:val="single" w:sz="4" w:space="0" w:color="auto"/>
              <w:right w:val="single" w:sz="4" w:space="0" w:color="auto"/>
            </w:tcBorders>
          </w:tcPr>
          <w:p w:rsidR="00FF24DA" w:rsidRPr="004D3B5B" w:rsidRDefault="00FF24DA" w:rsidP="00422A52">
            <w:pPr>
              <w:pStyle w:val="ReportMain"/>
              <w:suppressAutoHyphens/>
            </w:pPr>
            <w:r w:rsidRPr="004D3B5B">
              <w:lastRenderedPageBreak/>
              <w:t>ПК*-5 Способен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FF24DA" w:rsidRPr="004D3B5B" w:rsidRDefault="00FF24DA" w:rsidP="00422A52">
            <w:pPr>
              <w:suppressAutoHyphens/>
              <w:rPr>
                <w:color w:val="000000" w:themeColor="text1"/>
                <w:sz w:val="24"/>
                <w:szCs w:val="24"/>
                <w:lang w:eastAsia="ru-RU"/>
              </w:rPr>
            </w:pPr>
          </w:p>
          <w:p w:rsidR="00FF24DA" w:rsidRPr="004D3B5B" w:rsidRDefault="00FF24DA" w:rsidP="00422A52">
            <w:pPr>
              <w:rPr>
                <w:color w:val="000000" w:themeColor="text1"/>
                <w:sz w:val="24"/>
                <w:szCs w:val="24"/>
                <w:lang w:eastAsia="ru-RU"/>
              </w:rPr>
            </w:pPr>
            <w:r w:rsidRPr="004D3B5B">
              <w:rPr>
                <w:sz w:val="24"/>
                <w:szCs w:val="24"/>
              </w:rPr>
              <w:t>ПК*-5-В-2 Подготовлен к научно-исследовательской и практической деятельности в области экспериментальной биологии с использованием результатов интеллектуальной собственности в профессиональной области</w:t>
            </w: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Знать:</w:t>
            </w:r>
          </w:p>
          <w:p w:rsidR="00FF24DA" w:rsidRPr="004D3B5B" w:rsidRDefault="00FF24DA" w:rsidP="001B026B">
            <w:pPr>
              <w:suppressAutoHyphens/>
              <w:jc w:val="both"/>
              <w:rPr>
                <w:rFonts w:eastAsia="Calibri"/>
                <w:b/>
                <w:sz w:val="24"/>
                <w:szCs w:val="24"/>
                <w:u w:val="single"/>
                <w:lang w:eastAsia="x-none"/>
              </w:rPr>
            </w:pPr>
            <w:r w:rsidRPr="004D3B5B">
              <w:rPr>
                <w:rFonts w:eastAsia="Calibri"/>
                <w:sz w:val="24"/>
                <w:szCs w:val="24"/>
                <w:lang w:val="x-none" w:eastAsia="x-none"/>
              </w:rPr>
              <w:t>методы</w:t>
            </w:r>
            <w:r w:rsidRPr="004D3B5B">
              <w:rPr>
                <w:sz w:val="24"/>
                <w:szCs w:val="24"/>
                <w:lang w:val="x-none" w:eastAsia="ru-RU"/>
              </w:rPr>
              <w:t xml:space="preserve"> управления в сфере биологических и биомедицинских производств, мониторинга и охраны природной среды</w:t>
            </w:r>
            <w:r w:rsidRPr="004D3B5B">
              <w:rPr>
                <w:rFonts w:eastAsia="Calibri"/>
                <w:sz w:val="24"/>
                <w:szCs w:val="24"/>
                <w:lang w:val="x-none" w:eastAsia="x-none"/>
              </w:rPr>
              <w:t>;</w:t>
            </w:r>
          </w:p>
          <w:p w:rsidR="00FF24DA" w:rsidRPr="004D3B5B" w:rsidRDefault="00FF24DA" w:rsidP="001B026B">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 xml:space="preserve">Блок А </w:t>
            </w:r>
            <w:r w:rsidRPr="004D3B5B">
              <w:rPr>
                <w:sz w:val="24"/>
                <w:szCs w:val="24"/>
              </w:rPr>
              <w:sym w:font="Symbol" w:char="F02D"/>
            </w:r>
            <w:r w:rsidRPr="004D3B5B">
              <w:rPr>
                <w:sz w:val="24"/>
                <w:szCs w:val="24"/>
              </w:rPr>
              <w:t xml:space="preserve"> задания репродуктивного уровня </w:t>
            </w:r>
          </w:p>
          <w:p w:rsidR="00FF24DA" w:rsidRPr="004D3B5B" w:rsidRDefault="00FF24DA" w:rsidP="00422A52">
            <w:pPr>
              <w:suppressAutoHyphens/>
              <w:rPr>
                <w:sz w:val="24"/>
                <w:szCs w:val="24"/>
              </w:rPr>
            </w:pPr>
            <w:r w:rsidRPr="004D3B5B">
              <w:rPr>
                <w:sz w:val="24"/>
                <w:szCs w:val="24"/>
              </w:rPr>
              <w:t>Тестовые вопросы</w:t>
            </w:r>
          </w:p>
          <w:p w:rsidR="00FF24DA" w:rsidRPr="004D3B5B" w:rsidRDefault="00FF24DA" w:rsidP="00422A52">
            <w:pPr>
              <w:rPr>
                <w:sz w:val="24"/>
                <w:szCs w:val="24"/>
              </w:rPr>
            </w:pPr>
            <w:r w:rsidRPr="004D3B5B">
              <w:rPr>
                <w:sz w:val="24"/>
                <w:szCs w:val="24"/>
              </w:rPr>
              <w:t xml:space="preserve">Вопросы для опроса </w:t>
            </w:r>
          </w:p>
          <w:p w:rsidR="00FF24DA" w:rsidRPr="004D3B5B" w:rsidRDefault="00FF24DA" w:rsidP="00422A52">
            <w:pPr>
              <w:suppressAutoHyphens/>
              <w:rPr>
                <w:b/>
                <w:sz w:val="24"/>
                <w:szCs w:val="24"/>
              </w:rPr>
            </w:pPr>
          </w:p>
        </w:tc>
      </w:tr>
      <w:tr w:rsidR="00FF24DA" w:rsidRPr="004D3B5B" w:rsidTr="00FF24DA">
        <w:trPr>
          <w:trHeight w:val="407"/>
        </w:trPr>
        <w:tc>
          <w:tcPr>
            <w:tcW w:w="1595" w:type="pct"/>
            <w:vMerge/>
            <w:tcBorders>
              <w:left w:val="single" w:sz="4" w:space="0" w:color="auto"/>
              <w:right w:val="single" w:sz="4" w:space="0" w:color="auto"/>
            </w:tcBorders>
          </w:tcPr>
          <w:p w:rsidR="00FF24DA" w:rsidRPr="004D3B5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Уметь:</w:t>
            </w:r>
          </w:p>
          <w:p w:rsidR="00FF24DA" w:rsidRPr="004D3B5B" w:rsidRDefault="00FF24DA" w:rsidP="001B026B">
            <w:pPr>
              <w:suppressAutoHyphens/>
              <w:jc w:val="both"/>
              <w:rPr>
                <w:rFonts w:eastAsia="Calibri"/>
                <w:sz w:val="24"/>
                <w:szCs w:val="24"/>
                <w:lang w:eastAsia="x-none"/>
              </w:rPr>
            </w:pPr>
            <w:r w:rsidRPr="004D3B5B">
              <w:rPr>
                <w:rFonts w:eastAsia="Calibri"/>
                <w:sz w:val="24"/>
                <w:szCs w:val="24"/>
                <w:lang w:val="x-none" w:eastAsia="x-none"/>
              </w:rPr>
              <w:t xml:space="preserve">применять на практике знания </w:t>
            </w:r>
            <w:r w:rsidRPr="004D3B5B">
              <w:rPr>
                <w:sz w:val="24"/>
                <w:szCs w:val="24"/>
                <w:lang w:val="x-none" w:eastAsia="ru-RU"/>
              </w:rPr>
              <w:t>в сфере биологических и биомедицинских производств, мониторинга и охраны природной среды</w:t>
            </w:r>
            <w:r w:rsidRPr="004D3B5B">
              <w:rPr>
                <w:rFonts w:eastAsia="Calibri"/>
                <w:sz w:val="24"/>
                <w:szCs w:val="24"/>
                <w:lang w:val="x-none" w:eastAsia="x-none"/>
              </w:rPr>
              <w:t>.</w:t>
            </w:r>
          </w:p>
          <w:p w:rsidR="00FF24DA" w:rsidRPr="004D3B5B" w:rsidRDefault="00FF24DA" w:rsidP="00422A52">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 xml:space="preserve">Блок В </w:t>
            </w:r>
            <w:r w:rsidRPr="004D3B5B">
              <w:rPr>
                <w:b/>
                <w:sz w:val="24"/>
                <w:szCs w:val="24"/>
              </w:rPr>
              <w:sym w:font="Symbol" w:char="F02D"/>
            </w:r>
            <w:r w:rsidRPr="004D3B5B">
              <w:rPr>
                <w:b/>
                <w:sz w:val="24"/>
                <w:szCs w:val="24"/>
              </w:rPr>
              <w:t xml:space="preserve"> </w:t>
            </w:r>
            <w:r w:rsidRPr="004D3B5B">
              <w:rPr>
                <w:sz w:val="24"/>
                <w:szCs w:val="24"/>
              </w:rPr>
              <w:t>задания реконструктивного уровня</w:t>
            </w:r>
          </w:p>
          <w:p w:rsidR="00FF24DA" w:rsidRPr="004D3B5B" w:rsidRDefault="00FF24DA" w:rsidP="00422A52">
            <w:pPr>
              <w:suppressAutoHyphens/>
              <w:rPr>
                <w:b/>
                <w:sz w:val="24"/>
                <w:szCs w:val="24"/>
              </w:rPr>
            </w:pPr>
            <w:r w:rsidRPr="004D3B5B">
              <w:rPr>
                <w:sz w:val="24"/>
                <w:szCs w:val="24"/>
              </w:rPr>
              <w:t>Тематические задания лабораторных и практических работ</w:t>
            </w:r>
          </w:p>
        </w:tc>
      </w:tr>
      <w:tr w:rsidR="00FF24DA" w:rsidRPr="004D3B5B" w:rsidTr="00FF24DA">
        <w:trPr>
          <w:trHeight w:val="407"/>
        </w:trPr>
        <w:tc>
          <w:tcPr>
            <w:tcW w:w="1595" w:type="pct"/>
            <w:vMerge/>
            <w:tcBorders>
              <w:left w:val="single" w:sz="4" w:space="0" w:color="auto"/>
              <w:bottom w:val="single" w:sz="4" w:space="0" w:color="auto"/>
              <w:right w:val="single" w:sz="4" w:space="0" w:color="auto"/>
            </w:tcBorders>
          </w:tcPr>
          <w:p w:rsidR="00FF24DA" w:rsidRPr="004D3B5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FF24DA" w:rsidRPr="004D3B5B" w:rsidRDefault="00FF24DA" w:rsidP="001B026B">
            <w:pPr>
              <w:suppressAutoHyphens/>
              <w:rPr>
                <w:rFonts w:eastAsia="Calibri"/>
                <w:sz w:val="24"/>
                <w:szCs w:val="24"/>
              </w:rPr>
            </w:pPr>
            <w:r w:rsidRPr="004D3B5B">
              <w:rPr>
                <w:rFonts w:eastAsia="Calibri"/>
                <w:b/>
                <w:sz w:val="24"/>
                <w:szCs w:val="24"/>
                <w:u w:val="single"/>
              </w:rPr>
              <w:t>Владеть:</w:t>
            </w:r>
          </w:p>
          <w:p w:rsidR="00FF24DA" w:rsidRPr="004D3B5B" w:rsidRDefault="00FF24DA" w:rsidP="001B026B">
            <w:pPr>
              <w:rPr>
                <w:b/>
                <w:sz w:val="24"/>
                <w:szCs w:val="24"/>
                <w:u w:val="single"/>
              </w:rPr>
            </w:pPr>
            <w:r w:rsidRPr="004D3B5B">
              <w:rPr>
                <w:rFonts w:eastAsia="Calibri"/>
                <w:sz w:val="24"/>
                <w:szCs w:val="24"/>
              </w:rPr>
              <w:t xml:space="preserve">навыками и методами </w:t>
            </w:r>
            <w:r w:rsidRPr="004D3B5B">
              <w:rPr>
                <w:sz w:val="24"/>
                <w:szCs w:val="24"/>
                <w:lang w:eastAsia="ru-RU"/>
              </w:rPr>
              <w:t>в сфере биологических и биомедицинских производств, мониторинга и охраны природной среды</w:t>
            </w:r>
            <w:r w:rsidRPr="004D3B5B">
              <w:rPr>
                <w:rFonts w:eastAsia="Calibri"/>
                <w:sz w:val="24"/>
                <w:szCs w:val="24"/>
              </w:rPr>
              <w:t>.</w:t>
            </w:r>
          </w:p>
        </w:tc>
        <w:tc>
          <w:tcPr>
            <w:tcW w:w="1244" w:type="pct"/>
            <w:tcBorders>
              <w:top w:val="single" w:sz="4" w:space="0" w:color="auto"/>
              <w:left w:val="single" w:sz="4" w:space="0" w:color="auto"/>
              <w:bottom w:val="single" w:sz="4" w:space="0" w:color="auto"/>
              <w:right w:val="single" w:sz="4" w:space="0" w:color="auto"/>
            </w:tcBorders>
          </w:tcPr>
          <w:p w:rsidR="00FF24DA" w:rsidRPr="004D3B5B" w:rsidRDefault="00FF24DA" w:rsidP="00422A52">
            <w:pPr>
              <w:suppressAutoHyphens/>
              <w:rPr>
                <w:sz w:val="24"/>
                <w:szCs w:val="24"/>
              </w:rPr>
            </w:pPr>
            <w:r w:rsidRPr="004D3B5B">
              <w:rPr>
                <w:b/>
                <w:sz w:val="24"/>
                <w:szCs w:val="24"/>
              </w:rPr>
              <w:t xml:space="preserve">Блок С </w:t>
            </w:r>
            <w:r w:rsidRPr="004D3B5B">
              <w:rPr>
                <w:b/>
                <w:sz w:val="24"/>
                <w:szCs w:val="24"/>
              </w:rPr>
              <w:sym w:font="Symbol" w:char="F02D"/>
            </w:r>
            <w:r w:rsidRPr="004D3B5B">
              <w:rPr>
                <w:b/>
                <w:sz w:val="24"/>
                <w:szCs w:val="24"/>
              </w:rPr>
              <w:t xml:space="preserve"> </w:t>
            </w:r>
            <w:r w:rsidRPr="004D3B5B">
              <w:rPr>
                <w:sz w:val="24"/>
                <w:szCs w:val="24"/>
              </w:rPr>
              <w:t xml:space="preserve">задания практико-ориентированного и/или исследовательского уровня  </w:t>
            </w:r>
          </w:p>
          <w:p w:rsidR="00FF24DA" w:rsidRPr="004D3B5B" w:rsidRDefault="00FF24DA" w:rsidP="00422A52">
            <w:pPr>
              <w:suppressAutoHyphens/>
              <w:rPr>
                <w:sz w:val="24"/>
                <w:szCs w:val="24"/>
              </w:rPr>
            </w:pPr>
            <w:r w:rsidRPr="004D3B5B">
              <w:rPr>
                <w:sz w:val="24"/>
                <w:szCs w:val="24"/>
              </w:rPr>
              <w:t xml:space="preserve">Комплексные практические задания. </w:t>
            </w: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2500F8" w:rsidRDefault="005F795F" w:rsidP="00065B46">
      <w:pPr>
        <w:spacing w:line="360" w:lineRule="auto"/>
        <w:rPr>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500F8" w:rsidRPr="002500F8">
        <w:rPr>
          <w:b/>
          <w:color w:val="000000" w:themeColor="text1"/>
          <w:sz w:val="28"/>
          <w:szCs w:val="28"/>
        </w:rPr>
        <w:t>Урбоэкология как наука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 Наиболее урбанизированная страна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США;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Россия;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Наибольшую антропогенную нагрузку (среди стран мира) испытывает: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Индия;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Япония.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Насколько антропогенная нагрузка на биосферу в каждой стране превышает антропогенную нагрузку на биосферу всего человечества: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Страны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        1 - в 16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Япония;        2 - в 14,5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Китай;        3 - в 2 раза;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Россия.        4 - менее чем в 1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4. Наибольшая плотность населения в тыс. человек на 1 км</w:t>
      </w:r>
      <w:r w:rsidRPr="002500F8">
        <w:rPr>
          <w:color w:val="000000" w:themeColor="text1"/>
          <w:sz w:val="28"/>
          <w:szCs w:val="28"/>
          <w:vertAlign w:val="superscript"/>
        </w:rPr>
        <w:t>2</w:t>
      </w:r>
      <w:r w:rsidRPr="002500F8">
        <w:rPr>
          <w:color w:val="000000" w:themeColor="text1"/>
          <w:sz w:val="28"/>
          <w:szCs w:val="28"/>
        </w:rPr>
        <w:t> 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Монреале;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Москве;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Токио;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Берлине.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5. Самый крупный мегаполис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Мехико;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Токио-Иокогама;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Большой Бомбей;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Рио-де-Жанейро.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6. К началу 1990-х гг. в городах проживало: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10%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25%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50%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70%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7. Городская экосистема отличается от естественной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 городах плотность популяций всех ее обитателей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 городах лучше развит почвенный покров;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 городах богаче видовой состав животного мира,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городская природная среда обеднена видами живых организмов, однако плотность некоторых из них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8. Крупные промышленные центры отличаются от своих пригородов в климатическом отношении и по погодным условиям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летних осадков выпадает меньше,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температура летом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температура зимой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 течение года солнечных дней над городом больше,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9. Центр крупного промышленного города отличается следующими особенностями: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увеличивается солнечная радиация и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уменьшается солнечная радиация и увеличивается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солнечная радиация не меняется,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солнечная радиация увеличивается,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10. Городской шум становится опасным и более болезненным для людей при следующих параметрах: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а)        25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40-50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110-120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150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11. Найдите соответствие между источником шума и его шумовым воздействием: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ткацкий станок, рок-музыка, удар грома;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нормальный спокойный разговор в комнате;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метро, подвесной мотор, косилка для газонов;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пылесос, телевизор, пишущая машинка.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1 - 50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2- 70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3 - 120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4 – 100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12. Главные загрязнители воздуха в 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легкая промышленность и хлебозаводы;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различные пищевые комбинаты и типографии;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энергетика и транспорт;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учреждения быта и строительные комбинаты.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13. Рекреационные системы городской среды - это: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потенциальные системы возможной застройки пустующей территории;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 же, что и рудеральные системы;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системы, связанные с местами приема пищи (рестораны, кафе и т.д.);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системы территориальной организации отдыха.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14. Растения в городах из-за применения в осенне-зимний период большого количества соли (для защиты жителей от травматизма) страдают от: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избытка воды, растворяющей соль;</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водного голодания, вызванного гипертоническим раствором солей в почве;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перегрева почвы (соль как антифриз);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холода, вызванного переохлаждением почвы.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15. Важнейшей и основной причиной летнего листопада в городах является высокое содержание в воздухе: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метана;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угарного газа;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свинца;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хлора и фтора.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16. В пределах крупных промышленных городов не рекомендуется: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выращивать цветочную рассаду и высаживать леса;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собирать лекарственные растения и выращивать овощи для продажи;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заниматься разведением шампиньонов и вешенок;</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заниматься разведением свиней на свинофермах.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17. Карстовые провалы и просадки грунтов в городах обязаны своим происхождением в первую очередь (как первопричине):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падению уровня грунтовых вод;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сильным ливневым дождям;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вибрации автотранспорта и метро;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тяжести городских построек.</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2500F8" w:rsidRDefault="007B28C9" w:rsidP="002500F8">
      <w:pPr>
        <w:spacing w:line="360" w:lineRule="auto"/>
        <w:jc w:val="both"/>
        <w:rPr>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500F8" w:rsidRPr="002500F8">
        <w:rPr>
          <w:b/>
          <w:color w:val="000000" w:themeColor="text1"/>
          <w:sz w:val="28"/>
          <w:szCs w:val="28"/>
        </w:rPr>
        <w:t>Развитие городов, 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 Процесс повышения роли городов, городской культуры и «городских отношений» в развитии общества:</w:t>
      </w:r>
      <w:r w:rsidRPr="002500F8">
        <w:rPr>
          <w:color w:val="000000" w:themeColor="text1"/>
          <w:sz w:val="28"/>
          <w:szCs w:val="28"/>
        </w:rPr>
        <w:br/>
        <w:t>а) урбанизация +</w:t>
      </w:r>
      <w:r w:rsidRPr="002500F8">
        <w:rPr>
          <w:color w:val="000000" w:themeColor="text1"/>
          <w:sz w:val="28"/>
          <w:szCs w:val="28"/>
        </w:rPr>
        <w:br/>
        <w:t>б) переезд</w:t>
      </w:r>
      <w:r w:rsidRPr="002500F8">
        <w:rPr>
          <w:color w:val="000000" w:themeColor="text1"/>
          <w:sz w:val="28"/>
          <w:szCs w:val="28"/>
        </w:rPr>
        <w:br/>
        <w:t>в) миграция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развитие торговли в городах +</w:t>
      </w:r>
      <w:r w:rsidRPr="002500F8">
        <w:rPr>
          <w:color w:val="000000" w:themeColor="text1"/>
          <w:sz w:val="28"/>
          <w:szCs w:val="28"/>
        </w:rPr>
        <w:br/>
        <w:t>в) упадок торговли в городах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упадок торговли в городах</w:t>
      </w:r>
      <w:r w:rsidRPr="002500F8">
        <w:rPr>
          <w:color w:val="000000" w:themeColor="text1"/>
          <w:sz w:val="28"/>
          <w:szCs w:val="28"/>
        </w:rPr>
        <w:br/>
        <w:t>в) безработица в сельской местности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4. Процесс урбанизации идёт за счёт:</w:t>
      </w:r>
      <w:r w:rsidRPr="002500F8">
        <w:rPr>
          <w:color w:val="000000" w:themeColor="text1"/>
          <w:sz w:val="28"/>
          <w:szCs w:val="28"/>
        </w:rPr>
        <w:br/>
        <w:t>а) преобразования сельских населённых пунктов в городские +</w:t>
      </w:r>
      <w:r w:rsidRPr="002500F8">
        <w:rPr>
          <w:color w:val="000000" w:themeColor="text1"/>
          <w:sz w:val="28"/>
          <w:szCs w:val="28"/>
        </w:rPr>
        <w:br/>
      </w:r>
      <w:r w:rsidRPr="002500F8">
        <w:rPr>
          <w:color w:val="000000" w:themeColor="text1"/>
          <w:sz w:val="28"/>
          <w:szCs w:val="28"/>
        </w:rPr>
        <w:lastRenderedPageBreak/>
        <w:t>б) преобразования городских населённых пунктов в сельские</w:t>
      </w:r>
      <w:r w:rsidRPr="002500F8">
        <w:rPr>
          <w:color w:val="000000" w:themeColor="text1"/>
          <w:sz w:val="28"/>
          <w:szCs w:val="28"/>
        </w:rPr>
        <w:br/>
        <w:t>в) миграции из сельской местности в другую сельскую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5. Процесс урбанизации идёт за счёт:</w:t>
      </w:r>
      <w:r w:rsidRPr="002500F8">
        <w:rPr>
          <w:color w:val="000000" w:themeColor="text1"/>
          <w:sz w:val="28"/>
          <w:szCs w:val="28"/>
        </w:rPr>
        <w:br/>
        <w:t>а) миграции из городской местности в сельскую</w:t>
      </w:r>
      <w:r w:rsidRPr="002500F8">
        <w:rPr>
          <w:color w:val="000000" w:themeColor="text1"/>
          <w:sz w:val="28"/>
          <w:szCs w:val="28"/>
        </w:rPr>
        <w:br/>
        <w:t>б) миграции из сельской местности в другую сельскую</w:t>
      </w:r>
      <w:r w:rsidRPr="002500F8">
        <w:rPr>
          <w:color w:val="000000" w:themeColor="text1"/>
          <w:sz w:val="28"/>
          <w:szCs w:val="28"/>
        </w:rPr>
        <w:br/>
        <w:t>в) миграции из сельской местности в городскую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6. Урбанизация тесно связана со многими … процессами в государстве:</w:t>
      </w:r>
      <w:r w:rsidRPr="002500F8">
        <w:rPr>
          <w:color w:val="000000" w:themeColor="text1"/>
          <w:sz w:val="28"/>
          <w:szCs w:val="28"/>
        </w:rPr>
        <w:br/>
        <w:t>а) культурными</w:t>
      </w:r>
      <w:r w:rsidRPr="002500F8">
        <w:rPr>
          <w:color w:val="000000" w:themeColor="text1"/>
          <w:sz w:val="28"/>
          <w:szCs w:val="28"/>
        </w:rPr>
        <w:br/>
        <w:t>б) политическими +</w:t>
      </w:r>
      <w:r w:rsidRPr="002500F8">
        <w:rPr>
          <w:color w:val="000000" w:themeColor="text1"/>
          <w:sz w:val="28"/>
          <w:szCs w:val="28"/>
        </w:rPr>
        <w:br/>
        <w:t>в) спортивными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7. Процесс роста и развития пригородной зоны крупных городов:</w:t>
      </w:r>
      <w:r w:rsidRPr="002500F8">
        <w:rPr>
          <w:color w:val="000000" w:themeColor="text1"/>
          <w:sz w:val="28"/>
          <w:szCs w:val="28"/>
        </w:rPr>
        <w:br/>
        <w:t>а) мегаурбанизация</w:t>
      </w:r>
      <w:r w:rsidRPr="002500F8">
        <w:rPr>
          <w:color w:val="000000" w:themeColor="text1"/>
          <w:sz w:val="28"/>
          <w:szCs w:val="28"/>
        </w:rPr>
        <w:br/>
        <w:t>б) суперурбанизация</w:t>
      </w:r>
      <w:r w:rsidRPr="002500F8">
        <w:rPr>
          <w:color w:val="000000" w:themeColor="text1"/>
          <w:sz w:val="28"/>
          <w:szCs w:val="28"/>
        </w:rPr>
        <w:br/>
        <w:t>в) субурбанизация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8. Слияние нескольких небольших городов в крупным городом-центром называется:</w:t>
      </w:r>
      <w:r w:rsidRPr="002500F8">
        <w:rPr>
          <w:color w:val="000000" w:themeColor="text1"/>
          <w:sz w:val="28"/>
          <w:szCs w:val="28"/>
        </w:rPr>
        <w:br/>
        <w:t>а) городская агломерация +</w:t>
      </w:r>
      <w:r w:rsidRPr="002500F8">
        <w:rPr>
          <w:color w:val="000000" w:themeColor="text1"/>
          <w:sz w:val="28"/>
          <w:szCs w:val="28"/>
        </w:rPr>
        <w:br/>
        <w:t>б) урбанизация</w:t>
      </w:r>
      <w:r w:rsidRPr="002500F8">
        <w:rPr>
          <w:color w:val="000000" w:themeColor="text1"/>
          <w:sz w:val="28"/>
          <w:szCs w:val="28"/>
        </w:rPr>
        <w:br/>
        <w:t>в) субурбанизация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9. В каком из представленных вариантов, содержится информация о процессе урбанизации:</w:t>
      </w:r>
      <w:r w:rsidRPr="002500F8">
        <w:rPr>
          <w:color w:val="000000" w:themeColor="text1"/>
          <w:sz w:val="28"/>
          <w:szCs w:val="28"/>
        </w:rPr>
        <w:br/>
        <w:t>а) в последние годы численность пенсионеров в РФ неуклонно возрастает, в 2012 г. она составляла 40573 тыс. человек</w:t>
      </w:r>
      <w:r w:rsidRPr="002500F8">
        <w:rPr>
          <w:color w:val="000000" w:themeColor="text1"/>
          <w:sz w:val="28"/>
          <w:szCs w:val="28"/>
        </w:rPr>
        <w:br/>
        <w:t>б) в 2012 г. в РФ число умерших превысило число родившихся на 2,5 тыс. человек</w:t>
      </w:r>
      <w:r w:rsidRPr="002500F8">
        <w:rPr>
          <w:color w:val="000000" w:themeColor="text1"/>
          <w:sz w:val="28"/>
          <w:szCs w:val="28"/>
        </w:rPr>
        <w:br/>
        <w:t>в) в 2011 г. в России насчитывалось 13 городов миллионеров, в 2012 г. число городов-миллионеров достигло 15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10. В каком из представленных вариантов, содержится информация о процессе урбанизации:</w:t>
      </w:r>
      <w:r w:rsidRPr="002500F8">
        <w:rPr>
          <w:color w:val="000000" w:themeColor="text1"/>
          <w:sz w:val="28"/>
          <w:szCs w:val="28"/>
        </w:rPr>
        <w:br/>
        <w:t xml:space="preserve">а) снижение численности населения России в начале ХХI в. было </w:t>
      </w:r>
      <w:r w:rsidRPr="002500F8">
        <w:rPr>
          <w:color w:val="000000" w:themeColor="text1"/>
          <w:sz w:val="28"/>
          <w:szCs w:val="28"/>
        </w:rPr>
        <w:lastRenderedPageBreak/>
        <w:t>обусловлено превышением смертности над рождаемостью</w:t>
      </w:r>
      <w:r w:rsidRPr="002500F8">
        <w:rPr>
          <w:color w:val="000000" w:themeColor="text1"/>
          <w:sz w:val="28"/>
          <w:szCs w:val="28"/>
        </w:rPr>
        <w:br/>
        <w:t>б) на 1 января 2012 г. доля городского населения в общей численности населения России составляла 73,9% +</w:t>
      </w:r>
      <w:r w:rsidRPr="002500F8">
        <w:rPr>
          <w:color w:val="000000" w:themeColor="text1"/>
          <w:sz w:val="28"/>
          <w:szCs w:val="28"/>
        </w:rPr>
        <w:br/>
        <w:t>в) передвижения населения внутри страны заметно влияют на динамику численности отдельных регионов РФ</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11. В каком из представленных вариантов, содержится информация о процессе урбанизации:</w:t>
      </w:r>
      <w:r w:rsidRPr="002500F8">
        <w:rPr>
          <w:color w:val="000000" w:themeColor="text1"/>
          <w:sz w:val="28"/>
          <w:szCs w:val="28"/>
        </w:rPr>
        <w:br/>
        <w:t>а) по данным переписи населения 2010 г., в России доля городского и сельского населения в общей численности населения составила 74% и 26% соответственно +</w:t>
      </w:r>
      <w:r w:rsidRPr="002500F8">
        <w:rPr>
          <w:color w:val="000000" w:themeColor="text1"/>
          <w:sz w:val="28"/>
          <w:szCs w:val="28"/>
        </w:rPr>
        <w:br/>
        <w:t>б) по данным переписи населения 2010 г., численность женщин в общей численности населения превышала численность мужчин</w:t>
      </w:r>
      <w:r w:rsidRPr="002500F8">
        <w:rPr>
          <w:color w:val="000000" w:themeColor="text1"/>
          <w:sz w:val="28"/>
          <w:szCs w:val="28"/>
        </w:rPr>
        <w:br/>
        <w:t>в) к 2020 году, по прогнозам специалистов, численность трудоспособного населения России снизится минимум на 10%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12. В переводе с латыни «урбанизация» означает:</w:t>
      </w:r>
      <w:r w:rsidRPr="002500F8">
        <w:rPr>
          <w:color w:val="000000" w:themeColor="text1"/>
          <w:sz w:val="28"/>
          <w:szCs w:val="28"/>
        </w:rPr>
        <w:br/>
        <w:t>а) современный</w:t>
      </w:r>
      <w:r w:rsidRPr="002500F8">
        <w:rPr>
          <w:color w:val="000000" w:themeColor="text1"/>
          <w:sz w:val="28"/>
          <w:szCs w:val="28"/>
        </w:rPr>
        <w:br/>
        <w:t>б) городской +</w:t>
      </w:r>
      <w:r w:rsidRPr="002500F8">
        <w:rPr>
          <w:color w:val="000000" w:themeColor="text1"/>
          <w:sz w:val="28"/>
          <w:szCs w:val="28"/>
        </w:rPr>
        <w:br/>
        <w:t>в) надежный</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13. Какой вид урбанизации характерен для развитых стран:</w:t>
      </w:r>
      <w:r w:rsidRPr="002500F8">
        <w:rPr>
          <w:color w:val="000000" w:themeColor="text1"/>
          <w:sz w:val="28"/>
          <w:szCs w:val="28"/>
        </w:rPr>
        <w:br/>
        <w:t>а) гиперурбанизация +</w:t>
      </w:r>
      <w:r w:rsidRPr="002500F8">
        <w:rPr>
          <w:color w:val="000000" w:themeColor="text1"/>
          <w:sz w:val="28"/>
          <w:szCs w:val="28"/>
        </w:rPr>
        <w:br/>
        <w:t>б) сверхурбанизация</w:t>
      </w:r>
      <w:r w:rsidRPr="002500F8">
        <w:rPr>
          <w:color w:val="000000" w:themeColor="text1"/>
          <w:sz w:val="28"/>
          <w:szCs w:val="28"/>
        </w:rPr>
        <w:br/>
        <w:t>в) мегаурбанизация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14. Наиболее урбанизированным является этот город РФ:</w:t>
      </w:r>
      <w:r w:rsidRPr="002500F8">
        <w:rPr>
          <w:color w:val="000000" w:themeColor="text1"/>
          <w:sz w:val="28"/>
          <w:szCs w:val="28"/>
        </w:rPr>
        <w:br/>
        <w:t>а) Ростов-на-Дону</w:t>
      </w:r>
      <w:r w:rsidRPr="002500F8">
        <w:rPr>
          <w:color w:val="000000" w:themeColor="text1"/>
          <w:sz w:val="28"/>
          <w:szCs w:val="28"/>
        </w:rPr>
        <w:br/>
        <w:t>б) Новгород</w:t>
      </w:r>
      <w:r w:rsidRPr="002500F8">
        <w:rPr>
          <w:color w:val="000000" w:themeColor="text1"/>
          <w:sz w:val="28"/>
          <w:szCs w:val="28"/>
        </w:rPr>
        <w:br/>
        <w:t>в) Москва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15. Одна из причин урбанизации:</w:t>
      </w:r>
      <w:r w:rsidRPr="002500F8">
        <w:rPr>
          <w:color w:val="000000" w:themeColor="text1"/>
          <w:sz w:val="28"/>
          <w:szCs w:val="28"/>
        </w:rPr>
        <w:br/>
        <w:t>а) индустриализация +</w:t>
      </w:r>
      <w:r w:rsidRPr="002500F8">
        <w:rPr>
          <w:color w:val="000000" w:themeColor="text1"/>
          <w:sz w:val="28"/>
          <w:szCs w:val="28"/>
        </w:rPr>
        <w:br/>
        <w:t>б) маленький рынок труда</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lastRenderedPageBreak/>
        <w:t>16.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высокий уровень жизни в городах +</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17.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маленький рынок труда</w:t>
      </w:r>
      <w:r w:rsidRPr="002500F8">
        <w:rPr>
          <w:color w:val="000000" w:themeColor="text1"/>
          <w:sz w:val="28"/>
          <w:szCs w:val="28"/>
        </w:rPr>
        <w:br/>
        <w:t>в) большой рынок труда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18. Одна из стран с низким уровнем урбанизации:</w:t>
      </w:r>
      <w:r w:rsidRPr="002500F8">
        <w:rPr>
          <w:color w:val="000000" w:themeColor="text1"/>
          <w:sz w:val="28"/>
          <w:szCs w:val="28"/>
        </w:rPr>
        <w:br/>
        <w:t>а) Австралия</w:t>
      </w:r>
      <w:r w:rsidRPr="002500F8">
        <w:rPr>
          <w:color w:val="000000" w:themeColor="text1"/>
          <w:sz w:val="28"/>
          <w:szCs w:val="28"/>
        </w:rPr>
        <w:br/>
        <w:t>б) Египет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19. Одна из стран с низким уровнем урбанизации:</w:t>
      </w:r>
      <w:r w:rsidRPr="002500F8">
        <w:rPr>
          <w:color w:val="000000" w:themeColor="text1"/>
          <w:sz w:val="28"/>
          <w:szCs w:val="28"/>
        </w:rPr>
        <w:br/>
        <w:t>а) США</w:t>
      </w:r>
      <w:r w:rsidRPr="002500F8">
        <w:rPr>
          <w:color w:val="000000" w:themeColor="text1"/>
          <w:sz w:val="28"/>
          <w:szCs w:val="28"/>
        </w:rPr>
        <w:br/>
        <w:t>б) Дания</w:t>
      </w:r>
      <w:r w:rsidRPr="002500F8">
        <w:rPr>
          <w:color w:val="000000" w:themeColor="text1"/>
          <w:sz w:val="28"/>
          <w:szCs w:val="28"/>
        </w:rPr>
        <w:br/>
        <w:t>в) Чили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20. Одна из стран с низким уровнем урбанизации:</w:t>
      </w:r>
      <w:r w:rsidRPr="002500F8">
        <w:rPr>
          <w:color w:val="000000" w:themeColor="text1"/>
          <w:sz w:val="28"/>
          <w:szCs w:val="28"/>
        </w:rPr>
        <w:br/>
        <w:t>а) Мексика</w:t>
      </w:r>
      <w:r w:rsidRPr="002500F8">
        <w:rPr>
          <w:color w:val="000000" w:themeColor="text1"/>
          <w:sz w:val="28"/>
          <w:szCs w:val="28"/>
        </w:rPr>
        <w:br/>
        <w:t>б) Иран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21. Одна из стран с высоким уровнем урбанизации:</w:t>
      </w:r>
      <w:r w:rsidRPr="002500F8">
        <w:rPr>
          <w:color w:val="000000" w:themeColor="text1"/>
          <w:sz w:val="28"/>
          <w:szCs w:val="28"/>
        </w:rPr>
        <w:br/>
        <w:t>а) Германия +</w:t>
      </w:r>
      <w:r w:rsidRPr="002500F8">
        <w:rPr>
          <w:color w:val="000000" w:themeColor="text1"/>
          <w:sz w:val="28"/>
          <w:szCs w:val="28"/>
        </w:rPr>
        <w:br/>
        <w:t>б) Иран</w:t>
      </w:r>
      <w:r w:rsidRPr="002500F8">
        <w:rPr>
          <w:color w:val="000000" w:themeColor="text1"/>
          <w:sz w:val="28"/>
          <w:szCs w:val="28"/>
        </w:rPr>
        <w:br/>
        <w:t>в) Египет</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22. Одна из стран с высоким уровнем урбанизации:</w:t>
      </w:r>
      <w:r w:rsidRPr="002500F8">
        <w:rPr>
          <w:color w:val="000000" w:themeColor="text1"/>
          <w:sz w:val="28"/>
          <w:szCs w:val="28"/>
        </w:rPr>
        <w:br/>
        <w:t>а) Египет</w:t>
      </w:r>
      <w:r w:rsidRPr="002500F8">
        <w:rPr>
          <w:color w:val="000000" w:themeColor="text1"/>
          <w:sz w:val="28"/>
          <w:szCs w:val="28"/>
        </w:rPr>
        <w:br/>
        <w:t>б) Австралия +</w:t>
      </w:r>
      <w:r w:rsidRPr="002500F8">
        <w:rPr>
          <w:color w:val="000000" w:themeColor="text1"/>
          <w:sz w:val="28"/>
          <w:szCs w:val="28"/>
        </w:rPr>
        <w:br/>
        <w:t>в) Чили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23. Высокий уровень урбанизации характерны для таких стран:</w:t>
      </w:r>
      <w:r w:rsidRPr="002500F8">
        <w:rPr>
          <w:color w:val="000000" w:themeColor="text1"/>
          <w:sz w:val="28"/>
          <w:szCs w:val="28"/>
        </w:rPr>
        <w:br/>
        <w:t>а) стран “третьего мира”</w:t>
      </w:r>
      <w:r w:rsidRPr="002500F8">
        <w:rPr>
          <w:color w:val="000000" w:themeColor="text1"/>
          <w:sz w:val="28"/>
          <w:szCs w:val="28"/>
        </w:rPr>
        <w:br/>
      </w:r>
      <w:r w:rsidRPr="002500F8">
        <w:rPr>
          <w:color w:val="000000" w:themeColor="text1"/>
          <w:sz w:val="28"/>
          <w:szCs w:val="28"/>
        </w:rPr>
        <w:lastRenderedPageBreak/>
        <w:t>б) развивающихся стран</w:t>
      </w:r>
      <w:r w:rsidRPr="002500F8">
        <w:rPr>
          <w:color w:val="000000" w:themeColor="text1"/>
          <w:sz w:val="28"/>
          <w:szCs w:val="28"/>
        </w:rPr>
        <w:br/>
        <w:t>в) развитых стран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24. Разрастание городов за счет несанкционированных построек на окраине города называется:</w:t>
      </w:r>
      <w:r w:rsidRPr="002500F8">
        <w:rPr>
          <w:color w:val="000000" w:themeColor="text1"/>
          <w:sz w:val="28"/>
          <w:szCs w:val="28"/>
        </w:rPr>
        <w:br/>
        <w:t>а) урбанизация</w:t>
      </w:r>
      <w:r w:rsidRPr="002500F8">
        <w:rPr>
          <w:color w:val="000000" w:themeColor="text1"/>
          <w:sz w:val="28"/>
          <w:szCs w:val="28"/>
        </w:rPr>
        <w:br/>
        <w:t>б) трущобная урбанизация +</w:t>
      </w:r>
      <w:r w:rsidRPr="002500F8">
        <w:rPr>
          <w:color w:val="000000" w:themeColor="text1"/>
          <w:sz w:val="28"/>
          <w:szCs w:val="28"/>
        </w:rPr>
        <w:br/>
        <w:t>в) городская агломерация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25. Одна из самых больших городских агломераций:</w:t>
      </w:r>
      <w:r w:rsidRPr="002500F8">
        <w:rPr>
          <w:color w:val="000000" w:themeColor="text1"/>
          <w:sz w:val="28"/>
          <w:szCs w:val="28"/>
        </w:rPr>
        <w:br/>
        <w:t>а) Санкт-Петербург</w:t>
      </w:r>
      <w:r w:rsidRPr="002500F8">
        <w:rPr>
          <w:color w:val="000000" w:themeColor="text1"/>
          <w:sz w:val="28"/>
          <w:szCs w:val="28"/>
        </w:rPr>
        <w:br/>
        <w:t>б) Киев</w:t>
      </w:r>
      <w:r w:rsidRPr="002500F8">
        <w:rPr>
          <w:color w:val="000000" w:themeColor="text1"/>
          <w:sz w:val="28"/>
          <w:szCs w:val="28"/>
        </w:rPr>
        <w:br/>
        <w:t>в) Лос-Анджелес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26. Одна из самых больших городских агломераций:</w:t>
      </w:r>
      <w:r w:rsidRPr="002500F8">
        <w:rPr>
          <w:color w:val="000000" w:themeColor="text1"/>
          <w:sz w:val="28"/>
          <w:szCs w:val="28"/>
        </w:rPr>
        <w:br/>
        <w:t>а) Рим</w:t>
      </w:r>
      <w:r w:rsidRPr="002500F8">
        <w:rPr>
          <w:color w:val="000000" w:themeColor="text1"/>
          <w:sz w:val="28"/>
          <w:szCs w:val="28"/>
        </w:rPr>
        <w:br/>
        <w:t>б) Буэнос-Айрес +</w:t>
      </w:r>
      <w:r w:rsidRPr="002500F8">
        <w:rPr>
          <w:color w:val="000000" w:themeColor="text1"/>
          <w:sz w:val="28"/>
          <w:szCs w:val="28"/>
        </w:rPr>
        <w:br/>
        <w:t>в) Каир</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27. Сколько крупных городов насчитывалось во всем мире в начале 20 века:</w:t>
      </w:r>
      <w:r w:rsidRPr="002500F8">
        <w:rPr>
          <w:color w:val="000000" w:themeColor="text1"/>
          <w:sz w:val="28"/>
          <w:szCs w:val="28"/>
        </w:rPr>
        <w:br/>
        <w:t>а) 360 +</w:t>
      </w:r>
      <w:r w:rsidRPr="002500F8">
        <w:rPr>
          <w:color w:val="000000" w:themeColor="text1"/>
          <w:sz w:val="28"/>
          <w:szCs w:val="28"/>
        </w:rPr>
        <w:br/>
        <w:t>б) 580</w:t>
      </w:r>
      <w:r w:rsidRPr="002500F8">
        <w:rPr>
          <w:color w:val="000000" w:themeColor="text1"/>
          <w:sz w:val="28"/>
          <w:szCs w:val="28"/>
        </w:rPr>
        <w:br/>
        <w:t>в) 80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28. В чем заключается урбанизация:</w:t>
      </w:r>
      <w:r w:rsidRPr="002500F8">
        <w:rPr>
          <w:color w:val="000000" w:themeColor="text1"/>
          <w:sz w:val="28"/>
          <w:szCs w:val="28"/>
        </w:rPr>
        <w:br/>
        <w:t>а) строительство новых поселений</w:t>
      </w:r>
      <w:r w:rsidRPr="002500F8">
        <w:rPr>
          <w:color w:val="000000" w:themeColor="text1"/>
          <w:sz w:val="28"/>
          <w:szCs w:val="28"/>
        </w:rPr>
        <w:br/>
        <w:t>б) переселение городских жителей в сельскую местность</w:t>
      </w:r>
      <w:r w:rsidRPr="002500F8">
        <w:rPr>
          <w:color w:val="000000" w:themeColor="text1"/>
          <w:sz w:val="28"/>
          <w:szCs w:val="28"/>
        </w:rPr>
        <w:br/>
        <w:t>в) рост городов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29. К чему приводит гиперурбанизация:</w:t>
      </w:r>
      <w:r w:rsidRPr="002500F8">
        <w:rPr>
          <w:color w:val="000000" w:themeColor="text1"/>
          <w:sz w:val="28"/>
          <w:szCs w:val="28"/>
        </w:rPr>
        <w:br/>
        <w:t>а) нарушение экологического равновесия +</w:t>
      </w:r>
      <w:r w:rsidRPr="002500F8">
        <w:rPr>
          <w:color w:val="000000" w:themeColor="text1"/>
          <w:sz w:val="28"/>
          <w:szCs w:val="28"/>
        </w:rPr>
        <w:br/>
        <w:t>б) формирование трущоб</w:t>
      </w:r>
      <w:r w:rsidRPr="002500F8">
        <w:rPr>
          <w:color w:val="000000" w:themeColor="text1"/>
          <w:sz w:val="28"/>
          <w:szCs w:val="28"/>
        </w:rPr>
        <w:br/>
        <w:t>в) ухудшение медицины</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30. Как называется вид урбанизации, характерной для развивающихся стран:</w:t>
      </w:r>
      <w:r w:rsidRPr="002500F8">
        <w:rPr>
          <w:color w:val="000000" w:themeColor="text1"/>
          <w:sz w:val="28"/>
          <w:szCs w:val="28"/>
        </w:rPr>
        <w:br/>
        <w:t>а) двойная</w:t>
      </w:r>
      <w:r w:rsidRPr="002500F8">
        <w:rPr>
          <w:color w:val="000000" w:themeColor="text1"/>
          <w:sz w:val="28"/>
          <w:szCs w:val="28"/>
        </w:rPr>
        <w:br/>
      </w:r>
      <w:r w:rsidRPr="002500F8">
        <w:rPr>
          <w:color w:val="000000" w:themeColor="text1"/>
          <w:sz w:val="28"/>
          <w:szCs w:val="28"/>
        </w:rPr>
        <w:lastRenderedPageBreak/>
        <w:t>б) ложная +</w:t>
      </w:r>
      <w:r w:rsidRPr="002500F8">
        <w:rPr>
          <w:color w:val="000000" w:themeColor="text1"/>
          <w:sz w:val="28"/>
          <w:szCs w:val="28"/>
        </w:rPr>
        <w:br/>
        <w:t>в) переменчивая</w:t>
      </w:r>
    </w:p>
    <w:p w:rsidR="002500F8" w:rsidRDefault="002500F8" w:rsidP="002500F8">
      <w:pPr>
        <w:spacing w:line="360" w:lineRule="auto"/>
        <w:rPr>
          <w:b/>
          <w:color w:val="000000" w:themeColor="text1"/>
          <w:sz w:val="28"/>
          <w:szCs w:val="28"/>
        </w:rPr>
      </w:pPr>
    </w:p>
    <w:p w:rsidR="000B451D" w:rsidRPr="00E062ED" w:rsidRDefault="002500F8" w:rsidP="00065B46">
      <w:pPr>
        <w:spacing w:line="360" w:lineRule="auto"/>
        <w:rPr>
          <w:b/>
          <w:color w:val="000000" w:themeColor="text1"/>
          <w:sz w:val="28"/>
          <w:szCs w:val="28"/>
        </w:rPr>
      </w:pPr>
      <w:r w:rsidRPr="002500F8">
        <w:rPr>
          <w:b/>
          <w:color w:val="000000" w:themeColor="text1"/>
          <w:sz w:val="28"/>
          <w:szCs w:val="28"/>
        </w:rPr>
        <w:t xml:space="preserve"> </w:t>
      </w:r>
      <w:r w:rsidR="007B28C9" w:rsidRPr="0063003D">
        <w:rPr>
          <w:b/>
          <w:color w:val="000000" w:themeColor="text1"/>
          <w:sz w:val="28"/>
          <w:szCs w:val="28"/>
        </w:rPr>
        <w:t xml:space="preserve">Раздел 3 </w:t>
      </w:r>
      <w:r w:rsidR="00E062ED" w:rsidRPr="00E062ED">
        <w:rPr>
          <w:b/>
          <w:color w:val="000000" w:themeColor="text1"/>
          <w:sz w:val="28"/>
          <w:szCs w:val="28"/>
        </w:rPr>
        <w:t>Геологическая среда города</w:t>
      </w:r>
    </w:p>
    <w:p w:rsidR="00F03EE8" w:rsidRPr="00F03EE8" w:rsidRDefault="00F03EE8" w:rsidP="00F03EE8">
      <w:pPr>
        <w:spacing w:line="360" w:lineRule="auto"/>
        <w:rPr>
          <w:sz w:val="28"/>
          <w:szCs w:val="28"/>
        </w:rPr>
      </w:pPr>
      <w:r w:rsidRPr="00F03EE8">
        <w:rPr>
          <w:sz w:val="28"/>
          <w:szCs w:val="28"/>
        </w:rPr>
        <w:t>1  На какие виды делятся загрязнители, попадающие в окружающую среду?</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а) газы, пыли, твердые отходы, жидкие отходы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б) материальные и энергетические</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в) материальные, радиоактивные, газы, пыли</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г) газо-пылевые выбросы, сточные воды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2 Какие виды выбросов относятся к материальным? </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а) световые, твердые отходы, пылевые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б) тепловые, световые, шумовые, радиоактивные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в) газопылевые,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г) газопылевые, тепловые,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3  Какие виды выбросов относятся к энергетическим?</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а) световые, твердые отходы, пылевые, шумовые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б) тепловые, световые, шумовые, радиоактивные,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в)  газопылевые, сточные воды, твердые отходы,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г) газопылевые, тепловые, световые, электромагнитные  </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4 К какому виду антропогенных изменений относятся осушение болот, распашка земель, вырубка лесов? </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б) вторичные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в) попутные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г) первичные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spacing w:line="360" w:lineRule="auto"/>
        <w:rPr>
          <w:sz w:val="28"/>
          <w:szCs w:val="28"/>
        </w:rPr>
      </w:pPr>
      <w:r w:rsidRPr="00F03EE8">
        <w:rPr>
          <w:sz w:val="28"/>
          <w:szCs w:val="28"/>
        </w:rPr>
        <w:lastRenderedPageBreak/>
        <w:t>5  К какому виду антропогенных изменений относятся уменьшение О</w:t>
      </w:r>
      <w:r w:rsidRPr="00F03EE8">
        <w:rPr>
          <w:sz w:val="28"/>
          <w:szCs w:val="28"/>
          <w:vertAlign w:val="subscript"/>
        </w:rPr>
        <w:t>2</w:t>
      </w:r>
      <w:r w:rsidRPr="00F03EE8">
        <w:rPr>
          <w:sz w:val="28"/>
          <w:szCs w:val="28"/>
        </w:rPr>
        <w:t xml:space="preserve"> в атмосфере, образование озонной дыры, засоление почв?</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б) основные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в) первичные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г) попутные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6 Под охраной природы понимают:</w:t>
      </w:r>
    </w:p>
    <w:p w:rsidR="00F03EE8" w:rsidRPr="00F03EE8" w:rsidRDefault="00F03EE8" w:rsidP="00934A11">
      <w:pPr>
        <w:widowControl w:val="0"/>
        <w:numPr>
          <w:ilvl w:val="0"/>
          <w:numId w:val="27"/>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науку о закономерностях защиты природы от антропогенного фактора;</w:t>
      </w:r>
    </w:p>
    <w:p w:rsidR="00F03EE8" w:rsidRPr="00F03EE8" w:rsidRDefault="00F03EE8" w:rsidP="00934A11">
      <w:pPr>
        <w:widowControl w:val="0"/>
        <w:numPr>
          <w:ilvl w:val="0"/>
          <w:numId w:val="27"/>
        </w:numPr>
        <w:tabs>
          <w:tab w:val="left" w:pos="142"/>
          <w:tab w:val="left" w:pos="589"/>
          <w:tab w:val="left" w:pos="1134"/>
        </w:tabs>
        <w:spacing w:after="200" w:line="360" w:lineRule="auto"/>
        <w:contextualSpacing/>
        <w:jc w:val="both"/>
        <w:rPr>
          <w:sz w:val="28"/>
          <w:szCs w:val="28"/>
          <w:lang w:eastAsia="ru-RU"/>
        </w:rPr>
      </w:pPr>
      <w:r w:rsidRPr="00F03EE8">
        <w:rPr>
          <w:sz w:val="28"/>
          <w:szCs w:val="28"/>
          <w:lang w:eastAsia="ru-RU"/>
        </w:rPr>
        <w:t>науку о законах, связанных с глобальными экологическими проблемами выживания человека на планете;</w:t>
      </w:r>
    </w:p>
    <w:p w:rsidR="00F03EE8" w:rsidRPr="00F03EE8" w:rsidRDefault="00F03EE8" w:rsidP="00934A11">
      <w:pPr>
        <w:widowControl w:val="0"/>
        <w:numPr>
          <w:ilvl w:val="0"/>
          <w:numId w:val="27"/>
        </w:numPr>
        <w:tabs>
          <w:tab w:val="left" w:pos="142"/>
          <w:tab w:val="left" w:pos="598"/>
          <w:tab w:val="left" w:pos="1134"/>
        </w:tabs>
        <w:spacing w:after="200" w:line="360" w:lineRule="auto"/>
        <w:contextualSpacing/>
        <w:jc w:val="both"/>
        <w:rPr>
          <w:sz w:val="28"/>
          <w:szCs w:val="28"/>
          <w:lang w:eastAsia="ru-RU"/>
        </w:rPr>
      </w:pPr>
      <w:r w:rsidRPr="00F03EE8">
        <w:rPr>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F03EE8" w:rsidRPr="00F03EE8" w:rsidRDefault="00F03EE8" w:rsidP="00934A11">
      <w:pPr>
        <w:widowControl w:val="0"/>
        <w:numPr>
          <w:ilvl w:val="0"/>
          <w:numId w:val="27"/>
        </w:numPr>
        <w:tabs>
          <w:tab w:val="left" w:pos="142"/>
          <w:tab w:val="left" w:pos="594"/>
          <w:tab w:val="left" w:pos="1134"/>
        </w:tabs>
        <w:spacing w:after="200" w:line="360" w:lineRule="auto"/>
        <w:contextualSpacing/>
        <w:jc w:val="both"/>
        <w:rPr>
          <w:sz w:val="28"/>
          <w:szCs w:val="28"/>
          <w:lang w:eastAsia="ru-RU"/>
        </w:rPr>
      </w:pPr>
      <w:r w:rsidRPr="00F03EE8">
        <w:rPr>
          <w:sz w:val="28"/>
          <w:szCs w:val="28"/>
          <w:lang w:eastAsia="ru-RU"/>
        </w:rPr>
        <w:t>систему контроля (наблюдения) за состоянием природной среды.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7 Важными принципами охраны природы являются:</w:t>
      </w:r>
    </w:p>
    <w:p w:rsidR="00F03EE8" w:rsidRPr="00F03EE8" w:rsidRDefault="00F03EE8" w:rsidP="00934A11">
      <w:pPr>
        <w:widowControl w:val="0"/>
        <w:numPr>
          <w:ilvl w:val="0"/>
          <w:numId w:val="28"/>
        </w:numPr>
        <w:tabs>
          <w:tab w:val="left" w:pos="142"/>
          <w:tab w:val="left" w:pos="579"/>
          <w:tab w:val="left" w:pos="1134"/>
        </w:tabs>
        <w:spacing w:after="200" w:line="360" w:lineRule="auto"/>
        <w:contextualSpacing/>
        <w:jc w:val="both"/>
        <w:rPr>
          <w:sz w:val="28"/>
          <w:szCs w:val="28"/>
          <w:lang w:eastAsia="ru-RU"/>
        </w:rPr>
      </w:pPr>
      <w:r w:rsidRPr="00F03EE8">
        <w:rPr>
          <w:sz w:val="28"/>
          <w:szCs w:val="28"/>
          <w:lang w:eastAsia="ru-RU"/>
        </w:rPr>
        <w:t>профилактичность. комплексность, повсеместность;</w:t>
      </w:r>
    </w:p>
    <w:p w:rsidR="00F03EE8" w:rsidRPr="00F03EE8" w:rsidRDefault="00F03EE8" w:rsidP="00934A11">
      <w:pPr>
        <w:widowControl w:val="0"/>
        <w:numPr>
          <w:ilvl w:val="0"/>
          <w:numId w:val="28"/>
        </w:numPr>
        <w:tabs>
          <w:tab w:val="left" w:pos="142"/>
          <w:tab w:val="left" w:pos="574"/>
          <w:tab w:val="left" w:pos="1134"/>
        </w:tabs>
        <w:spacing w:after="200" w:line="360" w:lineRule="auto"/>
        <w:contextualSpacing/>
        <w:jc w:val="both"/>
        <w:rPr>
          <w:sz w:val="28"/>
          <w:szCs w:val="28"/>
          <w:lang w:eastAsia="ru-RU"/>
        </w:rPr>
      </w:pPr>
      <w:r w:rsidRPr="00F03EE8">
        <w:rPr>
          <w:sz w:val="28"/>
          <w:szCs w:val="28"/>
          <w:lang w:eastAsia="ru-RU"/>
        </w:rPr>
        <w:t>историзм, системность, воспитательность;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познавательность, практичность, всеобщность;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необходимость, наглядность, познаваемость.</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8 Наиболее важными проблемами охраны природы являются: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населением противопожарных требований и санитарно- гигиенических норм общежития;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и контроль за состоянием среды своего края, района;</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охрана экосистем и ландшафтов, охрана атмосферы и вод, глобальный мониторинг антропогенных загрязнителей;</w:t>
      </w:r>
    </w:p>
    <w:p w:rsidR="00F03EE8" w:rsidRPr="00F03EE8" w:rsidRDefault="00F03EE8" w:rsidP="00934A11">
      <w:pPr>
        <w:widowControl w:val="0"/>
        <w:numPr>
          <w:ilvl w:val="0"/>
          <w:numId w:val="29"/>
        </w:numPr>
        <w:tabs>
          <w:tab w:val="left" w:pos="142"/>
          <w:tab w:val="left" w:pos="1134"/>
          <w:tab w:val="left" w:pos="1405"/>
        </w:tabs>
        <w:spacing w:after="200" w:line="360" w:lineRule="auto"/>
        <w:ind w:left="0" w:firstLine="993"/>
        <w:contextualSpacing/>
        <w:jc w:val="both"/>
        <w:rPr>
          <w:sz w:val="28"/>
          <w:szCs w:val="28"/>
          <w:lang w:eastAsia="ru-RU"/>
        </w:rPr>
      </w:pPr>
      <w:r w:rsidRPr="00F03EE8">
        <w:rPr>
          <w:sz w:val="28"/>
          <w:szCs w:val="28"/>
          <w:lang w:eastAsia="ru-RU"/>
        </w:rPr>
        <w:t>охрана</w:t>
      </w:r>
      <w:r w:rsidRPr="00F03EE8">
        <w:rPr>
          <w:sz w:val="28"/>
          <w:szCs w:val="28"/>
          <w:lang w:eastAsia="ru-RU"/>
        </w:rPr>
        <w:tab/>
        <w:t>лугов и пастбищ, лесов и рек</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lastRenderedPageBreak/>
        <w:t>9 Мониторинг, в процессе которого происходит слежение за антропогенным воздействием в особо опасных зонах,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импактным;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локальным;</w:t>
      </w:r>
    </w:p>
    <w:p w:rsidR="00F03EE8" w:rsidRPr="00F03EE8" w:rsidRDefault="00F03EE8" w:rsidP="00F03EE8">
      <w:pPr>
        <w:widowControl w:val="0"/>
        <w:tabs>
          <w:tab w:val="left" w:pos="142"/>
          <w:tab w:val="left" w:pos="555"/>
          <w:tab w:val="left" w:pos="1134"/>
        </w:tabs>
        <w:spacing w:line="360" w:lineRule="auto"/>
        <w:ind w:firstLine="709"/>
        <w:jc w:val="both"/>
        <w:rPr>
          <w:sz w:val="28"/>
          <w:szCs w:val="28"/>
          <w:lang w:eastAsia="ru-RU"/>
        </w:rPr>
      </w:pPr>
      <w:r w:rsidRPr="00F03EE8">
        <w:rPr>
          <w:sz w:val="28"/>
          <w:szCs w:val="28"/>
          <w:lang w:eastAsia="ru-RU"/>
        </w:rPr>
        <w:t>- аварийным.</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10 В «Черный список» вымерших по вине человека животных уже занесено более:</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видов;</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- 150 видов;</w:t>
      </w:r>
    </w:p>
    <w:p w:rsidR="00F03EE8" w:rsidRPr="00F03EE8" w:rsidRDefault="00F03EE8" w:rsidP="00F03EE8">
      <w:pPr>
        <w:widowControl w:val="0"/>
        <w:tabs>
          <w:tab w:val="left" w:pos="142"/>
          <w:tab w:val="left" w:pos="104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видов;</w:t>
      </w:r>
    </w:p>
    <w:p w:rsidR="00F03EE8" w:rsidRPr="00F03EE8" w:rsidRDefault="00F03EE8" w:rsidP="00F03EE8">
      <w:pPr>
        <w:widowControl w:val="0"/>
        <w:tabs>
          <w:tab w:val="left" w:pos="142"/>
          <w:tab w:val="left" w:pos="560"/>
          <w:tab w:val="left" w:pos="1134"/>
        </w:tabs>
        <w:spacing w:line="360" w:lineRule="auto"/>
        <w:ind w:firstLine="709"/>
        <w:jc w:val="both"/>
        <w:rPr>
          <w:sz w:val="28"/>
          <w:szCs w:val="28"/>
          <w:lang w:eastAsia="ru-RU"/>
        </w:rPr>
      </w:pPr>
      <w:r w:rsidRPr="00F03EE8">
        <w:rPr>
          <w:sz w:val="28"/>
          <w:szCs w:val="28"/>
          <w:lang w:eastAsia="ru-RU"/>
        </w:rPr>
        <w:t>- 500 видов.</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11 Детергенты представляют опасность, потому что:</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избыточно насыщают воду кислородом, опьяняя и отравляя тем самым всех обитателей водоемов;</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F03EE8" w:rsidRPr="00F03EE8" w:rsidRDefault="00F03EE8" w:rsidP="00F03EE8">
      <w:pPr>
        <w:widowControl w:val="0"/>
        <w:tabs>
          <w:tab w:val="left" w:pos="142"/>
          <w:tab w:val="left" w:pos="59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замутняют воду и изменяют ее температуру;</w:t>
      </w:r>
    </w:p>
    <w:p w:rsidR="00F03EE8" w:rsidRPr="00F03EE8" w:rsidRDefault="00F03EE8" w:rsidP="00F03EE8">
      <w:pPr>
        <w:widowControl w:val="0"/>
        <w:tabs>
          <w:tab w:val="left" w:pos="142"/>
          <w:tab w:val="left" w:pos="598"/>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делают воду более жесткой и уменьшают ее способность к растворению.</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12 Сэкономить сырье и снизить загрязнение среды на 25 % можно путем: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 получения стали и чугуна искусственным образом (синтезом);</w:t>
      </w:r>
    </w:p>
    <w:p w:rsidR="00F03EE8" w:rsidRPr="00F03EE8" w:rsidRDefault="00F03EE8" w:rsidP="00F03EE8">
      <w:pPr>
        <w:widowControl w:val="0"/>
        <w:tabs>
          <w:tab w:val="left" w:pos="142"/>
          <w:tab w:val="left" w:pos="759"/>
          <w:tab w:val="left" w:pos="1134"/>
        </w:tabs>
        <w:spacing w:line="360" w:lineRule="auto"/>
        <w:ind w:firstLine="709"/>
        <w:jc w:val="both"/>
        <w:rPr>
          <w:sz w:val="28"/>
          <w:szCs w:val="28"/>
          <w:lang w:eastAsia="ru-RU"/>
        </w:rPr>
      </w:pPr>
      <w:r w:rsidRPr="00F03EE8">
        <w:rPr>
          <w:sz w:val="28"/>
          <w:szCs w:val="28"/>
          <w:lang w:eastAsia="ru-RU"/>
        </w:rPr>
        <w:t>- получения стали и чугуна из обогащенных руд;</w:t>
      </w:r>
    </w:p>
    <w:p w:rsidR="00F03EE8" w:rsidRPr="00F03EE8" w:rsidRDefault="00F03EE8" w:rsidP="00F03EE8">
      <w:pPr>
        <w:widowControl w:val="0"/>
        <w:tabs>
          <w:tab w:val="left" w:pos="142"/>
          <w:tab w:val="left" w:pos="1134"/>
          <w:tab w:val="left" w:pos="1950"/>
        </w:tabs>
        <w:spacing w:line="360" w:lineRule="auto"/>
        <w:ind w:firstLine="709"/>
        <w:jc w:val="both"/>
        <w:rPr>
          <w:sz w:val="28"/>
          <w:szCs w:val="28"/>
          <w:lang w:eastAsia="ru-RU"/>
        </w:rPr>
      </w:pPr>
      <w:r w:rsidRPr="00F03EE8">
        <w:rPr>
          <w:sz w:val="28"/>
          <w:szCs w:val="28"/>
          <w:lang w:eastAsia="ru-RU"/>
        </w:rPr>
        <w:t>- получения стали из металлолома;</w:t>
      </w:r>
    </w:p>
    <w:p w:rsidR="00F03EE8" w:rsidRPr="00F03EE8" w:rsidRDefault="00F03EE8" w:rsidP="00F03EE8">
      <w:pPr>
        <w:widowControl w:val="0"/>
        <w:tabs>
          <w:tab w:val="left" w:pos="142"/>
          <w:tab w:val="left" w:pos="558"/>
          <w:tab w:val="left" w:pos="1134"/>
        </w:tabs>
        <w:spacing w:line="360" w:lineRule="auto"/>
        <w:ind w:firstLine="709"/>
        <w:jc w:val="both"/>
        <w:rPr>
          <w:sz w:val="28"/>
          <w:szCs w:val="28"/>
          <w:lang w:eastAsia="ru-RU"/>
        </w:rPr>
      </w:pPr>
      <w:r w:rsidRPr="00F03EE8">
        <w:rPr>
          <w:sz w:val="28"/>
          <w:szCs w:val="28"/>
          <w:lang w:eastAsia="ru-RU"/>
        </w:rPr>
        <w:t xml:space="preserve">- получения бумаги и картона из древесины. </w:t>
      </w:r>
    </w:p>
    <w:p w:rsidR="00F03EE8" w:rsidRPr="00F03EE8" w:rsidRDefault="00F03EE8" w:rsidP="00F03EE8">
      <w:pPr>
        <w:widowControl w:val="0"/>
        <w:tabs>
          <w:tab w:val="left" w:pos="142"/>
          <w:tab w:val="left" w:pos="558"/>
          <w:tab w:val="left" w:pos="1134"/>
        </w:tabs>
        <w:spacing w:line="360" w:lineRule="auto"/>
        <w:jc w:val="both"/>
        <w:rPr>
          <w:sz w:val="28"/>
          <w:szCs w:val="28"/>
          <w:lang w:eastAsia="ru-RU"/>
        </w:rPr>
      </w:pPr>
      <w:r w:rsidRPr="00F03EE8">
        <w:rPr>
          <w:sz w:val="28"/>
          <w:szCs w:val="28"/>
          <w:lang w:eastAsia="ru-RU"/>
        </w:rPr>
        <w:t>13 Отходы подразделяют на следующие группы:</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производственные, сельскохозяйственные, строительные, бытовые, производственного потребления;</w:t>
      </w:r>
    </w:p>
    <w:p w:rsidR="00F03EE8" w:rsidRPr="00F03EE8" w:rsidRDefault="00F03EE8" w:rsidP="00F03EE8">
      <w:pPr>
        <w:widowControl w:val="0"/>
        <w:tabs>
          <w:tab w:val="left" w:pos="142"/>
          <w:tab w:val="left" w:pos="754"/>
          <w:tab w:val="left" w:pos="1134"/>
        </w:tabs>
        <w:spacing w:line="360" w:lineRule="auto"/>
        <w:ind w:firstLine="709"/>
        <w:jc w:val="both"/>
        <w:rPr>
          <w:sz w:val="28"/>
          <w:szCs w:val="28"/>
          <w:lang w:eastAsia="ru-RU"/>
        </w:rPr>
      </w:pPr>
      <w:r w:rsidRPr="00F03EE8">
        <w:rPr>
          <w:sz w:val="28"/>
          <w:szCs w:val="28"/>
          <w:lang w:eastAsia="ru-RU"/>
        </w:rPr>
        <w:t>- горнопромышленные, медицинские, пищевые, сырьевые;</w:t>
      </w:r>
    </w:p>
    <w:p w:rsidR="00F03EE8" w:rsidRPr="00F03EE8" w:rsidRDefault="00F03EE8" w:rsidP="00F03EE8">
      <w:pPr>
        <w:widowControl w:val="0"/>
        <w:tabs>
          <w:tab w:val="left" w:pos="142"/>
          <w:tab w:val="left" w:pos="1134"/>
          <w:tab w:val="left" w:pos="2065"/>
        </w:tabs>
        <w:spacing w:line="360" w:lineRule="auto"/>
        <w:ind w:firstLine="709"/>
        <w:jc w:val="both"/>
        <w:rPr>
          <w:sz w:val="28"/>
          <w:szCs w:val="28"/>
          <w:lang w:eastAsia="ru-RU"/>
        </w:rPr>
      </w:pPr>
      <w:r w:rsidRPr="00F03EE8">
        <w:rPr>
          <w:sz w:val="28"/>
          <w:szCs w:val="28"/>
          <w:lang w:eastAsia="ru-RU"/>
        </w:rPr>
        <w:lastRenderedPageBreak/>
        <w:t>- оборонные,</w:t>
      </w:r>
      <w:r w:rsidRPr="00F03EE8">
        <w:rPr>
          <w:sz w:val="28"/>
          <w:szCs w:val="28"/>
          <w:lang w:eastAsia="ru-RU"/>
        </w:rPr>
        <w:tab/>
        <w:t>радиоактивные, городские, энергетические;</w:t>
      </w:r>
    </w:p>
    <w:p w:rsidR="00F03EE8" w:rsidRPr="00F03EE8" w:rsidRDefault="00F03EE8" w:rsidP="00F03EE8">
      <w:pPr>
        <w:widowControl w:val="0"/>
        <w:tabs>
          <w:tab w:val="left" w:pos="142"/>
          <w:tab w:val="left" w:pos="1134"/>
          <w:tab w:val="left" w:pos="2334"/>
        </w:tabs>
        <w:spacing w:line="360" w:lineRule="auto"/>
        <w:ind w:firstLine="709"/>
        <w:jc w:val="both"/>
        <w:rPr>
          <w:sz w:val="28"/>
          <w:szCs w:val="28"/>
          <w:lang w:eastAsia="ru-RU"/>
        </w:rPr>
      </w:pPr>
      <w:r w:rsidRPr="00F03EE8">
        <w:rPr>
          <w:sz w:val="28"/>
          <w:szCs w:val="28"/>
          <w:lang w:eastAsia="ru-RU"/>
        </w:rPr>
        <w:t>- естественные,</w:t>
      </w:r>
      <w:r w:rsidRPr="00F03EE8">
        <w:rPr>
          <w:sz w:val="28"/>
          <w:szCs w:val="28"/>
          <w:lang w:eastAsia="ru-RU"/>
        </w:rPr>
        <w:tab/>
        <w:t>искусственные, вторичные, третичные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14 Наибольшей способностью к поглощению атмосферных загрязнителей антропогенного происхождения (газов и пыли) обладают:</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луга и пастбища;</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поля и полупустыни;</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реки и другие наземные водоемы, кроме болот;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379"/>
          <w:tab w:val="left" w:pos="426"/>
        </w:tabs>
        <w:spacing w:line="360" w:lineRule="auto"/>
        <w:jc w:val="both"/>
        <w:rPr>
          <w:sz w:val="28"/>
          <w:szCs w:val="28"/>
          <w:lang w:eastAsia="ru-RU"/>
        </w:rPr>
      </w:pPr>
      <w:r w:rsidRPr="00F03EE8">
        <w:rPr>
          <w:sz w:val="28"/>
          <w:szCs w:val="28"/>
          <w:lang w:eastAsia="ru-RU"/>
        </w:rPr>
        <w:t>14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F03EE8" w:rsidRPr="00F03EE8" w:rsidRDefault="00F03EE8" w:rsidP="00F03EE8">
      <w:pPr>
        <w:widowControl w:val="0"/>
        <w:tabs>
          <w:tab w:val="left" w:pos="142"/>
          <w:tab w:val="left" w:pos="94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лет;</w:t>
      </w:r>
    </w:p>
    <w:p w:rsidR="00F03EE8" w:rsidRPr="00F03EE8" w:rsidRDefault="00F03EE8" w:rsidP="00F03EE8">
      <w:pPr>
        <w:widowControl w:val="0"/>
        <w:tabs>
          <w:tab w:val="left" w:pos="142"/>
          <w:tab w:val="left" w:pos="668"/>
          <w:tab w:val="left" w:pos="1134"/>
        </w:tabs>
        <w:spacing w:line="360" w:lineRule="auto"/>
        <w:ind w:firstLine="709"/>
        <w:jc w:val="both"/>
        <w:rPr>
          <w:sz w:val="28"/>
          <w:szCs w:val="28"/>
          <w:lang w:eastAsia="ru-RU"/>
        </w:rPr>
      </w:pPr>
      <w:r w:rsidRPr="00F03EE8">
        <w:rPr>
          <w:sz w:val="28"/>
          <w:szCs w:val="28"/>
          <w:lang w:eastAsia="ru-RU"/>
        </w:rPr>
        <w:t>- 100 лет;</w:t>
      </w:r>
    </w:p>
    <w:p w:rsidR="00F03EE8" w:rsidRPr="00F03EE8" w:rsidRDefault="00F03EE8" w:rsidP="00F03EE8">
      <w:pPr>
        <w:widowControl w:val="0"/>
        <w:tabs>
          <w:tab w:val="left" w:pos="142"/>
          <w:tab w:val="left" w:pos="109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лет;</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- 500 лет.</w:t>
      </w:r>
    </w:p>
    <w:p w:rsidR="00F03EE8" w:rsidRPr="00F03EE8" w:rsidRDefault="00F03EE8" w:rsidP="00F03EE8">
      <w:pPr>
        <w:widowControl w:val="0"/>
        <w:tabs>
          <w:tab w:val="left" w:pos="142"/>
          <w:tab w:val="left" w:pos="389"/>
          <w:tab w:val="left" w:pos="426"/>
        </w:tabs>
        <w:spacing w:line="360" w:lineRule="auto"/>
        <w:jc w:val="both"/>
        <w:rPr>
          <w:sz w:val="28"/>
          <w:szCs w:val="28"/>
          <w:lang w:eastAsia="ru-RU"/>
        </w:rPr>
      </w:pPr>
      <w:r w:rsidRPr="00F03EE8">
        <w:rPr>
          <w:sz w:val="28"/>
          <w:szCs w:val="28"/>
          <w:lang w:eastAsia="ru-RU"/>
        </w:rPr>
        <w:t>14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F03EE8" w:rsidRPr="00F03EE8" w:rsidRDefault="00F03EE8" w:rsidP="00F03EE8">
      <w:pPr>
        <w:widowControl w:val="0"/>
        <w:tabs>
          <w:tab w:val="left" w:pos="142"/>
          <w:tab w:val="left" w:pos="1134"/>
          <w:tab w:val="left" w:pos="1714"/>
        </w:tabs>
        <w:spacing w:line="360" w:lineRule="auto"/>
        <w:ind w:firstLine="709"/>
        <w:jc w:val="both"/>
        <w:rPr>
          <w:sz w:val="28"/>
          <w:szCs w:val="28"/>
          <w:lang w:eastAsia="ru-RU"/>
        </w:rPr>
      </w:pPr>
      <w:r w:rsidRPr="00F03EE8">
        <w:rPr>
          <w:sz w:val="28"/>
          <w:szCs w:val="28"/>
          <w:lang w:eastAsia="ru-RU"/>
        </w:rPr>
        <w:t>- ветровая</w:t>
      </w:r>
      <w:r w:rsidRPr="00F03EE8">
        <w:rPr>
          <w:sz w:val="28"/>
          <w:szCs w:val="28"/>
          <w:lang w:eastAsia="ru-RU"/>
        </w:rPr>
        <w:tab/>
        <w:t>эрозия почв;</w:t>
      </w:r>
    </w:p>
    <w:p w:rsidR="00F03EE8" w:rsidRPr="00F03EE8" w:rsidRDefault="00F03EE8" w:rsidP="00F03EE8">
      <w:pPr>
        <w:widowControl w:val="0"/>
        <w:tabs>
          <w:tab w:val="left" w:pos="142"/>
          <w:tab w:val="left" w:pos="644"/>
          <w:tab w:val="left" w:pos="1134"/>
        </w:tabs>
        <w:spacing w:line="360" w:lineRule="auto"/>
        <w:ind w:firstLine="709"/>
        <w:jc w:val="both"/>
        <w:rPr>
          <w:sz w:val="28"/>
          <w:szCs w:val="28"/>
          <w:lang w:eastAsia="ru-RU"/>
        </w:rPr>
      </w:pPr>
      <w:r w:rsidRPr="00F03EE8">
        <w:rPr>
          <w:sz w:val="28"/>
          <w:szCs w:val="28"/>
          <w:lang w:eastAsia="ru-RU"/>
        </w:rPr>
        <w:t>- термокарст;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абразия;</w:t>
      </w:r>
    </w:p>
    <w:p w:rsidR="00F03EE8" w:rsidRPr="00F03EE8" w:rsidRDefault="00F03EE8" w:rsidP="00F03EE8">
      <w:pPr>
        <w:widowControl w:val="0"/>
        <w:tabs>
          <w:tab w:val="left" w:pos="142"/>
          <w:tab w:val="left" w:pos="606"/>
          <w:tab w:val="left" w:pos="1134"/>
        </w:tabs>
        <w:spacing w:line="360" w:lineRule="auto"/>
        <w:ind w:firstLine="709"/>
        <w:jc w:val="both"/>
        <w:rPr>
          <w:sz w:val="28"/>
          <w:szCs w:val="28"/>
          <w:lang w:eastAsia="ru-RU"/>
        </w:rPr>
      </w:pPr>
      <w:r w:rsidRPr="00F03EE8">
        <w:rPr>
          <w:sz w:val="28"/>
          <w:szCs w:val="28"/>
          <w:lang w:eastAsia="ru-RU"/>
        </w:rPr>
        <w:t>- переотложение солей.</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15 Гибель растений вблизи цементных заводов происходит в результате:</w:t>
      </w:r>
    </w:p>
    <w:p w:rsidR="00F03EE8" w:rsidRPr="00F03EE8" w:rsidRDefault="00F03EE8" w:rsidP="00F03EE8">
      <w:pPr>
        <w:widowControl w:val="0"/>
        <w:tabs>
          <w:tab w:val="left" w:pos="142"/>
          <w:tab w:val="left" w:pos="1134"/>
          <w:tab w:val="left" w:pos="2089"/>
        </w:tabs>
        <w:spacing w:line="360" w:lineRule="auto"/>
        <w:ind w:firstLine="709"/>
        <w:jc w:val="both"/>
        <w:rPr>
          <w:sz w:val="28"/>
          <w:szCs w:val="28"/>
          <w:lang w:eastAsia="ru-RU"/>
        </w:rPr>
      </w:pPr>
      <w:r w:rsidRPr="00F03EE8">
        <w:rPr>
          <w:sz w:val="28"/>
          <w:szCs w:val="28"/>
          <w:lang w:eastAsia="ru-RU"/>
        </w:rPr>
        <w:t>- разрушения</w:t>
      </w:r>
      <w:r w:rsidRPr="00F03EE8">
        <w:rPr>
          <w:sz w:val="28"/>
          <w:szCs w:val="28"/>
          <w:lang w:eastAsia="ru-RU"/>
        </w:rPr>
        <w:tab/>
        <w:t>хлорофилла в листьях;</w:t>
      </w:r>
    </w:p>
    <w:p w:rsidR="00F03EE8" w:rsidRPr="00F03EE8" w:rsidRDefault="00F03EE8" w:rsidP="00F03EE8">
      <w:pPr>
        <w:widowControl w:val="0"/>
        <w:tabs>
          <w:tab w:val="left" w:pos="142"/>
          <w:tab w:val="left" w:pos="654"/>
          <w:tab w:val="left" w:pos="1134"/>
        </w:tabs>
        <w:spacing w:line="360" w:lineRule="auto"/>
        <w:ind w:firstLine="709"/>
        <w:jc w:val="both"/>
        <w:rPr>
          <w:sz w:val="28"/>
          <w:szCs w:val="28"/>
          <w:lang w:eastAsia="ru-RU"/>
        </w:rPr>
      </w:pPr>
      <w:r w:rsidRPr="00F03EE8">
        <w:rPr>
          <w:sz w:val="28"/>
          <w:szCs w:val="28"/>
          <w:lang w:eastAsia="ru-RU"/>
        </w:rPr>
        <w:t>- угнетения роста стеблей в длину;</w:t>
      </w:r>
    </w:p>
    <w:p w:rsidR="00F03EE8" w:rsidRPr="00F03EE8" w:rsidRDefault="00F03EE8" w:rsidP="00F03EE8">
      <w:pPr>
        <w:widowControl w:val="0"/>
        <w:tabs>
          <w:tab w:val="left" w:pos="142"/>
          <w:tab w:val="left" w:pos="663"/>
          <w:tab w:val="left" w:pos="1134"/>
        </w:tabs>
        <w:spacing w:line="360" w:lineRule="auto"/>
        <w:ind w:firstLine="709"/>
        <w:jc w:val="both"/>
        <w:rPr>
          <w:sz w:val="28"/>
          <w:szCs w:val="28"/>
          <w:lang w:eastAsia="ru-RU"/>
        </w:rPr>
      </w:pPr>
      <w:r w:rsidRPr="00F03EE8">
        <w:rPr>
          <w:sz w:val="28"/>
          <w:szCs w:val="28"/>
          <w:lang w:eastAsia="ru-RU"/>
        </w:rPr>
        <w:t>- уменьшения количества листьев;</w:t>
      </w:r>
    </w:p>
    <w:p w:rsidR="00F03EE8" w:rsidRPr="00F03EE8" w:rsidRDefault="00F03EE8" w:rsidP="00F03EE8">
      <w:pPr>
        <w:widowControl w:val="0"/>
        <w:tabs>
          <w:tab w:val="left" w:pos="142"/>
          <w:tab w:val="left" w:pos="610"/>
          <w:tab w:val="left" w:pos="1134"/>
        </w:tabs>
        <w:spacing w:line="360" w:lineRule="auto"/>
        <w:ind w:firstLine="709"/>
        <w:jc w:val="both"/>
        <w:rPr>
          <w:sz w:val="28"/>
          <w:szCs w:val="28"/>
          <w:lang w:eastAsia="ru-RU"/>
        </w:rPr>
      </w:pPr>
      <w:r w:rsidRPr="00F03EE8">
        <w:rPr>
          <w:sz w:val="28"/>
          <w:szCs w:val="28"/>
          <w:lang w:eastAsia="ru-RU"/>
        </w:rPr>
        <w:t>- отмирания сосудистой системы растения.</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16 Катастрофические наводнения, вызванные различными экологическими причинами, случаются один раз в течение:</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- 5-10 лет;</w:t>
      </w:r>
    </w:p>
    <w:p w:rsidR="00F03EE8" w:rsidRPr="00F03EE8" w:rsidRDefault="00F03EE8" w:rsidP="00F03EE8">
      <w:pPr>
        <w:widowControl w:val="0"/>
        <w:tabs>
          <w:tab w:val="left" w:pos="142"/>
          <w:tab w:val="left" w:pos="1134"/>
          <w:tab w:val="left" w:pos="1330"/>
        </w:tabs>
        <w:spacing w:line="360" w:lineRule="auto"/>
        <w:ind w:firstLine="709"/>
        <w:jc w:val="both"/>
        <w:rPr>
          <w:sz w:val="28"/>
          <w:szCs w:val="28"/>
          <w:lang w:eastAsia="ru-RU"/>
        </w:rPr>
      </w:pPr>
      <w:r w:rsidRPr="00F03EE8">
        <w:rPr>
          <w:sz w:val="28"/>
          <w:szCs w:val="28"/>
          <w:lang w:eastAsia="ru-RU"/>
        </w:rPr>
        <w:lastRenderedPageBreak/>
        <w:t>- 20-25</w:t>
      </w:r>
      <w:r w:rsidRPr="00F03EE8">
        <w:rPr>
          <w:sz w:val="28"/>
          <w:szCs w:val="28"/>
          <w:lang w:eastAsia="ru-RU"/>
        </w:rPr>
        <w:tab/>
        <w:t>лет;</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- 50-100 лет;</w:t>
      </w:r>
    </w:p>
    <w:p w:rsidR="00F03EE8" w:rsidRPr="00F03EE8" w:rsidRDefault="00F03EE8" w:rsidP="00F03EE8">
      <w:pPr>
        <w:widowControl w:val="0"/>
        <w:tabs>
          <w:tab w:val="left" w:pos="142"/>
          <w:tab w:val="left" w:pos="649"/>
          <w:tab w:val="left" w:pos="1134"/>
        </w:tabs>
        <w:spacing w:line="360" w:lineRule="auto"/>
        <w:ind w:firstLine="709"/>
        <w:jc w:val="both"/>
        <w:rPr>
          <w:sz w:val="28"/>
          <w:szCs w:val="28"/>
          <w:lang w:eastAsia="ru-RU"/>
        </w:rPr>
      </w:pPr>
      <w:r w:rsidRPr="00F03EE8">
        <w:rPr>
          <w:sz w:val="28"/>
          <w:szCs w:val="28"/>
          <w:lang w:eastAsia="ru-RU"/>
        </w:rPr>
        <w:t>- 100-200 лет.</w:t>
      </w:r>
    </w:p>
    <w:p w:rsidR="00F03EE8" w:rsidRPr="00F03EE8" w:rsidRDefault="00F03EE8" w:rsidP="00F03EE8">
      <w:pPr>
        <w:widowControl w:val="0"/>
        <w:tabs>
          <w:tab w:val="left" w:pos="142"/>
          <w:tab w:val="left" w:pos="384"/>
          <w:tab w:val="left" w:pos="1134"/>
        </w:tabs>
        <w:spacing w:line="360" w:lineRule="auto"/>
        <w:jc w:val="both"/>
        <w:rPr>
          <w:sz w:val="28"/>
          <w:szCs w:val="28"/>
          <w:lang w:eastAsia="ru-RU"/>
        </w:rPr>
      </w:pPr>
      <w:r w:rsidRPr="00F03EE8">
        <w:rPr>
          <w:sz w:val="28"/>
          <w:szCs w:val="28"/>
          <w:lang w:eastAsia="ru-RU"/>
        </w:rPr>
        <w:t>17 Экологическим последствием переселения животных из других мест обитания не является:</w:t>
      </w:r>
    </w:p>
    <w:p w:rsidR="00F03EE8" w:rsidRPr="00F03EE8" w:rsidRDefault="00F03EE8" w:rsidP="00F03EE8">
      <w:pPr>
        <w:widowControl w:val="0"/>
        <w:tabs>
          <w:tab w:val="left" w:pos="142"/>
          <w:tab w:val="left" w:pos="63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вытеснение новыми видами коренных обитателей из своих ареалов;</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конкуренция сходных видов по пище, местам ночевок, водопоям;</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способность вызывать различные эпидемии;</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увеличение продолжительности жизни коренных обитателей.</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18 К неисчерпаемым относят ресурсы:</w:t>
      </w:r>
    </w:p>
    <w:p w:rsidR="00F03EE8" w:rsidRPr="00F03EE8" w:rsidRDefault="00F03EE8" w:rsidP="00F03EE8">
      <w:pPr>
        <w:widowControl w:val="0"/>
        <w:tabs>
          <w:tab w:val="left" w:pos="142"/>
          <w:tab w:val="left" w:pos="1134"/>
          <w:tab w:val="left" w:pos="1510"/>
        </w:tabs>
        <w:spacing w:line="360" w:lineRule="auto"/>
        <w:ind w:firstLine="709"/>
        <w:jc w:val="both"/>
        <w:rPr>
          <w:sz w:val="28"/>
          <w:szCs w:val="28"/>
          <w:lang w:eastAsia="ru-RU"/>
        </w:rPr>
      </w:pPr>
      <w:r w:rsidRPr="00F03EE8">
        <w:rPr>
          <w:sz w:val="28"/>
          <w:szCs w:val="28"/>
          <w:lang w:eastAsia="ru-RU"/>
        </w:rPr>
        <w:t>- нефть,</w:t>
      </w:r>
      <w:r w:rsidRPr="00F03EE8">
        <w:rPr>
          <w:sz w:val="28"/>
          <w:szCs w:val="28"/>
          <w:lang w:eastAsia="ru-RU"/>
        </w:rPr>
        <w:tab/>
        <w:t>каменный уголь, различные руды;</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почву, растительность, минеральные соли;</w:t>
      </w:r>
    </w:p>
    <w:p w:rsidR="00F03EE8" w:rsidRPr="00F03EE8" w:rsidRDefault="00F03EE8" w:rsidP="00F03EE8">
      <w:pPr>
        <w:widowControl w:val="0"/>
        <w:tabs>
          <w:tab w:val="left" w:pos="142"/>
          <w:tab w:val="left" w:pos="1134"/>
          <w:tab w:val="left" w:pos="1616"/>
        </w:tabs>
        <w:spacing w:line="360" w:lineRule="auto"/>
        <w:ind w:firstLine="709"/>
        <w:jc w:val="both"/>
        <w:rPr>
          <w:sz w:val="28"/>
          <w:szCs w:val="28"/>
          <w:lang w:eastAsia="ru-RU"/>
        </w:rPr>
      </w:pPr>
      <w:r w:rsidRPr="00F03EE8">
        <w:rPr>
          <w:sz w:val="28"/>
          <w:szCs w:val="28"/>
          <w:lang w:eastAsia="ru-RU"/>
        </w:rPr>
        <w:t>- водные</w:t>
      </w:r>
      <w:r w:rsidRPr="00F03EE8">
        <w:rPr>
          <w:sz w:val="28"/>
          <w:szCs w:val="28"/>
          <w:lang w:eastAsia="ru-RU"/>
        </w:rPr>
        <w:tab/>
        <w:t>и климатические;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животный и растительный мир.</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19 В индустриальных районах количество пылевых частиц, выпадающих за сутки, достигает:</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- 10 кг на 1 км;</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- 100 кг на I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- 1000 кг на 1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- 10 000 кг на I км2.</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20 Главным химическим загрязнителем атмосферы является:</w:t>
      </w:r>
    </w:p>
    <w:p w:rsidR="00F03EE8" w:rsidRPr="00F03EE8" w:rsidRDefault="00F03EE8" w:rsidP="00F03EE8">
      <w:pPr>
        <w:widowControl w:val="0"/>
        <w:tabs>
          <w:tab w:val="left" w:pos="142"/>
          <w:tab w:val="left" w:pos="1134"/>
          <w:tab w:val="left" w:pos="1981"/>
        </w:tabs>
        <w:spacing w:line="360" w:lineRule="auto"/>
        <w:ind w:firstLine="709"/>
        <w:jc w:val="both"/>
        <w:rPr>
          <w:sz w:val="28"/>
          <w:szCs w:val="28"/>
          <w:lang w:eastAsia="ru-RU"/>
        </w:rPr>
      </w:pPr>
      <w:r w:rsidRPr="00F03EE8">
        <w:rPr>
          <w:sz w:val="28"/>
          <w:szCs w:val="28"/>
          <w:lang w:eastAsia="ru-RU"/>
        </w:rPr>
        <w:t>- цементная</w:t>
      </w:r>
      <w:r w:rsidRPr="00F03EE8">
        <w:rPr>
          <w:sz w:val="28"/>
          <w:szCs w:val="28"/>
          <w:lang w:eastAsia="ru-RU"/>
        </w:rPr>
        <w:tab/>
        <w:t>пыль:</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 w:val="left" w:pos="2139"/>
        </w:tabs>
        <w:spacing w:line="360" w:lineRule="auto"/>
        <w:ind w:firstLine="709"/>
        <w:jc w:val="both"/>
        <w:rPr>
          <w:sz w:val="28"/>
          <w:szCs w:val="28"/>
          <w:lang w:eastAsia="ru-RU"/>
        </w:rPr>
      </w:pPr>
      <w:r w:rsidRPr="00F03EE8">
        <w:rPr>
          <w:sz w:val="28"/>
          <w:szCs w:val="28"/>
          <w:lang w:eastAsia="ru-RU"/>
        </w:rPr>
        <w:t>- углекислый газ:</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угарный газ.</w:t>
      </w:r>
    </w:p>
    <w:p w:rsidR="00F03EE8" w:rsidRPr="00F03EE8" w:rsidRDefault="00F03EE8" w:rsidP="00F03EE8">
      <w:pPr>
        <w:widowControl w:val="0"/>
        <w:tabs>
          <w:tab w:val="left" w:pos="142"/>
          <w:tab w:val="left" w:pos="414"/>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21 Классический пример почти мгновенного (в течение 25 лет) истребления найденного вида животных представляет собой: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морской котик;</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тюлень-монах:</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нерпа;</w:t>
      </w:r>
    </w:p>
    <w:p w:rsidR="00F03EE8" w:rsidRPr="00F03EE8" w:rsidRDefault="00F03EE8" w:rsidP="00F03EE8">
      <w:pPr>
        <w:widowControl w:val="0"/>
        <w:tabs>
          <w:tab w:val="left" w:pos="142"/>
          <w:tab w:val="left" w:pos="680"/>
          <w:tab w:val="left" w:pos="1134"/>
        </w:tabs>
        <w:spacing w:line="360" w:lineRule="auto"/>
        <w:ind w:firstLine="709"/>
        <w:jc w:val="both"/>
        <w:rPr>
          <w:sz w:val="28"/>
          <w:szCs w:val="28"/>
          <w:lang w:eastAsia="ru-RU"/>
        </w:rPr>
      </w:pPr>
      <w:r w:rsidRPr="00F03EE8">
        <w:rPr>
          <w:sz w:val="28"/>
          <w:szCs w:val="28"/>
          <w:lang w:eastAsia="ru-RU"/>
        </w:rPr>
        <w:t>- стеллерова корова.</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22 Гибельное воздействие фитонцидов на бактерии является следствием:</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искусственного распыления химически активных веществ;</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антибиотической деятельности грибов;</w:t>
      </w:r>
    </w:p>
    <w:p w:rsidR="00F03EE8" w:rsidRPr="00F03EE8" w:rsidRDefault="00F03EE8" w:rsidP="00F03EE8">
      <w:pPr>
        <w:widowControl w:val="0"/>
        <w:tabs>
          <w:tab w:val="left" w:pos="142"/>
          <w:tab w:val="left" w:pos="1134"/>
          <w:tab w:val="left" w:pos="2821"/>
        </w:tabs>
        <w:spacing w:line="360" w:lineRule="auto"/>
        <w:ind w:firstLine="709"/>
        <w:jc w:val="both"/>
        <w:rPr>
          <w:sz w:val="28"/>
          <w:szCs w:val="28"/>
          <w:lang w:eastAsia="ru-RU"/>
        </w:rPr>
      </w:pPr>
      <w:r w:rsidRPr="00F03EE8">
        <w:rPr>
          <w:sz w:val="28"/>
          <w:szCs w:val="28"/>
          <w:lang w:eastAsia="ru-RU"/>
        </w:rPr>
        <w:t>- физиологических</w:t>
      </w:r>
      <w:r w:rsidRPr="00F03EE8">
        <w:rPr>
          <w:sz w:val="28"/>
          <w:szCs w:val="28"/>
          <w:lang w:eastAsia="ru-RU"/>
        </w:rPr>
        <w:tab/>
        <w:t>процессов растений;</w:t>
      </w:r>
    </w:p>
    <w:p w:rsidR="00F03EE8" w:rsidRPr="00F03EE8" w:rsidRDefault="00F03EE8" w:rsidP="00F03EE8">
      <w:pPr>
        <w:widowControl w:val="0"/>
        <w:tabs>
          <w:tab w:val="left" w:pos="142"/>
          <w:tab w:val="left" w:pos="1134"/>
          <w:tab w:val="left" w:pos="2149"/>
        </w:tabs>
        <w:spacing w:line="360" w:lineRule="auto"/>
        <w:ind w:firstLine="709"/>
        <w:jc w:val="both"/>
        <w:rPr>
          <w:sz w:val="28"/>
          <w:szCs w:val="28"/>
          <w:lang w:eastAsia="ru-RU"/>
        </w:rPr>
      </w:pPr>
      <w:r w:rsidRPr="00F03EE8">
        <w:rPr>
          <w:sz w:val="28"/>
          <w:szCs w:val="28"/>
          <w:lang w:eastAsia="ru-RU"/>
        </w:rPr>
        <w:t>- физиологии ряда животных.</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23 Самые жесткие нормативы ПДК па сегодняшний день действуют на территории:</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России;</w:t>
      </w:r>
    </w:p>
    <w:p w:rsidR="00F03EE8" w:rsidRPr="00F03EE8" w:rsidRDefault="00F03EE8" w:rsidP="00F03EE8">
      <w:pPr>
        <w:widowControl w:val="0"/>
        <w:tabs>
          <w:tab w:val="left" w:pos="142"/>
          <w:tab w:val="left" w:pos="1134"/>
          <w:tab w:val="left" w:pos="1405"/>
        </w:tabs>
        <w:spacing w:line="360" w:lineRule="auto"/>
        <w:ind w:firstLine="709"/>
        <w:jc w:val="both"/>
        <w:rPr>
          <w:sz w:val="28"/>
          <w:szCs w:val="28"/>
          <w:lang w:eastAsia="ru-RU"/>
        </w:rPr>
      </w:pPr>
      <w:r w:rsidRPr="00F03EE8">
        <w:rPr>
          <w:sz w:val="28"/>
          <w:szCs w:val="28"/>
          <w:lang w:eastAsia="ru-RU"/>
        </w:rPr>
        <w:t>- стран СНГ:</w:t>
      </w:r>
    </w:p>
    <w:p w:rsidR="00F03EE8" w:rsidRPr="00F03EE8" w:rsidRDefault="00F03EE8" w:rsidP="00F03EE8">
      <w:pPr>
        <w:widowControl w:val="0"/>
        <w:tabs>
          <w:tab w:val="left" w:pos="142"/>
          <w:tab w:val="left" w:pos="1134"/>
          <w:tab w:val="left" w:pos="1870"/>
        </w:tabs>
        <w:spacing w:line="360" w:lineRule="auto"/>
        <w:ind w:firstLine="709"/>
        <w:jc w:val="both"/>
        <w:rPr>
          <w:sz w:val="28"/>
          <w:szCs w:val="28"/>
          <w:lang w:eastAsia="ru-RU"/>
        </w:rPr>
      </w:pPr>
      <w:r w:rsidRPr="00F03EE8">
        <w:rPr>
          <w:sz w:val="28"/>
          <w:szCs w:val="28"/>
          <w:lang w:eastAsia="ru-RU"/>
        </w:rPr>
        <w:t>- Западной</w:t>
      </w:r>
      <w:r w:rsidRPr="00F03EE8">
        <w:rPr>
          <w:sz w:val="28"/>
          <w:szCs w:val="28"/>
          <w:lang w:eastAsia="ru-RU"/>
        </w:rPr>
        <w:tab/>
        <w:t>и Юго-Западной Азии: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Японии.</w:t>
      </w:r>
    </w:p>
    <w:p w:rsidR="00F03EE8" w:rsidRPr="00F03EE8" w:rsidRDefault="00F03EE8" w:rsidP="00F03EE8">
      <w:pPr>
        <w:widowControl w:val="0"/>
        <w:tabs>
          <w:tab w:val="left" w:pos="142"/>
          <w:tab w:val="left" w:pos="4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24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03EE8" w:rsidRPr="00F03EE8" w:rsidRDefault="00F03EE8" w:rsidP="00F03EE8">
      <w:pPr>
        <w:widowControl w:val="0"/>
        <w:tabs>
          <w:tab w:val="left" w:pos="142"/>
          <w:tab w:val="left" w:pos="1134"/>
          <w:tab w:val="left" w:pos="1366"/>
        </w:tabs>
        <w:spacing w:line="360" w:lineRule="auto"/>
        <w:ind w:firstLine="709"/>
        <w:jc w:val="both"/>
        <w:rPr>
          <w:sz w:val="28"/>
          <w:szCs w:val="28"/>
          <w:lang w:eastAsia="ru-RU"/>
        </w:rPr>
      </w:pPr>
      <w:r w:rsidRPr="00F03EE8">
        <w:rPr>
          <w:sz w:val="28"/>
          <w:szCs w:val="28"/>
          <w:lang w:eastAsia="ru-RU"/>
        </w:rPr>
        <w:t>- меры по технике личной и общественной безопасности;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законодательные меры;</w:t>
      </w:r>
    </w:p>
    <w:p w:rsidR="00F03EE8" w:rsidRPr="00F03EE8" w:rsidRDefault="00F03EE8" w:rsidP="00F03EE8">
      <w:pPr>
        <w:widowControl w:val="0"/>
        <w:tabs>
          <w:tab w:val="left" w:pos="142"/>
          <w:tab w:val="left" w:pos="1134"/>
          <w:tab w:val="left" w:pos="2845"/>
        </w:tabs>
        <w:spacing w:line="360" w:lineRule="auto"/>
        <w:ind w:firstLine="709"/>
        <w:jc w:val="both"/>
        <w:rPr>
          <w:sz w:val="28"/>
          <w:szCs w:val="28"/>
          <w:lang w:eastAsia="ru-RU"/>
        </w:rPr>
      </w:pPr>
      <w:r w:rsidRPr="00F03EE8">
        <w:rPr>
          <w:sz w:val="28"/>
          <w:szCs w:val="28"/>
          <w:lang w:eastAsia="ru-RU"/>
        </w:rPr>
        <w:t>- организационные меры;</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производственные меры.</w:t>
      </w:r>
    </w:p>
    <w:p w:rsidR="00F03EE8" w:rsidRPr="00F03EE8" w:rsidRDefault="00F03EE8" w:rsidP="00F03EE8">
      <w:pPr>
        <w:widowControl w:val="0"/>
        <w:tabs>
          <w:tab w:val="left" w:pos="142"/>
          <w:tab w:val="left" w:pos="433"/>
          <w:tab w:val="left" w:pos="1134"/>
        </w:tabs>
        <w:spacing w:line="360" w:lineRule="auto"/>
        <w:jc w:val="both"/>
        <w:rPr>
          <w:sz w:val="28"/>
          <w:szCs w:val="28"/>
          <w:lang w:eastAsia="ru-RU"/>
        </w:rPr>
      </w:pPr>
      <w:r w:rsidRPr="00F03EE8">
        <w:rPr>
          <w:sz w:val="28"/>
          <w:szCs w:val="28"/>
          <w:lang w:eastAsia="ru-RU"/>
        </w:rPr>
        <w:t>25 Поля ассенизации, орошения и фильтрации являются формами очистки сточных вод:</w:t>
      </w:r>
    </w:p>
    <w:p w:rsidR="00F03EE8" w:rsidRPr="00F03EE8" w:rsidRDefault="00F03EE8" w:rsidP="00F03EE8">
      <w:pPr>
        <w:widowControl w:val="0"/>
        <w:tabs>
          <w:tab w:val="left" w:pos="142"/>
          <w:tab w:val="left" w:pos="1134"/>
          <w:tab w:val="left" w:pos="2590"/>
        </w:tabs>
        <w:spacing w:line="360" w:lineRule="auto"/>
        <w:ind w:firstLine="709"/>
        <w:jc w:val="both"/>
        <w:rPr>
          <w:sz w:val="28"/>
          <w:szCs w:val="28"/>
          <w:lang w:eastAsia="ru-RU"/>
        </w:rPr>
      </w:pPr>
      <w:r w:rsidRPr="00F03EE8">
        <w:rPr>
          <w:sz w:val="28"/>
          <w:szCs w:val="28"/>
          <w:lang w:eastAsia="ru-RU"/>
        </w:rPr>
        <w:t>- механическими методами;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химическими методами;</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биологическими методами;</w:t>
      </w:r>
    </w:p>
    <w:p w:rsidR="00F03EE8" w:rsidRPr="00F03EE8" w:rsidRDefault="00F03EE8" w:rsidP="00F03EE8">
      <w:pPr>
        <w:widowControl w:val="0"/>
        <w:tabs>
          <w:tab w:val="left" w:pos="142"/>
          <w:tab w:val="left" w:pos="1134"/>
          <w:tab w:val="left" w:pos="3306"/>
        </w:tabs>
        <w:spacing w:line="360" w:lineRule="auto"/>
        <w:ind w:firstLine="709"/>
        <w:jc w:val="both"/>
        <w:rPr>
          <w:sz w:val="28"/>
          <w:szCs w:val="28"/>
          <w:lang w:eastAsia="ru-RU"/>
        </w:rPr>
      </w:pPr>
      <w:r w:rsidRPr="00F03EE8">
        <w:rPr>
          <w:sz w:val="28"/>
          <w:szCs w:val="28"/>
          <w:lang w:eastAsia="ru-RU"/>
        </w:rPr>
        <w:t>- физико-химическими</w:t>
      </w:r>
      <w:r w:rsidRPr="00F03EE8">
        <w:rPr>
          <w:sz w:val="28"/>
          <w:szCs w:val="28"/>
          <w:lang w:eastAsia="ru-RU"/>
        </w:rPr>
        <w:tab/>
        <w:t>методами.</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26 Биологическую очистку сточных вод в искусственных условиях производят при помощи:</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полей орошения;</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lastRenderedPageBreak/>
        <w:t>- полей фильтрации;</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отстойников, сит, решеток и других фильтров;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аэротенков.</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27 Поступление различных загрязнителей в окружающую среду строго регламентировано законодательством, устанавливающим показатели:</w:t>
      </w:r>
    </w:p>
    <w:p w:rsidR="00F03EE8" w:rsidRPr="00F03EE8" w:rsidRDefault="00F03EE8" w:rsidP="00F03EE8">
      <w:pPr>
        <w:widowControl w:val="0"/>
        <w:tabs>
          <w:tab w:val="left" w:pos="142"/>
          <w:tab w:val="left" w:pos="1134"/>
          <w:tab w:val="left" w:pos="1390"/>
        </w:tabs>
        <w:spacing w:line="360" w:lineRule="auto"/>
        <w:ind w:firstLine="709"/>
        <w:jc w:val="both"/>
        <w:rPr>
          <w:sz w:val="28"/>
          <w:szCs w:val="28"/>
          <w:lang w:eastAsia="ru-RU"/>
        </w:rPr>
      </w:pPr>
      <w:r w:rsidRPr="00F03EE8">
        <w:rPr>
          <w:sz w:val="28"/>
          <w:szCs w:val="28"/>
          <w:lang w:eastAsia="ru-RU"/>
        </w:rPr>
        <w:t>- ПДП,</w:t>
      </w:r>
      <w:r w:rsidRPr="00F03EE8">
        <w:rPr>
          <w:sz w:val="28"/>
          <w:szCs w:val="28"/>
          <w:lang w:eastAsia="ru-RU"/>
        </w:rPr>
        <w:tab/>
        <w:t>ПРК, ППП;</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ПДК, ПДС, ПДВ;</w:t>
      </w:r>
    </w:p>
    <w:p w:rsidR="00F03EE8" w:rsidRPr="00F03EE8" w:rsidRDefault="00F03EE8" w:rsidP="00F03EE8">
      <w:pPr>
        <w:widowControl w:val="0"/>
        <w:tabs>
          <w:tab w:val="left" w:pos="142"/>
          <w:tab w:val="left" w:pos="1134"/>
          <w:tab w:val="left" w:pos="1362"/>
        </w:tabs>
        <w:spacing w:line="360" w:lineRule="auto"/>
        <w:ind w:firstLine="709"/>
        <w:jc w:val="both"/>
        <w:rPr>
          <w:sz w:val="28"/>
          <w:szCs w:val="28"/>
          <w:lang w:eastAsia="ru-RU"/>
        </w:rPr>
      </w:pPr>
      <w:r w:rsidRPr="00F03EE8">
        <w:rPr>
          <w:sz w:val="28"/>
          <w:szCs w:val="28"/>
          <w:lang w:eastAsia="ru-RU"/>
        </w:rPr>
        <w:t>- ПРП,</w:t>
      </w:r>
      <w:r w:rsidRPr="00F03EE8">
        <w:rPr>
          <w:sz w:val="28"/>
          <w:szCs w:val="28"/>
          <w:lang w:eastAsia="ru-RU"/>
        </w:rPr>
        <w:tab/>
        <w:t>ПКС, ПКК:</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ПРИ, ПДУ, ПДО.</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28 Выпадение кислотных дождей в основном связано с наличием в атмосфере таких соединений, как: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оксиды металлов и серы;</w:t>
      </w:r>
    </w:p>
    <w:p w:rsidR="00F03EE8" w:rsidRPr="00F03EE8" w:rsidRDefault="00F03EE8" w:rsidP="00F03EE8">
      <w:pPr>
        <w:widowControl w:val="0"/>
        <w:tabs>
          <w:tab w:val="left" w:pos="142"/>
          <w:tab w:val="left" w:pos="1134"/>
          <w:tab w:val="left" w:pos="1741"/>
        </w:tabs>
        <w:spacing w:line="360" w:lineRule="auto"/>
        <w:ind w:firstLine="709"/>
        <w:jc w:val="both"/>
        <w:rPr>
          <w:sz w:val="28"/>
          <w:szCs w:val="28"/>
          <w:lang w:eastAsia="ru-RU"/>
        </w:rPr>
      </w:pPr>
      <w:r w:rsidRPr="00F03EE8">
        <w:rPr>
          <w:sz w:val="28"/>
          <w:szCs w:val="28"/>
          <w:lang w:eastAsia="ru-RU"/>
        </w:rPr>
        <w:t>- диоксид</w:t>
      </w:r>
      <w:r w:rsidRPr="00F03EE8">
        <w:rPr>
          <w:sz w:val="28"/>
          <w:szCs w:val="28"/>
          <w:lang w:eastAsia="ru-RU"/>
        </w:rPr>
        <w:tab/>
        <w:t>серы и оксиды азота;</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угольная и фосфорная кислоты;</w:t>
      </w:r>
    </w:p>
    <w:p w:rsidR="00F03EE8" w:rsidRPr="00F03EE8" w:rsidRDefault="00F03EE8" w:rsidP="00F03EE8">
      <w:pPr>
        <w:widowControl w:val="0"/>
        <w:tabs>
          <w:tab w:val="left" w:pos="142"/>
          <w:tab w:val="left" w:pos="1134"/>
          <w:tab w:val="left" w:pos="2408"/>
        </w:tabs>
        <w:spacing w:line="360" w:lineRule="auto"/>
        <w:ind w:firstLine="709"/>
        <w:jc w:val="both"/>
        <w:rPr>
          <w:sz w:val="28"/>
          <w:szCs w:val="28"/>
          <w:lang w:eastAsia="ru-RU"/>
        </w:rPr>
      </w:pPr>
      <w:r w:rsidRPr="00F03EE8">
        <w:rPr>
          <w:sz w:val="28"/>
          <w:szCs w:val="28"/>
          <w:lang w:eastAsia="ru-RU"/>
        </w:rPr>
        <w:t>- углеводороды</w:t>
      </w:r>
      <w:r w:rsidRPr="00F03EE8">
        <w:rPr>
          <w:sz w:val="28"/>
          <w:szCs w:val="28"/>
          <w:lang w:eastAsia="ru-RU"/>
        </w:rPr>
        <w:tab/>
        <w:t>и фреоны.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29 Процессы, вызывающие морозное выветривание, характерны для следующего типа климата;</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нивального;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аридного;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гумидного;</w:t>
      </w:r>
    </w:p>
    <w:p w:rsidR="00F03EE8" w:rsidRPr="00F03EE8" w:rsidRDefault="00F03EE8" w:rsidP="00F03EE8">
      <w:pPr>
        <w:widowControl w:val="0"/>
        <w:tabs>
          <w:tab w:val="left" w:pos="142"/>
          <w:tab w:val="left" w:pos="675"/>
          <w:tab w:val="left" w:pos="1134"/>
        </w:tabs>
        <w:spacing w:line="360" w:lineRule="auto"/>
        <w:ind w:firstLine="709"/>
        <w:jc w:val="both"/>
        <w:rPr>
          <w:sz w:val="28"/>
          <w:szCs w:val="28"/>
          <w:lang w:eastAsia="ru-RU"/>
        </w:rPr>
      </w:pPr>
      <w:r w:rsidRPr="00F03EE8">
        <w:rPr>
          <w:sz w:val="28"/>
          <w:szCs w:val="28"/>
          <w:lang w:eastAsia="ru-RU"/>
        </w:rPr>
        <w:t>- континентального.</w:t>
      </w:r>
    </w:p>
    <w:p w:rsidR="00F03EE8" w:rsidRPr="00F03EE8" w:rsidRDefault="00F03EE8" w:rsidP="00F03EE8">
      <w:pPr>
        <w:widowControl w:val="0"/>
        <w:tabs>
          <w:tab w:val="left" w:pos="142"/>
          <w:tab w:val="left" w:pos="451"/>
          <w:tab w:val="left" w:pos="1134"/>
        </w:tabs>
        <w:spacing w:line="360" w:lineRule="auto"/>
        <w:jc w:val="both"/>
        <w:rPr>
          <w:sz w:val="28"/>
          <w:szCs w:val="28"/>
          <w:lang w:eastAsia="ru-RU"/>
        </w:rPr>
      </w:pPr>
      <w:r w:rsidRPr="00F03EE8">
        <w:rPr>
          <w:sz w:val="28"/>
          <w:szCs w:val="28"/>
          <w:lang w:eastAsia="ru-RU"/>
        </w:rPr>
        <w:t>30 С точки зрения природно-экологических условий овражно-балочная сеть характерна в основном для следующих природных зон: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пустыни;</w:t>
      </w:r>
    </w:p>
    <w:p w:rsidR="00F03EE8" w:rsidRPr="00F03EE8" w:rsidRDefault="00F03EE8" w:rsidP="00F03EE8">
      <w:pPr>
        <w:widowControl w:val="0"/>
        <w:tabs>
          <w:tab w:val="left" w:pos="142"/>
          <w:tab w:val="left" w:pos="1134"/>
          <w:tab w:val="left" w:pos="1410"/>
        </w:tabs>
        <w:spacing w:line="360" w:lineRule="auto"/>
        <w:ind w:firstLine="709"/>
        <w:jc w:val="both"/>
        <w:rPr>
          <w:sz w:val="28"/>
          <w:szCs w:val="28"/>
          <w:lang w:eastAsia="ru-RU"/>
        </w:rPr>
      </w:pPr>
      <w:r w:rsidRPr="00F03EE8">
        <w:rPr>
          <w:sz w:val="28"/>
          <w:szCs w:val="28"/>
          <w:lang w:eastAsia="ru-RU"/>
        </w:rPr>
        <w:t>- степи и лесостепи;</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тундры, лесотундры.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31 Мониторинг среды означает в первую очередь:</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систему защиты среды обитания;</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систему регулярных наблюдений за состоянием окружающей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lastRenderedPageBreak/>
        <w:t>- систему правовых законодательных актов по защите природной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систему наблюдений за отдельным видом организмов и его влиянием на человека.</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32 В зависимости от целей мониторинг может быть разных видов, кроме:</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диагностического;</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фонового;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глобального;</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прогнозного.</w:t>
      </w:r>
    </w:p>
    <w:p w:rsidR="00F03EE8" w:rsidRPr="00F03EE8" w:rsidRDefault="00F03EE8" w:rsidP="00F03EE8">
      <w:pPr>
        <w:widowControl w:val="0"/>
        <w:tabs>
          <w:tab w:val="left" w:pos="142"/>
          <w:tab w:val="left" w:pos="457"/>
          <w:tab w:val="left" w:pos="1134"/>
        </w:tabs>
        <w:spacing w:line="360" w:lineRule="auto"/>
        <w:jc w:val="both"/>
        <w:rPr>
          <w:sz w:val="28"/>
          <w:szCs w:val="28"/>
          <w:lang w:eastAsia="ru-RU"/>
        </w:rPr>
      </w:pPr>
      <w:r w:rsidRPr="00F03EE8">
        <w:rPr>
          <w:sz w:val="28"/>
          <w:szCs w:val="28"/>
          <w:lang w:eastAsia="ru-RU"/>
        </w:rPr>
        <w:t>33 Веществом, которое впитывает и осаждает нефть на дно, иногда используемым при аварийном разливе, является:</w:t>
      </w:r>
    </w:p>
    <w:p w:rsidR="00F03EE8" w:rsidRPr="00F03EE8" w:rsidRDefault="00F03EE8" w:rsidP="00F03EE8">
      <w:pPr>
        <w:widowControl w:val="0"/>
        <w:tabs>
          <w:tab w:val="left" w:pos="142"/>
          <w:tab w:val="left" w:pos="1134"/>
          <w:tab w:val="left" w:pos="1247"/>
        </w:tabs>
        <w:spacing w:line="360" w:lineRule="auto"/>
        <w:ind w:firstLine="709"/>
        <w:jc w:val="both"/>
        <w:rPr>
          <w:sz w:val="28"/>
          <w:szCs w:val="28"/>
          <w:lang w:eastAsia="ru-RU"/>
        </w:rPr>
      </w:pPr>
      <w:r w:rsidRPr="00F03EE8">
        <w:rPr>
          <w:sz w:val="28"/>
          <w:szCs w:val="28"/>
          <w:lang w:eastAsia="ru-RU"/>
        </w:rPr>
        <w:t>- мел,</w:t>
      </w:r>
      <w:r w:rsidRPr="00F03EE8">
        <w:rPr>
          <w:sz w:val="28"/>
          <w:szCs w:val="28"/>
          <w:lang w:eastAsia="ru-RU"/>
        </w:rPr>
        <w:tab/>
        <w:t>торф;</w:t>
      </w:r>
    </w:p>
    <w:p w:rsidR="00F03EE8" w:rsidRPr="00F03EE8" w:rsidRDefault="00F03EE8" w:rsidP="00F03EE8">
      <w:pPr>
        <w:widowControl w:val="0"/>
        <w:tabs>
          <w:tab w:val="left" w:pos="142"/>
          <w:tab w:val="left" w:pos="1134"/>
          <w:tab w:val="left" w:pos="2030"/>
        </w:tabs>
        <w:spacing w:line="360" w:lineRule="auto"/>
        <w:ind w:firstLine="709"/>
        <w:jc w:val="both"/>
        <w:rPr>
          <w:sz w:val="28"/>
          <w:szCs w:val="28"/>
          <w:lang w:eastAsia="ru-RU"/>
        </w:rPr>
      </w:pPr>
      <w:r w:rsidRPr="00F03EE8">
        <w:rPr>
          <w:sz w:val="28"/>
          <w:szCs w:val="28"/>
          <w:lang w:eastAsia="ru-RU"/>
        </w:rPr>
        <w:t>- кварцевый  песок;</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мрамор,</w:t>
      </w:r>
      <w:r w:rsidRPr="00F03EE8">
        <w:rPr>
          <w:sz w:val="28"/>
          <w:szCs w:val="28"/>
          <w:lang w:eastAsia="ru-RU"/>
        </w:rPr>
        <w:tab/>
        <w:t>гранит;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сланец.</w:t>
      </w:r>
    </w:p>
    <w:p w:rsidR="00F03EE8" w:rsidRPr="00F03EE8" w:rsidRDefault="00F03EE8" w:rsidP="00F03EE8">
      <w:pPr>
        <w:widowControl w:val="0"/>
        <w:tabs>
          <w:tab w:val="left" w:pos="142"/>
          <w:tab w:val="left" w:pos="505"/>
          <w:tab w:val="left" w:pos="1134"/>
        </w:tabs>
        <w:spacing w:line="360" w:lineRule="auto"/>
        <w:jc w:val="both"/>
        <w:rPr>
          <w:sz w:val="28"/>
          <w:szCs w:val="28"/>
          <w:lang w:eastAsia="ru-RU"/>
        </w:rPr>
      </w:pPr>
      <w:r w:rsidRPr="00F03EE8">
        <w:rPr>
          <w:sz w:val="28"/>
          <w:szCs w:val="28"/>
          <w:lang w:eastAsia="ru-RU"/>
        </w:rPr>
        <w:t>34 Уменьшение численности людей или животных, которое может быть вызвано экологическими факторами,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демутацией;</w:t>
      </w:r>
    </w:p>
    <w:p w:rsidR="00F03EE8" w:rsidRPr="00F03EE8" w:rsidRDefault="00F03EE8" w:rsidP="00F03EE8">
      <w:pPr>
        <w:widowControl w:val="0"/>
        <w:tabs>
          <w:tab w:val="left" w:pos="142"/>
          <w:tab w:val="left" w:pos="1134"/>
          <w:tab w:val="left" w:pos="1814"/>
        </w:tabs>
        <w:spacing w:line="360" w:lineRule="auto"/>
        <w:ind w:firstLine="709"/>
        <w:jc w:val="both"/>
        <w:rPr>
          <w:sz w:val="28"/>
          <w:szCs w:val="28"/>
          <w:lang w:eastAsia="ru-RU"/>
        </w:rPr>
      </w:pPr>
      <w:r w:rsidRPr="00F03EE8">
        <w:rPr>
          <w:sz w:val="28"/>
          <w:szCs w:val="28"/>
          <w:lang w:eastAsia="ru-RU"/>
        </w:rPr>
        <w:t>- антропо-</w:t>
      </w:r>
      <w:r w:rsidRPr="00F03EE8">
        <w:rPr>
          <w:sz w:val="28"/>
          <w:szCs w:val="28"/>
          <w:lang w:eastAsia="ru-RU"/>
        </w:rPr>
        <w:tab/>
        <w:t>или биолизингом;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депопуляцией;</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биорегрессией.</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35 Дампингом называют:</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избыточное употребление удобрений на полях, ведущее к загрязнению окружающей среды;</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сброс, захоронение отходов в океане или море;</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запечатление (синоним термина «импритинг»);</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восстановление нарушенных земель.</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36 Бактерий-сапротрофов используют:</w:t>
      </w:r>
    </w:p>
    <w:p w:rsidR="00F03EE8" w:rsidRPr="00F03EE8" w:rsidRDefault="00F03EE8" w:rsidP="00F03EE8">
      <w:pPr>
        <w:widowControl w:val="0"/>
        <w:tabs>
          <w:tab w:val="left" w:pos="142"/>
          <w:tab w:val="left" w:pos="1134"/>
          <w:tab w:val="left" w:pos="1175"/>
        </w:tabs>
        <w:spacing w:line="360" w:lineRule="auto"/>
        <w:ind w:firstLine="709"/>
        <w:jc w:val="both"/>
        <w:rPr>
          <w:sz w:val="28"/>
          <w:szCs w:val="28"/>
          <w:lang w:eastAsia="ru-RU"/>
        </w:rPr>
      </w:pPr>
      <w:r w:rsidRPr="00F03EE8">
        <w:rPr>
          <w:sz w:val="28"/>
          <w:szCs w:val="28"/>
          <w:lang w:eastAsia="ru-RU"/>
        </w:rPr>
        <w:t>- для</w:t>
      </w:r>
      <w:r w:rsidRPr="00F03EE8">
        <w:rPr>
          <w:sz w:val="28"/>
          <w:szCs w:val="28"/>
          <w:lang w:eastAsia="ru-RU"/>
        </w:rPr>
        <w:tab/>
        <w:t>создания стерильной среды в агроценозах;</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для очистки воздушной среды городов;</w:t>
      </w:r>
    </w:p>
    <w:p w:rsidR="00F03EE8" w:rsidRPr="00F03EE8" w:rsidRDefault="00F03EE8" w:rsidP="00F03EE8">
      <w:pPr>
        <w:widowControl w:val="0"/>
        <w:tabs>
          <w:tab w:val="left" w:pos="142"/>
          <w:tab w:val="left" w:pos="1134"/>
          <w:tab w:val="left" w:pos="1170"/>
        </w:tabs>
        <w:spacing w:line="360" w:lineRule="auto"/>
        <w:ind w:firstLine="709"/>
        <w:jc w:val="both"/>
        <w:rPr>
          <w:sz w:val="28"/>
          <w:szCs w:val="28"/>
          <w:lang w:eastAsia="ru-RU"/>
        </w:rPr>
      </w:pPr>
      <w:r w:rsidRPr="00F03EE8">
        <w:rPr>
          <w:sz w:val="28"/>
          <w:szCs w:val="28"/>
          <w:lang w:eastAsia="ru-RU"/>
        </w:rPr>
        <w:lastRenderedPageBreak/>
        <w:t>- для</w:t>
      </w:r>
      <w:r w:rsidRPr="00F03EE8">
        <w:rPr>
          <w:sz w:val="28"/>
          <w:szCs w:val="28"/>
          <w:lang w:eastAsia="ru-RU"/>
        </w:rPr>
        <w:tab/>
        <w:t>разрушения опасных загрязнений среды (нефтяных пленок и отходов промышленного производства);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 качестве индикаторов состояния окружающей среды.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37 В нашей стране на заповедники приходится площадь, от общей территории составляющая около:</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bookmarkStart w:id="0" w:name="bookmark2"/>
      <w:r w:rsidRPr="00F03EE8">
        <w:rPr>
          <w:sz w:val="28"/>
          <w:szCs w:val="28"/>
          <w:lang w:eastAsia="ru-RU"/>
        </w:rPr>
        <w:t>- 0.5 %;</w:t>
      </w:r>
      <w:bookmarkEnd w:id="0"/>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fldChar w:fldCharType="begin"/>
      </w:r>
      <w:r w:rsidRPr="00F03EE8">
        <w:rPr>
          <w:sz w:val="28"/>
          <w:szCs w:val="28"/>
          <w:lang w:eastAsia="ru-RU"/>
        </w:rPr>
        <w:instrText xml:space="preserve"> TOC \o "1-3" \h \z </w:instrText>
      </w:r>
      <w:r w:rsidRPr="00F03EE8">
        <w:rPr>
          <w:sz w:val="28"/>
          <w:szCs w:val="28"/>
          <w:lang w:eastAsia="ru-RU"/>
        </w:rPr>
        <w:fldChar w:fldCharType="separate"/>
      </w:r>
      <w:r w:rsidRPr="00F03EE8">
        <w:rPr>
          <w:sz w:val="28"/>
          <w:szCs w:val="28"/>
          <w:lang w:eastAsia="ru-RU"/>
        </w:rPr>
        <w:t>- 1%;</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- 5 %;</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38 Процесс опустынивания (аридизации. ксеротизации) носит еще и другое название, а именно:</w:t>
      </w:r>
    </w:p>
    <w:p w:rsidR="00F03EE8" w:rsidRPr="00F03EE8" w:rsidRDefault="00F03EE8" w:rsidP="00F03EE8">
      <w:pPr>
        <w:widowControl w:val="0"/>
        <w:tabs>
          <w:tab w:val="left" w:pos="142"/>
          <w:tab w:val="left" w:pos="734"/>
          <w:tab w:val="left" w:pos="1134"/>
        </w:tabs>
        <w:spacing w:line="360" w:lineRule="auto"/>
        <w:ind w:firstLine="709"/>
        <w:jc w:val="both"/>
        <w:rPr>
          <w:sz w:val="28"/>
          <w:szCs w:val="28"/>
          <w:lang w:eastAsia="ru-RU"/>
        </w:rPr>
      </w:pPr>
      <w:r w:rsidRPr="00F03EE8">
        <w:rPr>
          <w:sz w:val="28"/>
          <w:szCs w:val="28"/>
          <w:lang w:eastAsia="ru-RU"/>
        </w:rPr>
        <w:t>- дезертификация;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дезактивация;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девастация;</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деструкция.</w:t>
      </w:r>
    </w:p>
    <w:p w:rsidR="00F03EE8" w:rsidRPr="00F03EE8" w:rsidRDefault="00F03EE8" w:rsidP="00F03EE8">
      <w:pPr>
        <w:widowControl w:val="0"/>
        <w:tabs>
          <w:tab w:val="left" w:pos="142"/>
          <w:tab w:val="left" w:pos="471"/>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39 Неофитом принято называть:</w:t>
      </w:r>
    </w:p>
    <w:p w:rsidR="00F03EE8" w:rsidRPr="00F03EE8" w:rsidRDefault="00F03EE8" w:rsidP="00F03EE8">
      <w:pPr>
        <w:widowControl w:val="0"/>
        <w:tabs>
          <w:tab w:val="left" w:pos="142"/>
          <w:tab w:val="left" w:pos="1134"/>
          <w:tab w:val="left" w:pos="1511"/>
        </w:tabs>
        <w:spacing w:line="360" w:lineRule="auto"/>
        <w:ind w:firstLine="709"/>
        <w:jc w:val="both"/>
        <w:rPr>
          <w:sz w:val="28"/>
          <w:szCs w:val="28"/>
          <w:lang w:eastAsia="ru-RU"/>
        </w:rPr>
      </w:pPr>
      <w:r w:rsidRPr="00F03EE8">
        <w:rPr>
          <w:sz w:val="28"/>
          <w:szCs w:val="28"/>
          <w:lang w:eastAsia="ru-RU"/>
        </w:rPr>
        <w:t>- любое эволюционно новое растение;</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новое направление в ботаническом исследовании;</w:t>
      </w:r>
    </w:p>
    <w:p w:rsidR="00F03EE8" w:rsidRPr="00F03EE8" w:rsidRDefault="00F03EE8" w:rsidP="00F03EE8">
      <w:pPr>
        <w:widowControl w:val="0"/>
        <w:tabs>
          <w:tab w:val="left" w:pos="142"/>
          <w:tab w:val="left" w:pos="1134"/>
          <w:tab w:val="left" w:pos="1444"/>
        </w:tabs>
        <w:spacing w:line="360" w:lineRule="auto"/>
        <w:ind w:firstLine="709"/>
        <w:jc w:val="both"/>
        <w:rPr>
          <w:sz w:val="28"/>
          <w:szCs w:val="28"/>
          <w:lang w:eastAsia="ru-RU"/>
        </w:rPr>
      </w:pPr>
      <w:r w:rsidRPr="00F03EE8">
        <w:rPr>
          <w:sz w:val="28"/>
          <w:szCs w:val="28"/>
          <w:lang w:eastAsia="ru-RU"/>
        </w:rPr>
        <w:t>- новое для местной флоры растение;</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новообразование у растения.</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40 Причина образования крупных отвалов пустой породы вблизи промышленных центров заключается в следующем:</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не успевают извлекать руду;</w:t>
      </w:r>
    </w:p>
    <w:p w:rsidR="00F03EE8" w:rsidRPr="00F03EE8" w:rsidRDefault="00F03EE8" w:rsidP="00F03EE8">
      <w:pPr>
        <w:widowControl w:val="0"/>
        <w:tabs>
          <w:tab w:val="left" w:pos="142"/>
          <w:tab w:val="left" w:pos="1041"/>
          <w:tab w:val="left" w:pos="1134"/>
        </w:tabs>
        <w:spacing w:line="360" w:lineRule="auto"/>
        <w:ind w:firstLine="709"/>
        <w:jc w:val="both"/>
        <w:rPr>
          <w:sz w:val="28"/>
          <w:szCs w:val="28"/>
          <w:lang w:eastAsia="ru-RU"/>
        </w:rPr>
      </w:pPr>
      <w:r w:rsidRPr="00F03EE8">
        <w:rPr>
          <w:sz w:val="28"/>
          <w:szCs w:val="28"/>
          <w:lang w:eastAsia="ru-RU"/>
        </w:rPr>
        <w:t>- не</w:t>
      </w:r>
      <w:r w:rsidRPr="00F03EE8">
        <w:rPr>
          <w:sz w:val="28"/>
          <w:szCs w:val="28"/>
          <w:lang w:eastAsia="ru-RU"/>
        </w:rPr>
        <w:tab/>
        <w:t>найдено более подходящее место для складирования;</w:t>
      </w:r>
    </w:p>
    <w:p w:rsidR="00F03EE8" w:rsidRPr="00F03EE8" w:rsidRDefault="00F03EE8" w:rsidP="00F03EE8">
      <w:pPr>
        <w:widowControl w:val="0"/>
        <w:tabs>
          <w:tab w:val="left" w:pos="142"/>
          <w:tab w:val="left" w:pos="1022"/>
          <w:tab w:val="left" w:pos="1134"/>
        </w:tabs>
        <w:spacing w:line="360" w:lineRule="auto"/>
        <w:ind w:firstLine="709"/>
        <w:jc w:val="both"/>
        <w:rPr>
          <w:sz w:val="28"/>
          <w:szCs w:val="28"/>
          <w:lang w:eastAsia="ru-RU"/>
        </w:rPr>
      </w:pPr>
      <w:r w:rsidRPr="00F03EE8">
        <w:rPr>
          <w:sz w:val="28"/>
          <w:szCs w:val="28"/>
          <w:lang w:eastAsia="ru-RU"/>
        </w:rPr>
        <w:t>- из</w:t>
      </w:r>
      <w:r w:rsidRPr="00F03EE8">
        <w:rPr>
          <w:sz w:val="28"/>
          <w:szCs w:val="28"/>
          <w:lang w:eastAsia="ru-RU"/>
        </w:rPr>
        <w:tab/>
        <w:t xml:space="preserve"> руды извлекают только одно вещество;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породу подготавливают для дальнейшей переработки.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41 В группу особо охраняемых территорий, имеющих мировое значение, включают: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заказники;</w:t>
      </w:r>
    </w:p>
    <w:p w:rsidR="00F03EE8" w:rsidRPr="00F03EE8" w:rsidRDefault="00F03EE8" w:rsidP="00F03EE8">
      <w:pPr>
        <w:widowControl w:val="0"/>
        <w:tabs>
          <w:tab w:val="left" w:pos="142"/>
          <w:tab w:val="left" w:pos="1134"/>
          <w:tab w:val="left" w:pos="2078"/>
        </w:tabs>
        <w:spacing w:line="360" w:lineRule="auto"/>
        <w:ind w:firstLine="709"/>
        <w:jc w:val="both"/>
        <w:rPr>
          <w:sz w:val="28"/>
          <w:szCs w:val="28"/>
          <w:lang w:eastAsia="ru-RU"/>
        </w:rPr>
      </w:pPr>
      <w:r w:rsidRPr="00F03EE8">
        <w:rPr>
          <w:sz w:val="28"/>
          <w:szCs w:val="28"/>
          <w:lang w:eastAsia="ru-RU"/>
        </w:rPr>
        <w:lastRenderedPageBreak/>
        <w:t>- природные парки:</w:t>
      </w:r>
    </w:p>
    <w:p w:rsidR="00F03EE8" w:rsidRPr="00F03EE8" w:rsidRDefault="00F03EE8" w:rsidP="00F03EE8">
      <w:pPr>
        <w:widowControl w:val="0"/>
        <w:tabs>
          <w:tab w:val="left" w:pos="142"/>
          <w:tab w:val="left" w:pos="1134"/>
          <w:tab w:val="left" w:pos="2231"/>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национальные парки.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42 В зарубежных странах среди особо охраняемых территорий преобладают:</w:t>
      </w:r>
    </w:p>
    <w:p w:rsidR="00F03EE8" w:rsidRPr="00F03EE8" w:rsidRDefault="00F03EE8" w:rsidP="00F03EE8">
      <w:pPr>
        <w:widowControl w:val="0"/>
        <w:tabs>
          <w:tab w:val="left" w:pos="142"/>
          <w:tab w:val="left" w:pos="1134"/>
          <w:tab w:val="left" w:pos="2222"/>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1134"/>
          <w:tab w:val="left" w:pos="1943"/>
        </w:tabs>
        <w:spacing w:line="360" w:lineRule="auto"/>
        <w:ind w:firstLine="709"/>
        <w:jc w:val="both"/>
        <w:rPr>
          <w:sz w:val="28"/>
          <w:szCs w:val="28"/>
          <w:lang w:eastAsia="ru-RU"/>
        </w:rPr>
      </w:pPr>
      <w:r w:rsidRPr="00F03EE8">
        <w:rPr>
          <w:sz w:val="28"/>
          <w:szCs w:val="28"/>
          <w:lang w:eastAsia="ru-RU"/>
        </w:rPr>
        <w:t>- заказники</w:t>
      </w:r>
      <w:r w:rsidRPr="00F03EE8">
        <w:rPr>
          <w:sz w:val="28"/>
          <w:szCs w:val="28"/>
          <w:lang w:eastAsia="ru-RU"/>
        </w:rPr>
        <w:tab/>
        <w:t>и памятники природы;</w:t>
      </w:r>
    </w:p>
    <w:p w:rsidR="00F03EE8" w:rsidRPr="00F03EE8" w:rsidRDefault="00F03EE8" w:rsidP="00F03EE8">
      <w:pPr>
        <w:widowControl w:val="0"/>
        <w:tabs>
          <w:tab w:val="left" w:pos="142"/>
          <w:tab w:val="left" w:pos="1134"/>
          <w:tab w:val="left" w:pos="2476"/>
        </w:tabs>
        <w:spacing w:line="360" w:lineRule="auto"/>
        <w:ind w:firstLine="709"/>
        <w:jc w:val="both"/>
        <w:rPr>
          <w:sz w:val="28"/>
          <w:szCs w:val="28"/>
          <w:lang w:eastAsia="ru-RU"/>
        </w:rPr>
      </w:pPr>
      <w:r w:rsidRPr="00F03EE8">
        <w:rPr>
          <w:sz w:val="28"/>
          <w:szCs w:val="28"/>
          <w:lang w:eastAsia="ru-RU"/>
        </w:rPr>
        <w:t>- национальные</w:t>
      </w:r>
      <w:r w:rsidRPr="00F03EE8">
        <w:rPr>
          <w:sz w:val="28"/>
          <w:szCs w:val="28"/>
          <w:lang w:eastAsia="ru-RU"/>
        </w:rPr>
        <w:tab/>
        <w:t>парки;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природные парки.</w:t>
      </w:r>
    </w:p>
    <w:p w:rsidR="00F03EE8" w:rsidRPr="00F03EE8" w:rsidRDefault="00F03EE8" w:rsidP="00F03EE8">
      <w:pPr>
        <w:widowControl w:val="0"/>
        <w:tabs>
          <w:tab w:val="left" w:pos="142"/>
          <w:tab w:val="left" w:pos="476"/>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6"/>
          <w:tab w:val="left" w:pos="1134"/>
        </w:tabs>
        <w:spacing w:line="360" w:lineRule="auto"/>
        <w:jc w:val="both"/>
        <w:rPr>
          <w:sz w:val="28"/>
          <w:szCs w:val="28"/>
          <w:lang w:eastAsia="ru-RU"/>
        </w:rPr>
      </w:pPr>
      <w:r w:rsidRPr="00F03EE8">
        <w:rPr>
          <w:sz w:val="28"/>
          <w:szCs w:val="28"/>
          <w:lang w:eastAsia="ru-RU"/>
        </w:rPr>
        <w:t>43 Расход воды в промышленности колоссален. К примеру, для изготовления одной тонны капрона ее необходимо: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около 500 м;</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более 3000 м3:</w:t>
      </w:r>
    </w:p>
    <w:p w:rsidR="00F03EE8" w:rsidRPr="00F03EE8" w:rsidRDefault="00F03EE8" w:rsidP="00F03EE8">
      <w:pPr>
        <w:widowControl w:val="0"/>
        <w:tabs>
          <w:tab w:val="left" w:pos="142"/>
          <w:tab w:val="left" w:pos="1134"/>
          <w:tab w:val="left" w:pos="1449"/>
        </w:tabs>
        <w:spacing w:line="360" w:lineRule="auto"/>
        <w:ind w:firstLine="709"/>
        <w:jc w:val="both"/>
        <w:rPr>
          <w:sz w:val="28"/>
          <w:szCs w:val="28"/>
          <w:lang w:eastAsia="ru-RU"/>
        </w:rPr>
      </w:pPr>
      <w:r w:rsidRPr="00F03EE8">
        <w:rPr>
          <w:sz w:val="28"/>
          <w:szCs w:val="28"/>
          <w:lang w:eastAsia="ru-RU"/>
        </w:rPr>
        <w:t>- более 5000 м3;</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более 10 000м3.</w:t>
      </w:r>
    </w:p>
    <w:p w:rsidR="00F03EE8" w:rsidRPr="00F03EE8" w:rsidRDefault="00F03EE8" w:rsidP="00F03EE8">
      <w:pPr>
        <w:widowControl w:val="0"/>
        <w:tabs>
          <w:tab w:val="left" w:pos="142"/>
          <w:tab w:val="left" w:pos="481"/>
          <w:tab w:val="left" w:pos="1134"/>
        </w:tabs>
        <w:spacing w:line="360" w:lineRule="auto"/>
        <w:jc w:val="both"/>
        <w:rPr>
          <w:sz w:val="28"/>
          <w:szCs w:val="28"/>
          <w:lang w:eastAsia="ru-RU"/>
        </w:rPr>
      </w:pPr>
      <w:r w:rsidRPr="00F03EE8">
        <w:rPr>
          <w:sz w:val="28"/>
          <w:szCs w:val="28"/>
          <w:lang w:eastAsia="ru-RU"/>
        </w:rPr>
        <w:t>44 Вырубка лесов, распашка пойм рек и осушение болот вызывают: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повышение уровня грунтовых вод;</w:t>
      </w:r>
    </w:p>
    <w:p w:rsidR="00F03EE8" w:rsidRPr="00F03EE8" w:rsidRDefault="00F03EE8" w:rsidP="00F03EE8">
      <w:pPr>
        <w:widowControl w:val="0"/>
        <w:tabs>
          <w:tab w:val="left" w:pos="142"/>
          <w:tab w:val="left" w:pos="1134"/>
          <w:tab w:val="left" w:pos="2236"/>
        </w:tabs>
        <w:spacing w:line="360" w:lineRule="auto"/>
        <w:ind w:firstLine="709"/>
        <w:jc w:val="both"/>
        <w:rPr>
          <w:sz w:val="28"/>
          <w:szCs w:val="28"/>
          <w:lang w:eastAsia="ru-RU"/>
        </w:rPr>
      </w:pPr>
      <w:r w:rsidRPr="00F03EE8">
        <w:rPr>
          <w:sz w:val="28"/>
          <w:szCs w:val="28"/>
          <w:lang w:eastAsia="ru-RU"/>
        </w:rPr>
        <w:t>- уменьшение поверхностного стока;</w:t>
      </w:r>
    </w:p>
    <w:p w:rsidR="00F03EE8" w:rsidRPr="00F03EE8" w:rsidRDefault="00F03EE8" w:rsidP="00F03EE8">
      <w:pPr>
        <w:widowControl w:val="0"/>
        <w:tabs>
          <w:tab w:val="left" w:pos="142"/>
          <w:tab w:val="left" w:pos="1134"/>
          <w:tab w:val="left" w:pos="2140"/>
        </w:tabs>
        <w:spacing w:line="360" w:lineRule="auto"/>
        <w:ind w:firstLine="709"/>
        <w:jc w:val="both"/>
        <w:rPr>
          <w:sz w:val="28"/>
          <w:szCs w:val="28"/>
          <w:lang w:eastAsia="ru-RU"/>
        </w:rPr>
      </w:pPr>
      <w:r w:rsidRPr="00F03EE8">
        <w:rPr>
          <w:sz w:val="28"/>
          <w:szCs w:val="28"/>
          <w:lang w:eastAsia="ru-RU"/>
        </w:rPr>
        <w:t>- увеличение поверхностного стока;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увеличение водоносности рек.</w:t>
      </w:r>
    </w:p>
    <w:p w:rsidR="00F03EE8" w:rsidRPr="00F03EE8" w:rsidRDefault="00F03EE8" w:rsidP="00F03EE8">
      <w:pPr>
        <w:widowControl w:val="0"/>
        <w:tabs>
          <w:tab w:val="left" w:pos="142"/>
          <w:tab w:val="left" w:pos="447"/>
          <w:tab w:val="left" w:pos="1134"/>
        </w:tabs>
        <w:spacing w:line="360" w:lineRule="auto"/>
        <w:jc w:val="both"/>
        <w:rPr>
          <w:sz w:val="28"/>
          <w:szCs w:val="28"/>
          <w:lang w:eastAsia="ru-RU"/>
        </w:rPr>
      </w:pPr>
      <w:r w:rsidRPr="00F03EE8">
        <w:rPr>
          <w:sz w:val="28"/>
          <w:szCs w:val="28"/>
          <w:lang w:eastAsia="ru-RU"/>
        </w:rPr>
        <w:t>45 Скорость исчезновения видов в природе достаточно велика и в группе позвоночных животных достигает:</w:t>
      </w:r>
    </w:p>
    <w:p w:rsidR="00F03EE8" w:rsidRPr="00F03EE8" w:rsidRDefault="00F03EE8" w:rsidP="00F03EE8">
      <w:pPr>
        <w:widowControl w:val="0"/>
        <w:tabs>
          <w:tab w:val="left" w:pos="142"/>
          <w:tab w:val="left" w:pos="1134"/>
          <w:tab w:val="left" w:pos="1574"/>
        </w:tabs>
        <w:spacing w:line="360" w:lineRule="auto"/>
        <w:ind w:firstLine="709"/>
        <w:jc w:val="both"/>
        <w:rPr>
          <w:sz w:val="28"/>
          <w:szCs w:val="28"/>
          <w:lang w:eastAsia="ru-RU"/>
        </w:rPr>
      </w:pPr>
      <w:r w:rsidRPr="00F03EE8">
        <w:rPr>
          <w:sz w:val="28"/>
          <w:szCs w:val="28"/>
          <w:lang w:eastAsia="ru-RU"/>
        </w:rPr>
        <w:t>- одного вида в день;</w:t>
      </w:r>
    </w:p>
    <w:p w:rsidR="00F03EE8" w:rsidRPr="00F03EE8" w:rsidRDefault="00F03EE8" w:rsidP="00F03EE8">
      <w:pPr>
        <w:widowControl w:val="0"/>
        <w:tabs>
          <w:tab w:val="left" w:pos="142"/>
          <w:tab w:val="left" w:pos="1134"/>
          <w:tab w:val="left" w:pos="1598"/>
        </w:tabs>
        <w:spacing w:line="360" w:lineRule="auto"/>
        <w:ind w:firstLine="709"/>
        <w:jc w:val="both"/>
        <w:rPr>
          <w:sz w:val="28"/>
          <w:szCs w:val="28"/>
          <w:lang w:eastAsia="ru-RU"/>
        </w:rPr>
      </w:pPr>
      <w:r w:rsidRPr="00F03EE8">
        <w:rPr>
          <w:sz w:val="28"/>
          <w:szCs w:val="28"/>
          <w:lang w:eastAsia="ru-RU"/>
        </w:rPr>
        <w:t>- одного вида в неделю;</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одного вида в месяц;</w:t>
      </w:r>
    </w:p>
    <w:p w:rsidR="00F03EE8" w:rsidRPr="00F03EE8" w:rsidRDefault="00F03EE8" w:rsidP="00F03EE8">
      <w:pPr>
        <w:widowControl w:val="0"/>
        <w:tabs>
          <w:tab w:val="left" w:pos="142"/>
          <w:tab w:val="left" w:pos="1134"/>
          <w:tab w:val="left" w:pos="1578"/>
        </w:tabs>
        <w:spacing w:line="360" w:lineRule="auto"/>
        <w:ind w:firstLine="709"/>
        <w:jc w:val="both"/>
        <w:rPr>
          <w:sz w:val="28"/>
          <w:szCs w:val="28"/>
          <w:lang w:eastAsia="ru-RU"/>
        </w:rPr>
      </w:pPr>
      <w:r w:rsidRPr="00F03EE8">
        <w:rPr>
          <w:sz w:val="28"/>
          <w:szCs w:val="28"/>
          <w:lang w:eastAsia="ru-RU"/>
        </w:rPr>
        <w:t>- одного вида в год</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46 Первым старейшим национальным парком в мире считают:</w:t>
      </w:r>
    </w:p>
    <w:p w:rsidR="00F03EE8" w:rsidRPr="00F03EE8" w:rsidRDefault="00F03EE8" w:rsidP="00F03EE8">
      <w:pPr>
        <w:widowControl w:val="0"/>
        <w:tabs>
          <w:tab w:val="left" w:pos="142"/>
          <w:tab w:val="left" w:pos="1134"/>
          <w:tab w:val="left" w:pos="2366"/>
        </w:tabs>
        <w:spacing w:line="360" w:lineRule="auto"/>
        <w:ind w:firstLine="709"/>
        <w:jc w:val="both"/>
        <w:rPr>
          <w:sz w:val="28"/>
          <w:szCs w:val="28"/>
          <w:lang w:eastAsia="ru-RU"/>
        </w:rPr>
      </w:pPr>
      <w:r w:rsidRPr="00F03EE8">
        <w:rPr>
          <w:sz w:val="28"/>
          <w:szCs w:val="28"/>
          <w:lang w:eastAsia="ru-RU"/>
        </w:rPr>
        <w:t>- Вуд-Баффало</w:t>
      </w:r>
      <w:r w:rsidRPr="00F03EE8">
        <w:rPr>
          <w:sz w:val="28"/>
          <w:szCs w:val="28"/>
          <w:lang w:eastAsia="ru-RU"/>
        </w:rPr>
        <w:tab/>
        <w:t>(Канада):</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Иеллоустонский (США);</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Лосиный Остров (Россия);</w:t>
      </w:r>
    </w:p>
    <w:p w:rsidR="00F03EE8" w:rsidRPr="00F03EE8" w:rsidRDefault="00F03EE8" w:rsidP="00F03EE8">
      <w:pPr>
        <w:widowControl w:val="0"/>
        <w:tabs>
          <w:tab w:val="left" w:pos="142"/>
          <w:tab w:val="left" w:pos="1134"/>
          <w:tab w:val="left" w:pos="2145"/>
        </w:tabs>
        <w:spacing w:line="360" w:lineRule="auto"/>
        <w:ind w:firstLine="709"/>
        <w:jc w:val="both"/>
        <w:rPr>
          <w:sz w:val="28"/>
          <w:szCs w:val="28"/>
          <w:lang w:eastAsia="ru-RU"/>
        </w:rPr>
      </w:pPr>
      <w:r w:rsidRPr="00F03EE8">
        <w:rPr>
          <w:sz w:val="28"/>
          <w:szCs w:val="28"/>
          <w:lang w:eastAsia="ru-RU"/>
        </w:rPr>
        <w:lastRenderedPageBreak/>
        <w:t>- Татранский</w:t>
      </w:r>
      <w:r w:rsidRPr="00F03EE8">
        <w:rPr>
          <w:sz w:val="28"/>
          <w:szCs w:val="28"/>
          <w:lang w:eastAsia="ru-RU"/>
        </w:rPr>
        <w:tab/>
        <w:t>(Польша).</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47 Природными загрязнителями атмосферы могут быть действующие вулканы, выбрасывающие такие газы, как:</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хлор, угарный газ, меркаптан;</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метан, углекислый газ, сероводород, сернистый газ, аммиак;</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фтор, бром. озон, радон;</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хлорфторуглерод, инертные газы.</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48 В заповедниках, особенно биосферных, происходит контроль за различными показателями природной среды. Тем самым они выполняют функции: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только чисто биологического мониторинга; </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фонового мониторинга;</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дистанционного мониторинга:</w:t>
      </w:r>
    </w:p>
    <w:p w:rsidR="00F03EE8" w:rsidRPr="00F03EE8" w:rsidRDefault="00F03EE8" w:rsidP="00F03EE8">
      <w:pPr>
        <w:widowControl w:val="0"/>
        <w:tabs>
          <w:tab w:val="left" w:pos="142"/>
          <w:tab w:val="left" w:pos="1134"/>
          <w:tab w:val="left" w:pos="1958"/>
        </w:tabs>
        <w:spacing w:line="360" w:lineRule="auto"/>
        <w:ind w:firstLine="709"/>
        <w:jc w:val="both"/>
        <w:rPr>
          <w:sz w:val="28"/>
          <w:szCs w:val="28"/>
          <w:lang w:eastAsia="ru-RU"/>
        </w:rPr>
      </w:pPr>
      <w:r w:rsidRPr="00F03EE8">
        <w:rPr>
          <w:sz w:val="28"/>
          <w:szCs w:val="28"/>
          <w:lang w:eastAsia="ru-RU"/>
        </w:rPr>
        <w:t>- точечного</w:t>
      </w:r>
      <w:r w:rsidRPr="00F03EE8">
        <w:rPr>
          <w:sz w:val="28"/>
          <w:szCs w:val="28"/>
          <w:lang w:eastAsia="ru-RU"/>
        </w:rPr>
        <w:tab/>
        <w:t xml:space="preserve"> мониторинга.</w:t>
      </w:r>
    </w:p>
    <w:p w:rsidR="00F03EE8" w:rsidRPr="00F03EE8" w:rsidRDefault="00F03EE8" w:rsidP="00F03EE8">
      <w:pPr>
        <w:widowControl w:val="0"/>
        <w:tabs>
          <w:tab w:val="left" w:pos="142"/>
          <w:tab w:val="left" w:pos="428"/>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28"/>
          <w:tab w:val="left" w:pos="1134"/>
        </w:tabs>
        <w:spacing w:line="360" w:lineRule="auto"/>
        <w:jc w:val="both"/>
        <w:rPr>
          <w:sz w:val="28"/>
          <w:szCs w:val="28"/>
          <w:lang w:eastAsia="ru-RU"/>
        </w:rPr>
      </w:pPr>
      <w:r w:rsidRPr="00F03EE8">
        <w:rPr>
          <w:sz w:val="28"/>
          <w:szCs w:val="28"/>
          <w:lang w:eastAsia="ru-RU"/>
        </w:rPr>
        <w:t>49 Фактором деградации почв не является:</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эрозия;</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вторичное засоление;</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чрезмерный выпас скота:</w:t>
      </w:r>
    </w:p>
    <w:p w:rsidR="00F03EE8" w:rsidRPr="00F03EE8" w:rsidRDefault="00F03EE8" w:rsidP="00F03EE8">
      <w:pPr>
        <w:widowControl w:val="0"/>
        <w:tabs>
          <w:tab w:val="left" w:pos="142"/>
          <w:tab w:val="left" w:pos="1134"/>
          <w:tab w:val="left" w:pos="1886"/>
        </w:tabs>
        <w:spacing w:line="360" w:lineRule="auto"/>
        <w:ind w:firstLine="709"/>
        <w:jc w:val="both"/>
        <w:rPr>
          <w:sz w:val="28"/>
          <w:szCs w:val="28"/>
          <w:lang w:eastAsia="ru-RU"/>
        </w:rPr>
      </w:pPr>
      <w:r w:rsidRPr="00F03EE8">
        <w:rPr>
          <w:sz w:val="28"/>
          <w:szCs w:val="28"/>
          <w:lang w:eastAsia="ru-RU"/>
        </w:rPr>
        <w:t>- затяжные</w:t>
      </w:r>
      <w:r w:rsidRPr="00F03EE8">
        <w:rPr>
          <w:sz w:val="28"/>
          <w:szCs w:val="28"/>
          <w:lang w:eastAsia="ru-RU"/>
        </w:rPr>
        <w:tab/>
        <w:t xml:space="preserve"> дожди.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50 Химическая очистка сточных вод означает:</w:t>
      </w:r>
    </w:p>
    <w:p w:rsidR="00F03EE8" w:rsidRPr="00F03EE8" w:rsidRDefault="00F03EE8" w:rsidP="00F03EE8">
      <w:pPr>
        <w:widowControl w:val="0"/>
        <w:tabs>
          <w:tab w:val="left" w:pos="142"/>
          <w:tab w:val="left" w:pos="1134"/>
          <w:tab w:val="left" w:pos="2510"/>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различных фильтров, сит и отстойников;</w:t>
      </w:r>
    </w:p>
    <w:p w:rsidR="00F03EE8" w:rsidRPr="00F03EE8" w:rsidRDefault="00F03EE8" w:rsidP="00F03EE8">
      <w:pPr>
        <w:widowControl w:val="0"/>
        <w:tabs>
          <w:tab w:val="left" w:pos="142"/>
          <w:tab w:val="left" w:pos="762"/>
          <w:tab w:val="left" w:pos="1134"/>
        </w:tabs>
        <w:spacing w:line="360" w:lineRule="auto"/>
        <w:ind w:firstLine="709"/>
        <w:jc w:val="both"/>
        <w:rPr>
          <w:sz w:val="28"/>
          <w:szCs w:val="28"/>
          <w:lang w:eastAsia="ru-RU"/>
        </w:rPr>
      </w:pPr>
      <w:r w:rsidRPr="00F03EE8">
        <w:rPr>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F03EE8" w:rsidRPr="00F03EE8" w:rsidRDefault="00F03EE8" w:rsidP="00F03EE8">
      <w:pPr>
        <w:widowControl w:val="0"/>
        <w:tabs>
          <w:tab w:val="left" w:pos="142"/>
          <w:tab w:val="left" w:pos="1134"/>
          <w:tab w:val="left" w:pos="2524"/>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аэротенков;</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использование полей орошения.</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51 На нужды промышленности и сельского хозяйства в наибольшей степени расходуются воды:</w:t>
      </w:r>
    </w:p>
    <w:p w:rsidR="00F03EE8" w:rsidRPr="00F03EE8" w:rsidRDefault="00F03EE8" w:rsidP="00F03EE8">
      <w:pPr>
        <w:widowControl w:val="0"/>
        <w:tabs>
          <w:tab w:val="left" w:pos="142"/>
          <w:tab w:val="left" w:pos="1134"/>
          <w:tab w:val="left" w:pos="1266"/>
        </w:tabs>
        <w:spacing w:line="360" w:lineRule="auto"/>
        <w:ind w:firstLine="709"/>
        <w:jc w:val="both"/>
        <w:rPr>
          <w:sz w:val="28"/>
          <w:szCs w:val="28"/>
          <w:lang w:eastAsia="ru-RU"/>
        </w:rPr>
      </w:pPr>
      <w:r w:rsidRPr="00F03EE8">
        <w:rPr>
          <w:sz w:val="28"/>
          <w:szCs w:val="28"/>
          <w:lang w:eastAsia="ru-RU"/>
        </w:rPr>
        <w:t>- озер</w:t>
      </w:r>
      <w:r w:rsidRPr="00F03EE8">
        <w:rPr>
          <w:sz w:val="28"/>
          <w:szCs w:val="28"/>
          <w:lang w:eastAsia="ru-RU"/>
        </w:rPr>
        <w:tab/>
        <w:t xml:space="preserve"> и прудов;</w:t>
      </w:r>
    </w:p>
    <w:p w:rsidR="00F03EE8" w:rsidRPr="00F03EE8" w:rsidRDefault="00F03EE8" w:rsidP="00F03EE8">
      <w:pPr>
        <w:widowControl w:val="0"/>
        <w:tabs>
          <w:tab w:val="left" w:pos="142"/>
          <w:tab w:val="left" w:pos="1134"/>
          <w:tab w:val="left" w:pos="2519"/>
        </w:tabs>
        <w:spacing w:line="360" w:lineRule="auto"/>
        <w:ind w:firstLine="709"/>
        <w:jc w:val="both"/>
        <w:rPr>
          <w:sz w:val="28"/>
          <w:szCs w:val="28"/>
          <w:lang w:eastAsia="ru-RU"/>
        </w:rPr>
      </w:pPr>
      <w:r w:rsidRPr="00F03EE8">
        <w:rPr>
          <w:sz w:val="28"/>
          <w:szCs w:val="28"/>
          <w:lang w:eastAsia="ru-RU"/>
        </w:rPr>
        <w:lastRenderedPageBreak/>
        <w:t>- водохранилищ</w:t>
      </w:r>
      <w:r w:rsidRPr="00F03EE8">
        <w:rPr>
          <w:sz w:val="28"/>
          <w:szCs w:val="28"/>
          <w:lang w:eastAsia="ru-RU"/>
        </w:rPr>
        <w:tab/>
        <w:t>и прудов;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рек;</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болот, каналов.</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52 Использование водных ресурсов без изъятия их объема из природного объекта называют: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водопользованием;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водопотреблением;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водоснабжением;</w:t>
      </w:r>
    </w:p>
    <w:p w:rsidR="00F03EE8" w:rsidRPr="00F03EE8" w:rsidRDefault="00F03EE8" w:rsidP="00F03EE8">
      <w:pPr>
        <w:widowControl w:val="0"/>
        <w:tabs>
          <w:tab w:val="left" w:pos="142"/>
          <w:tab w:val="left" w:pos="686"/>
          <w:tab w:val="left" w:pos="1134"/>
        </w:tabs>
        <w:spacing w:line="360" w:lineRule="auto"/>
        <w:ind w:firstLine="709"/>
        <w:jc w:val="both"/>
        <w:rPr>
          <w:sz w:val="28"/>
          <w:szCs w:val="28"/>
          <w:lang w:eastAsia="ru-RU"/>
        </w:rPr>
      </w:pPr>
      <w:r w:rsidRPr="00F03EE8">
        <w:rPr>
          <w:sz w:val="28"/>
          <w:szCs w:val="28"/>
          <w:lang w:eastAsia="ru-RU"/>
        </w:rPr>
        <w:t>- водозадержанием.</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53 Ко вторичным загрязнителям относят такие опасные соединения, как:</w:t>
      </w:r>
    </w:p>
    <w:p w:rsidR="00F03EE8" w:rsidRPr="00F03EE8" w:rsidRDefault="00F03EE8" w:rsidP="00F03EE8">
      <w:pPr>
        <w:widowControl w:val="0"/>
        <w:tabs>
          <w:tab w:val="left" w:pos="142"/>
          <w:tab w:val="left" w:pos="1134"/>
          <w:tab w:val="left" w:pos="1636"/>
        </w:tabs>
        <w:spacing w:line="360" w:lineRule="auto"/>
        <w:ind w:firstLine="709"/>
        <w:jc w:val="both"/>
        <w:rPr>
          <w:sz w:val="28"/>
          <w:szCs w:val="28"/>
          <w:lang w:eastAsia="ru-RU"/>
        </w:rPr>
      </w:pPr>
      <w:r w:rsidRPr="00F03EE8">
        <w:rPr>
          <w:sz w:val="28"/>
          <w:szCs w:val="28"/>
          <w:lang w:eastAsia="ru-RU"/>
        </w:rPr>
        <w:t>- окислы</w:t>
      </w:r>
      <w:r w:rsidRPr="00F03EE8">
        <w:rPr>
          <w:sz w:val="28"/>
          <w:szCs w:val="28"/>
          <w:lang w:eastAsia="ru-RU"/>
        </w:rPr>
        <w:tab/>
        <w:t>свинца и соединения сурьмы;</w:t>
      </w:r>
    </w:p>
    <w:p w:rsidR="00F03EE8" w:rsidRPr="00F03EE8" w:rsidRDefault="00F03EE8" w:rsidP="00F03EE8">
      <w:pPr>
        <w:widowControl w:val="0"/>
        <w:tabs>
          <w:tab w:val="left" w:pos="142"/>
          <w:tab w:val="left" w:pos="1134"/>
          <w:tab w:val="left" w:pos="2202"/>
        </w:tabs>
        <w:spacing w:line="360" w:lineRule="auto"/>
        <w:ind w:firstLine="709"/>
        <w:jc w:val="both"/>
        <w:rPr>
          <w:sz w:val="28"/>
          <w:szCs w:val="28"/>
          <w:lang w:eastAsia="ru-RU"/>
        </w:rPr>
      </w:pPr>
      <w:r w:rsidRPr="00F03EE8">
        <w:rPr>
          <w:sz w:val="28"/>
          <w:szCs w:val="28"/>
          <w:lang w:eastAsia="ru-RU"/>
        </w:rPr>
        <w:t>- метилртуть, фосген, нитрозоамины;</w:t>
      </w:r>
    </w:p>
    <w:p w:rsidR="00F03EE8" w:rsidRPr="00F03EE8" w:rsidRDefault="00F03EE8" w:rsidP="00F03EE8">
      <w:pPr>
        <w:widowControl w:val="0"/>
        <w:tabs>
          <w:tab w:val="left" w:pos="142"/>
          <w:tab w:val="left" w:pos="1134"/>
          <w:tab w:val="left" w:pos="2164"/>
        </w:tabs>
        <w:spacing w:line="360" w:lineRule="auto"/>
        <w:ind w:firstLine="709"/>
        <w:jc w:val="both"/>
        <w:rPr>
          <w:sz w:val="28"/>
          <w:szCs w:val="28"/>
          <w:lang w:eastAsia="ru-RU"/>
        </w:rPr>
      </w:pPr>
      <w:r w:rsidRPr="00F03EE8">
        <w:rPr>
          <w:sz w:val="28"/>
          <w:szCs w:val="28"/>
          <w:lang w:eastAsia="ru-RU"/>
        </w:rPr>
        <w:t>- углекислый газ и угарный газ;</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соединения фосфора, в том числе различные соли.</w:t>
      </w:r>
    </w:p>
    <w:p w:rsidR="00F03EE8" w:rsidRPr="00F03EE8" w:rsidRDefault="00F03EE8" w:rsidP="00F03EE8">
      <w:pPr>
        <w:widowControl w:val="0"/>
        <w:tabs>
          <w:tab w:val="left" w:pos="142"/>
          <w:tab w:val="left" w:pos="45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54 К природным загрязнениям относят выбросы:</w:t>
      </w:r>
    </w:p>
    <w:p w:rsidR="00F03EE8" w:rsidRPr="00F03EE8" w:rsidRDefault="00F03EE8" w:rsidP="00F03EE8">
      <w:pPr>
        <w:widowControl w:val="0"/>
        <w:tabs>
          <w:tab w:val="left" w:pos="142"/>
          <w:tab w:val="left" w:pos="1134"/>
          <w:tab w:val="left" w:pos="1895"/>
        </w:tabs>
        <w:spacing w:line="360" w:lineRule="auto"/>
        <w:ind w:firstLine="709"/>
        <w:jc w:val="both"/>
        <w:rPr>
          <w:sz w:val="28"/>
          <w:szCs w:val="28"/>
          <w:lang w:eastAsia="ru-RU"/>
        </w:rPr>
      </w:pPr>
      <w:r w:rsidRPr="00F03EE8">
        <w:rPr>
          <w:sz w:val="28"/>
          <w:szCs w:val="28"/>
          <w:lang w:eastAsia="ru-RU"/>
        </w:rPr>
        <w:t>- тепловых</w:t>
      </w:r>
      <w:r w:rsidRPr="00F03EE8">
        <w:rPr>
          <w:sz w:val="28"/>
          <w:szCs w:val="28"/>
          <w:lang w:eastAsia="ru-RU"/>
        </w:rPr>
        <w:tab/>
        <w:t>станций;</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машин;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фабрик;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вулканов.</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55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F03EE8" w:rsidRPr="00F03EE8" w:rsidRDefault="00F03EE8" w:rsidP="00F03EE8">
      <w:pPr>
        <w:widowControl w:val="0"/>
        <w:tabs>
          <w:tab w:val="left" w:pos="142"/>
          <w:tab w:val="left" w:pos="1134"/>
          <w:tab w:val="left" w:pos="1746"/>
        </w:tabs>
        <w:spacing w:line="360" w:lineRule="auto"/>
        <w:ind w:firstLine="709"/>
        <w:jc w:val="both"/>
        <w:rPr>
          <w:sz w:val="28"/>
          <w:szCs w:val="28"/>
          <w:lang w:eastAsia="ru-RU"/>
        </w:rPr>
      </w:pPr>
      <w:r w:rsidRPr="00F03EE8">
        <w:rPr>
          <w:sz w:val="28"/>
          <w:szCs w:val="28"/>
          <w:lang w:eastAsia="ru-RU"/>
        </w:rPr>
        <w:t>- азотную</w:t>
      </w:r>
      <w:r w:rsidRPr="00F03EE8">
        <w:rPr>
          <w:sz w:val="28"/>
          <w:szCs w:val="28"/>
          <w:lang w:eastAsia="ru-RU"/>
        </w:rPr>
        <w:tab/>
        <w:t>кислоту;</w:t>
      </w:r>
    </w:p>
    <w:p w:rsidR="00F03EE8" w:rsidRPr="00F03EE8" w:rsidRDefault="00F03EE8" w:rsidP="00F03EE8">
      <w:pPr>
        <w:widowControl w:val="0"/>
        <w:tabs>
          <w:tab w:val="left" w:pos="142"/>
          <w:tab w:val="left" w:pos="1134"/>
          <w:tab w:val="left" w:pos="2039"/>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углекислоту;</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фосфорную кислоту.</w:t>
      </w:r>
    </w:p>
    <w:p w:rsidR="00F03EE8" w:rsidRPr="00F03EE8" w:rsidRDefault="00F03EE8" w:rsidP="00F03EE8">
      <w:pPr>
        <w:widowControl w:val="0"/>
        <w:tabs>
          <w:tab w:val="left" w:pos="142"/>
          <w:tab w:val="left" w:pos="615"/>
          <w:tab w:val="left" w:pos="1134"/>
        </w:tabs>
        <w:spacing w:line="360" w:lineRule="auto"/>
        <w:jc w:val="both"/>
        <w:rPr>
          <w:sz w:val="28"/>
          <w:szCs w:val="28"/>
          <w:lang w:eastAsia="ru-RU"/>
        </w:rPr>
      </w:pPr>
      <w:r w:rsidRPr="00F03EE8">
        <w:rPr>
          <w:sz w:val="28"/>
          <w:szCs w:val="28"/>
          <w:lang w:eastAsia="ru-RU"/>
        </w:rPr>
        <w:t>56 Одним из опаснейших загрязнителей воздуха является газ фреон. Его химическая формула имеет вид:</w:t>
      </w:r>
    </w:p>
    <w:p w:rsidR="00F03EE8" w:rsidRPr="00F03EE8" w:rsidRDefault="00F03EE8" w:rsidP="00F03EE8">
      <w:pPr>
        <w:widowControl w:val="0"/>
        <w:tabs>
          <w:tab w:val="left" w:pos="142"/>
          <w:tab w:val="left" w:pos="1134"/>
          <w:tab w:val="left" w:pos="1524"/>
        </w:tabs>
        <w:spacing w:line="360" w:lineRule="auto"/>
        <w:ind w:firstLine="709"/>
        <w:jc w:val="both"/>
        <w:rPr>
          <w:sz w:val="28"/>
          <w:szCs w:val="28"/>
          <w:lang w:eastAsia="ru-RU"/>
        </w:rPr>
      </w:pPr>
      <w:bookmarkStart w:id="1" w:name="bookmark3"/>
      <w:r w:rsidRPr="00F03EE8">
        <w:rPr>
          <w:sz w:val="28"/>
          <w:szCs w:val="28"/>
          <w:lang w:eastAsia="ru-RU"/>
        </w:rPr>
        <w:t>- КС</w:t>
      </w:r>
      <w:r w:rsidRPr="00F03EE8">
        <w:rPr>
          <w:sz w:val="28"/>
          <w:szCs w:val="28"/>
          <w:lang w:val="en-US" w:eastAsia="ru-RU"/>
        </w:rPr>
        <w:t>l</w:t>
      </w:r>
      <w:r w:rsidRPr="00F03EE8">
        <w:rPr>
          <w:sz w:val="28"/>
          <w:szCs w:val="28"/>
          <w:lang w:eastAsia="ru-RU"/>
        </w:rPr>
        <w:t>,</w:t>
      </w:r>
      <w:r w:rsidRPr="00F03EE8">
        <w:rPr>
          <w:sz w:val="28"/>
          <w:szCs w:val="28"/>
          <w:lang w:eastAsia="ru-RU"/>
        </w:rPr>
        <w:tab/>
      </w:r>
      <w:r w:rsidRPr="00F03EE8">
        <w:rPr>
          <w:sz w:val="28"/>
          <w:szCs w:val="28"/>
          <w:lang w:val="en-US" w:eastAsia="ru-RU"/>
        </w:rPr>
        <w:t>KCN</w:t>
      </w:r>
      <w:r w:rsidRPr="00F03EE8">
        <w:rPr>
          <w:sz w:val="28"/>
          <w:szCs w:val="28"/>
          <w:lang w:eastAsia="ru-RU"/>
        </w:rPr>
        <w:t>;</w:t>
      </w:r>
      <w:bookmarkEnd w:id="1"/>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bookmarkStart w:id="2" w:name="bookmark4"/>
      <w:r w:rsidRPr="00F03EE8">
        <w:rPr>
          <w:sz w:val="28"/>
          <w:szCs w:val="28"/>
          <w:lang w:eastAsia="ru-RU"/>
        </w:rPr>
        <w:lastRenderedPageBreak/>
        <w:t xml:space="preserve">- </w:t>
      </w:r>
      <w:r w:rsidRPr="00F03EE8">
        <w:rPr>
          <w:sz w:val="28"/>
          <w:szCs w:val="28"/>
          <w:lang w:val="en-US" w:eastAsia="ru-RU"/>
        </w:rPr>
        <w:t>CuFeS</w:t>
      </w:r>
      <w:r w:rsidRPr="00F03EE8">
        <w:rPr>
          <w:sz w:val="28"/>
          <w:szCs w:val="28"/>
          <w:vertAlign w:val="subscript"/>
          <w:lang w:eastAsia="ru-RU"/>
        </w:rPr>
        <w:t>2</w:t>
      </w:r>
      <w:bookmarkEnd w:id="2"/>
    </w:p>
    <w:p w:rsidR="00F03EE8" w:rsidRPr="00F03EE8" w:rsidRDefault="00F03EE8" w:rsidP="00F03EE8">
      <w:pPr>
        <w:widowControl w:val="0"/>
        <w:tabs>
          <w:tab w:val="left" w:pos="142"/>
          <w:tab w:val="left" w:pos="1134"/>
          <w:tab w:val="left" w:pos="1476"/>
        </w:tabs>
        <w:spacing w:line="360" w:lineRule="auto"/>
        <w:ind w:firstLine="709"/>
        <w:jc w:val="both"/>
        <w:rPr>
          <w:sz w:val="28"/>
          <w:szCs w:val="28"/>
          <w:lang w:eastAsia="ru-RU"/>
        </w:rPr>
      </w:pPr>
      <w:bookmarkStart w:id="3" w:name="bookmark5"/>
      <w:r w:rsidRPr="00F03EE8">
        <w:rPr>
          <w:sz w:val="28"/>
          <w:szCs w:val="28"/>
          <w:lang w:eastAsia="ru-RU"/>
        </w:rPr>
        <w:t xml:space="preserve">- </w:t>
      </w:r>
      <w:r w:rsidRPr="00F03EE8">
        <w:rPr>
          <w:sz w:val="28"/>
          <w:szCs w:val="28"/>
          <w:lang w:val="en-US" w:eastAsia="ru-RU"/>
        </w:rPr>
        <w:t>CFC</w:t>
      </w:r>
      <w:r w:rsidRPr="00F03EE8">
        <w:rPr>
          <w:sz w:val="28"/>
          <w:szCs w:val="28"/>
          <w:lang w:eastAsia="ru-RU"/>
        </w:rPr>
        <w:t>1</w:t>
      </w:r>
      <w:r w:rsidRPr="00F03EE8">
        <w:rPr>
          <w:sz w:val="28"/>
          <w:szCs w:val="28"/>
          <w:vertAlign w:val="subscript"/>
          <w:lang w:eastAsia="ru-RU"/>
        </w:rPr>
        <w:t>3</w:t>
      </w:r>
      <w:r w:rsidRPr="00F03EE8">
        <w:rPr>
          <w:sz w:val="28"/>
          <w:szCs w:val="28"/>
          <w:lang w:eastAsia="ru-RU"/>
        </w:rPr>
        <w:t xml:space="preserve"> </w:t>
      </w:r>
      <w:r w:rsidRPr="00F03EE8">
        <w:rPr>
          <w:sz w:val="28"/>
          <w:szCs w:val="28"/>
          <w:lang w:val="en-US" w:eastAsia="ru-RU"/>
        </w:rPr>
        <w:t>CF</w:t>
      </w:r>
      <w:r w:rsidRPr="00F03EE8">
        <w:rPr>
          <w:sz w:val="28"/>
          <w:szCs w:val="28"/>
          <w:vertAlign w:val="subscript"/>
          <w:lang w:eastAsia="ru-RU"/>
        </w:rPr>
        <w:t>2</w:t>
      </w:r>
      <w:r w:rsidRPr="00F03EE8">
        <w:rPr>
          <w:sz w:val="28"/>
          <w:szCs w:val="28"/>
          <w:lang w:val="en-US" w:eastAsia="ru-RU"/>
        </w:rPr>
        <w:t>Br</w:t>
      </w:r>
      <w:r w:rsidRPr="00F03EE8">
        <w:rPr>
          <w:sz w:val="28"/>
          <w:szCs w:val="28"/>
          <w:vertAlign w:val="subscript"/>
          <w:lang w:eastAsia="ru-RU"/>
        </w:rPr>
        <w:t>2</w:t>
      </w:r>
      <w:r w:rsidRPr="00F03EE8">
        <w:rPr>
          <w:sz w:val="28"/>
          <w:szCs w:val="28"/>
          <w:lang w:eastAsia="ru-RU"/>
        </w:rPr>
        <w:t>;</w:t>
      </w:r>
      <w:bookmarkEnd w:id="3"/>
    </w:p>
    <w:p w:rsidR="00F03EE8" w:rsidRPr="00F03EE8" w:rsidRDefault="00F03EE8" w:rsidP="00F03EE8">
      <w:pPr>
        <w:widowControl w:val="0"/>
        <w:tabs>
          <w:tab w:val="left" w:pos="142"/>
          <w:tab w:val="left" w:pos="636"/>
          <w:tab w:val="left" w:pos="1134"/>
        </w:tabs>
        <w:spacing w:line="360" w:lineRule="auto"/>
        <w:ind w:firstLine="709"/>
        <w:jc w:val="both"/>
        <w:rPr>
          <w:sz w:val="28"/>
          <w:szCs w:val="28"/>
          <w:lang w:eastAsia="ru-RU"/>
        </w:rPr>
      </w:pPr>
      <w:bookmarkStart w:id="4" w:name="bookmark6"/>
      <w:r w:rsidRPr="00F03EE8">
        <w:rPr>
          <w:sz w:val="28"/>
          <w:szCs w:val="28"/>
          <w:lang w:eastAsia="ru-RU"/>
        </w:rPr>
        <w:t xml:space="preserve">- </w:t>
      </w:r>
      <w:r w:rsidRPr="00F03EE8">
        <w:rPr>
          <w:sz w:val="28"/>
          <w:szCs w:val="28"/>
          <w:lang w:val="en-US" w:eastAsia="ru-RU"/>
        </w:rPr>
        <w:t>NO</w:t>
      </w: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 xml:space="preserve"> </w:t>
      </w:r>
      <w:r w:rsidRPr="00F03EE8">
        <w:rPr>
          <w:sz w:val="28"/>
          <w:szCs w:val="28"/>
          <w:lang w:val="en-US" w:eastAsia="ru-RU"/>
        </w:rPr>
        <w:t>HNO</w:t>
      </w:r>
      <w:r w:rsidRPr="00F03EE8">
        <w:rPr>
          <w:sz w:val="28"/>
          <w:szCs w:val="28"/>
          <w:vertAlign w:val="subscript"/>
          <w:lang w:eastAsia="ru-RU"/>
        </w:rPr>
        <w:t>3</w:t>
      </w:r>
      <w:r w:rsidRPr="00F03EE8">
        <w:rPr>
          <w:sz w:val="28"/>
          <w:szCs w:val="28"/>
          <w:lang w:eastAsia="ru-RU"/>
        </w:rPr>
        <w:t>.</w:t>
      </w:r>
      <w:bookmarkEnd w:id="4"/>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57 Основным химическим загрязнителем атмосферы, если считать по объему выбросов, является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SO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О</w:t>
      </w:r>
      <w:r w:rsidRPr="00F03EE8">
        <w:rPr>
          <w:sz w:val="28"/>
          <w:szCs w:val="28"/>
          <w:vertAlign w:val="subscript"/>
          <w:lang w:eastAsia="ru-RU"/>
        </w:rPr>
        <w:t>3</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СН</w:t>
      </w:r>
      <w:r w:rsidRPr="00F03EE8">
        <w:rPr>
          <w:sz w:val="28"/>
          <w:szCs w:val="28"/>
          <w:vertAlign w:val="subscript"/>
          <w:lang w:eastAsia="ru-RU"/>
        </w:rPr>
        <w:t>4</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58 Наиболее сильное обострение легочных и сердечных заболеваний, вызванных смогом, было зафиксировано в городе:</w:t>
      </w:r>
    </w:p>
    <w:p w:rsidR="00F03EE8" w:rsidRPr="00F03EE8" w:rsidRDefault="00F03EE8" w:rsidP="00F03EE8">
      <w:pPr>
        <w:widowControl w:val="0"/>
        <w:tabs>
          <w:tab w:val="left" w:pos="142"/>
          <w:tab w:val="left" w:pos="1134"/>
          <w:tab w:val="left" w:pos="1558"/>
        </w:tabs>
        <w:spacing w:line="360" w:lineRule="auto"/>
        <w:ind w:firstLine="709"/>
        <w:jc w:val="both"/>
        <w:rPr>
          <w:sz w:val="28"/>
          <w:szCs w:val="28"/>
          <w:lang w:eastAsia="ru-RU"/>
        </w:rPr>
      </w:pPr>
      <w:r w:rsidRPr="00F03EE8">
        <w:rPr>
          <w:sz w:val="28"/>
          <w:szCs w:val="28"/>
          <w:lang w:eastAsia="ru-RU"/>
        </w:rPr>
        <w:t>- Чикаго</w:t>
      </w:r>
      <w:r w:rsidRPr="00F03EE8">
        <w:rPr>
          <w:sz w:val="28"/>
          <w:szCs w:val="28"/>
          <w:lang w:eastAsia="ru-RU"/>
        </w:rPr>
        <w:tab/>
        <w:t>в 1970 г.;</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Берлине в 1930 г.;</w:t>
      </w:r>
    </w:p>
    <w:p w:rsidR="00F03EE8" w:rsidRPr="00F03EE8" w:rsidRDefault="00F03EE8" w:rsidP="00F03EE8">
      <w:pPr>
        <w:widowControl w:val="0"/>
        <w:tabs>
          <w:tab w:val="left" w:pos="142"/>
          <w:tab w:val="left" w:pos="708"/>
          <w:tab w:val="left" w:pos="1134"/>
        </w:tabs>
        <w:spacing w:line="360" w:lineRule="auto"/>
        <w:ind w:firstLine="709"/>
        <w:jc w:val="both"/>
        <w:rPr>
          <w:sz w:val="28"/>
          <w:szCs w:val="28"/>
          <w:lang w:eastAsia="ru-RU"/>
        </w:rPr>
      </w:pPr>
      <w:r w:rsidRPr="00F03EE8">
        <w:rPr>
          <w:sz w:val="28"/>
          <w:szCs w:val="28"/>
          <w:lang w:eastAsia="ru-RU"/>
        </w:rPr>
        <w:t>- Лондоне в 1952 г.;</w:t>
      </w:r>
    </w:p>
    <w:p w:rsidR="00F03EE8" w:rsidRPr="00F03EE8" w:rsidRDefault="00F03EE8" w:rsidP="00F03EE8">
      <w:pPr>
        <w:widowControl w:val="0"/>
        <w:tabs>
          <w:tab w:val="left" w:pos="142"/>
          <w:tab w:val="left" w:pos="641"/>
          <w:tab w:val="left" w:pos="1134"/>
        </w:tabs>
        <w:spacing w:line="360" w:lineRule="auto"/>
        <w:ind w:firstLine="709"/>
        <w:jc w:val="both"/>
        <w:rPr>
          <w:sz w:val="28"/>
          <w:szCs w:val="28"/>
          <w:lang w:eastAsia="ru-RU"/>
        </w:rPr>
      </w:pPr>
      <w:r w:rsidRPr="00F03EE8">
        <w:rPr>
          <w:sz w:val="28"/>
          <w:szCs w:val="28"/>
          <w:lang w:eastAsia="ru-RU"/>
        </w:rPr>
        <w:t>- Нью-Йорке в 1962 г.</w:t>
      </w:r>
    </w:p>
    <w:p w:rsidR="00F03EE8" w:rsidRPr="00F03EE8" w:rsidRDefault="00F03EE8" w:rsidP="00F03EE8">
      <w:pPr>
        <w:widowControl w:val="0"/>
        <w:tabs>
          <w:tab w:val="left" w:pos="142"/>
          <w:tab w:val="left" w:pos="398"/>
          <w:tab w:val="left" w:pos="1134"/>
        </w:tabs>
        <w:spacing w:line="360" w:lineRule="auto"/>
        <w:jc w:val="both"/>
        <w:rPr>
          <w:sz w:val="28"/>
          <w:szCs w:val="28"/>
          <w:lang w:eastAsia="ru-RU"/>
        </w:rPr>
      </w:pPr>
      <w:r w:rsidRPr="00F03EE8">
        <w:rPr>
          <w:sz w:val="28"/>
          <w:szCs w:val="28"/>
          <w:lang w:eastAsia="ru-RU"/>
        </w:rPr>
        <w:t>59 Экологическая опасность загрязнения окружающей среды, связанная с нефтедобычей, заключается в следующем:</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скважины способствуют резкому понижению уровня грунтовых вод;</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происходит уменьшение биологического разнообразия.</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60 К методам борьбы с загрязнением водной среды, которое вызвано разливом нефти, нельзя отнести:</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химическое рассеивание нефтяного пятна;</w:t>
      </w:r>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r w:rsidRPr="00F03EE8">
        <w:rPr>
          <w:sz w:val="28"/>
          <w:szCs w:val="28"/>
          <w:lang w:eastAsia="ru-RU"/>
        </w:rPr>
        <w:t>- оседание нефти на дно;</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ограждение пятна нефти;</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lastRenderedPageBreak/>
        <w:t>- посыпание нефтяного пятна одноклеточными водорослями с целью его поглощения.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61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деятельностью людей, и носят название:</w:t>
      </w:r>
    </w:p>
    <w:p w:rsidR="00F03EE8" w:rsidRPr="00F03EE8" w:rsidRDefault="00F03EE8" w:rsidP="00F03EE8">
      <w:pPr>
        <w:widowControl w:val="0"/>
        <w:tabs>
          <w:tab w:val="left" w:pos="142"/>
          <w:tab w:val="left" w:pos="703"/>
          <w:tab w:val="left" w:pos="1134"/>
        </w:tabs>
        <w:spacing w:line="360" w:lineRule="auto"/>
        <w:ind w:firstLine="709"/>
        <w:jc w:val="both"/>
        <w:rPr>
          <w:sz w:val="28"/>
          <w:szCs w:val="28"/>
          <w:lang w:eastAsia="ru-RU"/>
        </w:rPr>
      </w:pPr>
      <w:r w:rsidRPr="00F03EE8">
        <w:rPr>
          <w:sz w:val="28"/>
          <w:szCs w:val="28"/>
          <w:lang w:eastAsia="ru-RU"/>
        </w:rPr>
        <w:t>- горст;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грабен: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термокарст;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трофобласт.</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62 Тепловые выбросы в атмосферу происходят во время:</w:t>
      </w:r>
    </w:p>
    <w:p w:rsidR="00F03EE8" w:rsidRPr="00F03EE8" w:rsidRDefault="00F03EE8" w:rsidP="00F03EE8">
      <w:pPr>
        <w:widowControl w:val="0"/>
        <w:tabs>
          <w:tab w:val="left" w:pos="142"/>
          <w:tab w:val="left" w:pos="1134"/>
          <w:tab w:val="left" w:pos="2220"/>
        </w:tabs>
        <w:spacing w:line="360" w:lineRule="auto"/>
        <w:ind w:firstLine="709"/>
        <w:jc w:val="both"/>
        <w:rPr>
          <w:sz w:val="28"/>
          <w:szCs w:val="28"/>
          <w:lang w:eastAsia="ru-RU"/>
        </w:rPr>
      </w:pPr>
      <w:r w:rsidRPr="00F03EE8">
        <w:rPr>
          <w:sz w:val="28"/>
          <w:szCs w:val="28"/>
          <w:lang w:eastAsia="ru-RU"/>
        </w:rPr>
        <w:t>- потребления энергии;</w:t>
      </w:r>
    </w:p>
    <w:p w:rsidR="00F03EE8" w:rsidRPr="00F03EE8" w:rsidRDefault="00F03EE8" w:rsidP="00F03EE8">
      <w:pPr>
        <w:widowControl w:val="0"/>
        <w:tabs>
          <w:tab w:val="left" w:pos="142"/>
          <w:tab w:val="left" w:pos="1134"/>
          <w:tab w:val="left" w:pos="1975"/>
        </w:tabs>
        <w:spacing w:line="360" w:lineRule="auto"/>
        <w:ind w:firstLine="709"/>
        <w:jc w:val="both"/>
        <w:rPr>
          <w:sz w:val="28"/>
          <w:szCs w:val="28"/>
          <w:lang w:eastAsia="ru-RU"/>
        </w:rPr>
      </w:pPr>
      <w:r w:rsidRPr="00F03EE8">
        <w:rPr>
          <w:sz w:val="28"/>
          <w:szCs w:val="28"/>
          <w:lang w:eastAsia="ru-RU"/>
        </w:rPr>
        <w:t>- получения энергии;</w:t>
      </w:r>
    </w:p>
    <w:p w:rsidR="00F03EE8" w:rsidRPr="00F03EE8" w:rsidRDefault="00F03EE8" w:rsidP="00F03EE8">
      <w:pPr>
        <w:widowControl w:val="0"/>
        <w:tabs>
          <w:tab w:val="left" w:pos="142"/>
          <w:tab w:val="left" w:pos="1134"/>
          <w:tab w:val="left" w:pos="2134"/>
        </w:tabs>
        <w:spacing w:line="360" w:lineRule="auto"/>
        <w:ind w:firstLine="709"/>
        <w:jc w:val="both"/>
        <w:rPr>
          <w:sz w:val="28"/>
          <w:szCs w:val="28"/>
          <w:lang w:eastAsia="ru-RU"/>
        </w:rPr>
      </w:pPr>
      <w:r w:rsidRPr="00F03EE8">
        <w:rPr>
          <w:sz w:val="28"/>
          <w:szCs w:val="28"/>
          <w:lang w:eastAsia="ru-RU"/>
        </w:rPr>
        <w:t>- извержения вулканов;</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потребления и получения энергии.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63 Главные запасы кислорода на планете сосредоточены преимущественно: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карбонатах, органических веществах, окислах железа;</w:t>
      </w:r>
    </w:p>
    <w:p w:rsidR="00F03EE8" w:rsidRPr="00F03EE8" w:rsidRDefault="00F03EE8" w:rsidP="00F03EE8">
      <w:pPr>
        <w:widowControl w:val="0"/>
        <w:tabs>
          <w:tab w:val="left" w:pos="142"/>
          <w:tab w:val="left" w:pos="87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почве, гранитах и базальтах;</w:t>
      </w:r>
    </w:p>
    <w:p w:rsidR="00F03EE8" w:rsidRPr="00F03EE8" w:rsidRDefault="00F03EE8" w:rsidP="00F03EE8">
      <w:pPr>
        <w:widowControl w:val="0"/>
        <w:tabs>
          <w:tab w:val="left" w:pos="142"/>
          <w:tab w:val="left" w:pos="872"/>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глине, песке, слюде;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детрите, сланцах, окислах меди.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64 Межзональные мероприятия по борьбе с эрозией почв включают:</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различные виды осушения территорий с застоявшейся водой;</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вырубки старых деревьев на склонах:</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ограничение пребывания людей на склонах оврагов в весенний период;</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правильное размещение полезащитных лесонасаждений и гидротехнических сооружений и чередование севооборотов.</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65 Разливы нефти в океане представляют опасность для птиц потому, что:</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перья начинают задерживать тепло, и животные гибнут от перегрева;</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lastRenderedPageBreak/>
        <w:t>- животные становятся слишком заметны для хищников и теряют способность хорошо видеть;</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перья перестают удерживать тепло, и животные гибнут;</w:t>
      </w:r>
    </w:p>
    <w:p w:rsidR="00F03EE8" w:rsidRPr="00F03EE8" w:rsidRDefault="00F03EE8" w:rsidP="00F03EE8">
      <w:pPr>
        <w:widowControl w:val="0"/>
        <w:tabs>
          <w:tab w:val="left" w:pos="142"/>
          <w:tab w:val="left" w:pos="1134"/>
          <w:tab w:val="left" w:pos="1424"/>
        </w:tabs>
        <w:spacing w:line="360" w:lineRule="auto"/>
        <w:ind w:firstLine="709"/>
        <w:jc w:val="both"/>
        <w:rPr>
          <w:sz w:val="28"/>
          <w:szCs w:val="28"/>
          <w:lang w:eastAsia="ru-RU"/>
        </w:rPr>
      </w:pPr>
      <w:r w:rsidRPr="00F03EE8">
        <w:rPr>
          <w:sz w:val="28"/>
          <w:szCs w:val="28"/>
          <w:lang w:eastAsia="ru-RU"/>
        </w:rPr>
        <w:t>- нефть вызывает удушение, и в результате животные тонут.</w:t>
      </w:r>
    </w:p>
    <w:p w:rsidR="00F03EE8" w:rsidRPr="00F03EE8" w:rsidRDefault="00F03EE8" w:rsidP="00F03EE8">
      <w:pPr>
        <w:widowControl w:val="0"/>
        <w:tabs>
          <w:tab w:val="left" w:pos="142"/>
          <w:tab w:val="left" w:pos="490"/>
          <w:tab w:val="left" w:pos="1134"/>
        </w:tabs>
        <w:spacing w:line="360" w:lineRule="auto"/>
        <w:jc w:val="both"/>
        <w:rPr>
          <w:sz w:val="28"/>
          <w:szCs w:val="28"/>
          <w:lang w:eastAsia="ru-RU"/>
        </w:rPr>
      </w:pPr>
      <w:r w:rsidRPr="00F03EE8">
        <w:rPr>
          <w:sz w:val="28"/>
          <w:szCs w:val="28"/>
          <w:lang w:eastAsia="ru-RU"/>
        </w:rPr>
        <w:t>66 Кислотные осадки состоят из диоксида серы и оксидов азота приблизительно в следующем соотношении:</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- 50 % к 50 %;</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- 10% % к 50 % соответственно:</w:t>
      </w:r>
    </w:p>
    <w:p w:rsidR="00F03EE8" w:rsidRPr="00F03EE8" w:rsidRDefault="00F03EE8" w:rsidP="00F03EE8">
      <w:pPr>
        <w:widowControl w:val="0"/>
        <w:tabs>
          <w:tab w:val="left" w:pos="142"/>
          <w:tab w:val="left" w:pos="766"/>
          <w:tab w:val="left" w:pos="1134"/>
          <w:tab w:val="left" w:pos="3261"/>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w:t>
      </w:r>
      <w:r w:rsidRPr="00F03EE8">
        <w:rPr>
          <w:rFonts w:eastAsia="Candara"/>
          <w:spacing w:val="450"/>
          <w:sz w:val="28"/>
          <w:szCs w:val="28"/>
          <w:shd w:val="clear" w:color="auto" w:fill="FFFFFF"/>
          <w:lang w:eastAsia="ru-RU"/>
        </w:rPr>
        <w:t xml:space="preserve"> </w:t>
      </w:r>
      <w:r w:rsidRPr="00F03EE8">
        <w:rPr>
          <w:sz w:val="28"/>
          <w:szCs w:val="28"/>
          <w:lang w:eastAsia="ru-RU"/>
        </w:rPr>
        <w:t xml:space="preserve">1/3 соответственно; </w:t>
      </w:r>
    </w:p>
    <w:p w:rsidR="00F03EE8" w:rsidRPr="00F03EE8" w:rsidRDefault="00F03EE8" w:rsidP="00F03EE8">
      <w:pPr>
        <w:widowControl w:val="0"/>
        <w:tabs>
          <w:tab w:val="left" w:pos="142"/>
          <w:tab w:val="left" w:pos="766"/>
          <w:tab w:val="left" w:pos="1134"/>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 2/</w:t>
      </w:r>
      <w:r w:rsidRPr="00F03EE8">
        <w:rPr>
          <w:rFonts w:eastAsia="Candara"/>
          <w:spacing w:val="450"/>
          <w:sz w:val="28"/>
          <w:szCs w:val="28"/>
          <w:shd w:val="clear" w:color="auto" w:fill="FFFFFF"/>
          <w:lang w:eastAsia="ru-RU"/>
        </w:rPr>
        <w:t>3</w:t>
      </w:r>
      <w:r w:rsidRPr="00F03EE8">
        <w:rPr>
          <w:sz w:val="28"/>
          <w:szCs w:val="28"/>
          <w:lang w:eastAsia="ru-RU"/>
        </w:rPr>
        <w:t xml:space="preserve"> соответственно.</w:t>
      </w: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67 Кислотность осадков может превышать допустимый предел приблизительно: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2 раза;</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в 10 раз;</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в 100 раз;</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1000 раз.</w:t>
      </w:r>
    </w:p>
    <w:p w:rsidR="00F03EE8" w:rsidRPr="00F03EE8" w:rsidRDefault="00F03EE8" w:rsidP="00F03EE8">
      <w:pPr>
        <w:widowControl w:val="0"/>
        <w:tabs>
          <w:tab w:val="left" w:pos="142"/>
          <w:tab w:val="left" w:pos="403"/>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68 Предполагают, что в ближайшее время (до 2010 г.) с лица Земли исчезнет множество растений, что от настоящего числа видов составит:</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- 25</w:t>
      </w:r>
      <w:r w:rsidRPr="00F03EE8">
        <w:rPr>
          <w:sz w:val="28"/>
          <w:szCs w:val="28"/>
          <w:lang w:eastAsia="ru-RU"/>
        </w:rPr>
        <w:tab/>
        <w:t>%;</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- 50 %.</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69 Экологическим последствием вырубки старых деревьев не является:</w:t>
      </w:r>
    </w:p>
    <w:p w:rsidR="00F03EE8" w:rsidRPr="00F03EE8" w:rsidRDefault="00F03EE8" w:rsidP="00F03EE8">
      <w:pPr>
        <w:widowControl w:val="0"/>
        <w:tabs>
          <w:tab w:val="left" w:pos="142"/>
          <w:tab w:val="left" w:pos="1134"/>
          <w:tab w:val="left" w:pos="1534"/>
        </w:tabs>
        <w:spacing w:line="360" w:lineRule="auto"/>
        <w:ind w:firstLine="709"/>
        <w:jc w:val="both"/>
        <w:rPr>
          <w:sz w:val="28"/>
          <w:szCs w:val="28"/>
          <w:lang w:eastAsia="ru-RU"/>
        </w:rPr>
      </w:pPr>
      <w:r w:rsidRPr="00F03EE8">
        <w:rPr>
          <w:sz w:val="28"/>
          <w:szCs w:val="28"/>
          <w:lang w:eastAsia="ru-RU"/>
        </w:rPr>
        <w:t>- потеря мест гнездования сотен видов птиц;</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потеря убежищ белками и енотами;</w:t>
      </w:r>
    </w:p>
    <w:p w:rsidR="00F03EE8" w:rsidRPr="00F03EE8" w:rsidRDefault="00F03EE8" w:rsidP="00F03EE8">
      <w:pPr>
        <w:widowControl w:val="0"/>
        <w:tabs>
          <w:tab w:val="left" w:pos="142"/>
          <w:tab w:val="left" w:pos="1134"/>
          <w:tab w:val="left" w:pos="2216"/>
        </w:tabs>
        <w:spacing w:line="360" w:lineRule="auto"/>
        <w:ind w:firstLine="709"/>
        <w:jc w:val="both"/>
        <w:rPr>
          <w:sz w:val="28"/>
          <w:szCs w:val="28"/>
          <w:lang w:eastAsia="ru-RU"/>
        </w:rPr>
      </w:pPr>
      <w:r w:rsidRPr="00F03EE8">
        <w:rPr>
          <w:sz w:val="28"/>
          <w:szCs w:val="28"/>
          <w:lang w:eastAsia="ru-RU"/>
        </w:rPr>
        <w:t>- уменьшение насекомых-вредителей;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сокращение количества почвенных червей.</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70 Экосистемиый подход при охране природы в первую очередь подразумевает охрану:</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конкретных видов организмов;</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мест обитания живых организмов:</w:t>
      </w:r>
    </w:p>
    <w:p w:rsidR="00F03EE8" w:rsidRPr="00F03EE8" w:rsidRDefault="00F03EE8" w:rsidP="00F03EE8">
      <w:pPr>
        <w:widowControl w:val="0"/>
        <w:tabs>
          <w:tab w:val="left" w:pos="142"/>
          <w:tab w:val="left" w:pos="1134"/>
          <w:tab w:val="left" w:pos="3714"/>
        </w:tabs>
        <w:spacing w:line="360" w:lineRule="auto"/>
        <w:ind w:firstLine="709"/>
        <w:jc w:val="both"/>
        <w:rPr>
          <w:sz w:val="28"/>
          <w:szCs w:val="28"/>
          <w:lang w:eastAsia="ru-RU"/>
        </w:rPr>
      </w:pPr>
      <w:r w:rsidRPr="00F03EE8">
        <w:rPr>
          <w:sz w:val="28"/>
          <w:szCs w:val="28"/>
          <w:lang w:eastAsia="ru-RU"/>
        </w:rPr>
        <w:t>- древесно-кустарниковой</w:t>
      </w:r>
      <w:r w:rsidRPr="00F03EE8">
        <w:rPr>
          <w:sz w:val="28"/>
          <w:szCs w:val="28"/>
          <w:lang w:eastAsia="ru-RU"/>
        </w:rPr>
        <w:tab/>
        <w:t>растительности;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водных источников.</w:t>
      </w:r>
    </w:p>
    <w:p w:rsidR="00F03EE8" w:rsidRPr="00F03EE8" w:rsidRDefault="00F03EE8" w:rsidP="00F03EE8">
      <w:pPr>
        <w:widowControl w:val="0"/>
        <w:tabs>
          <w:tab w:val="left" w:pos="142"/>
          <w:tab w:val="left" w:pos="499"/>
          <w:tab w:val="left" w:pos="1134"/>
        </w:tabs>
        <w:spacing w:line="360" w:lineRule="auto"/>
        <w:jc w:val="both"/>
        <w:rPr>
          <w:sz w:val="28"/>
          <w:szCs w:val="28"/>
          <w:lang w:eastAsia="ru-RU"/>
        </w:rPr>
      </w:pPr>
      <w:r w:rsidRPr="00F03EE8">
        <w:rPr>
          <w:sz w:val="28"/>
          <w:szCs w:val="28"/>
          <w:lang w:eastAsia="ru-RU"/>
        </w:rPr>
        <w:t>71 Недостаток пресной воды в последние годы вызван увеличением ее расхода на нужды: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энергетической промышленности;</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сельскохозяйственного производства, а также на разбавление отходов;</w:t>
      </w:r>
    </w:p>
    <w:p w:rsidR="00F03EE8" w:rsidRPr="00F03EE8" w:rsidRDefault="00F03EE8" w:rsidP="00F03EE8">
      <w:pPr>
        <w:widowControl w:val="0"/>
        <w:tabs>
          <w:tab w:val="left" w:pos="142"/>
          <w:tab w:val="left" w:pos="1134"/>
          <w:tab w:val="left" w:pos="2332"/>
        </w:tabs>
        <w:spacing w:line="360" w:lineRule="auto"/>
        <w:ind w:firstLine="709"/>
        <w:jc w:val="both"/>
        <w:rPr>
          <w:sz w:val="28"/>
          <w:szCs w:val="28"/>
          <w:lang w:eastAsia="ru-RU"/>
        </w:rPr>
      </w:pPr>
      <w:r w:rsidRPr="00F03EE8">
        <w:rPr>
          <w:sz w:val="28"/>
          <w:szCs w:val="28"/>
          <w:lang w:eastAsia="ru-RU"/>
        </w:rPr>
        <w:t>- добывающей</w:t>
      </w:r>
      <w:r w:rsidRPr="00F03EE8">
        <w:rPr>
          <w:sz w:val="28"/>
          <w:szCs w:val="28"/>
          <w:lang w:eastAsia="ru-RU"/>
        </w:rPr>
        <w:tab/>
        <w:t>промышленности;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перерабатывающей промышленности.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72 Эвтрофированием водоема называют:</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загрязнение синтетическими моющими средствами;</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накопление большого количества биогенных элементов, главным образом азота и фосфора;</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загрязнение продуктами нефтепереработки;</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накопление солей тяжелых металлов.</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73 Основным принципом обеспечения экологической безопасности не является: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соблюдение установленных государством допустимых уровней воздействия на природную среду и человека;</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создание разветвленной сети зоопарков и ботанических садов;</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рациональное природопользование и сохранение биоразнообразия.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74 В области экологии и природопользования Российской Федерацией значительно раньше других был принят закон:</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«Об охране атмосферного воздуха»;</w:t>
      </w:r>
    </w:p>
    <w:p w:rsidR="00F03EE8" w:rsidRPr="00F03EE8" w:rsidRDefault="00F03EE8" w:rsidP="00F03EE8">
      <w:pPr>
        <w:widowControl w:val="0"/>
        <w:tabs>
          <w:tab w:val="left" w:pos="142"/>
          <w:tab w:val="left" w:pos="1134"/>
          <w:tab w:val="left" w:pos="1242"/>
        </w:tabs>
        <w:spacing w:line="360" w:lineRule="auto"/>
        <w:ind w:firstLine="709"/>
        <w:jc w:val="both"/>
        <w:rPr>
          <w:sz w:val="28"/>
          <w:szCs w:val="28"/>
          <w:lang w:eastAsia="ru-RU"/>
        </w:rPr>
      </w:pPr>
      <w:r w:rsidRPr="00F03EE8">
        <w:rPr>
          <w:sz w:val="28"/>
          <w:szCs w:val="28"/>
          <w:lang w:eastAsia="ru-RU"/>
        </w:rPr>
        <w:t>- «Об</w:t>
      </w:r>
      <w:r w:rsidRPr="00F03EE8">
        <w:rPr>
          <w:sz w:val="28"/>
          <w:szCs w:val="28"/>
          <w:lang w:eastAsia="ru-RU"/>
        </w:rPr>
        <w:tab/>
        <w:t>уничтожении химического оружия»;</w:t>
      </w:r>
    </w:p>
    <w:p w:rsidR="00F03EE8" w:rsidRPr="00F03EE8" w:rsidRDefault="00F03EE8" w:rsidP="00F03EE8">
      <w:pPr>
        <w:widowControl w:val="0"/>
        <w:tabs>
          <w:tab w:val="left" w:pos="142"/>
          <w:tab w:val="left" w:pos="1134"/>
          <w:tab w:val="left" w:pos="1646"/>
        </w:tabs>
        <w:spacing w:line="360" w:lineRule="auto"/>
        <w:ind w:firstLine="709"/>
        <w:jc w:val="both"/>
        <w:rPr>
          <w:sz w:val="28"/>
          <w:szCs w:val="28"/>
          <w:lang w:eastAsia="ru-RU"/>
        </w:rPr>
      </w:pPr>
      <w:r w:rsidRPr="00F03EE8">
        <w:rPr>
          <w:sz w:val="28"/>
          <w:szCs w:val="28"/>
          <w:lang w:eastAsia="ru-RU"/>
        </w:rPr>
        <w:t>- Лесной</w:t>
      </w:r>
      <w:r w:rsidRPr="00F03EE8">
        <w:rPr>
          <w:sz w:val="28"/>
          <w:szCs w:val="28"/>
          <w:lang w:eastAsia="ru-RU"/>
        </w:rPr>
        <w:tab/>
        <w:t>кодекс РФ;</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«О безопасном обращении с пестицидами и агрохимикатами».</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lastRenderedPageBreak/>
        <w:t>75 В список Всемирного наследия включена следующая заповедная территория России:</w:t>
      </w:r>
    </w:p>
    <w:p w:rsidR="00F03EE8" w:rsidRPr="00F03EE8" w:rsidRDefault="00F03EE8" w:rsidP="00F03EE8">
      <w:pPr>
        <w:widowControl w:val="0"/>
        <w:tabs>
          <w:tab w:val="left" w:pos="142"/>
          <w:tab w:val="left" w:pos="1134"/>
          <w:tab w:val="left" w:pos="3335"/>
        </w:tabs>
        <w:spacing w:line="360" w:lineRule="auto"/>
        <w:ind w:firstLine="709"/>
        <w:jc w:val="both"/>
        <w:rPr>
          <w:sz w:val="28"/>
          <w:szCs w:val="28"/>
          <w:lang w:eastAsia="ru-RU"/>
        </w:rPr>
      </w:pPr>
      <w:r w:rsidRPr="00F03EE8">
        <w:rPr>
          <w:sz w:val="28"/>
          <w:szCs w:val="28"/>
          <w:lang w:eastAsia="ru-RU"/>
        </w:rPr>
        <w:t>- Приокско-Террасный</w:t>
      </w:r>
      <w:r w:rsidRPr="00F03EE8">
        <w:rPr>
          <w:sz w:val="28"/>
          <w:szCs w:val="28"/>
          <w:lang w:eastAsia="ru-RU"/>
        </w:rPr>
        <w:tab/>
        <w:t>биосферный заповедник;</w:t>
      </w:r>
    </w:p>
    <w:p w:rsidR="00F03EE8" w:rsidRPr="00F03EE8" w:rsidRDefault="00F03EE8" w:rsidP="00F03EE8">
      <w:pPr>
        <w:widowControl w:val="0"/>
        <w:tabs>
          <w:tab w:val="left" w:pos="142"/>
          <w:tab w:val="left" w:pos="1134"/>
          <w:tab w:val="left" w:pos="2135"/>
        </w:tabs>
        <w:spacing w:line="360" w:lineRule="auto"/>
        <w:ind w:firstLine="709"/>
        <w:jc w:val="both"/>
        <w:rPr>
          <w:sz w:val="28"/>
          <w:szCs w:val="28"/>
          <w:lang w:eastAsia="ru-RU"/>
        </w:rPr>
      </w:pPr>
      <w:r w:rsidRPr="00F03EE8">
        <w:rPr>
          <w:sz w:val="28"/>
          <w:szCs w:val="28"/>
          <w:lang w:eastAsia="ru-RU"/>
        </w:rPr>
        <w:t>- Кавказский заповедник;</w:t>
      </w:r>
    </w:p>
    <w:p w:rsidR="00F03EE8" w:rsidRPr="00F03EE8" w:rsidRDefault="00F03EE8" w:rsidP="00F03EE8">
      <w:pPr>
        <w:widowControl w:val="0"/>
        <w:tabs>
          <w:tab w:val="left" w:pos="142"/>
          <w:tab w:val="left" w:pos="1134"/>
          <w:tab w:val="left" w:pos="2553"/>
        </w:tabs>
        <w:spacing w:line="360" w:lineRule="auto"/>
        <w:ind w:firstLine="709"/>
        <w:jc w:val="both"/>
        <w:rPr>
          <w:sz w:val="28"/>
          <w:szCs w:val="28"/>
          <w:lang w:eastAsia="ru-RU"/>
        </w:rPr>
      </w:pPr>
      <w:r w:rsidRPr="00F03EE8">
        <w:rPr>
          <w:sz w:val="28"/>
          <w:szCs w:val="28"/>
          <w:lang w:eastAsia="ru-RU"/>
        </w:rPr>
        <w:t>- Национальный парк озера Байкал;</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Сихотэ-Алинский биосферный заповедник.</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76 Подсушивание растений на корню вызывают: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дефлоранты;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аттрактанты;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десиканты;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альгициды.</w:t>
      </w:r>
    </w:p>
    <w:p w:rsidR="00F03EE8" w:rsidRPr="00F03EE8" w:rsidRDefault="00F03EE8" w:rsidP="00F03EE8">
      <w:pPr>
        <w:widowControl w:val="0"/>
        <w:tabs>
          <w:tab w:val="left" w:pos="142"/>
          <w:tab w:val="left" w:pos="422"/>
          <w:tab w:val="left" w:pos="1134"/>
        </w:tabs>
        <w:spacing w:line="360" w:lineRule="auto"/>
        <w:jc w:val="both"/>
        <w:rPr>
          <w:sz w:val="28"/>
          <w:szCs w:val="28"/>
          <w:lang w:eastAsia="ru-RU"/>
        </w:rPr>
      </w:pPr>
      <w:r w:rsidRPr="00F03EE8">
        <w:rPr>
          <w:sz w:val="28"/>
          <w:szCs w:val="28"/>
          <w:lang w:eastAsia="ru-RU"/>
        </w:rPr>
        <w:t>77 Основным загрязнителем природных вод является:</w:t>
      </w:r>
    </w:p>
    <w:p w:rsidR="00F03EE8" w:rsidRPr="00F03EE8" w:rsidRDefault="00F03EE8" w:rsidP="00F03EE8">
      <w:pPr>
        <w:widowControl w:val="0"/>
        <w:tabs>
          <w:tab w:val="left" w:pos="142"/>
          <w:tab w:val="left" w:pos="1134"/>
          <w:tab w:val="left" w:pos="1756"/>
        </w:tabs>
        <w:spacing w:line="360" w:lineRule="auto"/>
        <w:ind w:firstLine="709"/>
        <w:jc w:val="both"/>
        <w:rPr>
          <w:sz w:val="28"/>
          <w:szCs w:val="28"/>
          <w:lang w:eastAsia="ru-RU"/>
        </w:rPr>
      </w:pPr>
      <w:r w:rsidRPr="00F03EE8">
        <w:rPr>
          <w:sz w:val="28"/>
          <w:szCs w:val="28"/>
          <w:lang w:eastAsia="ru-RU"/>
        </w:rPr>
        <w:t>- бытовой</w:t>
      </w:r>
      <w:r w:rsidRPr="00F03EE8">
        <w:rPr>
          <w:sz w:val="28"/>
          <w:szCs w:val="28"/>
          <w:lang w:eastAsia="ru-RU"/>
        </w:rPr>
        <w:tab/>
        <w:t>мусор;</w:t>
      </w:r>
    </w:p>
    <w:p w:rsidR="00F03EE8" w:rsidRPr="00F03EE8" w:rsidRDefault="00F03EE8" w:rsidP="00F03EE8">
      <w:pPr>
        <w:widowControl w:val="0"/>
        <w:tabs>
          <w:tab w:val="left" w:pos="142"/>
          <w:tab w:val="left" w:pos="1134"/>
          <w:tab w:val="left" w:pos="2534"/>
        </w:tabs>
        <w:spacing w:line="360" w:lineRule="auto"/>
        <w:ind w:firstLine="709"/>
        <w:jc w:val="both"/>
        <w:rPr>
          <w:sz w:val="28"/>
          <w:szCs w:val="28"/>
          <w:lang w:eastAsia="ru-RU"/>
        </w:rPr>
      </w:pPr>
      <w:r w:rsidRPr="00F03EE8">
        <w:rPr>
          <w:sz w:val="28"/>
          <w:szCs w:val="28"/>
          <w:lang w:eastAsia="ru-RU"/>
        </w:rPr>
        <w:t>- биологические</w:t>
      </w:r>
      <w:r w:rsidRPr="00F03EE8">
        <w:rPr>
          <w:sz w:val="28"/>
          <w:szCs w:val="28"/>
          <w:lang w:eastAsia="ru-RU"/>
        </w:rPr>
        <w:tab/>
        <w:t>отходы;</w:t>
      </w:r>
    </w:p>
    <w:p w:rsidR="00F03EE8" w:rsidRPr="00F03EE8" w:rsidRDefault="00F03EE8" w:rsidP="00F03EE8">
      <w:pPr>
        <w:widowControl w:val="0"/>
        <w:tabs>
          <w:tab w:val="left" w:pos="142"/>
          <w:tab w:val="left" w:pos="1134"/>
          <w:tab w:val="left" w:pos="1463"/>
        </w:tabs>
        <w:spacing w:line="360" w:lineRule="auto"/>
        <w:ind w:firstLine="709"/>
        <w:jc w:val="both"/>
        <w:rPr>
          <w:sz w:val="28"/>
          <w:szCs w:val="28"/>
          <w:lang w:eastAsia="ru-RU"/>
        </w:rPr>
      </w:pPr>
      <w:r w:rsidRPr="00F03EE8">
        <w:rPr>
          <w:sz w:val="28"/>
          <w:szCs w:val="28"/>
          <w:lang w:eastAsia="ru-RU"/>
        </w:rPr>
        <w:t>- нефть и нефтепродукты;</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твердые</w:t>
      </w:r>
      <w:r w:rsidRPr="00F03EE8">
        <w:rPr>
          <w:sz w:val="28"/>
          <w:szCs w:val="28"/>
          <w:lang w:eastAsia="ru-RU"/>
        </w:rPr>
        <w:tab/>
        <w:t>промышленные отходы.</w:t>
      </w:r>
    </w:p>
    <w:p w:rsidR="00F03EE8" w:rsidRPr="00F03EE8" w:rsidRDefault="00F03EE8" w:rsidP="00F03EE8">
      <w:pPr>
        <w:widowControl w:val="0"/>
        <w:tabs>
          <w:tab w:val="left" w:pos="142"/>
          <w:tab w:val="left" w:pos="438"/>
          <w:tab w:val="left" w:pos="1134"/>
        </w:tabs>
        <w:spacing w:line="360" w:lineRule="auto"/>
        <w:jc w:val="both"/>
        <w:rPr>
          <w:sz w:val="28"/>
          <w:szCs w:val="28"/>
          <w:lang w:eastAsia="ru-RU"/>
        </w:rPr>
      </w:pPr>
      <w:r w:rsidRPr="00F03EE8">
        <w:rPr>
          <w:sz w:val="28"/>
          <w:szCs w:val="28"/>
          <w:lang w:eastAsia="ru-RU"/>
        </w:rPr>
        <w:t>78 Уменьшение стока рек и понижение уровня грунтовых вод в средних шпротах, как правило, вызвано:</w:t>
      </w:r>
    </w:p>
    <w:p w:rsidR="00F03EE8" w:rsidRPr="00F03EE8" w:rsidRDefault="00F03EE8" w:rsidP="00F03EE8">
      <w:pPr>
        <w:widowControl w:val="0"/>
        <w:tabs>
          <w:tab w:val="left" w:pos="142"/>
          <w:tab w:val="left" w:pos="1134"/>
          <w:tab w:val="left" w:pos="1583"/>
        </w:tabs>
        <w:spacing w:line="360" w:lineRule="auto"/>
        <w:ind w:firstLine="709"/>
        <w:jc w:val="both"/>
        <w:rPr>
          <w:sz w:val="28"/>
          <w:szCs w:val="28"/>
          <w:lang w:eastAsia="ru-RU"/>
        </w:rPr>
      </w:pPr>
      <w:r w:rsidRPr="00F03EE8">
        <w:rPr>
          <w:sz w:val="28"/>
          <w:szCs w:val="28"/>
          <w:lang w:eastAsia="ru-RU"/>
        </w:rPr>
        <w:t>- резким изменением климата;</w:t>
      </w:r>
    </w:p>
    <w:p w:rsidR="00F03EE8" w:rsidRPr="00F03EE8" w:rsidRDefault="00F03EE8" w:rsidP="00F03EE8">
      <w:pPr>
        <w:widowControl w:val="0"/>
        <w:tabs>
          <w:tab w:val="left" w:pos="142"/>
          <w:tab w:val="left" w:pos="1134"/>
          <w:tab w:val="left" w:pos="1914"/>
        </w:tabs>
        <w:spacing w:line="360" w:lineRule="auto"/>
        <w:ind w:firstLine="709"/>
        <w:jc w:val="both"/>
        <w:rPr>
          <w:sz w:val="28"/>
          <w:szCs w:val="28"/>
          <w:lang w:eastAsia="ru-RU"/>
        </w:rPr>
      </w:pPr>
      <w:r w:rsidRPr="00F03EE8">
        <w:rPr>
          <w:sz w:val="28"/>
          <w:szCs w:val="28"/>
          <w:lang w:eastAsia="ru-RU"/>
        </w:rPr>
        <w:t>- вырубкой лесов и осушением болот;</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изменением глобального круговорота воды;</w:t>
      </w:r>
    </w:p>
    <w:p w:rsidR="00F03EE8" w:rsidRPr="00F03EE8" w:rsidRDefault="00F03EE8" w:rsidP="00F03EE8">
      <w:pPr>
        <w:widowControl w:val="0"/>
        <w:tabs>
          <w:tab w:val="left" w:pos="142"/>
          <w:tab w:val="left" w:pos="1134"/>
          <w:tab w:val="left" w:pos="1727"/>
        </w:tabs>
        <w:spacing w:line="360" w:lineRule="auto"/>
        <w:ind w:firstLine="709"/>
        <w:jc w:val="both"/>
        <w:rPr>
          <w:sz w:val="28"/>
          <w:szCs w:val="28"/>
          <w:lang w:eastAsia="ru-RU"/>
        </w:rPr>
      </w:pPr>
      <w:r w:rsidRPr="00F03EE8">
        <w:rPr>
          <w:sz w:val="28"/>
          <w:szCs w:val="28"/>
          <w:lang w:eastAsia="ru-RU"/>
        </w:rPr>
        <w:t>- забором</w:t>
      </w:r>
      <w:r w:rsidRPr="00F03EE8">
        <w:rPr>
          <w:sz w:val="28"/>
          <w:szCs w:val="28"/>
          <w:lang w:eastAsia="ru-RU"/>
        </w:rPr>
        <w:tab/>
        <w:t>воды на нужды промышленных предприятий.</w:t>
      </w:r>
    </w:p>
    <w:p w:rsidR="00F03EE8" w:rsidRPr="00F03EE8" w:rsidRDefault="00276B49" w:rsidP="00F03EE8">
      <w:pPr>
        <w:widowControl w:val="0"/>
        <w:tabs>
          <w:tab w:val="left" w:pos="142"/>
          <w:tab w:val="left" w:pos="442"/>
          <w:tab w:val="left" w:pos="1134"/>
        </w:tabs>
        <w:spacing w:line="360" w:lineRule="auto"/>
        <w:jc w:val="both"/>
        <w:rPr>
          <w:sz w:val="28"/>
          <w:szCs w:val="28"/>
          <w:lang w:eastAsia="ru-RU"/>
        </w:rPr>
      </w:pPr>
      <w:r>
        <w:rPr>
          <w:sz w:val="28"/>
          <w:szCs w:val="28"/>
          <w:lang w:eastAsia="ru-RU"/>
        </w:rPr>
        <w:t>79</w:t>
      </w:r>
      <w:r w:rsidR="00F03EE8" w:rsidRPr="00F03EE8">
        <w:rPr>
          <w:sz w:val="28"/>
          <w:szCs w:val="28"/>
          <w:lang w:eastAsia="ru-RU"/>
        </w:rPr>
        <w:t xml:space="preserve"> Современные методы позволяют очищать сточные воды с эффективностью:</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5" w:name="bookmark7"/>
      <w:r w:rsidRPr="00F03EE8">
        <w:rPr>
          <w:sz w:val="28"/>
          <w:szCs w:val="28"/>
          <w:lang w:eastAsia="ru-RU"/>
        </w:rPr>
        <w:t>- 50-55 %;</w:t>
      </w:r>
      <w:bookmarkEnd w:id="5"/>
    </w:p>
    <w:p w:rsidR="00F03EE8" w:rsidRPr="00F03EE8" w:rsidRDefault="00F03EE8" w:rsidP="00F03EE8">
      <w:pPr>
        <w:widowControl w:val="0"/>
        <w:tabs>
          <w:tab w:val="left" w:pos="142"/>
          <w:tab w:val="left" w:pos="1134"/>
          <w:tab w:val="left" w:pos="1420"/>
        </w:tabs>
        <w:spacing w:line="360" w:lineRule="auto"/>
        <w:ind w:firstLine="709"/>
        <w:jc w:val="both"/>
        <w:rPr>
          <w:sz w:val="28"/>
          <w:szCs w:val="28"/>
          <w:lang w:eastAsia="ru-RU"/>
        </w:rPr>
      </w:pPr>
      <w:bookmarkStart w:id="6" w:name="bookmark8"/>
      <w:r w:rsidRPr="00F03EE8">
        <w:rPr>
          <w:sz w:val="28"/>
          <w:szCs w:val="28"/>
          <w:lang w:eastAsia="ru-RU"/>
        </w:rPr>
        <w:t>- 70-75%;</w:t>
      </w:r>
      <w:bookmarkEnd w:id="6"/>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7" w:name="bookmark9"/>
      <w:r w:rsidRPr="00F03EE8">
        <w:rPr>
          <w:sz w:val="28"/>
          <w:szCs w:val="28"/>
          <w:lang w:eastAsia="ru-RU"/>
        </w:rPr>
        <w:t>- 90-95 %;</w:t>
      </w:r>
      <w:bookmarkEnd w:id="7"/>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bookmarkStart w:id="8" w:name="bookmark10"/>
      <w:r w:rsidRPr="00F03EE8">
        <w:rPr>
          <w:sz w:val="28"/>
          <w:szCs w:val="28"/>
          <w:lang w:eastAsia="ru-RU"/>
        </w:rPr>
        <w:t>- 100 %.</w:t>
      </w:r>
      <w:bookmarkEnd w:id="8"/>
    </w:p>
    <w:p w:rsidR="00F03EE8" w:rsidRPr="00F03EE8" w:rsidRDefault="00F03EE8" w:rsidP="00F03EE8">
      <w:pPr>
        <w:spacing w:line="360" w:lineRule="auto"/>
        <w:rPr>
          <w:sz w:val="28"/>
          <w:szCs w:val="28"/>
        </w:rPr>
      </w:pPr>
      <w:r w:rsidRPr="00F03EE8">
        <w:rPr>
          <w:sz w:val="28"/>
          <w:szCs w:val="28"/>
          <w:lang w:eastAsia="ru-RU"/>
        </w:rPr>
        <w:fldChar w:fldCharType="end"/>
      </w:r>
    </w:p>
    <w:p w:rsidR="00270D96" w:rsidRPr="00270D96" w:rsidRDefault="00270D96" w:rsidP="00065B46">
      <w:pPr>
        <w:spacing w:line="360" w:lineRule="auto"/>
        <w:rPr>
          <w:b/>
          <w:color w:val="000000" w:themeColor="text1"/>
          <w:sz w:val="28"/>
          <w:szCs w:val="28"/>
        </w:rPr>
      </w:pPr>
    </w:p>
    <w:p w:rsidR="007971AD" w:rsidRDefault="007B28C9" w:rsidP="00065B46">
      <w:pPr>
        <w:spacing w:line="360" w:lineRule="auto"/>
        <w:rPr>
          <w:rFonts w:eastAsiaTheme="minorHAnsi"/>
          <w:b/>
          <w:color w:val="000000" w:themeColor="text1"/>
          <w:sz w:val="28"/>
          <w:szCs w:val="28"/>
        </w:rPr>
      </w:pPr>
      <w:r w:rsidRPr="0063003D">
        <w:rPr>
          <w:b/>
          <w:color w:val="000000" w:themeColor="text1"/>
          <w:sz w:val="28"/>
          <w:szCs w:val="28"/>
        </w:rPr>
        <w:lastRenderedPageBreak/>
        <w:t>Раздел 4</w:t>
      </w:r>
      <w:r w:rsidR="005F795F" w:rsidRPr="0063003D">
        <w:rPr>
          <w:b/>
          <w:color w:val="000000" w:themeColor="text1"/>
          <w:sz w:val="28"/>
          <w:szCs w:val="28"/>
        </w:rPr>
        <w:t xml:space="preserve"> </w:t>
      </w:r>
      <w:r w:rsidR="00E062ED" w:rsidRPr="00270D96">
        <w:rPr>
          <w:b/>
          <w:sz w:val="28"/>
          <w:szCs w:val="28"/>
        </w:rPr>
        <w:t>Водная среда города. Методы защиты и восстановления поверхностных водных объектов</w:t>
      </w:r>
      <w:r w:rsidR="00E062ED" w:rsidRPr="0063003D">
        <w:rPr>
          <w:rFonts w:eastAsiaTheme="minorHAnsi"/>
          <w:b/>
          <w:color w:val="000000" w:themeColor="text1"/>
          <w:sz w:val="28"/>
          <w:szCs w:val="28"/>
        </w:rPr>
        <w:t xml:space="preserve"> </w:t>
      </w:r>
    </w:p>
    <w:p w:rsidR="006523CC" w:rsidRPr="006523CC" w:rsidRDefault="006523CC" w:rsidP="00782B03">
      <w:pPr>
        <w:spacing w:line="360" w:lineRule="auto"/>
        <w:rPr>
          <w:sz w:val="28"/>
          <w:szCs w:val="28"/>
          <w:lang w:eastAsia="ru-RU"/>
        </w:rPr>
      </w:pPr>
      <w:r w:rsidRPr="006523CC">
        <w:rPr>
          <w:sz w:val="28"/>
          <w:szCs w:val="28"/>
          <w:lang w:eastAsia="ru-RU"/>
        </w:rPr>
        <w:t>1Водные ресурсы планеты состоят из:</w:t>
      </w:r>
    </w:p>
    <w:p w:rsidR="006523CC" w:rsidRPr="006523CC" w:rsidRDefault="006523CC" w:rsidP="006523CC">
      <w:pPr>
        <w:spacing w:line="360" w:lineRule="auto"/>
        <w:ind w:firstLine="709"/>
        <w:rPr>
          <w:sz w:val="28"/>
          <w:szCs w:val="28"/>
          <w:lang w:eastAsia="ru-RU"/>
        </w:rPr>
      </w:pPr>
      <w:r w:rsidRPr="006523CC">
        <w:rPr>
          <w:sz w:val="28"/>
          <w:szCs w:val="28"/>
          <w:lang w:eastAsia="ru-RU"/>
        </w:rPr>
        <w:t>Ледников, атмосферной влажности, рек, подземных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Подземных родников, морей, океанов, рек,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Океанов, рек, водоемов, влаги</w:t>
      </w:r>
    </w:p>
    <w:p w:rsidR="006523CC" w:rsidRPr="006523CC" w:rsidRDefault="006523CC" w:rsidP="006523CC">
      <w:pPr>
        <w:spacing w:line="360" w:lineRule="auto"/>
        <w:ind w:firstLine="709"/>
        <w:rPr>
          <w:sz w:val="28"/>
          <w:szCs w:val="28"/>
          <w:lang w:eastAsia="ru-RU"/>
        </w:rPr>
      </w:pPr>
      <w:r w:rsidRPr="006523CC">
        <w:rPr>
          <w:sz w:val="28"/>
          <w:szCs w:val="28"/>
          <w:lang w:eastAsia="ru-RU"/>
        </w:rPr>
        <w:t>Поверхностных, подземных, ледников, атмосферной и почвенной влажности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Влажности земли, поверхностных вод, рек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2В состав хозяйственно – бытовых сточных вод входит следующие:</w:t>
      </w:r>
    </w:p>
    <w:p w:rsidR="006523CC" w:rsidRPr="006523CC" w:rsidRDefault="006523CC" w:rsidP="006523CC">
      <w:pPr>
        <w:spacing w:line="360" w:lineRule="auto"/>
        <w:ind w:firstLine="709"/>
        <w:rPr>
          <w:sz w:val="28"/>
          <w:szCs w:val="28"/>
          <w:lang w:eastAsia="ru-RU"/>
        </w:rPr>
      </w:pPr>
      <w:r w:rsidRPr="006523CC">
        <w:rPr>
          <w:sz w:val="28"/>
          <w:szCs w:val="28"/>
          <w:lang w:eastAsia="ru-RU"/>
        </w:rPr>
        <w:t>Фенамины, ПАВ, микроорганизмы.</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 песок.</w:t>
      </w:r>
    </w:p>
    <w:p w:rsidR="006523CC" w:rsidRPr="006523CC" w:rsidRDefault="006523CC" w:rsidP="006523CC">
      <w:pPr>
        <w:spacing w:line="360" w:lineRule="auto"/>
        <w:ind w:firstLine="709"/>
        <w:rPr>
          <w:sz w:val="28"/>
          <w:szCs w:val="28"/>
          <w:lang w:eastAsia="ru-RU"/>
        </w:rPr>
      </w:pPr>
      <w:r w:rsidRPr="006523CC">
        <w:rPr>
          <w:sz w:val="28"/>
          <w:szCs w:val="28"/>
          <w:lang w:eastAsia="ru-RU"/>
        </w:rPr>
        <w:t>Дождевая вода.</w:t>
      </w:r>
    </w:p>
    <w:p w:rsidR="006523CC" w:rsidRPr="006523CC" w:rsidRDefault="006523CC" w:rsidP="006523CC">
      <w:pPr>
        <w:spacing w:line="360" w:lineRule="auto"/>
        <w:ind w:firstLine="709"/>
        <w:rPr>
          <w:sz w:val="28"/>
          <w:szCs w:val="28"/>
          <w:lang w:eastAsia="ru-RU"/>
        </w:rPr>
      </w:pPr>
      <w:r w:rsidRPr="006523CC">
        <w:rPr>
          <w:sz w:val="28"/>
          <w:szCs w:val="28"/>
          <w:lang w:eastAsia="ru-RU"/>
        </w:rPr>
        <w:t>Соляная кислота, перекись водорода.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Продукты черной и цветной металлургии.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r w:rsidRPr="006523CC">
        <w:rPr>
          <w:sz w:val="28"/>
          <w:szCs w:val="28"/>
          <w:lang w:eastAsia="ru-RU"/>
        </w:rPr>
        <w:t>3.3 К какому методу очистки воды относится нейтрализация?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Термический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Физико-химический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Биохимический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 Процесс ликвидация запаха сточных вод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Дезодорация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Коагуляция</w:t>
      </w:r>
    </w:p>
    <w:p w:rsidR="006523CC" w:rsidRPr="006523CC" w:rsidRDefault="006523CC" w:rsidP="006523CC">
      <w:pPr>
        <w:spacing w:line="360" w:lineRule="auto"/>
        <w:ind w:firstLine="709"/>
        <w:rPr>
          <w:sz w:val="28"/>
          <w:szCs w:val="28"/>
          <w:lang w:eastAsia="ru-RU"/>
        </w:rPr>
      </w:pPr>
      <w:r w:rsidRPr="006523CC">
        <w:rPr>
          <w:sz w:val="28"/>
          <w:szCs w:val="28"/>
          <w:lang w:eastAsia="ru-RU"/>
        </w:rPr>
        <w:t>Сорбция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Кристализация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5 Предельно допустимая концентрация веществ в водной среде измеряется: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мг\л.</w:t>
      </w:r>
    </w:p>
    <w:p w:rsidR="006523CC" w:rsidRPr="006523CC" w:rsidRDefault="006523CC" w:rsidP="006523CC">
      <w:pPr>
        <w:spacing w:line="360" w:lineRule="auto"/>
        <w:ind w:firstLine="709"/>
        <w:rPr>
          <w:sz w:val="28"/>
          <w:szCs w:val="28"/>
          <w:lang w:eastAsia="ru-RU"/>
        </w:rPr>
      </w:pPr>
      <w:r w:rsidRPr="006523CC">
        <w:rPr>
          <w:sz w:val="28"/>
          <w:szCs w:val="28"/>
          <w:lang w:eastAsia="ru-RU"/>
        </w:rPr>
        <w:t>кг\кг.</w:t>
      </w:r>
    </w:p>
    <w:p w:rsidR="006523CC" w:rsidRPr="006523CC" w:rsidRDefault="006523CC" w:rsidP="006523CC">
      <w:pPr>
        <w:spacing w:line="360" w:lineRule="auto"/>
        <w:ind w:firstLine="709"/>
        <w:rPr>
          <w:sz w:val="28"/>
          <w:szCs w:val="28"/>
          <w:lang w:eastAsia="ru-RU"/>
        </w:rPr>
      </w:pPr>
      <w:r w:rsidRPr="006523CC">
        <w:rPr>
          <w:sz w:val="28"/>
          <w:szCs w:val="28"/>
          <w:lang w:eastAsia="ru-RU"/>
        </w:rPr>
        <w:t>мг\г.</w:t>
      </w:r>
    </w:p>
    <w:p w:rsidR="006523CC" w:rsidRPr="006523CC" w:rsidRDefault="006523CC" w:rsidP="006523CC">
      <w:pPr>
        <w:spacing w:line="360" w:lineRule="auto"/>
        <w:ind w:firstLine="709"/>
        <w:rPr>
          <w:sz w:val="28"/>
          <w:szCs w:val="28"/>
          <w:lang w:eastAsia="ru-RU"/>
        </w:rPr>
      </w:pPr>
      <w:r w:rsidRPr="006523CC">
        <w:rPr>
          <w:sz w:val="28"/>
          <w:szCs w:val="28"/>
          <w:lang w:eastAsia="ru-RU"/>
        </w:rPr>
        <w:t>мг\м.</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мг\кг.</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6 Физико- химические процессы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Нейтрализация и реагентная очистка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Флотация и экстракция</w:t>
      </w:r>
    </w:p>
    <w:p w:rsidR="006523CC" w:rsidRPr="006523CC" w:rsidRDefault="006523CC" w:rsidP="006523CC">
      <w:pPr>
        <w:spacing w:line="360" w:lineRule="auto"/>
        <w:ind w:firstLine="709"/>
        <w:rPr>
          <w:sz w:val="28"/>
          <w:szCs w:val="28"/>
          <w:lang w:eastAsia="ru-RU"/>
        </w:rPr>
      </w:pPr>
      <w:r w:rsidRPr="006523CC">
        <w:rPr>
          <w:sz w:val="28"/>
          <w:szCs w:val="28"/>
          <w:lang w:eastAsia="ru-RU"/>
        </w:rPr>
        <w:t>Природная 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Окисление и экстракция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Оседания и фильтрования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7 К большому геологическому круговороту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фосфора</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кислорода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круговорот азота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8 Что можно рекомендовать для предотвращения цветения воды в прудах и озерах?</w:t>
      </w:r>
    </w:p>
    <w:p w:rsidR="006523CC" w:rsidRPr="006523CC" w:rsidRDefault="006523CC" w:rsidP="006523CC">
      <w:pPr>
        <w:spacing w:line="360" w:lineRule="auto"/>
        <w:ind w:firstLine="709"/>
        <w:rPr>
          <w:sz w:val="28"/>
          <w:szCs w:val="28"/>
          <w:lang w:eastAsia="ru-RU"/>
        </w:rPr>
      </w:pPr>
      <w:r w:rsidRPr="006523CC">
        <w:rPr>
          <w:sz w:val="28"/>
          <w:szCs w:val="28"/>
          <w:lang w:eastAsia="ru-RU"/>
        </w:rPr>
        <w:t>провести облесение берегов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лимитировать применение удобрений на полях</w:t>
      </w:r>
    </w:p>
    <w:p w:rsidR="006523CC" w:rsidRPr="006523CC" w:rsidRDefault="006523CC" w:rsidP="006523CC">
      <w:pPr>
        <w:spacing w:line="360" w:lineRule="auto"/>
        <w:ind w:firstLine="709"/>
        <w:rPr>
          <w:sz w:val="28"/>
          <w:szCs w:val="28"/>
          <w:lang w:eastAsia="ru-RU"/>
        </w:rPr>
      </w:pPr>
      <w:r w:rsidRPr="006523CC">
        <w:rPr>
          <w:sz w:val="28"/>
          <w:szCs w:val="28"/>
          <w:lang w:eastAsia="ru-RU"/>
        </w:rPr>
        <w:t>сохранить все традиционные виды пользования на берегах водоемов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запретить выпас скота около них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9 Запасы пресной питьевой воды сосредоточены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 на полюсах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 и прудах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подземной гидросфере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в реках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10 В настоящее время испытывает недостаток в пресной воде следующая часть населения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1/2</w:t>
      </w:r>
    </w:p>
    <w:p w:rsidR="006523CC" w:rsidRPr="006523CC" w:rsidRDefault="006523CC" w:rsidP="006523CC">
      <w:pPr>
        <w:spacing w:line="360" w:lineRule="auto"/>
        <w:ind w:firstLine="709"/>
        <w:rPr>
          <w:sz w:val="28"/>
          <w:szCs w:val="28"/>
          <w:lang w:eastAsia="ru-RU"/>
        </w:rPr>
      </w:pPr>
      <w:r w:rsidRPr="006523CC">
        <w:rPr>
          <w:sz w:val="28"/>
          <w:szCs w:val="28"/>
          <w:lang w:eastAsia="ru-RU"/>
        </w:rPr>
        <w:t>1/3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1/4</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11 Незамерзание водоёмов в холодное время года - один из признаков:</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загрязнения водоёма твёрдыми бытовыми отходами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нормального состояния водоёмов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загрязнения водоёма химическими веществами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12 Недостаток пресной воды в последние годы вызван увеличившимся расходом воды в основном на:</w:t>
      </w:r>
    </w:p>
    <w:p w:rsidR="006523CC" w:rsidRPr="006523CC" w:rsidRDefault="006523CC" w:rsidP="006523CC">
      <w:pPr>
        <w:spacing w:line="360" w:lineRule="auto"/>
        <w:ind w:firstLine="709"/>
        <w:rPr>
          <w:sz w:val="28"/>
          <w:szCs w:val="28"/>
          <w:lang w:eastAsia="ru-RU"/>
        </w:rPr>
      </w:pPr>
      <w:r w:rsidRPr="006523CC">
        <w:rPr>
          <w:sz w:val="28"/>
          <w:szCs w:val="28"/>
          <w:lang w:eastAsia="ru-RU"/>
        </w:rPr>
        <w:t>добывающую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перерабатывающую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сельское хозяйство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коммунальные предприятия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13 Основным загрязнителем воды является: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бытовой мусор</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биологические отходы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твёрдые промышленные отходы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нефть и нефтепродукты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14 Природными водоёмами, способными к самоочистке и регулирующими водность рек, являются:</w:t>
      </w:r>
    </w:p>
    <w:p w:rsidR="006523CC" w:rsidRPr="006523CC" w:rsidRDefault="006523CC" w:rsidP="006523CC">
      <w:pPr>
        <w:spacing w:line="360" w:lineRule="auto"/>
        <w:ind w:firstLine="709"/>
        <w:rPr>
          <w:sz w:val="28"/>
          <w:szCs w:val="28"/>
          <w:lang w:eastAsia="ru-RU"/>
        </w:rPr>
      </w:pPr>
      <w:r w:rsidRPr="006523CC">
        <w:rPr>
          <w:sz w:val="28"/>
          <w:szCs w:val="28"/>
          <w:lang w:eastAsia="ru-RU"/>
        </w:rPr>
        <w:t>крупные озёра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пруды и водохранилища</w:t>
      </w:r>
    </w:p>
    <w:p w:rsidR="006523CC" w:rsidRPr="006523CC" w:rsidRDefault="006523CC" w:rsidP="006523CC">
      <w:pPr>
        <w:spacing w:line="360" w:lineRule="auto"/>
        <w:ind w:firstLine="709"/>
        <w:rPr>
          <w:sz w:val="28"/>
          <w:szCs w:val="28"/>
          <w:lang w:eastAsia="ru-RU"/>
        </w:rPr>
      </w:pPr>
      <w:r w:rsidRPr="006523CC">
        <w:rPr>
          <w:sz w:val="28"/>
          <w:szCs w:val="28"/>
          <w:lang w:eastAsia="ru-RU"/>
        </w:rPr>
        <w:t>внутренние моря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болота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15 Полями фильтрации или орошения называют территории: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всех форм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механической и физической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на которых осуществляется химическая очистка сточных вод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предназначенные для биологической очистки сточных вод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16 Очистка сточных вод с помощью хим. реагентов считается: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механической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химической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физической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17 В результате сброса в реки, озера и моря промышленных, сельскохозяйственных и бытовых сточных вод происходит загрязнение …</w:t>
      </w:r>
    </w:p>
    <w:p w:rsidR="006523CC" w:rsidRPr="006523CC" w:rsidRDefault="006523CC" w:rsidP="006523CC">
      <w:pPr>
        <w:spacing w:line="360" w:lineRule="auto"/>
        <w:ind w:firstLine="709"/>
        <w:rPr>
          <w:sz w:val="28"/>
          <w:szCs w:val="28"/>
          <w:lang w:eastAsia="ru-RU"/>
        </w:rPr>
      </w:pPr>
      <w:r w:rsidRPr="006523CC">
        <w:rPr>
          <w:sz w:val="28"/>
          <w:szCs w:val="28"/>
          <w:lang w:eastAsia="ru-RU"/>
        </w:rPr>
        <w:t>атмосферы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криосферы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литосферы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гидросферы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18 Самое крупное внутреннее море на Земле</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Северное</w:t>
      </w:r>
    </w:p>
    <w:p w:rsidR="006523CC" w:rsidRPr="006523CC" w:rsidRDefault="006523CC" w:rsidP="006523CC">
      <w:pPr>
        <w:spacing w:line="360" w:lineRule="auto"/>
        <w:ind w:firstLine="709"/>
        <w:rPr>
          <w:sz w:val="28"/>
          <w:szCs w:val="28"/>
          <w:lang w:eastAsia="ru-RU"/>
        </w:rPr>
      </w:pPr>
      <w:r w:rsidRPr="006523CC">
        <w:rPr>
          <w:sz w:val="28"/>
          <w:szCs w:val="28"/>
          <w:lang w:eastAsia="ru-RU"/>
        </w:rPr>
        <w:t>Азовское</w:t>
      </w:r>
    </w:p>
    <w:p w:rsidR="006523CC" w:rsidRPr="006523CC" w:rsidRDefault="006523CC" w:rsidP="006523CC">
      <w:pPr>
        <w:spacing w:line="360" w:lineRule="auto"/>
        <w:ind w:firstLine="709"/>
        <w:rPr>
          <w:sz w:val="28"/>
          <w:szCs w:val="28"/>
          <w:lang w:eastAsia="ru-RU"/>
        </w:rPr>
      </w:pPr>
      <w:r w:rsidRPr="006523CC">
        <w:rPr>
          <w:sz w:val="28"/>
          <w:szCs w:val="28"/>
          <w:lang w:eastAsia="ru-RU"/>
        </w:rPr>
        <w:t>Средиземное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Черное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19 Природная экосистема, движимая солнцем и не субсидированная – это …</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пригороды</w:t>
      </w:r>
    </w:p>
    <w:p w:rsidR="006523CC" w:rsidRPr="006523CC" w:rsidRDefault="006523CC" w:rsidP="006523CC">
      <w:pPr>
        <w:spacing w:line="360" w:lineRule="auto"/>
        <w:ind w:firstLine="709"/>
        <w:rPr>
          <w:sz w:val="28"/>
          <w:szCs w:val="28"/>
          <w:lang w:eastAsia="ru-RU"/>
        </w:rPr>
      </w:pPr>
      <w:r w:rsidRPr="006523CC">
        <w:rPr>
          <w:sz w:val="28"/>
          <w:szCs w:val="28"/>
          <w:lang w:eastAsia="ru-RU"/>
        </w:rPr>
        <w:t>эстуарии</w:t>
      </w:r>
    </w:p>
    <w:p w:rsidR="006523CC" w:rsidRPr="006523CC" w:rsidRDefault="006523CC" w:rsidP="006523CC">
      <w:pPr>
        <w:spacing w:line="360" w:lineRule="auto"/>
        <w:ind w:firstLine="709"/>
        <w:rPr>
          <w:sz w:val="28"/>
          <w:szCs w:val="28"/>
          <w:lang w:eastAsia="ru-RU"/>
        </w:rPr>
      </w:pPr>
      <w:r w:rsidRPr="006523CC">
        <w:rPr>
          <w:sz w:val="28"/>
          <w:szCs w:val="28"/>
          <w:lang w:eastAsia="ru-RU"/>
        </w:rPr>
        <w:t>агроэкосистемы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20 К наиболее ярким проявлениям эвтрофикации водоемов не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попадание в водоемы нефти</w:t>
      </w:r>
    </w:p>
    <w:p w:rsidR="006523CC" w:rsidRPr="006523CC" w:rsidRDefault="006523CC" w:rsidP="006523CC">
      <w:pPr>
        <w:spacing w:line="360" w:lineRule="auto"/>
        <w:ind w:firstLine="709"/>
        <w:rPr>
          <w:sz w:val="28"/>
          <w:szCs w:val="28"/>
          <w:lang w:eastAsia="ru-RU"/>
        </w:rPr>
      </w:pPr>
      <w:r w:rsidRPr="006523CC">
        <w:rPr>
          <w:sz w:val="28"/>
          <w:szCs w:val="28"/>
          <w:lang w:eastAsia="ru-RU"/>
        </w:rPr>
        <w:t>увеличение концентрации биогенных элементов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процессы вторичного загрязнения воды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летнее цветение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21 Растения влажных местообитаний, целиком или большей своей частью погруженные в воду, называются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ксерофиты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гидатофиты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мезофиты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22 Какой объем воды содержат ледники и снега (полярные и горные области)?</w:t>
      </w:r>
    </w:p>
    <w:p w:rsidR="006523CC" w:rsidRPr="006523CC" w:rsidRDefault="006523CC" w:rsidP="006523CC">
      <w:pPr>
        <w:spacing w:line="360" w:lineRule="auto"/>
        <w:ind w:firstLine="709"/>
        <w:rPr>
          <w:sz w:val="28"/>
          <w:szCs w:val="28"/>
          <w:lang w:eastAsia="ru-RU"/>
        </w:rPr>
      </w:pPr>
      <w:r w:rsidRPr="006523CC">
        <w:rPr>
          <w:sz w:val="28"/>
          <w:szCs w:val="28"/>
          <w:lang w:eastAsia="ru-RU"/>
        </w:rPr>
        <w:t>0,013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0,18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24 млн. км3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0,002 млн. км3</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23 Каково содержание пресной воды по отношению ко всем ресурсам гидросферы?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2 %</w:t>
      </w:r>
    </w:p>
    <w:p w:rsidR="006523CC" w:rsidRPr="006523CC" w:rsidRDefault="006523CC" w:rsidP="006523CC">
      <w:pPr>
        <w:spacing w:line="360" w:lineRule="auto"/>
        <w:ind w:firstLine="709"/>
        <w:rPr>
          <w:sz w:val="28"/>
          <w:szCs w:val="28"/>
          <w:lang w:eastAsia="ru-RU"/>
        </w:rPr>
      </w:pPr>
      <w:r w:rsidRPr="006523CC">
        <w:rPr>
          <w:sz w:val="28"/>
          <w:szCs w:val="28"/>
          <w:lang w:eastAsia="ru-RU"/>
        </w:rPr>
        <w:t>98 %</w:t>
      </w:r>
    </w:p>
    <w:p w:rsidR="006523CC" w:rsidRPr="006523CC" w:rsidRDefault="006523CC" w:rsidP="006523CC">
      <w:pPr>
        <w:spacing w:line="360" w:lineRule="auto"/>
        <w:ind w:firstLine="709"/>
        <w:rPr>
          <w:sz w:val="28"/>
          <w:szCs w:val="28"/>
          <w:lang w:eastAsia="ru-RU"/>
        </w:rPr>
      </w:pPr>
      <w:r w:rsidRPr="006523CC">
        <w:rPr>
          <w:sz w:val="28"/>
          <w:szCs w:val="28"/>
          <w:lang w:eastAsia="ru-RU"/>
        </w:rPr>
        <w:t>10 %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25 %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24 Использование в сельском хозяйстве пресной воды от общего количества добываемой составляет:</w:t>
      </w:r>
    </w:p>
    <w:p w:rsidR="006523CC" w:rsidRPr="006523CC" w:rsidRDefault="006523CC" w:rsidP="006523CC">
      <w:pPr>
        <w:spacing w:line="360" w:lineRule="auto"/>
        <w:ind w:firstLine="709"/>
        <w:rPr>
          <w:sz w:val="28"/>
          <w:szCs w:val="28"/>
          <w:lang w:eastAsia="ru-RU"/>
        </w:rPr>
      </w:pPr>
      <w:r w:rsidRPr="006523CC">
        <w:rPr>
          <w:sz w:val="28"/>
          <w:szCs w:val="28"/>
          <w:lang w:eastAsia="ru-RU"/>
        </w:rPr>
        <w:t>40 %</w:t>
      </w:r>
    </w:p>
    <w:p w:rsidR="006523CC" w:rsidRPr="006523CC" w:rsidRDefault="006523CC" w:rsidP="006523CC">
      <w:pPr>
        <w:spacing w:line="360" w:lineRule="auto"/>
        <w:ind w:firstLine="709"/>
        <w:rPr>
          <w:sz w:val="28"/>
          <w:szCs w:val="28"/>
          <w:lang w:eastAsia="ru-RU"/>
        </w:rPr>
      </w:pPr>
      <w:r w:rsidRPr="006523CC">
        <w:rPr>
          <w:sz w:val="28"/>
          <w:szCs w:val="28"/>
          <w:lang w:eastAsia="ru-RU"/>
        </w:rPr>
        <w:t>50 %</w:t>
      </w:r>
    </w:p>
    <w:p w:rsidR="006523CC" w:rsidRPr="006523CC" w:rsidRDefault="006523CC" w:rsidP="006523CC">
      <w:pPr>
        <w:spacing w:line="360" w:lineRule="auto"/>
        <w:ind w:firstLine="709"/>
        <w:rPr>
          <w:sz w:val="28"/>
          <w:szCs w:val="28"/>
          <w:lang w:eastAsia="ru-RU"/>
        </w:rPr>
      </w:pPr>
      <w:r w:rsidRPr="006523CC">
        <w:rPr>
          <w:sz w:val="28"/>
          <w:szCs w:val="28"/>
          <w:lang w:eastAsia="ru-RU"/>
        </w:rPr>
        <w:t>70%</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90 %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25 Источники 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атомные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промышленные предприятия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гидроэлектростанции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26 Современные способы очистки сточных вод позволяют очистить их:</w:t>
      </w:r>
    </w:p>
    <w:p w:rsidR="006523CC" w:rsidRPr="006523CC" w:rsidRDefault="006523CC" w:rsidP="006523CC">
      <w:pPr>
        <w:spacing w:line="360" w:lineRule="auto"/>
        <w:ind w:firstLine="709"/>
        <w:rPr>
          <w:sz w:val="28"/>
          <w:szCs w:val="28"/>
          <w:lang w:eastAsia="ru-RU"/>
        </w:rPr>
      </w:pPr>
      <w:r w:rsidRPr="006523CC">
        <w:rPr>
          <w:sz w:val="28"/>
          <w:szCs w:val="28"/>
          <w:lang w:eastAsia="ru-RU"/>
        </w:rPr>
        <w:t>на 50-55 %</w:t>
      </w:r>
    </w:p>
    <w:p w:rsidR="006523CC" w:rsidRPr="006523CC" w:rsidRDefault="006523CC" w:rsidP="006523CC">
      <w:pPr>
        <w:spacing w:line="360" w:lineRule="auto"/>
        <w:ind w:firstLine="709"/>
        <w:rPr>
          <w:sz w:val="28"/>
          <w:szCs w:val="28"/>
          <w:lang w:eastAsia="ru-RU"/>
        </w:rPr>
      </w:pPr>
      <w:r w:rsidRPr="006523CC">
        <w:rPr>
          <w:sz w:val="28"/>
          <w:szCs w:val="28"/>
          <w:lang w:eastAsia="ru-RU"/>
        </w:rPr>
        <w:t>на 70 - 75 %</w:t>
      </w:r>
    </w:p>
    <w:p w:rsidR="006523CC" w:rsidRPr="006523CC" w:rsidRDefault="006523CC" w:rsidP="006523CC">
      <w:pPr>
        <w:spacing w:line="360" w:lineRule="auto"/>
        <w:ind w:firstLine="709"/>
        <w:rPr>
          <w:sz w:val="28"/>
          <w:szCs w:val="28"/>
          <w:lang w:eastAsia="ru-RU"/>
        </w:rPr>
      </w:pPr>
      <w:r w:rsidRPr="006523CC">
        <w:rPr>
          <w:sz w:val="28"/>
          <w:szCs w:val="28"/>
          <w:lang w:eastAsia="ru-RU"/>
        </w:rPr>
        <w:t>на 90 - 95 %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почти на 100%</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27 Разрушение водоёмов из-за попадания органических веществ,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эвтрофикация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фильтрация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28 Уменьшение стока рек и понижение уровня грунтовых вод в средних широтах вызвано:</w:t>
      </w:r>
    </w:p>
    <w:p w:rsidR="006523CC" w:rsidRPr="006523CC" w:rsidRDefault="006523CC" w:rsidP="006523CC">
      <w:pPr>
        <w:spacing w:line="360" w:lineRule="auto"/>
        <w:ind w:firstLine="709"/>
        <w:rPr>
          <w:sz w:val="28"/>
          <w:szCs w:val="28"/>
          <w:lang w:eastAsia="ru-RU"/>
        </w:rPr>
      </w:pPr>
      <w:r w:rsidRPr="006523CC">
        <w:rPr>
          <w:sz w:val="28"/>
          <w:szCs w:val="28"/>
          <w:lang w:eastAsia="ru-RU"/>
        </w:rPr>
        <w:t>резким изменением климата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забором воды на нужды промышленных предприятий</w:t>
      </w:r>
    </w:p>
    <w:p w:rsidR="006523CC" w:rsidRPr="006523CC" w:rsidRDefault="006523CC" w:rsidP="006523CC">
      <w:pPr>
        <w:spacing w:line="360" w:lineRule="auto"/>
        <w:ind w:firstLine="709"/>
        <w:rPr>
          <w:sz w:val="28"/>
          <w:szCs w:val="28"/>
          <w:lang w:eastAsia="ru-RU"/>
        </w:rPr>
      </w:pPr>
      <w:r w:rsidRPr="006523CC">
        <w:rPr>
          <w:sz w:val="28"/>
          <w:szCs w:val="28"/>
          <w:lang w:eastAsia="ru-RU"/>
        </w:rPr>
        <w:t>вырубкой лесов и осушением болот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изменением глобального круговорота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29 Возросший дефицит пресной воды вызван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засолением почв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загрязнением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ухудшением климата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уменьшением речного стока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30 Какой океан больше всего загрязнен нефтью?</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Северно-Ледовитый</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31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6523CC" w:rsidRPr="006523CC" w:rsidRDefault="006523CC" w:rsidP="006523CC">
      <w:pPr>
        <w:spacing w:line="360" w:lineRule="auto"/>
        <w:ind w:firstLine="709"/>
        <w:rPr>
          <w:sz w:val="28"/>
          <w:szCs w:val="28"/>
          <w:lang w:eastAsia="ru-RU"/>
        </w:rPr>
      </w:pPr>
      <w:r w:rsidRPr="006523CC">
        <w:rPr>
          <w:sz w:val="28"/>
          <w:szCs w:val="28"/>
          <w:lang w:eastAsia="ru-RU"/>
        </w:rPr>
        <w:t>Объектами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Навигаторами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Тестами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32 К санитарно-гигиеническим нормативам относятся…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сброс вредных веществ</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допустимая нагрузка</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уровень воздействия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Предельно допустимый выброс вредных веществ</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33 Какой из данных водоёмов не может быть истоком?</w:t>
      </w:r>
    </w:p>
    <w:p w:rsidR="006523CC" w:rsidRPr="006523CC" w:rsidRDefault="006523CC" w:rsidP="006523CC">
      <w:pPr>
        <w:spacing w:line="360" w:lineRule="auto"/>
        <w:ind w:firstLine="709"/>
        <w:rPr>
          <w:sz w:val="28"/>
          <w:szCs w:val="28"/>
          <w:lang w:eastAsia="ru-RU"/>
        </w:rPr>
      </w:pPr>
      <w:r w:rsidRPr="006523CC">
        <w:rPr>
          <w:sz w:val="28"/>
          <w:szCs w:val="28"/>
          <w:lang w:eastAsia="ru-RU"/>
        </w:rPr>
        <w:t>болото</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ледник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34 Отметьте питание реки, которого не существует</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подземное</w:t>
      </w:r>
    </w:p>
    <w:p w:rsidR="006523CC" w:rsidRPr="006523CC" w:rsidRDefault="006523CC" w:rsidP="006523CC">
      <w:pPr>
        <w:spacing w:line="360" w:lineRule="auto"/>
        <w:ind w:firstLine="709"/>
        <w:rPr>
          <w:sz w:val="28"/>
          <w:szCs w:val="28"/>
          <w:lang w:eastAsia="ru-RU"/>
        </w:rPr>
      </w:pPr>
      <w:r w:rsidRPr="006523CC">
        <w:rPr>
          <w:sz w:val="28"/>
          <w:szCs w:val="28"/>
          <w:lang w:eastAsia="ru-RU"/>
        </w:rPr>
        <w:t>снеговое</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грунтовое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капельное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35 Природное углубление, заполненное водой, на поверхности суши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озёрная котловина</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36 Самое глубокое озеро в мире</w:t>
      </w:r>
    </w:p>
    <w:p w:rsidR="006523CC" w:rsidRPr="006523CC" w:rsidRDefault="006523CC" w:rsidP="006523CC">
      <w:pPr>
        <w:spacing w:line="360" w:lineRule="auto"/>
        <w:ind w:firstLine="709"/>
        <w:rPr>
          <w:sz w:val="28"/>
          <w:szCs w:val="28"/>
          <w:lang w:eastAsia="ru-RU"/>
        </w:rPr>
      </w:pPr>
      <w:r w:rsidRPr="006523CC">
        <w:rPr>
          <w:sz w:val="28"/>
          <w:szCs w:val="28"/>
          <w:lang w:eastAsia="ru-RU"/>
        </w:rPr>
        <w:t>Байкал</w:t>
      </w:r>
    </w:p>
    <w:p w:rsidR="006523CC" w:rsidRPr="006523CC" w:rsidRDefault="006523CC" w:rsidP="006523CC">
      <w:pPr>
        <w:spacing w:line="360" w:lineRule="auto"/>
        <w:ind w:firstLine="709"/>
        <w:rPr>
          <w:sz w:val="28"/>
          <w:szCs w:val="28"/>
          <w:lang w:eastAsia="ru-RU"/>
        </w:rPr>
      </w:pPr>
      <w:r w:rsidRPr="006523CC">
        <w:rPr>
          <w:sz w:val="28"/>
          <w:szCs w:val="28"/>
          <w:lang w:eastAsia="ru-RU"/>
        </w:rPr>
        <w:t>Титикака</w:t>
      </w:r>
    </w:p>
    <w:p w:rsidR="006523CC" w:rsidRPr="006523CC" w:rsidRDefault="006523CC" w:rsidP="006523CC">
      <w:pPr>
        <w:spacing w:line="360" w:lineRule="auto"/>
        <w:ind w:firstLine="709"/>
        <w:rPr>
          <w:sz w:val="28"/>
          <w:szCs w:val="28"/>
          <w:lang w:eastAsia="ru-RU"/>
        </w:rPr>
      </w:pPr>
      <w:r w:rsidRPr="006523CC">
        <w:rPr>
          <w:sz w:val="28"/>
          <w:szCs w:val="28"/>
          <w:lang w:eastAsia="ru-RU"/>
        </w:rPr>
        <w:t>Мёртвое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Каспийское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37 Узкое водное пространство, ограниченное с двух сторон берегами материков или островов: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пролив</w:t>
      </w:r>
    </w:p>
    <w:p w:rsidR="006523CC" w:rsidRPr="006523CC" w:rsidRDefault="006523CC" w:rsidP="006523CC">
      <w:pPr>
        <w:spacing w:line="360" w:lineRule="auto"/>
        <w:ind w:firstLine="709"/>
        <w:rPr>
          <w:sz w:val="28"/>
          <w:szCs w:val="28"/>
          <w:lang w:eastAsia="ru-RU"/>
        </w:rPr>
      </w:pPr>
      <w:r w:rsidRPr="006523CC">
        <w:rPr>
          <w:sz w:val="28"/>
          <w:szCs w:val="28"/>
          <w:lang w:eastAsia="ru-RU"/>
        </w:rPr>
        <w:t>залив</w:t>
      </w:r>
    </w:p>
    <w:p w:rsidR="006523CC" w:rsidRPr="006523CC" w:rsidRDefault="006523CC" w:rsidP="006523CC">
      <w:pPr>
        <w:spacing w:line="360" w:lineRule="auto"/>
        <w:ind w:firstLine="709"/>
        <w:rPr>
          <w:sz w:val="28"/>
          <w:szCs w:val="28"/>
          <w:lang w:eastAsia="ru-RU"/>
        </w:rPr>
      </w:pPr>
      <w:r w:rsidRPr="006523CC">
        <w:rPr>
          <w:sz w:val="28"/>
          <w:szCs w:val="28"/>
          <w:lang w:eastAsia="ru-RU"/>
        </w:rPr>
        <w:t>море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38 Гидросфера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водная оболочка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наука о воде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воздушная оболочка Земли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39 Что происходит с температурой океанических вод от экватора к полюсам?</w:t>
      </w:r>
    </w:p>
    <w:p w:rsidR="006523CC" w:rsidRPr="006523CC" w:rsidRDefault="006523CC" w:rsidP="006523CC">
      <w:pPr>
        <w:spacing w:line="360" w:lineRule="auto"/>
        <w:ind w:firstLine="709"/>
        <w:rPr>
          <w:sz w:val="28"/>
          <w:szCs w:val="28"/>
          <w:lang w:eastAsia="ru-RU"/>
        </w:rPr>
      </w:pPr>
      <w:r w:rsidRPr="006523CC">
        <w:rPr>
          <w:sz w:val="28"/>
          <w:szCs w:val="28"/>
          <w:lang w:eastAsia="ru-RU"/>
        </w:rPr>
        <w:t>понижается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повышается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не изменяется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сначала понижается, а потом повышается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40 Где хранится большая часть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морях и океанах</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 реках и болотах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41 Какой газ является самым важным в морской воде?</w:t>
      </w:r>
    </w:p>
    <w:p w:rsidR="006523CC" w:rsidRPr="006523CC" w:rsidRDefault="006523CC" w:rsidP="006523CC">
      <w:pPr>
        <w:spacing w:line="360" w:lineRule="auto"/>
        <w:ind w:firstLine="709"/>
        <w:rPr>
          <w:sz w:val="28"/>
          <w:szCs w:val="28"/>
          <w:lang w:eastAsia="ru-RU"/>
        </w:rPr>
      </w:pPr>
      <w:r w:rsidRPr="006523CC">
        <w:rPr>
          <w:sz w:val="28"/>
          <w:szCs w:val="28"/>
          <w:lang w:eastAsia="ru-RU"/>
        </w:rPr>
        <w:t>углекислый газ</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водород</w:t>
      </w:r>
    </w:p>
    <w:p w:rsidR="006523CC" w:rsidRPr="006523CC" w:rsidRDefault="006523CC" w:rsidP="006523CC">
      <w:pPr>
        <w:spacing w:line="360" w:lineRule="auto"/>
        <w:ind w:firstLine="709"/>
        <w:rPr>
          <w:sz w:val="28"/>
          <w:szCs w:val="28"/>
          <w:lang w:eastAsia="ru-RU"/>
        </w:rPr>
      </w:pPr>
      <w:r w:rsidRPr="006523CC">
        <w:rPr>
          <w:sz w:val="28"/>
          <w:szCs w:val="28"/>
          <w:lang w:eastAsia="ru-RU"/>
        </w:rPr>
        <w:t>азот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кислород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42 Волны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колебательные движения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воды на границах слоёв гидросферы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поднятие воды к земле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lastRenderedPageBreak/>
        <w:t>43 Начало реки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дельта</w:t>
      </w:r>
    </w:p>
    <w:p w:rsidR="006523CC" w:rsidRPr="006523CC" w:rsidRDefault="006523CC" w:rsidP="006523CC">
      <w:pPr>
        <w:spacing w:line="360" w:lineRule="auto"/>
        <w:ind w:firstLine="709"/>
        <w:rPr>
          <w:sz w:val="28"/>
          <w:szCs w:val="28"/>
          <w:lang w:eastAsia="ru-RU"/>
        </w:rPr>
      </w:pPr>
      <w:r w:rsidRPr="006523CC">
        <w:rPr>
          <w:sz w:val="28"/>
          <w:szCs w:val="28"/>
          <w:lang w:eastAsia="ru-RU"/>
        </w:rPr>
        <w:t>исток</w:t>
      </w:r>
    </w:p>
    <w:p w:rsidR="006523CC" w:rsidRPr="006523CC" w:rsidRDefault="006523CC" w:rsidP="006523CC">
      <w:pPr>
        <w:spacing w:line="360" w:lineRule="auto"/>
        <w:ind w:firstLine="709"/>
        <w:rPr>
          <w:sz w:val="28"/>
          <w:szCs w:val="28"/>
          <w:lang w:eastAsia="ru-RU"/>
        </w:rPr>
      </w:pPr>
      <w:r w:rsidRPr="006523CC">
        <w:rPr>
          <w:sz w:val="28"/>
          <w:szCs w:val="28"/>
          <w:lang w:eastAsia="ru-RU"/>
        </w:rPr>
        <w:t>устье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эстуарий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44 Название главной реки со всеми притоками?</w:t>
      </w:r>
    </w:p>
    <w:p w:rsidR="006523CC" w:rsidRPr="006523CC" w:rsidRDefault="006523CC" w:rsidP="006523CC">
      <w:pPr>
        <w:spacing w:line="360" w:lineRule="auto"/>
        <w:ind w:firstLine="709"/>
        <w:rPr>
          <w:sz w:val="28"/>
          <w:szCs w:val="28"/>
          <w:lang w:eastAsia="ru-RU"/>
        </w:rPr>
      </w:pPr>
      <w:r w:rsidRPr="006523CC">
        <w:rPr>
          <w:sz w:val="28"/>
          <w:szCs w:val="28"/>
          <w:lang w:eastAsia="ru-RU"/>
        </w:rPr>
        <w:t>речная система</w:t>
      </w:r>
    </w:p>
    <w:p w:rsidR="006523CC" w:rsidRPr="006523CC" w:rsidRDefault="006523CC" w:rsidP="006523CC">
      <w:pPr>
        <w:spacing w:line="360" w:lineRule="auto"/>
        <w:ind w:firstLine="709"/>
        <w:rPr>
          <w:sz w:val="28"/>
          <w:szCs w:val="28"/>
          <w:lang w:eastAsia="ru-RU"/>
        </w:rPr>
      </w:pPr>
      <w:r w:rsidRPr="006523CC">
        <w:rPr>
          <w:sz w:val="28"/>
          <w:szCs w:val="28"/>
          <w:lang w:eastAsia="ru-RU"/>
        </w:rPr>
        <w:t>бассейн реки</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водораздел</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пойма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45 Какой океан имеет наименьшую площадь поверхности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Северный Ледовитый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 океан</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 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46 Назовите самую длинную реку на планете Земля</w:t>
      </w:r>
    </w:p>
    <w:p w:rsidR="006523CC" w:rsidRPr="006523CC" w:rsidRDefault="006523CC" w:rsidP="006523CC">
      <w:pPr>
        <w:spacing w:line="360" w:lineRule="auto"/>
        <w:ind w:firstLine="709"/>
        <w:rPr>
          <w:sz w:val="28"/>
          <w:szCs w:val="28"/>
          <w:lang w:eastAsia="ru-RU"/>
        </w:rPr>
      </w:pPr>
      <w:r w:rsidRPr="006523CC">
        <w:rPr>
          <w:sz w:val="28"/>
          <w:szCs w:val="28"/>
          <w:lang w:eastAsia="ru-RU"/>
        </w:rPr>
        <w:t>Амазонка.</w:t>
      </w:r>
    </w:p>
    <w:p w:rsidR="006523CC" w:rsidRPr="006523CC" w:rsidRDefault="006523CC" w:rsidP="006523CC">
      <w:pPr>
        <w:spacing w:line="360" w:lineRule="auto"/>
        <w:ind w:firstLine="709"/>
        <w:rPr>
          <w:sz w:val="28"/>
          <w:szCs w:val="28"/>
          <w:lang w:eastAsia="ru-RU"/>
        </w:rPr>
      </w:pPr>
      <w:r w:rsidRPr="006523CC">
        <w:rPr>
          <w:sz w:val="28"/>
          <w:szCs w:val="28"/>
          <w:lang w:eastAsia="ru-RU"/>
        </w:rPr>
        <w:t>Нил</w:t>
      </w:r>
    </w:p>
    <w:p w:rsidR="006523CC" w:rsidRPr="006523CC" w:rsidRDefault="006523CC" w:rsidP="006523CC">
      <w:pPr>
        <w:spacing w:line="360" w:lineRule="auto"/>
        <w:ind w:firstLine="709"/>
        <w:rPr>
          <w:sz w:val="28"/>
          <w:szCs w:val="28"/>
          <w:lang w:eastAsia="ru-RU"/>
        </w:rPr>
      </w:pPr>
      <w:r w:rsidRPr="006523CC">
        <w:rPr>
          <w:sz w:val="28"/>
          <w:szCs w:val="28"/>
          <w:lang w:eastAsia="ru-RU"/>
        </w:rPr>
        <w:t>Волга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Миссисипи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47 Питание реки - </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поведение реки в течение года</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каменные неровности</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крутые отвесные уступы твёрдых пород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это способ поступления в неё влаги</w:t>
      </w:r>
      <w:r w:rsidRPr="006523CC">
        <w:rPr>
          <w:sz w:val="28"/>
          <w:szCs w:val="28"/>
          <w:lang w:eastAsia="ru-RU"/>
        </w:rPr>
        <w:tab/>
      </w:r>
    </w:p>
    <w:p w:rsidR="00E062ED" w:rsidRPr="0063003D" w:rsidRDefault="00E062ED" w:rsidP="00065B46">
      <w:pPr>
        <w:spacing w:line="360" w:lineRule="auto"/>
        <w:rPr>
          <w:rFonts w:eastAsiaTheme="minorHAnsi"/>
          <w:b/>
          <w:color w:val="000000" w:themeColor="text1"/>
          <w:sz w:val="28"/>
          <w:szCs w:val="28"/>
        </w:rPr>
      </w:pPr>
    </w:p>
    <w:p w:rsidR="00286CBD" w:rsidRPr="00E062ED" w:rsidRDefault="007B28C9" w:rsidP="00065B46">
      <w:pPr>
        <w:spacing w:line="360" w:lineRule="auto"/>
        <w:rPr>
          <w:b/>
          <w:color w:val="000000" w:themeColor="text1"/>
          <w:sz w:val="28"/>
          <w:szCs w:val="28"/>
        </w:rPr>
      </w:pPr>
      <w:r w:rsidRPr="0063003D">
        <w:rPr>
          <w:b/>
          <w:color w:val="000000" w:themeColor="text1"/>
          <w:sz w:val="28"/>
          <w:szCs w:val="28"/>
        </w:rPr>
        <w:lastRenderedPageBreak/>
        <w:t>Раздел 5</w:t>
      </w:r>
      <w:r w:rsidR="005F795F" w:rsidRPr="0063003D">
        <w:rPr>
          <w:b/>
          <w:color w:val="000000" w:themeColor="text1"/>
          <w:sz w:val="28"/>
          <w:szCs w:val="28"/>
        </w:rPr>
        <w:t xml:space="preserve"> </w:t>
      </w:r>
      <w:r w:rsidR="00E062ED" w:rsidRPr="00E062ED">
        <w:rPr>
          <w:b/>
          <w:color w:val="000000" w:themeColor="text1"/>
          <w:sz w:val="28"/>
          <w:szCs w:val="28"/>
        </w:rPr>
        <w:t>Воздушная среда города. Мероприятия по защите воздушного бассейна города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 Толщина озонового слоя: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мм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Основные способы очистки атмосферы от пыли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Флотационная.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Объектная и областная.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Сухая и влажная.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Гравитационная и инерционная.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Механическая и электрическая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Сочетание газообразных и твердых примесей с туманом или аэрозольная дымка от автотранспорта: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Смог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Детрит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Эндемик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Репеллент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Техносфера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 Загрязнители атмосферы делятся 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Промышленные и механические.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Бытовые и сельскохозяйственные.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Естественные и антропогенные.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Организационные и неорганизационные.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Газовые и твердые.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Какие слои атмосферы: тропосфера (1), стратосфера (2), мезосфера (3),термосфера (4), экзосфера (5), входят в ионосферу?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6 Озон в стратосфере образуется из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кислорода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водяного пара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 Тропобиосфера – слой от вершин деревьев до высоты кучевых облаков, постоянно населенный живыми организмами простирается до высоты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5-6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10-15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20-25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 В состав биосферы по В. И. Вернадскому входят такие типы веществ как живое, косное, биогенное, биокосное, радиоактивное, космическое 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абиогенное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палеобиогенное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рассеянные атомы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биотическое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«Парниковый эффект» и разрушение озонового слоя затрагивают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экономически развитые страны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Россию и СНГ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страны Европы и Америки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страны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Потепление климата на Земле связано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озоновым экраном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«парниковым эффектом»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появлением смога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Ла-Нинья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 Конвенция об охране озонового слоя была принята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Вене (1985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Нью-Йорке (1997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Рио-де-Жанейро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 Где был подписан протокол, направленный на контроль производства и использования хлорфторуглеродов?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Риме (1996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Лондоне (1972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Париже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13 Какой поллютант обостряет респираторные заболевания и наносит вред растениям?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свинец</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ртуть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сернистый ангидрид</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двуокись углерода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14 Санитарно-гигиенические нормативы качества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ВСВ и ВСС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Производственно-хозяйственные нормативы воздействия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 и ОДУ</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16 Какова размерность ПДК в атмосферном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мг/л</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мг/кг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кг/с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17 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ПДКмр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ПДКсс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ПДКрз</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ПДКпп</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18 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19 Газ, который пропускает длинноволновое инфракрасное излучение и не приводит к «парниковому эффекту».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SO2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СН4</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N2О</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 На какой высоте располагается озоносфера?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19-32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55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Кислотный дождь – это дождь или снег, имеющий рН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меньше 5,6</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7</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9</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больше 11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22 Лос-Анджелесский смог возникает летом в солнечную погоду при безветрии, температурной инверсии и наличии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высокой влажности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ангидрида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фотооксидантов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резкого понижения температуры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Государственный орган общей компетенции в области охраны окружающей среды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Минприроды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Государственная Дума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Санэпиднадзор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МЧС России</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24 Комплексный орган по выполнению основных природоохранных задач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Минздрав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Минатом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Гостехнадзор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Министерство природных ресурсов РФ</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Плотность поверхностных слоев земного шара в среднем равна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11300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1000 кг/м3</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26 Каково содержание кислорода (по объему) в нижних слоях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78 %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27 Согласно учению Вернадского, верхняя граница биосферы обусловлена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снижением температуры с высотой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инфракрасного излучения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концентрацией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жесткого ультрафиолетового излучения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 Углерод вступает в круговорот веществ в биосфере и завершает его в форме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углеводов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известняка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угарного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29 Значение озонового слоя для биосферы в том, что он поглощает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ультрафиолетовое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инфракрасное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рентгеновское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видимый свет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30 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50 %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31 Сколько времени прошло с момента появления первых многоклеточных живых организмов?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500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750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300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1 млрд. лет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32 Основной причиной разрушения озонового слоя является использование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фреона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криптона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592559" w:rsidP="006523CC">
      <w:pPr>
        <w:spacing w:line="360" w:lineRule="auto"/>
        <w:rPr>
          <w:rFonts w:eastAsiaTheme="minorHAnsi"/>
          <w:color w:val="000000" w:themeColor="text1"/>
          <w:sz w:val="28"/>
          <w:szCs w:val="28"/>
        </w:rPr>
      </w:pPr>
      <w:r>
        <w:rPr>
          <w:rFonts w:eastAsiaTheme="minorHAnsi"/>
          <w:color w:val="000000" w:themeColor="text1"/>
          <w:sz w:val="28"/>
          <w:szCs w:val="28"/>
        </w:rPr>
        <w:lastRenderedPageBreak/>
        <w:t>3</w:t>
      </w:r>
      <w:r w:rsidR="006523CC" w:rsidRPr="006523CC">
        <w:rPr>
          <w:rFonts w:eastAsiaTheme="minorHAnsi"/>
          <w:color w:val="000000" w:themeColor="text1"/>
          <w:sz w:val="28"/>
          <w:szCs w:val="28"/>
        </w:rPr>
        <w:t>3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литосферы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 Основной причиной постепенного потепления климата является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изменение естественного радиационного фона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концентрации хлорфторуглеродов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в атмосфере концентрации диоксида углерода (СО2)</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35 Выпадение кислотных дождей приводит 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гибели лесных массивов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урожайности сельскохозяйственных культур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рыбных запасов в водоемах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36 Для решения проблемы выпадения кислотных осадков необходимо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фильтры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ловушки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промывать высокосернистые угли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37 Принципиальное воздействие человека на круговорот углерода заключается 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выращивании культур, продуктивность которых возрастает при поглощении 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сжигании углеродсодержащих видов ископаемого топлива и уничтожении лесов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увеличении выноса питательных веществ с сельскохозяйственных угодий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росте населения и выделении большого количества углекислого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38 Изменения в составе атмосферы в результате антропогенной деятельности вызывают беспокойство из-за того, что: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воздействуют на биогеохимические циклы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влияют на температуру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многие растения адаптировались к определенному составу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такие изменения привели к краху прошлых цивилизаций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экосистемы не смогут адаптироваться к атмосферным изменениям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39 Концентрация химических соединений в атмосфере, которая неблагоприятно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действует на прозрачность атмосферы и условия жизни человека,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летальной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40 Для охраны атмосферы от загрязнения применяют такие мероприятия, как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устройство санитарно-защитных зон</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биологическая рекультивация земель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экологизация технических процессов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41 Очистке атмосферного воздуха от загрязняющих веществ способствуют…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системы оборотного водоснабжения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очистные сооружения канализации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процессы эвтрофикации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зеленые насаждения и лесопарковые массивы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42 Воздушная оболочка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Ноосфера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43 Какова положительная роль ультрафиолетовых лучей: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синтезе витамина у животных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Усиление общего количества света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Роль в круговороте энергии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фотосинтезе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Защита озонового слоя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44 ПДК – это прежде всего _____ норматив, ибо основная масса его показателей относится к здоровью человека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Биоиндикаторный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Фаунистический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Флористический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Санитарно-гигиенический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 Размеры СЗЗ промышленных предприятий устанавливаются, исходя из…</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Класса санитарной классификации предприятия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Температуры ОС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Состава 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Состояния земельных насаждений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46 Величины, которые установлены в соответствии с показателями предельно допустимого содержания химических веществ, называются нормативами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Предельно допустимых концентраций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сбросов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 антропогенной нагрузки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выбросов химических веществ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47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Среднесуточных 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Максимально разовых ПДК</w:t>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48 Среднесуточных ПДК с учетом суммации действия веществ или процессов или продуктов их трансформации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 рабочей зоны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w:t>
      </w:r>
      <w:r w:rsidRPr="006523CC">
        <w:rPr>
          <w:rFonts w:eastAsiaTheme="minorHAnsi"/>
          <w:color w:val="000000" w:themeColor="text1"/>
          <w:sz w:val="28"/>
          <w:szCs w:val="28"/>
        </w:rPr>
        <w:tab/>
      </w:r>
    </w:p>
    <w:p w:rsidR="00C5452E" w:rsidRPr="007F34A1" w:rsidRDefault="00C5452E" w:rsidP="00065B46">
      <w:pPr>
        <w:spacing w:line="360" w:lineRule="auto"/>
        <w:rPr>
          <w:rFonts w:eastAsiaTheme="minorHAnsi"/>
          <w:color w:val="000000" w:themeColor="text1"/>
          <w:sz w:val="28"/>
          <w:szCs w:val="28"/>
        </w:rPr>
      </w:pPr>
    </w:p>
    <w:p w:rsidR="00286CBD" w:rsidRDefault="007B28C9" w:rsidP="00065B46">
      <w:pPr>
        <w:spacing w:line="360" w:lineRule="auto"/>
        <w:rPr>
          <w:b/>
          <w:color w:val="000000" w:themeColor="text1"/>
          <w:sz w:val="28"/>
          <w:szCs w:val="28"/>
        </w:rPr>
      </w:pPr>
      <w:r w:rsidRPr="00782B03">
        <w:rPr>
          <w:b/>
          <w:color w:val="000000" w:themeColor="text1"/>
          <w:sz w:val="28"/>
          <w:szCs w:val="28"/>
        </w:rPr>
        <w:t>Раздел 6</w:t>
      </w:r>
      <w:r w:rsidR="005F795F" w:rsidRPr="00782B03">
        <w:rPr>
          <w:b/>
          <w:color w:val="000000" w:themeColor="text1"/>
          <w:sz w:val="28"/>
          <w:szCs w:val="28"/>
        </w:rPr>
        <w:t xml:space="preserve"> </w:t>
      </w:r>
      <w:r w:rsidR="00E062ED" w:rsidRPr="00782B03">
        <w:rPr>
          <w:b/>
          <w:color w:val="000000" w:themeColor="text1"/>
          <w:sz w:val="28"/>
          <w:szCs w:val="28"/>
        </w:rPr>
        <w:t>Городская флора и фауна</w:t>
      </w:r>
    </w:p>
    <w:p w:rsidR="00782B03" w:rsidRPr="0063003D" w:rsidRDefault="00782B03" w:rsidP="00065B46">
      <w:pPr>
        <w:spacing w:line="360" w:lineRule="auto"/>
        <w:rPr>
          <w:rFonts w:eastAsiaTheme="minorHAnsi"/>
          <w:b/>
          <w:color w:val="000000" w:themeColor="text1"/>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Определенная территория со свойственной ей абиотическими факторами среды обитания (климат, почва, вода)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биотоп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биотон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биогеоценоз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4) экосистема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Термин «экосистема» был предложен в 1935 году ученым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В. И. Вернадским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В. Н. Сукачевым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 Тенсли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 Ф. Гаузе</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продуцентами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макроконсументами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микроконсументами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гетеротрофами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Кто являются консументами третьего порядка в трофической цепи водоема?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фитопланктон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зоопланктон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рыбы макрофаги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хищные рыбы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5. Совокупность пищевых цепей в экосистеме, соединенных между собой и образующих сложные пищевые взаимоотношения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пастбищная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пищевая сеть</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детритная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трофический уровень</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6. Какая доля солнечной энергии поглощается растениями и является валовой первичной продукцией?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5 %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1 %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10 %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3 %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7. Какое количество вторичной продукции передается от предыдущего к последующему трофическому уровню консументов?</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60 %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50 %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90 %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10 %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пирамида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пирамида биомассы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пирамида чисел</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9. Как называют общую биомассу, создаваемую растениями в ходе фотосинтеза?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валовая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чистая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вторичная продукция</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10. Самопорождающие сукцессии, возникающие вследствие изменения среды под действием сообщества,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аллогенными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 аутогенными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антропогенными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11. Стабильное состояние экосистемы, производящей максимальную биомассу на единицу энергетического потока, называют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первичной сукцессией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климаксом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вторичной сукцессией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флуктуацией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12. Совокупность различных групп организмов и среды их обитания в определенной ландшафтно-географической зоне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экотоп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экотон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биом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биота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13. Как называют водные организмы, которые в основном пассивно перемещаются за счет течения?</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бентос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нектон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перифитон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14. Толща воды до глубины, куда проникает всего 1 % от солнечного света и где затухает фотосинтез,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лимнической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литоральной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профундальной зоной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15. Пресноводные лентические экосистемы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озера, пруды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реки, родники</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заболоченные участки и болота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16. Глубоководные места океана (глубина </w:t>
      </w:r>
      <w:smartTag w:uri="urn:schemas-microsoft-com:office:smarttags" w:element="metricconverter">
        <w:smartTagPr>
          <w:attr w:name="ProductID" w:val="3000 м"/>
        </w:smartTagPr>
        <w:r w:rsidRPr="00782B03">
          <w:rPr>
            <w:color w:val="000000"/>
            <w:sz w:val="28"/>
            <w:szCs w:val="28"/>
          </w:rPr>
          <w:t>3000 м</w:t>
        </w:r>
      </w:smartTag>
      <w:r w:rsidRPr="00782B03">
        <w:rPr>
          <w:color w:val="000000"/>
          <w:sz w:val="28"/>
          <w:szCs w:val="28"/>
        </w:rPr>
        <w:t xml:space="preserve"> и более), в которых встречается выход горячих подземных вод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районы аутвеллинга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континентальный шельф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районы апвеллинга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рифтовые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17. Природная экосистема, движимая солнцем и не субсидированная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пригороды</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эстуарии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агроэкосистемы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океан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18. Экосистемы, предназначенные для отдыха людей,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селитебные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рекреационные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агроценозы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промышленные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19. В составе устойчивой экосистемы требуется присутствие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достаточного числа консументов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продуцентов, консументов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достаточного числа продуцентов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достаточного числа продуцентов и консументов</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20. К наиболее ярким проявлениям эвтрофикации водоемов </w:t>
      </w:r>
      <w:r w:rsidRPr="00782B03">
        <w:rPr>
          <w:bCs/>
          <w:color w:val="000000"/>
          <w:sz w:val="28"/>
          <w:szCs w:val="28"/>
        </w:rPr>
        <w:t xml:space="preserve">не </w:t>
      </w:r>
      <w:r w:rsidRPr="00782B03">
        <w:rPr>
          <w:color w:val="000000"/>
          <w:sz w:val="28"/>
          <w:szCs w:val="28"/>
        </w:rPr>
        <w:t>относится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попадание в водоемы нефти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увеличение концентрации биогенных элементов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процессы вторичного загрязнения воды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летнее цветение воды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21. Агросистемы отличаются от естественных экосистем тем, что…</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требуют дополнительных затрат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растения в них угнетены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всегда занимают площадь большую, чем естественные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характеризуются большим количеством разнообразных популяций</w:t>
      </w:r>
    </w:p>
    <w:p w:rsidR="00782B03" w:rsidRPr="00782B03" w:rsidRDefault="00782B03" w:rsidP="00782B03">
      <w:pPr>
        <w:autoSpaceDE w:val="0"/>
        <w:autoSpaceDN w:val="0"/>
        <w:adjustRightInd w:val="0"/>
        <w:spacing w:line="360" w:lineRule="auto"/>
        <w:rPr>
          <w:rFonts w:eastAsia="Calibri"/>
          <w:color w:val="000000"/>
          <w:sz w:val="28"/>
          <w:szCs w:val="28"/>
        </w:rPr>
      </w:pPr>
    </w:p>
    <w:p w:rsidR="00782B03" w:rsidRPr="00782B03" w:rsidRDefault="00782B03" w:rsidP="00934A11">
      <w:pPr>
        <w:widowControl w:val="0"/>
        <w:numPr>
          <w:ilvl w:val="0"/>
          <w:numId w:val="1"/>
        </w:numPr>
        <w:tabs>
          <w:tab w:val="left" w:pos="142"/>
        </w:tabs>
        <w:spacing w:line="360" w:lineRule="auto"/>
        <w:jc w:val="both"/>
        <w:rPr>
          <w:sz w:val="28"/>
          <w:szCs w:val="28"/>
        </w:rPr>
      </w:pPr>
      <w:r w:rsidRPr="00782B03">
        <w:rPr>
          <w:color w:val="000000"/>
          <w:sz w:val="28"/>
          <w:szCs w:val="28"/>
          <w:lang w:eastAsia="ru-RU" w:bidi="ru-RU"/>
        </w:rPr>
        <w:t>Рост травянистых растений в еловом лесу ограничивается недостатком:</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влаги</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тепла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света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элементов почвенного питания</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23.Ярусное расположение растений в лесу уменьшает конкуренцию между деревьями верхнего яруса 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насекомыми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грибами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птицами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растениями нижних ярусов</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24. Экологический фактор, определяющий ярусную структуру фитоценоза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тепло</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влага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элементы почвенного питания</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свет</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25. Эдификатор - это</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26. Ассектатор - это:</w:t>
      </w:r>
    </w:p>
    <w:p w:rsidR="00782B03" w:rsidRPr="00782B03" w:rsidRDefault="00782B03" w:rsidP="00934A11">
      <w:pPr>
        <w:widowControl w:val="0"/>
        <w:numPr>
          <w:ilvl w:val="0"/>
          <w:numId w:val="7"/>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27. Доминант - это:</w:t>
      </w:r>
    </w:p>
    <w:p w:rsidR="00782B03" w:rsidRPr="00782B03" w:rsidRDefault="00782B03" w:rsidP="00934A11">
      <w:pPr>
        <w:widowControl w:val="0"/>
        <w:numPr>
          <w:ilvl w:val="0"/>
          <w:numId w:val="8"/>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28. Спутник - это:</w:t>
      </w:r>
    </w:p>
    <w:p w:rsidR="00782B03" w:rsidRPr="00782B03" w:rsidRDefault="00782B03" w:rsidP="00934A11">
      <w:pPr>
        <w:widowControl w:val="0"/>
        <w:numPr>
          <w:ilvl w:val="0"/>
          <w:numId w:val="9"/>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 xml:space="preserve">вид, преобладающий по проективному покрытию, числу особей или </w:t>
      </w:r>
      <w:r w:rsidRPr="00782B03">
        <w:rPr>
          <w:color w:val="000000"/>
          <w:sz w:val="28"/>
          <w:szCs w:val="28"/>
          <w:lang w:eastAsia="ru-RU" w:bidi="ru-RU"/>
        </w:rPr>
        <w:lastRenderedPageBreak/>
        <w:t>биомассе</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widowControl w:val="0"/>
        <w:tabs>
          <w:tab w:val="left" w:pos="142"/>
          <w:tab w:val="left" w:pos="378"/>
        </w:tabs>
        <w:spacing w:line="360" w:lineRule="auto"/>
        <w:jc w:val="both"/>
        <w:rPr>
          <w:sz w:val="28"/>
          <w:szCs w:val="28"/>
        </w:rPr>
      </w:pPr>
      <w:r w:rsidRPr="00782B03">
        <w:rPr>
          <w:color w:val="000000"/>
          <w:sz w:val="28"/>
          <w:szCs w:val="28"/>
          <w:lang w:eastAsia="ru-RU" w:bidi="ru-RU"/>
        </w:rPr>
        <w:t>29.Выберите среди видов темнохвойного леса эдификатор:</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Пихта сибирская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Кислица обыкновенная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Копытень европейский</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Шиповник иглистый</w:t>
      </w:r>
    </w:p>
    <w:p w:rsidR="00782B03" w:rsidRPr="00782B03" w:rsidRDefault="00782B03" w:rsidP="00782B03">
      <w:pPr>
        <w:tabs>
          <w:tab w:val="left" w:pos="142"/>
          <w:tab w:val="left" w:pos="27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Видовое богатство - это</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Экобиоморфный состав - это</w:t>
      </w:r>
    </w:p>
    <w:p w:rsidR="00782B03" w:rsidRPr="00782B03" w:rsidRDefault="00782B03" w:rsidP="00934A11">
      <w:pPr>
        <w:widowControl w:val="0"/>
        <w:numPr>
          <w:ilvl w:val="0"/>
          <w:numId w:val="12"/>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Плотность ценопопуляции - это</w:t>
      </w:r>
    </w:p>
    <w:p w:rsidR="00782B03" w:rsidRPr="00782B03" w:rsidRDefault="00782B03" w:rsidP="00934A11">
      <w:pPr>
        <w:widowControl w:val="0"/>
        <w:numPr>
          <w:ilvl w:val="0"/>
          <w:numId w:val="13"/>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lastRenderedPageBreak/>
        <w:t>биомасса особей данного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Масса ценопопуляции - это</w:t>
      </w:r>
    </w:p>
    <w:p w:rsidR="00782B03" w:rsidRPr="00782B03" w:rsidRDefault="00782B03" w:rsidP="00934A11">
      <w:pPr>
        <w:widowControl w:val="0"/>
        <w:numPr>
          <w:ilvl w:val="0"/>
          <w:numId w:val="14"/>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Виталитет (жизненность) - это</w:t>
      </w:r>
    </w:p>
    <w:p w:rsidR="00782B03" w:rsidRPr="00782B03" w:rsidRDefault="00782B03" w:rsidP="00934A11">
      <w:pPr>
        <w:widowControl w:val="0"/>
        <w:numPr>
          <w:ilvl w:val="0"/>
          <w:numId w:val="15"/>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00E062ED" w:rsidRPr="00E062ED">
        <w:rPr>
          <w:b/>
          <w:color w:val="000000" w:themeColor="text1"/>
          <w:sz w:val="28"/>
          <w:szCs w:val="28"/>
        </w:rPr>
        <w:t>Состав, свойства, объем, утилизация твердых отходов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Комплекс мероприятий направленных на восстановление нарушенных территорий: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Стратификация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Стагнация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Мониторинг</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 Дефляция-это: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атмосферы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Струйчатая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подземных вод</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Ветровая эрозия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 Верхний слой литосферы: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соединения.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Энергия солнца.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Воздух.</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Почва.</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 К каким факторам относят совокупность химических, физических и механических свойств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эдафическим.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биотическим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антропогенным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физическим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5 Разрушение и снос верхних плодородных пород ветром или потоками воды: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Сукцессия.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Эрозия.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Мелиорация.</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6 В северном полушарии суша занимает …общей площади.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71 %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39 %</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 Оболочка Земли, образуемая почвенным покровом,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педосферой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земной корой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литосферой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8 До какой глубины распространяется мантия?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100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35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2900 км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6371 км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9 К каким породам относятся органогенный известняк, нефть, уголь и т.д.?</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осадочные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магматические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метаморфические породы</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биохимические осадочные породы</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 Сколько физических фаз составляют почву?</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2</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11 Что необходимо для проявления такого свойства почвы, как плодородие (биоэлементы – 1, вода – 2, тепло – 3, воздух – 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1, 2</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1, 2, 3, 4</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1, 2, 3</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ноогенезом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урбанизацией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экоцентризмом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техногенезом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13 По происхождению отходы делятся на бытовые, промышленные и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твердые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газообразные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жидкие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14 Что не относится к нарушению биоэнергетического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девегетация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почвоутомление и истощение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15 Показатель, который не относится к патологическому состоянию почвенных горизонтов и профиля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и воздушная эрозия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образование бесструктурных и переуплотненных горизонтов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вторичная кислотность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16 Какова одна из физических функций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санитарная функция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источник элементов питания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пусковой механизм некоторых сукцессий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жизненное пространство</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17 Что является химической и физико-химической функцией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механическая опора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сорбция веществ и микроорганизмов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память» биогеоценоза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аккумуляция и трансформация вещества и энергии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18 Почва, кроме экологических функций, по отношению к человеку осуществляет … функцию.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информационную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физическую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сельскохозяйственную</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химическую и физико-химическую</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Верхняя часть литосферы, населенная геобионтами и входящая в биосферу,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аэробиосферой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гидробиосферой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геобиосферой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4.20 Как называются процессы, которые происходят в биогеоценозах под влиянием внутренней энергии Земли?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экзогенные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эндогенные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биогеохимические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конструктивным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стабилизирующим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деструктивным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22 Основоположник генетического почвоведения не рассматривал в качестве фактора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Время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Деятельность человека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Почвообразующую породу</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23 Энергетика почвообразования связана в первую очередь с</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Водами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Рельефом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Антропогенным фактором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24 Почвенные новообразования 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не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Внешнее выражение плотности и пористости почв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Способность твердой фазы агрегироваться и естественно распадаться на устойчивые отдельности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25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биологическим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агрохимическим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агрофизическим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экономическим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биодинамическим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26 С чем не связано нарушение водного и химического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радиоактивное загрязнение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опустынивание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переосушение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засоление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27 Что не приводит к загрязнению и химическому отравлению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промышленность</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сельское хозяйство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коммунальное хозяйство</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фортификация</w:t>
      </w:r>
      <w:r w:rsidRPr="006523CC">
        <w:rPr>
          <w:sz w:val="28"/>
          <w:szCs w:val="28"/>
          <w:lang w:eastAsia="ru-RU"/>
        </w:rPr>
        <w:tab/>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E062ED" w:rsidRPr="00E062ED">
        <w:rPr>
          <w:b/>
          <w:color w:val="000000" w:themeColor="text1"/>
          <w:sz w:val="28"/>
          <w:szCs w:val="28"/>
        </w:rPr>
        <w:t>Экологическое проектирование городов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Положениями ФЗ РФ «Об охране окружающей среды (2002) не предусмотрен следующий вид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государственный;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производственный;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международный;</w:t>
      </w:r>
    </w:p>
    <w:p w:rsidR="003F0824" w:rsidRDefault="003F0824" w:rsidP="00F03EE8">
      <w:pPr>
        <w:autoSpaceDE w:val="0"/>
        <w:autoSpaceDN w:val="0"/>
        <w:adjustRightInd w:val="0"/>
        <w:spacing w:line="360" w:lineRule="auto"/>
        <w:jc w:val="both"/>
        <w:rPr>
          <w:sz w:val="28"/>
          <w:szCs w:val="28"/>
          <w:lang w:eastAsia="ru-RU"/>
        </w:rPr>
      </w:pPr>
      <w:r>
        <w:rPr>
          <w:sz w:val="28"/>
          <w:szCs w:val="28"/>
          <w:lang w:eastAsia="ru-RU"/>
        </w:rPr>
        <w:t>4) общественный.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объекты, подлежащие государственной охране;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объекты оборонного комплекса;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коммерческие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ни один из перечисленных вариантов не верен.</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3 Нарушение правил эксплуатации оборудования для контроля выбросов вредных веществ в атмосферный воздух может повлечь: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наложение административного штрафа;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приостановление деятельности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уголовную ответственность для руководителя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аннулирование разрешения на выброс загрязняющих веществ в атмосферу.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Что понимается под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установление соответствия намечаемой хозяйственной или иной деятельности экологическим требованиям;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всё перечисленное.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Государственная экологическая экспертиза  должна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принятия решения о реализации объекта;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до официальной сдачи объекта заказчику;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до пуска объекта в эксплуатацию;</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до проведения общественной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5.6 Государственная экологическая экспертиза проводится на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федеральном уровне;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уровне субъектов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уровне городов и иных населённых пунктов;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уровне муниципальных образований.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Государственная экологическая экспертиза проекта проводится экспертной комиссией, образованной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специальным государственным органом;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независимыми общественными объединениями;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Правительством РФ по согласованию с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Правовым последствием отрицательного заключения государственной экологической экспертизы является…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запрет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взыскание в отношении исполнителя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приостановление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необходимость повторного проведения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Общественная экологическая экспертиза может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проведения государственной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одновременно с проведением государственной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только в отношении объектов, по которым проводится государственная экологическая экспертиза;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в отношении существующих объектов;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в отношении объектов, сведения о которых составляют государственную, коммерческую или же охраняемую законом тайну.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В государственной регистрации заявления о проведении общественной экологической экспертизы может быть отказано в случае, если: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общественная экологическая экспертиза уже была ранее проведена;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общественная экологическая экспертиза уже была проведена дважды;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общественная экологическая экспертиза финансируется из фондов неправительственной организации;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4) в проведении общественной экологической экспертизы участвуют лица, не имеющие высшего специального образования.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11 Принцип презумпции потенциальной экологической опасности намечаемой хозяйственной и иной деятельности подразумевает: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что любая деятельность признаётся экологически опасной;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что безопасность любой деятельности должна быть доказана;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3F0824"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что виновные в осуществлении экологически опасной деятельности должны нести </w:t>
      </w:r>
      <w:r w:rsidR="003F0824">
        <w:rPr>
          <w:sz w:val="28"/>
          <w:szCs w:val="28"/>
          <w:lang w:eastAsia="ru-RU"/>
        </w:rPr>
        <w:t>ответственность за свои деяния.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12 Что представляет собой административное экологическое правонарушение?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невыполнение планов по улучшению качества окружающей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невыполнение работником обязанностей по занимаемой должности;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несоблюдение экологических требований, сокрытие и искажение экологической информации.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13 Каковы цели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сбор и анализ информации о состоянии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проверка деятельности предприятий по вопросам охраны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предупреждение возможных неблагоприятных воздействий любой деятельности на окружающую природную среду.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14 Каковы задачи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обеспечение государственного экологического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обеспечение мониторинга ОС;</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сбор сведений о контролируемом объекте.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5.15 Какова процедура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процедуру ГЭЭ определяет экспертная комиссия;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проведением ГЭЭ и её процедурой занимается Госкомэкология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назначение ГЭЭ, сбор информации, предварительное заключение, окончательное заключение комиссии, его обсуждение и утверждение.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16 Каковы принципы проведения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презумпция потенциальной экологической опасности любой хозяйственной и иной деятельности;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обязательность проведения ГЭЭ до принятия решений о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комплексность оценки воздействия на окружающую среду хозяйственной и иной деятельности и его последствий;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обязательность учёта требований экологической безопасности при проведении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достоверность и полнота информации, представляемой на экспертизу;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6) независимость экспертов при осуществлении ими своих полномочий;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научная обоснованность, объективность и законность заключений;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гласность, участие общественных организаций, учёт общественного мнения;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ответственность участников экологической экспертизы и заинтересованных лиц за организацию, проведение, качество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единоначалие, бесплатность.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17 кто является субъектом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госкомэкология РФ и её территориальные органы;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субъекты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заказчик, исполнитель, потребитель.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18 Каковы виды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межведомственная, плановая;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государственная, общественная;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ведомственная, государственная;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внеплановая, ведомственная.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19 Что является объектом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1) материалы предпроектные, проектные, предплановые;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предприятия, декларирующие безопасность;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предприятия по реестру Госкомприроды.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20 Каково финансирование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 счёт средств Госкомэкологии;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 счёт бюджетных средств;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 счёт средств заказчика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21 Какова ответственность за нарушения в области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административная, материальная, гражданская, уголовная;</w:t>
      </w:r>
      <w:r w:rsidRPr="00F03EE8">
        <w:rPr>
          <w:rFonts w:eastAsia="TimesNewRoman,Bold"/>
          <w:bCs/>
          <w:sz w:val="28"/>
          <w:szCs w:val="28"/>
          <w:lang w:eastAsia="ru-RU"/>
        </w:rPr>
        <w:t xml:space="preserve"> </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дисциплинарная эколого-правовая ответственность;</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дисциплинарная.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22  назовите основные нарушения ФЗ « Об экологической экспертизе:</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непредставление документации на экспертизу;</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фальсификация материалов и сведений о результатах проведения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принуждение эксперта к подготовке ложного заключения;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4) создание препятствий организации и проведению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5) уклонение  от представления необходимых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6) осуществление хозяйственной и иной деятельности, не соответствующей документации.</w:t>
      </w:r>
    </w:p>
    <w:p w:rsidR="00F03EE8" w:rsidRPr="00F03EE8" w:rsidRDefault="003F0824" w:rsidP="00F03EE8">
      <w:pPr>
        <w:autoSpaceDE w:val="0"/>
        <w:autoSpaceDN w:val="0"/>
        <w:adjustRightInd w:val="0"/>
        <w:spacing w:line="360" w:lineRule="auto"/>
        <w:jc w:val="both"/>
        <w:rPr>
          <w:color w:val="000000"/>
          <w:sz w:val="28"/>
          <w:szCs w:val="28"/>
          <w:lang w:eastAsia="ru-RU"/>
        </w:rPr>
      </w:pPr>
      <w:r>
        <w:rPr>
          <w:sz w:val="28"/>
          <w:szCs w:val="28"/>
          <w:lang w:eastAsia="ru-RU"/>
        </w:rPr>
        <w:t>2</w:t>
      </w:r>
      <w:r w:rsidR="00F03EE8" w:rsidRPr="00F03EE8">
        <w:rPr>
          <w:color w:val="000000"/>
          <w:sz w:val="28"/>
          <w:szCs w:val="28"/>
          <w:lang w:eastAsia="ru-RU"/>
        </w:rPr>
        <w:t>3 Права эксперта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заявлять специально уполномоченному государственному органу о необходимости предоставления дополнительных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заявлять самоотвод;</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формулировать особое мнение по объекту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24 В чём состоит отличие ГЭЭ от судебно-экологической экспертизы?</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25 Задачами судебно-экологической экспертизы являются: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1) определение вида и местоположение источника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 задержание подозреваемых лиц;</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lastRenderedPageBreak/>
        <w:t>3) характеристика негативного антропогенного воздействия на окружающую среду во времени и пространстве;</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4) установление механизма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5) определение масштабов и условий, способствующих усилению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6) установление обстоятельств по нарушению природоохранного законодательства, условий эксплуатации опасных объектов, действий (бездействий) специально уполномоченных лиц в области охраны окружающей среды и природопользования;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7) всё перечисленное.</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9B0040" w:rsidRDefault="00065B46" w:rsidP="00E062ED">
      <w:pPr>
        <w:autoSpaceDE w:val="0"/>
        <w:autoSpaceDN w:val="0"/>
        <w:adjustRightInd w:val="0"/>
        <w:spacing w:line="360" w:lineRule="auto"/>
        <w:rPr>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E062ED" w:rsidRPr="00E062ED">
        <w:rPr>
          <w:b/>
          <w:color w:val="000000" w:themeColor="text1"/>
          <w:sz w:val="28"/>
          <w:szCs w:val="28"/>
        </w:rPr>
        <w:t>Развитие городов в ХХI столетии. Устойчивое развитие городов Концепции экополисов</w:t>
      </w:r>
      <w:r w:rsidR="00E062ED">
        <w:rPr>
          <w:b/>
          <w:color w:val="000000" w:themeColor="text1"/>
          <w:sz w:val="28"/>
          <w:szCs w:val="28"/>
        </w:rPr>
        <w:t>.</w:t>
      </w:r>
    </w:p>
    <w:p w:rsidR="003F0824" w:rsidRPr="00E062ED" w:rsidRDefault="003F0824" w:rsidP="00E062ED">
      <w:pPr>
        <w:autoSpaceDE w:val="0"/>
        <w:autoSpaceDN w:val="0"/>
        <w:adjustRightInd w:val="0"/>
        <w:spacing w:line="360" w:lineRule="auto"/>
        <w:rPr>
          <w:b/>
          <w:color w:val="000000" w:themeColor="text1"/>
          <w:sz w:val="28"/>
          <w:szCs w:val="28"/>
        </w:rPr>
      </w:pPr>
    </w:p>
    <w:p w:rsidR="00276B49" w:rsidRPr="00276B49" w:rsidRDefault="00276B49" w:rsidP="00934A11">
      <w:pPr>
        <w:numPr>
          <w:ilvl w:val="0"/>
          <w:numId w:val="30"/>
        </w:numPr>
        <w:spacing w:after="200" w:line="360" w:lineRule="auto"/>
        <w:contextualSpacing/>
        <w:rPr>
          <w:rFonts w:eastAsia="Calibri"/>
          <w:sz w:val="28"/>
          <w:szCs w:val="28"/>
          <w:lang w:eastAsia="ru-RU"/>
        </w:rPr>
      </w:pPr>
      <w:r w:rsidRPr="00276B49">
        <w:rPr>
          <w:rFonts w:eastAsia="Calibri"/>
          <w:sz w:val="28"/>
          <w:szCs w:val="28"/>
          <w:lang w:eastAsia="ru-RU"/>
        </w:rPr>
        <w:t>Глобальные экологические проблемы вызваны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геологическими процессами;</w:t>
      </w:r>
      <w:r w:rsidRPr="00276B49">
        <w:rPr>
          <w:rFonts w:eastAsia="Calibri"/>
          <w:sz w:val="28"/>
          <w:szCs w:val="28"/>
          <w:lang w:eastAsia="ru-RU"/>
        </w:rPr>
        <w:br/>
        <w:t>2) космическими факторами;</w:t>
      </w:r>
      <w:r w:rsidRPr="00276B49">
        <w:rPr>
          <w:rFonts w:eastAsia="Calibri"/>
          <w:sz w:val="28"/>
          <w:szCs w:val="28"/>
          <w:lang w:eastAsia="ru-RU"/>
        </w:rPr>
        <w:br/>
        <w:t>3) высокими темпами прогресса;</w:t>
      </w:r>
      <w:r w:rsidRPr="00276B49">
        <w:rPr>
          <w:rFonts w:eastAsia="Calibri"/>
          <w:sz w:val="28"/>
          <w:szCs w:val="28"/>
          <w:lang w:eastAsia="ru-RU"/>
        </w:rPr>
        <w:br/>
        <w:t>4) изменением климата.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Основными природными факторами, влияющими на численность человеческих популяций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особенности рельефа местности;</w:t>
      </w:r>
      <w:r w:rsidRPr="00276B49">
        <w:rPr>
          <w:rFonts w:eastAsia="Calibri"/>
          <w:sz w:val="28"/>
          <w:szCs w:val="28"/>
          <w:lang w:eastAsia="ru-RU"/>
        </w:rPr>
        <w:br/>
        <w:t>2) пищевые ресурсы и болезни;</w:t>
      </w:r>
      <w:r w:rsidRPr="00276B49">
        <w:rPr>
          <w:rFonts w:eastAsia="Calibri"/>
          <w:sz w:val="28"/>
          <w:szCs w:val="28"/>
          <w:lang w:eastAsia="ru-RU"/>
        </w:rPr>
        <w:br/>
        <w:t>3) особенности климата;</w:t>
      </w:r>
      <w:r w:rsidRPr="00276B49">
        <w:rPr>
          <w:rFonts w:eastAsia="Calibri"/>
          <w:sz w:val="28"/>
          <w:szCs w:val="28"/>
          <w:lang w:eastAsia="ru-RU"/>
        </w:rPr>
        <w:br/>
        <w:t>4) географическое положение страны.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Рациональное природопользование подразумевает: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деятельность, направленную на удовлетворение потребностей человечества;</w:t>
      </w:r>
      <w:r w:rsidRPr="00276B49">
        <w:rPr>
          <w:rFonts w:eastAsia="Calibri"/>
          <w:sz w:val="28"/>
          <w:szCs w:val="28"/>
          <w:lang w:eastAsia="ru-RU"/>
        </w:rPr>
        <w:br/>
        <w:t>2) деятельность, направленную на научно обоснованное использование, воспроизводство и охрану природных ресурсов;</w:t>
      </w:r>
      <w:r w:rsidRPr="00276B49">
        <w:rPr>
          <w:rFonts w:eastAsia="Calibri"/>
          <w:sz w:val="28"/>
          <w:szCs w:val="28"/>
          <w:lang w:eastAsia="ru-RU"/>
        </w:rPr>
        <w:br/>
      </w:r>
      <w:r w:rsidRPr="00276B49">
        <w:rPr>
          <w:rFonts w:eastAsia="Calibri"/>
          <w:sz w:val="28"/>
          <w:szCs w:val="28"/>
          <w:lang w:eastAsia="ru-RU"/>
        </w:rPr>
        <w:lastRenderedPageBreak/>
        <w:t xml:space="preserve">3) добычу и переработку полезных ископаемых; </w:t>
      </w:r>
      <w:r w:rsidRPr="00276B49">
        <w:rPr>
          <w:rFonts w:eastAsia="Calibri"/>
          <w:sz w:val="28"/>
          <w:szCs w:val="28"/>
          <w:lang w:eastAsia="ru-RU"/>
        </w:rPr>
        <w:br/>
        <w:t>4) мероприятия, обеспечивающие промышленную и хозяйственную деятельность человека.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Полезные ископаемые недр планеты относятся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неисчерпаемым природным ресурсам;</w:t>
      </w:r>
      <w:r w:rsidRPr="00276B49">
        <w:rPr>
          <w:rFonts w:eastAsia="Calibri"/>
          <w:sz w:val="28"/>
          <w:szCs w:val="28"/>
          <w:lang w:eastAsia="ru-RU"/>
        </w:rPr>
        <w:br/>
        <w:t>2) возобновляемым природным ресурсам;</w:t>
      </w:r>
      <w:r w:rsidRPr="00276B49">
        <w:rPr>
          <w:rFonts w:eastAsia="Calibri"/>
          <w:sz w:val="28"/>
          <w:szCs w:val="28"/>
          <w:lang w:eastAsia="ru-RU"/>
        </w:rPr>
        <w:br/>
        <w:t xml:space="preserve">3) невозобновляемым природным ресурсам; </w:t>
      </w:r>
      <w:r w:rsidRPr="00276B49">
        <w:rPr>
          <w:rFonts w:eastAsia="Calibri"/>
          <w:sz w:val="28"/>
          <w:szCs w:val="28"/>
          <w:lang w:eastAsia="ru-RU"/>
        </w:rPr>
        <w:br/>
        <w:t>4) пополняющимся ресурсам.</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Вырубка лесных массивов приводит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увеличению видового разнообразия птиц;</w:t>
      </w:r>
      <w:r w:rsidRPr="00276B49">
        <w:rPr>
          <w:rFonts w:eastAsia="Calibri"/>
          <w:sz w:val="28"/>
          <w:szCs w:val="28"/>
          <w:lang w:eastAsia="ru-RU"/>
        </w:rPr>
        <w:br/>
        <w:t>2) увеличению видового разнообразия млекопитающих;</w:t>
      </w:r>
      <w:r w:rsidRPr="00276B49">
        <w:rPr>
          <w:rFonts w:eastAsia="Calibri"/>
          <w:sz w:val="28"/>
          <w:szCs w:val="28"/>
          <w:lang w:eastAsia="ru-RU"/>
        </w:rPr>
        <w:br/>
        <w:t>3) уменьшению испарения;</w:t>
      </w:r>
      <w:r w:rsidRPr="00276B49">
        <w:rPr>
          <w:rFonts w:eastAsia="Calibri"/>
          <w:sz w:val="28"/>
          <w:szCs w:val="28"/>
          <w:lang w:eastAsia="ru-RU"/>
        </w:rPr>
        <w:br/>
        <w:t>4) нарушению кислородного режима.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Недостаток питьевой воды вызван,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парниковым эффектом;</w:t>
      </w:r>
      <w:r w:rsidRPr="00276B49">
        <w:rPr>
          <w:rFonts w:eastAsia="Calibri"/>
          <w:sz w:val="28"/>
          <w:szCs w:val="28"/>
          <w:lang w:eastAsia="ru-RU"/>
        </w:rPr>
        <w:br/>
        <w:t>2) уменьшением объема грунтовых вод;</w:t>
      </w:r>
      <w:r w:rsidRPr="00276B49">
        <w:rPr>
          <w:rFonts w:eastAsia="Calibri"/>
          <w:sz w:val="28"/>
          <w:szCs w:val="28"/>
          <w:lang w:eastAsia="ru-RU"/>
        </w:rPr>
        <w:br/>
        <w:t>3) загрязнением водоемов;</w:t>
      </w:r>
      <w:r w:rsidRPr="00276B49">
        <w:rPr>
          <w:rFonts w:eastAsia="Calibri"/>
          <w:sz w:val="28"/>
          <w:szCs w:val="28"/>
          <w:lang w:eastAsia="ru-RU"/>
        </w:rPr>
        <w:br/>
        <w:t>4) засолением почв.</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Парниковый эффект возникает в результате накопления в атмосфере:</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угарного газа;</w:t>
      </w:r>
      <w:r w:rsidRPr="00276B49">
        <w:rPr>
          <w:rFonts w:eastAsia="Calibri"/>
          <w:sz w:val="28"/>
          <w:szCs w:val="28"/>
          <w:lang w:eastAsia="ru-RU"/>
        </w:rPr>
        <w:br/>
        <w:t>2) углекислого газа;</w:t>
      </w:r>
      <w:r w:rsidRPr="00276B49">
        <w:rPr>
          <w:rFonts w:eastAsia="Calibri"/>
          <w:sz w:val="28"/>
          <w:szCs w:val="28"/>
          <w:lang w:eastAsia="ru-RU"/>
        </w:rPr>
        <w:br/>
        <w:t>3) диоксида азота;</w:t>
      </w:r>
      <w:r w:rsidRPr="00276B49">
        <w:rPr>
          <w:rFonts w:eastAsia="Calibri"/>
          <w:sz w:val="28"/>
          <w:szCs w:val="28"/>
          <w:lang w:eastAsia="ru-RU"/>
        </w:rPr>
        <w:br/>
        <w:t>4) оксидов серы.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Важная роль атмосферы заключается в том, что она защищает живые организмы от: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резких колебаний температуры;</w:t>
      </w:r>
      <w:r w:rsidRPr="00276B49">
        <w:rPr>
          <w:rFonts w:eastAsia="Calibri"/>
          <w:sz w:val="28"/>
          <w:szCs w:val="28"/>
          <w:lang w:eastAsia="ru-RU"/>
        </w:rPr>
        <w:br/>
        <w:t>2) канцерогенных веществ;</w:t>
      </w:r>
      <w:r w:rsidRPr="00276B49">
        <w:rPr>
          <w:rFonts w:eastAsia="Calibri"/>
          <w:sz w:val="28"/>
          <w:szCs w:val="28"/>
          <w:lang w:eastAsia="ru-RU"/>
        </w:rPr>
        <w:br/>
        <w:t>3) радиоактивного загрязнения;</w:t>
      </w:r>
      <w:r w:rsidRPr="00276B49">
        <w:rPr>
          <w:rFonts w:eastAsia="Calibri"/>
          <w:sz w:val="28"/>
          <w:szCs w:val="28"/>
          <w:lang w:eastAsia="ru-RU"/>
        </w:rPr>
        <w:br/>
        <w:t>г) возбудителей заболеваний.</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lastRenderedPageBreak/>
        <w:t>От жесткого ультрафиолетового излучения живые организмы защищают: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водяные пары;</w:t>
      </w:r>
      <w:r w:rsidRPr="00276B49">
        <w:rPr>
          <w:rFonts w:eastAsia="Calibri"/>
          <w:sz w:val="28"/>
          <w:szCs w:val="28"/>
          <w:lang w:eastAsia="ru-RU"/>
        </w:rPr>
        <w:br/>
        <w:t>2) облака;</w:t>
      </w:r>
      <w:r w:rsidRPr="00276B49">
        <w:rPr>
          <w:rFonts w:eastAsia="Calibri"/>
          <w:sz w:val="28"/>
          <w:szCs w:val="28"/>
          <w:lang w:eastAsia="ru-RU"/>
        </w:rPr>
        <w:br/>
        <w:t>3) озоновый слой;</w:t>
      </w:r>
      <w:r w:rsidRPr="00276B49">
        <w:rPr>
          <w:rFonts w:eastAsia="Calibri"/>
          <w:sz w:val="28"/>
          <w:szCs w:val="28"/>
          <w:lang w:eastAsia="ru-RU"/>
        </w:rPr>
        <w:br/>
        <w:t>4) азот.</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Разрушение озонового слоя ведет к увеличению заболеваний:</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желудочно-кишечного тракта;</w:t>
      </w:r>
      <w:r w:rsidRPr="00276B49">
        <w:rPr>
          <w:rFonts w:eastAsia="Calibri"/>
          <w:sz w:val="28"/>
          <w:szCs w:val="28"/>
          <w:lang w:eastAsia="ru-RU"/>
        </w:rPr>
        <w:br/>
        <w:t>2) сердечно-сосудистой системы;</w:t>
      </w:r>
      <w:r w:rsidRPr="00276B49">
        <w:rPr>
          <w:rFonts w:eastAsia="Calibri"/>
          <w:sz w:val="28"/>
          <w:szCs w:val="28"/>
          <w:lang w:eastAsia="ru-RU"/>
        </w:rPr>
        <w:br/>
        <w:t xml:space="preserve">3) кожи; </w:t>
      </w:r>
      <w:r w:rsidRPr="00276B49">
        <w:rPr>
          <w:rFonts w:eastAsia="Calibri"/>
          <w:sz w:val="28"/>
          <w:szCs w:val="28"/>
          <w:lang w:eastAsia="ru-RU"/>
        </w:rPr>
        <w:br/>
        <w:t>4) органов дыхания.</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При разрушении люминесцентных ламп выделяются опасные для здоровья ионы:</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ртути;</w:t>
      </w:r>
      <w:r w:rsidRPr="00276B49">
        <w:rPr>
          <w:rFonts w:eastAsia="Calibri"/>
          <w:sz w:val="28"/>
          <w:szCs w:val="28"/>
          <w:lang w:eastAsia="ru-RU"/>
        </w:rPr>
        <w:br/>
        <w:t>2) свинца;</w:t>
      </w:r>
      <w:r w:rsidRPr="00276B49">
        <w:rPr>
          <w:rFonts w:eastAsia="Calibri"/>
          <w:sz w:val="28"/>
          <w:szCs w:val="28"/>
          <w:lang w:eastAsia="ru-RU"/>
        </w:rPr>
        <w:br/>
        <w:t>3) кальция;</w:t>
      </w:r>
      <w:r w:rsidRPr="00276B49">
        <w:rPr>
          <w:rFonts w:eastAsia="Calibri"/>
          <w:sz w:val="28"/>
          <w:szCs w:val="28"/>
          <w:lang w:eastAsia="ru-RU"/>
        </w:rPr>
        <w:br/>
        <w:t>4) кобальта.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болезни опорно-двигательной системы;</w:t>
      </w:r>
      <w:r w:rsidRPr="00276B49">
        <w:rPr>
          <w:rFonts w:eastAsia="Calibri"/>
          <w:sz w:val="28"/>
          <w:szCs w:val="28"/>
          <w:lang w:eastAsia="ru-RU"/>
        </w:rPr>
        <w:br/>
        <w:t>2) инфекционные болезни;</w:t>
      </w:r>
      <w:r w:rsidRPr="00276B49">
        <w:rPr>
          <w:rFonts w:eastAsia="Calibri"/>
          <w:sz w:val="28"/>
          <w:szCs w:val="28"/>
          <w:lang w:eastAsia="ru-RU"/>
        </w:rPr>
        <w:br/>
        <w:t>3) сердечно-сосудистые и онкологические заболевания;</w:t>
      </w:r>
      <w:r w:rsidRPr="00276B49">
        <w:rPr>
          <w:rFonts w:eastAsia="Calibri"/>
          <w:sz w:val="28"/>
          <w:szCs w:val="28"/>
          <w:lang w:eastAsia="ru-RU"/>
        </w:rPr>
        <w:br/>
        <w:t>4) болезни пищеварительного тракта.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Вещества, вызывающие раковые заболевания, называют: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биогенными;</w:t>
      </w:r>
      <w:r w:rsidRPr="00276B49">
        <w:rPr>
          <w:rFonts w:eastAsia="Calibri"/>
          <w:sz w:val="28"/>
          <w:szCs w:val="28"/>
          <w:lang w:eastAsia="ru-RU"/>
        </w:rPr>
        <w:br/>
        <w:t>2) канцерогенными;</w:t>
      </w:r>
      <w:r w:rsidRPr="00276B49">
        <w:rPr>
          <w:rFonts w:eastAsia="Calibri"/>
          <w:sz w:val="28"/>
          <w:szCs w:val="28"/>
          <w:lang w:eastAsia="ru-RU"/>
        </w:rPr>
        <w:br/>
        <w:t>3) пирогенными;</w:t>
      </w:r>
      <w:r w:rsidRPr="00276B49">
        <w:rPr>
          <w:rFonts w:eastAsia="Calibri"/>
          <w:sz w:val="28"/>
          <w:szCs w:val="28"/>
          <w:lang w:eastAsia="ru-RU"/>
        </w:rPr>
        <w:br/>
        <w:t>4) абиогенными.</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Наибольше количество веществ, загрязняющих биосферу, приходится на:</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lastRenderedPageBreak/>
        <w:t>1) предприятия химической и угольной промышленности;</w:t>
      </w:r>
      <w:r w:rsidRPr="00276B49">
        <w:rPr>
          <w:rFonts w:eastAsia="Calibri"/>
          <w:sz w:val="28"/>
          <w:szCs w:val="28"/>
          <w:lang w:eastAsia="ru-RU"/>
        </w:rPr>
        <w:br/>
        <w:t>2) сельское хозяйство;</w:t>
      </w:r>
      <w:r w:rsidRPr="00276B49">
        <w:rPr>
          <w:rFonts w:eastAsia="Calibri"/>
          <w:sz w:val="28"/>
          <w:szCs w:val="28"/>
          <w:lang w:eastAsia="ru-RU"/>
        </w:rPr>
        <w:br/>
        <w:t>3) бытовую деятельность человека;</w:t>
      </w:r>
      <w:r w:rsidRPr="00276B49">
        <w:rPr>
          <w:rFonts w:eastAsia="Calibri"/>
          <w:sz w:val="28"/>
          <w:szCs w:val="28"/>
          <w:lang w:eastAsia="ru-RU"/>
        </w:rPr>
        <w:br/>
        <w:t>4) транспортные средства.</w:t>
      </w:r>
    </w:p>
    <w:p w:rsidR="00276B49" w:rsidRPr="00276B49" w:rsidRDefault="00276B49" w:rsidP="00276B49">
      <w:pPr>
        <w:spacing w:line="360" w:lineRule="auto"/>
        <w:rPr>
          <w:sz w:val="28"/>
          <w:szCs w:val="28"/>
        </w:rPr>
      </w:pPr>
      <w:r w:rsidRPr="00276B49">
        <w:rPr>
          <w:sz w:val="28"/>
          <w:szCs w:val="28"/>
        </w:rPr>
        <w:t xml:space="preserve">15  Какие загрязнители приводят к образованию «парникового эффекта»? </w:t>
      </w:r>
    </w:p>
    <w:p w:rsidR="00276B49" w:rsidRPr="00276B49" w:rsidRDefault="00276B49" w:rsidP="00276B49">
      <w:pPr>
        <w:spacing w:line="360" w:lineRule="auto"/>
        <w:ind w:firstLine="709"/>
        <w:rPr>
          <w:sz w:val="28"/>
          <w:szCs w:val="28"/>
        </w:rPr>
      </w:pPr>
      <w:r w:rsidRPr="00276B49">
        <w:rPr>
          <w:sz w:val="28"/>
          <w:szCs w:val="28"/>
        </w:rPr>
        <w:t>а) оксиды азота</w:t>
      </w:r>
    </w:p>
    <w:p w:rsidR="00276B49" w:rsidRPr="00276B49" w:rsidRDefault="00276B49" w:rsidP="00276B49">
      <w:pPr>
        <w:spacing w:line="360" w:lineRule="auto"/>
        <w:ind w:firstLine="709"/>
        <w:rPr>
          <w:sz w:val="28"/>
          <w:szCs w:val="28"/>
        </w:rPr>
      </w:pPr>
      <w:r w:rsidRPr="00276B49">
        <w:rPr>
          <w:sz w:val="28"/>
          <w:szCs w:val="28"/>
        </w:rPr>
        <w:t>б) фреоны</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16 Какие выбросы приводят к похолоданию климата?  </w:t>
      </w:r>
    </w:p>
    <w:p w:rsidR="00276B49" w:rsidRPr="00276B49" w:rsidRDefault="00276B49" w:rsidP="00276B49">
      <w:pPr>
        <w:spacing w:line="360" w:lineRule="auto"/>
        <w:rPr>
          <w:sz w:val="28"/>
          <w:szCs w:val="28"/>
        </w:rPr>
      </w:pPr>
      <w:r w:rsidRPr="00276B49">
        <w:rPr>
          <w:sz w:val="28"/>
          <w:szCs w:val="28"/>
        </w:rPr>
        <w:t>а) выхлопные газы автотранспорта</w:t>
      </w:r>
    </w:p>
    <w:p w:rsidR="00276B49" w:rsidRPr="00276B49" w:rsidRDefault="00276B49" w:rsidP="00276B49">
      <w:pPr>
        <w:spacing w:line="360" w:lineRule="auto"/>
        <w:ind w:firstLine="709"/>
        <w:rPr>
          <w:sz w:val="28"/>
          <w:szCs w:val="28"/>
          <w:vertAlign w:val="subscript"/>
        </w:rPr>
      </w:pPr>
      <w:r w:rsidRPr="00276B49">
        <w:rPr>
          <w:sz w:val="28"/>
          <w:szCs w:val="28"/>
        </w:rPr>
        <w:t xml:space="preserve">б)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г) фреоны</w:t>
      </w:r>
    </w:p>
    <w:p w:rsidR="00276B49" w:rsidRPr="00276B49" w:rsidRDefault="00276B49" w:rsidP="00276B49">
      <w:pPr>
        <w:spacing w:line="360" w:lineRule="auto"/>
        <w:ind w:firstLine="709"/>
        <w:rPr>
          <w:sz w:val="28"/>
          <w:szCs w:val="28"/>
        </w:rPr>
      </w:pPr>
      <w:r w:rsidRPr="00276B49">
        <w:rPr>
          <w:sz w:val="28"/>
          <w:szCs w:val="28"/>
        </w:rPr>
        <w:t>д) СН</w:t>
      </w:r>
      <w:r w:rsidRPr="00276B49">
        <w:rPr>
          <w:sz w:val="28"/>
          <w:szCs w:val="28"/>
          <w:vertAlign w:val="subscript"/>
        </w:rPr>
        <w:t>4</w:t>
      </w:r>
    </w:p>
    <w:p w:rsidR="00276B49" w:rsidRPr="00276B49" w:rsidRDefault="00276B49" w:rsidP="00276B49">
      <w:pPr>
        <w:spacing w:line="360" w:lineRule="auto"/>
        <w:rPr>
          <w:sz w:val="28"/>
          <w:szCs w:val="28"/>
        </w:rPr>
      </w:pPr>
      <w:r w:rsidRPr="00276B49">
        <w:rPr>
          <w:sz w:val="28"/>
          <w:szCs w:val="28"/>
        </w:rPr>
        <w:t xml:space="preserve">17 Какие загрязнители атмосферы приводят к образованию кислотных дождей? </w:t>
      </w:r>
    </w:p>
    <w:p w:rsidR="00276B49" w:rsidRPr="00276B49" w:rsidRDefault="00276B49" w:rsidP="00276B49">
      <w:pPr>
        <w:spacing w:line="360" w:lineRule="auto"/>
        <w:ind w:firstLine="709"/>
        <w:rPr>
          <w:sz w:val="28"/>
          <w:szCs w:val="28"/>
        </w:rPr>
      </w:pPr>
      <w:r w:rsidRPr="00276B49">
        <w:rPr>
          <w:sz w:val="28"/>
          <w:szCs w:val="28"/>
        </w:rPr>
        <w:t xml:space="preserve">а) </w:t>
      </w:r>
      <w:r w:rsidRPr="00276B49">
        <w:rPr>
          <w:sz w:val="28"/>
          <w:szCs w:val="28"/>
          <w:lang w:val="en-US"/>
        </w:rPr>
        <w:t>SO</w:t>
      </w:r>
      <w:r w:rsidRPr="00276B49">
        <w:rPr>
          <w:sz w:val="28"/>
          <w:szCs w:val="28"/>
          <w:vertAlign w:val="subscript"/>
        </w:rPr>
        <w:t>2</w:t>
      </w:r>
      <w:r w:rsidRPr="00276B49">
        <w:rPr>
          <w:sz w:val="28"/>
          <w:szCs w:val="28"/>
        </w:rPr>
        <w:t xml:space="preserve">, </w:t>
      </w:r>
      <w:r w:rsidRPr="00276B49">
        <w:rPr>
          <w:sz w:val="28"/>
          <w:szCs w:val="28"/>
          <w:lang w:val="en-US"/>
        </w:rPr>
        <w:t>NO</w:t>
      </w:r>
      <w:r w:rsidRPr="00276B49">
        <w:rPr>
          <w:sz w:val="28"/>
          <w:szCs w:val="28"/>
          <w:vertAlign w:val="subscript"/>
          <w:lang w:val="en-US"/>
        </w:rPr>
        <w:t>x</w:t>
      </w:r>
      <w:r w:rsidRPr="00276B49">
        <w:rPr>
          <w:sz w:val="28"/>
          <w:szCs w:val="28"/>
        </w:rPr>
        <w:tab/>
      </w:r>
      <w:r w:rsidRPr="00276B49">
        <w:rPr>
          <w:sz w:val="28"/>
          <w:szCs w:val="28"/>
        </w:rPr>
        <w:tab/>
      </w:r>
      <w:r w:rsidRPr="00276B49">
        <w:rPr>
          <w:sz w:val="28"/>
          <w:szCs w:val="28"/>
        </w:rPr>
        <w:tab/>
      </w:r>
      <w:r w:rsidRPr="00276B49">
        <w:rPr>
          <w:sz w:val="28"/>
          <w:szCs w:val="28"/>
          <w:vertAlign w:val="subscript"/>
        </w:rPr>
        <w:t xml:space="preserve"> </w:t>
      </w:r>
    </w:p>
    <w:p w:rsidR="00276B49" w:rsidRPr="00276B49" w:rsidRDefault="00276B49" w:rsidP="00276B49">
      <w:pPr>
        <w:spacing w:line="360" w:lineRule="auto"/>
        <w:ind w:firstLine="709"/>
        <w:rPr>
          <w:sz w:val="28"/>
          <w:szCs w:val="28"/>
        </w:rPr>
      </w:pPr>
      <w:r w:rsidRPr="00276B49">
        <w:rPr>
          <w:sz w:val="28"/>
          <w:szCs w:val="28"/>
        </w:rPr>
        <w:t>б) СО</w:t>
      </w:r>
      <w:r w:rsidRPr="00276B49">
        <w:rPr>
          <w:sz w:val="28"/>
          <w:szCs w:val="28"/>
          <w:vertAlign w:val="subscript"/>
        </w:rPr>
        <w:t>2</w:t>
      </w:r>
      <w:r w:rsidRPr="00276B49">
        <w:rPr>
          <w:sz w:val="28"/>
          <w:szCs w:val="28"/>
        </w:rPr>
        <w:t>, СО</w:t>
      </w:r>
      <w:r w:rsidRPr="00276B49">
        <w:rPr>
          <w:sz w:val="28"/>
          <w:szCs w:val="28"/>
          <w:vertAlign w:val="subscript"/>
        </w:rPr>
        <w:tab/>
      </w:r>
      <w:r w:rsidRPr="00276B49">
        <w:rPr>
          <w:sz w:val="28"/>
          <w:szCs w:val="28"/>
          <w:vertAlign w:val="subscript"/>
        </w:rPr>
        <w:tab/>
      </w:r>
      <w:r w:rsidRPr="00276B49">
        <w:rPr>
          <w:sz w:val="28"/>
          <w:szCs w:val="28"/>
          <w:vertAlign w:val="subscript"/>
        </w:rPr>
        <w:tab/>
      </w:r>
      <w:r w:rsidRPr="00276B49">
        <w:rPr>
          <w:sz w:val="28"/>
          <w:szCs w:val="28"/>
          <w:vertAlign w:val="subscript"/>
        </w:rPr>
        <w:tab/>
      </w:r>
    </w:p>
    <w:p w:rsidR="00276B49" w:rsidRPr="00276B49" w:rsidRDefault="00276B49" w:rsidP="00276B49">
      <w:pPr>
        <w:spacing w:line="360" w:lineRule="auto"/>
        <w:ind w:firstLine="709"/>
        <w:rPr>
          <w:sz w:val="28"/>
          <w:szCs w:val="28"/>
          <w:vertAlign w:val="subscript"/>
        </w:rPr>
      </w:pPr>
      <w:r w:rsidRPr="00276B49">
        <w:rPr>
          <w:sz w:val="28"/>
          <w:szCs w:val="28"/>
        </w:rPr>
        <w:t>в) фреоны</w:t>
      </w:r>
    </w:p>
    <w:p w:rsidR="00276B49" w:rsidRPr="00276B49" w:rsidRDefault="00276B49" w:rsidP="00276B49">
      <w:pPr>
        <w:spacing w:line="360" w:lineRule="auto"/>
        <w:ind w:firstLine="709"/>
        <w:rPr>
          <w:sz w:val="28"/>
          <w:szCs w:val="28"/>
        </w:rPr>
      </w:pPr>
      <w:r w:rsidRPr="00276B49">
        <w:rPr>
          <w:sz w:val="28"/>
          <w:szCs w:val="28"/>
        </w:rPr>
        <w:t>г) СН</w:t>
      </w:r>
      <w:r w:rsidRPr="00276B49">
        <w:rPr>
          <w:sz w:val="28"/>
          <w:szCs w:val="28"/>
          <w:vertAlign w:val="subscript"/>
        </w:rPr>
        <w:t>4</w:t>
      </w:r>
      <w:r w:rsidRPr="00276B49">
        <w:rPr>
          <w:sz w:val="28"/>
          <w:szCs w:val="28"/>
        </w:rPr>
        <w:t xml:space="preserve">, </w:t>
      </w:r>
      <w:r w:rsidRPr="00276B49">
        <w:rPr>
          <w:sz w:val="28"/>
          <w:szCs w:val="28"/>
          <w:lang w:val="en-US"/>
        </w:rPr>
        <w:t>C</w:t>
      </w:r>
      <w:r w:rsidRPr="00276B49">
        <w:rPr>
          <w:sz w:val="28"/>
          <w:szCs w:val="28"/>
          <w:vertAlign w:val="subscript"/>
        </w:rPr>
        <w:t>2</w:t>
      </w:r>
      <w:r w:rsidRPr="00276B49">
        <w:rPr>
          <w:sz w:val="28"/>
          <w:szCs w:val="28"/>
          <w:lang w:val="en-US"/>
        </w:rPr>
        <w:t>H</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18  Какие загрязнители атмосферы приводят к образованию «озонной дыры»?</w:t>
      </w:r>
    </w:p>
    <w:p w:rsidR="00276B49" w:rsidRPr="00276B49" w:rsidRDefault="00276B49" w:rsidP="00276B49">
      <w:pPr>
        <w:spacing w:line="360" w:lineRule="auto"/>
        <w:ind w:firstLine="709"/>
        <w:rPr>
          <w:sz w:val="28"/>
          <w:szCs w:val="28"/>
        </w:rPr>
      </w:pPr>
      <w:r w:rsidRPr="00276B49">
        <w:rPr>
          <w:sz w:val="28"/>
          <w:szCs w:val="28"/>
        </w:rPr>
        <w:t>а) С</w:t>
      </w:r>
      <w:r w:rsidRPr="00276B49">
        <w:rPr>
          <w:sz w:val="28"/>
          <w:szCs w:val="28"/>
          <w:lang w:val="en-US"/>
        </w:rPr>
        <w:t>F</w:t>
      </w:r>
      <w:r w:rsidRPr="00276B49">
        <w:rPr>
          <w:sz w:val="28"/>
          <w:szCs w:val="28"/>
          <w:vertAlign w:val="subscript"/>
        </w:rPr>
        <w:t>х</w:t>
      </w:r>
      <w:r w:rsidRPr="00276B49">
        <w:rPr>
          <w:sz w:val="28"/>
          <w:szCs w:val="28"/>
        </w:rPr>
        <w:t>СI</w:t>
      </w:r>
      <w:r w:rsidRPr="00276B49">
        <w:rPr>
          <w:sz w:val="28"/>
          <w:szCs w:val="28"/>
          <w:vertAlign w:val="subscript"/>
        </w:rPr>
        <w:t>x</w:t>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б) СН</w:t>
      </w:r>
      <w:r w:rsidRPr="00276B49">
        <w:rPr>
          <w:sz w:val="28"/>
          <w:szCs w:val="28"/>
          <w:vertAlign w:val="subscript"/>
        </w:rPr>
        <w:t>4</w:t>
      </w:r>
      <w:r w:rsidRPr="00276B49">
        <w:rPr>
          <w:sz w:val="28"/>
          <w:szCs w:val="28"/>
        </w:rPr>
        <w:tab/>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 xml:space="preserve">в) </w:t>
      </w:r>
      <w:r w:rsidRPr="00276B49">
        <w:rPr>
          <w:sz w:val="28"/>
          <w:szCs w:val="28"/>
          <w:lang w:val="en-US"/>
        </w:rPr>
        <w:t>C</w:t>
      </w:r>
      <w:r w:rsidRPr="00276B49">
        <w:rPr>
          <w:sz w:val="28"/>
          <w:szCs w:val="28"/>
        </w:rPr>
        <w:t>О</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19  Каковы основные принципы создания безотходных технологии?</w:t>
      </w:r>
    </w:p>
    <w:p w:rsidR="00276B49" w:rsidRPr="00276B49" w:rsidRDefault="00276B49" w:rsidP="00276B49">
      <w:pPr>
        <w:spacing w:line="360" w:lineRule="auto"/>
        <w:ind w:firstLine="709"/>
        <w:rPr>
          <w:sz w:val="28"/>
          <w:szCs w:val="28"/>
        </w:rPr>
      </w:pPr>
      <w:r w:rsidRPr="00276B49">
        <w:rPr>
          <w:sz w:val="28"/>
          <w:szCs w:val="28"/>
        </w:rPr>
        <w:t>а) локальная очистка сточных вод, очистка воздуха от газов, переработка твердых отходов</w:t>
      </w:r>
    </w:p>
    <w:p w:rsidR="00276B49" w:rsidRPr="00276B49" w:rsidRDefault="00276B49" w:rsidP="00276B49">
      <w:pPr>
        <w:spacing w:line="360" w:lineRule="auto"/>
        <w:ind w:firstLine="709"/>
        <w:rPr>
          <w:sz w:val="28"/>
          <w:szCs w:val="28"/>
        </w:rPr>
      </w:pPr>
      <w:r w:rsidRPr="00276B49">
        <w:rPr>
          <w:sz w:val="28"/>
          <w:szCs w:val="28"/>
        </w:rPr>
        <w:t xml:space="preserve">б) утилизация отходов, создание территориально-промышленных комплексов, экологизация производства </w:t>
      </w:r>
    </w:p>
    <w:p w:rsidR="00276B49" w:rsidRPr="00276B49" w:rsidRDefault="00276B49" w:rsidP="00276B49">
      <w:pPr>
        <w:spacing w:line="360" w:lineRule="auto"/>
        <w:ind w:firstLine="709"/>
        <w:rPr>
          <w:sz w:val="28"/>
          <w:szCs w:val="28"/>
        </w:rPr>
      </w:pPr>
      <w:r w:rsidRPr="00276B49">
        <w:rPr>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276B49" w:rsidRPr="00276B49" w:rsidRDefault="00276B49" w:rsidP="00276B49">
      <w:pPr>
        <w:spacing w:line="360" w:lineRule="auto"/>
        <w:ind w:firstLine="709"/>
        <w:rPr>
          <w:sz w:val="28"/>
          <w:szCs w:val="28"/>
        </w:rPr>
      </w:pPr>
      <w:r w:rsidRPr="00276B49">
        <w:rPr>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20 Какие ресурсы относятся к возобновим?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д) а и г  правильные</w:t>
      </w:r>
    </w:p>
    <w:p w:rsidR="00276B49" w:rsidRPr="00276B49" w:rsidRDefault="00276B49" w:rsidP="00276B49">
      <w:pPr>
        <w:spacing w:line="360" w:lineRule="auto"/>
        <w:rPr>
          <w:sz w:val="28"/>
          <w:szCs w:val="28"/>
        </w:rPr>
      </w:pPr>
      <w:r w:rsidRPr="00276B49">
        <w:rPr>
          <w:sz w:val="28"/>
          <w:szCs w:val="28"/>
        </w:rPr>
        <w:t xml:space="preserve">21  Какие ресурсы относятся к невозобновимым?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22  Какие ресурсы относятся к исчерпаемым?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климатические, почва,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 xml:space="preserve">23  Какие ресурсы относятся к неисчерпаемым?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энергия ветра, солнечная радиация,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24 В какой последовательности расположены атмосферные слои по высоте?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 xml:space="preserve">а) мезосфера, стратосфера, тропосфера, термосфера, экзосфера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стратосфера, тропосфера, мезосфера,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тропосфера, мезосфера, стратосфера,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тропосфера, стратосфера, мезосфера, термосфера, экзосфера</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25 Какое должно быть содержание  СО</w:t>
      </w:r>
      <w:r w:rsidRPr="00276B49">
        <w:rPr>
          <w:sz w:val="28"/>
          <w:szCs w:val="28"/>
          <w:vertAlign w:val="subscript"/>
          <w:lang w:eastAsia="ru-RU"/>
        </w:rPr>
        <w:t>2</w:t>
      </w:r>
      <w:r w:rsidRPr="00276B49">
        <w:rPr>
          <w:sz w:val="28"/>
          <w:szCs w:val="28"/>
          <w:lang w:eastAsia="ru-RU"/>
        </w:rPr>
        <w:t xml:space="preserve">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0.5%</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2%</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0.03%</w:t>
      </w:r>
    </w:p>
    <w:p w:rsidR="00276B49" w:rsidRPr="00276B49" w:rsidRDefault="00276B49" w:rsidP="00276B49">
      <w:pPr>
        <w:spacing w:line="360" w:lineRule="auto"/>
        <w:ind w:firstLine="709"/>
        <w:rPr>
          <w:sz w:val="28"/>
          <w:szCs w:val="28"/>
          <w:lang w:eastAsia="ru-RU"/>
        </w:rPr>
      </w:pPr>
      <w:r w:rsidRPr="00276B49">
        <w:rPr>
          <w:sz w:val="28"/>
          <w:szCs w:val="28"/>
          <w:lang w:eastAsia="ru-RU"/>
        </w:rPr>
        <w:t>г) 0.01%</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0.8% </w:t>
      </w:r>
    </w:p>
    <w:p w:rsidR="00276B49" w:rsidRPr="00276B49" w:rsidRDefault="00276B49" w:rsidP="00276B49">
      <w:pPr>
        <w:spacing w:line="360" w:lineRule="auto"/>
        <w:jc w:val="both"/>
        <w:rPr>
          <w:sz w:val="28"/>
          <w:szCs w:val="28"/>
          <w:lang w:eastAsia="ru-RU"/>
        </w:rPr>
      </w:pPr>
      <w:r w:rsidRPr="00276B49">
        <w:rPr>
          <w:sz w:val="28"/>
          <w:szCs w:val="28"/>
          <w:lang w:eastAsia="ru-RU"/>
        </w:rPr>
        <w:t>26 Сколько азота содержится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86 %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70 %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78 %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68 %</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75% </w:t>
      </w:r>
    </w:p>
    <w:p w:rsidR="00276B49" w:rsidRPr="00276B49" w:rsidRDefault="00276B49" w:rsidP="00276B49">
      <w:pPr>
        <w:spacing w:line="360" w:lineRule="auto"/>
        <w:rPr>
          <w:sz w:val="28"/>
          <w:szCs w:val="28"/>
          <w:lang w:eastAsia="ru-RU"/>
        </w:rPr>
      </w:pPr>
      <w:r w:rsidRPr="00276B49">
        <w:rPr>
          <w:sz w:val="28"/>
          <w:szCs w:val="28"/>
          <w:lang w:eastAsia="ru-RU"/>
        </w:rPr>
        <w:t xml:space="preserve">27 Каково содержание кислорода в атмосфере? </w:t>
      </w:r>
    </w:p>
    <w:p w:rsidR="00276B49" w:rsidRPr="00276B49" w:rsidRDefault="00276B49" w:rsidP="00276B49">
      <w:pPr>
        <w:spacing w:line="360" w:lineRule="auto"/>
        <w:ind w:left="708"/>
        <w:rPr>
          <w:sz w:val="28"/>
          <w:szCs w:val="28"/>
          <w:lang w:eastAsia="ru-RU"/>
        </w:rPr>
      </w:pPr>
      <w:r w:rsidRPr="00276B49">
        <w:rPr>
          <w:sz w:val="28"/>
          <w:szCs w:val="28"/>
          <w:lang w:eastAsia="ru-RU"/>
        </w:rPr>
        <w:t>а) 48 %</w:t>
      </w:r>
    </w:p>
    <w:p w:rsidR="00276B49" w:rsidRPr="00276B49" w:rsidRDefault="00276B49" w:rsidP="00276B49">
      <w:pPr>
        <w:spacing w:line="360" w:lineRule="auto"/>
        <w:ind w:left="708"/>
        <w:rPr>
          <w:sz w:val="28"/>
          <w:szCs w:val="28"/>
          <w:lang w:eastAsia="ru-RU"/>
        </w:rPr>
      </w:pPr>
      <w:r w:rsidRPr="00276B49">
        <w:rPr>
          <w:sz w:val="28"/>
          <w:szCs w:val="28"/>
          <w:lang w:eastAsia="ru-RU"/>
        </w:rPr>
        <w:t>б) 21 %</w:t>
      </w:r>
    </w:p>
    <w:p w:rsidR="00276B49" w:rsidRPr="00276B49" w:rsidRDefault="00276B49" w:rsidP="00276B49">
      <w:pPr>
        <w:spacing w:line="360" w:lineRule="auto"/>
        <w:ind w:left="708"/>
        <w:rPr>
          <w:sz w:val="28"/>
          <w:szCs w:val="28"/>
          <w:lang w:eastAsia="ru-RU"/>
        </w:rPr>
      </w:pPr>
      <w:r w:rsidRPr="00276B49">
        <w:rPr>
          <w:sz w:val="28"/>
          <w:szCs w:val="28"/>
          <w:lang w:eastAsia="ru-RU"/>
        </w:rPr>
        <w:t>в) 15 %</w:t>
      </w:r>
    </w:p>
    <w:p w:rsidR="00276B49" w:rsidRPr="00276B49" w:rsidRDefault="00276B49" w:rsidP="00276B49">
      <w:pPr>
        <w:spacing w:line="360" w:lineRule="auto"/>
        <w:ind w:left="708"/>
        <w:rPr>
          <w:sz w:val="28"/>
          <w:szCs w:val="28"/>
          <w:lang w:eastAsia="ru-RU"/>
        </w:rPr>
      </w:pPr>
      <w:r w:rsidRPr="00276B49">
        <w:rPr>
          <w:sz w:val="28"/>
          <w:szCs w:val="28"/>
          <w:lang w:eastAsia="ru-RU"/>
        </w:rPr>
        <w:t>г) 12 %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25% </w:t>
      </w:r>
    </w:p>
    <w:p w:rsidR="00276B49" w:rsidRPr="00276B49" w:rsidRDefault="00276B49" w:rsidP="00276B49">
      <w:pPr>
        <w:spacing w:line="360" w:lineRule="auto"/>
        <w:rPr>
          <w:sz w:val="28"/>
          <w:szCs w:val="28"/>
          <w:lang w:eastAsia="ru-RU"/>
        </w:rPr>
      </w:pPr>
      <w:r w:rsidRPr="00276B49">
        <w:rPr>
          <w:sz w:val="28"/>
          <w:szCs w:val="28"/>
          <w:lang w:eastAsia="ru-RU"/>
        </w:rPr>
        <w:lastRenderedPageBreak/>
        <w:t>28 Каково содержание инертных газов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8 %</w:t>
      </w:r>
    </w:p>
    <w:p w:rsidR="00276B49" w:rsidRPr="00276B49" w:rsidRDefault="00276B49" w:rsidP="00276B49">
      <w:pPr>
        <w:spacing w:line="360" w:lineRule="auto"/>
        <w:ind w:left="708"/>
        <w:rPr>
          <w:sz w:val="28"/>
          <w:szCs w:val="28"/>
          <w:lang w:eastAsia="ru-RU"/>
        </w:rPr>
      </w:pPr>
      <w:r w:rsidRPr="00276B49">
        <w:rPr>
          <w:sz w:val="28"/>
          <w:szCs w:val="28"/>
          <w:lang w:eastAsia="ru-RU"/>
        </w:rPr>
        <w:t>б) 10 %</w:t>
      </w:r>
    </w:p>
    <w:p w:rsidR="00276B49" w:rsidRPr="00276B49" w:rsidRDefault="00276B49" w:rsidP="00276B49">
      <w:pPr>
        <w:spacing w:line="360" w:lineRule="auto"/>
        <w:ind w:left="708"/>
        <w:rPr>
          <w:sz w:val="28"/>
          <w:szCs w:val="28"/>
          <w:lang w:eastAsia="ru-RU"/>
        </w:rPr>
      </w:pPr>
      <w:r w:rsidRPr="00276B49">
        <w:rPr>
          <w:sz w:val="28"/>
          <w:szCs w:val="28"/>
          <w:lang w:eastAsia="ru-RU"/>
        </w:rPr>
        <w:t>в) 1 %</w:t>
      </w:r>
    </w:p>
    <w:p w:rsidR="00276B49" w:rsidRPr="00276B49" w:rsidRDefault="00276B49" w:rsidP="00276B49">
      <w:pPr>
        <w:spacing w:line="360" w:lineRule="auto"/>
        <w:ind w:left="708"/>
        <w:rPr>
          <w:sz w:val="28"/>
          <w:szCs w:val="28"/>
          <w:lang w:eastAsia="ru-RU"/>
        </w:rPr>
      </w:pPr>
      <w:r w:rsidRPr="00276B49">
        <w:rPr>
          <w:sz w:val="28"/>
          <w:szCs w:val="28"/>
          <w:lang w:eastAsia="ru-RU"/>
        </w:rPr>
        <w:t>г) 0.5 %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0.1% </w:t>
      </w:r>
    </w:p>
    <w:p w:rsidR="00276B49" w:rsidRPr="00276B49" w:rsidRDefault="00276B49" w:rsidP="00276B49">
      <w:pPr>
        <w:spacing w:line="360" w:lineRule="auto"/>
        <w:ind w:left="708"/>
        <w:rPr>
          <w:sz w:val="28"/>
          <w:szCs w:val="28"/>
          <w:lang w:eastAsia="ru-RU"/>
        </w:rPr>
      </w:pPr>
      <w:r w:rsidRPr="00276B49">
        <w:rPr>
          <w:sz w:val="28"/>
          <w:szCs w:val="28"/>
          <w:lang w:eastAsia="ru-RU"/>
        </w:rPr>
        <w:t>29 Какова толщина озонного слоя?</w:t>
      </w:r>
    </w:p>
    <w:p w:rsidR="00276B49" w:rsidRPr="00276B49" w:rsidRDefault="00276B49" w:rsidP="00276B49">
      <w:pPr>
        <w:spacing w:line="360" w:lineRule="auto"/>
        <w:ind w:left="708"/>
        <w:rPr>
          <w:sz w:val="28"/>
          <w:szCs w:val="28"/>
          <w:lang w:eastAsia="ru-RU"/>
        </w:rPr>
      </w:pPr>
      <w:r w:rsidRPr="00276B49">
        <w:rPr>
          <w:sz w:val="28"/>
          <w:szCs w:val="28"/>
          <w:lang w:eastAsia="ru-RU"/>
        </w:rPr>
        <w:t>а) 3 мм</w:t>
      </w:r>
    </w:p>
    <w:p w:rsidR="00276B49" w:rsidRPr="00276B49" w:rsidRDefault="00276B49" w:rsidP="00276B49">
      <w:pPr>
        <w:spacing w:line="360" w:lineRule="auto"/>
        <w:ind w:left="708"/>
        <w:rPr>
          <w:sz w:val="28"/>
          <w:szCs w:val="28"/>
          <w:lang w:eastAsia="ru-RU"/>
        </w:rPr>
      </w:pPr>
      <w:r w:rsidRPr="00276B49">
        <w:rPr>
          <w:sz w:val="28"/>
          <w:szCs w:val="28"/>
          <w:lang w:eastAsia="ru-RU"/>
        </w:rPr>
        <w:t>б) 5 мм</w:t>
      </w:r>
    </w:p>
    <w:p w:rsidR="00276B49" w:rsidRPr="00276B49" w:rsidRDefault="00276B49" w:rsidP="00276B49">
      <w:pPr>
        <w:spacing w:line="360" w:lineRule="auto"/>
        <w:ind w:left="708"/>
        <w:rPr>
          <w:sz w:val="28"/>
          <w:szCs w:val="28"/>
          <w:lang w:eastAsia="ru-RU"/>
        </w:rPr>
      </w:pPr>
      <w:r w:rsidRPr="00276B49">
        <w:rPr>
          <w:sz w:val="28"/>
          <w:szCs w:val="28"/>
          <w:lang w:eastAsia="ru-RU"/>
        </w:rPr>
        <w:t>в) 1 мм</w:t>
      </w:r>
    </w:p>
    <w:p w:rsidR="00276B49" w:rsidRPr="00276B49" w:rsidRDefault="00276B49" w:rsidP="00276B49">
      <w:pPr>
        <w:spacing w:line="360" w:lineRule="auto"/>
        <w:ind w:left="708"/>
        <w:rPr>
          <w:sz w:val="28"/>
          <w:szCs w:val="28"/>
          <w:lang w:eastAsia="ru-RU"/>
        </w:rPr>
      </w:pPr>
      <w:r w:rsidRPr="00276B49">
        <w:rPr>
          <w:sz w:val="28"/>
          <w:szCs w:val="28"/>
          <w:lang w:eastAsia="ru-RU"/>
        </w:rPr>
        <w:t>г) 0.3 мм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мм </w:t>
      </w:r>
    </w:p>
    <w:p w:rsidR="00276B49" w:rsidRPr="00276B49" w:rsidRDefault="00276B49" w:rsidP="00276B49">
      <w:pPr>
        <w:spacing w:line="360" w:lineRule="auto"/>
        <w:rPr>
          <w:sz w:val="28"/>
          <w:szCs w:val="28"/>
          <w:lang w:eastAsia="ru-RU"/>
        </w:rPr>
      </w:pPr>
      <w:r w:rsidRPr="00276B49">
        <w:rPr>
          <w:sz w:val="28"/>
          <w:szCs w:val="28"/>
          <w:lang w:eastAsia="ru-RU"/>
        </w:rPr>
        <w:t>30 В каком слое атмосферы сосредоточена основная масса воздуха?</w:t>
      </w:r>
    </w:p>
    <w:p w:rsidR="00276B49" w:rsidRPr="00276B49" w:rsidRDefault="00276B49" w:rsidP="00276B49">
      <w:pPr>
        <w:spacing w:line="360" w:lineRule="auto"/>
        <w:ind w:left="708"/>
        <w:rPr>
          <w:sz w:val="28"/>
          <w:szCs w:val="28"/>
          <w:lang w:eastAsia="ru-RU"/>
        </w:rPr>
      </w:pPr>
      <w:r w:rsidRPr="00276B49">
        <w:rPr>
          <w:sz w:val="28"/>
          <w:szCs w:val="28"/>
          <w:lang w:eastAsia="ru-RU"/>
        </w:rPr>
        <w:t>а) в мезосфере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б) в экзосфере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в) в стратосфере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г) в тропосфере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в ионосфере</w:t>
      </w:r>
    </w:p>
    <w:p w:rsidR="00276B49" w:rsidRPr="00276B49" w:rsidRDefault="00276B49" w:rsidP="00276B49">
      <w:pPr>
        <w:spacing w:line="360" w:lineRule="auto"/>
        <w:rPr>
          <w:sz w:val="28"/>
          <w:szCs w:val="28"/>
          <w:lang w:eastAsia="ru-RU"/>
        </w:rPr>
      </w:pPr>
      <w:r w:rsidRPr="00276B49">
        <w:rPr>
          <w:sz w:val="28"/>
          <w:szCs w:val="28"/>
          <w:lang w:eastAsia="ru-RU"/>
        </w:rPr>
        <w:t xml:space="preserve">31 В виде какого соединения сера поступает в атмосферу из антропогенных источников? </w:t>
      </w:r>
    </w:p>
    <w:p w:rsidR="00276B49" w:rsidRPr="00276B49" w:rsidRDefault="00276B49" w:rsidP="00276B49">
      <w:pPr>
        <w:spacing w:line="360" w:lineRule="auto"/>
        <w:ind w:left="708"/>
        <w:rPr>
          <w:sz w:val="28"/>
          <w:szCs w:val="28"/>
          <w:vertAlign w:val="subscript"/>
          <w:lang w:val="de-DE" w:eastAsia="ru-RU"/>
        </w:rPr>
      </w:pPr>
      <w:r w:rsidRPr="00276B49">
        <w:rPr>
          <w:sz w:val="28"/>
          <w:szCs w:val="28"/>
          <w:lang w:eastAsia="ru-RU"/>
        </w:rPr>
        <w:t>а</w:t>
      </w:r>
      <w:r w:rsidRPr="00276B49">
        <w:rPr>
          <w:sz w:val="28"/>
          <w:szCs w:val="28"/>
          <w:lang w:val="de-DE" w:eastAsia="ru-RU"/>
        </w:rPr>
        <w:t>) H</w:t>
      </w:r>
      <w:r w:rsidRPr="00276B49">
        <w:rPr>
          <w:sz w:val="28"/>
          <w:szCs w:val="28"/>
          <w:vertAlign w:val="subscript"/>
          <w:lang w:val="de-DE" w:eastAsia="ru-RU"/>
        </w:rPr>
        <w:t>2</w:t>
      </w:r>
      <w:r w:rsidRPr="00276B49">
        <w:rPr>
          <w:sz w:val="28"/>
          <w:szCs w:val="28"/>
          <w:lang w:val="de-DE" w:eastAsia="ru-RU"/>
        </w:rPr>
        <w:t>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val="de-DE" w:eastAsia="ru-RU"/>
        </w:rPr>
      </w:pPr>
      <w:r w:rsidRPr="00276B49">
        <w:rPr>
          <w:sz w:val="28"/>
          <w:szCs w:val="28"/>
          <w:lang w:eastAsia="ru-RU"/>
        </w:rPr>
        <w:t>б</w:t>
      </w:r>
      <w:r w:rsidRPr="00276B49">
        <w:rPr>
          <w:sz w:val="28"/>
          <w:szCs w:val="28"/>
          <w:lang w:val="de-DE" w:eastAsia="ru-RU"/>
        </w:rPr>
        <w:t>) SO</w:t>
      </w:r>
      <w:r w:rsidRPr="00276B49">
        <w:rPr>
          <w:sz w:val="28"/>
          <w:szCs w:val="28"/>
          <w:vertAlign w:val="subscript"/>
          <w:lang w:val="de-DE" w:eastAsia="ru-RU"/>
        </w:rPr>
        <w:t>2</w:t>
      </w:r>
    </w:p>
    <w:p w:rsidR="00276B49" w:rsidRPr="00276B49" w:rsidRDefault="00276B49" w:rsidP="00276B49">
      <w:pPr>
        <w:spacing w:line="360" w:lineRule="auto"/>
        <w:ind w:left="708"/>
        <w:rPr>
          <w:sz w:val="28"/>
          <w:szCs w:val="28"/>
          <w:lang w:val="de-DE" w:eastAsia="ru-RU"/>
        </w:rPr>
      </w:pPr>
      <w:r w:rsidRPr="00276B49">
        <w:rPr>
          <w:sz w:val="28"/>
          <w:szCs w:val="28"/>
          <w:lang w:eastAsia="ru-RU"/>
        </w:rPr>
        <w:t>в</w:t>
      </w:r>
      <w:r w:rsidRPr="00276B49">
        <w:rPr>
          <w:sz w:val="28"/>
          <w:szCs w:val="28"/>
          <w:lang w:val="de-DE" w:eastAsia="ru-RU"/>
        </w:rPr>
        <w:t>) MeSO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H</w:t>
      </w:r>
      <w:r w:rsidRPr="00276B49">
        <w:rPr>
          <w:sz w:val="28"/>
          <w:szCs w:val="28"/>
          <w:vertAlign w:val="subscript"/>
          <w:lang w:eastAsia="ru-RU"/>
        </w:rPr>
        <w:t>2</w:t>
      </w:r>
      <w:r w:rsidRPr="00276B49">
        <w:rPr>
          <w:sz w:val="28"/>
          <w:szCs w:val="28"/>
          <w:lang w:val="en-US" w:eastAsia="ru-RU"/>
        </w:rPr>
        <w:t>S</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SO</w:t>
      </w:r>
      <w:r w:rsidRPr="00276B49">
        <w:rPr>
          <w:sz w:val="28"/>
          <w:szCs w:val="28"/>
          <w:vertAlign w:val="subscript"/>
          <w:lang w:eastAsia="ru-RU"/>
        </w:rPr>
        <w:t>3</w:t>
      </w:r>
    </w:p>
    <w:p w:rsidR="00276B49" w:rsidRPr="00276B49" w:rsidRDefault="00276B49" w:rsidP="00276B49">
      <w:pPr>
        <w:spacing w:line="360" w:lineRule="auto"/>
        <w:rPr>
          <w:sz w:val="28"/>
          <w:szCs w:val="28"/>
          <w:lang w:eastAsia="ru-RU"/>
        </w:rPr>
      </w:pPr>
      <w:r w:rsidRPr="00276B49">
        <w:rPr>
          <w:sz w:val="28"/>
          <w:szCs w:val="28"/>
          <w:lang w:eastAsia="ru-RU"/>
        </w:rPr>
        <w:t>32 В какой последовательности происходят химические превращения соединений серы в атмосфере?</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а)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20063" id="Прямая соединительная линия 68" o:spid="_x0000_s1026" style="position:absolute;z-index:25167155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u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jsuHccE5yWggVnCHN2PhtLi5YkzFf8xaLAcz/M6oViEazihE12tidCgo18VMNbAfpIjsNt&#10;NWcYSQ5PKlhbelKFG6FWILyztiP25qx7NjmdnPY7/d5g0ul3i6LzdDrudwbT9OS4eFKMx0X6NpBP&#10;+1klGOMq8N+Pe9r/u3HaPbztoB4G/iBU8hA9Kgpk9/+RdGx26O92UmaarS9tqC70HSY8Bu9eY3hC&#10;9/cx6tc3Y/QT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DDff/u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4445" t="0" r="0" b="4445"/>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8FBE3" id="Прямоугольник 6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YIUVT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Pr>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9367" id="Прямая соединительная линия 66"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PY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b3hT2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3175" b="4445"/>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B913E" id="Прямоугольник 6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f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3jQ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reMf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1755" id="Прямая соединительная линия 64"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od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npaH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0" r="0" b="4445"/>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A9F19" id="Прямоугольник 6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lTC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val="en-US" w:eastAsia="ru-RU"/>
        </w:rPr>
        <w:t>MeSO</w:t>
      </w:r>
      <w:r w:rsidRPr="00276B49">
        <w:rPr>
          <w:sz w:val="28"/>
          <w:szCs w:val="28"/>
          <w:vertAlign w:val="subscript"/>
          <w:lang w:eastAsia="ru-RU"/>
        </w:rPr>
        <w:t>4</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FD37" id="Прямая соединительная линия 62"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CJ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Howi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635" t="0" r="0" b="254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6B49C" id="Прямоугольник 6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AMzLI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MeSO</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6F1E4" id="Прямая соединительная линия 60"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lM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77h3HBKelYMEZwpydz8bSoiUJ8xV/sSjw3A+zeqFYBKs4YZOd7YmQYCMf1fBWgD6S43Bb&#10;zRlGksOTCtaWnlThRqgVCO+s7Yi9OeueTU4np/1OvzeYdPrdoug8nY77ncE0PTkunhTjcZG+DeTT&#10;flYJxrgK/Pfjnvb/bpx2D287qIeBPwiVPESPigLZ/X8kHZsd+rudlJlm60sbqgt9hwmPwbvXGJ7Q&#10;/X2M+vXNGP0E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CleDlM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1270" t="0" r="0" b="254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7B8D5" id="Прямоугольник 5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RK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Bdh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PTxE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27E0" id="Прямая соединительная линия 58"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3T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hs0BvEBKelYMEZwpydz8bSoiUJ8xV/sSjw3A+zeqFYBKs4YZOd7YmQYCMf1fBWgD6S43Bb&#10;zRlGksOTCtaWnlThRqgVCO+s7Yi9OeueTU4np/1Ov3c86fS7RdF5Oh33O8fT9GRQPCnG4yJ9G8in&#10;/awSjHEV+O/HPe3/3TjtHt52UA8DfxAqeYgeFQWy+/9IOjY79Hc7KTPN1pc2VBf6DhMeg3evMTyh&#10;+/sY9eubMfoJ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AU3W3T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4445" t="0" r="0" b="254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1D664" id="Прямоугольник 5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kT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EhRqR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4</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563E" id="Прямая соединительная линия 56"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4445"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189B0" id="Прямоугольник 5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u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7jf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7CCu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MeSO</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5FE9" id="Прямая соединительная линия 54"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635"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68681" id="Прямоугольник 5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z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e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v5dz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2 </w:t>
      </w:r>
      <w:r>
        <w:rPr>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BEE84" id="Прямая соединительная линия 52"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1905"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090D" id="Прямоугольник 5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5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e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cvF5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p>
    <w:p w:rsidR="00276B49" w:rsidRPr="00276B49" w:rsidRDefault="00276B49" w:rsidP="00276B49">
      <w:pPr>
        <w:spacing w:line="360" w:lineRule="auto"/>
        <w:ind w:left="708"/>
        <w:jc w:val="both"/>
        <w:rPr>
          <w:sz w:val="28"/>
          <w:szCs w:val="28"/>
          <w:lang w:eastAsia="ru-RU"/>
        </w:rPr>
      </w:pPr>
      <w:r w:rsidRPr="00276B49">
        <w:rPr>
          <w:sz w:val="28"/>
          <w:szCs w:val="28"/>
          <w:lang w:eastAsia="ru-RU"/>
        </w:rPr>
        <w:lastRenderedPageBreak/>
        <w:t xml:space="preserve">г)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84DDD" id="Прямая соединительная линия 50"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4445"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3FE83" id="Прямоугольник 4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DD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NwBsM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 xml:space="preserve">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AEE9"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254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1401A" id="Прямоугольник 4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2a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Bxg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AeD3Z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BA53" id="Прямая соединительная линия 46"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1905"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E3B35"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8O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02l8O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MeSO</w:t>
      </w:r>
      <w:r w:rsidRPr="00276B49">
        <w:rPr>
          <w:sz w:val="28"/>
          <w:szCs w:val="28"/>
          <w:vertAlign w:val="subscript"/>
          <w:lang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33 В какой последовательности происходит распространение и перенос загрязнителей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 дальний,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б)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в) локальный,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локальный, ближний,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34  Какой вид переноса загрязнителей наблюдается в пределах города на расстоянии 100 км от источника?</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w:t>
      </w:r>
    </w:p>
    <w:p w:rsidR="00276B49" w:rsidRPr="00276B49" w:rsidRDefault="00276B49" w:rsidP="00276B49">
      <w:pPr>
        <w:spacing w:line="360" w:lineRule="auto"/>
        <w:ind w:left="708"/>
        <w:rPr>
          <w:sz w:val="28"/>
          <w:szCs w:val="28"/>
          <w:lang w:eastAsia="ru-RU"/>
        </w:rPr>
      </w:pPr>
      <w:r w:rsidRPr="00276B49">
        <w:rPr>
          <w:sz w:val="28"/>
          <w:szCs w:val="28"/>
          <w:lang w:eastAsia="ru-RU"/>
        </w:rPr>
        <w:t>б)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в)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35  Какой метод очистки можно применить для пыли с размером частиц 500 мкм? </w:t>
      </w:r>
    </w:p>
    <w:p w:rsidR="00276B49" w:rsidRPr="00276B49" w:rsidRDefault="00276B49" w:rsidP="00276B49">
      <w:pPr>
        <w:spacing w:line="360" w:lineRule="auto"/>
        <w:ind w:left="708"/>
        <w:rPr>
          <w:sz w:val="28"/>
          <w:szCs w:val="28"/>
          <w:lang w:eastAsia="ru-RU"/>
        </w:rPr>
      </w:pPr>
      <w:r w:rsidRPr="00276B49">
        <w:rPr>
          <w:sz w:val="28"/>
          <w:szCs w:val="28"/>
          <w:lang w:eastAsia="ru-RU"/>
        </w:rPr>
        <w:t>а)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в) инерционный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фильтрование </w:t>
      </w:r>
    </w:p>
    <w:p w:rsidR="00276B49" w:rsidRPr="00276B49" w:rsidRDefault="00276B49" w:rsidP="00276B49">
      <w:pPr>
        <w:spacing w:line="360" w:lineRule="auto"/>
        <w:rPr>
          <w:sz w:val="28"/>
          <w:szCs w:val="28"/>
          <w:lang w:eastAsia="ru-RU"/>
        </w:rPr>
      </w:pPr>
      <w:r w:rsidRPr="00276B49">
        <w:rPr>
          <w:sz w:val="28"/>
          <w:szCs w:val="28"/>
          <w:lang w:eastAsia="ru-RU"/>
        </w:rPr>
        <w:t xml:space="preserve">36  Какой аппарат является эффективным при очистке воздуха от пыли с размером частиц  5 мкм?  </w:t>
      </w:r>
    </w:p>
    <w:p w:rsidR="00276B49" w:rsidRPr="00276B49" w:rsidRDefault="00276B49" w:rsidP="00276B49">
      <w:pPr>
        <w:spacing w:line="360" w:lineRule="auto"/>
        <w:ind w:left="708"/>
        <w:rPr>
          <w:sz w:val="28"/>
          <w:szCs w:val="28"/>
          <w:lang w:eastAsia="ru-RU"/>
        </w:rPr>
      </w:pPr>
      <w:r w:rsidRPr="00276B49">
        <w:rPr>
          <w:sz w:val="28"/>
          <w:szCs w:val="28"/>
          <w:lang w:eastAsia="ru-RU"/>
        </w:rPr>
        <w:t>а) инерционная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в)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37  Какие аппараты применяются для мокрой очистки воздуха от пыли?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циклоны</w:t>
      </w:r>
    </w:p>
    <w:p w:rsidR="00276B49" w:rsidRPr="00276B49" w:rsidRDefault="00276B49" w:rsidP="00276B49">
      <w:pPr>
        <w:spacing w:line="360" w:lineRule="auto"/>
        <w:ind w:left="708"/>
        <w:rPr>
          <w:sz w:val="28"/>
          <w:szCs w:val="28"/>
          <w:lang w:eastAsia="ru-RU"/>
        </w:rPr>
      </w:pPr>
      <w:r w:rsidRPr="00276B49">
        <w:rPr>
          <w:sz w:val="28"/>
          <w:szCs w:val="28"/>
          <w:lang w:eastAsia="ru-RU"/>
        </w:rPr>
        <w:t>б)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в) скрубберы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38  Какой метод является наиболее эффективным при очистке воздуха от металлической пыли?</w:t>
      </w:r>
    </w:p>
    <w:p w:rsidR="00276B49" w:rsidRPr="00276B49" w:rsidRDefault="00276B49" w:rsidP="00276B49">
      <w:pPr>
        <w:spacing w:line="360" w:lineRule="auto"/>
        <w:ind w:left="708"/>
        <w:rPr>
          <w:sz w:val="28"/>
          <w:szCs w:val="28"/>
          <w:lang w:eastAsia="ru-RU"/>
        </w:rPr>
      </w:pPr>
      <w:r w:rsidRPr="00276B49">
        <w:rPr>
          <w:sz w:val="28"/>
          <w:szCs w:val="28"/>
          <w:lang w:eastAsia="ru-RU"/>
        </w:rPr>
        <w:t>а) мокрый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39  Какие методы применяются для очистки атмосферного воздуха от вредных газов?</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флотация, адсорбция, коагуляция, абсорбция</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фильтрация, каталитический, термический методы</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абсорбция, адсорбция, термический, каталитический метод</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г) абсорбция, фильтрование, адсорбция, каталитический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40  В каких аппаратах проводится очистка воздуха от газов путем поглощения их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41  Какой газ в составе выхлопных газов автотранспорта обладает канцерогенными свойствами?</w:t>
      </w:r>
    </w:p>
    <w:p w:rsidR="00276B49" w:rsidRPr="00276B49" w:rsidRDefault="00276B49" w:rsidP="00276B49">
      <w:pPr>
        <w:spacing w:line="360" w:lineRule="auto"/>
        <w:ind w:left="708"/>
        <w:rPr>
          <w:sz w:val="28"/>
          <w:szCs w:val="28"/>
          <w:lang w:eastAsia="ru-RU"/>
        </w:rPr>
      </w:pPr>
      <w:r w:rsidRPr="00276B49">
        <w:rPr>
          <w:sz w:val="28"/>
          <w:szCs w:val="28"/>
          <w:lang w:eastAsia="ru-RU"/>
        </w:rPr>
        <w:t>а) СО</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б) оксиды азота</w:t>
      </w:r>
    </w:p>
    <w:p w:rsidR="00276B49" w:rsidRPr="00276B49" w:rsidRDefault="00276B49" w:rsidP="00276B49">
      <w:pPr>
        <w:spacing w:line="360" w:lineRule="auto"/>
        <w:ind w:left="708"/>
        <w:rPr>
          <w:sz w:val="28"/>
          <w:szCs w:val="28"/>
          <w:lang w:eastAsia="ru-RU"/>
        </w:rPr>
      </w:pPr>
      <w:r w:rsidRPr="00276B49">
        <w:rPr>
          <w:sz w:val="28"/>
          <w:szCs w:val="28"/>
          <w:lang w:eastAsia="ru-RU"/>
        </w:rPr>
        <w:t>в) альдегиды</w:t>
      </w:r>
    </w:p>
    <w:p w:rsidR="00276B49" w:rsidRPr="00276B49" w:rsidRDefault="00276B49" w:rsidP="00276B49">
      <w:pPr>
        <w:spacing w:line="360" w:lineRule="auto"/>
        <w:ind w:left="708"/>
        <w:rPr>
          <w:sz w:val="28"/>
          <w:szCs w:val="28"/>
          <w:lang w:eastAsia="ru-RU"/>
        </w:rPr>
      </w:pPr>
      <w:r w:rsidRPr="00276B49">
        <w:rPr>
          <w:sz w:val="28"/>
          <w:szCs w:val="28"/>
          <w:lang w:eastAsia="ru-RU"/>
        </w:rPr>
        <w:t>г) 3,4-бензапирен</w:t>
      </w:r>
    </w:p>
    <w:p w:rsidR="00276B49" w:rsidRPr="00276B49" w:rsidRDefault="00276B49" w:rsidP="00276B49">
      <w:pPr>
        <w:spacing w:line="360" w:lineRule="auto"/>
        <w:ind w:left="708"/>
        <w:rPr>
          <w:sz w:val="28"/>
          <w:szCs w:val="28"/>
          <w:lang w:eastAsia="ru-RU"/>
        </w:rPr>
      </w:pPr>
      <w:r w:rsidRPr="00276B49">
        <w:rPr>
          <w:sz w:val="28"/>
          <w:szCs w:val="28"/>
          <w:lang w:eastAsia="ru-RU"/>
        </w:rPr>
        <w:t>д) СО</w:t>
      </w:r>
      <w:r w:rsidRPr="00276B49">
        <w:rPr>
          <w:sz w:val="28"/>
          <w:szCs w:val="28"/>
          <w:vertAlign w:val="subscript"/>
          <w:lang w:eastAsia="ru-RU"/>
        </w:rPr>
        <w:t>2</w:t>
      </w:r>
      <w:r w:rsidRPr="00276B49">
        <w:rPr>
          <w:sz w:val="28"/>
          <w:szCs w:val="28"/>
          <w:lang w:eastAsia="ru-RU"/>
        </w:rPr>
        <w:t xml:space="preserve"> </w:t>
      </w:r>
    </w:p>
    <w:p w:rsidR="00276B49" w:rsidRPr="00276B49" w:rsidRDefault="00276B49" w:rsidP="00276B49">
      <w:pPr>
        <w:spacing w:line="360" w:lineRule="auto"/>
        <w:rPr>
          <w:sz w:val="28"/>
          <w:szCs w:val="28"/>
          <w:lang w:eastAsia="ru-RU"/>
        </w:rPr>
      </w:pPr>
      <w:r w:rsidRPr="00276B49">
        <w:rPr>
          <w:sz w:val="28"/>
          <w:szCs w:val="28"/>
          <w:lang w:eastAsia="ru-RU"/>
        </w:rPr>
        <w:t>42  По какой формуле определяется ПДВ для нагретых выбросов?</w:t>
      </w:r>
    </w:p>
    <w:p w:rsidR="00276B49" w:rsidRPr="00276B49" w:rsidRDefault="00276B49" w:rsidP="00276B49">
      <w:pPr>
        <w:spacing w:line="360" w:lineRule="auto"/>
        <w:ind w:left="708"/>
        <w:rPr>
          <w:sz w:val="28"/>
          <w:szCs w:val="28"/>
          <w:lang w:eastAsia="ru-RU"/>
        </w:rPr>
      </w:pPr>
      <w:r w:rsidRPr="00276B49">
        <w:rPr>
          <w:sz w:val="28"/>
          <w:szCs w:val="28"/>
          <w:lang w:eastAsia="ru-RU"/>
        </w:rPr>
        <w:t>а) ПДВ=</w:t>
      </w:r>
      <w:r w:rsidRPr="00276B49">
        <w:rPr>
          <w:noProof/>
          <w:position w:val="-24"/>
          <w:sz w:val="28"/>
          <w:szCs w:val="28"/>
          <w:lang w:eastAsia="ru-RU"/>
        </w:rPr>
        <w:drawing>
          <wp:inline distT="0" distB="0" distL="0" distR="0" wp14:anchorId="5F66846B" wp14:editId="7AF2EFBC">
            <wp:extent cx="1285875" cy="457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ПДВ=</w:t>
      </w:r>
      <w:r w:rsidRPr="00276B49">
        <w:rPr>
          <w:noProof/>
          <w:position w:val="-24"/>
          <w:sz w:val="28"/>
          <w:szCs w:val="28"/>
          <w:lang w:eastAsia="ru-RU"/>
        </w:rPr>
        <w:drawing>
          <wp:inline distT="0" distB="0" distL="0" distR="0" wp14:anchorId="54E3EA98" wp14:editId="46ABA741">
            <wp:extent cx="1857375" cy="457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ПДВ=</w:t>
      </w:r>
      <w:r w:rsidRPr="00276B49">
        <w:rPr>
          <w:noProof/>
          <w:position w:val="-24"/>
          <w:sz w:val="28"/>
          <w:szCs w:val="28"/>
          <w:lang w:eastAsia="ru-RU"/>
        </w:rPr>
        <w:drawing>
          <wp:inline distT="0" distB="0" distL="0" distR="0" wp14:anchorId="423C40E1" wp14:editId="1C91D088">
            <wp:extent cx="18573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rPr>
          <w:sz w:val="28"/>
          <w:szCs w:val="28"/>
          <w:lang w:eastAsia="ru-RU"/>
        </w:rPr>
      </w:pPr>
      <w:r w:rsidRPr="00276B49">
        <w:rPr>
          <w:sz w:val="28"/>
          <w:szCs w:val="28"/>
          <w:lang w:eastAsia="ru-RU"/>
        </w:rPr>
        <w:t>г) ПДВ=</w:t>
      </w:r>
      <w:r w:rsidRPr="00276B49">
        <w:rPr>
          <w:noProof/>
          <w:position w:val="-24"/>
          <w:sz w:val="28"/>
          <w:szCs w:val="28"/>
          <w:lang w:eastAsia="ru-RU"/>
        </w:rPr>
        <w:drawing>
          <wp:inline distT="0" distB="0" distL="0" distR="0" wp14:anchorId="20F9AE40" wp14:editId="259E939C">
            <wp:extent cx="18573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 xml:space="preserve">43  Какое условие должно соблюдаться при одновременном присутствии в атмосфере нескольких загрязняющих веществ? </w:t>
      </w:r>
    </w:p>
    <w:p w:rsidR="00276B49" w:rsidRPr="00276B49" w:rsidRDefault="00276B49" w:rsidP="00276B49">
      <w:pPr>
        <w:spacing w:line="360" w:lineRule="auto"/>
        <w:jc w:val="both"/>
        <w:rPr>
          <w:sz w:val="28"/>
          <w:szCs w:val="28"/>
          <w:lang w:eastAsia="ru-RU"/>
        </w:rPr>
      </w:pP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F9190A7" wp14:editId="1E672D5D">
            <wp:extent cx="457200" cy="447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7440254" wp14:editId="071A3D8A">
            <wp:extent cx="466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14B795B3" wp14:editId="61F6C134">
            <wp:extent cx="600075"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25EC52D" wp14:editId="18BF2EA9">
            <wp:extent cx="457200" cy="447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96DBEAA" wp14:editId="02388595">
            <wp:extent cx="4667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4D69687D" wp14:editId="5FDA6890">
            <wp:extent cx="466725" cy="447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0</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ab/>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8EA5565" wp14:editId="30DAF1EA">
            <wp:extent cx="457200" cy="447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5A7F58E6" wp14:editId="628266EA">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3FB30669" wp14:editId="5209B718">
            <wp:extent cx="466725" cy="447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59C20276" wp14:editId="02E5548B">
            <wp:extent cx="457200" cy="447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32E90CA6" wp14:editId="3196FFF8">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08E69866" wp14:editId="11714997">
            <wp:extent cx="466725" cy="447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44  Что такое С</w:t>
      </w:r>
      <w:r w:rsidRPr="00276B49">
        <w:rPr>
          <w:sz w:val="28"/>
          <w:szCs w:val="28"/>
          <w:vertAlign w:val="subscript"/>
          <w:lang w:eastAsia="ru-RU"/>
        </w:rPr>
        <w:t xml:space="preserve">м </w:t>
      </w:r>
      <w:r w:rsidRPr="00276B49">
        <w:rPr>
          <w:sz w:val="28"/>
          <w:szCs w:val="28"/>
          <w:lang w:eastAsia="ru-RU"/>
        </w:rPr>
        <w:t xml:space="preserve"> - ? </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а) максимальная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б) минимальная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в) допустимый выброс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г) предельно-допустимая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45  При каком значении массы выброса (М, г/с) целесообразно устанавливать очистное сооружение? </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М = ПДВ</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М &gt; ПДВ</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М &lt; ПДВ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М </w:t>
      </w:r>
      <w:r w:rsidRPr="00276B49">
        <w:rPr>
          <w:sz w:val="28"/>
          <w:szCs w:val="28"/>
          <w:lang w:val="uk-UA" w:eastAsia="ru-RU"/>
        </w:rPr>
        <w:t>≤ ПДВ</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46  Что учитывает коэффициент </w:t>
      </w:r>
      <w:r w:rsidRPr="00276B49">
        <w:rPr>
          <w:sz w:val="28"/>
          <w:szCs w:val="28"/>
          <w:lang w:val="en-US" w:eastAsia="ru-RU"/>
        </w:rPr>
        <w:t>F</w:t>
      </w:r>
      <w:r w:rsidRPr="00276B49">
        <w:rPr>
          <w:sz w:val="28"/>
          <w:szCs w:val="28"/>
          <w:lang w:eastAsia="ru-RU"/>
        </w:rPr>
        <w:t xml:space="preserve"> при расчете предельно-допустимого выброса?</w:t>
      </w:r>
    </w:p>
    <w:p w:rsidR="00276B49" w:rsidRPr="00276B49" w:rsidRDefault="00276B49" w:rsidP="00276B49">
      <w:pPr>
        <w:spacing w:line="360" w:lineRule="auto"/>
        <w:ind w:left="708"/>
        <w:rPr>
          <w:sz w:val="28"/>
          <w:szCs w:val="28"/>
          <w:lang w:eastAsia="ru-RU"/>
        </w:rPr>
      </w:pPr>
      <w:r w:rsidRPr="00276B49">
        <w:rPr>
          <w:sz w:val="28"/>
          <w:szCs w:val="28"/>
          <w:lang w:eastAsia="ru-RU"/>
        </w:rPr>
        <w:t>а) условия выброса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б) скорость оседания вредных веществ в атмосферном воздухе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скорость выхода вредных веществ из источника </w:t>
      </w:r>
    </w:p>
    <w:p w:rsidR="00276B49" w:rsidRPr="00276B49" w:rsidRDefault="00276B49" w:rsidP="00276B49">
      <w:pPr>
        <w:spacing w:line="360" w:lineRule="auto"/>
        <w:ind w:left="708"/>
        <w:rPr>
          <w:sz w:val="28"/>
          <w:szCs w:val="28"/>
          <w:lang w:eastAsia="ru-RU"/>
        </w:rPr>
      </w:pPr>
      <w:r w:rsidRPr="00276B49">
        <w:rPr>
          <w:sz w:val="28"/>
          <w:szCs w:val="28"/>
          <w:lang w:eastAsia="ru-RU"/>
        </w:rPr>
        <w:t>г) скорость распространения вредных веществ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степень вредности выбросов</w:t>
      </w:r>
    </w:p>
    <w:p w:rsidR="00276B49" w:rsidRPr="00276B49" w:rsidRDefault="00276B49" w:rsidP="00276B49">
      <w:pPr>
        <w:spacing w:line="360" w:lineRule="auto"/>
        <w:jc w:val="both"/>
        <w:rPr>
          <w:sz w:val="28"/>
          <w:szCs w:val="28"/>
          <w:lang w:eastAsia="ru-RU"/>
        </w:rPr>
      </w:pPr>
      <w:r w:rsidRPr="00276B49">
        <w:rPr>
          <w:sz w:val="28"/>
          <w:szCs w:val="28"/>
          <w:lang w:eastAsia="ru-RU"/>
        </w:rPr>
        <w:t>47  По какой формуле определяется ущерб, наносимый атмосфере вредными выбросами?</w:t>
      </w:r>
    </w:p>
    <w:p w:rsidR="00276B49" w:rsidRPr="00276B49" w:rsidRDefault="00276B49" w:rsidP="00276B49">
      <w:pPr>
        <w:spacing w:line="360" w:lineRule="auto"/>
        <w:ind w:left="708"/>
        <w:rPr>
          <w:sz w:val="28"/>
          <w:szCs w:val="28"/>
          <w:vertAlign w:val="subscript"/>
          <w:lang w:val="en-US" w:eastAsia="ru-RU"/>
        </w:rPr>
      </w:pPr>
      <w:r w:rsidRPr="00276B49">
        <w:rPr>
          <w:sz w:val="28"/>
          <w:szCs w:val="28"/>
          <w:lang w:eastAsia="ru-RU"/>
        </w:rPr>
        <w:t>а</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*R+Y</w:t>
      </w:r>
      <w:r w:rsidRPr="00276B49">
        <w:rPr>
          <w:sz w:val="28"/>
          <w:szCs w:val="28"/>
          <w:vertAlign w:val="subscript"/>
          <w:lang w:val="en-US" w:eastAsia="ru-RU"/>
        </w:rPr>
        <w:t>c</w:t>
      </w:r>
      <w:r w:rsidRPr="00276B49">
        <w:rPr>
          <w:sz w:val="28"/>
          <w:szCs w:val="28"/>
          <w:lang w:val="en-US" w:eastAsia="ru-RU"/>
        </w:rPr>
        <w:t>*S+Y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k</w:t>
      </w:r>
      <w:r w:rsidRPr="00276B49">
        <w:rPr>
          <w:sz w:val="28"/>
          <w:szCs w:val="28"/>
          <w:lang w:val="en-US" w:eastAsia="ru-RU"/>
        </w:rPr>
        <w:t>*R</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 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 xml:space="preserve"> +Y</w:t>
      </w:r>
      <w:r w:rsidRPr="00276B49">
        <w:rPr>
          <w:sz w:val="28"/>
          <w:szCs w:val="28"/>
          <w:vertAlign w:val="subscript"/>
          <w:lang w:eastAsia="ru-RU"/>
        </w:rPr>
        <w:t>м</w:t>
      </w:r>
      <w:r w:rsidRPr="00276B49">
        <w:rPr>
          <w:sz w:val="28"/>
          <w:szCs w:val="28"/>
          <w:lang w:val="en-US" w:eastAsia="ru-RU"/>
        </w:rPr>
        <w:t>*</w:t>
      </w:r>
      <w:r w:rsidRPr="00276B49">
        <w:rPr>
          <w:sz w:val="28"/>
          <w:szCs w:val="28"/>
          <w:lang w:eastAsia="ru-RU"/>
        </w:rPr>
        <w:t>С</w:t>
      </w:r>
      <w:r w:rsidRPr="00276B49">
        <w:rPr>
          <w:sz w:val="28"/>
          <w:szCs w:val="28"/>
          <w:lang w:val="en-US" w:eastAsia="ru-RU"/>
        </w:rPr>
        <w:t>+Y</w:t>
      </w:r>
      <w:r w:rsidRPr="00276B49">
        <w:rPr>
          <w:sz w:val="28"/>
          <w:szCs w:val="28"/>
          <w:vertAlign w:val="subscript"/>
          <w:lang w:eastAsia="ru-RU"/>
        </w:rPr>
        <w:t>х</w:t>
      </w:r>
      <w:r w:rsidRPr="00276B49">
        <w:rPr>
          <w:sz w:val="28"/>
          <w:szCs w:val="28"/>
          <w:lang w:val="en-US" w:eastAsia="ru-RU"/>
        </w:rPr>
        <w:t>*S</w:t>
      </w:r>
      <w:r w:rsidRPr="00276B49">
        <w:rPr>
          <w:sz w:val="28"/>
          <w:szCs w:val="28"/>
          <w:lang w:val="en-US" w:eastAsia="ru-RU"/>
        </w:rPr>
        <w:tab/>
      </w:r>
      <w:r w:rsidRPr="00276B49">
        <w:rPr>
          <w:sz w:val="28"/>
          <w:szCs w:val="28"/>
          <w:lang w:val="en-US" w:eastAsia="ru-RU"/>
        </w:rPr>
        <w:tab/>
      </w:r>
      <w:r w:rsidRPr="00276B49">
        <w:rPr>
          <w:sz w:val="28"/>
          <w:szCs w:val="28"/>
          <w:lang w:val="en-US" w:eastAsia="ru-RU"/>
        </w:rPr>
        <w:tab/>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в</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*S+Y</w:t>
      </w:r>
      <w:r w:rsidRPr="00276B49">
        <w:rPr>
          <w:sz w:val="28"/>
          <w:szCs w:val="28"/>
          <w:vertAlign w:val="subscript"/>
          <w:lang w:val="en-US" w:eastAsia="ru-RU"/>
        </w:rPr>
        <w:t>c</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n</w:t>
      </w:r>
      <w:r w:rsidRPr="00276B49">
        <w:rPr>
          <w:sz w:val="28"/>
          <w:szCs w:val="28"/>
          <w:lang w:val="en-US" w:eastAsia="ru-RU"/>
        </w:rPr>
        <w:t>*R+Y</w:t>
      </w:r>
      <w:r w:rsidRPr="00276B49">
        <w:rPr>
          <w:sz w:val="28"/>
          <w:szCs w:val="28"/>
          <w:vertAlign w:val="subscript"/>
          <w:lang w:val="en-US" w:eastAsia="ru-RU"/>
        </w:rPr>
        <w:t>k</w:t>
      </w:r>
      <w:r w:rsidRPr="00276B49">
        <w:rPr>
          <w:sz w:val="28"/>
          <w:szCs w:val="28"/>
          <w:lang w:val="en-US" w:eastAsia="ru-RU"/>
        </w:rPr>
        <w:t>*R</w:t>
      </w:r>
      <w:r w:rsidRPr="00276B49">
        <w:rPr>
          <w:sz w:val="28"/>
          <w:szCs w:val="28"/>
          <w:lang w:val="en-US" w:eastAsia="ru-RU"/>
        </w:rPr>
        <w:tab/>
      </w:r>
    </w:p>
    <w:p w:rsidR="00276B49" w:rsidRPr="00276B49" w:rsidRDefault="00276B49" w:rsidP="00276B49">
      <w:pPr>
        <w:spacing w:line="360" w:lineRule="auto"/>
        <w:ind w:firstLine="708"/>
        <w:rPr>
          <w:sz w:val="28"/>
          <w:szCs w:val="28"/>
          <w:lang w:val="en-US" w:eastAsia="ru-RU"/>
        </w:rPr>
      </w:pPr>
      <w:r w:rsidRPr="00276B49">
        <w:rPr>
          <w:sz w:val="28"/>
          <w:szCs w:val="28"/>
          <w:lang w:eastAsia="ru-RU"/>
        </w:rPr>
        <w:t>г</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*R+Y</w:t>
      </w:r>
      <w:r w:rsidRPr="00276B49">
        <w:rPr>
          <w:sz w:val="28"/>
          <w:szCs w:val="28"/>
          <w:vertAlign w:val="subscript"/>
          <w:lang w:val="en-US" w:eastAsia="ru-RU"/>
        </w:rPr>
        <w:t>b</w:t>
      </w:r>
      <w:r w:rsidRPr="00276B49">
        <w:rPr>
          <w:sz w:val="28"/>
          <w:szCs w:val="28"/>
          <w:lang w:val="en-US" w:eastAsia="ru-RU"/>
        </w:rPr>
        <w:t>*R+Y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c</w:t>
      </w:r>
      <w:r w:rsidRPr="00276B49">
        <w:rPr>
          <w:sz w:val="28"/>
          <w:szCs w:val="28"/>
          <w:lang w:val="en-US" w:eastAsia="ru-RU"/>
        </w:rPr>
        <w:t>*S</w:t>
      </w:r>
      <w:r w:rsidRPr="00276B49">
        <w:rPr>
          <w:sz w:val="28"/>
          <w:szCs w:val="28"/>
          <w:lang w:val="en-US" w:eastAsia="ru-RU"/>
        </w:rPr>
        <w:tab/>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46  Как определяется экономическая эффективность от установки очистного сооружения в зависимости от ущерба (У) и стоимости  очистки (С)?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Э = У – С </w:t>
      </w:r>
    </w:p>
    <w:p w:rsidR="00276B49" w:rsidRPr="00276B49" w:rsidRDefault="00276B49" w:rsidP="00276B49">
      <w:pPr>
        <w:spacing w:line="360" w:lineRule="auto"/>
        <w:ind w:left="708"/>
        <w:rPr>
          <w:sz w:val="28"/>
          <w:szCs w:val="28"/>
          <w:lang w:eastAsia="ru-RU"/>
        </w:rPr>
      </w:pPr>
      <w:r w:rsidRPr="00276B49">
        <w:rPr>
          <w:sz w:val="28"/>
          <w:szCs w:val="28"/>
          <w:lang w:eastAsia="ru-RU"/>
        </w:rPr>
        <w:t>б) Э = У * С</w:t>
      </w:r>
    </w:p>
    <w:p w:rsidR="00276B49" w:rsidRPr="00276B49" w:rsidRDefault="00276B49" w:rsidP="00276B49">
      <w:pPr>
        <w:spacing w:line="360" w:lineRule="auto"/>
        <w:ind w:left="708"/>
        <w:rPr>
          <w:sz w:val="28"/>
          <w:szCs w:val="28"/>
          <w:lang w:eastAsia="ru-RU"/>
        </w:rPr>
      </w:pPr>
      <w:r w:rsidRPr="00276B49">
        <w:rPr>
          <w:sz w:val="28"/>
          <w:szCs w:val="28"/>
          <w:lang w:eastAsia="ru-RU"/>
        </w:rPr>
        <w:t>в) Э = У + С</w:t>
      </w:r>
    </w:p>
    <w:p w:rsidR="00276B49" w:rsidRPr="00276B49" w:rsidRDefault="00276B49" w:rsidP="00276B49">
      <w:pPr>
        <w:spacing w:line="360" w:lineRule="auto"/>
        <w:ind w:left="708"/>
        <w:rPr>
          <w:sz w:val="28"/>
          <w:szCs w:val="28"/>
          <w:lang w:eastAsia="ru-RU"/>
        </w:rPr>
      </w:pPr>
      <w:r w:rsidRPr="00276B49">
        <w:rPr>
          <w:sz w:val="28"/>
          <w:szCs w:val="28"/>
          <w:lang w:eastAsia="ru-RU"/>
        </w:rPr>
        <w:t>г) Э = У/С</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49  Как обозначается коэффициент, зависящий от температурной страфикации атмосферы</w:t>
      </w:r>
      <w:r w:rsidRPr="00276B49">
        <w:rPr>
          <w:sz w:val="28"/>
          <w:szCs w:val="28"/>
          <w:lang w:eastAsia="ru-RU"/>
        </w:rPr>
        <w:tab/>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noProof/>
          <w:position w:val="-4"/>
          <w:sz w:val="28"/>
          <w:szCs w:val="28"/>
          <w:lang w:eastAsia="ru-RU"/>
        </w:rPr>
        <w:drawing>
          <wp:inline distT="0" distB="0" distL="0" distR="0" wp14:anchorId="4220D2BD" wp14:editId="00416EF0">
            <wp:extent cx="238125" cy="1619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б) 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F</w:t>
      </w:r>
    </w:p>
    <w:p w:rsidR="00276B49" w:rsidRPr="00276B49" w:rsidRDefault="00276B49" w:rsidP="00276B49">
      <w:pPr>
        <w:spacing w:line="360" w:lineRule="auto"/>
        <w:ind w:left="708"/>
        <w:rPr>
          <w:sz w:val="28"/>
          <w:szCs w:val="28"/>
          <w:lang w:eastAsia="ru-RU"/>
        </w:rPr>
      </w:pPr>
      <w:r w:rsidRPr="00276B49">
        <w:rPr>
          <w:sz w:val="28"/>
          <w:szCs w:val="28"/>
          <w:lang w:eastAsia="ru-RU"/>
        </w:rPr>
        <w:t>г) 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f</w:t>
      </w:r>
    </w:p>
    <w:p w:rsidR="00276B49" w:rsidRPr="00276B49" w:rsidRDefault="00276B49" w:rsidP="00276B49">
      <w:pPr>
        <w:spacing w:line="360" w:lineRule="auto"/>
        <w:rPr>
          <w:sz w:val="28"/>
          <w:szCs w:val="28"/>
          <w:lang w:eastAsia="ru-RU"/>
        </w:rPr>
      </w:pPr>
      <w:r w:rsidRPr="00276B49">
        <w:rPr>
          <w:sz w:val="28"/>
          <w:szCs w:val="28"/>
          <w:lang w:eastAsia="ru-RU"/>
        </w:rPr>
        <w:t xml:space="preserve">50  Как называются отдельные участки биосферы, внутри которых живые организмы приспособлены к совместному обитанию? </w:t>
      </w:r>
    </w:p>
    <w:p w:rsidR="00276B49" w:rsidRPr="00276B49" w:rsidRDefault="00276B49" w:rsidP="00276B49">
      <w:pPr>
        <w:spacing w:line="360" w:lineRule="auto"/>
        <w:ind w:left="708"/>
        <w:rPr>
          <w:sz w:val="28"/>
          <w:szCs w:val="28"/>
          <w:lang w:eastAsia="ru-RU"/>
        </w:rPr>
      </w:pPr>
      <w:r w:rsidRPr="00276B49">
        <w:rPr>
          <w:sz w:val="28"/>
          <w:szCs w:val="28"/>
          <w:lang w:eastAsia="ru-RU"/>
        </w:rPr>
        <w:t>а) микробиоценоз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б) 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в) биогеоценоз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г) зооценоз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д) геоценоз</w:t>
      </w:r>
    </w:p>
    <w:p w:rsidR="00276B49" w:rsidRPr="00276B49" w:rsidRDefault="00276B49" w:rsidP="00276B49">
      <w:pPr>
        <w:spacing w:line="360" w:lineRule="auto"/>
        <w:rPr>
          <w:sz w:val="28"/>
          <w:szCs w:val="28"/>
          <w:lang w:eastAsia="ru-RU"/>
        </w:rPr>
      </w:pPr>
      <w:r w:rsidRPr="00276B49">
        <w:rPr>
          <w:sz w:val="28"/>
          <w:szCs w:val="28"/>
          <w:lang w:eastAsia="ru-RU"/>
        </w:rPr>
        <w:t xml:space="preserve">51  Какие из мероприятий по предотвращению загрязнения атмосферы относятся к организационно-техническим?  </w:t>
      </w:r>
    </w:p>
    <w:p w:rsidR="00276B49" w:rsidRPr="00276B49" w:rsidRDefault="00276B49" w:rsidP="00276B49">
      <w:pPr>
        <w:spacing w:line="360" w:lineRule="auto"/>
        <w:ind w:left="708"/>
        <w:rPr>
          <w:sz w:val="28"/>
          <w:szCs w:val="28"/>
          <w:lang w:eastAsia="ru-RU"/>
        </w:rPr>
      </w:pPr>
      <w:r w:rsidRPr="00276B49">
        <w:rPr>
          <w:sz w:val="28"/>
          <w:szCs w:val="28"/>
          <w:lang w:eastAsia="ru-RU"/>
        </w:rPr>
        <w:t>а) двухступенчатое сжигание топлива, установка очистного сооружения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усовершенствование конструкции аппарата, замена токсичных материалов на нетоксичные  </w:t>
      </w:r>
    </w:p>
    <w:p w:rsidR="00276B49" w:rsidRPr="00276B49" w:rsidRDefault="00276B49" w:rsidP="00276B49">
      <w:pPr>
        <w:spacing w:line="360" w:lineRule="auto"/>
        <w:ind w:left="708"/>
        <w:rPr>
          <w:sz w:val="28"/>
          <w:szCs w:val="28"/>
          <w:lang w:eastAsia="ru-RU"/>
        </w:rPr>
      </w:pPr>
      <w:r w:rsidRPr="00276B49">
        <w:rPr>
          <w:sz w:val="28"/>
          <w:szCs w:val="28"/>
          <w:lang w:eastAsia="ru-RU"/>
        </w:rPr>
        <w:t>в) организация санитарно-защитной зоны, изучение механизма образования выбросов, рециркуляция газов</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создание санитарно-защитной зоны, установка очистных сооружений, замена дымовых топок на газовые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52 Каково содержание пресной воды в природе?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3%</w:t>
      </w:r>
    </w:p>
    <w:p w:rsidR="00276B49" w:rsidRPr="00276B49" w:rsidRDefault="00276B49" w:rsidP="00276B49">
      <w:pPr>
        <w:spacing w:line="360" w:lineRule="auto"/>
        <w:ind w:left="708"/>
        <w:rPr>
          <w:sz w:val="28"/>
          <w:szCs w:val="28"/>
          <w:lang w:eastAsia="ru-RU"/>
        </w:rPr>
      </w:pPr>
      <w:r w:rsidRPr="00276B49">
        <w:rPr>
          <w:sz w:val="28"/>
          <w:szCs w:val="28"/>
          <w:lang w:eastAsia="ru-RU"/>
        </w:rPr>
        <w:t>г) 10%</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w:t>
      </w:r>
    </w:p>
    <w:p w:rsidR="00276B49" w:rsidRPr="00276B49" w:rsidRDefault="00276B49" w:rsidP="00276B49">
      <w:pPr>
        <w:spacing w:line="360" w:lineRule="auto"/>
        <w:rPr>
          <w:sz w:val="28"/>
          <w:szCs w:val="28"/>
          <w:lang w:eastAsia="ru-RU"/>
        </w:rPr>
      </w:pPr>
      <w:r w:rsidRPr="00276B49">
        <w:rPr>
          <w:sz w:val="28"/>
          <w:szCs w:val="28"/>
          <w:lang w:eastAsia="ru-RU"/>
        </w:rPr>
        <w:t xml:space="preserve">53 Сколько пресной воды содержится в ледниках?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20%</w:t>
      </w:r>
    </w:p>
    <w:p w:rsidR="00276B49" w:rsidRPr="00276B49" w:rsidRDefault="00276B49" w:rsidP="00276B49">
      <w:pPr>
        <w:spacing w:line="360" w:lineRule="auto"/>
        <w:ind w:left="708"/>
        <w:rPr>
          <w:sz w:val="28"/>
          <w:szCs w:val="28"/>
          <w:lang w:eastAsia="ru-RU"/>
        </w:rPr>
      </w:pPr>
      <w:r w:rsidRPr="00276B49">
        <w:rPr>
          <w:sz w:val="28"/>
          <w:szCs w:val="28"/>
          <w:lang w:eastAsia="ru-RU"/>
        </w:rPr>
        <w:t>г)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3% </w:t>
      </w:r>
    </w:p>
    <w:p w:rsidR="00276B49" w:rsidRPr="00276B49" w:rsidRDefault="00276B49" w:rsidP="00276B49">
      <w:pPr>
        <w:spacing w:line="360" w:lineRule="auto"/>
        <w:rPr>
          <w:sz w:val="28"/>
          <w:szCs w:val="28"/>
          <w:lang w:eastAsia="ru-RU"/>
        </w:rPr>
      </w:pPr>
      <w:r w:rsidRPr="00276B49">
        <w:rPr>
          <w:sz w:val="28"/>
          <w:szCs w:val="28"/>
          <w:lang w:eastAsia="ru-RU"/>
        </w:rPr>
        <w:t>54 Каково содержание соленой воды в природе?</w:t>
      </w:r>
    </w:p>
    <w:p w:rsidR="00276B49" w:rsidRPr="00276B49" w:rsidRDefault="00276B49" w:rsidP="00276B49">
      <w:pPr>
        <w:spacing w:line="360" w:lineRule="auto"/>
        <w:ind w:left="708"/>
        <w:rPr>
          <w:sz w:val="28"/>
          <w:szCs w:val="28"/>
          <w:lang w:eastAsia="ru-RU"/>
        </w:rPr>
      </w:pPr>
      <w:r w:rsidRPr="00276B49">
        <w:rPr>
          <w:sz w:val="28"/>
          <w:szCs w:val="28"/>
          <w:lang w:eastAsia="ru-RU"/>
        </w:rPr>
        <w:t>а) 90%</w:t>
      </w:r>
    </w:p>
    <w:p w:rsidR="00276B49" w:rsidRPr="00276B49" w:rsidRDefault="00276B49" w:rsidP="00276B49">
      <w:pPr>
        <w:spacing w:line="360" w:lineRule="auto"/>
        <w:ind w:left="708"/>
        <w:rPr>
          <w:sz w:val="28"/>
          <w:szCs w:val="28"/>
          <w:lang w:eastAsia="ru-RU"/>
        </w:rPr>
      </w:pPr>
      <w:r w:rsidRPr="00276B49">
        <w:rPr>
          <w:sz w:val="28"/>
          <w:szCs w:val="28"/>
          <w:lang w:eastAsia="ru-RU"/>
        </w:rPr>
        <w:t>б) 50%</w:t>
      </w:r>
    </w:p>
    <w:p w:rsidR="00276B49" w:rsidRPr="00276B49" w:rsidRDefault="00276B49" w:rsidP="00276B49">
      <w:pPr>
        <w:spacing w:line="360" w:lineRule="auto"/>
        <w:ind w:left="708"/>
        <w:rPr>
          <w:sz w:val="28"/>
          <w:szCs w:val="28"/>
          <w:lang w:eastAsia="ru-RU"/>
        </w:rPr>
      </w:pPr>
      <w:r w:rsidRPr="00276B49">
        <w:rPr>
          <w:sz w:val="28"/>
          <w:szCs w:val="28"/>
          <w:lang w:eastAsia="ru-RU"/>
        </w:rPr>
        <w:t>в) 97%</w:t>
      </w:r>
    </w:p>
    <w:p w:rsidR="00276B49" w:rsidRPr="00276B49" w:rsidRDefault="00276B49" w:rsidP="00276B49">
      <w:pPr>
        <w:spacing w:line="360" w:lineRule="auto"/>
        <w:ind w:left="708"/>
        <w:rPr>
          <w:sz w:val="28"/>
          <w:szCs w:val="28"/>
          <w:lang w:eastAsia="ru-RU"/>
        </w:rPr>
      </w:pPr>
      <w:r w:rsidRPr="00276B49">
        <w:rPr>
          <w:sz w:val="28"/>
          <w:szCs w:val="28"/>
          <w:lang w:eastAsia="ru-RU"/>
        </w:rPr>
        <w:t>г) 78%</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80% </w:t>
      </w:r>
    </w:p>
    <w:p w:rsidR="00276B49" w:rsidRPr="00276B49" w:rsidRDefault="00276B49" w:rsidP="00276B49">
      <w:pPr>
        <w:spacing w:line="360" w:lineRule="auto"/>
        <w:rPr>
          <w:sz w:val="28"/>
          <w:szCs w:val="28"/>
          <w:lang w:eastAsia="ru-RU"/>
        </w:rPr>
      </w:pPr>
      <w:r w:rsidRPr="00276B49">
        <w:rPr>
          <w:sz w:val="28"/>
          <w:szCs w:val="28"/>
          <w:lang w:eastAsia="ru-RU"/>
        </w:rPr>
        <w:t>55 По каким показателям определяется степень загрязненности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органолептические, физико-химические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276B49" w:rsidRPr="00276B49" w:rsidRDefault="00276B49" w:rsidP="00276B49">
      <w:pPr>
        <w:spacing w:line="360" w:lineRule="auto"/>
        <w:ind w:left="708"/>
        <w:rPr>
          <w:sz w:val="28"/>
          <w:szCs w:val="28"/>
          <w:lang w:eastAsia="ru-RU"/>
        </w:rPr>
      </w:pPr>
      <w:r w:rsidRPr="00276B49">
        <w:rPr>
          <w:sz w:val="28"/>
          <w:szCs w:val="28"/>
          <w:lang w:eastAsia="ru-RU"/>
        </w:rPr>
        <w:t>в) цвет, запах, мутность,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физико-химические, количество растворенных органических и неорганических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56 Какие показатели сточной воды относятся к органолептическим?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вкус, цвет, запах</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электропроводность,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в) количество нерастворенных частиц в воде</w:t>
      </w:r>
    </w:p>
    <w:p w:rsidR="00276B49" w:rsidRPr="00276B49" w:rsidRDefault="00276B49" w:rsidP="00276B49">
      <w:pPr>
        <w:spacing w:line="360" w:lineRule="auto"/>
        <w:ind w:left="708"/>
        <w:rPr>
          <w:sz w:val="28"/>
          <w:szCs w:val="28"/>
          <w:lang w:eastAsia="ru-RU"/>
        </w:rPr>
      </w:pPr>
      <w:r w:rsidRPr="00276B49">
        <w:rPr>
          <w:sz w:val="28"/>
          <w:szCs w:val="28"/>
          <w:lang w:eastAsia="ru-RU"/>
        </w:rPr>
        <w:t>г)  содержание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 xml:space="preserve">57 На сколько групп делятся сточные воды по виду загрязнений согласно классификации Кульского?  </w:t>
      </w:r>
    </w:p>
    <w:p w:rsidR="00276B49" w:rsidRPr="00276B49" w:rsidRDefault="00276B49" w:rsidP="00276B49">
      <w:pPr>
        <w:spacing w:line="360" w:lineRule="auto"/>
        <w:ind w:left="708"/>
        <w:rPr>
          <w:sz w:val="28"/>
          <w:szCs w:val="28"/>
          <w:lang w:eastAsia="ru-RU"/>
        </w:rPr>
      </w:pPr>
      <w:r w:rsidRPr="00276B49">
        <w:rPr>
          <w:sz w:val="28"/>
          <w:szCs w:val="28"/>
          <w:lang w:eastAsia="ru-RU"/>
        </w:rPr>
        <w:t>а) 2</w:t>
      </w:r>
    </w:p>
    <w:p w:rsidR="00276B49" w:rsidRPr="00276B49" w:rsidRDefault="00276B49" w:rsidP="00276B49">
      <w:pPr>
        <w:spacing w:line="360" w:lineRule="auto"/>
        <w:ind w:left="708"/>
        <w:rPr>
          <w:sz w:val="28"/>
          <w:szCs w:val="28"/>
          <w:lang w:eastAsia="ru-RU"/>
        </w:rPr>
      </w:pPr>
      <w:r w:rsidRPr="00276B49">
        <w:rPr>
          <w:sz w:val="28"/>
          <w:szCs w:val="28"/>
          <w:lang w:eastAsia="ru-RU"/>
        </w:rPr>
        <w:t>б) 3</w:t>
      </w:r>
    </w:p>
    <w:p w:rsidR="00276B49" w:rsidRPr="00276B49" w:rsidRDefault="00276B49" w:rsidP="00276B49">
      <w:pPr>
        <w:spacing w:line="360" w:lineRule="auto"/>
        <w:ind w:left="708"/>
        <w:rPr>
          <w:sz w:val="28"/>
          <w:szCs w:val="28"/>
          <w:lang w:eastAsia="ru-RU"/>
        </w:rPr>
      </w:pPr>
      <w:r w:rsidRPr="00276B49">
        <w:rPr>
          <w:sz w:val="28"/>
          <w:szCs w:val="28"/>
          <w:lang w:eastAsia="ru-RU"/>
        </w:rPr>
        <w:t>в) 6</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4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5 </w:t>
      </w:r>
    </w:p>
    <w:p w:rsidR="00276B49" w:rsidRPr="00276B49" w:rsidRDefault="00276B49" w:rsidP="00276B49">
      <w:pPr>
        <w:spacing w:line="360" w:lineRule="auto"/>
        <w:rPr>
          <w:sz w:val="28"/>
          <w:szCs w:val="28"/>
          <w:lang w:eastAsia="ru-RU"/>
        </w:rPr>
      </w:pPr>
      <w:r w:rsidRPr="00276B49">
        <w:rPr>
          <w:sz w:val="28"/>
          <w:szCs w:val="28"/>
          <w:lang w:eastAsia="ru-RU"/>
        </w:rPr>
        <w:t>58 Каким методом можно очистить сточную воду, загрязненную мелкими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отстаивания,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59 Какие методы применяются для очистки сточных вод от растворенных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 флокуляция,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флотация,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60 К какой группе сточных вод относится вода загрязненная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а)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61 К какой группе сточных вод относится вода, загрязненная растворенными органическими веществами?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62 Каким методом можно очистить  воду, загрязненную нерастворенными частицами размером  10</w:t>
      </w:r>
      <w:r w:rsidRPr="00276B49">
        <w:rPr>
          <w:sz w:val="28"/>
          <w:szCs w:val="28"/>
          <w:vertAlign w:val="superscript"/>
          <w:lang w:eastAsia="ru-RU"/>
        </w:rPr>
        <w:t>-3</w:t>
      </w:r>
      <w:r w:rsidRPr="00276B49">
        <w:rPr>
          <w:sz w:val="28"/>
          <w:szCs w:val="28"/>
          <w:lang w:eastAsia="ru-RU"/>
        </w:rPr>
        <w:t xml:space="preserve"> – 10</w:t>
      </w:r>
      <w:r w:rsidRPr="00276B49">
        <w:rPr>
          <w:sz w:val="28"/>
          <w:szCs w:val="28"/>
          <w:vertAlign w:val="superscript"/>
          <w:lang w:eastAsia="ru-RU"/>
        </w:rPr>
        <w:t>-5</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биологические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г)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д) ионообменные</w:t>
      </w:r>
    </w:p>
    <w:p w:rsidR="00276B49" w:rsidRPr="00276B49" w:rsidRDefault="00276B49" w:rsidP="00276B49">
      <w:pPr>
        <w:spacing w:line="360" w:lineRule="auto"/>
        <w:rPr>
          <w:sz w:val="28"/>
          <w:szCs w:val="28"/>
          <w:lang w:eastAsia="ru-RU"/>
        </w:rPr>
      </w:pPr>
      <w:r w:rsidRPr="00276B49">
        <w:rPr>
          <w:sz w:val="28"/>
          <w:szCs w:val="28"/>
          <w:lang w:eastAsia="ru-RU"/>
        </w:rPr>
        <w:t>63 Каким методом можно очистить сточную воду, загрязненную растворенными неорганическими веществами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ионообменные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г)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64 Какой из методов очистки относится к механическим?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адсорбция, нейтрализация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65 Какой из методов очистки относится к физико-химическим?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б)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66 Какой из аппаратов предназначен для очистки воздуха от вредных газов путем поглощения их пористыми твердыми телами?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w:t>
      </w:r>
    </w:p>
    <w:p w:rsidR="00276B49" w:rsidRPr="00276B49" w:rsidRDefault="00276B49" w:rsidP="00276B49">
      <w:pPr>
        <w:spacing w:line="360" w:lineRule="auto"/>
        <w:ind w:left="708"/>
        <w:rPr>
          <w:sz w:val="28"/>
          <w:szCs w:val="28"/>
          <w:lang w:eastAsia="ru-RU"/>
        </w:rPr>
      </w:pPr>
      <w:r w:rsidRPr="00276B49">
        <w:rPr>
          <w:sz w:val="28"/>
          <w:szCs w:val="28"/>
          <w:lang w:eastAsia="ru-RU"/>
        </w:rPr>
        <w:t>д) реактор</w:t>
      </w:r>
    </w:p>
    <w:p w:rsidR="00276B49" w:rsidRPr="00276B49" w:rsidRDefault="00276B49" w:rsidP="00276B49">
      <w:pPr>
        <w:spacing w:line="360" w:lineRule="auto"/>
        <w:rPr>
          <w:sz w:val="28"/>
          <w:szCs w:val="28"/>
          <w:lang w:eastAsia="ru-RU"/>
        </w:rPr>
      </w:pPr>
      <w:r w:rsidRPr="00276B49">
        <w:rPr>
          <w:sz w:val="28"/>
          <w:szCs w:val="28"/>
          <w:lang w:eastAsia="ru-RU"/>
        </w:rPr>
        <w:t>67 Как располагается абсорберы по степени их эффективности?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насадочный, поверхностный, барботажный </w:t>
      </w:r>
    </w:p>
    <w:p w:rsidR="00276B49" w:rsidRPr="00276B49" w:rsidRDefault="00276B49" w:rsidP="00276B49">
      <w:pPr>
        <w:spacing w:line="360" w:lineRule="auto"/>
        <w:ind w:left="708"/>
        <w:rPr>
          <w:sz w:val="28"/>
          <w:szCs w:val="28"/>
          <w:lang w:eastAsia="ru-RU"/>
        </w:rPr>
      </w:pPr>
      <w:r w:rsidRPr="00276B49">
        <w:rPr>
          <w:sz w:val="28"/>
          <w:szCs w:val="28"/>
          <w:lang w:eastAsia="ru-RU"/>
        </w:rPr>
        <w:t>б) барботажный, поверхностный,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в) поверхностный,  барботажный,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г) барботажный, насадочный, поверхностный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68 Какой метод применяется для очистки воздуха от газов, которые хорошо растворяются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термический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каталитический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69 Какие вещества могут применяться в качестве коагулянтов?</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а</w:t>
      </w:r>
      <w:r w:rsidRPr="00276B49">
        <w:rPr>
          <w:sz w:val="28"/>
          <w:szCs w:val="28"/>
          <w:lang w:val="en-US" w:eastAsia="ru-RU"/>
        </w:rPr>
        <w:t>) NaCl, CaCl</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lastRenderedPageBreak/>
        <w:t>б</w:t>
      </w:r>
      <w:r w:rsidRPr="00276B49">
        <w:rPr>
          <w:sz w:val="28"/>
          <w:szCs w:val="28"/>
          <w:lang w:val="en-US" w:eastAsia="ru-RU"/>
        </w:rPr>
        <w:t>) Al</w:t>
      </w:r>
      <w:r w:rsidRPr="00276B49">
        <w:rPr>
          <w:sz w:val="28"/>
          <w:szCs w:val="28"/>
          <w:vertAlign w:val="subscript"/>
          <w:lang w:val="en-US" w:eastAsia="ru-RU"/>
        </w:rPr>
        <w:t>2</w:t>
      </w:r>
      <w:r w:rsidRPr="00276B49">
        <w:rPr>
          <w:sz w:val="28"/>
          <w:szCs w:val="28"/>
          <w:lang w:val="en-US" w:eastAsia="ru-RU"/>
        </w:rPr>
        <w:t>(SO</w:t>
      </w:r>
      <w:r w:rsidRPr="00276B49">
        <w:rPr>
          <w:sz w:val="28"/>
          <w:szCs w:val="28"/>
          <w:vertAlign w:val="subscript"/>
          <w:lang w:val="en-US" w:eastAsia="ru-RU"/>
        </w:rPr>
        <w:t>4</w:t>
      </w:r>
      <w:r w:rsidRPr="00276B49">
        <w:rPr>
          <w:sz w:val="28"/>
          <w:szCs w:val="28"/>
          <w:lang w:val="en-US" w:eastAsia="ru-RU"/>
        </w:rPr>
        <w:t>)</w:t>
      </w:r>
      <w:r w:rsidRPr="00276B49">
        <w:rPr>
          <w:sz w:val="28"/>
          <w:szCs w:val="28"/>
          <w:vertAlign w:val="subscript"/>
          <w:lang w:val="en-US" w:eastAsia="ru-RU"/>
        </w:rPr>
        <w:t>3</w:t>
      </w:r>
      <w:r w:rsidRPr="00276B49">
        <w:rPr>
          <w:sz w:val="28"/>
          <w:szCs w:val="28"/>
          <w:lang w:val="en-US" w:eastAsia="ru-RU"/>
        </w:rPr>
        <w:t>, FeCl</w:t>
      </w:r>
      <w:r w:rsidRPr="00276B49">
        <w:rPr>
          <w:sz w:val="28"/>
          <w:szCs w:val="28"/>
          <w:vertAlign w:val="subscript"/>
          <w:lang w:val="en-US" w:eastAsia="ru-RU"/>
        </w:rPr>
        <w:t>3</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sz w:val="28"/>
          <w:szCs w:val="28"/>
          <w:lang w:val="en-US" w:eastAsia="ru-RU"/>
        </w:rPr>
        <w:t>AlCl</w:t>
      </w:r>
      <w:r w:rsidRPr="00276B49">
        <w:rPr>
          <w:sz w:val="28"/>
          <w:szCs w:val="28"/>
          <w:vertAlign w:val="subscript"/>
          <w:lang w:eastAsia="ru-RU"/>
        </w:rPr>
        <w:t>3</w:t>
      </w:r>
      <w:r w:rsidRPr="00276B49">
        <w:rPr>
          <w:sz w:val="28"/>
          <w:szCs w:val="28"/>
          <w:lang w:eastAsia="ru-RU"/>
        </w:rPr>
        <w:t xml:space="preserve">,  желатина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полиакриламид,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70 Какие вещества могут применяться в качестве флокулянтов?</w:t>
      </w:r>
    </w:p>
    <w:p w:rsidR="00276B49" w:rsidRPr="00276B49" w:rsidRDefault="00276B49" w:rsidP="00276B49">
      <w:pPr>
        <w:spacing w:line="360" w:lineRule="auto"/>
        <w:ind w:left="708"/>
        <w:jc w:val="both"/>
        <w:rPr>
          <w:sz w:val="28"/>
          <w:szCs w:val="28"/>
          <w:vertAlign w:val="subscript"/>
          <w:lang w:val="en-US" w:eastAsia="ru-RU"/>
        </w:rPr>
      </w:pPr>
      <w:r w:rsidRPr="00276B49">
        <w:rPr>
          <w:sz w:val="28"/>
          <w:szCs w:val="28"/>
          <w:lang w:eastAsia="ru-RU"/>
        </w:rPr>
        <w:t>а</w:t>
      </w:r>
      <w:r w:rsidRPr="00276B49">
        <w:rPr>
          <w:sz w:val="28"/>
          <w:szCs w:val="28"/>
          <w:lang w:val="en-US" w:eastAsia="ru-RU"/>
        </w:rPr>
        <w:t>) Ca(OH)</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NaCl, CaCl</w:t>
      </w:r>
      <w:r w:rsidRPr="00276B49">
        <w:rPr>
          <w:sz w:val="28"/>
          <w:szCs w:val="28"/>
          <w:vertAlign w:val="subscript"/>
          <w:lang w:val="en-US" w:eastAsia="ru-RU"/>
        </w:rPr>
        <w:t>2</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sz w:val="28"/>
          <w:szCs w:val="28"/>
          <w:lang w:val="en-US" w:eastAsia="ru-RU"/>
        </w:rPr>
        <w:t>AlCl</w:t>
      </w:r>
      <w:r w:rsidRPr="00276B49">
        <w:rPr>
          <w:sz w:val="28"/>
          <w:szCs w:val="28"/>
          <w:vertAlign w:val="subscript"/>
          <w:lang w:eastAsia="ru-RU"/>
        </w:rPr>
        <w:t>3</w:t>
      </w:r>
      <w:r w:rsidRPr="00276B49">
        <w:rPr>
          <w:sz w:val="28"/>
          <w:szCs w:val="28"/>
          <w:lang w:eastAsia="ru-RU"/>
        </w:rPr>
        <w:t xml:space="preserve">, </w:t>
      </w:r>
      <w:r w:rsidRPr="00276B49">
        <w:rPr>
          <w:sz w:val="28"/>
          <w:szCs w:val="28"/>
          <w:lang w:val="en-US" w:eastAsia="ru-RU"/>
        </w:rPr>
        <w:t>FeCl</w:t>
      </w:r>
      <w:r w:rsidRPr="00276B49">
        <w:rPr>
          <w:sz w:val="28"/>
          <w:szCs w:val="28"/>
          <w:vertAlign w:val="subscript"/>
          <w:lang w:eastAsia="ru-RU"/>
        </w:rPr>
        <w:t>3</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полиакриламид,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71 Какие методы очистки вод относятся к деструктивным?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флокуляция, перегонка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72 Какие методы очистки сточных вод относятся к регенеративным?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нейтрализация</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в)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перегонка, экстракция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73 Как называется метод очистки сточных вод, основанный на поглощении жидкостей на поверхности твердых тел?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абсорбция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б)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экстракция</w:t>
      </w:r>
    </w:p>
    <w:p w:rsidR="00276B49" w:rsidRPr="00276B49" w:rsidRDefault="00276B49" w:rsidP="00276B49">
      <w:pPr>
        <w:spacing w:line="360" w:lineRule="auto"/>
        <w:ind w:left="708"/>
        <w:rPr>
          <w:sz w:val="28"/>
          <w:szCs w:val="28"/>
          <w:lang w:eastAsia="ru-RU"/>
        </w:rPr>
      </w:pPr>
      <w:r w:rsidRPr="00276B49">
        <w:rPr>
          <w:sz w:val="28"/>
          <w:szCs w:val="28"/>
          <w:lang w:eastAsia="ru-RU"/>
        </w:rPr>
        <w:t>г)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lastRenderedPageBreak/>
        <w:t>74 Какой метод очистки сточных вод основан на всплывании частиц вверх</w:t>
      </w:r>
    </w:p>
    <w:p w:rsidR="00276B49" w:rsidRPr="00276B49" w:rsidRDefault="00276B49" w:rsidP="00276B49">
      <w:pPr>
        <w:spacing w:line="360" w:lineRule="auto"/>
        <w:ind w:left="708"/>
        <w:rPr>
          <w:sz w:val="28"/>
          <w:szCs w:val="28"/>
          <w:lang w:eastAsia="ru-RU"/>
        </w:rPr>
      </w:pPr>
      <w:r w:rsidRPr="00276B49">
        <w:rPr>
          <w:sz w:val="28"/>
          <w:szCs w:val="28"/>
          <w:lang w:eastAsia="ru-RU"/>
        </w:rPr>
        <w:t>а)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б) флотация</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75 В какой последовательности  следует расположить методы в процессе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механический, биохимический, химический </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механический, физико-химический, химический, биохимический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физико-химический, химический, механический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регенеративные, деструктивные, биохимический,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все ответы правильные </w:t>
      </w:r>
    </w:p>
    <w:p w:rsidR="00276B49" w:rsidRPr="00276B49" w:rsidRDefault="00276B49" w:rsidP="00276B49">
      <w:pPr>
        <w:spacing w:line="360" w:lineRule="auto"/>
        <w:rPr>
          <w:sz w:val="28"/>
          <w:szCs w:val="28"/>
          <w:lang w:eastAsia="ru-RU"/>
        </w:rPr>
      </w:pPr>
      <w:r w:rsidRPr="00276B49">
        <w:rPr>
          <w:sz w:val="28"/>
          <w:szCs w:val="28"/>
          <w:lang w:eastAsia="ru-RU"/>
        </w:rPr>
        <w:t>76 Какой показатель является основным при расчете технологических параметров отстойника?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гидравлический радиус </w:t>
      </w:r>
    </w:p>
    <w:p w:rsidR="00276B49" w:rsidRPr="00276B49" w:rsidRDefault="00276B49" w:rsidP="00276B49">
      <w:pPr>
        <w:spacing w:line="360" w:lineRule="auto"/>
        <w:ind w:left="708"/>
        <w:rPr>
          <w:sz w:val="28"/>
          <w:szCs w:val="28"/>
          <w:lang w:eastAsia="ru-RU"/>
        </w:rPr>
      </w:pPr>
      <w:r w:rsidRPr="00276B49">
        <w:rPr>
          <w:sz w:val="28"/>
          <w:szCs w:val="28"/>
          <w:lang w:eastAsia="ru-RU"/>
        </w:rPr>
        <w:t>б) гидравлическое сопротивление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гидравлическая крупность</w:t>
      </w:r>
    </w:p>
    <w:p w:rsidR="00276B49" w:rsidRPr="00276B49" w:rsidRDefault="00276B49" w:rsidP="00276B49">
      <w:pPr>
        <w:spacing w:line="360" w:lineRule="auto"/>
        <w:ind w:left="708"/>
        <w:rPr>
          <w:sz w:val="28"/>
          <w:szCs w:val="28"/>
          <w:lang w:eastAsia="ru-RU"/>
        </w:rPr>
      </w:pPr>
      <w:r w:rsidRPr="00276B49">
        <w:rPr>
          <w:sz w:val="28"/>
          <w:szCs w:val="28"/>
          <w:lang w:eastAsia="ru-RU"/>
        </w:rPr>
        <w:t>г)  гидравлический размер</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77 Как определяется эффективность работы очистного сооружения в зависимости от начальной (С</w:t>
      </w:r>
      <w:r w:rsidRPr="00276B49">
        <w:rPr>
          <w:sz w:val="28"/>
          <w:szCs w:val="28"/>
          <w:vertAlign w:val="subscript"/>
          <w:lang w:eastAsia="ru-RU"/>
        </w:rPr>
        <w:t>1</w:t>
      </w:r>
      <w:r w:rsidRPr="00276B49">
        <w:rPr>
          <w:sz w:val="28"/>
          <w:szCs w:val="28"/>
          <w:lang w:eastAsia="ru-RU"/>
        </w:rPr>
        <w:t>) и конечной (С</w:t>
      </w:r>
      <w:r w:rsidRPr="00276B49">
        <w:rPr>
          <w:sz w:val="28"/>
          <w:szCs w:val="28"/>
          <w:vertAlign w:val="subscript"/>
          <w:lang w:eastAsia="ru-RU"/>
        </w:rPr>
        <w:t>2</w:t>
      </w:r>
      <w:r w:rsidRPr="00276B49">
        <w:rPr>
          <w:sz w:val="28"/>
          <w:szCs w:val="28"/>
          <w:lang w:eastAsia="ru-RU"/>
        </w:rPr>
        <w:t>) концентрации примесей?</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69498B3B" wp14:editId="456F506B">
            <wp:extent cx="115252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A6CF601" wp14:editId="21267C1A">
            <wp:extent cx="1171575" cy="447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C73AEF6" wp14:editId="5D0BF213">
            <wp:extent cx="1171575" cy="447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2E52B385" wp14:editId="35BDCF62">
            <wp:extent cx="1228725" cy="447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78 Какой показатель воды является основным при расчете аэротенков?</w:t>
      </w:r>
    </w:p>
    <w:p w:rsidR="00276B49" w:rsidRPr="00276B49" w:rsidRDefault="00276B49" w:rsidP="00276B49">
      <w:pPr>
        <w:spacing w:line="360" w:lineRule="auto"/>
        <w:ind w:left="708"/>
        <w:rPr>
          <w:sz w:val="28"/>
          <w:szCs w:val="28"/>
          <w:lang w:eastAsia="ru-RU"/>
        </w:rPr>
      </w:pPr>
      <w:r w:rsidRPr="00276B49">
        <w:rPr>
          <w:sz w:val="28"/>
          <w:szCs w:val="28"/>
          <w:lang w:eastAsia="ru-RU"/>
        </w:rPr>
        <w:t>а) химическое потребление кислорода (ХПК)</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биохимическое потребление кислорода (БПК)</w:t>
      </w:r>
    </w:p>
    <w:p w:rsidR="00276B49" w:rsidRPr="00276B49" w:rsidRDefault="00276B49" w:rsidP="00276B49">
      <w:pPr>
        <w:spacing w:line="360" w:lineRule="auto"/>
        <w:ind w:left="708"/>
        <w:rPr>
          <w:sz w:val="28"/>
          <w:szCs w:val="28"/>
          <w:lang w:eastAsia="ru-RU"/>
        </w:rPr>
      </w:pPr>
      <w:r w:rsidRPr="00276B49">
        <w:rPr>
          <w:sz w:val="28"/>
          <w:szCs w:val="28"/>
          <w:lang w:eastAsia="ru-RU"/>
        </w:rPr>
        <w:t>в) содержание ненрастворенных примесей</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показатели воды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79 По какой формуле рассчитывается общая площадь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DC9A2D1" wp14:editId="4B77F8F4">
            <wp:extent cx="952500" cy="4286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49677FD" wp14:editId="2B860C76">
            <wp:extent cx="952500" cy="4286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5098E5C1" wp14:editId="14B3039E">
            <wp:extent cx="981075" cy="447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329E8A75" wp14:editId="07327DFA">
            <wp:extent cx="952500" cy="428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80 По какой формуле рассчитывается ширина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2"/>
          <w:sz w:val="28"/>
          <w:szCs w:val="28"/>
          <w:lang w:eastAsia="ru-RU"/>
        </w:rPr>
        <w:drawing>
          <wp:inline distT="0" distB="0" distL="0" distR="0" wp14:anchorId="3717A0A2" wp14:editId="207A4543">
            <wp:extent cx="1019175" cy="4476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2"/>
          <w:sz w:val="28"/>
          <w:szCs w:val="28"/>
          <w:lang w:eastAsia="ru-RU"/>
        </w:rPr>
        <w:drawing>
          <wp:inline distT="0" distB="0" distL="0" distR="0" wp14:anchorId="0DBFF016" wp14:editId="176A402E">
            <wp:extent cx="11430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622CE36D" wp14:editId="6F1DA7B5">
            <wp:extent cx="1247775" cy="4476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2"/>
          <w:sz w:val="28"/>
          <w:szCs w:val="28"/>
          <w:lang w:eastAsia="ru-RU"/>
        </w:rPr>
        <w:drawing>
          <wp:inline distT="0" distB="0" distL="0" distR="0" wp14:anchorId="5FB7C629" wp14:editId="2839F308">
            <wp:extent cx="1209675" cy="4476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81 На каком приборе можно измерить мутность воды ?</w:t>
      </w:r>
    </w:p>
    <w:p w:rsidR="00276B49" w:rsidRPr="00276B49" w:rsidRDefault="00276B49" w:rsidP="00276B49">
      <w:pPr>
        <w:spacing w:line="360" w:lineRule="auto"/>
        <w:ind w:left="708"/>
        <w:rPr>
          <w:sz w:val="28"/>
          <w:szCs w:val="28"/>
          <w:lang w:eastAsia="ru-RU"/>
        </w:rPr>
      </w:pPr>
      <w:r w:rsidRPr="00276B49">
        <w:rPr>
          <w:sz w:val="28"/>
          <w:szCs w:val="28"/>
          <w:lang w:eastAsia="ru-RU"/>
        </w:rPr>
        <w:t>а) прибор Снеллена</w:t>
      </w:r>
    </w:p>
    <w:p w:rsidR="00276B49" w:rsidRPr="00276B49" w:rsidRDefault="00276B49" w:rsidP="00276B49">
      <w:pPr>
        <w:spacing w:line="360" w:lineRule="auto"/>
        <w:ind w:left="708"/>
        <w:rPr>
          <w:sz w:val="28"/>
          <w:szCs w:val="28"/>
          <w:lang w:eastAsia="ru-RU"/>
        </w:rPr>
      </w:pPr>
      <w:r w:rsidRPr="00276B49">
        <w:rPr>
          <w:sz w:val="28"/>
          <w:szCs w:val="28"/>
          <w:lang w:eastAsia="ru-RU"/>
        </w:rPr>
        <w:t>б) сталагмометр</w:t>
      </w:r>
    </w:p>
    <w:p w:rsidR="00276B49" w:rsidRPr="00276B49" w:rsidRDefault="00276B49" w:rsidP="00276B49">
      <w:pPr>
        <w:spacing w:line="360" w:lineRule="auto"/>
        <w:ind w:left="708"/>
        <w:rPr>
          <w:sz w:val="28"/>
          <w:szCs w:val="28"/>
          <w:lang w:eastAsia="ru-RU"/>
        </w:rPr>
      </w:pPr>
      <w:r w:rsidRPr="00276B49">
        <w:rPr>
          <w:sz w:val="28"/>
          <w:szCs w:val="28"/>
          <w:lang w:eastAsia="ru-RU"/>
        </w:rPr>
        <w:t>в) аналитические весы</w:t>
      </w:r>
    </w:p>
    <w:p w:rsidR="00276B49" w:rsidRPr="00276B49" w:rsidRDefault="00276B49" w:rsidP="00276B49">
      <w:pPr>
        <w:spacing w:line="360" w:lineRule="auto"/>
        <w:ind w:left="708"/>
        <w:rPr>
          <w:sz w:val="28"/>
          <w:szCs w:val="28"/>
          <w:lang w:eastAsia="ru-RU"/>
        </w:rPr>
      </w:pPr>
      <w:r w:rsidRPr="00276B49">
        <w:rPr>
          <w:sz w:val="28"/>
          <w:szCs w:val="28"/>
          <w:lang w:eastAsia="ru-RU"/>
        </w:rPr>
        <w:t>г) прибор Ребиндера</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82 Каким основным свойством должен обладать адсорбент?</w:t>
      </w:r>
    </w:p>
    <w:p w:rsidR="00276B49" w:rsidRPr="00276B49" w:rsidRDefault="00276B49" w:rsidP="00276B49">
      <w:pPr>
        <w:spacing w:line="360" w:lineRule="auto"/>
        <w:ind w:left="708"/>
        <w:rPr>
          <w:sz w:val="28"/>
          <w:szCs w:val="28"/>
          <w:lang w:eastAsia="ru-RU"/>
        </w:rPr>
      </w:pPr>
      <w:r w:rsidRPr="00276B49">
        <w:rPr>
          <w:sz w:val="28"/>
          <w:szCs w:val="28"/>
          <w:lang w:eastAsia="ru-RU"/>
        </w:rPr>
        <w:t>а) высокая твердость</w:t>
      </w:r>
    </w:p>
    <w:p w:rsidR="00276B49" w:rsidRPr="00276B49" w:rsidRDefault="00276B49" w:rsidP="00276B49">
      <w:pPr>
        <w:spacing w:line="360" w:lineRule="auto"/>
        <w:ind w:left="708"/>
        <w:rPr>
          <w:sz w:val="28"/>
          <w:szCs w:val="28"/>
          <w:lang w:eastAsia="ru-RU"/>
        </w:rPr>
      </w:pPr>
      <w:r w:rsidRPr="00276B49">
        <w:rPr>
          <w:sz w:val="28"/>
          <w:szCs w:val="28"/>
          <w:lang w:eastAsia="ru-RU"/>
        </w:rPr>
        <w:t>б) высокая пористость</w:t>
      </w:r>
    </w:p>
    <w:p w:rsidR="00276B49" w:rsidRPr="00276B49" w:rsidRDefault="00276B49" w:rsidP="00276B49">
      <w:pPr>
        <w:spacing w:line="360" w:lineRule="auto"/>
        <w:ind w:left="708"/>
        <w:rPr>
          <w:sz w:val="28"/>
          <w:szCs w:val="28"/>
          <w:lang w:eastAsia="ru-RU"/>
        </w:rPr>
      </w:pPr>
      <w:r w:rsidRPr="00276B49">
        <w:rPr>
          <w:sz w:val="28"/>
          <w:szCs w:val="28"/>
          <w:lang w:eastAsia="ru-RU"/>
        </w:rPr>
        <w:t>в) высокая хемостойсость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высокая коррозионная стойкость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83 Что такое аэротенк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сооружение для механической очистки сточных вод </w:t>
      </w:r>
    </w:p>
    <w:p w:rsidR="00276B49" w:rsidRPr="00276B49" w:rsidRDefault="00276B49" w:rsidP="00276B49">
      <w:pPr>
        <w:spacing w:line="360" w:lineRule="auto"/>
        <w:ind w:left="708"/>
        <w:rPr>
          <w:sz w:val="28"/>
          <w:szCs w:val="28"/>
          <w:lang w:eastAsia="ru-RU"/>
        </w:rPr>
      </w:pPr>
      <w:r w:rsidRPr="00276B49">
        <w:rPr>
          <w:sz w:val="28"/>
          <w:szCs w:val="28"/>
          <w:lang w:eastAsia="ru-RU"/>
        </w:rPr>
        <w:t>б) сооружение для фильтрования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в) сооружение для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г) сооружение для сбраживания осадка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84 На какие типы делятся отстойники по конструкции ?</w:t>
      </w:r>
    </w:p>
    <w:p w:rsidR="00276B49" w:rsidRPr="00276B49" w:rsidRDefault="00276B49" w:rsidP="00276B49">
      <w:pPr>
        <w:spacing w:line="360" w:lineRule="auto"/>
        <w:ind w:left="708"/>
        <w:rPr>
          <w:sz w:val="28"/>
          <w:szCs w:val="28"/>
          <w:lang w:eastAsia="ru-RU"/>
        </w:rPr>
      </w:pPr>
      <w:r w:rsidRPr="00276B49">
        <w:rPr>
          <w:sz w:val="28"/>
          <w:szCs w:val="28"/>
          <w:lang w:eastAsia="ru-RU"/>
        </w:rPr>
        <w:t>а) прямоточные, противоточные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 радиальные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спиралевидные, центробежные, горизонтальные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горизонтальные, вертикальные, насадочные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85 На какие типы делятся флотаторы ?</w:t>
      </w:r>
    </w:p>
    <w:p w:rsidR="00276B49" w:rsidRPr="00276B49" w:rsidRDefault="00276B49" w:rsidP="00276B49">
      <w:pPr>
        <w:spacing w:line="360" w:lineRule="auto"/>
        <w:ind w:left="708"/>
        <w:rPr>
          <w:sz w:val="28"/>
          <w:szCs w:val="28"/>
          <w:lang w:eastAsia="ru-RU"/>
        </w:rPr>
      </w:pPr>
      <w:r w:rsidRPr="00276B49">
        <w:rPr>
          <w:sz w:val="28"/>
          <w:szCs w:val="28"/>
          <w:lang w:eastAsia="ru-RU"/>
        </w:rPr>
        <w:t>а) напорные,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радиальные,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г)  напорные, осевые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86 Какие аппараты применяются для биохимической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отстойник, биофильтр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б) аэротенк, метантенк</w:t>
      </w:r>
    </w:p>
    <w:p w:rsidR="00276B49" w:rsidRPr="00276B49" w:rsidRDefault="00276B49" w:rsidP="00276B49">
      <w:pPr>
        <w:spacing w:line="360" w:lineRule="auto"/>
        <w:ind w:left="708"/>
        <w:rPr>
          <w:sz w:val="28"/>
          <w:szCs w:val="28"/>
          <w:lang w:eastAsia="ru-RU"/>
        </w:rPr>
      </w:pPr>
      <w:r w:rsidRPr="00276B49">
        <w:rPr>
          <w:sz w:val="28"/>
          <w:szCs w:val="28"/>
          <w:lang w:eastAsia="ru-RU"/>
        </w:rPr>
        <w:t>в) флотатор, метантенк</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 аэротенк</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87 В каких условиях проводится процесс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в щелочных условиях, в присутствии кислорода </w:t>
      </w:r>
    </w:p>
    <w:p w:rsidR="00276B49" w:rsidRPr="00276B49" w:rsidRDefault="00276B49" w:rsidP="00276B49">
      <w:pPr>
        <w:spacing w:line="360" w:lineRule="auto"/>
        <w:ind w:left="708"/>
        <w:rPr>
          <w:sz w:val="28"/>
          <w:szCs w:val="28"/>
          <w:lang w:eastAsia="ru-RU"/>
        </w:rPr>
      </w:pPr>
      <w:r w:rsidRPr="00276B49">
        <w:rPr>
          <w:sz w:val="28"/>
          <w:szCs w:val="28"/>
          <w:lang w:eastAsia="ru-RU"/>
        </w:rPr>
        <w:t>б) в кислотной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в) в кислородной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г) в нейтральной среде, в 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88 На какие типы делятся фильтрующие перегородки ? </w:t>
      </w:r>
    </w:p>
    <w:p w:rsidR="00276B49" w:rsidRPr="00276B49" w:rsidRDefault="00276B49" w:rsidP="00276B49">
      <w:pPr>
        <w:spacing w:line="360" w:lineRule="auto"/>
        <w:rPr>
          <w:sz w:val="28"/>
          <w:szCs w:val="28"/>
          <w:lang w:eastAsia="ru-RU"/>
        </w:rPr>
      </w:pPr>
      <w:r w:rsidRPr="00276B49">
        <w:rPr>
          <w:sz w:val="28"/>
          <w:szCs w:val="28"/>
          <w:lang w:eastAsia="ru-RU"/>
        </w:rPr>
        <w:t>а) бумажные, синтетические</w:t>
      </w:r>
    </w:p>
    <w:p w:rsidR="00276B49" w:rsidRPr="00276B49" w:rsidRDefault="00276B49" w:rsidP="00276B49">
      <w:pPr>
        <w:spacing w:line="360" w:lineRule="auto"/>
        <w:rPr>
          <w:sz w:val="28"/>
          <w:szCs w:val="28"/>
          <w:lang w:eastAsia="ru-RU"/>
        </w:rPr>
      </w:pPr>
      <w:r w:rsidRPr="00276B49">
        <w:rPr>
          <w:sz w:val="28"/>
          <w:szCs w:val="28"/>
          <w:lang w:eastAsia="ru-RU"/>
        </w:rPr>
        <w:t>б) песчаные, гравийные</w:t>
      </w:r>
    </w:p>
    <w:p w:rsidR="00276B49" w:rsidRPr="00276B49" w:rsidRDefault="00276B49" w:rsidP="00276B49">
      <w:pPr>
        <w:spacing w:line="360" w:lineRule="auto"/>
        <w:rPr>
          <w:sz w:val="28"/>
          <w:szCs w:val="28"/>
          <w:lang w:eastAsia="ru-RU"/>
        </w:rPr>
      </w:pPr>
      <w:r w:rsidRPr="00276B49">
        <w:rPr>
          <w:sz w:val="28"/>
          <w:szCs w:val="28"/>
          <w:lang w:eastAsia="ru-RU"/>
        </w:rPr>
        <w:t xml:space="preserve">в) волокнистые, бумажные </w:t>
      </w:r>
    </w:p>
    <w:p w:rsidR="00276B49" w:rsidRPr="00276B49" w:rsidRDefault="00276B49" w:rsidP="00276B49">
      <w:pPr>
        <w:spacing w:line="360" w:lineRule="auto"/>
        <w:rPr>
          <w:sz w:val="28"/>
          <w:szCs w:val="28"/>
          <w:lang w:eastAsia="ru-RU"/>
        </w:rPr>
      </w:pPr>
      <w:r w:rsidRPr="00276B49">
        <w:rPr>
          <w:sz w:val="28"/>
          <w:szCs w:val="28"/>
          <w:lang w:eastAsia="ru-RU"/>
        </w:rPr>
        <w:t xml:space="preserve">г) матерчатые, зернистые </w:t>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89 Какой материал может использоваться в качестве адсорбента ?</w:t>
      </w:r>
    </w:p>
    <w:p w:rsidR="00276B49" w:rsidRPr="00276B49" w:rsidRDefault="00276B49" w:rsidP="00276B49">
      <w:pPr>
        <w:spacing w:line="360" w:lineRule="auto"/>
        <w:ind w:left="708"/>
        <w:rPr>
          <w:sz w:val="28"/>
          <w:szCs w:val="28"/>
          <w:lang w:eastAsia="ru-RU"/>
        </w:rPr>
      </w:pPr>
      <w:r w:rsidRPr="00276B49">
        <w:rPr>
          <w:sz w:val="28"/>
          <w:szCs w:val="28"/>
          <w:lang w:eastAsia="ru-RU"/>
        </w:rPr>
        <w:t>а)  активированный уголь, алюмогель, силикагель, цеолиты</w:t>
      </w:r>
    </w:p>
    <w:p w:rsidR="00276B49" w:rsidRPr="00276B49" w:rsidRDefault="00276B49" w:rsidP="00276B49">
      <w:pPr>
        <w:spacing w:line="360" w:lineRule="auto"/>
        <w:ind w:left="708"/>
        <w:rPr>
          <w:sz w:val="28"/>
          <w:szCs w:val="28"/>
          <w:lang w:eastAsia="ru-RU"/>
        </w:rPr>
      </w:pPr>
      <w:r w:rsidRPr="00276B49">
        <w:rPr>
          <w:sz w:val="28"/>
          <w:szCs w:val="28"/>
          <w:lang w:eastAsia="ru-RU"/>
        </w:rPr>
        <w:t>б) доломит, полилакриламид,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в) кокс, гравий, песок</w:t>
      </w:r>
    </w:p>
    <w:p w:rsidR="00276B49" w:rsidRPr="00276B49" w:rsidRDefault="00276B49" w:rsidP="00276B49">
      <w:pPr>
        <w:spacing w:line="360" w:lineRule="auto"/>
        <w:ind w:left="708"/>
        <w:rPr>
          <w:sz w:val="28"/>
          <w:szCs w:val="28"/>
          <w:lang w:eastAsia="ru-RU"/>
        </w:rPr>
      </w:pPr>
      <w:r w:rsidRPr="00276B49">
        <w:rPr>
          <w:sz w:val="28"/>
          <w:szCs w:val="28"/>
          <w:lang w:eastAsia="ru-RU"/>
        </w:rPr>
        <w:t>г) силикагель, полевой шпат, песок,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90 В каких аппаратах для очистки воздуха от пыли используются центробежные силы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б) скруббер</w:t>
      </w:r>
    </w:p>
    <w:p w:rsidR="00276B49" w:rsidRPr="00276B49" w:rsidRDefault="00276B49" w:rsidP="00276B49">
      <w:pPr>
        <w:spacing w:line="360" w:lineRule="auto"/>
        <w:ind w:left="708"/>
        <w:rPr>
          <w:sz w:val="28"/>
          <w:szCs w:val="28"/>
          <w:lang w:eastAsia="ru-RU"/>
        </w:rPr>
      </w:pPr>
      <w:r w:rsidRPr="00276B49">
        <w:rPr>
          <w:sz w:val="28"/>
          <w:szCs w:val="28"/>
          <w:lang w:eastAsia="ru-RU"/>
        </w:rPr>
        <w:t>в)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1 </w:t>
      </w:r>
      <w:r w:rsidR="00E062ED" w:rsidRPr="00E062ED">
        <w:rPr>
          <w:b/>
          <w:bCs/>
          <w:sz w:val="28"/>
          <w:szCs w:val="24"/>
        </w:rPr>
        <w:t>Урбоэкология как наука</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lastRenderedPageBreak/>
        <w:t>1. Что такое демографическая ёмкости территории и как она определяется?</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2. Какие инженерно-экологические показатели экологического равновесия используются в урбоэкологии?</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3. На каких показателях основано определение репродуктивной способности территории по кислороду?</w:t>
      </w:r>
    </w:p>
    <w:p w:rsidR="00DD53B9" w:rsidRPr="00EE7322" w:rsidRDefault="00DD53B9" w:rsidP="00DD53B9">
      <w:pPr>
        <w:autoSpaceDE w:val="0"/>
        <w:autoSpaceDN w:val="0"/>
        <w:adjustRightInd w:val="0"/>
        <w:ind w:firstLine="709"/>
        <w:jc w:val="both"/>
        <w:rPr>
          <w:b/>
          <w:bCs/>
          <w:sz w:val="24"/>
          <w:szCs w:val="24"/>
        </w:rPr>
      </w:pPr>
    </w:p>
    <w:p w:rsidR="00E062ED" w:rsidRPr="00AB3C51" w:rsidRDefault="00DD53B9" w:rsidP="00E062ED">
      <w:pPr>
        <w:autoSpaceDE w:val="0"/>
        <w:autoSpaceDN w:val="0"/>
        <w:adjustRightInd w:val="0"/>
        <w:spacing w:line="360" w:lineRule="auto"/>
        <w:jc w:val="both"/>
        <w:rPr>
          <w:b/>
          <w:bCs/>
          <w:sz w:val="28"/>
          <w:szCs w:val="24"/>
        </w:rPr>
      </w:pPr>
      <w:r w:rsidRPr="00DD53B9">
        <w:rPr>
          <w:b/>
          <w:bCs/>
          <w:sz w:val="28"/>
          <w:szCs w:val="24"/>
        </w:rPr>
        <w:t xml:space="preserve">Раздел № 2 </w:t>
      </w:r>
      <w:r w:rsidR="00E062ED" w:rsidRPr="00AB3C51">
        <w:rPr>
          <w:b/>
          <w:bCs/>
          <w:sz w:val="28"/>
          <w:szCs w:val="24"/>
        </w:rPr>
        <w:t xml:space="preserve">Развитие городов, урбанизация </w:t>
      </w:r>
    </w:p>
    <w:p w:rsidR="00E062ED" w:rsidRDefault="00E062ED" w:rsidP="00E062ED">
      <w:pPr>
        <w:autoSpaceDE w:val="0"/>
        <w:autoSpaceDN w:val="0"/>
        <w:adjustRightInd w:val="0"/>
        <w:spacing w:line="360" w:lineRule="auto"/>
        <w:jc w:val="both"/>
        <w:rPr>
          <w:sz w:val="28"/>
          <w:szCs w:val="24"/>
        </w:rPr>
      </w:pP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AB3C51"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w:t>
      </w:r>
      <w:r w:rsidR="00E062ED" w:rsidRPr="00AB3C51">
        <w:rPr>
          <w:b/>
          <w:bCs/>
          <w:sz w:val="28"/>
          <w:szCs w:val="24"/>
        </w:rPr>
        <w:t>Геологическая среда города</w:t>
      </w:r>
    </w:p>
    <w:p w:rsidR="00C03E25" w:rsidRPr="008C5C32" w:rsidRDefault="00C03E25" w:rsidP="00934A11">
      <w:pPr>
        <w:numPr>
          <w:ilvl w:val="0"/>
          <w:numId w:val="20"/>
        </w:numPr>
        <w:spacing w:before="100" w:beforeAutospacing="1" w:line="360" w:lineRule="auto"/>
        <w:rPr>
          <w:color w:val="000000"/>
          <w:sz w:val="28"/>
          <w:szCs w:val="28"/>
          <w:lang w:eastAsia="ru-RU"/>
        </w:rPr>
      </w:pPr>
      <w:r w:rsidRPr="008C5C32">
        <w:rPr>
          <w:iCs/>
          <w:color w:val="000000"/>
          <w:sz w:val="28"/>
          <w:szCs w:val="28"/>
          <w:lang w:eastAsia="ru-RU"/>
        </w:rPr>
        <w:t xml:space="preserve">Как изменяется рельеф территории в процессе ее </w:t>
      </w:r>
      <w:r w:rsidR="008C5C32" w:rsidRPr="008C5C32">
        <w:rPr>
          <w:iCs/>
          <w:color w:val="000000"/>
          <w:sz w:val="28"/>
          <w:szCs w:val="28"/>
          <w:lang w:eastAsia="ru-RU"/>
        </w:rPr>
        <w:t xml:space="preserve">урбанизации и как это влияет на </w:t>
      </w:r>
      <w:r w:rsidRPr="008C5C32">
        <w:rPr>
          <w:iCs/>
          <w:color w:val="000000"/>
          <w:sz w:val="28"/>
          <w:szCs w:val="28"/>
          <w:lang w:eastAsia="ru-RU"/>
        </w:rPr>
        <w:t>геологические процессы ?</w:t>
      </w:r>
      <w:r w:rsidR="008C5C32" w:rsidRPr="008C5C32">
        <w:rPr>
          <w:iCs/>
          <w:color w:val="000000"/>
          <w:sz w:val="28"/>
          <w:szCs w:val="28"/>
          <w:lang w:eastAsia="ru-RU"/>
        </w:rPr>
        <w:t xml:space="preserve"> </w:t>
      </w:r>
      <w:r w:rsidRPr="008C5C32">
        <w:rPr>
          <w:iCs/>
          <w:color w:val="000000"/>
          <w:sz w:val="28"/>
          <w:szCs w:val="28"/>
          <w:lang w:eastAsia="ru-RU"/>
        </w:rPr>
        <w:t>Какие геологические процессы относятся к опасным ?</w:t>
      </w:r>
    </w:p>
    <w:p w:rsidR="00C03E25" w:rsidRPr="008C5C32" w:rsidRDefault="00C03E25" w:rsidP="00934A11">
      <w:pPr>
        <w:numPr>
          <w:ilvl w:val="0"/>
          <w:numId w:val="21"/>
        </w:numPr>
        <w:spacing w:after="100" w:afterAutospacing="1" w:line="360" w:lineRule="auto"/>
        <w:rPr>
          <w:color w:val="000000"/>
          <w:sz w:val="28"/>
          <w:szCs w:val="28"/>
          <w:lang w:eastAsia="ru-RU"/>
        </w:rPr>
      </w:pPr>
      <w:r w:rsidRPr="008C5C32">
        <w:rPr>
          <w:iCs/>
          <w:color w:val="000000"/>
          <w:sz w:val="28"/>
          <w:szCs w:val="28"/>
          <w:lang w:eastAsia="ru-RU"/>
        </w:rPr>
        <w:t>Какие меры предусматриваются для сохранения плод</w:t>
      </w:r>
      <w:r w:rsidR="008C5C32" w:rsidRPr="008C5C32">
        <w:rPr>
          <w:iCs/>
          <w:color w:val="000000"/>
          <w:sz w:val="28"/>
          <w:szCs w:val="28"/>
          <w:lang w:eastAsia="ru-RU"/>
        </w:rPr>
        <w:t>ородного слоя почвы на урбани</w:t>
      </w:r>
      <w:r w:rsidR="008C5C32" w:rsidRPr="008C5C32">
        <w:rPr>
          <w:iCs/>
          <w:color w:val="000000"/>
          <w:sz w:val="28"/>
          <w:szCs w:val="28"/>
          <w:lang w:eastAsia="ru-RU"/>
        </w:rPr>
        <w:softHyphen/>
      </w:r>
      <w:r w:rsidRPr="008C5C32">
        <w:rPr>
          <w:iCs/>
          <w:color w:val="000000"/>
          <w:sz w:val="28"/>
          <w:szCs w:val="28"/>
          <w:lang w:eastAsia="ru-RU"/>
        </w:rPr>
        <w:t>зированных территориях?</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 оценивают степень загрязнения почв городских</w:t>
      </w:r>
      <w:r w:rsidR="008C5C32" w:rsidRPr="008C5C32">
        <w:rPr>
          <w:iCs/>
          <w:color w:val="000000"/>
          <w:sz w:val="28"/>
          <w:szCs w:val="28"/>
          <w:lang w:eastAsia="ru-RU"/>
        </w:rPr>
        <w:t xml:space="preserve"> территорий и уровень опасности </w:t>
      </w:r>
      <w:r w:rsidRPr="008C5C32">
        <w:rPr>
          <w:iCs/>
          <w:color w:val="000000"/>
          <w:sz w:val="28"/>
          <w:szCs w:val="28"/>
          <w:lang w:eastAsia="ru-RU"/>
        </w:rPr>
        <w:t>его для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Существуют ли ограничения по использованию иловых осадков для удобрения почв ?</w:t>
      </w:r>
    </w:p>
    <w:p w:rsidR="00C03E25" w:rsidRPr="008C5C32" w:rsidRDefault="008C5C32" w:rsidP="00934A11">
      <w:pPr>
        <w:numPr>
          <w:ilvl w:val="0"/>
          <w:numId w:val="21"/>
        </w:numPr>
        <w:spacing w:before="100" w:beforeAutospacing="1" w:after="100" w:afterAutospacing="1" w:line="360" w:lineRule="auto"/>
        <w:rPr>
          <w:color w:val="000000"/>
          <w:sz w:val="28"/>
          <w:szCs w:val="28"/>
          <w:lang w:eastAsia="ru-RU"/>
        </w:rPr>
      </w:pPr>
      <w:r w:rsidRPr="008C5C32">
        <w:rPr>
          <w:color w:val="000000"/>
          <w:sz w:val="28"/>
          <w:szCs w:val="28"/>
          <w:lang w:eastAsia="ru-RU"/>
        </w:rPr>
        <w:t xml:space="preserve"> </w:t>
      </w:r>
      <w:r w:rsidR="00C03E25" w:rsidRPr="008C5C32">
        <w:rPr>
          <w:iCs/>
          <w:color w:val="000000"/>
          <w:sz w:val="28"/>
          <w:szCs w:val="28"/>
          <w:lang w:eastAsia="ru-RU"/>
        </w:rPr>
        <w:t>На какие группы подразделяют горные породы в соответствии с их инженерно-геологической классификацией ?</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Что такое тиксотропность и для каких пород она характерна?</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Какие методы используются для улучшения свойств пород в качестве основания</w:t>
      </w:r>
      <w:r w:rsidRPr="008C5C32">
        <w:rPr>
          <w:iCs/>
          <w:color w:val="000000"/>
          <w:sz w:val="28"/>
          <w:szCs w:val="28"/>
          <w:lang w:eastAsia="ru-RU"/>
        </w:rPr>
        <w:br/>
        <w:t>зданий и сооружений?</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Каким образом влияют залегающие в основании тер</w:t>
      </w:r>
      <w:r w:rsidR="008C5C32" w:rsidRPr="008C5C32">
        <w:rPr>
          <w:iCs/>
          <w:color w:val="000000"/>
          <w:sz w:val="28"/>
          <w:szCs w:val="28"/>
          <w:lang w:eastAsia="ru-RU"/>
        </w:rPr>
        <w:t>ритории породы на дозу радиоак</w:t>
      </w:r>
      <w:r w:rsidR="008C5C32" w:rsidRPr="008C5C32">
        <w:rPr>
          <w:iCs/>
          <w:color w:val="000000"/>
          <w:sz w:val="28"/>
          <w:szCs w:val="28"/>
          <w:lang w:eastAsia="ru-RU"/>
        </w:rPr>
        <w:softHyphen/>
      </w:r>
      <w:r w:rsidRPr="008C5C32">
        <w:rPr>
          <w:iCs/>
          <w:color w:val="000000"/>
          <w:sz w:val="28"/>
          <w:szCs w:val="28"/>
          <w:lang w:eastAsia="ru-RU"/>
        </w:rPr>
        <w:t>тивного облучения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 какими факторами связано подтопление?</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 xml:space="preserve">Какие инженерные мероприятия направлены на </w:t>
      </w:r>
      <w:r w:rsidR="008C5C32" w:rsidRPr="008C5C32">
        <w:rPr>
          <w:iCs/>
          <w:color w:val="000000"/>
          <w:sz w:val="28"/>
          <w:szCs w:val="28"/>
          <w:lang w:eastAsia="ru-RU"/>
        </w:rPr>
        <w:t>предупреждение карстово-суффози</w:t>
      </w:r>
      <w:r w:rsidRPr="008C5C32">
        <w:rPr>
          <w:iCs/>
          <w:color w:val="000000"/>
          <w:sz w:val="28"/>
          <w:szCs w:val="28"/>
          <w:lang w:eastAsia="ru-RU"/>
        </w:rPr>
        <w:t>онных процессов?</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lastRenderedPageBreak/>
        <w:t>Как предупредить подтопление территории города ? Какие меры позволяют снизить</w:t>
      </w:r>
      <w:r w:rsidRPr="008C5C32">
        <w:rPr>
          <w:iCs/>
          <w:color w:val="000000"/>
          <w:sz w:val="28"/>
          <w:szCs w:val="28"/>
          <w:lang w:eastAsia="ru-RU"/>
        </w:rPr>
        <w:br/>
        <w:t>уровень подземных вод на подтопленных территориях?</w:t>
      </w:r>
    </w:p>
    <w:p w:rsidR="00E062ED" w:rsidRPr="008C5C32" w:rsidRDefault="00E062ED" w:rsidP="00170EBE">
      <w:pPr>
        <w:pStyle w:val="af"/>
        <w:autoSpaceDE w:val="0"/>
        <w:autoSpaceDN w:val="0"/>
        <w:adjustRightInd w:val="0"/>
        <w:spacing w:line="360" w:lineRule="auto"/>
        <w:ind w:left="0"/>
        <w:jc w:val="both"/>
        <w:rPr>
          <w:sz w:val="28"/>
          <w:szCs w:val="28"/>
        </w:rPr>
      </w:pPr>
    </w:p>
    <w:p w:rsidR="00170EBE" w:rsidRPr="008C5C32" w:rsidRDefault="00170EBE" w:rsidP="00170EBE">
      <w:pPr>
        <w:autoSpaceDE w:val="0"/>
        <w:autoSpaceDN w:val="0"/>
        <w:adjustRightInd w:val="0"/>
        <w:jc w:val="both"/>
        <w:rPr>
          <w:b/>
          <w:bCs/>
          <w:sz w:val="28"/>
          <w:szCs w:val="28"/>
        </w:rPr>
      </w:pPr>
    </w:p>
    <w:p w:rsidR="00170EBE" w:rsidRPr="00AB3C51"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w:t>
      </w:r>
      <w:r w:rsidR="00E062ED" w:rsidRPr="00AB3C51">
        <w:rPr>
          <w:b/>
          <w:bCs/>
          <w:sz w:val="28"/>
          <w:szCs w:val="24"/>
        </w:rPr>
        <w:t>Водная среда города. Методы защиты и восстановления поверхностных водных объектов</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Водные ресурсы, роль воды на Земле.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Показатели качества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источники загрязнения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Основные загрязнители воды.</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Экозащитные мероприятия.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Способы очистки сточных вод </w:t>
      </w:r>
    </w:p>
    <w:p w:rsidR="00AB3C51" w:rsidRPr="00170EBE" w:rsidRDefault="00AB3C51" w:rsidP="00170EBE">
      <w:pPr>
        <w:autoSpaceDE w:val="0"/>
        <w:autoSpaceDN w:val="0"/>
        <w:adjustRightInd w:val="0"/>
        <w:spacing w:line="360" w:lineRule="auto"/>
        <w:jc w:val="both"/>
        <w:rPr>
          <w:b/>
          <w:bCs/>
          <w:sz w:val="28"/>
          <w:szCs w:val="24"/>
        </w:rPr>
      </w:pPr>
    </w:p>
    <w:p w:rsidR="00DD53B9" w:rsidRPr="00EE7322" w:rsidRDefault="00DD53B9" w:rsidP="00DD53B9">
      <w:pPr>
        <w:autoSpaceDE w:val="0"/>
        <w:autoSpaceDN w:val="0"/>
        <w:adjustRightInd w:val="0"/>
        <w:ind w:firstLine="709"/>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5 </w:t>
      </w:r>
      <w:r w:rsidR="00E062ED" w:rsidRPr="00AB3C51">
        <w:rPr>
          <w:b/>
          <w:bCs/>
          <w:sz w:val="28"/>
          <w:szCs w:val="24"/>
        </w:rPr>
        <w:t>Воздушная среда города. Мероприятия по защите воздушного бассейна города</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Строение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функции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Источники загрязнения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выбросов в атмосферу по агрегатному состоянию.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последствия загрязнения атмосферы: кислотные дожди, парниковый эффект, озоновые дыры.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Средства защиты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Способы очистки от газообразных примесей: каталитическое превращение, абсорбция, адсорбция.</w:t>
      </w:r>
    </w:p>
    <w:p w:rsidR="00E062ED" w:rsidRDefault="00E062ED" w:rsidP="00CE5BBD">
      <w:pPr>
        <w:autoSpaceDE w:val="0"/>
        <w:autoSpaceDN w:val="0"/>
        <w:adjustRightInd w:val="0"/>
        <w:spacing w:line="360" w:lineRule="auto"/>
        <w:jc w:val="both"/>
        <w:rPr>
          <w:b/>
          <w:bCs/>
          <w:sz w:val="28"/>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lastRenderedPageBreak/>
        <w:t xml:space="preserve">Раздел № 6 </w:t>
      </w:r>
      <w:r w:rsidR="00E062ED" w:rsidRPr="00AB3C51">
        <w:rPr>
          <w:b/>
          <w:bCs/>
          <w:sz w:val="28"/>
          <w:szCs w:val="24"/>
        </w:rPr>
        <w:t>Городская флора и фауна</w:t>
      </w:r>
    </w:p>
    <w:p w:rsidR="008C5C32" w:rsidRDefault="008C5C32" w:rsidP="00CE5BBD">
      <w:pPr>
        <w:autoSpaceDE w:val="0"/>
        <w:autoSpaceDN w:val="0"/>
        <w:adjustRightInd w:val="0"/>
        <w:spacing w:line="360" w:lineRule="auto"/>
        <w:jc w:val="both"/>
      </w:pPr>
      <w:r>
        <w:t xml:space="preserve">1. Какие функции выполняют растения в городской среде? </w:t>
      </w:r>
    </w:p>
    <w:p w:rsidR="008C5C32" w:rsidRDefault="008C5C32" w:rsidP="00CE5BBD">
      <w:pPr>
        <w:autoSpaceDE w:val="0"/>
        <w:autoSpaceDN w:val="0"/>
        <w:adjustRightInd w:val="0"/>
        <w:spacing w:line="360" w:lineRule="auto"/>
        <w:jc w:val="both"/>
      </w:pPr>
      <w:r>
        <w:t>2. Раскройте понятие «жизненное состояние растений»? Назовите синонимы этого понятия.</w:t>
      </w:r>
    </w:p>
    <w:p w:rsidR="00CE5BBD" w:rsidRPr="00CE5BBD" w:rsidRDefault="008C5C32" w:rsidP="00CE5BBD">
      <w:pPr>
        <w:autoSpaceDE w:val="0"/>
        <w:autoSpaceDN w:val="0"/>
        <w:adjustRightInd w:val="0"/>
        <w:spacing w:line="360" w:lineRule="auto"/>
        <w:jc w:val="both"/>
        <w:rPr>
          <w:b/>
          <w:bCs/>
          <w:sz w:val="28"/>
          <w:szCs w:val="24"/>
        </w:rPr>
      </w:pPr>
      <w:r>
        <w:t>3. Какие преимущества и недостатки есть у гистохимического метода выявления тяжелых металлов в растениях?</w:t>
      </w:r>
    </w:p>
    <w:p w:rsidR="00DD53B9" w:rsidRDefault="00DD53B9" w:rsidP="00DD53B9">
      <w:pPr>
        <w:autoSpaceDE w:val="0"/>
        <w:autoSpaceDN w:val="0"/>
        <w:adjustRightInd w:val="0"/>
        <w:ind w:firstLine="709"/>
        <w:jc w:val="both"/>
        <w:rPr>
          <w:b/>
          <w:bCs/>
          <w:sz w:val="24"/>
          <w:szCs w:val="24"/>
        </w:rPr>
      </w:pPr>
    </w:p>
    <w:p w:rsidR="00E062ED" w:rsidRPr="00EE7322" w:rsidRDefault="00E062ED" w:rsidP="00DD53B9">
      <w:pPr>
        <w:autoSpaceDE w:val="0"/>
        <w:autoSpaceDN w:val="0"/>
        <w:adjustRightInd w:val="0"/>
        <w:ind w:firstLine="709"/>
        <w:jc w:val="both"/>
        <w:rPr>
          <w:b/>
          <w:bCs/>
          <w:sz w:val="24"/>
          <w:szCs w:val="24"/>
        </w:rPr>
      </w:pPr>
    </w:p>
    <w:p w:rsidR="00CE5BBD" w:rsidRPr="00AB3C51" w:rsidRDefault="00DD53B9" w:rsidP="00CE5BBD">
      <w:pPr>
        <w:autoSpaceDE w:val="0"/>
        <w:autoSpaceDN w:val="0"/>
        <w:adjustRightInd w:val="0"/>
        <w:spacing w:line="360" w:lineRule="auto"/>
        <w:jc w:val="both"/>
        <w:rPr>
          <w:b/>
          <w:bCs/>
          <w:sz w:val="28"/>
          <w:szCs w:val="24"/>
        </w:rPr>
      </w:pPr>
      <w:r w:rsidRPr="00CE5BBD">
        <w:rPr>
          <w:b/>
          <w:bCs/>
          <w:sz w:val="28"/>
          <w:szCs w:val="28"/>
        </w:rPr>
        <w:t xml:space="preserve">Раздел № 7 </w:t>
      </w:r>
      <w:r w:rsidR="004E70F7" w:rsidRPr="00AB3C51">
        <w:rPr>
          <w:b/>
          <w:bCs/>
          <w:sz w:val="28"/>
          <w:szCs w:val="24"/>
        </w:rPr>
        <w:t>Состав, свойства, объем, утилизация твердых отходов</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Причины нарушения верхних слоев земной коры.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методы защиты литосферы.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Рекультивация.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Переработка и утилизация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Вторичное использование материалов. </w:t>
      </w:r>
    </w:p>
    <w:p w:rsidR="00CE5BBD" w:rsidRDefault="00CE5BBD" w:rsidP="00CE5BBD">
      <w:pPr>
        <w:spacing w:line="360" w:lineRule="auto"/>
        <w:ind w:right="375"/>
        <w:rPr>
          <w:color w:val="000000"/>
          <w:sz w:val="28"/>
          <w:szCs w:val="28"/>
          <w:lang w:eastAsia="ru-RU"/>
        </w:rPr>
      </w:pP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w:t>
      </w:r>
      <w:r w:rsidR="004E70F7" w:rsidRPr="00AB3C51">
        <w:rPr>
          <w:b/>
          <w:bCs/>
          <w:sz w:val="28"/>
          <w:szCs w:val="24"/>
        </w:rPr>
        <w:t>Экологическое проектирование городов</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Городская квартира и требования к ее экологической безопасности.</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Шум и вибрация в городских условиях.</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Влияние шума и вибрации на здоровье городского человека.</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вопросы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требования к организации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Экологическая безопасность материалов, используемые в строительстве жилых домов и нежилых помещений</w:t>
      </w:r>
    </w:p>
    <w:p w:rsidR="00753B7D" w:rsidRPr="00753B7D" w:rsidRDefault="00753B7D" w:rsidP="00753B7D">
      <w:pPr>
        <w:autoSpaceDE w:val="0"/>
        <w:autoSpaceDN w:val="0"/>
        <w:adjustRightInd w:val="0"/>
        <w:spacing w:line="360" w:lineRule="auto"/>
        <w:jc w:val="both"/>
        <w:rPr>
          <w:b/>
          <w:bCs/>
          <w:sz w:val="28"/>
          <w:szCs w:val="24"/>
        </w:rPr>
      </w:pP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Pr="00AB3C51"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9 </w:t>
      </w:r>
      <w:r w:rsidR="004E70F7" w:rsidRPr="00AB3C51">
        <w:rPr>
          <w:b/>
          <w:bCs/>
          <w:sz w:val="28"/>
          <w:szCs w:val="24"/>
        </w:rPr>
        <w:t>Развитие городов в ХХI столетии. Устойчивое развитие городов Концепции экополисов</w:t>
      </w:r>
    </w:p>
    <w:p w:rsidR="00AB3C51" w:rsidRPr="00AB3C51" w:rsidRDefault="00AB3C51" w:rsidP="00934A11">
      <w:pPr>
        <w:numPr>
          <w:ilvl w:val="0"/>
          <w:numId w:val="35"/>
        </w:numPr>
        <w:autoSpaceDE w:val="0"/>
        <w:autoSpaceDN w:val="0"/>
        <w:adjustRightInd w:val="0"/>
        <w:spacing w:after="200" w:line="360" w:lineRule="auto"/>
        <w:ind w:left="0" w:firstLine="851"/>
        <w:jc w:val="both"/>
        <w:rPr>
          <w:color w:val="000000"/>
          <w:sz w:val="28"/>
          <w:szCs w:val="28"/>
          <w:lang w:eastAsia="ru-RU"/>
        </w:rPr>
      </w:pPr>
      <w:r w:rsidRPr="00AB3C51">
        <w:rPr>
          <w:sz w:val="28"/>
          <w:szCs w:val="28"/>
          <w:lang w:eastAsia="ru-RU"/>
        </w:rPr>
        <w:lastRenderedPageBreak/>
        <w:t>Экологические  проблемы крупных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настоящее время уделяется огромное внимание экологическим проблемам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Какую роль играет природный ландшафт в формировании городской среды?</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Какое значение имеет функциональное зонирование территории города? Виды территориальных зон?</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Какие виды загрязнения атмосферы особенно характерны для большого города?</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крупных городах вше заболеваемость?</w:t>
      </w:r>
    </w:p>
    <w:p w:rsidR="00AB3C51" w:rsidRPr="00AB3C51" w:rsidRDefault="00AB3C51" w:rsidP="00934A11">
      <w:pPr>
        <w:numPr>
          <w:ilvl w:val="0"/>
          <w:numId w:val="35"/>
        </w:numPr>
        <w:tabs>
          <w:tab w:val="num" w:pos="426"/>
        </w:tabs>
        <w:spacing w:after="200" w:line="360" w:lineRule="auto"/>
        <w:ind w:left="0" w:firstLine="709"/>
        <w:contextualSpacing/>
        <w:rPr>
          <w:sz w:val="28"/>
          <w:szCs w:val="28"/>
          <w:lang w:eastAsia="ru-RU"/>
        </w:rPr>
      </w:pPr>
      <w:r w:rsidRPr="00AB3C51">
        <w:rPr>
          <w:sz w:val="28"/>
          <w:szCs w:val="28"/>
          <w:lang w:eastAsia="ru-RU"/>
        </w:rPr>
        <w:t>Сельскохозяйственное природопользование в России.</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24" w:after="200" w:line="360" w:lineRule="auto"/>
        <w:ind w:left="0" w:right="5" w:firstLine="709"/>
        <w:jc w:val="both"/>
        <w:rPr>
          <w:spacing w:val="-3"/>
          <w:sz w:val="28"/>
          <w:szCs w:val="28"/>
          <w:lang w:eastAsia="ru-RU"/>
        </w:rPr>
      </w:pPr>
      <w:r w:rsidRPr="00AB3C51">
        <w:rPr>
          <w:sz w:val="28"/>
          <w:szCs w:val="28"/>
          <w:lang w:eastAsia="ru-RU"/>
        </w:rPr>
        <w:t>Охарактеризуйте сельское хозяйство как фактор воздейст</w:t>
      </w:r>
      <w:r w:rsidRPr="00AB3C51">
        <w:rPr>
          <w:sz w:val="28"/>
          <w:szCs w:val="28"/>
          <w:lang w:eastAsia="ru-RU"/>
        </w:rPr>
        <w:softHyphen/>
        <w:t>вия на окружающую среду.</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5" w:after="200" w:line="360" w:lineRule="auto"/>
        <w:ind w:left="0" w:firstLine="709"/>
        <w:jc w:val="both"/>
        <w:rPr>
          <w:spacing w:val="-1"/>
          <w:sz w:val="28"/>
          <w:szCs w:val="28"/>
          <w:lang w:eastAsia="ru-RU"/>
        </w:rPr>
      </w:pPr>
      <w:r w:rsidRPr="00AB3C51">
        <w:rPr>
          <w:sz w:val="28"/>
          <w:szCs w:val="28"/>
          <w:lang w:eastAsia="ru-RU"/>
        </w:rPr>
        <w:t>Подтвердите примерами факты сокращения земельных и сельскохозяйственных угодий.</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after="200" w:line="360" w:lineRule="auto"/>
        <w:ind w:left="0" w:firstLine="709"/>
        <w:rPr>
          <w:spacing w:val="-1"/>
          <w:sz w:val="28"/>
          <w:szCs w:val="28"/>
          <w:lang w:eastAsia="ru-RU"/>
        </w:rPr>
      </w:pPr>
      <w:r w:rsidRPr="00AB3C51">
        <w:rPr>
          <w:sz w:val="28"/>
          <w:szCs w:val="28"/>
          <w:lang w:eastAsia="ru-RU"/>
        </w:rPr>
        <w:t>Какие причины вызывают процесс опустынивания?</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163" w:after="200" w:line="360" w:lineRule="auto"/>
        <w:ind w:left="0" w:right="29" w:firstLine="709"/>
        <w:jc w:val="both"/>
        <w:rPr>
          <w:sz w:val="28"/>
          <w:szCs w:val="28"/>
          <w:lang w:eastAsia="ru-RU"/>
        </w:rPr>
      </w:pPr>
      <w:r w:rsidRPr="00AB3C51">
        <w:rPr>
          <w:sz w:val="28"/>
          <w:szCs w:val="28"/>
          <w:lang w:eastAsia="ru-RU"/>
        </w:rPr>
        <w:t>Расскажите о причинах химического загрязнения почв. Как это может повлиять на здоровье человека?</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5" w:after="200" w:line="360" w:lineRule="auto"/>
        <w:ind w:left="0" w:right="48" w:firstLine="709"/>
        <w:jc w:val="both"/>
        <w:rPr>
          <w:sz w:val="28"/>
          <w:szCs w:val="28"/>
          <w:lang w:eastAsia="ru-RU"/>
        </w:rPr>
      </w:pPr>
      <w:r w:rsidRPr="00AB3C51">
        <w:rPr>
          <w:sz w:val="28"/>
          <w:szCs w:val="28"/>
          <w:lang w:eastAsia="ru-RU"/>
        </w:rPr>
        <w:t>Какие природоохранные мероприятия необходимо осу</w:t>
      </w:r>
      <w:r w:rsidRPr="00AB3C51">
        <w:rPr>
          <w:sz w:val="28"/>
          <w:szCs w:val="28"/>
          <w:lang w:eastAsia="ru-RU"/>
        </w:rPr>
        <w:softHyphen/>
        <w:t>ществить  с  целью  рационального  использования  земель?</w:t>
      </w:r>
    </w:p>
    <w:p w:rsidR="00AB3C51" w:rsidRPr="00753B7D" w:rsidRDefault="00AB3C51" w:rsidP="00753B7D">
      <w:pPr>
        <w:autoSpaceDE w:val="0"/>
        <w:autoSpaceDN w:val="0"/>
        <w:adjustRightInd w:val="0"/>
        <w:spacing w:line="360" w:lineRule="auto"/>
        <w:jc w:val="both"/>
        <w:rPr>
          <w:b/>
          <w:bCs/>
          <w:sz w:val="28"/>
          <w:szCs w:val="24"/>
        </w:rPr>
      </w:pPr>
    </w:p>
    <w:p w:rsidR="00E14497" w:rsidRDefault="00E14497" w:rsidP="00E14497">
      <w:pPr>
        <w:spacing w:line="360" w:lineRule="auto"/>
        <w:jc w:val="both"/>
        <w:rPr>
          <w:b/>
          <w:sz w:val="28"/>
          <w:szCs w:val="28"/>
        </w:rPr>
      </w:pPr>
      <w:bookmarkStart w:id="9" w:name="bookmark0"/>
      <w:r>
        <w:rPr>
          <w:b/>
          <w:sz w:val="28"/>
          <w:szCs w:val="28"/>
        </w:rPr>
        <w:t>Блок Б - Оценочные средства для диагностирования сформированности уровня  компетенций – «уметь»</w:t>
      </w:r>
    </w:p>
    <w:p w:rsidR="00E14497" w:rsidRDefault="00E14497" w:rsidP="00E14497">
      <w:pPr>
        <w:spacing w:line="360" w:lineRule="auto"/>
        <w:ind w:firstLine="708"/>
        <w:jc w:val="both"/>
        <w:rPr>
          <w:b/>
          <w:sz w:val="28"/>
          <w:szCs w:val="28"/>
        </w:rPr>
      </w:pPr>
      <w:r>
        <w:rPr>
          <w:b/>
          <w:sz w:val="28"/>
          <w:szCs w:val="28"/>
        </w:rPr>
        <w:t xml:space="preserve">Задачи </w:t>
      </w:r>
    </w:p>
    <w:p w:rsidR="00E14497" w:rsidRDefault="00E14497" w:rsidP="00E14497">
      <w:pPr>
        <w:spacing w:line="360" w:lineRule="auto"/>
        <w:ind w:firstLine="708"/>
        <w:jc w:val="both"/>
        <w:rPr>
          <w:rFonts w:eastAsia="Calibri"/>
          <w:sz w:val="28"/>
          <w:szCs w:val="28"/>
          <w:vertAlign w:val="subscript"/>
        </w:rPr>
      </w:pPr>
      <w:r>
        <w:rPr>
          <w:rFonts w:eastAsia="Calibri"/>
          <w:sz w:val="28"/>
          <w:szCs w:val="28"/>
        </w:rPr>
        <w:lastRenderedPageBreak/>
        <w:t xml:space="preserve">1. Высота источника выбросов газовоздушной смеси предприятия Н, диаметр устья трубы </w:t>
      </w:r>
      <w:r>
        <w:rPr>
          <w:rFonts w:eastAsia="Calibri"/>
          <w:sz w:val="28"/>
          <w:szCs w:val="28"/>
          <w:lang w:val="en-US"/>
        </w:rPr>
        <w:t>D</w:t>
      </w:r>
      <w:r>
        <w:rPr>
          <w:rFonts w:eastAsia="Calibri"/>
          <w:sz w:val="28"/>
          <w:szCs w:val="28"/>
        </w:rPr>
        <w:t xml:space="preserve">, скорость выхода газовоздушной смеси </w:t>
      </w:r>
      <w:r>
        <w:rPr>
          <w:rFonts w:eastAsia="Calibri"/>
          <w:i/>
          <w:sz w:val="28"/>
          <w:szCs w:val="28"/>
          <w:lang w:val="en-US"/>
        </w:rPr>
        <w:t>w</w:t>
      </w:r>
      <w:r>
        <w:rPr>
          <w:rFonts w:eastAsia="Calibri"/>
          <w:i/>
          <w:sz w:val="28"/>
          <w:szCs w:val="28"/>
          <w:vertAlign w:val="subscript"/>
        </w:rPr>
        <w:t>0</w:t>
      </w:r>
      <w:r>
        <w:rPr>
          <w:rFonts w:eastAsia="Calibri"/>
          <w:sz w:val="28"/>
          <w:szCs w:val="28"/>
        </w:rPr>
        <w:t xml:space="preserve">, ее расход </w:t>
      </w:r>
      <w:r>
        <w:rPr>
          <w:rFonts w:eastAsia="Calibri"/>
          <w:sz w:val="28"/>
          <w:szCs w:val="28"/>
          <w:lang w:val="en-US"/>
        </w:rPr>
        <w:t>V</w:t>
      </w:r>
      <w:r>
        <w:rPr>
          <w:rFonts w:eastAsia="Calibri"/>
          <w:sz w:val="28"/>
          <w:szCs w:val="28"/>
          <w:vertAlign w:val="subscript"/>
        </w:rPr>
        <w:t>1</w:t>
      </w:r>
      <w:r>
        <w:rPr>
          <w:rFonts w:eastAsia="Calibri"/>
          <w:sz w:val="28"/>
          <w:szCs w:val="28"/>
        </w:rPr>
        <w:t xml:space="preserve">, разность температур ΔТ. Массовый выброс диоксида азота </w:t>
      </w:r>
      <w:r>
        <w:rPr>
          <w:rFonts w:eastAsia="Calibri"/>
          <w:i/>
          <w:sz w:val="28"/>
          <w:szCs w:val="28"/>
        </w:rPr>
        <w:t>М</w:t>
      </w:r>
      <w:r>
        <w:rPr>
          <w:rFonts w:eastAsia="Calibri"/>
          <w:i/>
          <w:sz w:val="28"/>
          <w:szCs w:val="28"/>
          <w:vertAlign w:val="subscript"/>
        </w:rPr>
        <w:t>1</w:t>
      </w:r>
      <w:r>
        <w:rPr>
          <w:rFonts w:eastAsia="Calibri"/>
          <w:sz w:val="28"/>
          <w:szCs w:val="28"/>
        </w:rPr>
        <w:t xml:space="preserve">, оксида углерода </w:t>
      </w:r>
      <w:r>
        <w:rPr>
          <w:rFonts w:eastAsia="Calibri"/>
          <w:i/>
          <w:sz w:val="28"/>
          <w:szCs w:val="28"/>
        </w:rPr>
        <w:t>М</w:t>
      </w:r>
      <w:r>
        <w:rPr>
          <w:rFonts w:eastAsia="Calibri"/>
          <w:i/>
          <w:sz w:val="28"/>
          <w:szCs w:val="28"/>
          <w:vertAlign w:val="subscript"/>
        </w:rPr>
        <w:t>2</w:t>
      </w:r>
      <w:r>
        <w:rPr>
          <w:rFonts w:eastAsia="Calibri"/>
          <w:i/>
          <w:sz w:val="28"/>
          <w:szCs w:val="28"/>
        </w:rPr>
        <w:t>.</w:t>
      </w:r>
    </w:p>
    <w:p w:rsidR="00E14497" w:rsidRDefault="00E14497" w:rsidP="00E14497">
      <w:pPr>
        <w:spacing w:line="360" w:lineRule="auto"/>
        <w:ind w:firstLine="709"/>
        <w:jc w:val="both"/>
        <w:rPr>
          <w:rFonts w:eastAsia="Calibri"/>
          <w:sz w:val="28"/>
          <w:szCs w:val="28"/>
        </w:rPr>
      </w:pPr>
      <w:r>
        <w:rPr>
          <w:rFonts w:eastAsia="Calibri"/>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E14497" w:rsidRDefault="00E14497" w:rsidP="00E14497">
      <w:pPr>
        <w:spacing w:line="360" w:lineRule="auto"/>
        <w:ind w:firstLine="709"/>
        <w:jc w:val="both"/>
        <w:rPr>
          <w:rFonts w:eastAsia="Calibri"/>
          <w:sz w:val="28"/>
          <w:szCs w:val="28"/>
        </w:rPr>
      </w:pPr>
      <w:r>
        <w:rPr>
          <w:rFonts w:eastAsia="Calibri"/>
          <w:sz w:val="28"/>
          <w:szCs w:val="28"/>
        </w:rPr>
        <w:t>Исходные данные приведены в таблице 1.</w:t>
      </w:r>
    </w:p>
    <w:p w:rsidR="00E14497" w:rsidRDefault="00E14497" w:rsidP="00E14497">
      <w:pPr>
        <w:rPr>
          <w:rFonts w:eastAsia="Calibri"/>
          <w:sz w:val="28"/>
          <w:szCs w:val="28"/>
        </w:rPr>
      </w:pPr>
    </w:p>
    <w:p w:rsidR="00E14497" w:rsidRDefault="00E14497" w:rsidP="00E14497">
      <w:pPr>
        <w:rPr>
          <w:rFonts w:eastAsia="Calibri"/>
          <w:sz w:val="28"/>
          <w:szCs w:val="28"/>
        </w:rPr>
      </w:pPr>
      <w:r>
        <w:rPr>
          <w:rFonts w:eastAsia="Calibri"/>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lang w:val="en-US"/>
              </w:rPr>
              <w:t>D</w:t>
            </w:r>
            <w:r>
              <w:rPr>
                <w:rFonts w:eastAsia="Calibri"/>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w</w:t>
            </w:r>
            <w:r>
              <w:rPr>
                <w:rFonts w:eastAsia="Calibri"/>
                <w:i/>
                <w:sz w:val="28"/>
                <w:szCs w:val="28"/>
                <w:vertAlign w:val="subscript"/>
              </w:rPr>
              <w:t>0</w:t>
            </w:r>
            <w:r>
              <w:rPr>
                <w:rFonts w:eastAsia="Calibri"/>
                <w:i/>
                <w:sz w:val="28"/>
                <w:szCs w:val="28"/>
              </w:rPr>
              <w:t xml:space="preserve">, </w:t>
            </w:r>
            <w:r>
              <w:rPr>
                <w:rFonts w:eastAsia="Calibri"/>
                <w:sz w:val="28"/>
                <w:szCs w:val="28"/>
              </w:rPr>
              <w:t>м</w:t>
            </w:r>
            <w:r>
              <w:rPr>
                <w:rFonts w:eastAsia="Calibri"/>
                <w:sz w:val="28"/>
                <w:szCs w:val="28"/>
                <w:lang w:val="en-US"/>
              </w:rPr>
              <w:t>/</w:t>
            </w:r>
            <w:r>
              <w:rPr>
                <w:rFonts w:eastAsia="Calibri"/>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1</w:t>
            </w:r>
            <w:r>
              <w:rPr>
                <w:rFonts w:eastAsia="Calibri"/>
                <w:sz w:val="28"/>
                <w:szCs w:val="28"/>
              </w:rPr>
              <w:t>, мг</w:t>
            </w:r>
            <w:r>
              <w:rPr>
                <w:rFonts w:eastAsia="Calibri"/>
                <w:sz w:val="28"/>
                <w:szCs w:val="28"/>
                <w:lang w:val="en-US"/>
              </w:rPr>
              <w:t>/</w:t>
            </w:r>
            <w:r>
              <w:rPr>
                <w:rFonts w:eastAsia="Calibri"/>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2</w:t>
            </w:r>
            <w:r>
              <w:rPr>
                <w:rFonts w:eastAsia="Calibri"/>
                <w:i/>
                <w:sz w:val="28"/>
                <w:szCs w:val="28"/>
              </w:rPr>
              <w:t>,</w:t>
            </w:r>
            <w:r>
              <w:rPr>
                <w:rFonts w:eastAsia="Calibri"/>
                <w:sz w:val="28"/>
                <w:szCs w:val="28"/>
              </w:rPr>
              <w:t xml:space="preserve"> мг</w:t>
            </w:r>
            <w:r>
              <w:rPr>
                <w:rFonts w:eastAsia="Calibri"/>
                <w:sz w:val="28"/>
                <w:szCs w:val="28"/>
                <w:lang w:val="en-US"/>
              </w:rPr>
              <w:t>/</w:t>
            </w:r>
            <w:r>
              <w:rPr>
                <w:rFonts w:eastAsia="Calibri"/>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U</w:t>
            </w:r>
            <w:r>
              <w:rPr>
                <w:rFonts w:eastAsia="Calibri"/>
                <w:i/>
                <w:sz w:val="28"/>
                <w:szCs w:val="28"/>
                <w:vertAlign w:val="subscript"/>
              </w:rPr>
              <w:t>м</w:t>
            </w:r>
            <w:r>
              <w:rPr>
                <w:rFonts w:eastAsia="Calibri"/>
                <w:i/>
                <w:sz w:val="28"/>
                <w:szCs w:val="28"/>
              </w:rPr>
              <w:t>,</w:t>
            </w:r>
            <w:r>
              <w:rPr>
                <w:rFonts w:eastAsia="Calibri"/>
                <w:sz w:val="28"/>
                <w:szCs w:val="28"/>
              </w:rPr>
              <w:t xml:space="preserve"> м</w:t>
            </w:r>
            <w:r>
              <w:rPr>
                <w:rFonts w:eastAsia="Calibri"/>
                <w:sz w:val="28"/>
                <w:szCs w:val="28"/>
                <w:lang w:val="en-US"/>
              </w:rPr>
              <w:t>/</w:t>
            </w:r>
            <w:r>
              <w:rPr>
                <w:rFonts w:eastAsia="Calibri"/>
                <w:sz w:val="28"/>
                <w:szCs w:val="28"/>
              </w:rPr>
              <w:t>с</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r>
    </w:tbl>
    <w:p w:rsidR="00E14497" w:rsidRDefault="00E14497" w:rsidP="00E14497">
      <w:pPr>
        <w:ind w:firstLine="708"/>
        <w:rPr>
          <w:rFonts w:eastAsia="Calibri"/>
          <w:sz w:val="28"/>
          <w:szCs w:val="28"/>
        </w:rPr>
      </w:pP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rPr>
        <w:t>СО</w:t>
      </w:r>
      <w:r>
        <w:rPr>
          <w:rFonts w:eastAsia="Calibri"/>
          <w:sz w:val="28"/>
          <w:szCs w:val="28"/>
        </w:rPr>
        <w:t xml:space="preserve"> = 5,0 мг/м</w:t>
      </w:r>
      <w:r>
        <w:rPr>
          <w:rFonts w:eastAsia="Calibri"/>
          <w:sz w:val="28"/>
          <w:szCs w:val="28"/>
          <w:vertAlign w:val="superscript"/>
        </w:rPr>
        <w:t>3</w:t>
      </w: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lang w:val="en-US"/>
        </w:rPr>
        <w:t>NO</w:t>
      </w:r>
      <w:r>
        <w:rPr>
          <w:rFonts w:eastAsia="Calibri"/>
          <w:sz w:val="18"/>
          <w:szCs w:val="18"/>
          <w:vertAlign w:val="subscript"/>
        </w:rPr>
        <w:t>2</w:t>
      </w:r>
      <w:r>
        <w:rPr>
          <w:rFonts w:eastAsia="Calibri"/>
          <w:sz w:val="28"/>
          <w:szCs w:val="28"/>
        </w:rPr>
        <w:t>= 0,085 мг/м</w:t>
      </w:r>
      <w:r>
        <w:rPr>
          <w:rFonts w:eastAsia="Calibri"/>
          <w:sz w:val="28"/>
          <w:szCs w:val="28"/>
          <w:vertAlign w:val="superscript"/>
        </w:rPr>
        <w:t>3</w:t>
      </w:r>
    </w:p>
    <w:p w:rsidR="00E14497" w:rsidRDefault="00E14497" w:rsidP="00E14497">
      <w:pPr>
        <w:widowControl w:val="0"/>
        <w:tabs>
          <w:tab w:val="left" w:pos="1134"/>
        </w:tabs>
        <w:autoSpaceDE w:val="0"/>
        <w:autoSpaceDN w:val="0"/>
        <w:spacing w:before="84" w:line="360" w:lineRule="auto"/>
        <w:ind w:right="110" w:firstLine="709"/>
        <w:jc w:val="both"/>
        <w:rPr>
          <w:b/>
          <w:bCs/>
          <w:i/>
          <w:iCs/>
          <w:sz w:val="28"/>
          <w:szCs w:val="28"/>
        </w:rPr>
      </w:pPr>
      <w:r>
        <w:rPr>
          <w:b/>
          <w:bCs/>
          <w:i/>
          <w:iCs/>
          <w:sz w:val="28"/>
          <w:szCs w:val="28"/>
        </w:rPr>
        <w:t>Расчет рассеивания выбросов от горячего точечного источника</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bCs/>
          <w:iCs/>
          <w:sz w:val="28"/>
          <w:szCs w:val="28"/>
        </w:rPr>
        <w:t>2.</w:t>
      </w:r>
      <w:r>
        <w:rPr>
          <w:b/>
          <w:bCs/>
          <w:i/>
          <w:iCs/>
          <w:sz w:val="28"/>
          <w:szCs w:val="28"/>
        </w:rPr>
        <w:t xml:space="preserve">  </w:t>
      </w:r>
      <w:r>
        <w:rPr>
          <w:sz w:val="28"/>
          <w:szCs w:val="28"/>
        </w:rPr>
        <w:t>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lastRenderedPageBreak/>
        <w:t xml:space="preserve">В трубу поступают дымовые газы от известковой печи с концентрацией пыли </w:t>
      </w:r>
      <w:r>
        <w:rPr>
          <w:i/>
          <w:iCs/>
          <w:sz w:val="28"/>
          <w:szCs w:val="28"/>
          <w:lang w:val="en-US"/>
        </w:rPr>
        <w:t>z</w:t>
      </w:r>
      <w:r>
        <w:rPr>
          <w:i/>
          <w:iCs/>
          <w:sz w:val="28"/>
          <w:szCs w:val="28"/>
        </w:rPr>
        <w:t xml:space="preserve">, </w:t>
      </w:r>
      <w:r>
        <w:rPr>
          <w:sz w:val="28"/>
          <w:szCs w:val="28"/>
        </w:rPr>
        <w:t>равной 100 мг/м</w:t>
      </w:r>
      <w:r>
        <w:rPr>
          <w:sz w:val="28"/>
          <w:szCs w:val="28"/>
          <w:vertAlign w:val="superscript"/>
        </w:rPr>
        <w:t>3</w:t>
      </w:r>
      <w:r>
        <w:rPr>
          <w:sz w:val="28"/>
          <w:szCs w:val="28"/>
        </w:rPr>
        <w:t xml:space="preserve">. Объем отходящих газов </w:t>
      </w:r>
      <w:r>
        <w:rPr>
          <w:i/>
          <w:sz w:val="28"/>
          <w:szCs w:val="28"/>
          <w:lang w:val="en-US"/>
        </w:rPr>
        <w:t>V</w:t>
      </w:r>
      <w:r>
        <w:rPr>
          <w:sz w:val="28"/>
          <w:szCs w:val="28"/>
          <w:vertAlign w:val="subscript"/>
        </w:rPr>
        <w:t>1</w:t>
      </w:r>
      <w:r>
        <w:rPr>
          <w:sz w:val="28"/>
          <w:szCs w:val="28"/>
        </w:rPr>
        <w:t xml:space="preserve"> = 10 м</w:t>
      </w:r>
      <w:r>
        <w:rPr>
          <w:sz w:val="28"/>
          <w:szCs w:val="28"/>
          <w:vertAlign w:val="superscript"/>
        </w:rPr>
        <w:t>3</w:t>
      </w:r>
      <w:r>
        <w:rPr>
          <w:sz w:val="28"/>
          <w:szCs w:val="28"/>
        </w:rPr>
        <w:t xml:space="preserve">/с. Температура отходящих газов </w:t>
      </w:r>
      <w:r>
        <w:rPr>
          <w:i/>
          <w:iCs/>
          <w:sz w:val="28"/>
          <w:szCs w:val="28"/>
        </w:rPr>
        <w:t>Т</w:t>
      </w:r>
      <w:r>
        <w:rPr>
          <w:i/>
          <w:iCs/>
          <w:sz w:val="28"/>
          <w:szCs w:val="28"/>
          <w:vertAlign w:val="subscript"/>
        </w:rPr>
        <w:t>г</w:t>
      </w:r>
      <w:r>
        <w:rPr>
          <w:i/>
          <w:iCs/>
          <w:sz w:val="28"/>
          <w:szCs w:val="28"/>
        </w:rPr>
        <w:t xml:space="preserve"> = </w:t>
      </w:r>
      <w:r>
        <w:rPr>
          <w:sz w:val="28"/>
          <w:szCs w:val="28"/>
        </w:rPr>
        <w:t>110 °</w:t>
      </w:r>
      <w:r>
        <w:rPr>
          <w:sz w:val="28"/>
          <w:szCs w:val="28"/>
          <w:lang w:val="en-US"/>
        </w:rPr>
        <w:t>C</w:t>
      </w:r>
      <w:r>
        <w:rPr>
          <w:sz w:val="28"/>
          <w:szCs w:val="28"/>
        </w:rPr>
        <w:t xml:space="preserve">. Температура окружающего воздуха </w:t>
      </w:r>
      <w:r>
        <w:rPr>
          <w:i/>
          <w:sz w:val="28"/>
          <w:szCs w:val="28"/>
        </w:rPr>
        <w:t>Т</w:t>
      </w:r>
      <w:r>
        <w:rPr>
          <w:i/>
          <w:sz w:val="28"/>
          <w:szCs w:val="28"/>
          <w:vertAlign w:val="subscript"/>
        </w:rPr>
        <w:t>в</w:t>
      </w:r>
      <w:r>
        <w:rPr>
          <w:sz w:val="28"/>
          <w:szCs w:val="28"/>
        </w:rPr>
        <w:t xml:space="preserve"> = 10 °</w:t>
      </w:r>
      <w:r>
        <w:rPr>
          <w:sz w:val="28"/>
          <w:szCs w:val="28"/>
          <w:lang w:val="en-US"/>
        </w:rPr>
        <w:t>C</w:t>
      </w:r>
      <w:r>
        <w:rPr>
          <w:sz w:val="28"/>
          <w:szCs w:val="28"/>
        </w:rPr>
        <w:t xml:space="preserve">. Высота трубы </w:t>
      </w:r>
      <w:r>
        <w:rPr>
          <w:i/>
          <w:sz w:val="28"/>
          <w:szCs w:val="28"/>
          <w:lang w:val="en-US"/>
        </w:rPr>
        <w:t>H</w:t>
      </w:r>
      <w:r>
        <w:rPr>
          <w:sz w:val="28"/>
          <w:szCs w:val="28"/>
        </w:rPr>
        <w:t xml:space="preserve"> = 60 м.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sz w:val="28"/>
          <w:szCs w:val="28"/>
        </w:rPr>
        <w:t>1 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Cs/>
          <w:sz w:val="28"/>
          <w:szCs w:val="28"/>
        </w:rPr>
        <w:t xml:space="preserve">3. </w:t>
      </w:r>
      <w:r>
        <w:rPr>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sz w:val="28"/>
          <w:szCs w:val="28"/>
          <w:vertAlign w:val="superscript"/>
        </w:rPr>
        <w:t>3</w:t>
      </w:r>
      <w:r>
        <w:rPr>
          <w:sz w:val="28"/>
          <w:szCs w:val="28"/>
        </w:rPr>
        <w:t xml:space="preserve">/ч с температурой 40 </w:t>
      </w:r>
      <w:r>
        <w:rPr>
          <w:sz w:val="28"/>
          <w:szCs w:val="28"/>
          <w:vertAlign w:val="superscript"/>
        </w:rPr>
        <w:t>0</w:t>
      </w:r>
      <w:r>
        <w:rPr>
          <w:sz w:val="28"/>
          <w:szCs w:val="28"/>
          <w:lang w:val="en-US"/>
        </w:rPr>
        <w:t>C</w:t>
      </w:r>
      <w:r>
        <w:rPr>
          <w:sz w:val="28"/>
          <w:szCs w:val="28"/>
        </w:rPr>
        <w:t xml:space="preserve">; температура окружающего воздуха 30 </w:t>
      </w:r>
      <w:r>
        <w:rPr>
          <w:sz w:val="28"/>
          <w:szCs w:val="28"/>
          <w:vertAlign w:val="superscript"/>
        </w:rPr>
        <w:t>0</w:t>
      </w:r>
      <w:r>
        <w:rPr>
          <w:sz w:val="28"/>
          <w:szCs w:val="28"/>
          <w:lang w:val="en-US"/>
        </w:rPr>
        <w:t>C</w:t>
      </w:r>
      <w:r>
        <w:rPr>
          <w:sz w:val="28"/>
          <w:szCs w:val="28"/>
        </w:rPr>
        <w:t xml:space="preserve">. Предприятие расположено в Омске на площадке с уклоном 3 %. Для хлора </w:t>
      </w:r>
      <w:r>
        <w:rPr>
          <w:i/>
          <w:sz w:val="28"/>
          <w:szCs w:val="28"/>
        </w:rPr>
        <w:t>ПДК</w:t>
      </w:r>
      <w:r>
        <w:rPr>
          <w:i/>
          <w:sz w:val="28"/>
          <w:szCs w:val="28"/>
          <w:vertAlign w:val="subscript"/>
        </w:rPr>
        <w:t>м</w:t>
      </w:r>
      <w:r>
        <w:rPr>
          <w:i/>
          <w:sz w:val="28"/>
          <w:szCs w:val="28"/>
          <w:vertAlign w:val="subscript"/>
          <w:lang w:val="en-US"/>
        </w:rPr>
        <w:t>p</w:t>
      </w:r>
      <w:r>
        <w:rPr>
          <w:sz w:val="28"/>
          <w:szCs w:val="28"/>
        </w:rPr>
        <w:t xml:space="preserve"> = 0,1 мг/м</w:t>
      </w:r>
      <w:r>
        <w:rPr>
          <w:sz w:val="28"/>
          <w:szCs w:val="28"/>
          <w:vertAlign w:val="superscript"/>
        </w:rPr>
        <w:t>3</w:t>
      </w:r>
      <w:r>
        <w:rPr>
          <w:sz w:val="28"/>
          <w:szCs w:val="28"/>
        </w:rPr>
        <w:t>. Фоновая концентрация хлора в районе расположения предприятия составляет 10 % от ПДК.</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Рассчитать разовый минимальный коэффициент метеорологического  разбавления,  если  высота  трубы  </w:t>
      </w:r>
      <w:r>
        <w:rPr>
          <w:i/>
          <w:iCs/>
          <w:sz w:val="28"/>
          <w:szCs w:val="28"/>
          <w:lang w:val="en-US"/>
        </w:rPr>
        <w:t>H</w:t>
      </w:r>
      <w:r w:rsidRPr="00E14497">
        <w:rPr>
          <w:iCs/>
          <w:sz w:val="28"/>
          <w:szCs w:val="28"/>
        </w:rPr>
        <w:t xml:space="preserve"> </w:t>
      </w:r>
      <w:r>
        <w:rPr>
          <w:sz w:val="28"/>
          <w:szCs w:val="28"/>
        </w:rPr>
        <w:t xml:space="preserve">= 50 м,  а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iCs/>
          <w:sz w:val="28"/>
          <w:szCs w:val="28"/>
        </w:rPr>
        <w:t xml:space="preserve">1 </w:t>
      </w:r>
      <w:r>
        <w:rPr>
          <w:sz w:val="28"/>
          <w:szCs w:val="28"/>
        </w:rPr>
        <w:t>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Объем отходящих газов </w:t>
      </w:r>
      <w:r>
        <w:rPr>
          <w:i/>
          <w:sz w:val="28"/>
          <w:szCs w:val="28"/>
          <w:lang w:val="en-US"/>
        </w:rPr>
        <w:t>V</w:t>
      </w:r>
      <w:r>
        <w:rPr>
          <w:sz w:val="28"/>
          <w:szCs w:val="28"/>
          <w:vertAlign w:val="subscript"/>
        </w:rPr>
        <w:t>1</w:t>
      </w:r>
      <w:r>
        <w:rPr>
          <w:sz w:val="28"/>
          <w:szCs w:val="28"/>
        </w:rPr>
        <w:t xml:space="preserve"> = 25 м</w:t>
      </w:r>
      <w:r>
        <w:rPr>
          <w:sz w:val="28"/>
          <w:szCs w:val="28"/>
          <w:vertAlign w:val="superscript"/>
        </w:rPr>
        <w:t>3</w:t>
      </w:r>
      <w:r>
        <w:rPr>
          <w:sz w:val="28"/>
          <w:szCs w:val="28"/>
        </w:rPr>
        <w:t xml:space="preserve">/с. Температура отходящих газов </w:t>
      </w:r>
      <w:r>
        <w:rPr>
          <w:i/>
          <w:iCs/>
          <w:sz w:val="28"/>
          <w:szCs w:val="28"/>
        </w:rPr>
        <w:t>Т</w:t>
      </w:r>
      <w:r>
        <w:rPr>
          <w:i/>
          <w:iCs/>
          <w:sz w:val="28"/>
          <w:szCs w:val="28"/>
          <w:vertAlign w:val="subscript"/>
        </w:rPr>
        <w:t>г</w:t>
      </w:r>
      <w:r>
        <w:rPr>
          <w:i/>
          <w:iCs/>
          <w:sz w:val="28"/>
          <w:szCs w:val="28"/>
        </w:rPr>
        <w:t xml:space="preserve"> </w:t>
      </w:r>
      <w:r>
        <w:rPr>
          <w:sz w:val="28"/>
          <w:szCs w:val="28"/>
        </w:rPr>
        <w:t>= 40 º</w:t>
      </w:r>
      <w:r>
        <w:rPr>
          <w:sz w:val="28"/>
          <w:szCs w:val="28"/>
          <w:lang w:val="en-US"/>
        </w:rPr>
        <w:t>C</w:t>
      </w:r>
      <w:r>
        <w:rPr>
          <w:sz w:val="28"/>
          <w:szCs w:val="28"/>
        </w:rPr>
        <w:t xml:space="preserve">. Температура окружающего воздуха </w:t>
      </w:r>
      <w:r>
        <w:rPr>
          <w:i/>
          <w:iCs/>
          <w:sz w:val="28"/>
          <w:szCs w:val="28"/>
        </w:rPr>
        <w:t>Т</w:t>
      </w:r>
      <w:r>
        <w:rPr>
          <w:i/>
          <w:iCs/>
          <w:sz w:val="28"/>
          <w:szCs w:val="28"/>
          <w:vertAlign w:val="subscript"/>
        </w:rPr>
        <w:t>в</w:t>
      </w:r>
      <w:r>
        <w:rPr>
          <w:i/>
          <w:iCs/>
          <w:sz w:val="28"/>
          <w:szCs w:val="28"/>
        </w:rPr>
        <w:t xml:space="preserve"> </w:t>
      </w:r>
      <w:r>
        <w:rPr>
          <w:sz w:val="28"/>
          <w:szCs w:val="28"/>
        </w:rPr>
        <w:t>= 30 º</w:t>
      </w:r>
      <w:r>
        <w:rPr>
          <w:sz w:val="28"/>
          <w:szCs w:val="28"/>
          <w:lang w:val="en-US"/>
        </w:rPr>
        <w:t>C</w:t>
      </w:r>
      <w:r>
        <w:rPr>
          <w:sz w:val="28"/>
          <w:szCs w:val="28"/>
        </w:rPr>
        <w:t xml:space="preserve">. Высота трубы </w:t>
      </w:r>
      <w:r>
        <w:rPr>
          <w:i/>
          <w:sz w:val="28"/>
          <w:szCs w:val="28"/>
          <w:lang w:val="en-US"/>
        </w:rPr>
        <w:t>H</w:t>
      </w:r>
      <w:r>
        <w:rPr>
          <w:sz w:val="28"/>
          <w:szCs w:val="28"/>
        </w:rPr>
        <w:t xml:space="preserve"> = 50 м. Диаметр устья </w:t>
      </w:r>
      <w:r>
        <w:rPr>
          <w:i/>
          <w:iCs/>
          <w:sz w:val="28"/>
          <w:szCs w:val="28"/>
          <w:lang w:val="en-US"/>
        </w:rPr>
        <w:t>D</w:t>
      </w:r>
      <w:r w:rsidRPr="00E14497">
        <w:rPr>
          <w:i/>
          <w:iCs/>
          <w:sz w:val="28"/>
          <w:szCs w:val="28"/>
        </w:rPr>
        <w:t xml:space="preserve"> </w:t>
      </w:r>
      <w:r>
        <w:rPr>
          <w:sz w:val="28"/>
          <w:szCs w:val="28"/>
        </w:rPr>
        <w:t>= 1 м.</w:t>
      </w:r>
    </w:p>
    <w:p w:rsidR="00E14497" w:rsidRDefault="00E14497" w:rsidP="00E14497">
      <w:pPr>
        <w:widowControl w:val="0"/>
        <w:autoSpaceDE w:val="0"/>
        <w:autoSpaceDN w:val="0"/>
        <w:spacing w:before="6" w:line="360" w:lineRule="auto"/>
        <w:ind w:firstLine="709"/>
        <w:jc w:val="both"/>
        <w:rPr>
          <w:sz w:val="28"/>
          <w:szCs w:val="28"/>
        </w:rPr>
      </w:pPr>
      <w:r>
        <w:rPr>
          <w:bCs/>
          <w:iCs/>
          <w:sz w:val="28"/>
          <w:szCs w:val="28"/>
        </w:rPr>
        <w:t>4.</w:t>
      </w:r>
      <w:r>
        <w:rPr>
          <w:b/>
          <w:bCs/>
          <w:i/>
          <w:iCs/>
          <w:sz w:val="28"/>
          <w:szCs w:val="28"/>
        </w:rPr>
        <w:t xml:space="preserve">  </w:t>
      </w:r>
      <w:r>
        <w:rPr>
          <w:sz w:val="28"/>
          <w:szCs w:val="28"/>
        </w:rPr>
        <w:t xml:space="preserve">Установить целесообразность строительства химического завода в городе </w:t>
      </w:r>
      <w:r>
        <w:rPr>
          <w:i/>
          <w:sz w:val="28"/>
          <w:szCs w:val="28"/>
        </w:rPr>
        <w:t>К</w:t>
      </w:r>
      <w:r>
        <w:rPr>
          <w:sz w:val="28"/>
          <w:szCs w:val="28"/>
        </w:rPr>
        <w:t xml:space="preserve">, если спуск сточных вод этого предприятия намечается в реку </w:t>
      </w:r>
      <w:r>
        <w:rPr>
          <w:i/>
          <w:sz w:val="28"/>
          <w:szCs w:val="28"/>
        </w:rPr>
        <w:t>Н</w:t>
      </w:r>
      <w:r>
        <w:rPr>
          <w:sz w:val="28"/>
          <w:szCs w:val="28"/>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Pr>
          <w:i/>
          <w:sz w:val="28"/>
          <w:szCs w:val="28"/>
        </w:rPr>
        <w:t>В</w:t>
      </w:r>
      <w:r>
        <w:rPr>
          <w:sz w:val="28"/>
          <w:szCs w:val="28"/>
        </w:rPr>
        <w:t xml:space="preserve">, который использует воду реки </w:t>
      </w:r>
      <w:r>
        <w:rPr>
          <w:i/>
          <w:sz w:val="28"/>
          <w:szCs w:val="28"/>
        </w:rPr>
        <w:t>Н</w:t>
      </w:r>
      <w:r>
        <w:rPr>
          <w:sz w:val="28"/>
          <w:szCs w:val="28"/>
        </w:rPr>
        <w:t xml:space="preserve"> для культурно </w:t>
      </w:r>
      <w:r>
        <w:rPr>
          <w:bCs/>
          <w:sz w:val="28"/>
          <w:szCs w:val="28"/>
        </w:rPr>
        <w:t xml:space="preserve">- </w:t>
      </w:r>
      <w:r>
        <w:rPr>
          <w:sz w:val="28"/>
          <w:szCs w:val="28"/>
        </w:rPr>
        <w:t>бытовых целей; питьевое водоснабжение осуществляется из артезианской скважины.</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Сведения о сточных водах проектируемого предприятия.</w:t>
      </w:r>
      <w:r>
        <w:rPr>
          <w:iCs/>
          <w:sz w:val="28"/>
          <w:szCs w:val="28"/>
        </w:rPr>
        <w:t xml:space="preserve"> </w:t>
      </w:r>
      <w:r>
        <w:rPr>
          <w:sz w:val="28"/>
          <w:szCs w:val="28"/>
        </w:rPr>
        <w:t xml:space="preserve">Средний расход сточной жидкости </w:t>
      </w:r>
      <w:r>
        <w:rPr>
          <w:i/>
          <w:sz w:val="28"/>
          <w:szCs w:val="28"/>
          <w:lang w:val="en-US"/>
        </w:rPr>
        <w:t>q</w:t>
      </w:r>
      <w:r>
        <w:rPr>
          <w:sz w:val="28"/>
          <w:szCs w:val="28"/>
        </w:rPr>
        <w:t xml:space="preserve"> = 0,5 м</w:t>
      </w:r>
      <w:r>
        <w:rPr>
          <w:sz w:val="28"/>
          <w:szCs w:val="28"/>
          <w:vertAlign w:val="superscript"/>
        </w:rPr>
        <w:t>3</w:t>
      </w:r>
      <w:r>
        <w:rPr>
          <w:sz w:val="28"/>
          <w:szCs w:val="28"/>
        </w:rPr>
        <w:t>/с</w:t>
      </w:r>
      <w:r>
        <w:rPr>
          <w:i/>
          <w:sz w:val="28"/>
          <w:szCs w:val="28"/>
        </w:rPr>
        <w:t>.</w:t>
      </w:r>
      <w:r>
        <w:rPr>
          <w:sz w:val="28"/>
          <w:szCs w:val="28"/>
        </w:rPr>
        <w:t xml:space="preserve"> Состав стока: бензол </w:t>
      </w:r>
      <w:r>
        <w:rPr>
          <w:bCs/>
          <w:sz w:val="28"/>
          <w:szCs w:val="28"/>
        </w:rPr>
        <w:t>‒</w:t>
      </w:r>
      <w:r>
        <w:rPr>
          <w:sz w:val="28"/>
          <w:szCs w:val="28"/>
        </w:rPr>
        <w:t xml:space="preserve"> 0,7 мг/л; нитробензол </w:t>
      </w:r>
      <w:r>
        <w:rPr>
          <w:bCs/>
          <w:sz w:val="28"/>
          <w:szCs w:val="28"/>
        </w:rPr>
        <w:t>‒</w:t>
      </w:r>
      <w:r>
        <w:rPr>
          <w:sz w:val="28"/>
          <w:szCs w:val="28"/>
        </w:rPr>
        <w:t xml:space="preserve"> 0,5 мг/л; ксилол </w:t>
      </w:r>
      <w:r>
        <w:rPr>
          <w:bCs/>
          <w:sz w:val="28"/>
          <w:szCs w:val="28"/>
        </w:rPr>
        <w:t>‒</w:t>
      </w:r>
      <w:r>
        <w:rPr>
          <w:sz w:val="28"/>
          <w:szCs w:val="28"/>
        </w:rPr>
        <w:t xml:space="preserve"> 0,08 мг/л; ПАВ </w:t>
      </w:r>
      <w:r>
        <w:rPr>
          <w:bCs/>
          <w:sz w:val="28"/>
          <w:szCs w:val="28"/>
        </w:rPr>
        <w:t>‒</w:t>
      </w:r>
      <w:r>
        <w:rPr>
          <w:sz w:val="28"/>
          <w:szCs w:val="28"/>
        </w:rPr>
        <w:t xml:space="preserve"> 0,1 мг/л.</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Данные исследования реки.</w:t>
      </w:r>
      <w:r>
        <w:rPr>
          <w:iCs/>
          <w:sz w:val="28"/>
          <w:szCs w:val="28"/>
        </w:rPr>
        <w:t xml:space="preserve"> </w:t>
      </w:r>
      <w:r>
        <w:rPr>
          <w:sz w:val="28"/>
          <w:szCs w:val="28"/>
        </w:rPr>
        <w:t xml:space="preserve">Средний расход воды в реке на участке от </w:t>
      </w:r>
      <w:r>
        <w:rPr>
          <w:sz w:val="28"/>
          <w:szCs w:val="28"/>
        </w:rPr>
        <w:lastRenderedPageBreak/>
        <w:t xml:space="preserve">города до пункта </w:t>
      </w:r>
      <w:r>
        <w:rPr>
          <w:i/>
          <w:sz w:val="28"/>
          <w:szCs w:val="28"/>
        </w:rPr>
        <w:t>В</w:t>
      </w:r>
      <w:r>
        <w:rPr>
          <w:sz w:val="28"/>
          <w:szCs w:val="28"/>
        </w:rPr>
        <w:t xml:space="preserve"> </w:t>
      </w:r>
      <w:r>
        <w:rPr>
          <w:i/>
          <w:sz w:val="28"/>
          <w:szCs w:val="28"/>
          <w:lang w:val="en-US"/>
        </w:rPr>
        <w:t>Q</w:t>
      </w:r>
      <w:r>
        <w:rPr>
          <w:sz w:val="28"/>
          <w:szCs w:val="28"/>
        </w:rPr>
        <w:t xml:space="preserve"> = 50 м</w:t>
      </w:r>
      <w:r>
        <w:rPr>
          <w:sz w:val="28"/>
          <w:szCs w:val="28"/>
          <w:vertAlign w:val="superscript"/>
        </w:rPr>
        <w:t>3</w:t>
      </w:r>
      <w:r>
        <w:rPr>
          <w:sz w:val="28"/>
          <w:szCs w:val="28"/>
        </w:rPr>
        <w:t xml:space="preserve">/с, средняя скорость течения </w:t>
      </w:r>
      <w:r>
        <w:rPr>
          <w:i/>
          <w:sz w:val="28"/>
          <w:szCs w:val="28"/>
          <w:lang w:val="en-US"/>
        </w:rPr>
        <w:t>V</w:t>
      </w:r>
      <w:r>
        <w:rPr>
          <w:sz w:val="28"/>
          <w:szCs w:val="28"/>
        </w:rPr>
        <w:t xml:space="preserve"> = 0,2 м/с, средняя глубина 1,2 м. Санитарные анализы воды реки </w:t>
      </w:r>
      <w:r>
        <w:rPr>
          <w:i/>
          <w:sz w:val="28"/>
          <w:szCs w:val="28"/>
        </w:rPr>
        <w:t>Н</w:t>
      </w:r>
      <w:r>
        <w:rPr>
          <w:sz w:val="28"/>
          <w:szCs w:val="28"/>
        </w:rPr>
        <w:t xml:space="preserve"> на подступах к городу отвечают требованиям ГОСТ 17.1.303-77: </w:t>
      </w:r>
    </w:p>
    <w:p w:rsidR="00E14497" w:rsidRDefault="00E14497" w:rsidP="00E14497">
      <w:pPr>
        <w:widowControl w:val="0"/>
        <w:autoSpaceDE w:val="0"/>
        <w:autoSpaceDN w:val="0"/>
        <w:spacing w:before="6" w:line="360" w:lineRule="auto"/>
        <w:ind w:firstLine="709"/>
        <w:jc w:val="both"/>
        <w:rPr>
          <w:sz w:val="28"/>
          <w:szCs w:val="28"/>
        </w:rPr>
      </w:pPr>
      <w:r>
        <w:rPr>
          <w:i/>
          <w:sz w:val="28"/>
          <w:szCs w:val="28"/>
        </w:rPr>
        <w:t>С</w:t>
      </w:r>
      <w:r>
        <w:rPr>
          <w:i/>
          <w:sz w:val="28"/>
          <w:szCs w:val="28"/>
          <w:vertAlign w:val="subscript"/>
        </w:rPr>
        <w:t>р</w:t>
      </w:r>
      <w:r>
        <w:rPr>
          <w:i/>
          <w:sz w:val="28"/>
          <w:szCs w:val="28"/>
        </w:rPr>
        <w:t xml:space="preserve"> </w:t>
      </w:r>
      <w:r>
        <w:rPr>
          <w:i/>
          <w:sz w:val="28"/>
          <w:szCs w:val="28"/>
          <w:vertAlign w:val="subscript"/>
        </w:rPr>
        <w:t>бензола</w:t>
      </w:r>
      <w:r>
        <w:rPr>
          <w:sz w:val="28"/>
          <w:szCs w:val="28"/>
        </w:rPr>
        <w:t xml:space="preserve"> = 0,1 мг/л; </w:t>
      </w:r>
      <w:r>
        <w:rPr>
          <w:i/>
          <w:sz w:val="28"/>
          <w:szCs w:val="28"/>
        </w:rPr>
        <w:t>С</w:t>
      </w:r>
      <w:r>
        <w:rPr>
          <w:i/>
          <w:sz w:val="28"/>
          <w:szCs w:val="28"/>
          <w:vertAlign w:val="subscript"/>
        </w:rPr>
        <w:t>р</w:t>
      </w:r>
      <w:r>
        <w:rPr>
          <w:i/>
          <w:sz w:val="28"/>
          <w:szCs w:val="28"/>
        </w:rPr>
        <w:t xml:space="preserve"> </w:t>
      </w:r>
      <w:r>
        <w:rPr>
          <w:i/>
          <w:sz w:val="28"/>
          <w:szCs w:val="28"/>
          <w:vertAlign w:val="subscript"/>
        </w:rPr>
        <w:t>ннтробензола</w:t>
      </w:r>
      <w:r>
        <w:rPr>
          <w:sz w:val="28"/>
          <w:szCs w:val="28"/>
        </w:rPr>
        <w:t xml:space="preserve"> = 0,15 мг/л; </w:t>
      </w:r>
      <w:r>
        <w:rPr>
          <w:i/>
          <w:sz w:val="28"/>
          <w:szCs w:val="28"/>
        </w:rPr>
        <w:t>С</w:t>
      </w:r>
      <w:r>
        <w:rPr>
          <w:i/>
          <w:sz w:val="28"/>
          <w:szCs w:val="28"/>
          <w:vertAlign w:val="subscript"/>
        </w:rPr>
        <w:t>р</w:t>
      </w:r>
      <w:r>
        <w:rPr>
          <w:i/>
          <w:sz w:val="28"/>
          <w:szCs w:val="28"/>
        </w:rPr>
        <w:t xml:space="preserve"> </w:t>
      </w:r>
      <w:r>
        <w:rPr>
          <w:i/>
          <w:sz w:val="28"/>
          <w:szCs w:val="28"/>
          <w:vertAlign w:val="subscript"/>
        </w:rPr>
        <w:t>ксилола</w:t>
      </w:r>
      <w:r>
        <w:rPr>
          <w:sz w:val="28"/>
          <w:szCs w:val="28"/>
        </w:rPr>
        <w:t xml:space="preserve"> = 0; </w:t>
      </w:r>
      <w:r>
        <w:rPr>
          <w:i/>
          <w:sz w:val="28"/>
          <w:szCs w:val="28"/>
        </w:rPr>
        <w:t>С</w:t>
      </w:r>
      <w:r>
        <w:rPr>
          <w:i/>
          <w:sz w:val="28"/>
          <w:szCs w:val="28"/>
          <w:vertAlign w:val="subscript"/>
        </w:rPr>
        <w:t>р</w:t>
      </w:r>
      <w:r>
        <w:rPr>
          <w:i/>
          <w:sz w:val="28"/>
          <w:szCs w:val="28"/>
        </w:rPr>
        <w:t xml:space="preserve"> </w:t>
      </w:r>
      <w:r>
        <w:rPr>
          <w:i/>
          <w:sz w:val="28"/>
          <w:szCs w:val="28"/>
          <w:vertAlign w:val="subscript"/>
        </w:rPr>
        <w:t>ПАВ</w:t>
      </w:r>
      <w:r>
        <w:rPr>
          <w:sz w:val="28"/>
          <w:szCs w:val="28"/>
        </w:rPr>
        <w:t xml:space="preserve"> = 0,17 мг/л. Выпуск сточных вод проектируется в стержень реки.</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Cs/>
          <w:color w:val="000000"/>
          <w:kern w:val="24"/>
          <w:sz w:val="28"/>
          <w:szCs w:val="28"/>
        </w:rPr>
        <w:t>5.</w:t>
      </w:r>
      <w:r>
        <w:rPr>
          <w:b/>
          <w:i/>
          <w:iCs/>
          <w:color w:val="000000"/>
          <w:kern w:val="24"/>
          <w:sz w:val="28"/>
          <w:szCs w:val="28"/>
        </w:rPr>
        <w:t xml:space="preserve">  </w:t>
      </w:r>
      <w:r>
        <w:rPr>
          <w:color w:val="000000"/>
          <w:kern w:val="24"/>
          <w:sz w:val="28"/>
          <w:szCs w:val="28"/>
        </w:rPr>
        <w:t xml:space="preserve">Сточная вода, поступающая в реку </w:t>
      </w:r>
      <w:r>
        <w:rPr>
          <w:i/>
          <w:color w:val="000000"/>
          <w:kern w:val="24"/>
          <w:sz w:val="28"/>
          <w:szCs w:val="28"/>
        </w:rPr>
        <w:t>Н</w:t>
      </w:r>
      <w:r>
        <w:rPr>
          <w:color w:val="000000"/>
          <w:kern w:val="24"/>
          <w:sz w:val="28"/>
          <w:szCs w:val="28"/>
        </w:rPr>
        <w:t xml:space="preserve">, ниже города </w:t>
      </w:r>
      <w:r>
        <w:rPr>
          <w:i/>
          <w:color w:val="000000"/>
          <w:kern w:val="24"/>
          <w:sz w:val="28"/>
          <w:szCs w:val="28"/>
        </w:rPr>
        <w:t>А</w:t>
      </w:r>
      <w:r>
        <w:rPr>
          <w:color w:val="000000"/>
          <w:kern w:val="24"/>
          <w:sz w:val="28"/>
          <w:szCs w:val="28"/>
        </w:rPr>
        <w:t xml:space="preserve"> содержит нефтепродукты в количестве 0,3 мг/л. Определить концентрацию нефтепродуктов перед расчётным пунктом водопользования </w:t>
      </w:r>
      <w:r>
        <w:rPr>
          <w:i/>
          <w:color w:val="000000"/>
          <w:kern w:val="24"/>
          <w:sz w:val="28"/>
          <w:szCs w:val="28"/>
        </w:rPr>
        <w:t>К</w:t>
      </w:r>
      <w:r>
        <w:rPr>
          <w:color w:val="000000"/>
          <w:kern w:val="24"/>
          <w:sz w:val="28"/>
          <w:szCs w:val="28"/>
        </w:rPr>
        <w:t xml:space="preserve">, находящимся на расстоянии 10 км ниже города </w:t>
      </w:r>
      <w:r>
        <w:rPr>
          <w:i/>
          <w:color w:val="000000"/>
          <w:kern w:val="24"/>
          <w:sz w:val="28"/>
          <w:szCs w:val="28"/>
        </w:rPr>
        <w:t>А</w:t>
      </w:r>
      <w:r>
        <w:rPr>
          <w:color w:val="000000"/>
          <w:kern w:val="24"/>
          <w:sz w:val="28"/>
          <w:szCs w:val="28"/>
        </w:rPr>
        <w:t>, и кратность разбавления стока. Средний расход стоков 0,11 м</w:t>
      </w:r>
      <w:r>
        <w:rPr>
          <w:color w:val="000000"/>
          <w:kern w:val="24"/>
          <w:sz w:val="28"/>
          <w:szCs w:val="28"/>
          <w:vertAlign w:val="superscript"/>
        </w:rPr>
        <w:t>3</w:t>
      </w:r>
      <w:r>
        <w:rPr>
          <w:color w:val="000000"/>
          <w:kern w:val="24"/>
          <w:sz w:val="28"/>
          <w:szCs w:val="28"/>
        </w:rPr>
        <w:t>/с.</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
          <w:iCs/>
          <w:color w:val="000000"/>
          <w:kern w:val="24"/>
          <w:sz w:val="28"/>
          <w:szCs w:val="28"/>
        </w:rPr>
        <w:t xml:space="preserve">Данные исследования реки. </w:t>
      </w:r>
      <w:r>
        <w:rPr>
          <w:color w:val="000000"/>
          <w:kern w:val="24"/>
          <w:sz w:val="28"/>
          <w:szCs w:val="28"/>
        </w:rPr>
        <w:t xml:space="preserve">Средний расход воды в реке </w:t>
      </w:r>
      <w:r>
        <w:rPr>
          <w:i/>
          <w:color w:val="000000"/>
          <w:kern w:val="24"/>
          <w:sz w:val="28"/>
          <w:szCs w:val="28"/>
          <w:lang w:val="en-US"/>
        </w:rPr>
        <w:t>Q</w:t>
      </w:r>
      <w:r>
        <w:rPr>
          <w:color w:val="000000"/>
          <w:kern w:val="24"/>
          <w:sz w:val="28"/>
          <w:szCs w:val="28"/>
        </w:rPr>
        <w:t xml:space="preserve"> = 70 м</w:t>
      </w:r>
      <w:r>
        <w:rPr>
          <w:color w:val="000000"/>
          <w:kern w:val="24"/>
          <w:sz w:val="28"/>
          <w:szCs w:val="28"/>
          <w:vertAlign w:val="superscript"/>
        </w:rPr>
        <w:t>3</w:t>
      </w:r>
      <w:r>
        <w:rPr>
          <w:color w:val="000000"/>
          <w:kern w:val="24"/>
          <w:sz w:val="28"/>
          <w:szCs w:val="28"/>
        </w:rPr>
        <w:t xml:space="preserve">/с, средние скорости течения на отрезках 1, 5, 8 км участка </w:t>
      </w:r>
      <w:r>
        <w:rPr>
          <w:i/>
          <w:color w:val="000000"/>
          <w:kern w:val="24"/>
          <w:sz w:val="28"/>
          <w:szCs w:val="28"/>
        </w:rPr>
        <w:t>АК</w:t>
      </w:r>
      <w:r>
        <w:rPr>
          <w:color w:val="000000"/>
          <w:kern w:val="24"/>
          <w:sz w:val="28"/>
          <w:szCs w:val="28"/>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E14497" w:rsidRDefault="00E14497" w:rsidP="00E14497">
      <w:pPr>
        <w:widowControl w:val="0"/>
        <w:autoSpaceDE w:val="0"/>
        <w:autoSpaceDN w:val="0"/>
        <w:spacing w:before="7" w:line="360" w:lineRule="auto"/>
        <w:ind w:firstLine="708"/>
        <w:jc w:val="both"/>
        <w:rPr>
          <w:sz w:val="28"/>
          <w:szCs w:val="28"/>
          <w:lang w:val="en-US"/>
        </w:rPr>
      </w:pPr>
      <w:r>
        <w:rPr>
          <w:rFonts w:eastAsia="Calibri"/>
          <w:iCs/>
          <w:color w:val="000000"/>
          <w:sz w:val="28"/>
          <w:szCs w:val="28"/>
        </w:rPr>
        <w:t>6.</w:t>
      </w:r>
      <w:r>
        <w:rPr>
          <w:rFonts w:eastAsia="Calibri"/>
          <w:i/>
          <w:iCs/>
          <w:color w:val="000000"/>
          <w:sz w:val="28"/>
          <w:szCs w:val="28"/>
        </w:rPr>
        <w:t xml:space="preserve"> </w:t>
      </w:r>
      <w:r>
        <w:rPr>
          <w:rFonts w:eastAsia="Calibri"/>
          <w:b/>
          <w:bCs/>
          <w:color w:val="000000"/>
          <w:sz w:val="28"/>
          <w:szCs w:val="28"/>
        </w:rPr>
        <w:t xml:space="preserve"> </w:t>
      </w:r>
      <w:r>
        <w:rPr>
          <w:rFonts w:eastAsia="Calibri"/>
          <w:color w:val="000000"/>
          <w:sz w:val="28"/>
          <w:szCs w:val="28"/>
        </w:rPr>
        <w:t xml:space="preserve">Отход производства красителей состоит из смеси порошков n- </w:t>
      </w:r>
      <w:r>
        <w:rPr>
          <w:sz w:val="28"/>
          <w:szCs w:val="28"/>
        </w:rPr>
        <w:t xml:space="preserve">бензохинона и </w:t>
      </w:r>
      <w:r>
        <w:rPr>
          <w:sz w:val="28"/>
          <w:szCs w:val="28"/>
          <w:lang w:val="en-US"/>
        </w:rPr>
        <w:t>α</w:t>
      </w:r>
      <w:r>
        <w:rPr>
          <w:sz w:val="28"/>
          <w:szCs w:val="28"/>
        </w:rPr>
        <w:t>-нафтохинона в соотношении 1:2. Общая масса отхода 14 кг, из них 6 кг представляют собой практически неопасные вещества (</w:t>
      </w:r>
      <w:r>
        <w:rPr>
          <w:i/>
          <w:sz w:val="28"/>
          <w:szCs w:val="28"/>
          <w:lang w:val="en-US"/>
        </w:rPr>
        <w:t>X</w:t>
      </w:r>
      <w:r>
        <w:rPr>
          <w:i/>
          <w:sz w:val="28"/>
          <w:szCs w:val="28"/>
          <w:vertAlign w:val="subscript"/>
          <w:lang w:val="en-US"/>
        </w:rPr>
        <w:t>i</w:t>
      </w:r>
      <w:r w:rsidRPr="00E14497">
        <w:rPr>
          <w:i/>
          <w:sz w:val="28"/>
          <w:szCs w:val="28"/>
        </w:rPr>
        <w:t xml:space="preserve"> </w:t>
      </w:r>
      <w:r>
        <w:rPr>
          <w:sz w:val="28"/>
          <w:szCs w:val="28"/>
        </w:rPr>
        <w:t xml:space="preserve">= 4, </w:t>
      </w:r>
      <w:r>
        <w:rPr>
          <w:i/>
          <w:sz w:val="28"/>
          <w:szCs w:val="28"/>
          <w:lang w:val="en-US"/>
        </w:rPr>
        <w:t>W</w:t>
      </w:r>
      <w:r>
        <w:rPr>
          <w:i/>
          <w:sz w:val="28"/>
          <w:szCs w:val="28"/>
          <w:vertAlign w:val="subscript"/>
          <w:lang w:val="en-US"/>
        </w:rPr>
        <w:t>i</w:t>
      </w:r>
      <w:r w:rsidRPr="00E14497">
        <w:rPr>
          <w:i/>
          <w:sz w:val="28"/>
          <w:szCs w:val="28"/>
        </w:rPr>
        <w:t xml:space="preserve"> </w:t>
      </w:r>
      <w:r>
        <w:rPr>
          <w:sz w:val="28"/>
          <w:szCs w:val="28"/>
        </w:rPr>
        <w:t>= 10</w:t>
      </w:r>
      <w:r>
        <w:rPr>
          <w:sz w:val="28"/>
          <w:szCs w:val="28"/>
          <w:vertAlign w:val="superscript"/>
        </w:rPr>
        <w:t>6</w:t>
      </w:r>
      <w:r>
        <w:rPr>
          <w:sz w:val="28"/>
          <w:szCs w:val="28"/>
        </w:rPr>
        <w:t xml:space="preserve">). </w:t>
      </w:r>
      <w:r>
        <w:rPr>
          <w:sz w:val="28"/>
          <w:szCs w:val="28"/>
          <w:lang w:val="en-US"/>
        </w:rPr>
        <w:t>Из справочных данных известны показатели опасности ингредиентов:</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507" w:right="1004"/>
              <w:jc w:val="center"/>
              <w:rPr>
                <w:sz w:val="28"/>
                <w:szCs w:val="28"/>
              </w:rPr>
            </w:pPr>
            <w:r>
              <w:rPr>
                <w:sz w:val="28"/>
                <w:szCs w:val="28"/>
              </w:rPr>
              <w:t>Отход</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8" w:right="236"/>
              <w:jc w:val="center"/>
              <w:rPr>
                <w:sz w:val="28"/>
                <w:szCs w:val="28"/>
              </w:rPr>
            </w:pPr>
            <w:r>
              <w:rPr>
                <w:sz w:val="28"/>
                <w:szCs w:val="28"/>
              </w:rPr>
              <w:t>LD</w:t>
            </w:r>
            <w:r>
              <w:rPr>
                <w:sz w:val="28"/>
                <w:szCs w:val="28"/>
                <w:vertAlign w:val="subscript"/>
              </w:rPr>
              <w:t>50</w:t>
            </w:r>
            <w:r>
              <w:rPr>
                <w:sz w:val="28"/>
                <w:szCs w:val="28"/>
              </w:rPr>
              <w:t>, мг/кг</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159"/>
              <w:jc w:val="center"/>
              <w:rPr>
                <w:sz w:val="28"/>
                <w:szCs w:val="28"/>
              </w:rPr>
            </w:pPr>
            <w:r>
              <w:rPr>
                <w:sz w:val="28"/>
                <w:szCs w:val="28"/>
              </w:rPr>
              <w:t>ПДК</w:t>
            </w:r>
            <w:r>
              <w:rPr>
                <w:sz w:val="28"/>
                <w:szCs w:val="28"/>
                <w:vertAlign w:val="subscript"/>
              </w:rPr>
              <w:t>р.з</w:t>
            </w:r>
            <w:r>
              <w:rPr>
                <w:sz w:val="28"/>
                <w:szCs w:val="28"/>
              </w:rPr>
              <w:t>, мг/м</w:t>
            </w:r>
            <w:r>
              <w:rPr>
                <w:sz w:val="28"/>
                <w:szCs w:val="28"/>
                <w:vertAlign w:val="superscript"/>
              </w:rPr>
              <w:t>3</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n-бензохинон</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250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Класс опасности</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α-нафтохинон</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190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Класс опасности</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bl>
    <w:p w:rsidR="00E14497" w:rsidRDefault="00E14497" w:rsidP="00E14497">
      <w:pPr>
        <w:widowControl w:val="0"/>
        <w:autoSpaceDE w:val="0"/>
        <w:autoSpaceDN w:val="0"/>
        <w:spacing w:before="7" w:line="360" w:lineRule="auto"/>
        <w:jc w:val="both"/>
        <w:rPr>
          <w:rFonts w:eastAsia="Calibri"/>
          <w:color w:val="000000"/>
          <w:sz w:val="28"/>
          <w:szCs w:val="28"/>
        </w:rPr>
      </w:pPr>
    </w:p>
    <w:p w:rsidR="00E14497" w:rsidRDefault="00E14497" w:rsidP="00E14497">
      <w:pPr>
        <w:widowControl w:val="0"/>
        <w:autoSpaceDE w:val="0"/>
        <w:autoSpaceDN w:val="0"/>
        <w:spacing w:before="7" w:line="360" w:lineRule="auto"/>
        <w:jc w:val="both"/>
        <w:rPr>
          <w:rFonts w:eastAsia="Calibri"/>
          <w:color w:val="000000"/>
          <w:sz w:val="28"/>
          <w:szCs w:val="28"/>
        </w:rPr>
      </w:pPr>
      <w:r>
        <w:rPr>
          <w:rFonts w:eastAsia="Calibri"/>
          <w:color w:val="000000"/>
          <w:sz w:val="28"/>
          <w:szCs w:val="28"/>
        </w:rPr>
        <w:t xml:space="preserve">Определите класс опасности отхода. </w:t>
      </w:r>
    </w:p>
    <w:p w:rsidR="00E14497" w:rsidRDefault="00E14497" w:rsidP="00E14497">
      <w:pPr>
        <w:spacing w:line="360" w:lineRule="auto"/>
        <w:rPr>
          <w:sz w:val="28"/>
          <w:szCs w:val="28"/>
          <w:lang w:eastAsia="ru-RU"/>
        </w:rPr>
      </w:pPr>
    </w:p>
    <w:p w:rsidR="00E14497" w:rsidRDefault="00E14497" w:rsidP="00E14497">
      <w:pPr>
        <w:spacing w:line="360" w:lineRule="auto"/>
        <w:rPr>
          <w:sz w:val="28"/>
          <w:szCs w:val="28"/>
          <w:lang w:eastAsia="ru-RU"/>
        </w:rPr>
      </w:pPr>
    </w:p>
    <w:p w:rsidR="00E14497" w:rsidRDefault="00E14497" w:rsidP="00E14497">
      <w:pPr>
        <w:keepNext/>
        <w:jc w:val="both"/>
        <w:outlineLvl w:val="0"/>
        <w:rPr>
          <w:b/>
          <w:sz w:val="28"/>
          <w:szCs w:val="28"/>
        </w:rPr>
      </w:pPr>
      <w:r>
        <w:rPr>
          <w:b/>
          <w:sz w:val="28"/>
          <w:szCs w:val="28"/>
        </w:rPr>
        <w:lastRenderedPageBreak/>
        <w:t>Блок С - Оценочные средства для диагностирования сформированности уровня компетенций – «владеть»</w:t>
      </w:r>
    </w:p>
    <w:p w:rsidR="00E14497" w:rsidRDefault="00E14497" w:rsidP="00E14497">
      <w:pPr>
        <w:spacing w:line="360" w:lineRule="auto"/>
        <w:jc w:val="center"/>
        <w:rPr>
          <w:b/>
          <w:sz w:val="28"/>
          <w:szCs w:val="28"/>
        </w:rPr>
      </w:pPr>
    </w:p>
    <w:p w:rsidR="00E14497" w:rsidRDefault="00E14497" w:rsidP="00E14497">
      <w:pPr>
        <w:spacing w:line="360" w:lineRule="auto"/>
        <w:jc w:val="both"/>
        <w:rPr>
          <w:sz w:val="28"/>
          <w:szCs w:val="28"/>
        </w:rPr>
      </w:pPr>
      <w:r>
        <w:rPr>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14497" w:rsidRDefault="00E14497" w:rsidP="00E14497">
      <w:pPr>
        <w:spacing w:before="255" w:line="360" w:lineRule="auto"/>
        <w:jc w:val="both"/>
        <w:outlineLvl w:val="3"/>
        <w:rPr>
          <w:b/>
          <w:bCs/>
          <w:color w:val="000000"/>
          <w:sz w:val="28"/>
          <w:szCs w:val="28"/>
        </w:rPr>
      </w:pPr>
      <w:r>
        <w:rPr>
          <w:b/>
          <w:bCs/>
          <w:color w:val="000000"/>
          <w:sz w:val="28"/>
          <w:szCs w:val="28"/>
        </w:rPr>
        <w:t>Вопросы для размышления и творческие задания</w:t>
      </w:r>
    </w:p>
    <w:p w:rsidR="00E14497" w:rsidRDefault="00E14497" w:rsidP="00E14497">
      <w:pPr>
        <w:spacing w:line="360" w:lineRule="auto"/>
        <w:ind w:firstLine="709"/>
        <w:jc w:val="both"/>
        <w:rPr>
          <w:rStyle w:val="postbody1"/>
          <w:rFonts w:eastAsiaTheme="minorEastAsia"/>
          <w:sz w:val="28"/>
          <w:szCs w:val="28"/>
        </w:rPr>
      </w:pPr>
      <w:r>
        <w:rPr>
          <w:b/>
          <w:sz w:val="28"/>
          <w:szCs w:val="28"/>
        </w:rPr>
        <w:t>Кейс №1</w:t>
      </w:r>
      <w:r>
        <w:rPr>
          <w:sz w:val="28"/>
          <w:szCs w:val="28"/>
        </w:rPr>
        <w:t xml:space="preserve">. </w:t>
      </w:r>
      <w:r>
        <w:rPr>
          <w:rStyle w:val="postbody1"/>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b/>
          <w:sz w:val="28"/>
          <w:szCs w:val="28"/>
        </w:rPr>
        <w:t>Кейс №2</w:t>
      </w:r>
      <w:r>
        <w:rPr>
          <w:sz w:val="28"/>
          <w:szCs w:val="28"/>
        </w:rPr>
        <w:t xml:space="preserve">. </w:t>
      </w:r>
      <w:r>
        <w:rPr>
          <w:rStyle w:val="postbody1"/>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№3</w:t>
      </w:r>
      <w:r>
        <w:rPr>
          <w:rStyle w:val="postbody1"/>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E14497" w:rsidRDefault="00E14497" w:rsidP="00E14497">
      <w:pPr>
        <w:spacing w:line="360" w:lineRule="auto"/>
        <w:ind w:firstLine="709"/>
        <w:jc w:val="both"/>
        <w:rPr>
          <w:rStyle w:val="postbody1"/>
          <w:sz w:val="28"/>
          <w:szCs w:val="28"/>
        </w:rPr>
      </w:pPr>
      <w:r>
        <w:rPr>
          <w:rStyle w:val="postbody1"/>
          <w:sz w:val="28"/>
          <w:szCs w:val="28"/>
        </w:rPr>
        <w:t>Дополнительные условия задачи: выясняется, что предприятие в СЗЗ которого попадает пищевое предприятие является кладбищем.</w:t>
      </w:r>
    </w:p>
    <w:p w:rsidR="00E14497" w:rsidRDefault="00E14497" w:rsidP="00E14497">
      <w:pPr>
        <w:spacing w:line="360" w:lineRule="auto"/>
        <w:ind w:firstLine="709"/>
        <w:jc w:val="both"/>
        <w:rPr>
          <w:rStyle w:val="postbody1"/>
          <w:sz w:val="28"/>
          <w:szCs w:val="28"/>
        </w:rPr>
      </w:pPr>
      <w:r>
        <w:rPr>
          <w:rStyle w:val="postbody1"/>
          <w:sz w:val="28"/>
          <w:szCs w:val="28"/>
        </w:rPr>
        <w:t>Охарактеризуйте ситуацию в обычном случае и с дополнительными условиями.</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pPr>
      <w:r>
        <w:rPr>
          <w:rStyle w:val="postbody1"/>
          <w:b/>
          <w:sz w:val="28"/>
          <w:szCs w:val="28"/>
        </w:rPr>
        <w:t>Кейс №4.</w:t>
      </w:r>
      <w:r>
        <w:rPr>
          <w:rStyle w:val="postbody1"/>
          <w:sz w:val="28"/>
          <w:szCs w:val="28"/>
        </w:rPr>
        <w:t xml:space="preserve"> Вашему предприятию требуется определить класс</w:t>
      </w:r>
      <w:r>
        <w:rPr>
          <w:bCs/>
          <w:sz w:val="28"/>
          <w:szCs w:val="28"/>
        </w:rPr>
        <w:t xml:space="preserve"> для сухих золошлаковых отходов следующего состава: породообразующие – </w:t>
      </w:r>
      <w:r>
        <w:rPr>
          <w:sz w:val="28"/>
          <w:szCs w:val="28"/>
        </w:rPr>
        <w:t>SiO</w:t>
      </w:r>
      <w:r>
        <w:rPr>
          <w:sz w:val="28"/>
          <w:szCs w:val="28"/>
          <w:vertAlign w:val="subscript"/>
        </w:rPr>
        <w:t>2</w:t>
      </w:r>
      <w:r>
        <w:rPr>
          <w:sz w:val="28"/>
          <w:szCs w:val="28"/>
        </w:rPr>
        <w:t xml:space="preserve"> </w:t>
      </w:r>
      <w:r>
        <w:rPr>
          <w:sz w:val="28"/>
          <w:szCs w:val="28"/>
        </w:rPr>
        <w:lastRenderedPageBreak/>
        <w:t>(63,6%), A</w:t>
      </w:r>
      <w:r>
        <w:rPr>
          <w:sz w:val="28"/>
          <w:szCs w:val="28"/>
          <w:lang w:val="en-US"/>
        </w:rPr>
        <w:t>l</w:t>
      </w:r>
      <w:r>
        <w:rPr>
          <w:sz w:val="28"/>
          <w:szCs w:val="28"/>
          <w:vertAlign w:val="subscript"/>
        </w:rPr>
        <w:t>2</w:t>
      </w:r>
      <w:r>
        <w:rPr>
          <w:sz w:val="28"/>
          <w:szCs w:val="28"/>
        </w:rPr>
        <w:t>O</w:t>
      </w:r>
      <w:r>
        <w:rPr>
          <w:sz w:val="28"/>
          <w:szCs w:val="28"/>
          <w:vertAlign w:val="subscript"/>
        </w:rPr>
        <w:t>3</w:t>
      </w:r>
      <w:r>
        <w:rPr>
          <w:sz w:val="28"/>
          <w:szCs w:val="28"/>
        </w:rPr>
        <w:t xml:space="preserve"> (18,6%), MgO (2,1%), K</w:t>
      </w:r>
      <w:r>
        <w:rPr>
          <w:sz w:val="28"/>
          <w:szCs w:val="28"/>
          <w:vertAlign w:val="subscript"/>
        </w:rPr>
        <w:t>2</w:t>
      </w:r>
      <w:r>
        <w:rPr>
          <w:sz w:val="28"/>
          <w:szCs w:val="28"/>
        </w:rPr>
        <w:t>O (1,1%), Na</w:t>
      </w:r>
      <w:r>
        <w:rPr>
          <w:sz w:val="28"/>
          <w:szCs w:val="28"/>
          <w:vertAlign w:val="subscript"/>
        </w:rPr>
        <w:t>2</w:t>
      </w:r>
      <w:r>
        <w:rPr>
          <w:sz w:val="28"/>
          <w:szCs w:val="28"/>
        </w:rPr>
        <w:t>O (0,5%), ангидрит CaSO</w:t>
      </w:r>
      <w:r>
        <w:rPr>
          <w:sz w:val="28"/>
          <w:szCs w:val="28"/>
          <w:vertAlign w:val="subscript"/>
        </w:rPr>
        <w:t>4</w:t>
      </w:r>
      <w:r>
        <w:rPr>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№5.</w:t>
      </w:r>
      <w:r>
        <w:rPr>
          <w:rStyle w:val="postbody1"/>
          <w:sz w:val="28"/>
          <w:szCs w:val="28"/>
        </w:rPr>
        <w:t xml:space="preserve"> Отход вашего предприятия состоит из компонентов: CuO (28%), Cr</w:t>
      </w:r>
      <w:r>
        <w:rPr>
          <w:rStyle w:val="postbody1"/>
          <w:sz w:val="28"/>
          <w:szCs w:val="28"/>
          <w:vertAlign w:val="subscript"/>
        </w:rPr>
        <w:t>2</w:t>
      </w:r>
      <w:r>
        <w:rPr>
          <w:rStyle w:val="postbody1"/>
          <w:sz w:val="28"/>
          <w:szCs w:val="28"/>
        </w:rPr>
        <w:t>O</w:t>
      </w:r>
      <w:r>
        <w:rPr>
          <w:rStyle w:val="postbody1"/>
          <w:sz w:val="28"/>
          <w:szCs w:val="28"/>
          <w:vertAlign w:val="subscript"/>
        </w:rPr>
        <w:t>3</w:t>
      </w:r>
      <w:r>
        <w:rPr>
          <w:rStyle w:val="postbody1"/>
          <w:sz w:val="28"/>
          <w:szCs w:val="28"/>
        </w:rPr>
        <w:t xml:space="preserve"> (14%), CaSO</w:t>
      </w:r>
      <w:r>
        <w:rPr>
          <w:rStyle w:val="postbody1"/>
          <w:sz w:val="28"/>
          <w:szCs w:val="28"/>
          <w:vertAlign w:val="subscript"/>
        </w:rPr>
        <w:t>4</w:t>
      </w:r>
      <w:r>
        <w:rPr>
          <w:rStyle w:val="postbody1"/>
          <w:sz w:val="28"/>
          <w:szCs w:val="28"/>
        </w:rPr>
        <w:t xml:space="preserve"> (58%). Определить класс опасности на основе изветсных методик.</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№6.</w:t>
      </w:r>
      <w:r>
        <w:rPr>
          <w:rStyle w:val="postbody1"/>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Pr>
          <w:rStyle w:val="postbody1"/>
          <w:sz w:val="28"/>
          <w:szCs w:val="28"/>
          <w:vertAlign w:val="subscript"/>
        </w:rPr>
        <w:t>2</w:t>
      </w:r>
      <w:r>
        <w:rPr>
          <w:rStyle w:val="postbody1"/>
          <w:sz w:val="28"/>
          <w:szCs w:val="28"/>
        </w:rPr>
        <w:t>O</w:t>
      </w:r>
      <w:r>
        <w:rPr>
          <w:rStyle w:val="postbody1"/>
          <w:sz w:val="28"/>
          <w:szCs w:val="28"/>
          <w:vertAlign w:val="subscript"/>
        </w:rPr>
        <w:t>5</w:t>
      </w:r>
      <w:r>
        <w:rPr>
          <w:rStyle w:val="postbody1"/>
          <w:sz w:val="28"/>
          <w:szCs w:val="28"/>
        </w:rPr>
        <w:t>), калия (0,3-0,5% K</w:t>
      </w:r>
      <w:r>
        <w:rPr>
          <w:rStyle w:val="postbody1"/>
          <w:sz w:val="28"/>
          <w:szCs w:val="28"/>
          <w:vertAlign w:val="subscript"/>
        </w:rPr>
        <w:t>2</w:t>
      </w:r>
      <w:r>
        <w:rPr>
          <w:rStyle w:val="postbody1"/>
          <w:sz w:val="28"/>
          <w:szCs w:val="28"/>
        </w:rPr>
        <w:t>O).</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rPr>
          <w:rStyle w:val="postbody1"/>
          <w:sz w:val="28"/>
          <w:szCs w:val="28"/>
        </w:rPr>
      </w:pPr>
      <w:r>
        <w:rPr>
          <w:rStyle w:val="postbody1"/>
          <w:b/>
          <w:sz w:val="28"/>
          <w:szCs w:val="28"/>
        </w:rPr>
        <w:t>Кейс 7.</w:t>
      </w:r>
      <w:r>
        <w:rPr>
          <w:rStyle w:val="postbody1"/>
          <w:sz w:val="28"/>
          <w:szCs w:val="28"/>
        </w:rPr>
        <w:t xml:space="preserve"> Предприятие, расположенное в РФ (см. исходные данные), отводит запылённые выбросы через вентиляционную шахту высотой </w:t>
      </w:r>
      <w:r>
        <w:rPr>
          <w:rStyle w:val="postbody1"/>
          <w:i/>
          <w:sz w:val="28"/>
          <w:szCs w:val="28"/>
        </w:rPr>
        <w:t>Н</w:t>
      </w:r>
      <w:r>
        <w:rPr>
          <w:rStyle w:val="postbody1"/>
          <w:sz w:val="28"/>
          <w:szCs w:val="28"/>
        </w:rPr>
        <w:t xml:space="preserve"> с диаметром устья </w:t>
      </w:r>
      <w:r>
        <w:rPr>
          <w:rStyle w:val="postbody1"/>
          <w:i/>
          <w:sz w:val="28"/>
          <w:szCs w:val="28"/>
        </w:rPr>
        <w:t>D</w:t>
      </w:r>
      <w:r>
        <w:rPr>
          <w:rStyle w:val="postbody1"/>
          <w:sz w:val="28"/>
          <w:szCs w:val="28"/>
        </w:rPr>
        <w:t xml:space="preserve">. Объём выбрасываемого воздуха </w:t>
      </w:r>
      <w:r>
        <w:rPr>
          <w:rStyle w:val="postbody1"/>
          <w:i/>
          <w:sz w:val="28"/>
          <w:szCs w:val="28"/>
        </w:rPr>
        <w:t>V</w:t>
      </w:r>
      <w:r>
        <w:rPr>
          <w:rStyle w:val="postbody1"/>
          <w:sz w:val="28"/>
          <w:szCs w:val="28"/>
        </w:rPr>
        <w:t xml:space="preserve"> = 2000 м</w:t>
      </w:r>
      <w:r>
        <w:rPr>
          <w:rStyle w:val="postbody1"/>
          <w:sz w:val="28"/>
          <w:szCs w:val="28"/>
          <w:vertAlign w:val="superscript"/>
        </w:rPr>
        <w:t>3</w:t>
      </w:r>
      <w:r>
        <w:rPr>
          <w:rStyle w:val="postbody1"/>
          <w:sz w:val="28"/>
          <w:szCs w:val="28"/>
        </w:rPr>
        <w:t>/ч = 5,55 м</w:t>
      </w:r>
      <w:r>
        <w:rPr>
          <w:rStyle w:val="postbody1"/>
          <w:sz w:val="28"/>
          <w:szCs w:val="28"/>
          <w:vertAlign w:val="superscript"/>
        </w:rPr>
        <w:t>3</w:t>
      </w:r>
      <w:r>
        <w:rPr>
          <w:rStyle w:val="postbody1"/>
          <w:sz w:val="28"/>
          <w:szCs w:val="28"/>
        </w:rPr>
        <w:t xml:space="preserve">/ч, предельно-допустимая концентрация пыли в атмосферном воздухе составляет </w:t>
      </w:r>
      <w:r>
        <w:rPr>
          <w:rStyle w:val="postbody1"/>
          <w:i/>
          <w:sz w:val="28"/>
          <w:szCs w:val="28"/>
        </w:rPr>
        <w:t>С</w:t>
      </w:r>
      <w:r>
        <w:rPr>
          <w:rStyle w:val="postbody1"/>
          <w:i/>
          <w:sz w:val="28"/>
          <w:szCs w:val="28"/>
          <w:vertAlign w:val="subscript"/>
        </w:rPr>
        <w:t>пдк</w:t>
      </w:r>
      <w:r>
        <w:rPr>
          <w:rStyle w:val="postbody1"/>
          <w:sz w:val="28"/>
          <w:szCs w:val="28"/>
        </w:rPr>
        <w:t xml:space="preserve"> = 0,5 мг/м</w:t>
      </w:r>
      <w:r>
        <w:rPr>
          <w:rStyle w:val="postbody1"/>
          <w:sz w:val="28"/>
          <w:szCs w:val="28"/>
          <w:vertAlign w:val="superscript"/>
        </w:rPr>
        <w:t>3</w:t>
      </w:r>
      <w:r>
        <w:rPr>
          <w:rStyle w:val="postbody1"/>
          <w:sz w:val="28"/>
          <w:szCs w:val="28"/>
        </w:rPr>
        <w:t xml:space="preserve"> (пыль нетоксичная). Очистка воздуха в пылеулавливающих установках составляет менее 75% (</w:t>
      </w:r>
      <w:r>
        <w:rPr>
          <w:rStyle w:val="postbody1"/>
          <w:i/>
          <w:sz w:val="28"/>
          <w:szCs w:val="28"/>
        </w:rPr>
        <w:t>Е = 3</w:t>
      </w:r>
      <w:r>
        <w:rPr>
          <w:rStyle w:val="postbody1"/>
          <w:sz w:val="28"/>
          <w:szCs w:val="28"/>
        </w:rPr>
        <w:t xml:space="preserve">). Фонового загрязнения вокруг предприятий нет. Определить величину предельно </w:t>
      </w:r>
      <w:r>
        <w:rPr>
          <w:rStyle w:val="postbody1"/>
          <w:sz w:val="28"/>
          <w:szCs w:val="28"/>
        </w:rPr>
        <w:lastRenderedPageBreak/>
        <w:t>допустимого выброса в соответствующую предельно допустимую концентрацию пыли в устье выбросной шахты.</w:t>
      </w:r>
    </w:p>
    <w:p w:rsidR="00E14497" w:rsidRDefault="00E14497" w:rsidP="00E14497">
      <w:pPr>
        <w:autoSpaceDE w:val="0"/>
        <w:autoSpaceDN w:val="0"/>
        <w:adjustRightInd w:val="0"/>
        <w:spacing w:line="360" w:lineRule="auto"/>
        <w:ind w:firstLine="709"/>
        <w:jc w:val="center"/>
        <w:rPr>
          <w:rStyle w:val="postbody1"/>
          <w:b/>
          <w:sz w:val="28"/>
          <w:szCs w:val="28"/>
        </w:rPr>
      </w:pPr>
      <w:r>
        <w:rPr>
          <w:rStyle w:val="postbody1"/>
          <w:b/>
          <w:sz w:val="28"/>
          <w:szCs w:val="28"/>
        </w:rPr>
        <w:t>Исходные данные для задания</w:t>
      </w:r>
    </w:p>
    <w:tbl>
      <w:tblPr>
        <w:tblStyle w:val="af2"/>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E14497" w:rsidRDefault="00E14497">
            <w:pPr>
              <w:autoSpaceDE w:val="0"/>
              <w:autoSpaceDN w:val="0"/>
              <w:adjustRightInd w:val="0"/>
              <w:spacing w:line="360" w:lineRule="auto"/>
              <w:jc w:val="center"/>
              <w:rPr>
                <w:rStyle w:val="postbody1"/>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Регионы</w:t>
            </w:r>
          </w:p>
        </w:tc>
        <w:tc>
          <w:tcPr>
            <w:tcW w:w="456"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i/>
                <w:sz w:val="28"/>
                <w:szCs w:val="28"/>
                <w:lang w:val="en-US"/>
              </w:rPr>
            </w:pPr>
            <w:r>
              <w:rPr>
                <w:rStyle w:val="postbody1"/>
                <w:i/>
                <w:sz w:val="28"/>
                <w:szCs w:val="28"/>
                <w:lang w:val="en-US"/>
              </w:rPr>
              <w:t>H</w:t>
            </w:r>
          </w:p>
        </w:tc>
        <w:tc>
          <w:tcPr>
            <w:tcW w:w="78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D</w:t>
            </w:r>
            <w:r>
              <w:rPr>
                <w:rStyle w:val="postbody1"/>
                <w:sz w:val="28"/>
                <w:szCs w:val="28"/>
                <w:lang w:val="en-US"/>
              </w:rPr>
              <w:t xml:space="preserve">, </w:t>
            </w:r>
            <w:r>
              <w:rPr>
                <w:rStyle w:val="postbody1"/>
                <w:sz w:val="28"/>
                <w:szCs w:val="28"/>
              </w:rPr>
              <w:t>м</w:t>
            </w:r>
          </w:p>
        </w:tc>
        <w:tc>
          <w:tcPr>
            <w:tcW w:w="1687"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Очистка, в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V</w:t>
            </w:r>
            <w:r>
              <w:rPr>
                <w:rStyle w:val="postbody1"/>
                <w:sz w:val="28"/>
                <w:szCs w:val="28"/>
                <w:lang w:val="en-US"/>
              </w:rPr>
              <w:t xml:space="preserve">, </w:t>
            </w:r>
            <w:r>
              <w:rPr>
                <w:rStyle w:val="postbody1"/>
                <w:sz w:val="28"/>
                <w:szCs w:val="28"/>
              </w:rPr>
              <w:t>м</w:t>
            </w:r>
            <w:r>
              <w:rPr>
                <w:rStyle w:val="postbody1"/>
                <w:sz w:val="28"/>
                <w:szCs w:val="28"/>
                <w:vertAlign w:val="superscript"/>
              </w:rPr>
              <w:t>3</w:t>
            </w:r>
            <w:r>
              <w:rPr>
                <w:rStyle w:val="postbody1"/>
                <w:sz w:val="28"/>
                <w:szCs w:val="28"/>
              </w:rPr>
              <w:t>/с</w:t>
            </w:r>
          </w:p>
        </w:tc>
        <w:tc>
          <w:tcPr>
            <w:tcW w:w="144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ПДК</w:t>
            </w:r>
            <w:r>
              <w:rPr>
                <w:rStyle w:val="postbody1"/>
                <w:sz w:val="28"/>
                <w:szCs w:val="28"/>
              </w:rPr>
              <w:t>, мг/м</w:t>
            </w:r>
            <w:r>
              <w:rPr>
                <w:rStyle w:val="postbody1"/>
                <w:sz w:val="28"/>
                <w:szCs w:val="28"/>
                <w:vertAlign w:val="superscript"/>
              </w:rPr>
              <w:t>3</w:t>
            </w:r>
          </w:p>
        </w:tc>
        <w:tc>
          <w:tcPr>
            <w:tcW w:w="123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ф</w:t>
            </w:r>
            <w:r>
              <w:rPr>
                <w:rStyle w:val="postbody1"/>
                <w:sz w:val="28"/>
                <w:szCs w:val="28"/>
              </w:rPr>
              <w:t>, мг/м</w:t>
            </w:r>
            <w:r>
              <w:rPr>
                <w:rStyle w:val="postbody1"/>
                <w:sz w:val="28"/>
                <w:szCs w:val="28"/>
                <w:vertAlign w:val="superscript"/>
              </w:rPr>
              <w:t>3</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Средняя Азия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2</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Казахстан</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3</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Нижнее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4</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28</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0,8</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8,31</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29</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0,9</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94</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8,32</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6</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Украина</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30</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1,0</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95</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8,33</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7</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31</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1,1</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8,34</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8</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Урал</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9</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10</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bl>
    <w:p w:rsidR="00E14497" w:rsidRDefault="00E14497" w:rsidP="00E14497">
      <w:pPr>
        <w:autoSpaceDE w:val="0"/>
        <w:autoSpaceDN w:val="0"/>
        <w:adjustRightInd w:val="0"/>
        <w:spacing w:line="360" w:lineRule="auto"/>
        <w:ind w:firstLine="709"/>
        <w:jc w:val="both"/>
        <w:rPr>
          <w:rStyle w:val="postbody1"/>
          <w:sz w:val="28"/>
          <w:szCs w:val="28"/>
        </w:rPr>
      </w:pPr>
    </w:p>
    <w:p w:rsidR="00B370E8" w:rsidRDefault="00B370E8" w:rsidP="00B370E8">
      <w:pPr>
        <w:shd w:val="clear" w:color="auto" w:fill="FFFFFF"/>
        <w:spacing w:line="360" w:lineRule="auto"/>
        <w:ind w:left="24" w:right="-1" w:firstLine="709"/>
        <w:rPr>
          <w:b/>
          <w:sz w:val="28"/>
          <w:szCs w:val="28"/>
        </w:rPr>
      </w:pPr>
      <w:r>
        <w:rPr>
          <w:b/>
          <w:sz w:val="28"/>
          <w:szCs w:val="28"/>
        </w:rPr>
        <w:t xml:space="preserve">Раздел № 4 </w:t>
      </w:r>
      <w:r w:rsidRPr="00B370E8">
        <w:rPr>
          <w:b/>
          <w:sz w:val="28"/>
          <w:szCs w:val="28"/>
        </w:rPr>
        <w:t>Водная среда города. Методы защиты и восстановления поверхностных водных объектов</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rPr>
          <w:rFonts w:eastAsia="CourierNewPSMT"/>
          <w:sz w:val="28"/>
          <w:szCs w:val="24"/>
        </w:rPr>
      </w:pPr>
      <w:r>
        <w:rPr>
          <w:rFonts w:eastAsia="CourierNewPSMT"/>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w:t>
      </w:r>
      <w:r>
        <w:rPr>
          <w:rFonts w:eastAsia="CourierNewPSMT"/>
          <w:sz w:val="28"/>
          <w:szCs w:val="24"/>
        </w:rPr>
        <w:lastRenderedPageBreak/>
        <w:t>Выберите из них те, которые, на ваш взгляд, актуальны для нашего региона. Какие меры могут улучшить ситуацию?</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lastRenderedPageBreak/>
        <w:t>Задание 6.</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Pr>
          <w:rFonts w:eastAsia="TimesNewRomanPSMT"/>
          <w:sz w:val="28"/>
          <w:szCs w:val="28"/>
          <w:vertAlign w:val="subscript"/>
        </w:rPr>
        <w:t>2</w:t>
      </w:r>
      <w:r>
        <w:rPr>
          <w:rFonts w:eastAsia="TimesNewRomanPSMT"/>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Pr>
          <w:rFonts w:eastAsia="TimesNewRomanPSMT"/>
          <w:sz w:val="28"/>
          <w:szCs w:val="28"/>
          <w:vertAlign w:val="subscript"/>
        </w:rPr>
        <w:t>3</w:t>
      </w:r>
      <w:r>
        <w:rPr>
          <w:rFonts w:eastAsia="TimesNewRomanPSMT"/>
          <w:sz w:val="28"/>
          <w:szCs w:val="28"/>
        </w:rPr>
        <w:t>. В осадочных породах на Земле в связанном виде удерживается примерно в 20 000 раз больше углерода, чем содержится в атмосфере.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 связаны повышение средней температуры Земли, круговорот углерода и процессы, протекающие в гидросфере?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w:t>
      </w:r>
      <w:r>
        <w:rPr>
          <w:rFonts w:eastAsia="TimesNewRomanPSMT"/>
          <w:sz w:val="28"/>
        </w:rPr>
        <w:lastRenderedPageBreak/>
        <w:t>проблем современности можно рассматривать эти события? Аргументируйте свой ответ.</w:t>
      </w:r>
    </w:p>
    <w:p w:rsidR="00B370E8" w:rsidRDefault="00B370E8" w:rsidP="00E14497">
      <w:pPr>
        <w:shd w:val="clear" w:color="auto" w:fill="FFFFFF"/>
        <w:spacing w:line="360" w:lineRule="auto"/>
        <w:ind w:left="24" w:right="-1" w:firstLine="709"/>
        <w:rPr>
          <w:b/>
          <w:sz w:val="28"/>
          <w:szCs w:val="28"/>
        </w:rPr>
      </w:pPr>
    </w:p>
    <w:p w:rsidR="00E14497" w:rsidRDefault="00E14497" w:rsidP="00E14497">
      <w:pPr>
        <w:shd w:val="clear" w:color="auto" w:fill="FFFFFF"/>
        <w:spacing w:line="360" w:lineRule="auto"/>
        <w:ind w:left="24" w:right="-1" w:firstLine="709"/>
        <w:rPr>
          <w:b/>
        </w:rPr>
      </w:pPr>
      <w:r>
        <w:rPr>
          <w:b/>
          <w:sz w:val="28"/>
          <w:szCs w:val="28"/>
        </w:rPr>
        <w:t>Раздел №</w:t>
      </w:r>
      <w:r w:rsidR="00B370E8">
        <w:rPr>
          <w:b/>
          <w:sz w:val="28"/>
          <w:szCs w:val="28"/>
        </w:rPr>
        <w:t xml:space="preserve">5. </w:t>
      </w:r>
      <w:r>
        <w:rPr>
          <w:b/>
          <w:sz w:val="28"/>
          <w:szCs w:val="28"/>
        </w:rPr>
        <w:t xml:space="preserve"> </w:t>
      </w:r>
      <w:r w:rsidR="00B370E8" w:rsidRPr="00B370E8">
        <w:rPr>
          <w:b/>
          <w:sz w:val="28"/>
          <w:szCs w:val="28"/>
        </w:rPr>
        <w:t>Воздушная среда города. Мероприятия по защите воздушного бассейна города</w:t>
      </w:r>
    </w:p>
    <w:p w:rsidR="00E14497" w:rsidRDefault="00E14497" w:rsidP="00E14497">
      <w:pPr>
        <w:shd w:val="clear" w:color="auto" w:fill="FFFFFF"/>
        <w:spacing w:line="360" w:lineRule="auto"/>
        <w:ind w:left="24" w:right="-1" w:firstLine="709"/>
        <w:jc w:val="center"/>
        <w:rPr>
          <w:b/>
          <w:sz w:val="28"/>
          <w:szCs w:val="28"/>
        </w:rPr>
      </w:pP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rPr>
          <w:rFonts w:eastAsia="CourierNewPSMT"/>
          <w:sz w:val="28"/>
          <w:szCs w:val="28"/>
        </w:rPr>
      </w:pPr>
      <w:r>
        <w:rPr>
          <w:rFonts w:eastAsia="CourierNewPSMT"/>
          <w:sz w:val="28"/>
          <w:szCs w:val="28"/>
        </w:rPr>
        <w:t>Представьте данные о составе воздуха в виде круговой диаграммы.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Pr>
          <w:rFonts w:eastAsia="TimesNewRomanPSMT"/>
          <w:sz w:val="28"/>
          <w:szCs w:val="28"/>
          <w:vertAlign w:val="subscript"/>
        </w:rPr>
        <w:t>6</w:t>
      </w:r>
      <w:r>
        <w:rPr>
          <w:rFonts w:eastAsia="TimesNewRomanPSMT"/>
          <w:sz w:val="28"/>
          <w:szCs w:val="28"/>
        </w:rPr>
        <w:t>Н</w:t>
      </w:r>
      <w:r>
        <w:rPr>
          <w:rFonts w:eastAsia="TimesNewRomanPSMT"/>
          <w:sz w:val="28"/>
          <w:szCs w:val="28"/>
          <w:vertAlign w:val="subscript"/>
        </w:rPr>
        <w:t>12</w:t>
      </w:r>
      <w:r>
        <w:rPr>
          <w:rFonts w:eastAsia="TimesNewRomanPSMT"/>
          <w:sz w:val="28"/>
          <w:szCs w:val="28"/>
        </w:rPr>
        <w:t>О</w:t>
      </w:r>
      <w:r>
        <w:rPr>
          <w:rFonts w:eastAsia="TimesNewRomanPSMT"/>
          <w:sz w:val="28"/>
          <w:szCs w:val="28"/>
          <w:vertAlign w:val="subscript"/>
        </w:rPr>
        <w:t>6</w:t>
      </w:r>
      <w:r>
        <w:rPr>
          <w:rFonts w:eastAsia="TimesNewRomanPSMT"/>
          <w:sz w:val="28"/>
          <w:szCs w:val="28"/>
        </w:rPr>
        <w:t>?</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Pr>
          <w:rFonts w:eastAsia="TimesNewRomanPSMT"/>
          <w:sz w:val="28"/>
          <w:szCs w:val="28"/>
          <w:vertAlign w:val="subscript"/>
        </w:rPr>
        <w:t>2</w:t>
      </w:r>
      <w:r>
        <w:rPr>
          <w:rFonts w:eastAsia="TimesNewRomanPSMT"/>
          <w:sz w:val="28"/>
          <w:szCs w:val="28"/>
        </w:rPr>
        <w:t xml:space="preserve"> удерживает в себе кусочек мела массой 10 г?</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lastRenderedPageBreak/>
        <w:t>Почему охрана атмосферного воздуха считается ключевой проблемой оздоровления окружающей среды? Ответ обоснуйте.</w:t>
      </w:r>
    </w:p>
    <w:p w:rsidR="00E14497" w:rsidRDefault="00E14497" w:rsidP="00E14497">
      <w:pPr>
        <w:autoSpaceDE w:val="0"/>
        <w:autoSpaceDN w:val="0"/>
        <w:adjustRightInd w:val="0"/>
        <w:spacing w:line="360" w:lineRule="auto"/>
        <w:ind w:right="-1" w:firstLine="709"/>
        <w:jc w:val="both"/>
        <w:rPr>
          <w:rFonts w:eastAsia="TimesNewRomanPSMT"/>
          <w:sz w:val="28"/>
          <w:szCs w:val="28"/>
        </w:rPr>
      </w:pPr>
    </w:p>
    <w:p w:rsidR="00E14497" w:rsidRDefault="00E14497" w:rsidP="00E14497">
      <w:pPr>
        <w:autoSpaceDE w:val="0"/>
        <w:autoSpaceDN w:val="0"/>
        <w:adjustRightInd w:val="0"/>
        <w:spacing w:line="360" w:lineRule="auto"/>
        <w:ind w:right="-1" w:firstLine="709"/>
        <w:jc w:val="both"/>
        <w:rPr>
          <w:rFonts w:eastAsia="TimesNewRomanPSMT"/>
          <w:sz w:val="28"/>
        </w:rPr>
      </w:pPr>
    </w:p>
    <w:p w:rsidR="00E14497" w:rsidRDefault="00E14497" w:rsidP="00B370E8">
      <w:pPr>
        <w:pStyle w:val="af"/>
        <w:shd w:val="clear" w:color="auto" w:fill="FFFFFF"/>
        <w:spacing w:line="360" w:lineRule="auto"/>
        <w:ind w:left="0" w:right="-1" w:firstLine="709"/>
        <w:rPr>
          <w:b/>
          <w:sz w:val="28"/>
          <w:szCs w:val="28"/>
        </w:rPr>
      </w:pPr>
      <w:r>
        <w:rPr>
          <w:b/>
          <w:sz w:val="28"/>
          <w:szCs w:val="28"/>
        </w:rPr>
        <w:t xml:space="preserve">Раздел № </w:t>
      </w:r>
      <w:r w:rsidR="00B370E8">
        <w:rPr>
          <w:b/>
          <w:sz w:val="28"/>
          <w:szCs w:val="28"/>
        </w:rPr>
        <w:t xml:space="preserve">7. </w:t>
      </w:r>
      <w:r>
        <w:rPr>
          <w:b/>
          <w:sz w:val="28"/>
          <w:szCs w:val="28"/>
        </w:rPr>
        <w:t xml:space="preserve"> </w:t>
      </w:r>
      <w:r w:rsidR="00B370E8" w:rsidRPr="00B370E8">
        <w:rPr>
          <w:b/>
          <w:sz w:val="28"/>
          <w:szCs w:val="24"/>
        </w:rPr>
        <w:t>Состав, свойства, объем, утилизация твердых отходов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Сравните понятия (что в них общего, чем различаются и как соотносятся): литосфера, земля, почва.</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lastRenderedPageBreak/>
        <w:t>Прокомментируйте выражение эколога Ли Талбота «Мы не унаследовали землю у своих родителей. Мы взяли ее взаймы у своих детей».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2"/>
        </w:rPr>
      </w:pPr>
      <w:r>
        <w:rPr>
          <w:rFonts w:eastAsia="TimesNewRomanPSMT"/>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E14497" w:rsidRDefault="00E14497" w:rsidP="00E14497">
      <w:pPr>
        <w:spacing w:line="360" w:lineRule="auto"/>
        <w:ind w:right="-1" w:firstLine="709"/>
        <w:rPr>
          <w:rFonts w:eastAsia="TimesNewRomanPSMT"/>
          <w:sz w:val="28"/>
          <w:szCs w:val="28"/>
        </w:rPr>
      </w:pPr>
      <w:r>
        <w:rPr>
          <w:rFonts w:eastAsia="TimesNewRomanPSMT"/>
          <w:sz w:val="28"/>
          <w:szCs w:val="28"/>
        </w:rPr>
        <w:t>Что такое деградация почв и каковы её причины?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9.</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w:t>
      </w:r>
      <w:r>
        <w:rPr>
          <w:rFonts w:eastAsia="TimesNewRomanPSMT"/>
          <w:sz w:val="28"/>
          <w:szCs w:val="28"/>
        </w:rPr>
        <w:lastRenderedPageBreak/>
        <w:t>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1727F0" w:rsidRDefault="001727F0" w:rsidP="001727F0">
      <w:pPr>
        <w:pStyle w:val="af1"/>
        <w:shd w:val="clear" w:color="auto" w:fill="FFFFFF"/>
        <w:spacing w:before="0" w:beforeAutospacing="0" w:after="0" w:afterAutospacing="0"/>
        <w:jc w:val="center"/>
        <w:rPr>
          <w:color w:val="000000"/>
          <w:sz w:val="28"/>
          <w:szCs w:val="28"/>
        </w:rPr>
      </w:pPr>
    </w:p>
    <w:bookmarkEnd w:id="9"/>
    <w:p w:rsidR="00E14497" w:rsidRDefault="00E14497"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 xml:space="preserve">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w:t>
      </w:r>
      <w:r w:rsidRPr="007730AF">
        <w:rPr>
          <w:color w:val="000000"/>
          <w:sz w:val="28"/>
          <w:szCs w:val="28"/>
        </w:rPr>
        <w:lastRenderedPageBreak/>
        <w:t>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F07C69" w:rsidRDefault="00F07C69" w:rsidP="00667910">
      <w:pPr>
        <w:spacing w:line="360" w:lineRule="auto"/>
        <w:ind w:firstLine="709"/>
        <w:jc w:val="center"/>
        <w:rPr>
          <w:b/>
          <w:color w:val="000000" w:themeColor="text1"/>
          <w:sz w:val="28"/>
          <w:szCs w:val="28"/>
        </w:rPr>
      </w:pP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bookmarkStart w:id="10" w:name="_GoBack"/>
      <w:r w:rsidRPr="002C421D">
        <w:rPr>
          <w:color w:val="000000" w:themeColor="text1"/>
          <w:sz w:val="28"/>
          <w:szCs w:val="28"/>
        </w:rPr>
        <w:t>Предмет и задачи урбоэкологии как науки. Место урбоэкологии в системе экологических наук.</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Научные основы урбоэкологии. Методологические подходы. История и перспективы урбанизации.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Развитие городов и городских систем. Экологические аспекты урбанизации.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lastRenderedPageBreak/>
        <w:t>Основные понятия и сущность урбанизации. Окружающая среда города.</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Экологическая эффективность различных видов и форм расселения. Экосистемные характеристики города. Урбогеосоциосистема.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Город как сложная полиструктурная система. Город как открытая система.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Зарубежный опыт создания экогородов и экопоселений. Опыт стран СНГ и Беларуси.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Планировочная структура города, типы городов с различной планировочной структурой. Понятие о планировочном каркасе.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Понятие об экологической инфраструктуре города. Экологический каркас города, его структура и функции.</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Функциональные зоны города и соответствующие им регламенты.</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Понятие об урболандшафте. Экологический потенциал урболандшафтов.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Опасные геолого-геоморфологические процессы в городе и методы защиты от них.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Антропогенные изменения рельефа урболандшафта.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Почвы городских территорий. Загрязнение почв. Сохранение почвенного слоя при инженерно-строительной деятельности.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Водные объекты городов. Использование водных объектов. Рациональное использование водных ресурсов.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Оценка состояния водных объектов. Показатели качества воды.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Источники воздействия на водные объекты. Общегородские  очистные сооружения. Методы очистки производственных сточных вод.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Поверхностный сток с городских территорий и территорий промышленных предприятий. Процессы формирования качества поверхностных вод.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lastRenderedPageBreak/>
        <w:t xml:space="preserve">Самоочищение водных объектов. Методы защиты и восстановления водных объектов. Охрана подземных вод от истощения и  загрязнения.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Зоны санитарной охраны скважинных водозаборов. Самоочищение подземных вод.</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Атмосферный воздух. Состав, строение, свойства и функции атмосферы.</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Характеристика загрязняющих атмосферу города веществ и классификация источников загрязнения.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Рассеивание загрязняющих веществ в атмосфере. Трансформация примесей в атмосфере.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Источники выбросов в атмосферу. Основные источники образования и выбросов загрязняющих атмосферу веществ. Источники загрязняющих веществ по отраслям промышленности.</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Роль растительного и животного мира в урбоэкосистеме и жизни городского населения. Понятие синатропизации.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sz w:val="28"/>
          <w:szCs w:val="28"/>
        </w:rPr>
        <w:t>Домашние животные как неотъемлемый компонент городской среды.</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Роль городов в динамике ареалов видов флоры и фауны. Типы ареалов. Пути формирования флоры и фауны городов.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Урбанизированные биогеоценозы. Антропогенный и урбанизированный ландшафт. Урбанизированные биотопы.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Подходы к типологии урбанизированных биотопов. Гемеробность урбанизированных биогеоценозов. Охрана растительного и  животного мира.</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Функции растительного покрова в городах. Фитомелиоративные системы и их классификация. Свойства растений, используемых в составе городских и пригородных насаждений.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Традиционная энергетика. Основные типы электрических станций. Объекты малой энергетики.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lastRenderedPageBreak/>
        <w:t xml:space="preserve">Воздействие энергетических объектов на окружающую природную среду города. Энергоснабжение и экологическая ситуация.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Техногенные источники загрязнения. Техногенные потоки в водах и донных отложениях.</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lang w:val="be-BY"/>
        </w:rPr>
        <w:t>Твердые производственные и коммунальные отходы. Сбор, удаление и утилизация отходов. Рециклинг</w:t>
      </w:r>
      <w:r w:rsidRPr="002C421D">
        <w:rPr>
          <w:color w:val="000000" w:themeColor="text1"/>
          <w:sz w:val="28"/>
          <w:szCs w:val="28"/>
        </w:rPr>
        <w:t xml:space="preserve">.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Территориальные методы экологической компенсации.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Локальные методы экологической компенсации.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Урбоэкологическое планирование и проектирование.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Влияние зеленых насаждений на городскую среду.</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Экологические функции городских лесов и лесов зеленых зон.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Устойчивость зеленых насаждений к городским условиям.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Структура растительного покрова в городе. Нормативные требования  по озеленению.</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Состояние зеленых насаждений в городах. Мероприятия по их защите.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Оценка уровня экологического благополучия и качества городской среды.</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Экологическая реконструкция городской</w:t>
      </w:r>
      <w:r w:rsidRPr="002C421D">
        <w:rPr>
          <w:color w:val="000000" w:themeColor="text1"/>
          <w:sz w:val="28"/>
          <w:szCs w:val="28"/>
          <w:lang w:val="en-US"/>
        </w:rPr>
        <w:t xml:space="preserve"> </w:t>
      </w:r>
      <w:r w:rsidRPr="002C421D">
        <w:rPr>
          <w:color w:val="000000" w:themeColor="text1"/>
          <w:sz w:val="28"/>
          <w:szCs w:val="28"/>
        </w:rPr>
        <w:t>территории.</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Решение проблем энерго- и ресурсосбережения при проектировании городской застройки. Энергосберегающие и энергоактивные здания. </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Архитектурно-строительная бионика.</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Генеральный план города. Экологический раздел генплана (состав, этапы работ, общественное обсуждение). Экологические регламенты.</w:t>
      </w:r>
    </w:p>
    <w:p w:rsidR="009E0457" w:rsidRPr="002C421D" w:rsidRDefault="009E0457" w:rsidP="009E0457">
      <w:pPr>
        <w:numPr>
          <w:ilvl w:val="0"/>
          <w:numId w:val="38"/>
        </w:numPr>
        <w:spacing w:line="360" w:lineRule="auto"/>
        <w:ind w:left="0" w:firstLine="709"/>
        <w:jc w:val="both"/>
        <w:rPr>
          <w:color w:val="000000" w:themeColor="text1"/>
          <w:sz w:val="28"/>
          <w:szCs w:val="28"/>
        </w:rPr>
      </w:pPr>
      <w:r w:rsidRPr="002C421D">
        <w:rPr>
          <w:color w:val="000000" w:themeColor="text1"/>
          <w:sz w:val="28"/>
          <w:szCs w:val="28"/>
        </w:rPr>
        <w:t xml:space="preserve">Административный и экономический механизмы урбоэкологического управления. </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83236">
        <w:rPr>
          <w:rFonts w:eastAsiaTheme="minorHAnsi"/>
          <w:color w:val="000000"/>
          <w:sz w:val="28"/>
          <w:szCs w:val="28"/>
        </w:rPr>
        <w:t>Климат урбоэкосистем</w:t>
      </w:r>
      <w:r w:rsidRPr="002C421D">
        <w:rPr>
          <w:rFonts w:eastAsiaTheme="minorHAnsi"/>
          <w:color w:val="000000"/>
          <w:sz w:val="28"/>
          <w:szCs w:val="28"/>
        </w:rPr>
        <w:t>.</w:t>
      </w:r>
      <w:r w:rsidRPr="00283236">
        <w:rPr>
          <w:rFonts w:eastAsiaTheme="minorHAnsi"/>
          <w:color w:val="000000"/>
          <w:sz w:val="28"/>
          <w:szCs w:val="28"/>
        </w:rPr>
        <w:t xml:space="preserve"> </w:t>
      </w:r>
      <w:r w:rsidRPr="002C421D">
        <w:rPr>
          <w:sz w:val="28"/>
          <w:szCs w:val="28"/>
          <w:lang w:eastAsia="ru-RU"/>
        </w:rPr>
        <w:t>Микроклимат городской среды.</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bCs/>
          <w:sz w:val="28"/>
          <w:szCs w:val="28"/>
        </w:rPr>
        <w:t>Понятие устойчивого развития города.</w:t>
      </w:r>
    </w:p>
    <w:p w:rsidR="009E0457" w:rsidRPr="002C421D" w:rsidRDefault="009E0457" w:rsidP="009E0457">
      <w:pPr>
        <w:pStyle w:val="af"/>
        <w:numPr>
          <w:ilvl w:val="0"/>
          <w:numId w:val="38"/>
        </w:numPr>
        <w:spacing w:line="360" w:lineRule="auto"/>
        <w:ind w:left="0" w:firstLine="709"/>
        <w:jc w:val="both"/>
        <w:rPr>
          <w:color w:val="000000" w:themeColor="text1"/>
          <w:sz w:val="28"/>
          <w:szCs w:val="28"/>
        </w:rPr>
      </w:pPr>
      <w:r w:rsidRPr="002C421D">
        <w:rPr>
          <w:sz w:val="28"/>
          <w:szCs w:val="28"/>
          <w:lang w:eastAsia="ru-RU"/>
        </w:rPr>
        <w:lastRenderedPageBreak/>
        <w:t>Вредные физические воздействия в городской среде (шум, вибрация.</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Радиационное воздействие в городской среде.</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Магнитные, электрические и электромагнитные поля и излучения в городской среде.</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Городская среда и здоровье населения. Негативные воздействия городской среды на население.</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Экологические проблемы городов Оренбургской области.</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Экологические проблемы городов России.</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 xml:space="preserve">Города - курорты и туристские центры. Проблемы и перспективы сохранения рекреационных территорий. </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Управление экологической безопасностью города.</w:t>
      </w:r>
    </w:p>
    <w:p w:rsidR="009E0457" w:rsidRPr="002C421D" w:rsidRDefault="009E0457" w:rsidP="009E0457">
      <w:pPr>
        <w:pStyle w:val="af"/>
        <w:numPr>
          <w:ilvl w:val="0"/>
          <w:numId w:val="38"/>
        </w:numPr>
        <w:shd w:val="clear" w:color="auto" w:fill="FFFFFF"/>
        <w:spacing w:line="360" w:lineRule="auto"/>
        <w:ind w:left="0" w:firstLine="709"/>
        <w:jc w:val="both"/>
        <w:rPr>
          <w:sz w:val="28"/>
          <w:szCs w:val="28"/>
          <w:lang w:eastAsia="ru-RU"/>
        </w:rPr>
      </w:pPr>
      <w:r w:rsidRPr="002C421D">
        <w:rPr>
          <w:sz w:val="28"/>
          <w:szCs w:val="28"/>
          <w:lang w:eastAsia="ru-RU"/>
        </w:rPr>
        <w:t>Экологический мониторинг городской среды.</w:t>
      </w:r>
    </w:p>
    <w:p w:rsidR="009E0457" w:rsidRPr="002C421D" w:rsidRDefault="009E0457" w:rsidP="009E0457">
      <w:pPr>
        <w:pStyle w:val="af"/>
        <w:numPr>
          <w:ilvl w:val="0"/>
          <w:numId w:val="38"/>
        </w:numPr>
        <w:shd w:val="clear" w:color="auto" w:fill="FFFFFF"/>
        <w:tabs>
          <w:tab w:val="left" w:pos="1395"/>
        </w:tabs>
        <w:spacing w:line="360" w:lineRule="auto"/>
        <w:ind w:left="0" w:firstLine="709"/>
        <w:jc w:val="both"/>
        <w:rPr>
          <w:sz w:val="28"/>
          <w:szCs w:val="28"/>
          <w:lang w:eastAsia="ru-RU"/>
        </w:rPr>
      </w:pPr>
      <w:r w:rsidRPr="006736FE">
        <w:rPr>
          <w:sz w:val="28"/>
          <w:szCs w:val="28"/>
        </w:rPr>
        <w:t>Концепции современного города. Урбанистские и дезурбанистские концепции.</w:t>
      </w:r>
    </w:p>
    <w:bookmarkEnd w:id="10"/>
    <w:p w:rsidR="00F07C69" w:rsidRPr="00F07C69" w:rsidRDefault="00F07C69" w:rsidP="009E0457">
      <w:pPr>
        <w:tabs>
          <w:tab w:val="left" w:pos="1134"/>
        </w:tabs>
        <w:spacing w:line="360" w:lineRule="auto"/>
        <w:ind w:left="709"/>
        <w:jc w:val="both"/>
        <w:rPr>
          <w:color w:val="000000" w:themeColor="text1"/>
          <w:sz w:val="28"/>
          <w:szCs w:val="28"/>
        </w:rPr>
      </w:pP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934A11">
            <w:pPr>
              <w:widowControl w:val="0"/>
              <w:numPr>
                <w:ilvl w:val="0"/>
                <w:numId w:val="16"/>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934A11">
            <w:pPr>
              <w:widowControl w:val="0"/>
              <w:numPr>
                <w:ilvl w:val="0"/>
                <w:numId w:val="16"/>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lastRenderedPageBreak/>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4D3B5B" w:rsidP="00C0148C">
      <w:pPr>
        <w:spacing w:line="360" w:lineRule="auto"/>
        <w:jc w:val="both"/>
        <w:rPr>
          <w:sz w:val="24"/>
          <w:szCs w:val="24"/>
        </w:rPr>
      </w:pPr>
      <w:r>
        <w:rPr>
          <w:rStyle w:val="aff1"/>
          <w:rFonts w:eastAsia="Calibri"/>
          <w:sz w:val="28"/>
          <w:szCs w:val="24"/>
          <w:u w:val="none"/>
        </w:rPr>
        <w:br w:type="column"/>
      </w:r>
      <w:r w:rsidR="007F34A1" w:rsidRPr="00C0148C">
        <w:rPr>
          <w:rStyle w:val="aff1"/>
          <w:rFonts w:eastAsia="Calibri"/>
          <w:sz w:val="28"/>
          <w:szCs w:val="24"/>
          <w:u w:val="none"/>
        </w:rPr>
        <w:lastRenderedPageBreak/>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007F34A1" w:rsidRPr="00C0148C">
        <w:rPr>
          <w:b/>
          <w:sz w:val="28"/>
          <w:szCs w:val="24"/>
        </w:rPr>
        <w:t>)</w:t>
      </w:r>
      <w:r w:rsidR="007F34A1"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934A11">
            <w:pPr>
              <w:widowControl w:val="0"/>
              <w:numPr>
                <w:ilvl w:val="0"/>
                <w:numId w:val="17"/>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934A11">
            <w:pPr>
              <w:widowControl w:val="0"/>
              <w:numPr>
                <w:ilvl w:val="0"/>
                <w:numId w:val="17"/>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934A11">
            <w:pPr>
              <w:widowControl w:val="0"/>
              <w:numPr>
                <w:ilvl w:val="0"/>
                <w:numId w:val="17"/>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934A11">
            <w:pPr>
              <w:widowControl w:val="0"/>
              <w:numPr>
                <w:ilvl w:val="0"/>
                <w:numId w:val="17"/>
              </w:numPr>
              <w:tabs>
                <w:tab w:val="left" w:pos="308"/>
              </w:tabs>
              <w:rPr>
                <w:sz w:val="24"/>
                <w:szCs w:val="24"/>
              </w:rPr>
            </w:pPr>
            <w:r w:rsidRPr="00237D8C">
              <w:rPr>
                <w:sz w:val="24"/>
                <w:szCs w:val="24"/>
              </w:rPr>
              <w:t>Глубина / полнота рассмотрения темы;</w:t>
            </w:r>
          </w:p>
          <w:p w:rsidR="007F34A1" w:rsidRPr="00237D8C" w:rsidRDefault="007F34A1" w:rsidP="00934A11">
            <w:pPr>
              <w:widowControl w:val="0"/>
              <w:numPr>
                <w:ilvl w:val="0"/>
                <w:numId w:val="17"/>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934A11">
            <w:pPr>
              <w:widowControl w:val="0"/>
              <w:numPr>
                <w:ilvl w:val="0"/>
                <w:numId w:val="18"/>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934A11">
            <w:pPr>
              <w:widowControl w:val="0"/>
              <w:numPr>
                <w:ilvl w:val="0"/>
                <w:numId w:val="18"/>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934A11">
            <w:pPr>
              <w:widowControl w:val="0"/>
              <w:numPr>
                <w:ilvl w:val="0"/>
                <w:numId w:val="18"/>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934A11">
            <w:pPr>
              <w:widowControl w:val="0"/>
              <w:numPr>
                <w:ilvl w:val="0"/>
                <w:numId w:val="18"/>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934A11">
            <w:pPr>
              <w:widowControl w:val="0"/>
              <w:numPr>
                <w:ilvl w:val="0"/>
                <w:numId w:val="18"/>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7F34A1" w:rsidRPr="007F34A1" w:rsidRDefault="007F34A1" w:rsidP="007F34A1">
      <w:pPr>
        <w:rPr>
          <w:b/>
          <w:sz w:val="28"/>
          <w:szCs w:val="28"/>
        </w:rPr>
      </w:pPr>
      <w:r w:rsidRPr="007F34A1">
        <w:rPr>
          <w:b/>
          <w:sz w:val="28"/>
          <w:szCs w:val="28"/>
        </w:rPr>
        <w:lastRenderedPageBreak/>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9"/>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934A11">
            <w:pPr>
              <w:widowControl w:val="0"/>
              <w:numPr>
                <w:ilvl w:val="0"/>
                <w:numId w:val="19"/>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934A11">
            <w:pPr>
              <w:widowControl w:val="0"/>
              <w:numPr>
                <w:ilvl w:val="0"/>
                <w:numId w:val="19"/>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 xml:space="preserve">Оценивание ответа </w:t>
      </w:r>
      <w:r>
        <w:rPr>
          <w:b/>
          <w:sz w:val="28"/>
          <w:szCs w:val="28"/>
        </w:rPr>
        <w:t>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237D8C">
              <w:rPr>
                <w:szCs w:val="28"/>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237D8C">
        <w:rPr>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w:t>
            </w:r>
            <w:r w:rsidRPr="00237D8C">
              <w:rPr>
                <w:rStyle w:val="211pt"/>
                <w:rFonts w:eastAsiaTheme="minorHAnsi"/>
                <w:sz w:val="24"/>
                <w:szCs w:val="28"/>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30"/>
      <w:headerReference w:type="firs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D4" w:rsidRDefault="002A5ED4" w:rsidP="00222FA5">
      <w:r>
        <w:separator/>
      </w:r>
    </w:p>
  </w:endnote>
  <w:endnote w:type="continuationSeparator" w:id="0">
    <w:p w:rsidR="002A5ED4" w:rsidRDefault="002A5ED4"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Roboto">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01390"/>
      <w:docPartObj>
        <w:docPartGallery w:val="Page Numbers (Bottom of Page)"/>
        <w:docPartUnique/>
      </w:docPartObj>
    </w:sdtPr>
    <w:sdtEndPr>
      <w:rPr>
        <w:sz w:val="24"/>
      </w:rPr>
    </w:sdtEndPr>
    <w:sdtContent>
      <w:p w:rsidR="00E14497" w:rsidRPr="00EF6E0B" w:rsidRDefault="00E14497">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9E0457">
          <w:rPr>
            <w:noProof/>
            <w:sz w:val="24"/>
          </w:rPr>
          <w:t>114</w:t>
        </w:r>
        <w:r w:rsidRPr="00EF6E0B">
          <w:rPr>
            <w:sz w:val="24"/>
          </w:rPr>
          <w:fldChar w:fldCharType="end"/>
        </w:r>
      </w:p>
    </w:sdtContent>
  </w:sdt>
  <w:p w:rsidR="00E14497" w:rsidRDefault="00E1449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D4" w:rsidRDefault="002A5ED4" w:rsidP="00222FA5">
      <w:r>
        <w:separator/>
      </w:r>
    </w:p>
  </w:footnote>
  <w:footnote w:type="continuationSeparator" w:id="0">
    <w:p w:rsidR="002A5ED4" w:rsidRDefault="002A5ED4"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97" w:rsidRDefault="00E144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97" w:rsidRDefault="00E144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E2D18"/>
    <w:multiLevelType w:val="hybridMultilevel"/>
    <w:tmpl w:val="52B8C81C"/>
    <w:lvl w:ilvl="0" w:tplc="EB84EB6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A12E81"/>
    <w:multiLevelType w:val="multilevel"/>
    <w:tmpl w:val="7158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124C0"/>
    <w:multiLevelType w:val="multilevel"/>
    <w:tmpl w:val="2842D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6B7CE2"/>
    <w:multiLevelType w:val="hybridMultilevel"/>
    <w:tmpl w:val="88F472E6"/>
    <w:lvl w:ilvl="0" w:tplc="B05A0D10">
      <w:start w:val="3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424538"/>
    <w:multiLevelType w:val="hybridMultilevel"/>
    <w:tmpl w:val="64128A3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81950A4"/>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01F304D"/>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5" w15:restartNumberingAfterBreak="0">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6"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7"/>
  </w:num>
  <w:num w:numId="2">
    <w:abstractNumId w:val="33"/>
  </w:num>
  <w:num w:numId="3">
    <w:abstractNumId w:val="3"/>
  </w:num>
  <w:num w:numId="4">
    <w:abstractNumId w:val="14"/>
  </w:num>
  <w:num w:numId="5">
    <w:abstractNumId w:val="17"/>
  </w:num>
  <w:num w:numId="6">
    <w:abstractNumId w:val="8"/>
  </w:num>
  <w:num w:numId="7">
    <w:abstractNumId w:val="12"/>
  </w:num>
  <w:num w:numId="8">
    <w:abstractNumId w:val="19"/>
  </w:num>
  <w:num w:numId="9">
    <w:abstractNumId w:val="16"/>
  </w:num>
  <w:num w:numId="10">
    <w:abstractNumId w:val="30"/>
  </w:num>
  <w:num w:numId="11">
    <w:abstractNumId w:val="25"/>
  </w:num>
  <w:num w:numId="12">
    <w:abstractNumId w:val="0"/>
  </w:num>
  <w:num w:numId="13">
    <w:abstractNumId w:val="29"/>
  </w:num>
  <w:num w:numId="14">
    <w:abstractNumId w:val="13"/>
  </w:num>
  <w:num w:numId="15">
    <w:abstractNumId w:val="21"/>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1"/>
    </w:lvlOverride>
    <w:lvlOverride w:ilvl="1"/>
    <w:lvlOverride w:ilvl="2"/>
    <w:lvlOverride w:ilvl="3"/>
    <w:lvlOverride w:ilvl="4"/>
    <w:lvlOverride w:ilvl="5"/>
    <w:lvlOverride w:ilvl="6"/>
    <w:lvlOverride w:ilvl="7"/>
    <w:lvlOverride w:ilvl="8"/>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11"/>
  </w:num>
  <w:num w:numId="20">
    <w:abstractNumId w:val="4"/>
  </w:num>
  <w:num w:numId="21">
    <w:abstractNumId w:val="9"/>
  </w:num>
  <w:num w:numId="22">
    <w:abstractNumId w:val="20"/>
  </w:num>
  <w:num w:numId="23">
    <w:abstractNumId w:val="27"/>
  </w:num>
  <w:num w:numId="24">
    <w:abstractNumId w:val="2"/>
  </w:num>
  <w:num w:numId="25">
    <w:abstractNumId w:val="36"/>
  </w:num>
  <w:num w:numId="26">
    <w:abstractNumId w:val="6"/>
  </w:num>
  <w:num w:numId="27">
    <w:abstractNumId w:val="28"/>
  </w:num>
  <w:num w:numId="28">
    <w:abstractNumId w:val="24"/>
  </w:num>
  <w:num w:numId="29">
    <w:abstractNumId w:val="5"/>
  </w:num>
  <w:num w:numId="30">
    <w:abstractNumId w:val="7"/>
  </w:num>
  <w:num w:numId="31">
    <w:abstractNumId w:val="10"/>
  </w:num>
  <w:num w:numId="32">
    <w:abstractNumId w:val="35"/>
  </w:num>
  <w:num w:numId="33">
    <w:abstractNumId w:val="34"/>
  </w:num>
  <w:num w:numId="34">
    <w:abstractNumId w:val="22"/>
  </w:num>
  <w:num w:numId="35">
    <w:abstractNumId w:val="32"/>
  </w:num>
  <w:num w:numId="36">
    <w:abstractNumId w:val="18"/>
  </w:num>
  <w:num w:numId="37">
    <w:abstractNumId w:val="26"/>
  </w:num>
  <w:num w:numId="38">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1DD8"/>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16CD"/>
    <w:rsid w:val="001A3854"/>
    <w:rsid w:val="001A413E"/>
    <w:rsid w:val="001B026B"/>
    <w:rsid w:val="001B1BBE"/>
    <w:rsid w:val="001B7E39"/>
    <w:rsid w:val="001C0E44"/>
    <w:rsid w:val="001D2950"/>
    <w:rsid w:val="001F5223"/>
    <w:rsid w:val="00202A9D"/>
    <w:rsid w:val="0021216F"/>
    <w:rsid w:val="00212A2A"/>
    <w:rsid w:val="002148BE"/>
    <w:rsid w:val="00222FA5"/>
    <w:rsid w:val="002330C1"/>
    <w:rsid w:val="00233326"/>
    <w:rsid w:val="00243FBA"/>
    <w:rsid w:val="002500F8"/>
    <w:rsid w:val="00251798"/>
    <w:rsid w:val="00270D96"/>
    <w:rsid w:val="00276B49"/>
    <w:rsid w:val="002816E3"/>
    <w:rsid w:val="00286CBD"/>
    <w:rsid w:val="002A5ED4"/>
    <w:rsid w:val="002E4532"/>
    <w:rsid w:val="002F3043"/>
    <w:rsid w:val="00310210"/>
    <w:rsid w:val="00325174"/>
    <w:rsid w:val="003313B3"/>
    <w:rsid w:val="00366A51"/>
    <w:rsid w:val="0037574E"/>
    <w:rsid w:val="003E78FC"/>
    <w:rsid w:val="003F0824"/>
    <w:rsid w:val="003F74B6"/>
    <w:rsid w:val="00412416"/>
    <w:rsid w:val="00413F0D"/>
    <w:rsid w:val="0041512D"/>
    <w:rsid w:val="00422A52"/>
    <w:rsid w:val="00424116"/>
    <w:rsid w:val="0042470F"/>
    <w:rsid w:val="00454219"/>
    <w:rsid w:val="004622D9"/>
    <w:rsid w:val="00464470"/>
    <w:rsid w:val="004653F3"/>
    <w:rsid w:val="00485149"/>
    <w:rsid w:val="004D3B5B"/>
    <w:rsid w:val="004E1FB1"/>
    <w:rsid w:val="004E2DD7"/>
    <w:rsid w:val="004E70F7"/>
    <w:rsid w:val="004E79D3"/>
    <w:rsid w:val="00510CA1"/>
    <w:rsid w:val="005139E8"/>
    <w:rsid w:val="00515FD1"/>
    <w:rsid w:val="005508B8"/>
    <w:rsid w:val="005529B1"/>
    <w:rsid w:val="00577DCC"/>
    <w:rsid w:val="00592559"/>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523CC"/>
    <w:rsid w:val="00664B4B"/>
    <w:rsid w:val="00667910"/>
    <w:rsid w:val="00670D00"/>
    <w:rsid w:val="00696A29"/>
    <w:rsid w:val="006A46CC"/>
    <w:rsid w:val="006A6B1D"/>
    <w:rsid w:val="006B7771"/>
    <w:rsid w:val="006C44FF"/>
    <w:rsid w:val="006D30B7"/>
    <w:rsid w:val="006D3F51"/>
    <w:rsid w:val="00705794"/>
    <w:rsid w:val="007120CF"/>
    <w:rsid w:val="0072091B"/>
    <w:rsid w:val="00743D9A"/>
    <w:rsid w:val="00753B7D"/>
    <w:rsid w:val="00755C02"/>
    <w:rsid w:val="007640EA"/>
    <w:rsid w:val="00766B40"/>
    <w:rsid w:val="00781A1D"/>
    <w:rsid w:val="00782B03"/>
    <w:rsid w:val="007971AD"/>
    <w:rsid w:val="007A1CCB"/>
    <w:rsid w:val="007A4DCD"/>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C5C32"/>
    <w:rsid w:val="008D0DE0"/>
    <w:rsid w:val="008E4E4B"/>
    <w:rsid w:val="008F596C"/>
    <w:rsid w:val="008F696C"/>
    <w:rsid w:val="009147E4"/>
    <w:rsid w:val="00914C9E"/>
    <w:rsid w:val="00921B4B"/>
    <w:rsid w:val="009336B2"/>
    <w:rsid w:val="00934A11"/>
    <w:rsid w:val="00952193"/>
    <w:rsid w:val="00967515"/>
    <w:rsid w:val="009760C5"/>
    <w:rsid w:val="009818BB"/>
    <w:rsid w:val="00995058"/>
    <w:rsid w:val="009B0040"/>
    <w:rsid w:val="009B50C1"/>
    <w:rsid w:val="009B6D6F"/>
    <w:rsid w:val="009C6426"/>
    <w:rsid w:val="009E0457"/>
    <w:rsid w:val="00A041AD"/>
    <w:rsid w:val="00A14773"/>
    <w:rsid w:val="00A14C48"/>
    <w:rsid w:val="00A17211"/>
    <w:rsid w:val="00A43048"/>
    <w:rsid w:val="00A43D5D"/>
    <w:rsid w:val="00A46725"/>
    <w:rsid w:val="00A468E9"/>
    <w:rsid w:val="00A5349A"/>
    <w:rsid w:val="00A73989"/>
    <w:rsid w:val="00A750BF"/>
    <w:rsid w:val="00AA1877"/>
    <w:rsid w:val="00AA6F33"/>
    <w:rsid w:val="00AB3C51"/>
    <w:rsid w:val="00AB5B95"/>
    <w:rsid w:val="00AD1980"/>
    <w:rsid w:val="00AE48F0"/>
    <w:rsid w:val="00B32F42"/>
    <w:rsid w:val="00B370E8"/>
    <w:rsid w:val="00B429D3"/>
    <w:rsid w:val="00B54041"/>
    <w:rsid w:val="00B670CD"/>
    <w:rsid w:val="00B7102E"/>
    <w:rsid w:val="00B74C69"/>
    <w:rsid w:val="00B75BE1"/>
    <w:rsid w:val="00B76C1A"/>
    <w:rsid w:val="00BD42E3"/>
    <w:rsid w:val="00BE0B78"/>
    <w:rsid w:val="00BF7C95"/>
    <w:rsid w:val="00C0148C"/>
    <w:rsid w:val="00C03E25"/>
    <w:rsid w:val="00C073B3"/>
    <w:rsid w:val="00C15762"/>
    <w:rsid w:val="00C17483"/>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062ED"/>
    <w:rsid w:val="00E14497"/>
    <w:rsid w:val="00E60846"/>
    <w:rsid w:val="00EA2948"/>
    <w:rsid w:val="00EB7A3F"/>
    <w:rsid w:val="00EC194C"/>
    <w:rsid w:val="00EC2290"/>
    <w:rsid w:val="00EC26DD"/>
    <w:rsid w:val="00EC4507"/>
    <w:rsid w:val="00EC54FA"/>
    <w:rsid w:val="00ED424B"/>
    <w:rsid w:val="00EF6E0B"/>
    <w:rsid w:val="00F003CD"/>
    <w:rsid w:val="00F01E75"/>
    <w:rsid w:val="00F03EE8"/>
    <w:rsid w:val="00F04A37"/>
    <w:rsid w:val="00F06447"/>
    <w:rsid w:val="00F07C69"/>
    <w:rsid w:val="00F23FAD"/>
    <w:rsid w:val="00F43A1F"/>
    <w:rsid w:val="00F77FAB"/>
    <w:rsid w:val="00F84999"/>
    <w:rsid w:val="00FA6152"/>
    <w:rsid w:val="00FA73DA"/>
    <w:rsid w:val="00FB5055"/>
    <w:rsid w:val="00FC1194"/>
    <w:rsid w:val="00FC34E3"/>
    <w:rsid w:val="00FC6094"/>
    <w:rsid w:val="00FE1386"/>
    <w:rsid w:val="00FE1AE2"/>
    <w:rsid w:val="00FF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7EDCC6-A24E-4982-9574-2847438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ostbody1">
    <w:name w:val="postbody1"/>
    <w:basedOn w:val="a0"/>
    <w:rsid w:val="00E14497"/>
    <w:rPr>
      <w:sz w:val="18"/>
      <w:szCs w:val="18"/>
    </w:rPr>
  </w:style>
  <w:style w:type="table" w:customStyle="1" w:styleId="TableNormal2">
    <w:name w:val="Table Normal2"/>
    <w:uiPriority w:val="2"/>
    <w:semiHidden/>
    <w:qFormat/>
    <w:rsid w:val="00E14497"/>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138113425">
      <w:bodyDiv w:val="1"/>
      <w:marLeft w:val="0"/>
      <w:marRight w:val="0"/>
      <w:marTop w:val="0"/>
      <w:marBottom w:val="0"/>
      <w:divBdr>
        <w:top w:val="none" w:sz="0" w:space="0" w:color="auto"/>
        <w:left w:val="none" w:sz="0" w:space="0" w:color="auto"/>
        <w:bottom w:val="none" w:sz="0" w:space="0" w:color="auto"/>
        <w:right w:val="none" w:sz="0" w:space="0" w:color="auto"/>
      </w:divBdr>
    </w:div>
    <w:div w:id="145560238">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33609832">
      <w:bodyDiv w:val="1"/>
      <w:marLeft w:val="0"/>
      <w:marRight w:val="0"/>
      <w:marTop w:val="0"/>
      <w:marBottom w:val="0"/>
      <w:divBdr>
        <w:top w:val="none" w:sz="0" w:space="0" w:color="auto"/>
        <w:left w:val="none" w:sz="0" w:space="0" w:color="auto"/>
        <w:bottom w:val="none" w:sz="0" w:space="0" w:color="auto"/>
        <w:right w:val="none" w:sz="0" w:space="0" w:color="auto"/>
      </w:divBdr>
    </w:div>
    <w:div w:id="371345731">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06722377">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78076480">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56415441">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5284583">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37438629">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12407217">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38979248">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D744-F6EB-415F-B1BF-6CCB3EE5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124</Pages>
  <Words>19529</Words>
  <Characters>111320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sheblanovi@outlook.com</cp:lastModifiedBy>
  <cp:revision>5</cp:revision>
  <cp:lastPrinted>2020-01-09T14:53:00Z</cp:lastPrinted>
  <dcterms:created xsi:type="dcterms:W3CDTF">2021-09-14T06:53:00Z</dcterms:created>
  <dcterms:modified xsi:type="dcterms:W3CDTF">2023-10-22T15:01:00Z</dcterms:modified>
</cp:coreProperties>
</file>