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9C" w:rsidRPr="00F9669C" w:rsidRDefault="00F9669C" w:rsidP="00F9669C">
      <w:pPr>
        <w:jc w:val="center"/>
        <w:rPr>
          <w:sz w:val="28"/>
          <w:szCs w:val="28"/>
        </w:rPr>
      </w:pPr>
      <w:r w:rsidRPr="00F9669C">
        <w:rPr>
          <w:sz w:val="28"/>
          <w:szCs w:val="28"/>
        </w:rPr>
        <w:t>МИНОБРНАУКИ РОССИ</w:t>
      </w:r>
      <w:r w:rsidR="00A127C6">
        <w:rPr>
          <w:sz w:val="28"/>
          <w:szCs w:val="28"/>
        </w:rPr>
        <w:t xml:space="preserve">И </w:t>
      </w:r>
    </w:p>
    <w:p w:rsidR="00F9669C" w:rsidRPr="00F9669C" w:rsidRDefault="00F9669C" w:rsidP="00F9669C">
      <w:pPr>
        <w:jc w:val="center"/>
        <w:rPr>
          <w:sz w:val="28"/>
          <w:szCs w:val="28"/>
        </w:rPr>
      </w:pPr>
      <w:r w:rsidRPr="00F9669C">
        <w:rPr>
          <w:sz w:val="28"/>
          <w:szCs w:val="28"/>
        </w:rPr>
        <w:t>Бузулукский гуманитарно-технологический институт</w:t>
      </w:r>
    </w:p>
    <w:p w:rsidR="00F9669C" w:rsidRPr="00F9669C" w:rsidRDefault="00F9669C" w:rsidP="00F9669C">
      <w:pPr>
        <w:jc w:val="center"/>
        <w:rPr>
          <w:sz w:val="28"/>
          <w:szCs w:val="28"/>
        </w:rPr>
      </w:pPr>
      <w:r w:rsidRPr="00F9669C">
        <w:rPr>
          <w:sz w:val="28"/>
          <w:szCs w:val="28"/>
        </w:rPr>
        <w:t>(филиал)  федерального государственного бюджетного</w:t>
      </w:r>
    </w:p>
    <w:p w:rsidR="00F9669C" w:rsidRPr="00F9669C" w:rsidRDefault="00F9669C" w:rsidP="00F9669C">
      <w:pPr>
        <w:jc w:val="center"/>
        <w:rPr>
          <w:sz w:val="28"/>
          <w:szCs w:val="28"/>
        </w:rPr>
      </w:pPr>
      <w:r w:rsidRPr="00F9669C">
        <w:rPr>
          <w:sz w:val="28"/>
          <w:szCs w:val="28"/>
        </w:rPr>
        <w:t>образовательного учреждения высшего</w:t>
      </w:r>
      <w:r w:rsidR="00A127C6">
        <w:rPr>
          <w:sz w:val="28"/>
          <w:szCs w:val="28"/>
        </w:rPr>
        <w:t xml:space="preserve"> </w:t>
      </w:r>
      <w:r w:rsidRPr="00F9669C">
        <w:rPr>
          <w:sz w:val="28"/>
          <w:szCs w:val="28"/>
        </w:rPr>
        <w:t>образования</w:t>
      </w:r>
    </w:p>
    <w:p w:rsidR="00F9669C" w:rsidRPr="00F9669C" w:rsidRDefault="00F9669C" w:rsidP="00F9669C">
      <w:pPr>
        <w:jc w:val="center"/>
        <w:rPr>
          <w:sz w:val="28"/>
          <w:szCs w:val="28"/>
        </w:rPr>
      </w:pPr>
      <w:bookmarkStart w:id="0" w:name="_Toc463257582"/>
      <w:bookmarkStart w:id="1" w:name="_Toc463257546"/>
      <w:bookmarkStart w:id="2" w:name="_Toc462669790"/>
      <w:bookmarkStart w:id="3" w:name="_Toc462669769"/>
      <w:bookmarkStart w:id="4" w:name="_Toc462669658"/>
      <w:r w:rsidRPr="00F9669C">
        <w:rPr>
          <w:b/>
          <w:caps/>
          <w:sz w:val="28"/>
          <w:szCs w:val="28"/>
        </w:rPr>
        <w:t>«О</w:t>
      </w:r>
      <w:r w:rsidRPr="00F9669C">
        <w:rPr>
          <w:b/>
          <w:sz w:val="28"/>
          <w:szCs w:val="28"/>
        </w:rPr>
        <w:t>ренбургский государственный университет»</w:t>
      </w:r>
      <w:bookmarkEnd w:id="0"/>
      <w:bookmarkEnd w:id="1"/>
      <w:bookmarkEnd w:id="2"/>
      <w:bookmarkEnd w:id="3"/>
      <w:bookmarkEnd w:id="4"/>
    </w:p>
    <w:p w:rsidR="00F9669C" w:rsidRPr="00F9669C" w:rsidRDefault="00F9669C" w:rsidP="00F9669C">
      <w:pPr>
        <w:jc w:val="center"/>
        <w:rPr>
          <w:sz w:val="28"/>
          <w:szCs w:val="28"/>
        </w:rPr>
      </w:pPr>
    </w:p>
    <w:p w:rsidR="00F9669C" w:rsidRDefault="00F9669C" w:rsidP="00F9669C">
      <w:pPr>
        <w:jc w:val="center"/>
        <w:rPr>
          <w:bCs/>
          <w:spacing w:val="-9"/>
          <w:sz w:val="28"/>
          <w:szCs w:val="28"/>
        </w:rPr>
      </w:pPr>
    </w:p>
    <w:p w:rsidR="007F7AC4" w:rsidRPr="00F9669C" w:rsidRDefault="007F7AC4" w:rsidP="00F9669C">
      <w:pPr>
        <w:jc w:val="center"/>
        <w:rPr>
          <w:bCs/>
          <w:spacing w:val="-9"/>
          <w:sz w:val="28"/>
          <w:szCs w:val="28"/>
        </w:rPr>
      </w:pPr>
    </w:p>
    <w:p w:rsidR="00F9669C" w:rsidRPr="00F9669C" w:rsidRDefault="00F9669C" w:rsidP="00F9669C">
      <w:pPr>
        <w:jc w:val="center"/>
        <w:rPr>
          <w:caps/>
          <w:sz w:val="28"/>
          <w:szCs w:val="28"/>
        </w:rPr>
      </w:pPr>
    </w:p>
    <w:p w:rsidR="00F9669C" w:rsidRPr="00F9669C" w:rsidRDefault="00F9669C" w:rsidP="00F9669C">
      <w:pPr>
        <w:jc w:val="center"/>
        <w:rPr>
          <w:sz w:val="28"/>
          <w:szCs w:val="28"/>
        </w:rPr>
      </w:pPr>
    </w:p>
    <w:p w:rsidR="00F9669C" w:rsidRPr="00F9669C" w:rsidRDefault="00F9669C" w:rsidP="00F9669C">
      <w:pPr>
        <w:jc w:val="center"/>
        <w:rPr>
          <w:b/>
          <w:sz w:val="28"/>
          <w:szCs w:val="28"/>
        </w:rPr>
      </w:pPr>
    </w:p>
    <w:p w:rsidR="00F9669C" w:rsidRPr="00F9669C" w:rsidRDefault="00367DBC" w:rsidP="00F9669C">
      <w:pPr>
        <w:jc w:val="center"/>
        <w:rPr>
          <w:b/>
          <w:sz w:val="28"/>
          <w:szCs w:val="28"/>
        </w:rPr>
      </w:pPr>
      <w:r>
        <w:rPr>
          <w:b/>
          <w:sz w:val="28"/>
          <w:szCs w:val="28"/>
        </w:rPr>
        <w:t>О.А. Степунина</w:t>
      </w:r>
    </w:p>
    <w:p w:rsidR="00F9669C" w:rsidRPr="00F9669C" w:rsidRDefault="00F9669C" w:rsidP="00F9669C">
      <w:pPr>
        <w:jc w:val="center"/>
        <w:rPr>
          <w:b/>
          <w:sz w:val="28"/>
          <w:szCs w:val="28"/>
        </w:rPr>
      </w:pPr>
    </w:p>
    <w:p w:rsidR="00F9669C" w:rsidRPr="00F9669C" w:rsidRDefault="00F9669C" w:rsidP="00F9669C">
      <w:pPr>
        <w:jc w:val="center"/>
        <w:rPr>
          <w:b/>
          <w:i/>
          <w:sz w:val="28"/>
          <w:szCs w:val="28"/>
        </w:rPr>
      </w:pPr>
      <w:r w:rsidRPr="00F9669C">
        <w:rPr>
          <w:i/>
          <w:sz w:val="28"/>
          <w:szCs w:val="28"/>
        </w:rPr>
        <w:t>«</w:t>
      </w:r>
      <w:r w:rsidR="00605605">
        <w:rPr>
          <w:i/>
          <w:iCs/>
          <w:sz w:val="28"/>
          <w:szCs w:val="28"/>
        </w:rPr>
        <w:t>Конечные автоматы и логические сети</w:t>
      </w:r>
      <w:r w:rsidRPr="00F9669C">
        <w:rPr>
          <w:i/>
          <w:sz w:val="28"/>
          <w:szCs w:val="28"/>
        </w:rPr>
        <w:t>»</w:t>
      </w:r>
    </w:p>
    <w:p w:rsidR="00F9669C" w:rsidRPr="00F9669C" w:rsidRDefault="00F9669C" w:rsidP="00F9669C">
      <w:pPr>
        <w:jc w:val="center"/>
        <w:rPr>
          <w:sz w:val="28"/>
          <w:szCs w:val="28"/>
        </w:rPr>
      </w:pPr>
    </w:p>
    <w:p w:rsidR="00F9669C" w:rsidRDefault="00F9669C" w:rsidP="00F9669C">
      <w:pPr>
        <w:jc w:val="center"/>
        <w:rPr>
          <w:sz w:val="28"/>
          <w:szCs w:val="28"/>
        </w:rPr>
      </w:pPr>
      <w:r w:rsidRPr="00F9669C">
        <w:rPr>
          <w:sz w:val="28"/>
          <w:szCs w:val="28"/>
        </w:rPr>
        <w:t xml:space="preserve">Методические указания для выполнения </w:t>
      </w:r>
      <w:r>
        <w:rPr>
          <w:sz w:val="28"/>
          <w:szCs w:val="28"/>
        </w:rPr>
        <w:t>практических</w:t>
      </w:r>
      <w:r w:rsidRPr="00F9669C">
        <w:rPr>
          <w:sz w:val="28"/>
          <w:szCs w:val="28"/>
        </w:rPr>
        <w:t xml:space="preserve"> работ </w:t>
      </w:r>
    </w:p>
    <w:p w:rsidR="00F9669C" w:rsidRPr="00F9669C" w:rsidRDefault="00F9669C" w:rsidP="00F9669C">
      <w:pPr>
        <w:jc w:val="center"/>
        <w:rPr>
          <w:sz w:val="28"/>
          <w:szCs w:val="28"/>
        </w:rPr>
      </w:pPr>
      <w:r w:rsidRPr="00F9669C">
        <w:rPr>
          <w:sz w:val="28"/>
          <w:szCs w:val="28"/>
        </w:rPr>
        <w:t>для студентов направления подготовки</w:t>
      </w:r>
    </w:p>
    <w:p w:rsidR="00F9669C" w:rsidRPr="00F9669C" w:rsidRDefault="00F9669C" w:rsidP="00F9669C">
      <w:pPr>
        <w:jc w:val="center"/>
        <w:rPr>
          <w:sz w:val="28"/>
          <w:szCs w:val="28"/>
        </w:rPr>
      </w:pPr>
      <w:r w:rsidRPr="00F9669C">
        <w:rPr>
          <w:sz w:val="28"/>
          <w:szCs w:val="28"/>
        </w:rPr>
        <w:t>44.03.0</w:t>
      </w:r>
      <w:r>
        <w:rPr>
          <w:sz w:val="28"/>
          <w:szCs w:val="28"/>
        </w:rPr>
        <w:t>1</w:t>
      </w:r>
      <w:r w:rsidRPr="00F9669C">
        <w:rPr>
          <w:sz w:val="28"/>
          <w:szCs w:val="28"/>
        </w:rPr>
        <w:t xml:space="preserve"> – «</w:t>
      </w:r>
      <w:r>
        <w:rPr>
          <w:sz w:val="28"/>
          <w:szCs w:val="28"/>
        </w:rPr>
        <w:t>Педагогическое образование</w:t>
      </w:r>
      <w:r w:rsidRPr="00F9669C">
        <w:rPr>
          <w:sz w:val="28"/>
          <w:szCs w:val="28"/>
        </w:rPr>
        <w:t>»</w:t>
      </w:r>
    </w:p>
    <w:p w:rsidR="00F9669C" w:rsidRPr="00F9669C" w:rsidRDefault="00F9669C" w:rsidP="00F9669C">
      <w:pPr>
        <w:jc w:val="center"/>
        <w:rPr>
          <w:sz w:val="28"/>
          <w:szCs w:val="28"/>
        </w:rPr>
      </w:pPr>
      <w:r w:rsidRPr="00F9669C">
        <w:rPr>
          <w:sz w:val="28"/>
          <w:szCs w:val="28"/>
        </w:rPr>
        <w:t xml:space="preserve">Профиль </w:t>
      </w:r>
      <w:r>
        <w:rPr>
          <w:sz w:val="28"/>
          <w:szCs w:val="28"/>
        </w:rPr>
        <w:t>Информатика</w:t>
      </w: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F9669C" w:rsidP="00F9669C">
      <w:pPr>
        <w:jc w:val="center"/>
        <w:rPr>
          <w:sz w:val="28"/>
          <w:szCs w:val="28"/>
        </w:rPr>
      </w:pPr>
    </w:p>
    <w:p w:rsidR="00F9669C" w:rsidRPr="00F9669C" w:rsidRDefault="00A127C6" w:rsidP="00F9669C">
      <w:pPr>
        <w:jc w:val="center"/>
        <w:rPr>
          <w:sz w:val="28"/>
          <w:szCs w:val="28"/>
        </w:rPr>
      </w:pPr>
      <w:r>
        <w:rPr>
          <w:sz w:val="28"/>
          <w:szCs w:val="28"/>
        </w:rPr>
        <w:t xml:space="preserve">Год набора </w:t>
      </w:r>
      <w:r w:rsidR="007F7AC4">
        <w:rPr>
          <w:sz w:val="28"/>
          <w:szCs w:val="28"/>
        </w:rPr>
        <w:t>2018</w:t>
      </w:r>
    </w:p>
    <w:p w:rsidR="00F9669C" w:rsidRDefault="00F9669C" w:rsidP="00F9669C">
      <w:pPr>
        <w:jc w:val="center"/>
        <w:rPr>
          <w:sz w:val="28"/>
          <w:szCs w:val="28"/>
        </w:rPr>
      </w:pPr>
    </w:p>
    <w:p w:rsidR="00F9669C" w:rsidRDefault="00F9669C" w:rsidP="00F9669C">
      <w:pPr>
        <w:spacing w:after="200" w:line="276" w:lineRule="auto"/>
        <w:rPr>
          <w:sz w:val="28"/>
          <w:szCs w:val="28"/>
        </w:rPr>
      </w:pPr>
      <w:r>
        <w:rPr>
          <w:sz w:val="28"/>
          <w:szCs w:val="28"/>
        </w:rPr>
        <w:br w:type="page"/>
      </w:r>
    </w:p>
    <w:p w:rsidR="00F9669C" w:rsidRDefault="00F9669C" w:rsidP="00F9669C">
      <w:pPr>
        <w:rPr>
          <w:sz w:val="28"/>
          <w:szCs w:val="28"/>
        </w:rPr>
      </w:pPr>
      <w:r>
        <w:rPr>
          <w:sz w:val="28"/>
          <w:szCs w:val="28"/>
        </w:rPr>
        <w:lastRenderedPageBreak/>
        <w:t xml:space="preserve">УДК </w:t>
      </w:r>
      <w:r w:rsidR="007A0301">
        <w:rPr>
          <w:sz w:val="28"/>
          <w:szCs w:val="28"/>
        </w:rPr>
        <w:t>510.6 (076.5)</w:t>
      </w:r>
    </w:p>
    <w:p w:rsidR="00F9669C" w:rsidRDefault="00F9669C" w:rsidP="00F9669C">
      <w:pPr>
        <w:rPr>
          <w:sz w:val="28"/>
          <w:szCs w:val="28"/>
        </w:rPr>
      </w:pPr>
      <w:r>
        <w:rPr>
          <w:sz w:val="28"/>
          <w:szCs w:val="28"/>
        </w:rPr>
        <w:t xml:space="preserve">ББК </w:t>
      </w:r>
      <w:r w:rsidR="007A0301">
        <w:rPr>
          <w:sz w:val="28"/>
          <w:szCs w:val="28"/>
        </w:rPr>
        <w:t>22.12я73</w:t>
      </w:r>
    </w:p>
    <w:p w:rsidR="00F9669C" w:rsidRDefault="007A0301" w:rsidP="00F9669C">
      <w:pPr>
        <w:rPr>
          <w:sz w:val="28"/>
          <w:szCs w:val="28"/>
        </w:rPr>
      </w:pPr>
      <w:r>
        <w:rPr>
          <w:sz w:val="28"/>
          <w:szCs w:val="28"/>
        </w:rPr>
        <w:t>С 79</w:t>
      </w:r>
    </w:p>
    <w:p w:rsidR="00F9669C" w:rsidRDefault="00F9669C" w:rsidP="00F9669C">
      <w:pPr>
        <w:rPr>
          <w:sz w:val="28"/>
          <w:szCs w:val="28"/>
        </w:rPr>
      </w:pPr>
    </w:p>
    <w:p w:rsidR="00F9669C" w:rsidRDefault="007A0301" w:rsidP="00F9669C">
      <w:pPr>
        <w:rPr>
          <w:b/>
          <w:sz w:val="28"/>
          <w:szCs w:val="28"/>
        </w:rPr>
      </w:pPr>
      <w:r>
        <w:rPr>
          <w:b/>
          <w:sz w:val="28"/>
          <w:szCs w:val="28"/>
        </w:rPr>
        <w:t>Степунина О.А.</w:t>
      </w:r>
    </w:p>
    <w:p w:rsidR="00F9669C" w:rsidRDefault="00F9669C" w:rsidP="00F9669C">
      <w:pPr>
        <w:rPr>
          <w:b/>
          <w:sz w:val="28"/>
          <w:szCs w:val="28"/>
        </w:rPr>
      </w:pPr>
    </w:p>
    <w:p w:rsidR="00F9669C" w:rsidRDefault="00605605" w:rsidP="00F9669C">
      <w:pPr>
        <w:ind w:right="-59"/>
        <w:rPr>
          <w:sz w:val="28"/>
          <w:szCs w:val="28"/>
        </w:rPr>
      </w:pPr>
      <w:r>
        <w:rPr>
          <w:iCs/>
          <w:sz w:val="28"/>
          <w:szCs w:val="28"/>
        </w:rPr>
        <w:t>Конечные автоматы и логические сети</w:t>
      </w:r>
      <w:r w:rsidR="00F9669C">
        <w:rPr>
          <w:sz w:val="28"/>
          <w:szCs w:val="28"/>
        </w:rPr>
        <w:t xml:space="preserve">: Методические указания для  практических </w:t>
      </w:r>
      <w:r w:rsidR="00A127C6">
        <w:rPr>
          <w:sz w:val="28"/>
          <w:szCs w:val="28"/>
        </w:rPr>
        <w:t>занятий</w:t>
      </w:r>
      <w:r w:rsidR="00F9669C">
        <w:rPr>
          <w:sz w:val="28"/>
          <w:szCs w:val="28"/>
        </w:rPr>
        <w:t xml:space="preserve"> </w:t>
      </w:r>
      <w:r w:rsidR="00F9669C">
        <w:rPr>
          <w:color w:val="000000"/>
          <w:sz w:val="28"/>
          <w:szCs w:val="28"/>
          <w:shd w:val="clear" w:color="auto" w:fill="FFFFFF"/>
        </w:rPr>
        <w:t xml:space="preserve">/ </w:t>
      </w:r>
      <w:r w:rsidR="00367DBC">
        <w:rPr>
          <w:color w:val="000000"/>
          <w:sz w:val="28"/>
          <w:szCs w:val="28"/>
          <w:shd w:val="clear" w:color="auto" w:fill="FFFFFF"/>
        </w:rPr>
        <w:t>О.А.</w:t>
      </w:r>
      <w:r w:rsidR="007A0301">
        <w:rPr>
          <w:color w:val="000000"/>
          <w:sz w:val="28"/>
          <w:szCs w:val="28"/>
          <w:shd w:val="clear" w:color="auto" w:fill="FFFFFF"/>
        </w:rPr>
        <w:t xml:space="preserve"> </w:t>
      </w:r>
      <w:r w:rsidR="00367DBC">
        <w:rPr>
          <w:color w:val="000000"/>
          <w:sz w:val="28"/>
          <w:szCs w:val="28"/>
          <w:shd w:val="clear" w:color="auto" w:fill="FFFFFF"/>
        </w:rPr>
        <w:t>Степунина</w:t>
      </w:r>
      <w:r w:rsidR="00F9669C">
        <w:rPr>
          <w:color w:val="000000"/>
          <w:sz w:val="28"/>
          <w:szCs w:val="28"/>
          <w:shd w:val="clear" w:color="auto" w:fill="FFFFFF"/>
        </w:rPr>
        <w:t xml:space="preserve"> – Бузулу</w:t>
      </w:r>
      <w:r w:rsidR="00A127C6">
        <w:rPr>
          <w:color w:val="000000"/>
          <w:sz w:val="28"/>
          <w:szCs w:val="28"/>
          <w:shd w:val="clear" w:color="auto" w:fill="FFFFFF"/>
        </w:rPr>
        <w:t xml:space="preserve">к: БГТИ (филиал) ОГУ, </w:t>
      </w:r>
      <w:r w:rsidR="007F7AC4">
        <w:rPr>
          <w:color w:val="000000"/>
          <w:sz w:val="28"/>
          <w:szCs w:val="28"/>
          <w:shd w:val="clear" w:color="auto" w:fill="FFFFFF"/>
        </w:rPr>
        <w:t>2018</w:t>
      </w:r>
      <w:r w:rsidR="00AD6974">
        <w:rPr>
          <w:color w:val="000000"/>
          <w:sz w:val="28"/>
          <w:szCs w:val="28"/>
          <w:shd w:val="clear" w:color="auto" w:fill="FFFFFF"/>
        </w:rPr>
        <w:t xml:space="preserve">. – </w:t>
      </w:r>
      <w:r w:rsidR="007A0301">
        <w:rPr>
          <w:color w:val="000000"/>
          <w:sz w:val="28"/>
          <w:szCs w:val="28"/>
          <w:shd w:val="clear" w:color="auto" w:fill="FFFFFF"/>
        </w:rPr>
        <w:t xml:space="preserve">18 </w:t>
      </w:r>
      <w:r w:rsidR="00F9669C">
        <w:rPr>
          <w:color w:val="000000"/>
          <w:sz w:val="28"/>
          <w:szCs w:val="28"/>
          <w:shd w:val="clear" w:color="auto" w:fill="FFFFFF"/>
        </w:rPr>
        <w:t>с.</w:t>
      </w:r>
    </w:p>
    <w:p w:rsidR="00F9669C" w:rsidRDefault="00F9669C" w:rsidP="00F9669C">
      <w:pPr>
        <w:rPr>
          <w:sz w:val="28"/>
          <w:szCs w:val="28"/>
        </w:rPr>
      </w:pPr>
    </w:p>
    <w:p w:rsidR="00F9669C" w:rsidRDefault="00F9669C" w:rsidP="00F9669C">
      <w:pPr>
        <w:ind w:right="-59" w:firstLine="709"/>
        <w:jc w:val="both"/>
        <w:rPr>
          <w:sz w:val="28"/>
          <w:szCs w:val="28"/>
        </w:rPr>
      </w:pPr>
      <w:r>
        <w:rPr>
          <w:sz w:val="28"/>
          <w:szCs w:val="28"/>
        </w:rPr>
        <w:t>Методические указания для выполнения практических работ по дисциплине «</w:t>
      </w:r>
      <w:r w:rsidR="00605605">
        <w:rPr>
          <w:iCs/>
          <w:sz w:val="28"/>
          <w:szCs w:val="28"/>
        </w:rPr>
        <w:t>Конечные автоматы и логические сети</w:t>
      </w:r>
      <w:r>
        <w:rPr>
          <w:sz w:val="28"/>
          <w:szCs w:val="28"/>
        </w:rPr>
        <w:t>» предназначены для студентов, обучающи</w:t>
      </w:r>
      <w:r>
        <w:rPr>
          <w:sz w:val="28"/>
          <w:szCs w:val="28"/>
        </w:rPr>
        <w:t>х</w:t>
      </w:r>
      <w:r>
        <w:rPr>
          <w:sz w:val="28"/>
          <w:szCs w:val="28"/>
        </w:rPr>
        <w:t>ся в высших учебных заведениях по направлению подготовки 44.03.01 – Педагогич</w:t>
      </w:r>
      <w:r>
        <w:rPr>
          <w:sz w:val="28"/>
          <w:szCs w:val="28"/>
        </w:rPr>
        <w:t>е</w:t>
      </w:r>
      <w:r>
        <w:rPr>
          <w:sz w:val="28"/>
          <w:szCs w:val="28"/>
        </w:rPr>
        <w:t>ское образование, профиль Информатика.</w:t>
      </w: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F9669C" w:rsidRDefault="00F9669C" w:rsidP="00F9669C">
      <w:pPr>
        <w:rPr>
          <w:sz w:val="28"/>
          <w:szCs w:val="28"/>
        </w:rPr>
      </w:pPr>
    </w:p>
    <w:p w:rsidR="007A0301" w:rsidRDefault="007A0301" w:rsidP="007A0301">
      <w:pPr>
        <w:jc w:val="right"/>
        <w:rPr>
          <w:sz w:val="28"/>
          <w:szCs w:val="28"/>
        </w:rPr>
      </w:pPr>
      <w:r>
        <w:rPr>
          <w:sz w:val="28"/>
          <w:szCs w:val="28"/>
        </w:rPr>
        <w:t>УДК 510.6 (076.5)</w:t>
      </w:r>
    </w:p>
    <w:p w:rsidR="007A0301" w:rsidRDefault="007A0301" w:rsidP="007A0301">
      <w:pPr>
        <w:jc w:val="right"/>
        <w:rPr>
          <w:sz w:val="28"/>
          <w:szCs w:val="28"/>
        </w:rPr>
      </w:pPr>
      <w:r>
        <w:rPr>
          <w:sz w:val="28"/>
          <w:szCs w:val="28"/>
        </w:rPr>
        <w:t>ББК 22.12я73</w:t>
      </w: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F9669C" w:rsidP="00F9669C">
      <w:pPr>
        <w:jc w:val="right"/>
        <w:rPr>
          <w:sz w:val="28"/>
          <w:szCs w:val="28"/>
        </w:rPr>
      </w:pPr>
    </w:p>
    <w:p w:rsidR="00F9669C" w:rsidRDefault="00367DBC" w:rsidP="00F9669C">
      <w:pPr>
        <w:jc w:val="right"/>
        <w:rPr>
          <w:sz w:val="28"/>
          <w:szCs w:val="28"/>
        </w:rPr>
      </w:pPr>
      <w:r>
        <w:rPr>
          <w:sz w:val="28"/>
          <w:szCs w:val="28"/>
        </w:rPr>
        <w:t>Степунина О.А.</w:t>
      </w:r>
      <w:r w:rsidR="00A127C6">
        <w:rPr>
          <w:sz w:val="28"/>
          <w:szCs w:val="28"/>
        </w:rPr>
        <w:t xml:space="preserve"> </w:t>
      </w:r>
      <w:r w:rsidR="007F7AC4">
        <w:rPr>
          <w:sz w:val="28"/>
          <w:szCs w:val="28"/>
        </w:rPr>
        <w:t>2018</w:t>
      </w:r>
    </w:p>
    <w:p w:rsidR="00F9669C" w:rsidRDefault="00F9669C" w:rsidP="00F9669C">
      <w:pPr>
        <w:jc w:val="right"/>
        <w:rPr>
          <w:sz w:val="28"/>
          <w:szCs w:val="28"/>
        </w:rPr>
      </w:pPr>
      <w:r>
        <w:rPr>
          <w:sz w:val="28"/>
          <w:szCs w:val="28"/>
        </w:rPr>
        <w:t xml:space="preserve">БГТИ </w:t>
      </w:r>
      <w:r w:rsidR="00A127C6">
        <w:rPr>
          <w:sz w:val="28"/>
          <w:szCs w:val="28"/>
        </w:rPr>
        <w:t xml:space="preserve">(филиал) ОГУ, </w:t>
      </w:r>
      <w:r w:rsidR="007F7AC4">
        <w:rPr>
          <w:sz w:val="28"/>
          <w:szCs w:val="28"/>
        </w:rPr>
        <w:t>2018</w:t>
      </w:r>
    </w:p>
    <w:p w:rsidR="00F9669C" w:rsidRDefault="00F9669C" w:rsidP="00F9669C">
      <w:pPr>
        <w:rPr>
          <w:sz w:val="28"/>
          <w:szCs w:val="28"/>
        </w:rPr>
        <w:sectPr w:rsidR="00F9669C">
          <w:footerReference w:type="default" r:id="rId8"/>
          <w:pgSz w:w="11906" w:h="16838"/>
          <w:pgMar w:top="1134" w:right="707" w:bottom="1134" w:left="993" w:header="708" w:footer="708" w:gutter="0"/>
          <w:cols w:space="720"/>
        </w:sectPr>
      </w:pPr>
    </w:p>
    <w:sdt>
      <w:sdtPr>
        <w:rPr>
          <w:rFonts w:ascii="Times New Roman" w:eastAsia="Times New Roman" w:hAnsi="Times New Roman" w:cs="Times New Roman"/>
          <w:b w:val="0"/>
          <w:bCs w:val="0"/>
          <w:color w:val="auto"/>
          <w:sz w:val="24"/>
          <w:szCs w:val="24"/>
          <w:lang w:eastAsia="ru-RU"/>
        </w:rPr>
        <w:id w:val="6297891"/>
        <w:docPartObj>
          <w:docPartGallery w:val="Table of Contents"/>
          <w:docPartUnique/>
        </w:docPartObj>
      </w:sdtPr>
      <w:sdtEndPr>
        <w:rPr>
          <w:rFonts w:ascii="Times" w:eastAsiaTheme="minorHAnsi" w:hAnsi="Times" w:cstheme="minorBidi"/>
          <w:sz w:val="20"/>
          <w:szCs w:val="20"/>
          <w:lang w:eastAsia="en-US"/>
        </w:rPr>
      </w:sdtEndPr>
      <w:sdtContent>
        <w:p w:rsidR="00F9669C" w:rsidRDefault="00F9669C" w:rsidP="00F9669C">
          <w:pPr>
            <w:pStyle w:val="af2"/>
            <w:jc w:val="center"/>
            <w:rPr>
              <w:rFonts w:ascii="Times New Roman" w:hAnsi="Times New Roman" w:cs="Times New Roman"/>
              <w:color w:val="auto"/>
              <w:sz w:val="32"/>
            </w:rPr>
          </w:pPr>
          <w:r>
            <w:rPr>
              <w:rFonts w:ascii="Times New Roman" w:hAnsi="Times New Roman" w:cs="Times New Roman"/>
              <w:color w:val="auto"/>
              <w:sz w:val="32"/>
            </w:rPr>
            <w:t>Оглавление</w:t>
          </w:r>
        </w:p>
        <w:p w:rsidR="00E12A57" w:rsidRPr="00E12A57" w:rsidRDefault="00E12A57" w:rsidP="00E12A57"/>
        <w:p w:rsidR="00EA1D61" w:rsidRDefault="00D16A3D">
          <w:pPr>
            <w:pStyle w:val="11"/>
            <w:rPr>
              <w:rFonts w:asciiTheme="minorHAnsi" w:eastAsiaTheme="minorEastAsia" w:hAnsiTheme="minorHAnsi"/>
              <w:noProof/>
              <w:sz w:val="24"/>
              <w:szCs w:val="24"/>
              <w:lang w:eastAsia="ja-JP"/>
            </w:rPr>
          </w:pPr>
          <w:r w:rsidRPr="00E12A57">
            <w:rPr>
              <w:sz w:val="28"/>
              <w:szCs w:val="28"/>
            </w:rPr>
            <w:fldChar w:fldCharType="begin"/>
          </w:r>
          <w:r w:rsidR="00F9669C" w:rsidRPr="00E12A57">
            <w:rPr>
              <w:sz w:val="28"/>
              <w:szCs w:val="28"/>
            </w:rPr>
            <w:instrText xml:space="preserve"> TOC \o "1-3" \h \z \u </w:instrText>
          </w:r>
          <w:r w:rsidRPr="00E12A57">
            <w:rPr>
              <w:sz w:val="28"/>
              <w:szCs w:val="28"/>
            </w:rPr>
            <w:fldChar w:fldCharType="separate"/>
          </w:r>
          <w:r w:rsidR="00EA1D61">
            <w:rPr>
              <w:noProof/>
            </w:rPr>
            <w:t>Цели и задачи дисциплины</w:t>
          </w:r>
          <w:r w:rsidR="00EA1D61">
            <w:rPr>
              <w:noProof/>
            </w:rPr>
            <w:tab/>
          </w:r>
          <w:r>
            <w:rPr>
              <w:noProof/>
            </w:rPr>
            <w:fldChar w:fldCharType="begin"/>
          </w:r>
          <w:r w:rsidR="00EA1D61">
            <w:rPr>
              <w:noProof/>
            </w:rPr>
            <w:instrText xml:space="preserve"> PAGEREF _Toc416461018 \h </w:instrText>
          </w:r>
          <w:r>
            <w:rPr>
              <w:noProof/>
            </w:rPr>
          </w:r>
          <w:r>
            <w:rPr>
              <w:noProof/>
            </w:rPr>
            <w:fldChar w:fldCharType="separate"/>
          </w:r>
          <w:r w:rsidR="00EA1D61">
            <w:rPr>
              <w:noProof/>
            </w:rPr>
            <w:t>4</w:t>
          </w:r>
          <w:r>
            <w:rPr>
              <w:noProof/>
            </w:rPr>
            <w:fldChar w:fldCharType="end"/>
          </w:r>
        </w:p>
        <w:p w:rsidR="00EA1D61" w:rsidRDefault="00EA1D61">
          <w:pPr>
            <w:pStyle w:val="11"/>
            <w:rPr>
              <w:rFonts w:asciiTheme="minorHAnsi" w:eastAsiaTheme="minorEastAsia" w:hAnsiTheme="minorHAnsi"/>
              <w:noProof/>
              <w:sz w:val="24"/>
              <w:szCs w:val="24"/>
              <w:lang w:eastAsia="ja-JP"/>
            </w:rPr>
          </w:pPr>
          <w:r>
            <w:rPr>
              <w:noProof/>
            </w:rPr>
            <w:t>Методические рекомендации к практическим занятиям</w:t>
          </w:r>
          <w:r>
            <w:rPr>
              <w:noProof/>
            </w:rPr>
            <w:tab/>
          </w:r>
          <w:r w:rsidR="00D16A3D">
            <w:rPr>
              <w:noProof/>
            </w:rPr>
            <w:fldChar w:fldCharType="begin"/>
          </w:r>
          <w:r>
            <w:rPr>
              <w:noProof/>
            </w:rPr>
            <w:instrText xml:space="preserve"> PAGEREF _Toc416461019 \h </w:instrText>
          </w:r>
          <w:r w:rsidR="00D16A3D">
            <w:rPr>
              <w:noProof/>
            </w:rPr>
          </w:r>
          <w:r w:rsidR="00D16A3D">
            <w:rPr>
              <w:noProof/>
            </w:rPr>
            <w:fldChar w:fldCharType="separate"/>
          </w:r>
          <w:r>
            <w:rPr>
              <w:noProof/>
            </w:rPr>
            <w:t>4</w:t>
          </w:r>
          <w:r w:rsidR="00D16A3D">
            <w:rPr>
              <w:noProof/>
            </w:rPr>
            <w:fldChar w:fldCharType="end"/>
          </w:r>
        </w:p>
        <w:p w:rsidR="00EA1D61" w:rsidRDefault="00EA1D61">
          <w:pPr>
            <w:pStyle w:val="11"/>
            <w:rPr>
              <w:rFonts w:asciiTheme="minorHAnsi" w:eastAsiaTheme="minorEastAsia" w:hAnsiTheme="minorHAnsi"/>
              <w:noProof/>
              <w:sz w:val="24"/>
              <w:szCs w:val="24"/>
              <w:lang w:eastAsia="ja-JP"/>
            </w:rPr>
          </w:pPr>
          <w:r>
            <w:rPr>
              <w:noProof/>
            </w:rPr>
            <w:t>Содержание практических занятий</w:t>
          </w:r>
          <w:r>
            <w:rPr>
              <w:noProof/>
            </w:rPr>
            <w:tab/>
          </w:r>
          <w:r w:rsidR="00D16A3D">
            <w:rPr>
              <w:noProof/>
            </w:rPr>
            <w:fldChar w:fldCharType="begin"/>
          </w:r>
          <w:r>
            <w:rPr>
              <w:noProof/>
            </w:rPr>
            <w:instrText xml:space="preserve"> PAGEREF _Toc416461020 \h </w:instrText>
          </w:r>
          <w:r w:rsidR="00D16A3D">
            <w:rPr>
              <w:noProof/>
            </w:rPr>
          </w:r>
          <w:r w:rsidR="00D16A3D">
            <w:rPr>
              <w:noProof/>
            </w:rPr>
            <w:fldChar w:fldCharType="separate"/>
          </w:r>
          <w:r>
            <w:rPr>
              <w:noProof/>
            </w:rPr>
            <w:t>5</w:t>
          </w:r>
          <w:r w:rsidR="00D16A3D">
            <w:rPr>
              <w:noProof/>
            </w:rPr>
            <w:fldChar w:fldCharType="end"/>
          </w:r>
        </w:p>
        <w:p w:rsidR="00EA1D61" w:rsidRDefault="00EA1D61">
          <w:pPr>
            <w:pStyle w:val="11"/>
            <w:rPr>
              <w:rFonts w:asciiTheme="minorHAnsi" w:eastAsiaTheme="minorEastAsia" w:hAnsiTheme="minorHAnsi"/>
              <w:noProof/>
              <w:sz w:val="24"/>
              <w:szCs w:val="24"/>
              <w:lang w:eastAsia="ja-JP"/>
            </w:rPr>
          </w:pPr>
          <w:r>
            <w:rPr>
              <w:noProof/>
            </w:rPr>
            <w:t>Список рекомендуемой литературы</w:t>
          </w:r>
          <w:r>
            <w:rPr>
              <w:noProof/>
            </w:rPr>
            <w:tab/>
          </w:r>
          <w:r w:rsidR="00D16A3D">
            <w:rPr>
              <w:noProof/>
            </w:rPr>
            <w:fldChar w:fldCharType="begin"/>
          </w:r>
          <w:r>
            <w:rPr>
              <w:noProof/>
            </w:rPr>
            <w:instrText xml:space="preserve"> PAGEREF _Toc416461021 \h </w:instrText>
          </w:r>
          <w:r w:rsidR="00D16A3D">
            <w:rPr>
              <w:noProof/>
            </w:rPr>
          </w:r>
          <w:r w:rsidR="00D16A3D">
            <w:rPr>
              <w:noProof/>
            </w:rPr>
            <w:fldChar w:fldCharType="separate"/>
          </w:r>
          <w:r>
            <w:rPr>
              <w:noProof/>
            </w:rPr>
            <w:t>11</w:t>
          </w:r>
          <w:r w:rsidR="00D16A3D">
            <w:rPr>
              <w:noProof/>
            </w:rPr>
            <w:fldChar w:fldCharType="end"/>
          </w:r>
        </w:p>
        <w:p w:rsidR="00F9669C" w:rsidRDefault="00D16A3D" w:rsidP="00E12A57">
          <w:pPr>
            <w:spacing w:line="23" w:lineRule="atLeast"/>
            <w:rPr>
              <w:sz w:val="28"/>
              <w:szCs w:val="28"/>
            </w:rPr>
          </w:pPr>
          <w:r w:rsidRPr="00E12A57">
            <w:rPr>
              <w:sz w:val="28"/>
              <w:szCs w:val="28"/>
            </w:rPr>
            <w:fldChar w:fldCharType="end"/>
          </w:r>
        </w:p>
      </w:sdtContent>
    </w:sdt>
    <w:p w:rsidR="00F9669C" w:rsidRDefault="00F9669C" w:rsidP="00F9669C">
      <w:pPr>
        <w:spacing w:after="200" w:line="276" w:lineRule="auto"/>
        <w:rPr>
          <w:b/>
          <w:bCs/>
          <w:sz w:val="28"/>
          <w:szCs w:val="28"/>
        </w:rPr>
      </w:pPr>
      <w:r>
        <w:rPr>
          <w:b/>
          <w:bCs/>
          <w:sz w:val="28"/>
          <w:szCs w:val="28"/>
        </w:rPr>
        <w:br w:type="page"/>
      </w:r>
    </w:p>
    <w:p w:rsidR="00F9669C" w:rsidRDefault="00F9669C" w:rsidP="00CB45B5">
      <w:pPr>
        <w:pStyle w:val="1"/>
        <w:keepLines/>
        <w:spacing w:before="480" w:line="276" w:lineRule="auto"/>
        <w:ind w:left="360"/>
        <w:jc w:val="left"/>
        <w:rPr>
          <w:sz w:val="28"/>
          <w:szCs w:val="28"/>
        </w:rPr>
      </w:pPr>
      <w:bookmarkStart w:id="5" w:name="_Toc416461018"/>
      <w:r>
        <w:lastRenderedPageBreak/>
        <w:t>Цели и задачи дисциплины</w:t>
      </w:r>
      <w:bookmarkEnd w:id="5"/>
      <w:r>
        <w:t xml:space="preserve"> </w:t>
      </w:r>
    </w:p>
    <w:p w:rsidR="00F9669C" w:rsidRDefault="00F9669C" w:rsidP="00F9669C"/>
    <w:p w:rsidR="00F94216" w:rsidRPr="00F94216" w:rsidRDefault="00F94216" w:rsidP="00F94216">
      <w:pPr>
        <w:pStyle w:val="ReportMain0"/>
        <w:suppressAutoHyphens/>
        <w:ind w:firstLine="709"/>
        <w:jc w:val="both"/>
        <w:rPr>
          <w:sz w:val="28"/>
          <w:szCs w:val="28"/>
        </w:rPr>
      </w:pPr>
      <w:r w:rsidRPr="00F94216">
        <w:rPr>
          <w:b/>
          <w:sz w:val="28"/>
          <w:szCs w:val="28"/>
        </w:rPr>
        <w:t xml:space="preserve">Цель </w:t>
      </w:r>
      <w:r w:rsidRPr="00F94216">
        <w:rPr>
          <w:sz w:val="28"/>
          <w:szCs w:val="28"/>
        </w:rPr>
        <w:t>освоения дисциплины:</w:t>
      </w:r>
    </w:p>
    <w:p w:rsidR="00F94216" w:rsidRPr="00F94216" w:rsidRDefault="00F94216" w:rsidP="00F94216">
      <w:pPr>
        <w:pStyle w:val="af4"/>
        <w:tabs>
          <w:tab w:val="left" w:pos="708"/>
        </w:tabs>
        <w:spacing w:after="0"/>
        <w:ind w:left="0"/>
        <w:jc w:val="both"/>
        <w:rPr>
          <w:b/>
          <w:kern w:val="2"/>
          <w:sz w:val="28"/>
          <w:szCs w:val="28"/>
        </w:rPr>
      </w:pPr>
      <w:r w:rsidRPr="00F94216">
        <w:rPr>
          <w:kern w:val="2"/>
          <w:sz w:val="28"/>
          <w:szCs w:val="28"/>
        </w:rPr>
        <w:t>формирование систематизированных знаний в области теории алгоритмов.</w:t>
      </w:r>
    </w:p>
    <w:p w:rsidR="00F94216" w:rsidRPr="00F94216" w:rsidRDefault="00F94216" w:rsidP="00F94216">
      <w:pPr>
        <w:jc w:val="both"/>
        <w:rPr>
          <w:sz w:val="28"/>
          <w:szCs w:val="28"/>
        </w:rPr>
      </w:pPr>
    </w:p>
    <w:p w:rsidR="00F94216" w:rsidRPr="00F94216" w:rsidRDefault="00F94216" w:rsidP="00F94216">
      <w:pPr>
        <w:pStyle w:val="ReportMain0"/>
        <w:suppressAutoHyphens/>
        <w:ind w:firstLine="709"/>
        <w:jc w:val="both"/>
        <w:rPr>
          <w:b/>
          <w:sz w:val="28"/>
          <w:szCs w:val="28"/>
        </w:rPr>
      </w:pPr>
      <w:r w:rsidRPr="00F94216">
        <w:rPr>
          <w:b/>
          <w:sz w:val="28"/>
          <w:szCs w:val="28"/>
        </w:rPr>
        <w:t xml:space="preserve">Задачи: </w:t>
      </w:r>
    </w:p>
    <w:p w:rsidR="00F94216" w:rsidRPr="00F94216" w:rsidRDefault="00F94216" w:rsidP="00F94216">
      <w:pPr>
        <w:pStyle w:val="a3"/>
        <w:widowControl w:val="0"/>
        <w:numPr>
          <w:ilvl w:val="0"/>
          <w:numId w:val="15"/>
        </w:numPr>
        <w:tabs>
          <w:tab w:val="left" w:pos="1134"/>
        </w:tabs>
        <w:autoSpaceDE w:val="0"/>
        <w:autoSpaceDN w:val="0"/>
        <w:adjustRightInd w:val="0"/>
        <w:ind w:left="0" w:firstLine="851"/>
        <w:jc w:val="both"/>
        <w:rPr>
          <w:sz w:val="28"/>
          <w:szCs w:val="28"/>
        </w:rPr>
      </w:pPr>
      <w:r w:rsidRPr="00F94216">
        <w:rPr>
          <w:sz w:val="28"/>
          <w:szCs w:val="28"/>
        </w:rPr>
        <w:t>установление взаимосвязи и взаимовлияния математики и инфо</w:t>
      </w:r>
      <w:r w:rsidRPr="00F94216">
        <w:rPr>
          <w:sz w:val="28"/>
          <w:szCs w:val="28"/>
        </w:rPr>
        <w:t>р</w:t>
      </w:r>
      <w:r w:rsidRPr="00F94216">
        <w:rPr>
          <w:sz w:val="28"/>
          <w:szCs w:val="28"/>
        </w:rPr>
        <w:t>матики;</w:t>
      </w:r>
    </w:p>
    <w:p w:rsidR="00F94216" w:rsidRPr="00F94216" w:rsidRDefault="00F94216" w:rsidP="00F94216">
      <w:pPr>
        <w:pStyle w:val="a3"/>
        <w:widowControl w:val="0"/>
        <w:numPr>
          <w:ilvl w:val="1"/>
          <w:numId w:val="15"/>
        </w:numPr>
        <w:tabs>
          <w:tab w:val="left" w:pos="1134"/>
        </w:tabs>
        <w:autoSpaceDE w:val="0"/>
        <w:autoSpaceDN w:val="0"/>
        <w:adjustRightInd w:val="0"/>
        <w:ind w:left="0" w:firstLine="851"/>
        <w:jc w:val="both"/>
        <w:rPr>
          <w:sz w:val="28"/>
          <w:szCs w:val="28"/>
        </w:rPr>
      </w:pPr>
      <w:r w:rsidRPr="00F94216">
        <w:rPr>
          <w:sz w:val="28"/>
          <w:szCs w:val="28"/>
        </w:rPr>
        <w:t>знакомство с основными подходами к формализации понятия алг</w:t>
      </w:r>
      <w:r w:rsidRPr="00F94216">
        <w:rPr>
          <w:sz w:val="28"/>
          <w:szCs w:val="28"/>
        </w:rPr>
        <w:t>о</w:t>
      </w:r>
      <w:r w:rsidRPr="00F94216">
        <w:rPr>
          <w:sz w:val="28"/>
          <w:szCs w:val="28"/>
        </w:rPr>
        <w:t>ритма, с основными идеями современной теории алгоритмов;</w:t>
      </w:r>
    </w:p>
    <w:p w:rsidR="00F94216" w:rsidRPr="00F94216" w:rsidRDefault="00F94216" w:rsidP="00F94216">
      <w:pPr>
        <w:pStyle w:val="a3"/>
        <w:widowControl w:val="0"/>
        <w:numPr>
          <w:ilvl w:val="0"/>
          <w:numId w:val="15"/>
        </w:numPr>
        <w:tabs>
          <w:tab w:val="left" w:pos="1134"/>
        </w:tabs>
        <w:autoSpaceDE w:val="0"/>
        <w:autoSpaceDN w:val="0"/>
        <w:adjustRightInd w:val="0"/>
        <w:ind w:left="0" w:firstLine="851"/>
        <w:jc w:val="both"/>
        <w:rPr>
          <w:sz w:val="28"/>
          <w:szCs w:val="28"/>
        </w:rPr>
      </w:pPr>
      <w:r w:rsidRPr="00F94216">
        <w:rPr>
          <w:sz w:val="28"/>
          <w:szCs w:val="28"/>
        </w:rPr>
        <w:t>формирование представлений о теоретической базе программир</w:t>
      </w:r>
      <w:r w:rsidRPr="00F94216">
        <w:rPr>
          <w:sz w:val="28"/>
          <w:szCs w:val="28"/>
        </w:rPr>
        <w:t>о</w:t>
      </w:r>
      <w:r w:rsidRPr="00F94216">
        <w:rPr>
          <w:sz w:val="28"/>
          <w:szCs w:val="28"/>
        </w:rPr>
        <w:t>вания;</w:t>
      </w:r>
    </w:p>
    <w:p w:rsidR="00F94216" w:rsidRPr="00F94216" w:rsidRDefault="00F94216" w:rsidP="00F94216">
      <w:pPr>
        <w:pStyle w:val="a3"/>
        <w:widowControl w:val="0"/>
        <w:numPr>
          <w:ilvl w:val="0"/>
          <w:numId w:val="15"/>
        </w:numPr>
        <w:tabs>
          <w:tab w:val="left" w:pos="1134"/>
        </w:tabs>
        <w:autoSpaceDE w:val="0"/>
        <w:autoSpaceDN w:val="0"/>
        <w:adjustRightInd w:val="0"/>
        <w:ind w:left="0" w:firstLine="851"/>
        <w:jc w:val="both"/>
        <w:rPr>
          <w:sz w:val="28"/>
          <w:szCs w:val="28"/>
        </w:rPr>
      </w:pPr>
      <w:r w:rsidRPr="00F94216">
        <w:rPr>
          <w:sz w:val="28"/>
          <w:szCs w:val="28"/>
        </w:rPr>
        <w:t>формирование умения решать практические задачи, требующие разработки алгоритмов и получения точных результатов;</w:t>
      </w:r>
    </w:p>
    <w:p w:rsidR="00F94216" w:rsidRPr="00F94216" w:rsidRDefault="00F94216" w:rsidP="00F94216">
      <w:pPr>
        <w:pStyle w:val="a3"/>
        <w:widowControl w:val="0"/>
        <w:numPr>
          <w:ilvl w:val="0"/>
          <w:numId w:val="15"/>
        </w:numPr>
        <w:tabs>
          <w:tab w:val="left" w:pos="1134"/>
        </w:tabs>
        <w:autoSpaceDE w:val="0"/>
        <w:autoSpaceDN w:val="0"/>
        <w:adjustRightInd w:val="0"/>
        <w:ind w:left="0" w:firstLine="851"/>
        <w:jc w:val="both"/>
        <w:rPr>
          <w:sz w:val="28"/>
          <w:szCs w:val="28"/>
        </w:rPr>
      </w:pPr>
      <w:r w:rsidRPr="00F94216">
        <w:rPr>
          <w:sz w:val="28"/>
          <w:szCs w:val="28"/>
        </w:rPr>
        <w:t>развитие логического и алгоритмического стиля мышления.</w:t>
      </w:r>
    </w:p>
    <w:p w:rsidR="00CB45B5" w:rsidRPr="00F94216" w:rsidRDefault="00CB45B5">
      <w:pPr>
        <w:spacing w:after="200" w:line="276" w:lineRule="auto"/>
        <w:rPr>
          <w:sz w:val="28"/>
          <w:szCs w:val="28"/>
        </w:rPr>
      </w:pPr>
    </w:p>
    <w:p w:rsidR="00CB45B5" w:rsidRDefault="00CB45B5" w:rsidP="00CB45B5">
      <w:pPr>
        <w:pStyle w:val="1"/>
      </w:pPr>
      <w:bookmarkStart w:id="6" w:name="_Toc416461019"/>
      <w:r>
        <w:t>Методические рекомендации к практическим занятиям</w:t>
      </w:r>
      <w:bookmarkEnd w:id="6"/>
    </w:p>
    <w:p w:rsidR="00CB45B5" w:rsidRDefault="00CB45B5" w:rsidP="00CB45B5">
      <w:pPr>
        <w:widowControl w:val="0"/>
        <w:overflowPunct w:val="0"/>
        <w:autoSpaceDE w:val="0"/>
        <w:autoSpaceDN w:val="0"/>
        <w:adjustRightInd w:val="0"/>
        <w:ind w:firstLine="709"/>
        <w:jc w:val="both"/>
        <w:rPr>
          <w:b/>
        </w:rPr>
      </w:pPr>
    </w:p>
    <w:p w:rsidR="00CB45B5" w:rsidRPr="00CB45B5" w:rsidRDefault="00CB45B5" w:rsidP="00CB45B5">
      <w:pPr>
        <w:widowControl w:val="0"/>
        <w:overflowPunct w:val="0"/>
        <w:autoSpaceDE w:val="0"/>
        <w:autoSpaceDN w:val="0"/>
        <w:adjustRightInd w:val="0"/>
        <w:ind w:firstLine="709"/>
        <w:jc w:val="both"/>
        <w:rPr>
          <w:sz w:val="28"/>
        </w:rPr>
      </w:pPr>
      <w:r w:rsidRPr="00CB45B5">
        <w:rPr>
          <w:sz w:val="28"/>
        </w:rPr>
        <w:t>Практические занятия относятся к основным видам учебных занятий. Они составляют важную часть профессиональной подготовки. Состав и с</w:t>
      </w:r>
      <w:r w:rsidRPr="00CB45B5">
        <w:rPr>
          <w:sz w:val="28"/>
        </w:rPr>
        <w:t>о</w:t>
      </w:r>
      <w:r w:rsidRPr="00CB45B5">
        <w:rPr>
          <w:sz w:val="28"/>
        </w:rPr>
        <w:t xml:space="preserve">держание предлагаемых практических занятий направлено на реализацию требований ФГОС ВО  по направлению подготовки </w:t>
      </w:r>
      <w:r>
        <w:rPr>
          <w:sz w:val="28"/>
        </w:rPr>
        <w:t>44.03.01 Педагогическое образование, профиль Информатика.</w:t>
      </w:r>
    </w:p>
    <w:p w:rsidR="00CB45B5" w:rsidRPr="00CB45B5" w:rsidRDefault="00CB45B5" w:rsidP="00CB45B5">
      <w:pPr>
        <w:pStyle w:val="32"/>
        <w:ind w:firstLine="709"/>
        <w:jc w:val="both"/>
        <w:rPr>
          <w:sz w:val="28"/>
          <w:szCs w:val="24"/>
        </w:rPr>
      </w:pPr>
      <w:r w:rsidRPr="00CB45B5">
        <w:rPr>
          <w:sz w:val="28"/>
          <w:szCs w:val="24"/>
        </w:rPr>
        <w:t>В результате выполнения практических работ закрепляются получе</w:t>
      </w:r>
      <w:r w:rsidRPr="00CB45B5">
        <w:rPr>
          <w:sz w:val="28"/>
          <w:szCs w:val="24"/>
        </w:rPr>
        <w:t>н</w:t>
      </w:r>
      <w:r w:rsidRPr="00CB45B5">
        <w:rPr>
          <w:sz w:val="28"/>
          <w:szCs w:val="24"/>
        </w:rPr>
        <w:t>ные теоретические знания. Каждое практическое занятие включает разделы: цель занятия; знания и умения; теоретическую и практическую части; ко</w:t>
      </w:r>
      <w:r w:rsidRPr="00CB45B5">
        <w:rPr>
          <w:sz w:val="28"/>
          <w:szCs w:val="24"/>
        </w:rPr>
        <w:t>н</w:t>
      </w:r>
      <w:r w:rsidRPr="00CB45B5">
        <w:rPr>
          <w:sz w:val="28"/>
          <w:szCs w:val="24"/>
        </w:rPr>
        <w:t>трольные вопросы к занятию.</w:t>
      </w:r>
    </w:p>
    <w:p w:rsidR="00CB45B5" w:rsidRPr="00CB45B5" w:rsidRDefault="00CB45B5" w:rsidP="00CB45B5">
      <w:pPr>
        <w:autoSpaceDE w:val="0"/>
        <w:autoSpaceDN w:val="0"/>
        <w:adjustRightInd w:val="0"/>
        <w:ind w:firstLine="709"/>
        <w:jc w:val="both"/>
        <w:rPr>
          <w:sz w:val="28"/>
        </w:rPr>
      </w:pPr>
      <w:r w:rsidRPr="00CB45B5">
        <w:rPr>
          <w:b/>
          <w:i/>
          <w:iCs/>
          <w:sz w:val="28"/>
        </w:rPr>
        <w:t xml:space="preserve">Занятие-практикум </w:t>
      </w:r>
      <w:r w:rsidRPr="00CB45B5">
        <w:rPr>
          <w:b/>
          <w:sz w:val="28"/>
        </w:rPr>
        <w:t>(</w:t>
      </w:r>
      <w:r w:rsidRPr="00CB45B5">
        <w:rPr>
          <w:b/>
          <w:i/>
          <w:iCs/>
          <w:sz w:val="28"/>
        </w:rPr>
        <w:t>лабораторная работа, практическое зан</w:t>
      </w:r>
      <w:r w:rsidRPr="00CB45B5">
        <w:rPr>
          <w:b/>
          <w:i/>
          <w:iCs/>
          <w:sz w:val="28"/>
        </w:rPr>
        <w:t>я</w:t>
      </w:r>
      <w:r w:rsidRPr="00CB45B5">
        <w:rPr>
          <w:b/>
          <w:i/>
          <w:iCs/>
          <w:sz w:val="28"/>
        </w:rPr>
        <w:t>тие</w:t>
      </w:r>
      <w:r w:rsidRPr="00CB45B5">
        <w:rPr>
          <w:b/>
          <w:sz w:val="28"/>
        </w:rPr>
        <w:t>).</w:t>
      </w:r>
      <w:r w:rsidRPr="00CB45B5">
        <w:rPr>
          <w:sz w:val="28"/>
        </w:rPr>
        <w:t xml:space="preserve"> Основная его задача – приобретение умений и навыков практического использования изученного  материала. Основной формой их проведения я</w:t>
      </w:r>
      <w:r w:rsidRPr="00CB45B5">
        <w:rPr>
          <w:sz w:val="28"/>
        </w:rPr>
        <w:t>в</w:t>
      </w:r>
      <w:r w:rsidRPr="00CB45B5">
        <w:rPr>
          <w:sz w:val="28"/>
        </w:rPr>
        <w:t>ляются практические и лабораторные работы, на которых студенты сам</w:t>
      </w:r>
      <w:r w:rsidRPr="00CB45B5">
        <w:rPr>
          <w:sz w:val="28"/>
        </w:rPr>
        <w:t>о</w:t>
      </w:r>
      <w:r w:rsidRPr="00CB45B5">
        <w:rPr>
          <w:sz w:val="28"/>
        </w:rPr>
        <w:t>стоятельно упражняются в практическом применении усвоенных теоретич</w:t>
      </w:r>
      <w:r w:rsidRPr="00CB45B5">
        <w:rPr>
          <w:sz w:val="28"/>
        </w:rPr>
        <w:t>е</w:t>
      </w:r>
      <w:r w:rsidRPr="00CB45B5">
        <w:rPr>
          <w:sz w:val="28"/>
        </w:rPr>
        <w:t>ских знаний и умений. Главное их отличие состоит в том, что на лаборато</w:t>
      </w:r>
      <w:r w:rsidRPr="00CB45B5">
        <w:rPr>
          <w:sz w:val="28"/>
        </w:rPr>
        <w:t>р</w:t>
      </w:r>
      <w:r w:rsidRPr="00CB45B5">
        <w:rPr>
          <w:sz w:val="28"/>
        </w:rPr>
        <w:t xml:space="preserve">ных работах доминирующей составляющей является процесс формирования экспериментальных умений, а на практических работах – конструктивных. </w:t>
      </w:r>
    </w:p>
    <w:p w:rsidR="00CB45B5" w:rsidRPr="00CB45B5" w:rsidRDefault="00CB45B5" w:rsidP="00CB45B5">
      <w:pPr>
        <w:autoSpaceDE w:val="0"/>
        <w:autoSpaceDN w:val="0"/>
        <w:adjustRightInd w:val="0"/>
        <w:ind w:firstLine="709"/>
        <w:jc w:val="both"/>
        <w:rPr>
          <w:sz w:val="28"/>
        </w:rPr>
      </w:pPr>
      <w:r w:rsidRPr="00CB45B5">
        <w:rPr>
          <w:sz w:val="28"/>
        </w:rPr>
        <w:t>Следует подчеркнуть, что только после усвоения лекционного мат</w:t>
      </w:r>
      <w:r w:rsidRPr="00CB45B5">
        <w:rPr>
          <w:sz w:val="28"/>
        </w:rPr>
        <w:t>е</w:t>
      </w:r>
      <w:r w:rsidRPr="00CB45B5">
        <w:rPr>
          <w:sz w:val="28"/>
        </w:rPr>
        <w:t>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w:t>
      </w:r>
      <w:r w:rsidRPr="00CB45B5">
        <w:rPr>
          <w:sz w:val="28"/>
        </w:rPr>
        <w:t>к</w:t>
      </w:r>
      <w:r w:rsidRPr="00CB45B5">
        <w:rPr>
          <w:sz w:val="28"/>
        </w:rPr>
        <w:t>ции.</w:t>
      </w:r>
    </w:p>
    <w:p w:rsidR="00CB45B5" w:rsidRPr="00CB45B5" w:rsidRDefault="00CB45B5" w:rsidP="00CB45B5">
      <w:pPr>
        <w:autoSpaceDE w:val="0"/>
        <w:autoSpaceDN w:val="0"/>
        <w:adjustRightInd w:val="0"/>
        <w:ind w:firstLine="709"/>
        <w:jc w:val="both"/>
        <w:rPr>
          <w:sz w:val="28"/>
        </w:rPr>
      </w:pPr>
      <w:r w:rsidRPr="00CB45B5">
        <w:rPr>
          <w:sz w:val="28"/>
        </w:rPr>
        <w:lastRenderedPageBreak/>
        <w:t>Отрабатывать умения и навыки необходимо в ходе решения задач.  Нужно решать как можно больше задач. Начинать следует с наиболее пр</w:t>
      </w:r>
      <w:r w:rsidRPr="00CB45B5">
        <w:rPr>
          <w:sz w:val="28"/>
        </w:rPr>
        <w:t>о</w:t>
      </w:r>
      <w:r w:rsidRPr="00CB45B5">
        <w:rPr>
          <w:sz w:val="28"/>
        </w:rPr>
        <w:t>стых, элементарных, а затем переходить к более сложным. При самосто</w:t>
      </w:r>
      <w:r w:rsidRPr="00CB45B5">
        <w:rPr>
          <w:sz w:val="28"/>
        </w:rPr>
        <w:t>я</w:t>
      </w:r>
      <w:r w:rsidRPr="00CB45B5">
        <w:rPr>
          <w:sz w:val="28"/>
        </w:rPr>
        <w:t>тельном решении задач нужно обосновывать каждый этап решения, исходя из теоретических положений курса. Если студент видит несколько путей р</w:t>
      </w:r>
      <w:r w:rsidRPr="00CB45B5">
        <w:rPr>
          <w:sz w:val="28"/>
        </w:rPr>
        <w:t>е</w:t>
      </w:r>
      <w:r w:rsidRPr="00CB45B5">
        <w:rPr>
          <w:sz w:val="28"/>
        </w:rPr>
        <w:t>шения проблемы (задачи), то нужно сравнить их и выбрать самый раци</w:t>
      </w:r>
      <w:r w:rsidRPr="00CB45B5">
        <w:rPr>
          <w:sz w:val="28"/>
        </w:rPr>
        <w:t>о</w:t>
      </w:r>
      <w:r w:rsidRPr="00CB45B5">
        <w:rPr>
          <w:sz w:val="28"/>
        </w:rPr>
        <w:t>нальный. Полезно до начала вычислений составить краткий план решения проблемы (задачи). Решение проблемных задач или примеров следует изл</w:t>
      </w:r>
      <w:r w:rsidRPr="00CB45B5">
        <w:rPr>
          <w:sz w:val="28"/>
        </w:rPr>
        <w:t>а</w:t>
      </w:r>
      <w:r w:rsidRPr="00CB45B5">
        <w:rPr>
          <w:sz w:val="28"/>
        </w:rPr>
        <w:t>гать подробно, вычисления располагать в строгом порядке, отделяя вспом</w:t>
      </w:r>
      <w:r w:rsidRPr="00CB45B5">
        <w:rPr>
          <w:sz w:val="28"/>
        </w:rPr>
        <w:t>о</w:t>
      </w:r>
      <w:r w:rsidRPr="00CB45B5">
        <w:rPr>
          <w:sz w:val="28"/>
        </w:rPr>
        <w:t>гательные вычисления от основных. Решение следует доводить до оконч</w:t>
      </w:r>
      <w:r w:rsidRPr="00CB45B5">
        <w:rPr>
          <w:sz w:val="28"/>
        </w:rPr>
        <w:t>а</w:t>
      </w:r>
      <w:r w:rsidRPr="00CB45B5">
        <w:rPr>
          <w:sz w:val="28"/>
        </w:rPr>
        <w:t>тельного результата, промежуточные преобразования выполнять последов</w:t>
      </w:r>
      <w:r w:rsidRPr="00CB45B5">
        <w:rPr>
          <w:sz w:val="28"/>
        </w:rPr>
        <w:t>а</w:t>
      </w:r>
      <w:r w:rsidRPr="00CB45B5">
        <w:rPr>
          <w:sz w:val="28"/>
        </w:rPr>
        <w:t xml:space="preserve">тельно и аккуратно. </w:t>
      </w:r>
    </w:p>
    <w:p w:rsidR="00CB45B5" w:rsidRPr="00CB45B5" w:rsidRDefault="00CB45B5" w:rsidP="00CB45B5">
      <w:pPr>
        <w:autoSpaceDE w:val="0"/>
        <w:autoSpaceDN w:val="0"/>
        <w:adjustRightInd w:val="0"/>
        <w:ind w:firstLine="709"/>
        <w:jc w:val="both"/>
        <w:rPr>
          <w:sz w:val="28"/>
        </w:rPr>
      </w:pPr>
      <w:r w:rsidRPr="00CB45B5">
        <w:rPr>
          <w:sz w:val="28"/>
        </w:rPr>
        <w:t>Следует отметить, что учебный эксперимент как метод самостоятел</w:t>
      </w:r>
      <w:r w:rsidRPr="00CB45B5">
        <w:rPr>
          <w:sz w:val="28"/>
        </w:rPr>
        <w:t>ь</w:t>
      </w:r>
      <w:r w:rsidRPr="00CB45B5">
        <w:rPr>
          <w:sz w:val="28"/>
        </w:rPr>
        <w:t>ного приобретения знаний студентами, имеет сходство с научным экспер</w:t>
      </w:r>
      <w:r w:rsidRPr="00CB45B5">
        <w:rPr>
          <w:sz w:val="28"/>
        </w:rPr>
        <w:t>и</w:t>
      </w:r>
      <w:r w:rsidRPr="00CB45B5">
        <w:rPr>
          <w:sz w:val="28"/>
        </w:rPr>
        <w:t xml:space="preserve">ментом. </w:t>
      </w:r>
    </w:p>
    <w:p w:rsidR="00CB45B5" w:rsidRPr="00CB45B5" w:rsidRDefault="00CB45B5" w:rsidP="00CB45B5">
      <w:pPr>
        <w:autoSpaceDE w:val="0"/>
        <w:autoSpaceDN w:val="0"/>
        <w:adjustRightInd w:val="0"/>
        <w:ind w:firstLine="709"/>
        <w:jc w:val="both"/>
        <w:rPr>
          <w:sz w:val="28"/>
        </w:rPr>
      </w:pPr>
      <w:r>
        <w:rPr>
          <w:sz w:val="28"/>
        </w:rPr>
        <w:t>В учебном процессе</w:t>
      </w:r>
      <w:r w:rsidRPr="00CB45B5">
        <w:rPr>
          <w:sz w:val="28"/>
        </w:rPr>
        <w:t xml:space="preserve"> использу</w:t>
      </w:r>
      <w:r>
        <w:rPr>
          <w:sz w:val="28"/>
        </w:rPr>
        <w:t>ются</w:t>
      </w:r>
      <w:r w:rsidRPr="00CB45B5">
        <w:rPr>
          <w:sz w:val="28"/>
        </w:rPr>
        <w:t xml:space="preserve"> установочные, тренировочные,  и</w:t>
      </w:r>
      <w:r w:rsidRPr="00CB45B5">
        <w:rPr>
          <w:sz w:val="28"/>
        </w:rPr>
        <w:t>с</w:t>
      </w:r>
      <w:r w:rsidRPr="00CB45B5">
        <w:rPr>
          <w:sz w:val="28"/>
        </w:rPr>
        <w:t>следовательские, творческие и обобщающие занятия-практикумы. Основным способом организации деятельности студентов на практикумах является групповая форма работы. При этом каждая группа из 3–5 человек  выполн</w:t>
      </w:r>
      <w:r w:rsidRPr="00CB45B5">
        <w:rPr>
          <w:sz w:val="28"/>
        </w:rPr>
        <w:t>я</w:t>
      </w:r>
      <w:r w:rsidRPr="00CB45B5">
        <w:rPr>
          <w:sz w:val="28"/>
        </w:rPr>
        <w:t>ет, как правило, отличающуюся от других практическую или лабораторную работу.</w:t>
      </w:r>
    </w:p>
    <w:p w:rsidR="00CB45B5" w:rsidRPr="00CB45B5" w:rsidRDefault="00CB45B5" w:rsidP="00CB45B5">
      <w:pPr>
        <w:autoSpaceDE w:val="0"/>
        <w:autoSpaceDN w:val="0"/>
        <w:adjustRightInd w:val="0"/>
        <w:ind w:firstLine="709"/>
        <w:jc w:val="both"/>
        <w:rPr>
          <w:sz w:val="28"/>
        </w:rPr>
      </w:pPr>
      <w:r w:rsidRPr="00CB45B5">
        <w:rPr>
          <w:sz w:val="28"/>
        </w:rPr>
        <w:t>Средством управления учебной деятельностью студентов является и</w:t>
      </w:r>
      <w:r w:rsidRPr="00CB45B5">
        <w:rPr>
          <w:sz w:val="28"/>
        </w:rPr>
        <w:t>н</w:t>
      </w:r>
      <w:r w:rsidRPr="00CB45B5">
        <w:rPr>
          <w:sz w:val="28"/>
        </w:rPr>
        <w:t>струкция (методические указания), которая по определенным правилам п</w:t>
      </w:r>
      <w:r w:rsidRPr="00CB45B5">
        <w:rPr>
          <w:sz w:val="28"/>
        </w:rPr>
        <w:t>о</w:t>
      </w:r>
      <w:r w:rsidRPr="00CB45B5">
        <w:rPr>
          <w:sz w:val="28"/>
        </w:rPr>
        <w:t xml:space="preserve">следовательно устанавливает действия студента. </w:t>
      </w:r>
    </w:p>
    <w:p w:rsidR="00CB45B5" w:rsidRPr="00CB45B5" w:rsidRDefault="00CB45B5" w:rsidP="00CB45B5">
      <w:pPr>
        <w:widowControl w:val="0"/>
        <w:overflowPunct w:val="0"/>
        <w:autoSpaceDE w:val="0"/>
        <w:autoSpaceDN w:val="0"/>
        <w:adjustRightInd w:val="0"/>
        <w:ind w:firstLine="709"/>
        <w:jc w:val="both"/>
        <w:rPr>
          <w:sz w:val="28"/>
        </w:rPr>
      </w:pPr>
      <w:r w:rsidRPr="00CB45B5">
        <w:rPr>
          <w:sz w:val="28"/>
        </w:rPr>
        <w:t xml:space="preserve">Особая форма практических занятий </w:t>
      </w:r>
      <w:r w:rsidRPr="00CB45B5">
        <w:rPr>
          <w:i/>
          <w:iCs/>
          <w:sz w:val="28"/>
        </w:rPr>
        <w:t>–</w:t>
      </w:r>
      <w:r w:rsidRPr="00CB45B5">
        <w:rPr>
          <w:sz w:val="28"/>
        </w:rPr>
        <w:t xml:space="preserve"> лабораторные занятия, напра</w:t>
      </w:r>
      <w:r w:rsidRPr="00CB45B5">
        <w:rPr>
          <w:sz w:val="28"/>
        </w:rPr>
        <w:t>в</w:t>
      </w:r>
      <w:r w:rsidRPr="00CB45B5">
        <w:rPr>
          <w:sz w:val="28"/>
        </w:rPr>
        <w:t>ленные на экспериментальное подтверждение теоретических положений и формирование учебных и профессиональных практических умений. В пр</w:t>
      </w:r>
      <w:r w:rsidRPr="00CB45B5">
        <w:rPr>
          <w:sz w:val="28"/>
        </w:rPr>
        <w:t>о</w:t>
      </w:r>
      <w:r w:rsidRPr="00CB45B5">
        <w:rPr>
          <w:sz w:val="28"/>
        </w:rPr>
        <w:t>цессе лабораторной работы студенты выполняют одно или несколько лабор</w:t>
      </w:r>
      <w:r w:rsidRPr="00CB45B5">
        <w:rPr>
          <w:sz w:val="28"/>
        </w:rPr>
        <w:t>а</w:t>
      </w:r>
      <w:r w:rsidRPr="00CB45B5">
        <w:rPr>
          <w:sz w:val="28"/>
        </w:rPr>
        <w:t>торных заданий, под руководством преподавателя в соответствии с изуча</w:t>
      </w:r>
      <w:r w:rsidRPr="00CB45B5">
        <w:rPr>
          <w:sz w:val="28"/>
        </w:rPr>
        <w:t>е</w:t>
      </w:r>
      <w:r w:rsidRPr="00CB45B5">
        <w:rPr>
          <w:sz w:val="28"/>
        </w:rPr>
        <w:t>мым содержанием учебного материала.</w:t>
      </w:r>
    </w:p>
    <w:p w:rsidR="00CB45B5" w:rsidRDefault="00CB45B5">
      <w:pPr>
        <w:spacing w:after="200" w:line="276" w:lineRule="auto"/>
        <w:rPr>
          <w:sz w:val="28"/>
          <w:szCs w:val="28"/>
        </w:rPr>
      </w:pPr>
    </w:p>
    <w:p w:rsidR="00CB45B5" w:rsidRDefault="00F94216" w:rsidP="00CB45B5">
      <w:pPr>
        <w:pStyle w:val="1"/>
      </w:pPr>
      <w:bookmarkStart w:id="7" w:name="_Toc416461020"/>
      <w:r>
        <w:t>Содержание практических занятий</w:t>
      </w:r>
      <w:bookmarkEnd w:id="7"/>
      <w:r w:rsidR="00CB45B5">
        <w:t xml:space="preserve"> </w:t>
      </w:r>
    </w:p>
    <w:p w:rsidR="00CB45B5" w:rsidRDefault="00CB45B5">
      <w:pPr>
        <w:spacing w:after="200" w:line="276" w:lineRule="auto"/>
        <w:rPr>
          <w:sz w:val="28"/>
          <w:szCs w:val="28"/>
        </w:rPr>
      </w:pPr>
    </w:p>
    <w:p w:rsidR="002A6D78" w:rsidRDefault="002A6D78" w:rsidP="00F9669C">
      <w:pPr>
        <w:spacing w:line="23" w:lineRule="atLeast"/>
        <w:ind w:firstLine="720"/>
        <w:jc w:val="both"/>
        <w:rPr>
          <w:sz w:val="28"/>
          <w:szCs w:val="28"/>
        </w:rPr>
      </w:pPr>
      <w:r>
        <w:rPr>
          <w:sz w:val="28"/>
          <w:szCs w:val="28"/>
        </w:rPr>
        <w:t xml:space="preserve">Во всех задачах </w:t>
      </w:r>
      <w:r>
        <w:rPr>
          <w:b/>
          <w:i/>
          <w:sz w:val="28"/>
          <w:szCs w:val="28"/>
        </w:rPr>
        <w:t>обязательным</w:t>
      </w:r>
      <w:r>
        <w:rPr>
          <w:sz w:val="28"/>
          <w:szCs w:val="28"/>
        </w:rPr>
        <w:t xml:space="preserve"> является построение математических моделей, указание смысла переменных, приведение расчетов и подробное описание результата решения задачи.</w:t>
      </w:r>
    </w:p>
    <w:p w:rsidR="002A6D78" w:rsidRDefault="002A6D78" w:rsidP="00F9669C">
      <w:pPr>
        <w:shd w:val="clear" w:color="auto" w:fill="FFFFFF"/>
        <w:spacing w:line="23" w:lineRule="atLeast"/>
        <w:ind w:right="14"/>
        <w:jc w:val="both"/>
        <w:rPr>
          <w:b/>
          <w:sz w:val="28"/>
          <w:szCs w:val="28"/>
        </w:rPr>
      </w:pPr>
    </w:p>
    <w:p w:rsidR="00C23F4A" w:rsidRPr="001E779E" w:rsidRDefault="00C23F4A" w:rsidP="00C23F4A">
      <w:pPr>
        <w:spacing w:line="23" w:lineRule="atLeast"/>
        <w:ind w:firstLine="720"/>
        <w:jc w:val="both"/>
        <w:rPr>
          <w:sz w:val="32"/>
          <w:szCs w:val="32"/>
        </w:rPr>
      </w:pPr>
      <w:r w:rsidRPr="001E779E">
        <w:rPr>
          <w:b/>
          <w:sz w:val="28"/>
        </w:rPr>
        <w:t>ТЕМА:</w:t>
      </w:r>
      <w:r w:rsidR="001E779E">
        <w:rPr>
          <w:b/>
          <w:sz w:val="28"/>
        </w:rPr>
        <w:t xml:space="preserve"> </w:t>
      </w:r>
      <w:r w:rsidRPr="001E779E">
        <w:rPr>
          <w:sz w:val="32"/>
          <w:szCs w:val="32"/>
        </w:rPr>
        <w:t>«</w:t>
      </w:r>
      <w:r w:rsidR="001E779E" w:rsidRPr="001E779E">
        <w:rPr>
          <w:bCs/>
          <w:sz w:val="32"/>
          <w:szCs w:val="32"/>
        </w:rPr>
        <w:t>Функциональная модель цифрового устройства</w:t>
      </w:r>
      <w:r w:rsidR="00623CAB" w:rsidRPr="001E779E">
        <w:rPr>
          <w:sz w:val="32"/>
          <w:szCs w:val="32"/>
        </w:rPr>
        <w:t>.</w:t>
      </w:r>
      <w:r w:rsidRPr="001E779E">
        <w:rPr>
          <w:sz w:val="32"/>
          <w:szCs w:val="32"/>
        </w:rPr>
        <w:t>»</w:t>
      </w:r>
    </w:p>
    <w:p w:rsidR="00C23F4A" w:rsidRDefault="00C23F4A" w:rsidP="00F9669C">
      <w:pPr>
        <w:shd w:val="clear" w:color="auto" w:fill="FFFFFF"/>
        <w:spacing w:line="23" w:lineRule="atLeast"/>
        <w:ind w:right="14"/>
        <w:jc w:val="both"/>
        <w:rPr>
          <w:b/>
          <w:sz w:val="28"/>
          <w:szCs w:val="28"/>
        </w:rPr>
      </w:pPr>
    </w:p>
    <w:p w:rsidR="003F429D" w:rsidRDefault="003F429D" w:rsidP="003F429D">
      <w:pPr>
        <w:rPr>
          <w:b/>
          <w:noProof/>
          <w:sz w:val="28"/>
          <w:szCs w:val="28"/>
        </w:rPr>
      </w:pPr>
      <w:r>
        <w:rPr>
          <w:b/>
          <w:noProof/>
          <w:sz w:val="28"/>
          <w:szCs w:val="28"/>
        </w:rPr>
        <w:t>Вопросы к занятию</w:t>
      </w:r>
    </w:p>
    <w:p w:rsidR="003F429D" w:rsidRDefault="003F429D" w:rsidP="003F429D">
      <w:pPr>
        <w:rPr>
          <w:noProof/>
          <w:sz w:val="28"/>
          <w:szCs w:val="28"/>
        </w:rPr>
      </w:pPr>
      <w:r>
        <w:rPr>
          <w:noProof/>
          <w:sz w:val="28"/>
          <w:szCs w:val="28"/>
        </w:rPr>
        <w:t xml:space="preserve">1. понятие цифрового автомата. </w:t>
      </w:r>
      <w:r>
        <w:rPr>
          <w:rFonts w:hint="eastAsia"/>
          <w:noProof/>
          <w:sz w:val="28"/>
          <w:szCs w:val="28"/>
        </w:rPr>
        <w:t>А</w:t>
      </w:r>
      <w:r>
        <w:rPr>
          <w:noProof/>
          <w:sz w:val="28"/>
          <w:szCs w:val="28"/>
        </w:rPr>
        <w:t>бстрактный синтез автомата.</w:t>
      </w:r>
    </w:p>
    <w:p w:rsidR="003F429D" w:rsidRDefault="003F429D" w:rsidP="003F429D">
      <w:pPr>
        <w:rPr>
          <w:noProof/>
          <w:sz w:val="28"/>
          <w:szCs w:val="28"/>
        </w:rPr>
      </w:pPr>
      <w:r>
        <w:rPr>
          <w:noProof/>
          <w:sz w:val="28"/>
          <w:szCs w:val="28"/>
        </w:rPr>
        <w:t>2. Структура цифрового автомата.</w:t>
      </w:r>
    </w:p>
    <w:p w:rsidR="003F429D" w:rsidRDefault="003F429D" w:rsidP="003F429D">
      <w:pPr>
        <w:rPr>
          <w:noProof/>
          <w:sz w:val="28"/>
          <w:szCs w:val="28"/>
        </w:rPr>
      </w:pPr>
      <w:r>
        <w:rPr>
          <w:noProof/>
          <w:sz w:val="28"/>
          <w:szCs w:val="28"/>
        </w:rPr>
        <w:t>3. Структурный синтез автомата Мура.</w:t>
      </w:r>
    </w:p>
    <w:p w:rsidR="003F429D" w:rsidRDefault="003F429D" w:rsidP="003F429D">
      <w:pPr>
        <w:rPr>
          <w:noProof/>
          <w:sz w:val="28"/>
          <w:szCs w:val="28"/>
        </w:rPr>
      </w:pPr>
      <w:r>
        <w:rPr>
          <w:noProof/>
          <w:sz w:val="28"/>
          <w:szCs w:val="28"/>
        </w:rPr>
        <w:lastRenderedPageBreak/>
        <w:t>4. Синтез цифрового автомата МИЛИ</w:t>
      </w:r>
    </w:p>
    <w:p w:rsidR="003F429D" w:rsidRDefault="003F429D" w:rsidP="003F429D">
      <w:pPr>
        <w:rPr>
          <w:noProof/>
          <w:sz w:val="28"/>
          <w:szCs w:val="28"/>
        </w:rPr>
      </w:pPr>
      <w:r>
        <w:rPr>
          <w:noProof/>
          <w:sz w:val="28"/>
          <w:szCs w:val="28"/>
        </w:rPr>
        <w:t>5. Структура цифрового вычислителя.</w:t>
      </w:r>
    </w:p>
    <w:p w:rsidR="003F429D" w:rsidRDefault="003F429D" w:rsidP="003F429D">
      <w:pPr>
        <w:rPr>
          <w:noProof/>
          <w:sz w:val="28"/>
          <w:szCs w:val="28"/>
        </w:rPr>
      </w:pPr>
      <w:r>
        <w:rPr>
          <w:noProof/>
          <w:sz w:val="28"/>
          <w:szCs w:val="28"/>
        </w:rPr>
        <w:t>6. Управляющие автоматы</w:t>
      </w:r>
    </w:p>
    <w:p w:rsidR="003F429D" w:rsidRPr="001E779E" w:rsidRDefault="003F429D" w:rsidP="003F429D">
      <w:pPr>
        <w:rPr>
          <w:noProof/>
          <w:sz w:val="28"/>
          <w:szCs w:val="28"/>
        </w:rPr>
      </w:pPr>
    </w:p>
    <w:p w:rsidR="005C5DB4" w:rsidRPr="005C5DB4" w:rsidRDefault="005C5DB4" w:rsidP="005C5DB4">
      <w:pPr>
        <w:rPr>
          <w:b/>
          <w:noProof/>
          <w:sz w:val="28"/>
          <w:szCs w:val="28"/>
        </w:rPr>
      </w:pPr>
      <w:r w:rsidRPr="005C5DB4">
        <w:rPr>
          <w:b/>
          <w:noProof/>
          <w:sz w:val="28"/>
          <w:szCs w:val="28"/>
        </w:rPr>
        <w:t>ЗАДАЧИ К ЗАНЯТИЮ</w:t>
      </w:r>
    </w:p>
    <w:p w:rsidR="005C5DB4" w:rsidRDefault="005C5DB4" w:rsidP="005C5DB4">
      <w:pPr>
        <w:rPr>
          <w:noProof/>
          <w:sz w:val="28"/>
          <w:szCs w:val="28"/>
        </w:rPr>
      </w:pPr>
    </w:p>
    <w:p w:rsidR="002879DD" w:rsidRPr="009A70E9" w:rsidRDefault="002879DD" w:rsidP="002879DD">
      <w:pPr>
        <w:rPr>
          <w:sz w:val="28"/>
          <w:szCs w:val="28"/>
        </w:rPr>
      </w:pPr>
      <w:r>
        <w:rPr>
          <w:sz w:val="28"/>
          <w:szCs w:val="28"/>
        </w:rPr>
        <w:t xml:space="preserve">1 </w:t>
      </w:r>
      <w:r w:rsidRPr="009A70E9">
        <w:rPr>
          <w:sz w:val="28"/>
          <w:szCs w:val="28"/>
        </w:rPr>
        <w:t xml:space="preserve"> Конечный автомат задан описанием алгоритма функционирования. Путем абстрактного синтеза получите модели Мили и Мура заданного автомата. </w:t>
      </w:r>
    </w:p>
    <w:p w:rsidR="002879DD" w:rsidRPr="009A70E9" w:rsidRDefault="002879DD" w:rsidP="002879DD">
      <w:pPr>
        <w:rPr>
          <w:sz w:val="28"/>
          <w:szCs w:val="28"/>
        </w:rPr>
      </w:pPr>
    </w:p>
    <w:p w:rsidR="002879DD" w:rsidRPr="009A70E9" w:rsidRDefault="002879DD" w:rsidP="002879DD">
      <w:pPr>
        <w:rPr>
          <w:sz w:val="28"/>
          <w:szCs w:val="28"/>
        </w:rPr>
      </w:pPr>
      <w:r w:rsidRPr="002F47FF">
        <w:rPr>
          <w:i/>
          <w:sz w:val="28"/>
          <w:szCs w:val="28"/>
        </w:rPr>
        <w:t>1.</w:t>
      </w:r>
      <w:r w:rsidRPr="009A70E9">
        <w:rPr>
          <w:sz w:val="28"/>
          <w:szCs w:val="28"/>
        </w:rPr>
        <w:t xml:space="preserve"> Автомат представляет собой циклический счетчик импульсов от 0 до 7. На выходе автомата формируется сигнал y = 0, если на вход поступили от 0 до 3 импульсов, и y = 1, если их число от 4 до 7. </w:t>
      </w:r>
    </w:p>
    <w:p w:rsidR="002879DD" w:rsidRPr="009A70E9" w:rsidRDefault="002879DD" w:rsidP="002879DD">
      <w:pPr>
        <w:rPr>
          <w:sz w:val="28"/>
          <w:szCs w:val="28"/>
        </w:rPr>
      </w:pPr>
      <w:r w:rsidRPr="002F47FF">
        <w:rPr>
          <w:i/>
          <w:sz w:val="28"/>
          <w:szCs w:val="28"/>
        </w:rPr>
        <w:t>2</w:t>
      </w:r>
      <w:r w:rsidRPr="009A70E9">
        <w:rPr>
          <w:sz w:val="28"/>
          <w:szCs w:val="28"/>
        </w:rPr>
        <w:t xml:space="preserve"> Автомат реализует алгоритм бинарного поиска заданного числа в упоряд</w:t>
      </w:r>
      <w:r w:rsidRPr="009A70E9">
        <w:rPr>
          <w:sz w:val="28"/>
          <w:szCs w:val="28"/>
        </w:rPr>
        <w:t>о</w:t>
      </w:r>
      <w:r w:rsidRPr="009A70E9">
        <w:rPr>
          <w:sz w:val="28"/>
          <w:szCs w:val="28"/>
        </w:rPr>
        <w:t xml:space="preserve">ченном по возрастанию массиве из n чисел. </w:t>
      </w:r>
    </w:p>
    <w:p w:rsidR="002879DD" w:rsidRDefault="002879DD" w:rsidP="002879DD">
      <w:pPr>
        <w:rPr>
          <w:sz w:val="28"/>
          <w:szCs w:val="28"/>
        </w:rPr>
      </w:pPr>
      <w:r w:rsidRPr="002F47FF">
        <w:rPr>
          <w:i/>
          <w:sz w:val="28"/>
          <w:szCs w:val="28"/>
        </w:rPr>
        <w:t>3</w:t>
      </w:r>
      <w:r w:rsidRPr="009A70E9">
        <w:rPr>
          <w:sz w:val="28"/>
          <w:szCs w:val="28"/>
        </w:rPr>
        <w:t>. На вход автомата поступает конечная последовательность данных, с</w:t>
      </w:r>
      <w:r w:rsidRPr="009A70E9">
        <w:rPr>
          <w:sz w:val="28"/>
          <w:szCs w:val="28"/>
        </w:rPr>
        <w:t>о</w:t>
      </w:r>
      <w:r w:rsidRPr="009A70E9">
        <w:rPr>
          <w:sz w:val="28"/>
          <w:szCs w:val="28"/>
        </w:rPr>
        <w:t>стоящая из цифр 1, 2, 3 и сигнала α. Автомат подсчитывает, сколько во вхо</w:t>
      </w:r>
      <w:r w:rsidRPr="009A70E9">
        <w:rPr>
          <w:sz w:val="28"/>
          <w:szCs w:val="28"/>
        </w:rPr>
        <w:t>д</w:t>
      </w:r>
      <w:r w:rsidRPr="009A70E9">
        <w:rPr>
          <w:sz w:val="28"/>
          <w:szCs w:val="28"/>
        </w:rPr>
        <w:t>ной последовательности цифр каждого вида. Суммы записываются в три ра</w:t>
      </w:r>
      <w:r w:rsidRPr="009A70E9">
        <w:rPr>
          <w:sz w:val="28"/>
          <w:szCs w:val="28"/>
        </w:rPr>
        <w:t>з</w:t>
      </w:r>
      <w:r w:rsidRPr="009A70E9">
        <w:rPr>
          <w:sz w:val="28"/>
          <w:szCs w:val="28"/>
        </w:rPr>
        <w:t>дельных регистра. После «отработки» каждой цифры входной последов</w:t>
      </w:r>
      <w:r w:rsidRPr="009A70E9">
        <w:rPr>
          <w:sz w:val="28"/>
          <w:szCs w:val="28"/>
        </w:rPr>
        <w:t>а</w:t>
      </w:r>
      <w:r w:rsidRPr="009A70E9">
        <w:rPr>
          <w:sz w:val="28"/>
          <w:szCs w:val="28"/>
        </w:rPr>
        <w:t>тельности автомат формирует выходной сигнал y</w:t>
      </w:r>
      <w:r w:rsidRPr="009A70E9">
        <w:rPr>
          <w:sz w:val="28"/>
          <w:szCs w:val="28"/>
          <w:vertAlign w:val="subscript"/>
        </w:rPr>
        <w:t>1</w:t>
      </w:r>
      <w:r w:rsidRPr="009A70E9">
        <w:rPr>
          <w:sz w:val="28"/>
          <w:szCs w:val="28"/>
        </w:rPr>
        <w:t>. Когда на вход устройства поступает сигнал α, вырабатывается сигнал y</w:t>
      </w:r>
      <w:r w:rsidRPr="009A70E9">
        <w:rPr>
          <w:sz w:val="28"/>
          <w:szCs w:val="28"/>
          <w:vertAlign w:val="subscript"/>
        </w:rPr>
        <w:t>2</w:t>
      </w:r>
      <w:r w:rsidRPr="009A70E9">
        <w:rPr>
          <w:sz w:val="28"/>
          <w:szCs w:val="28"/>
        </w:rPr>
        <w:t>, сообщающий о выдаче р</w:t>
      </w:r>
      <w:r w:rsidRPr="009A70E9">
        <w:rPr>
          <w:sz w:val="28"/>
          <w:szCs w:val="28"/>
        </w:rPr>
        <w:t>е</w:t>
      </w:r>
      <w:r w:rsidRPr="009A70E9">
        <w:rPr>
          <w:sz w:val="28"/>
          <w:szCs w:val="28"/>
        </w:rPr>
        <w:t>зультатов. Затем автомат выдерживает некоторый временной интервал и по его истечении обнуляет регистры, после чего готов к приему очередной п</w:t>
      </w:r>
      <w:r w:rsidRPr="009A70E9">
        <w:rPr>
          <w:sz w:val="28"/>
          <w:szCs w:val="28"/>
        </w:rPr>
        <w:t>о</w:t>
      </w:r>
      <w:r w:rsidRPr="009A70E9">
        <w:rPr>
          <w:sz w:val="28"/>
          <w:szCs w:val="28"/>
        </w:rPr>
        <w:t xml:space="preserve">следовательности данных. Считать, что переполнение регистров исключено. </w:t>
      </w:r>
    </w:p>
    <w:p w:rsidR="002879DD" w:rsidRPr="009A70E9" w:rsidRDefault="002879DD" w:rsidP="002879DD">
      <w:pPr>
        <w:rPr>
          <w:sz w:val="28"/>
          <w:szCs w:val="28"/>
        </w:rPr>
      </w:pPr>
      <w:r w:rsidRPr="002F47FF">
        <w:rPr>
          <w:i/>
          <w:sz w:val="28"/>
          <w:szCs w:val="28"/>
        </w:rPr>
        <w:t>4.</w:t>
      </w:r>
      <w:r w:rsidRPr="009A70E9">
        <w:rPr>
          <w:sz w:val="28"/>
          <w:szCs w:val="28"/>
        </w:rPr>
        <w:t xml:space="preserve"> Автомат представляет собой циклический счетчик импульсов от 0 до 7. На выходе автомата формируется сигнал y = 0, если на вход поступили от 0 до 3 импульсов, и y = 1, если их число от 4 до 7. </w:t>
      </w:r>
    </w:p>
    <w:p w:rsidR="005C5DB4" w:rsidRDefault="005C5DB4" w:rsidP="005C5DB4">
      <w:pPr>
        <w:rPr>
          <w:rFonts w:ascii="Times New Roman" w:hAnsi="Times New Roman" w:cs="Times New Roman"/>
          <w:noProof/>
          <w:sz w:val="28"/>
          <w:szCs w:val="28"/>
          <w:lang w:eastAsia="ru-RU"/>
        </w:rPr>
      </w:pPr>
    </w:p>
    <w:p w:rsidR="002879DD" w:rsidRPr="008B7E56" w:rsidRDefault="002879DD" w:rsidP="002879DD">
      <w:pPr>
        <w:shd w:val="clear" w:color="auto" w:fill="FFFFFF"/>
        <w:autoSpaceDE w:val="0"/>
        <w:autoSpaceDN w:val="0"/>
        <w:adjustRightInd w:val="0"/>
        <w:ind w:left="288"/>
        <w:rPr>
          <w:sz w:val="28"/>
          <w:szCs w:val="28"/>
        </w:rPr>
      </w:pPr>
      <w:r w:rsidRPr="008B7E56">
        <w:rPr>
          <w:sz w:val="28"/>
          <w:szCs w:val="28"/>
        </w:rPr>
        <w:t>2. Опишите три системы, которые могут быть представлены конечными автоматами. Перечислите входной алфавит, выходной алфавит и множес</w:t>
      </w:r>
      <w:r w:rsidRPr="008B7E56">
        <w:rPr>
          <w:sz w:val="28"/>
          <w:szCs w:val="28"/>
        </w:rPr>
        <w:t>т</w:t>
      </w:r>
      <w:r w:rsidRPr="008B7E56">
        <w:rPr>
          <w:sz w:val="28"/>
          <w:szCs w:val="28"/>
        </w:rPr>
        <w:t>во состоянии и дайте обоснование вашего вы</w:t>
      </w:r>
      <w:r w:rsidRPr="008B7E56">
        <w:rPr>
          <w:sz w:val="28"/>
          <w:szCs w:val="28"/>
        </w:rPr>
        <w:softHyphen/>
        <w:t>бора множества состояний.</w:t>
      </w:r>
    </w:p>
    <w:p w:rsidR="002879DD" w:rsidRPr="008B7E56" w:rsidRDefault="002879DD" w:rsidP="002879DD">
      <w:pPr>
        <w:rPr>
          <w:sz w:val="28"/>
          <w:szCs w:val="28"/>
        </w:rPr>
      </w:pPr>
    </w:p>
    <w:p w:rsidR="002879DD" w:rsidRPr="008B7E56" w:rsidRDefault="002879DD" w:rsidP="002879DD">
      <w:pPr>
        <w:numPr>
          <w:ilvl w:val="0"/>
          <w:numId w:val="20"/>
        </w:numPr>
        <w:shd w:val="clear" w:color="auto" w:fill="FFFFFF"/>
        <w:autoSpaceDE w:val="0"/>
        <w:autoSpaceDN w:val="0"/>
        <w:adjustRightInd w:val="0"/>
        <w:rPr>
          <w:sz w:val="28"/>
          <w:szCs w:val="28"/>
        </w:rPr>
      </w:pPr>
      <w:r w:rsidRPr="008B7E56">
        <w:rPr>
          <w:sz w:val="28"/>
          <w:szCs w:val="28"/>
        </w:rPr>
        <w:t>Двоичные цифры 0 и 1 подаются на устройство, которое считает по мод</w:t>
      </w:r>
      <w:r w:rsidRPr="008B7E56">
        <w:rPr>
          <w:sz w:val="28"/>
          <w:szCs w:val="28"/>
        </w:rPr>
        <w:t>у</w:t>
      </w:r>
      <w:r w:rsidRPr="008B7E56">
        <w:rPr>
          <w:sz w:val="28"/>
          <w:szCs w:val="28"/>
        </w:rPr>
        <w:t>лю 3 накопленное число единиц (х — входные цифры, г — накопленное число).</w:t>
      </w:r>
    </w:p>
    <w:p w:rsidR="002879DD" w:rsidRPr="008B7E56" w:rsidRDefault="002879DD" w:rsidP="002879DD">
      <w:pPr>
        <w:numPr>
          <w:ilvl w:val="0"/>
          <w:numId w:val="20"/>
        </w:numPr>
        <w:shd w:val="clear" w:color="auto" w:fill="FFFFFF"/>
        <w:autoSpaceDE w:val="0"/>
        <w:autoSpaceDN w:val="0"/>
        <w:adjustRightInd w:val="0"/>
        <w:rPr>
          <w:sz w:val="28"/>
          <w:szCs w:val="28"/>
        </w:rPr>
      </w:pPr>
      <w:r w:rsidRPr="008B7E56">
        <w:rPr>
          <w:sz w:val="28"/>
          <w:szCs w:val="28"/>
        </w:rPr>
        <w:t>Монета многократно подбрасывается и делается отметка при четных в</w:t>
      </w:r>
      <w:r w:rsidRPr="008B7E56">
        <w:rPr>
          <w:sz w:val="28"/>
          <w:szCs w:val="28"/>
        </w:rPr>
        <w:t>ы</w:t>
      </w:r>
      <w:r w:rsidRPr="008B7E56">
        <w:rPr>
          <w:sz w:val="28"/>
          <w:szCs w:val="28"/>
        </w:rPr>
        <w:t>падениях цифры в последовательности цифр и при каждом втором (не обязательно подряд) выпадении герба (х— сторона монеты, z — отметка при броске).</w:t>
      </w:r>
    </w:p>
    <w:p w:rsidR="002879DD" w:rsidRPr="008B7E56" w:rsidRDefault="002879DD" w:rsidP="002879DD">
      <w:pPr>
        <w:numPr>
          <w:ilvl w:val="0"/>
          <w:numId w:val="20"/>
        </w:numPr>
        <w:shd w:val="clear" w:color="auto" w:fill="FFFFFF"/>
        <w:autoSpaceDE w:val="0"/>
        <w:autoSpaceDN w:val="0"/>
        <w:adjustRightInd w:val="0"/>
        <w:rPr>
          <w:sz w:val="28"/>
          <w:szCs w:val="28"/>
        </w:rPr>
      </w:pPr>
      <w:r w:rsidRPr="008B7E56">
        <w:rPr>
          <w:sz w:val="28"/>
          <w:szCs w:val="28"/>
        </w:rPr>
        <w:t>Две плоские фишки, каждая из которых имеет на одной стороне цифру 1, а на другой цифру 2, подбрасываются одновре</w:t>
      </w:r>
      <w:r w:rsidRPr="008B7E56">
        <w:rPr>
          <w:sz w:val="28"/>
          <w:szCs w:val="28"/>
        </w:rPr>
        <w:softHyphen/>
        <w:t>менно много раз. После к</w:t>
      </w:r>
      <w:r w:rsidRPr="008B7E56">
        <w:rPr>
          <w:sz w:val="28"/>
          <w:szCs w:val="28"/>
        </w:rPr>
        <w:t>а</w:t>
      </w:r>
      <w:r w:rsidRPr="008B7E56">
        <w:rPr>
          <w:sz w:val="28"/>
          <w:szCs w:val="28"/>
        </w:rPr>
        <w:t>ждого подбрасывания подсчитывается сумма по модулю 2 чисел, выпа</w:t>
      </w:r>
      <w:r w:rsidRPr="008B7E56">
        <w:rPr>
          <w:sz w:val="28"/>
          <w:szCs w:val="28"/>
        </w:rPr>
        <w:t>в</w:t>
      </w:r>
      <w:r w:rsidRPr="008B7E56">
        <w:rPr>
          <w:sz w:val="28"/>
          <w:szCs w:val="28"/>
        </w:rPr>
        <w:t>ших при данном броске, чисел, выпавших в предыдущий раз, и суммы, подсчитанной в предыду</w:t>
      </w:r>
      <w:r w:rsidRPr="008B7E56">
        <w:rPr>
          <w:sz w:val="28"/>
          <w:szCs w:val="28"/>
        </w:rPr>
        <w:softHyphen/>
        <w:t>щий раз (х — комбинация двух сторон фишек, z — сумма при броске).</w:t>
      </w:r>
    </w:p>
    <w:p w:rsidR="002879DD" w:rsidRPr="008B7E56" w:rsidRDefault="002879DD" w:rsidP="002879DD">
      <w:pPr>
        <w:numPr>
          <w:ilvl w:val="0"/>
          <w:numId w:val="20"/>
        </w:numPr>
        <w:shd w:val="clear" w:color="auto" w:fill="FFFFFF"/>
        <w:autoSpaceDE w:val="0"/>
        <w:autoSpaceDN w:val="0"/>
        <w:adjustRightInd w:val="0"/>
        <w:rPr>
          <w:sz w:val="28"/>
          <w:szCs w:val="28"/>
        </w:rPr>
      </w:pPr>
      <w:r w:rsidRPr="008B7E56">
        <w:rPr>
          <w:sz w:val="28"/>
          <w:szCs w:val="28"/>
        </w:rPr>
        <w:lastRenderedPageBreak/>
        <w:t>Грузовой лифт, обслуживающий трехэтажный магазин, имеет кнопку в</w:t>
      </w:r>
      <w:r w:rsidRPr="008B7E56">
        <w:rPr>
          <w:sz w:val="28"/>
          <w:szCs w:val="28"/>
        </w:rPr>
        <w:t>ы</w:t>
      </w:r>
      <w:r w:rsidRPr="008B7E56">
        <w:rPr>
          <w:sz w:val="28"/>
          <w:szCs w:val="28"/>
        </w:rPr>
        <w:t>зова на каждом этаже и работает по следующим правилам: если нажата одна кнопка, то лифт движется на этаж, на котором расположена данная кнопка; если нажаты одновременно две или три кнопки, то лифт движется на самый нижний из всех этажей, на которых нажаты кнопки. Ни одна кнопка не может быть нажата во время движения лифта {х — этаж, на к</w:t>
      </w:r>
      <w:r w:rsidRPr="008B7E56">
        <w:rPr>
          <w:sz w:val="28"/>
          <w:szCs w:val="28"/>
        </w:rPr>
        <w:t>о</w:t>
      </w:r>
      <w:r w:rsidRPr="008B7E56">
        <w:rPr>
          <w:sz w:val="28"/>
          <w:szCs w:val="28"/>
        </w:rPr>
        <w:t>тором нажата кнопка, z — направление, в котором будет двигаться лифт, и число этажей, которые он при этом пройдет без остановки).</w:t>
      </w:r>
    </w:p>
    <w:p w:rsidR="002879DD" w:rsidRPr="008B7E56" w:rsidRDefault="002879DD" w:rsidP="002879DD">
      <w:pPr>
        <w:numPr>
          <w:ilvl w:val="0"/>
          <w:numId w:val="20"/>
        </w:numPr>
        <w:shd w:val="clear" w:color="auto" w:fill="FFFFFF"/>
        <w:autoSpaceDE w:val="0"/>
        <w:autoSpaceDN w:val="0"/>
        <w:adjustRightInd w:val="0"/>
        <w:rPr>
          <w:sz w:val="28"/>
          <w:szCs w:val="28"/>
        </w:rPr>
      </w:pPr>
      <w:r w:rsidRPr="008B7E56">
        <w:rPr>
          <w:sz w:val="28"/>
          <w:szCs w:val="28"/>
        </w:rPr>
        <w:t>Английский текст, состоящий из 26 букв алфавита и про</w:t>
      </w:r>
      <w:r w:rsidRPr="008B7E56">
        <w:rPr>
          <w:sz w:val="28"/>
          <w:szCs w:val="28"/>
        </w:rPr>
        <w:softHyphen/>
        <w:t>межутков между буквами, просматривается с целью подсчета числа слов, которые рифм</w:t>
      </w:r>
      <w:r w:rsidRPr="008B7E56">
        <w:rPr>
          <w:sz w:val="28"/>
          <w:szCs w:val="28"/>
        </w:rPr>
        <w:t>у</w:t>
      </w:r>
      <w:r w:rsidRPr="008B7E56">
        <w:rPr>
          <w:sz w:val="28"/>
          <w:szCs w:val="28"/>
        </w:rPr>
        <w:t>ются с «</w:t>
      </w:r>
      <w:proofErr w:type="spellStart"/>
      <w:r w:rsidRPr="008B7E56">
        <w:rPr>
          <w:sz w:val="28"/>
          <w:szCs w:val="28"/>
        </w:rPr>
        <w:t>art</w:t>
      </w:r>
      <w:proofErr w:type="spellEnd"/>
      <w:r w:rsidRPr="008B7E56">
        <w:rPr>
          <w:sz w:val="28"/>
          <w:szCs w:val="28"/>
        </w:rPr>
        <w:t>» (</w:t>
      </w:r>
      <w:proofErr w:type="spellStart"/>
      <w:r w:rsidRPr="008B7E56">
        <w:rPr>
          <w:sz w:val="28"/>
          <w:szCs w:val="28"/>
        </w:rPr>
        <w:t>х</w:t>
      </w:r>
      <w:proofErr w:type="spellEnd"/>
      <w:r w:rsidRPr="008B7E56">
        <w:rPr>
          <w:sz w:val="28"/>
          <w:szCs w:val="28"/>
        </w:rPr>
        <w:t xml:space="preserve"> — буква или промежуток, z — увеличение общего счета).</w:t>
      </w:r>
    </w:p>
    <w:p w:rsidR="002879DD" w:rsidRPr="008B7E56" w:rsidRDefault="002879DD" w:rsidP="002879DD">
      <w:pPr>
        <w:numPr>
          <w:ilvl w:val="0"/>
          <w:numId w:val="20"/>
        </w:numPr>
        <w:shd w:val="clear" w:color="auto" w:fill="FFFFFF"/>
        <w:autoSpaceDE w:val="0"/>
        <w:autoSpaceDN w:val="0"/>
        <w:adjustRightInd w:val="0"/>
        <w:rPr>
          <w:sz w:val="28"/>
          <w:szCs w:val="28"/>
        </w:rPr>
      </w:pPr>
      <w:r w:rsidRPr="008B7E56">
        <w:rPr>
          <w:sz w:val="28"/>
          <w:szCs w:val="28"/>
        </w:rPr>
        <w:t>Известно, что конечный автомат имеет входной алфавит {а, р}, выходной алфавит {0,1) и множество состояний {1,2,3}. Начертите граф переходов, удовлетворяющий этим условиям.</w:t>
      </w:r>
    </w:p>
    <w:p w:rsidR="002879DD" w:rsidRDefault="002879DD" w:rsidP="005C5DB4">
      <w:pPr>
        <w:rPr>
          <w:rFonts w:ascii="Times New Roman" w:hAnsi="Times New Roman" w:cs="Times New Roman"/>
          <w:noProof/>
          <w:sz w:val="28"/>
          <w:szCs w:val="28"/>
          <w:lang w:eastAsia="ru-RU"/>
        </w:rPr>
      </w:pPr>
    </w:p>
    <w:p w:rsidR="00C23F4A" w:rsidRDefault="00C23F4A" w:rsidP="00F9669C">
      <w:pPr>
        <w:shd w:val="clear" w:color="auto" w:fill="FFFFFF"/>
        <w:spacing w:line="23" w:lineRule="atLeast"/>
        <w:ind w:right="14"/>
        <w:jc w:val="both"/>
        <w:rPr>
          <w:b/>
          <w:sz w:val="28"/>
          <w:szCs w:val="28"/>
        </w:rPr>
      </w:pPr>
    </w:p>
    <w:p w:rsidR="002A6D78" w:rsidRDefault="002A6D78" w:rsidP="00F9669C">
      <w:pPr>
        <w:spacing w:line="23" w:lineRule="atLeast"/>
        <w:ind w:firstLine="720"/>
        <w:jc w:val="both"/>
        <w:rPr>
          <w:sz w:val="28"/>
          <w:szCs w:val="28"/>
        </w:rPr>
      </w:pPr>
    </w:p>
    <w:p w:rsidR="002A6D78" w:rsidRPr="001E779E" w:rsidRDefault="002A6D78" w:rsidP="00F9669C">
      <w:pPr>
        <w:spacing w:line="23" w:lineRule="atLeast"/>
        <w:ind w:firstLine="720"/>
        <w:jc w:val="both"/>
        <w:rPr>
          <w:b/>
          <w:sz w:val="32"/>
          <w:szCs w:val="32"/>
        </w:rPr>
      </w:pPr>
      <w:r w:rsidRPr="001E779E">
        <w:rPr>
          <w:b/>
          <w:sz w:val="28"/>
        </w:rPr>
        <w:t>ТЕМА</w:t>
      </w:r>
      <w:r w:rsidRPr="001E779E">
        <w:rPr>
          <w:b/>
          <w:sz w:val="32"/>
          <w:szCs w:val="32"/>
        </w:rPr>
        <w:t>: «</w:t>
      </w:r>
      <w:r w:rsidR="001E779E" w:rsidRPr="001E779E">
        <w:rPr>
          <w:b/>
          <w:sz w:val="32"/>
          <w:szCs w:val="32"/>
        </w:rPr>
        <w:t>Логические функции</w:t>
      </w:r>
      <w:r w:rsidRPr="001E779E">
        <w:rPr>
          <w:b/>
          <w:sz w:val="32"/>
          <w:szCs w:val="32"/>
        </w:rPr>
        <w:t>»</w:t>
      </w:r>
    </w:p>
    <w:p w:rsidR="002A6D78" w:rsidRDefault="002A6D78" w:rsidP="00F9669C">
      <w:pPr>
        <w:spacing w:line="23" w:lineRule="atLeast"/>
        <w:jc w:val="both"/>
        <w:rPr>
          <w:rFonts w:ascii="Arial" w:hAnsi="Arial"/>
          <w:b/>
        </w:rPr>
      </w:pPr>
    </w:p>
    <w:p w:rsidR="001E779E" w:rsidRDefault="001E779E" w:rsidP="005C5DB4">
      <w:pPr>
        <w:rPr>
          <w:b/>
          <w:noProof/>
          <w:sz w:val="28"/>
          <w:szCs w:val="28"/>
        </w:rPr>
      </w:pPr>
      <w:r>
        <w:rPr>
          <w:b/>
          <w:noProof/>
          <w:sz w:val="28"/>
          <w:szCs w:val="28"/>
        </w:rPr>
        <w:t>Вопросы к занятию</w:t>
      </w:r>
    </w:p>
    <w:p w:rsidR="003F429D" w:rsidRDefault="001E779E" w:rsidP="003F429D">
      <w:pPr>
        <w:rPr>
          <w:spacing w:val="-3"/>
          <w:sz w:val="26"/>
          <w:szCs w:val="26"/>
        </w:rPr>
      </w:pPr>
      <w:r>
        <w:rPr>
          <w:noProof/>
          <w:sz w:val="28"/>
          <w:szCs w:val="28"/>
        </w:rPr>
        <w:t xml:space="preserve">1. </w:t>
      </w:r>
      <w:r w:rsidR="003F429D" w:rsidRPr="002B19B9">
        <w:rPr>
          <w:spacing w:val="-3"/>
          <w:sz w:val="26"/>
          <w:szCs w:val="26"/>
        </w:rPr>
        <w:t>Логические функции. Число всех различных логических функций от N переме</w:t>
      </w:r>
      <w:r w:rsidR="003F429D" w:rsidRPr="002B19B9">
        <w:rPr>
          <w:spacing w:val="-3"/>
          <w:sz w:val="26"/>
          <w:szCs w:val="26"/>
        </w:rPr>
        <w:t>н</w:t>
      </w:r>
      <w:r w:rsidR="003F429D" w:rsidRPr="002B19B9">
        <w:rPr>
          <w:spacing w:val="-3"/>
          <w:sz w:val="26"/>
          <w:szCs w:val="26"/>
        </w:rPr>
        <w:t xml:space="preserve">ных. </w:t>
      </w:r>
    </w:p>
    <w:p w:rsidR="003F429D" w:rsidRDefault="003F429D" w:rsidP="003F429D">
      <w:pPr>
        <w:rPr>
          <w:spacing w:val="-3"/>
          <w:sz w:val="26"/>
          <w:szCs w:val="26"/>
        </w:rPr>
      </w:pPr>
      <w:r>
        <w:rPr>
          <w:spacing w:val="-3"/>
          <w:sz w:val="26"/>
          <w:szCs w:val="26"/>
        </w:rPr>
        <w:t xml:space="preserve">2. </w:t>
      </w:r>
      <w:r w:rsidRPr="002B19B9">
        <w:rPr>
          <w:spacing w:val="-3"/>
          <w:sz w:val="26"/>
          <w:szCs w:val="26"/>
        </w:rPr>
        <w:t>Элементарные логические функции.</w:t>
      </w:r>
      <w:r>
        <w:rPr>
          <w:spacing w:val="-3"/>
          <w:sz w:val="26"/>
          <w:szCs w:val="26"/>
        </w:rPr>
        <w:t xml:space="preserve"> </w:t>
      </w:r>
      <w:r w:rsidRPr="002B19B9">
        <w:rPr>
          <w:spacing w:val="-3"/>
          <w:sz w:val="26"/>
          <w:szCs w:val="26"/>
        </w:rPr>
        <w:t>Основные тождества булевой алгебры и а</w:t>
      </w:r>
      <w:r w:rsidRPr="002B19B9">
        <w:rPr>
          <w:spacing w:val="-3"/>
          <w:sz w:val="26"/>
          <w:szCs w:val="26"/>
        </w:rPr>
        <w:t>л</w:t>
      </w:r>
      <w:r w:rsidRPr="002B19B9">
        <w:rPr>
          <w:spacing w:val="-3"/>
          <w:sz w:val="26"/>
          <w:szCs w:val="26"/>
        </w:rPr>
        <w:t>гебры Жегалкина; переход</w:t>
      </w:r>
      <w:r>
        <w:rPr>
          <w:spacing w:val="-3"/>
          <w:sz w:val="26"/>
          <w:szCs w:val="26"/>
        </w:rPr>
        <w:t xml:space="preserve"> </w:t>
      </w:r>
      <w:r w:rsidRPr="002B19B9">
        <w:rPr>
          <w:spacing w:val="-3"/>
          <w:sz w:val="26"/>
          <w:szCs w:val="26"/>
        </w:rPr>
        <w:t>от одного базиса к другому</w:t>
      </w:r>
      <w:r>
        <w:rPr>
          <w:spacing w:val="-3"/>
          <w:sz w:val="26"/>
          <w:szCs w:val="26"/>
        </w:rPr>
        <w:t xml:space="preserve">. </w:t>
      </w:r>
    </w:p>
    <w:p w:rsidR="003F429D" w:rsidRDefault="003F429D" w:rsidP="003F429D">
      <w:pPr>
        <w:rPr>
          <w:spacing w:val="-3"/>
          <w:sz w:val="26"/>
          <w:szCs w:val="26"/>
        </w:rPr>
      </w:pPr>
      <w:r>
        <w:rPr>
          <w:spacing w:val="-3"/>
          <w:sz w:val="26"/>
          <w:szCs w:val="26"/>
        </w:rPr>
        <w:t xml:space="preserve">3. </w:t>
      </w:r>
      <w:r w:rsidRPr="002B19B9">
        <w:rPr>
          <w:spacing w:val="-3"/>
          <w:sz w:val="26"/>
          <w:szCs w:val="26"/>
        </w:rPr>
        <w:t xml:space="preserve">Совершенные дизъюнктивная и конъюнктивная нормальные формы. </w:t>
      </w:r>
      <w:proofErr w:type="spellStart"/>
      <w:r w:rsidRPr="002B19B9">
        <w:rPr>
          <w:spacing w:val="-3"/>
          <w:sz w:val="26"/>
          <w:szCs w:val="26"/>
        </w:rPr>
        <w:t>Конституе</w:t>
      </w:r>
      <w:r w:rsidRPr="002B19B9">
        <w:rPr>
          <w:spacing w:val="-3"/>
          <w:sz w:val="26"/>
          <w:szCs w:val="26"/>
        </w:rPr>
        <w:t>н</w:t>
      </w:r>
      <w:r w:rsidRPr="002B19B9">
        <w:rPr>
          <w:spacing w:val="-3"/>
          <w:sz w:val="26"/>
          <w:szCs w:val="26"/>
        </w:rPr>
        <w:t>ты</w:t>
      </w:r>
      <w:proofErr w:type="spellEnd"/>
      <w:r w:rsidRPr="002B19B9">
        <w:rPr>
          <w:spacing w:val="-3"/>
          <w:sz w:val="26"/>
          <w:szCs w:val="26"/>
        </w:rPr>
        <w:t xml:space="preserve"> единицы и нуля. </w:t>
      </w:r>
    </w:p>
    <w:p w:rsidR="003F429D" w:rsidRDefault="003F429D" w:rsidP="003F429D">
      <w:pPr>
        <w:rPr>
          <w:spacing w:val="-3"/>
          <w:sz w:val="26"/>
          <w:szCs w:val="26"/>
        </w:rPr>
      </w:pPr>
      <w:r>
        <w:rPr>
          <w:spacing w:val="-3"/>
          <w:sz w:val="26"/>
          <w:szCs w:val="26"/>
        </w:rPr>
        <w:t xml:space="preserve">4. </w:t>
      </w:r>
      <w:r w:rsidRPr="002B19B9">
        <w:rPr>
          <w:spacing w:val="-3"/>
          <w:sz w:val="26"/>
          <w:szCs w:val="26"/>
        </w:rPr>
        <w:t xml:space="preserve">Канонический полином Жегалкина. </w:t>
      </w:r>
    </w:p>
    <w:p w:rsidR="003F429D" w:rsidRPr="001E779E" w:rsidRDefault="003F429D" w:rsidP="003F429D">
      <w:pPr>
        <w:rPr>
          <w:noProof/>
          <w:sz w:val="28"/>
          <w:szCs w:val="28"/>
        </w:rPr>
      </w:pPr>
      <w:r>
        <w:rPr>
          <w:spacing w:val="-3"/>
          <w:sz w:val="26"/>
          <w:szCs w:val="26"/>
        </w:rPr>
        <w:t xml:space="preserve">5. </w:t>
      </w:r>
      <w:r w:rsidRPr="002B19B9">
        <w:rPr>
          <w:spacing w:val="-3"/>
          <w:sz w:val="26"/>
          <w:szCs w:val="26"/>
        </w:rPr>
        <w:t>Задание булевых функций кубическими комплексами. Связь между</w:t>
      </w:r>
      <w:r>
        <w:rPr>
          <w:spacing w:val="-3"/>
          <w:sz w:val="26"/>
          <w:szCs w:val="26"/>
        </w:rPr>
        <w:t xml:space="preserve"> </w:t>
      </w:r>
      <w:r w:rsidRPr="002B19B9">
        <w:rPr>
          <w:spacing w:val="-3"/>
          <w:sz w:val="26"/>
          <w:szCs w:val="26"/>
        </w:rPr>
        <w:t>кубами и те</w:t>
      </w:r>
      <w:r w:rsidRPr="002B19B9">
        <w:rPr>
          <w:spacing w:val="-3"/>
          <w:sz w:val="26"/>
          <w:szCs w:val="26"/>
        </w:rPr>
        <w:t>р</w:t>
      </w:r>
      <w:r w:rsidRPr="002B19B9">
        <w:rPr>
          <w:spacing w:val="-3"/>
          <w:sz w:val="26"/>
          <w:szCs w:val="26"/>
        </w:rPr>
        <w:t>мами ДНФ. Понятие кубического покрытия функции.</w:t>
      </w:r>
    </w:p>
    <w:p w:rsidR="003F429D" w:rsidRDefault="003F429D" w:rsidP="005C5DB4">
      <w:pPr>
        <w:rPr>
          <w:b/>
          <w:noProof/>
          <w:sz w:val="28"/>
          <w:szCs w:val="28"/>
        </w:rPr>
      </w:pPr>
    </w:p>
    <w:p w:rsidR="005C5DB4" w:rsidRPr="005C5DB4" w:rsidRDefault="005C5DB4" w:rsidP="005C5DB4">
      <w:pPr>
        <w:rPr>
          <w:b/>
          <w:noProof/>
          <w:sz w:val="28"/>
          <w:szCs w:val="28"/>
        </w:rPr>
      </w:pPr>
      <w:r w:rsidRPr="005C5DB4">
        <w:rPr>
          <w:b/>
          <w:noProof/>
          <w:sz w:val="28"/>
          <w:szCs w:val="28"/>
        </w:rPr>
        <w:t>ЗАДАЧИ К ЗАНЯТИЮ</w:t>
      </w:r>
    </w:p>
    <w:p w:rsidR="002A6D78" w:rsidRDefault="002A6D78" w:rsidP="00F9669C">
      <w:pPr>
        <w:tabs>
          <w:tab w:val="left" w:pos="993"/>
        </w:tabs>
        <w:spacing w:line="23" w:lineRule="atLeast"/>
        <w:ind w:firstLine="709"/>
        <w:jc w:val="both"/>
        <w:rPr>
          <w:b/>
          <w:sz w:val="28"/>
          <w:szCs w:val="28"/>
        </w:rPr>
      </w:pPr>
    </w:p>
    <w:p w:rsidR="002879DD" w:rsidRDefault="005C5DB4" w:rsidP="002879DD">
      <w:pPr>
        <w:ind w:firstLine="709"/>
        <w:rPr>
          <w:sz w:val="28"/>
          <w:szCs w:val="28"/>
        </w:rPr>
      </w:pPr>
      <w:r w:rsidRPr="005C5DB4">
        <w:rPr>
          <w:sz w:val="28"/>
          <w:szCs w:val="28"/>
        </w:rPr>
        <w:t>1</w:t>
      </w:r>
      <w:r w:rsidRPr="005C5DB4">
        <w:rPr>
          <w:rFonts w:eastAsiaTheme="majorEastAsia"/>
          <w:sz w:val="28"/>
          <w:szCs w:val="28"/>
        </w:rPr>
        <w:t xml:space="preserve">. </w:t>
      </w:r>
      <w:r w:rsidR="002879DD" w:rsidRPr="002F47FF">
        <w:rPr>
          <w:sz w:val="28"/>
          <w:szCs w:val="28"/>
        </w:rPr>
        <w:t xml:space="preserve">Постройте график дискретной функции </w:t>
      </w:r>
      <w:proofErr w:type="spellStart"/>
      <w:r w:rsidR="002879DD" w:rsidRPr="002F47FF">
        <w:rPr>
          <w:sz w:val="28"/>
          <w:szCs w:val="28"/>
        </w:rPr>
        <w:t>g</w:t>
      </w:r>
      <w:proofErr w:type="spellEnd"/>
      <w:r w:rsidR="002879DD" w:rsidRPr="002F47FF">
        <w:rPr>
          <w:sz w:val="28"/>
          <w:szCs w:val="28"/>
        </w:rPr>
        <w:t>(</w:t>
      </w:r>
      <w:proofErr w:type="spellStart"/>
      <w:r w:rsidR="002879DD" w:rsidRPr="002F47FF">
        <w:rPr>
          <w:sz w:val="28"/>
          <w:szCs w:val="28"/>
        </w:rPr>
        <w:t>n</w:t>
      </w:r>
      <w:proofErr w:type="spellEnd"/>
      <w:r w:rsidR="002879DD" w:rsidRPr="002F47FF">
        <w:rPr>
          <w:sz w:val="28"/>
          <w:szCs w:val="28"/>
        </w:rPr>
        <w:t>) = (</w:t>
      </w:r>
      <w:proofErr w:type="spellStart"/>
      <w:r w:rsidR="002879DD" w:rsidRPr="002F47FF">
        <w:rPr>
          <w:sz w:val="28"/>
          <w:szCs w:val="28"/>
        </w:rPr>
        <w:t>qn</w:t>
      </w:r>
      <w:proofErr w:type="spellEnd"/>
      <w:r w:rsidR="002879DD" w:rsidRPr="002F47FF">
        <w:rPr>
          <w:sz w:val="28"/>
          <w:szCs w:val="28"/>
        </w:rPr>
        <w:t>)</w:t>
      </w:r>
      <w:proofErr w:type="spellStart"/>
      <w:r w:rsidR="002879DD" w:rsidRPr="002F47FF">
        <w:rPr>
          <w:sz w:val="28"/>
          <w:szCs w:val="28"/>
          <w:vertAlign w:val="superscript"/>
        </w:rPr>
        <w:t>pn</w:t>
      </w:r>
      <w:proofErr w:type="spellEnd"/>
      <w:r w:rsidR="002879DD" w:rsidRPr="002F47FF">
        <w:rPr>
          <w:sz w:val="28"/>
          <w:szCs w:val="28"/>
        </w:rPr>
        <w:t xml:space="preserve"> для мощности множества конечных автоматов с n состояниями, p входными сигналами и q выходными сигналами. Сделайте вывод о закономерностях поведения фун</w:t>
      </w:r>
      <w:r w:rsidR="002879DD" w:rsidRPr="002F47FF">
        <w:rPr>
          <w:sz w:val="28"/>
          <w:szCs w:val="28"/>
        </w:rPr>
        <w:t>к</w:t>
      </w:r>
      <w:r w:rsidR="002879DD" w:rsidRPr="002F47FF">
        <w:rPr>
          <w:sz w:val="28"/>
          <w:szCs w:val="28"/>
        </w:rPr>
        <w:t xml:space="preserve">ции при увеличении (уменьшении): </w:t>
      </w:r>
    </w:p>
    <w:p w:rsidR="002879DD" w:rsidRDefault="002879DD" w:rsidP="002879DD">
      <w:pPr>
        <w:ind w:firstLine="709"/>
        <w:rPr>
          <w:sz w:val="28"/>
          <w:szCs w:val="28"/>
        </w:rPr>
      </w:pPr>
      <w:r>
        <w:rPr>
          <w:i/>
          <w:sz w:val="28"/>
          <w:szCs w:val="28"/>
        </w:rPr>
        <w:t>а)</w:t>
      </w:r>
      <w:r>
        <w:rPr>
          <w:sz w:val="28"/>
          <w:szCs w:val="28"/>
        </w:rPr>
        <w:t xml:space="preserve">  </w:t>
      </w:r>
      <w:r w:rsidRPr="002F47FF">
        <w:rPr>
          <w:sz w:val="28"/>
          <w:szCs w:val="28"/>
        </w:rPr>
        <w:t xml:space="preserve">числа входных сигналов; </w:t>
      </w:r>
    </w:p>
    <w:p w:rsidR="002879DD" w:rsidRDefault="002879DD" w:rsidP="002879DD">
      <w:pPr>
        <w:ind w:firstLine="709"/>
        <w:rPr>
          <w:sz w:val="28"/>
          <w:szCs w:val="28"/>
        </w:rPr>
      </w:pPr>
      <w:r>
        <w:rPr>
          <w:i/>
          <w:sz w:val="28"/>
          <w:szCs w:val="28"/>
        </w:rPr>
        <w:t>б)</w:t>
      </w:r>
      <w:r>
        <w:rPr>
          <w:sz w:val="28"/>
          <w:szCs w:val="28"/>
        </w:rPr>
        <w:t xml:space="preserve"> </w:t>
      </w:r>
      <w:r w:rsidRPr="002F47FF">
        <w:rPr>
          <w:sz w:val="28"/>
          <w:szCs w:val="28"/>
        </w:rPr>
        <w:t xml:space="preserve">числа выходных сигналов. </w:t>
      </w:r>
    </w:p>
    <w:p w:rsidR="002879DD" w:rsidRDefault="002879DD" w:rsidP="002879DD">
      <w:pPr>
        <w:ind w:firstLine="709"/>
        <w:rPr>
          <w:sz w:val="28"/>
          <w:szCs w:val="28"/>
        </w:rPr>
      </w:pPr>
      <w:r>
        <w:rPr>
          <w:rFonts w:hint="eastAsia"/>
          <w:i/>
          <w:sz w:val="28"/>
          <w:szCs w:val="28"/>
        </w:rPr>
        <w:t>в</w:t>
      </w:r>
      <w:r>
        <w:rPr>
          <w:i/>
          <w:sz w:val="28"/>
          <w:szCs w:val="28"/>
        </w:rPr>
        <w:t xml:space="preserve">) </w:t>
      </w:r>
      <w:r w:rsidRPr="002F47FF">
        <w:rPr>
          <w:sz w:val="28"/>
          <w:szCs w:val="28"/>
        </w:rPr>
        <w:t xml:space="preserve">числа входных сигналов; </w:t>
      </w:r>
    </w:p>
    <w:p w:rsidR="002879DD" w:rsidRDefault="002879DD" w:rsidP="002879DD">
      <w:pPr>
        <w:ind w:firstLine="709"/>
        <w:rPr>
          <w:sz w:val="28"/>
          <w:szCs w:val="28"/>
        </w:rPr>
      </w:pPr>
      <w:r>
        <w:rPr>
          <w:i/>
          <w:sz w:val="28"/>
          <w:szCs w:val="28"/>
        </w:rPr>
        <w:t xml:space="preserve">г) </w:t>
      </w:r>
      <w:r w:rsidRPr="002F47FF">
        <w:rPr>
          <w:sz w:val="28"/>
          <w:szCs w:val="28"/>
        </w:rPr>
        <w:t xml:space="preserve">числа выходных сигналов. </w:t>
      </w:r>
    </w:p>
    <w:p w:rsidR="002879DD" w:rsidRDefault="002879DD" w:rsidP="002879DD">
      <w:pPr>
        <w:ind w:firstLine="709"/>
        <w:rPr>
          <w:sz w:val="28"/>
          <w:szCs w:val="28"/>
        </w:rPr>
      </w:pPr>
      <w:r>
        <w:rPr>
          <w:rFonts w:hint="eastAsia"/>
          <w:i/>
          <w:sz w:val="28"/>
          <w:szCs w:val="28"/>
        </w:rPr>
        <w:t>д</w:t>
      </w:r>
      <w:r>
        <w:rPr>
          <w:i/>
          <w:sz w:val="28"/>
          <w:szCs w:val="28"/>
        </w:rPr>
        <w:t xml:space="preserve">) </w:t>
      </w:r>
      <w:r w:rsidRPr="002F47FF">
        <w:rPr>
          <w:sz w:val="28"/>
          <w:szCs w:val="28"/>
        </w:rPr>
        <w:t xml:space="preserve">числа входных сигналов; </w:t>
      </w:r>
    </w:p>
    <w:p w:rsidR="002879DD" w:rsidRDefault="002879DD" w:rsidP="002879DD">
      <w:pPr>
        <w:ind w:firstLine="709"/>
        <w:rPr>
          <w:sz w:val="28"/>
          <w:szCs w:val="28"/>
        </w:rPr>
      </w:pPr>
      <w:r>
        <w:rPr>
          <w:i/>
          <w:sz w:val="28"/>
          <w:szCs w:val="28"/>
        </w:rPr>
        <w:t xml:space="preserve">е) </w:t>
      </w:r>
      <w:r>
        <w:rPr>
          <w:sz w:val="28"/>
          <w:szCs w:val="28"/>
        </w:rPr>
        <w:t xml:space="preserve"> </w:t>
      </w:r>
      <w:r w:rsidRPr="002F47FF">
        <w:rPr>
          <w:sz w:val="28"/>
          <w:szCs w:val="28"/>
        </w:rPr>
        <w:t xml:space="preserve">числа выходных сигналов. </w:t>
      </w:r>
    </w:p>
    <w:p w:rsidR="002879DD" w:rsidRDefault="002879DD" w:rsidP="002879DD">
      <w:pPr>
        <w:ind w:firstLine="709"/>
        <w:rPr>
          <w:sz w:val="28"/>
          <w:szCs w:val="28"/>
        </w:rPr>
      </w:pPr>
    </w:p>
    <w:p w:rsidR="002879DD" w:rsidRDefault="002879DD" w:rsidP="002879DD">
      <w:pPr>
        <w:ind w:firstLine="709"/>
        <w:rPr>
          <w:sz w:val="28"/>
          <w:szCs w:val="28"/>
        </w:rPr>
      </w:pPr>
      <w:r>
        <w:rPr>
          <w:sz w:val="28"/>
          <w:szCs w:val="28"/>
        </w:rPr>
        <w:t xml:space="preserve">2. </w:t>
      </w:r>
      <w:r w:rsidRPr="002F47FF">
        <w:rPr>
          <w:sz w:val="28"/>
          <w:szCs w:val="28"/>
        </w:rPr>
        <w:t xml:space="preserve">Предложите автомат с пятью состояниями: </w:t>
      </w:r>
    </w:p>
    <w:p w:rsidR="002879DD" w:rsidRDefault="002879DD" w:rsidP="002879DD">
      <w:pPr>
        <w:ind w:firstLine="709"/>
        <w:rPr>
          <w:sz w:val="28"/>
          <w:szCs w:val="28"/>
        </w:rPr>
      </w:pPr>
      <w:r>
        <w:rPr>
          <w:sz w:val="28"/>
          <w:szCs w:val="28"/>
        </w:rPr>
        <w:t xml:space="preserve">– </w:t>
      </w:r>
      <w:r w:rsidRPr="002F47FF">
        <w:rPr>
          <w:sz w:val="28"/>
          <w:szCs w:val="28"/>
        </w:rPr>
        <w:t xml:space="preserve"> явно-минимальный; </w:t>
      </w:r>
    </w:p>
    <w:p w:rsidR="002879DD" w:rsidRDefault="002879DD" w:rsidP="002879DD">
      <w:pPr>
        <w:ind w:firstLine="709"/>
        <w:rPr>
          <w:sz w:val="28"/>
          <w:szCs w:val="28"/>
        </w:rPr>
      </w:pPr>
      <w:r>
        <w:rPr>
          <w:sz w:val="28"/>
          <w:szCs w:val="28"/>
        </w:rPr>
        <w:lastRenderedPageBreak/>
        <w:t>–</w:t>
      </w:r>
      <w:r w:rsidRPr="002F47FF">
        <w:rPr>
          <w:sz w:val="28"/>
          <w:szCs w:val="28"/>
        </w:rPr>
        <w:t xml:space="preserve"> явно-сократимый. </w:t>
      </w:r>
    </w:p>
    <w:p w:rsidR="002879DD" w:rsidRDefault="002879DD" w:rsidP="002879DD">
      <w:pPr>
        <w:ind w:firstLine="709"/>
        <w:rPr>
          <w:sz w:val="28"/>
          <w:szCs w:val="28"/>
        </w:rPr>
      </w:pPr>
      <w:r w:rsidRPr="002F47FF">
        <w:rPr>
          <w:sz w:val="28"/>
          <w:szCs w:val="28"/>
        </w:rPr>
        <w:t>В каждом случае постройте таблицу переходов/выходов и граф перех</w:t>
      </w:r>
      <w:r w:rsidRPr="002F47FF">
        <w:rPr>
          <w:sz w:val="28"/>
          <w:szCs w:val="28"/>
        </w:rPr>
        <w:t>о</w:t>
      </w:r>
      <w:r w:rsidRPr="002F47FF">
        <w:rPr>
          <w:sz w:val="28"/>
          <w:szCs w:val="28"/>
        </w:rPr>
        <w:t xml:space="preserve">дов автомата. </w:t>
      </w:r>
    </w:p>
    <w:p w:rsidR="002879DD" w:rsidRPr="002879DD" w:rsidRDefault="002879DD" w:rsidP="002879DD">
      <w:pPr>
        <w:rPr>
          <w:sz w:val="28"/>
          <w:szCs w:val="28"/>
        </w:rPr>
      </w:pPr>
      <w:r w:rsidRPr="002879DD">
        <w:rPr>
          <w:sz w:val="28"/>
          <w:szCs w:val="28"/>
        </w:rPr>
        <w:t>3. КА задан таблицей переходов/выходов. Докажите принадлежность автом</w:t>
      </w:r>
      <w:r w:rsidRPr="002879DD">
        <w:rPr>
          <w:sz w:val="28"/>
          <w:szCs w:val="28"/>
        </w:rPr>
        <w:t>а</w:t>
      </w:r>
      <w:r w:rsidRPr="002879DD">
        <w:rPr>
          <w:sz w:val="28"/>
          <w:szCs w:val="28"/>
        </w:rPr>
        <w:t>та классу явно- сократимых и выполните удаление избыточных состояний. Постройте и проанализируйте графы переходов исходного и полученного а</w:t>
      </w:r>
      <w:r w:rsidRPr="002879DD">
        <w:rPr>
          <w:sz w:val="28"/>
          <w:szCs w:val="28"/>
        </w:rPr>
        <w:t>в</w:t>
      </w:r>
      <w:r w:rsidRPr="002879DD">
        <w:rPr>
          <w:sz w:val="28"/>
          <w:szCs w:val="28"/>
        </w:rPr>
        <w:t>томатов.</w:t>
      </w:r>
    </w:p>
    <w:p w:rsidR="002879DD" w:rsidRDefault="002879DD" w:rsidP="002879DD">
      <w:pPr>
        <w:pStyle w:val="a3"/>
        <w:rPr>
          <w:i/>
          <w:sz w:val="28"/>
          <w:szCs w:val="28"/>
        </w:rPr>
      </w:pPr>
    </w:p>
    <w:p w:rsidR="002879DD" w:rsidRPr="00424394" w:rsidRDefault="002879DD" w:rsidP="002879DD">
      <w:pPr>
        <w:pStyle w:val="a3"/>
        <w:rPr>
          <w:i/>
          <w:sz w:val="28"/>
          <w:szCs w:val="28"/>
        </w:rPr>
      </w:pPr>
      <w:r w:rsidRPr="00424394">
        <w:rPr>
          <w:i/>
          <w:sz w:val="28"/>
          <w:szCs w:val="28"/>
        </w:rPr>
        <w:t>1</w:t>
      </w:r>
      <w:r>
        <w:rPr>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2"/>
        <w:gridCol w:w="821"/>
        <w:gridCol w:w="822"/>
        <w:gridCol w:w="822"/>
        <w:gridCol w:w="822"/>
        <w:gridCol w:w="822"/>
        <w:gridCol w:w="822"/>
        <w:gridCol w:w="822"/>
      </w:tblGrid>
      <w:tr w:rsidR="002879DD" w:rsidTr="002879DD">
        <w:trPr>
          <w:trHeight w:val="267"/>
        </w:trPr>
        <w:tc>
          <w:tcPr>
            <w:tcW w:w="4108" w:type="dxa"/>
            <w:gridSpan w:val="5"/>
            <w:vAlign w:val="center"/>
          </w:tcPr>
          <w:p w:rsidR="002879DD" w:rsidRDefault="002879DD" w:rsidP="002879DD">
            <w:pPr>
              <w:pStyle w:val="Default"/>
              <w:jc w:val="center"/>
              <w:rPr>
                <w:sz w:val="23"/>
                <w:szCs w:val="23"/>
              </w:rPr>
            </w:pPr>
            <w:r>
              <w:rPr>
                <w:sz w:val="23"/>
                <w:szCs w:val="23"/>
              </w:rPr>
              <w:t>y(t)</w:t>
            </w:r>
          </w:p>
        </w:tc>
        <w:tc>
          <w:tcPr>
            <w:tcW w:w="3288" w:type="dxa"/>
            <w:gridSpan w:val="4"/>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2" w:type="dxa"/>
          </w:tcPr>
          <w:p w:rsidR="002879DD" w:rsidRDefault="002879DD" w:rsidP="002879DD">
            <w:pPr>
              <w:pStyle w:val="Default"/>
              <w:rPr>
                <w:sz w:val="23"/>
                <w:szCs w:val="23"/>
              </w:rPr>
            </w:pPr>
            <w:r>
              <w:rPr>
                <w:sz w:val="23"/>
                <w:szCs w:val="23"/>
              </w:rPr>
              <w:t>α</w:t>
            </w:r>
          </w:p>
        </w:tc>
        <w:tc>
          <w:tcPr>
            <w:tcW w:w="821"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c>
          <w:tcPr>
            <w:tcW w:w="822" w:type="dxa"/>
          </w:tcPr>
          <w:p w:rsidR="002879DD" w:rsidRDefault="002879DD" w:rsidP="002879DD">
            <w:pPr>
              <w:pStyle w:val="Default"/>
              <w:rPr>
                <w:sz w:val="23"/>
                <w:szCs w:val="23"/>
              </w:rPr>
            </w:pPr>
            <w:r>
              <w:rPr>
                <w:sz w:val="23"/>
                <w:szCs w:val="23"/>
              </w:rPr>
              <w:t xml:space="preserve">α </w:t>
            </w:r>
          </w:p>
        </w:tc>
        <w:tc>
          <w:tcPr>
            <w:tcW w:w="822"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0</w:t>
            </w:r>
          </w:p>
        </w:tc>
        <w:tc>
          <w:tcPr>
            <w:tcW w:w="821" w:type="dxa"/>
          </w:tcPr>
          <w:p w:rsidR="002879DD" w:rsidRDefault="002879DD" w:rsidP="002879DD">
            <w:pPr>
              <w:pStyle w:val="Default"/>
              <w:rPr>
                <w:sz w:val="23"/>
                <w:szCs w:val="23"/>
              </w:rPr>
            </w:pPr>
            <w:r>
              <w:rPr>
                <w:sz w:val="23"/>
                <w:szCs w:val="23"/>
              </w:rPr>
              <w:t xml:space="preserve">3 </w:t>
            </w:r>
          </w:p>
        </w:tc>
        <w:tc>
          <w:tcPr>
            <w:tcW w:w="822" w:type="dxa"/>
          </w:tcPr>
          <w:p w:rsidR="002879DD" w:rsidRDefault="002879DD" w:rsidP="002879DD">
            <w:pPr>
              <w:pStyle w:val="Default"/>
              <w:rPr>
                <w:sz w:val="23"/>
                <w:szCs w:val="23"/>
              </w:rPr>
            </w:pPr>
            <w:r>
              <w:rPr>
                <w:sz w:val="23"/>
                <w:szCs w:val="23"/>
              </w:rPr>
              <w:t xml:space="preserve">0 </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5</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2</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0</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5</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 xml:space="preserve">1 </w:t>
            </w:r>
          </w:p>
        </w:tc>
        <w:tc>
          <w:tcPr>
            <w:tcW w:w="822"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5</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r>
    </w:tbl>
    <w:p w:rsidR="002879DD" w:rsidRDefault="002879DD" w:rsidP="002879DD">
      <w:pPr>
        <w:rPr>
          <w:sz w:val="28"/>
          <w:szCs w:val="28"/>
        </w:rPr>
      </w:pPr>
    </w:p>
    <w:p w:rsidR="002879DD" w:rsidRPr="00424394" w:rsidRDefault="002879DD" w:rsidP="002879DD">
      <w:pPr>
        <w:pStyle w:val="a3"/>
        <w:rPr>
          <w:i/>
          <w:sz w:val="28"/>
          <w:szCs w:val="28"/>
        </w:rPr>
      </w:pPr>
      <w:r>
        <w:rPr>
          <w:i/>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2"/>
        <w:gridCol w:w="821"/>
        <w:gridCol w:w="822"/>
        <w:gridCol w:w="822"/>
        <w:gridCol w:w="822"/>
        <w:gridCol w:w="822"/>
        <w:gridCol w:w="822"/>
        <w:gridCol w:w="822"/>
      </w:tblGrid>
      <w:tr w:rsidR="002879DD" w:rsidTr="002879DD">
        <w:trPr>
          <w:trHeight w:val="267"/>
        </w:trPr>
        <w:tc>
          <w:tcPr>
            <w:tcW w:w="4108" w:type="dxa"/>
            <w:gridSpan w:val="5"/>
            <w:vAlign w:val="center"/>
          </w:tcPr>
          <w:p w:rsidR="002879DD" w:rsidRDefault="002879DD" w:rsidP="002879DD">
            <w:pPr>
              <w:pStyle w:val="Default"/>
              <w:jc w:val="center"/>
              <w:rPr>
                <w:sz w:val="23"/>
                <w:szCs w:val="23"/>
              </w:rPr>
            </w:pPr>
            <w:r>
              <w:rPr>
                <w:sz w:val="23"/>
                <w:szCs w:val="23"/>
              </w:rPr>
              <w:t>y(t)</w:t>
            </w:r>
          </w:p>
        </w:tc>
        <w:tc>
          <w:tcPr>
            <w:tcW w:w="3288" w:type="dxa"/>
            <w:gridSpan w:val="4"/>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2" w:type="dxa"/>
          </w:tcPr>
          <w:p w:rsidR="002879DD" w:rsidRDefault="002879DD" w:rsidP="002879DD">
            <w:pPr>
              <w:pStyle w:val="Default"/>
              <w:rPr>
                <w:sz w:val="23"/>
                <w:szCs w:val="23"/>
              </w:rPr>
            </w:pPr>
            <w:r>
              <w:rPr>
                <w:sz w:val="23"/>
                <w:szCs w:val="23"/>
              </w:rPr>
              <w:t>α</w:t>
            </w:r>
          </w:p>
        </w:tc>
        <w:tc>
          <w:tcPr>
            <w:tcW w:w="821"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c>
          <w:tcPr>
            <w:tcW w:w="822" w:type="dxa"/>
          </w:tcPr>
          <w:p w:rsidR="002879DD" w:rsidRDefault="002879DD" w:rsidP="002879DD">
            <w:pPr>
              <w:pStyle w:val="Default"/>
              <w:rPr>
                <w:sz w:val="23"/>
                <w:szCs w:val="23"/>
              </w:rPr>
            </w:pPr>
            <w:r>
              <w:rPr>
                <w:sz w:val="23"/>
                <w:szCs w:val="23"/>
              </w:rPr>
              <w:t xml:space="preserve">α </w:t>
            </w:r>
          </w:p>
        </w:tc>
        <w:tc>
          <w:tcPr>
            <w:tcW w:w="822"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0</w:t>
            </w:r>
          </w:p>
        </w:tc>
        <w:tc>
          <w:tcPr>
            <w:tcW w:w="821"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3"/>
                <w:szCs w:val="23"/>
              </w:rPr>
              <w:t xml:space="preserve">0 </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5</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2</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0</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5</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3</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 xml:space="preserve">1 </w:t>
            </w:r>
          </w:p>
        </w:tc>
        <w:tc>
          <w:tcPr>
            <w:tcW w:w="822"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5</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r>
    </w:tbl>
    <w:p w:rsidR="002879DD" w:rsidRDefault="002879DD" w:rsidP="002879DD">
      <w:pPr>
        <w:pStyle w:val="a3"/>
        <w:rPr>
          <w:i/>
          <w:sz w:val="28"/>
          <w:szCs w:val="28"/>
        </w:rPr>
      </w:pPr>
    </w:p>
    <w:p w:rsidR="002879DD" w:rsidRDefault="002879DD" w:rsidP="002879DD">
      <w:pPr>
        <w:pStyle w:val="a3"/>
        <w:rPr>
          <w:i/>
          <w:sz w:val="28"/>
          <w:szCs w:val="28"/>
        </w:rPr>
      </w:pPr>
    </w:p>
    <w:p w:rsidR="002879DD" w:rsidRPr="00424394" w:rsidRDefault="002879DD" w:rsidP="002879DD">
      <w:pPr>
        <w:pStyle w:val="a3"/>
        <w:rPr>
          <w:i/>
          <w:sz w:val="28"/>
          <w:szCs w:val="28"/>
        </w:rPr>
      </w:pPr>
      <w:r>
        <w:rPr>
          <w:i/>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2"/>
        <w:gridCol w:w="821"/>
        <w:gridCol w:w="822"/>
        <w:gridCol w:w="822"/>
        <w:gridCol w:w="822"/>
        <w:gridCol w:w="822"/>
        <w:gridCol w:w="822"/>
        <w:gridCol w:w="822"/>
      </w:tblGrid>
      <w:tr w:rsidR="002879DD" w:rsidTr="002879DD">
        <w:trPr>
          <w:trHeight w:val="267"/>
        </w:trPr>
        <w:tc>
          <w:tcPr>
            <w:tcW w:w="4108" w:type="dxa"/>
            <w:gridSpan w:val="5"/>
            <w:vAlign w:val="center"/>
          </w:tcPr>
          <w:p w:rsidR="002879DD" w:rsidRDefault="002879DD" w:rsidP="002879DD">
            <w:pPr>
              <w:pStyle w:val="Default"/>
              <w:jc w:val="center"/>
              <w:rPr>
                <w:sz w:val="23"/>
                <w:szCs w:val="23"/>
              </w:rPr>
            </w:pPr>
            <w:r>
              <w:rPr>
                <w:sz w:val="23"/>
                <w:szCs w:val="23"/>
              </w:rPr>
              <w:t>y(t)</w:t>
            </w:r>
          </w:p>
        </w:tc>
        <w:tc>
          <w:tcPr>
            <w:tcW w:w="3288" w:type="dxa"/>
            <w:gridSpan w:val="4"/>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2" w:type="dxa"/>
          </w:tcPr>
          <w:p w:rsidR="002879DD" w:rsidRDefault="002879DD" w:rsidP="002879DD">
            <w:pPr>
              <w:pStyle w:val="Default"/>
              <w:rPr>
                <w:sz w:val="23"/>
                <w:szCs w:val="23"/>
              </w:rPr>
            </w:pPr>
            <w:r>
              <w:rPr>
                <w:sz w:val="23"/>
                <w:szCs w:val="23"/>
              </w:rPr>
              <w:t>α</w:t>
            </w:r>
          </w:p>
        </w:tc>
        <w:tc>
          <w:tcPr>
            <w:tcW w:w="821"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c>
          <w:tcPr>
            <w:tcW w:w="822" w:type="dxa"/>
          </w:tcPr>
          <w:p w:rsidR="002879DD" w:rsidRDefault="002879DD" w:rsidP="002879DD">
            <w:pPr>
              <w:pStyle w:val="Default"/>
              <w:rPr>
                <w:sz w:val="23"/>
                <w:szCs w:val="23"/>
              </w:rPr>
            </w:pPr>
            <w:r>
              <w:rPr>
                <w:sz w:val="23"/>
                <w:szCs w:val="23"/>
              </w:rPr>
              <w:t xml:space="preserve">α </w:t>
            </w:r>
          </w:p>
        </w:tc>
        <w:tc>
          <w:tcPr>
            <w:tcW w:w="822"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0</w:t>
            </w:r>
          </w:p>
        </w:tc>
        <w:tc>
          <w:tcPr>
            <w:tcW w:w="821" w:type="dxa"/>
          </w:tcPr>
          <w:p w:rsidR="002879DD" w:rsidRDefault="002879DD" w:rsidP="002879DD">
            <w:pPr>
              <w:pStyle w:val="Default"/>
              <w:rPr>
                <w:sz w:val="23"/>
                <w:szCs w:val="23"/>
              </w:rPr>
            </w:pPr>
            <w:r>
              <w:rPr>
                <w:sz w:val="23"/>
                <w:szCs w:val="23"/>
              </w:rPr>
              <w:t xml:space="preserve">3 </w:t>
            </w:r>
          </w:p>
        </w:tc>
        <w:tc>
          <w:tcPr>
            <w:tcW w:w="822" w:type="dxa"/>
          </w:tcPr>
          <w:p w:rsidR="002879DD" w:rsidRDefault="002879DD" w:rsidP="002879DD">
            <w:pPr>
              <w:pStyle w:val="Default"/>
              <w:rPr>
                <w:sz w:val="23"/>
                <w:szCs w:val="23"/>
              </w:rPr>
            </w:pPr>
            <w:r>
              <w:rPr>
                <w:sz w:val="23"/>
                <w:szCs w:val="23"/>
              </w:rPr>
              <w:t xml:space="preserve">0 </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5</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2</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3 </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1</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5</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 xml:space="preserve">1 </w:t>
            </w:r>
          </w:p>
        </w:tc>
        <w:tc>
          <w:tcPr>
            <w:tcW w:w="822"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5</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r>
    </w:tbl>
    <w:p w:rsidR="002879DD" w:rsidRPr="00424394" w:rsidRDefault="002879DD" w:rsidP="002879DD">
      <w:pPr>
        <w:pStyle w:val="a3"/>
        <w:rPr>
          <w:i/>
          <w:sz w:val="28"/>
          <w:szCs w:val="28"/>
        </w:rPr>
      </w:pPr>
      <w:r>
        <w:rPr>
          <w:i/>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2"/>
        <w:gridCol w:w="821"/>
        <w:gridCol w:w="822"/>
        <w:gridCol w:w="822"/>
        <w:gridCol w:w="822"/>
        <w:gridCol w:w="822"/>
        <w:gridCol w:w="822"/>
        <w:gridCol w:w="822"/>
      </w:tblGrid>
      <w:tr w:rsidR="002879DD" w:rsidTr="002879DD">
        <w:trPr>
          <w:trHeight w:val="267"/>
        </w:trPr>
        <w:tc>
          <w:tcPr>
            <w:tcW w:w="4108" w:type="dxa"/>
            <w:gridSpan w:val="5"/>
            <w:vAlign w:val="center"/>
          </w:tcPr>
          <w:p w:rsidR="002879DD" w:rsidRDefault="002879DD" w:rsidP="002879DD">
            <w:pPr>
              <w:pStyle w:val="Default"/>
              <w:jc w:val="center"/>
              <w:rPr>
                <w:sz w:val="23"/>
                <w:szCs w:val="23"/>
              </w:rPr>
            </w:pPr>
            <w:r>
              <w:rPr>
                <w:sz w:val="23"/>
                <w:szCs w:val="23"/>
              </w:rPr>
              <w:t>y(t)</w:t>
            </w:r>
          </w:p>
        </w:tc>
        <w:tc>
          <w:tcPr>
            <w:tcW w:w="3288" w:type="dxa"/>
            <w:gridSpan w:val="4"/>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2" w:type="dxa"/>
          </w:tcPr>
          <w:p w:rsidR="002879DD" w:rsidRDefault="002879DD" w:rsidP="002879DD">
            <w:pPr>
              <w:pStyle w:val="Default"/>
              <w:rPr>
                <w:sz w:val="23"/>
                <w:szCs w:val="23"/>
              </w:rPr>
            </w:pPr>
            <w:r>
              <w:rPr>
                <w:sz w:val="23"/>
                <w:szCs w:val="23"/>
              </w:rPr>
              <w:t>α</w:t>
            </w:r>
          </w:p>
        </w:tc>
        <w:tc>
          <w:tcPr>
            <w:tcW w:w="821"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c>
          <w:tcPr>
            <w:tcW w:w="822" w:type="dxa"/>
          </w:tcPr>
          <w:p w:rsidR="002879DD" w:rsidRDefault="002879DD" w:rsidP="002879DD">
            <w:pPr>
              <w:pStyle w:val="Default"/>
              <w:rPr>
                <w:sz w:val="23"/>
                <w:szCs w:val="23"/>
              </w:rPr>
            </w:pPr>
            <w:r>
              <w:rPr>
                <w:sz w:val="23"/>
                <w:szCs w:val="23"/>
              </w:rPr>
              <w:t xml:space="preserve">α </w:t>
            </w:r>
          </w:p>
        </w:tc>
        <w:tc>
          <w:tcPr>
            <w:tcW w:w="822" w:type="dxa"/>
          </w:tcPr>
          <w:p w:rsidR="002879DD" w:rsidRDefault="002879DD" w:rsidP="002879DD">
            <w:pPr>
              <w:pStyle w:val="Default"/>
              <w:rPr>
                <w:sz w:val="23"/>
                <w:szCs w:val="23"/>
              </w:rPr>
            </w:pPr>
            <w:r>
              <w:rPr>
                <w:sz w:val="23"/>
                <w:szCs w:val="23"/>
              </w:rPr>
              <w:t xml:space="preserve">δ </w:t>
            </w:r>
          </w:p>
        </w:tc>
        <w:tc>
          <w:tcPr>
            <w:tcW w:w="822" w:type="dxa"/>
          </w:tcPr>
          <w:p w:rsidR="002879DD" w:rsidRDefault="002879DD" w:rsidP="002879DD">
            <w:pPr>
              <w:pStyle w:val="Default"/>
              <w:rPr>
                <w:sz w:val="23"/>
                <w:szCs w:val="23"/>
              </w:rPr>
            </w:pPr>
            <w:r>
              <w:rPr>
                <w:sz w:val="23"/>
                <w:szCs w:val="23"/>
              </w:rPr>
              <w:t xml:space="preserve">γ </w:t>
            </w:r>
          </w:p>
        </w:tc>
        <w:tc>
          <w:tcPr>
            <w:tcW w:w="822" w:type="dxa"/>
          </w:tcPr>
          <w:p w:rsidR="002879DD" w:rsidRDefault="002879DD" w:rsidP="002879DD">
            <w:pPr>
              <w:pStyle w:val="Default"/>
              <w:rPr>
                <w:sz w:val="23"/>
                <w:szCs w:val="23"/>
              </w:rPr>
            </w:pPr>
            <w:r>
              <w:rPr>
                <w:sz w:val="23"/>
                <w:szCs w:val="23"/>
              </w:rPr>
              <w:t>δ</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0</w:t>
            </w:r>
          </w:p>
        </w:tc>
        <w:tc>
          <w:tcPr>
            <w:tcW w:w="821" w:type="dxa"/>
          </w:tcPr>
          <w:p w:rsidR="002879DD" w:rsidRDefault="002879DD" w:rsidP="002879DD">
            <w:pPr>
              <w:pStyle w:val="Default"/>
              <w:rPr>
                <w:sz w:val="23"/>
                <w:szCs w:val="23"/>
              </w:rPr>
            </w:pPr>
            <w:r>
              <w:rPr>
                <w:sz w:val="23"/>
                <w:szCs w:val="23"/>
              </w:rPr>
              <w:t xml:space="preserve">3 </w:t>
            </w:r>
          </w:p>
        </w:tc>
        <w:tc>
          <w:tcPr>
            <w:tcW w:w="822" w:type="dxa"/>
          </w:tcPr>
          <w:p w:rsidR="002879DD" w:rsidRDefault="002879DD" w:rsidP="002879DD">
            <w:pPr>
              <w:pStyle w:val="Default"/>
              <w:rPr>
                <w:sz w:val="23"/>
                <w:szCs w:val="23"/>
              </w:rPr>
            </w:pPr>
            <w:r>
              <w:rPr>
                <w:sz w:val="23"/>
                <w:szCs w:val="23"/>
              </w:rPr>
              <w:t xml:space="preserve">0 </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5</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lastRenderedPageBreak/>
              <w:t>s</w:t>
            </w:r>
            <w:r w:rsidRPr="00E93443">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2</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1</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0</w:t>
            </w:r>
          </w:p>
        </w:tc>
        <w:tc>
          <w:tcPr>
            <w:tcW w:w="821"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1</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0</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3"/>
                <w:szCs w:val="23"/>
              </w:rPr>
              <w:t xml:space="preserve">3 </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sidRPr="00E93443">
              <w:rPr>
                <w:sz w:val="28"/>
                <w:szCs w:val="28"/>
              </w:rPr>
              <w:t>s</w:t>
            </w:r>
            <w:r w:rsidRPr="00E93443">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p>
        </w:tc>
      </w:tr>
      <w:tr w:rsidR="002879DD" w:rsidTr="002879DD">
        <w:trPr>
          <w:trHeight w:val="109"/>
        </w:trPr>
        <w:tc>
          <w:tcPr>
            <w:tcW w:w="821" w:type="dxa"/>
          </w:tcPr>
          <w:p w:rsidR="002879DD" w:rsidRPr="00E93443" w:rsidRDefault="002879DD" w:rsidP="002879DD">
            <w:pPr>
              <w:pStyle w:val="Default"/>
              <w:rPr>
                <w:sz w:val="28"/>
                <w:szCs w:val="28"/>
              </w:rPr>
            </w:pPr>
            <w:r w:rsidRPr="00E93443">
              <w:rPr>
                <w:sz w:val="28"/>
                <w:szCs w:val="28"/>
              </w:rPr>
              <w:t>s</w:t>
            </w:r>
            <w:r w:rsidRPr="00E93443">
              <w:rPr>
                <w:sz w:val="28"/>
                <w:szCs w:val="28"/>
                <w:vertAlign w:val="subscript"/>
              </w:rPr>
              <w:t>5</w:t>
            </w:r>
            <w:r w:rsidRPr="00E93443">
              <w:rPr>
                <w:sz w:val="28"/>
                <w:szCs w:val="28"/>
              </w:rPr>
              <w:t xml:space="preserve"> </w:t>
            </w:r>
          </w:p>
        </w:tc>
        <w:tc>
          <w:tcPr>
            <w:tcW w:w="822"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3</w:t>
            </w:r>
          </w:p>
        </w:tc>
        <w:tc>
          <w:tcPr>
            <w:tcW w:w="822" w:type="dxa"/>
          </w:tcPr>
          <w:p w:rsidR="002879DD" w:rsidRDefault="002879DD" w:rsidP="002879DD">
            <w:pPr>
              <w:pStyle w:val="Default"/>
              <w:rPr>
                <w:sz w:val="23"/>
                <w:szCs w:val="23"/>
              </w:rPr>
            </w:pPr>
            <w:r>
              <w:rPr>
                <w:sz w:val="23"/>
                <w:szCs w:val="23"/>
              </w:rPr>
              <w:t>2</w:t>
            </w:r>
          </w:p>
        </w:tc>
        <w:tc>
          <w:tcPr>
            <w:tcW w:w="822" w:type="dxa"/>
          </w:tcPr>
          <w:p w:rsidR="002879DD" w:rsidRDefault="002879DD" w:rsidP="002879DD">
            <w:pPr>
              <w:pStyle w:val="Default"/>
              <w:rPr>
                <w:sz w:val="23"/>
                <w:szCs w:val="23"/>
              </w:rPr>
            </w:pPr>
            <w:r>
              <w:rPr>
                <w:sz w:val="23"/>
                <w:szCs w:val="23"/>
              </w:rPr>
              <w:t>0</w:t>
            </w:r>
          </w:p>
        </w:tc>
        <w:tc>
          <w:tcPr>
            <w:tcW w:w="822" w:type="dxa"/>
          </w:tcPr>
          <w:p w:rsidR="002879DD" w:rsidRDefault="002879DD" w:rsidP="002879DD">
            <w:pPr>
              <w:pStyle w:val="Default"/>
              <w:rPr>
                <w:sz w:val="23"/>
                <w:szCs w:val="23"/>
              </w:rPr>
            </w:pPr>
            <w:r>
              <w:rPr>
                <w:sz w:val="28"/>
                <w:szCs w:val="28"/>
              </w:rPr>
              <w:t>s</w:t>
            </w:r>
            <w:r>
              <w:rPr>
                <w:sz w:val="28"/>
                <w:szCs w:val="28"/>
                <w:vertAlign w:val="subscript"/>
              </w:rPr>
              <w:t>3</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1</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4</w:t>
            </w:r>
            <w:r w:rsidRPr="00E93443">
              <w:rPr>
                <w:sz w:val="28"/>
                <w:szCs w:val="28"/>
              </w:rPr>
              <w:t xml:space="preserve"> </w:t>
            </w:r>
          </w:p>
        </w:tc>
        <w:tc>
          <w:tcPr>
            <w:tcW w:w="822" w:type="dxa"/>
          </w:tcPr>
          <w:p w:rsidR="002879DD" w:rsidRDefault="002879DD" w:rsidP="002879DD">
            <w:pPr>
              <w:pStyle w:val="Default"/>
              <w:rPr>
                <w:sz w:val="23"/>
                <w:szCs w:val="23"/>
              </w:rPr>
            </w:pPr>
            <w:r>
              <w:rPr>
                <w:sz w:val="28"/>
                <w:szCs w:val="28"/>
              </w:rPr>
              <w:t>s</w:t>
            </w:r>
            <w:r>
              <w:rPr>
                <w:sz w:val="28"/>
                <w:szCs w:val="28"/>
                <w:vertAlign w:val="subscript"/>
              </w:rPr>
              <w:t>2</w:t>
            </w:r>
            <w:r w:rsidRPr="00E93443">
              <w:rPr>
                <w:sz w:val="28"/>
                <w:szCs w:val="28"/>
              </w:rPr>
              <w:t xml:space="preserve"> </w:t>
            </w:r>
          </w:p>
        </w:tc>
      </w:tr>
    </w:tbl>
    <w:p w:rsidR="002879DD" w:rsidRDefault="002879DD" w:rsidP="002879DD">
      <w:pPr>
        <w:ind w:firstLine="709"/>
        <w:rPr>
          <w:sz w:val="28"/>
          <w:szCs w:val="28"/>
        </w:rPr>
      </w:pPr>
    </w:p>
    <w:p w:rsidR="001B51F2" w:rsidRDefault="001B51F2" w:rsidP="002879DD">
      <w:pPr>
        <w:rPr>
          <w:b/>
          <w:sz w:val="28"/>
          <w:szCs w:val="28"/>
          <w:u w:val="single"/>
        </w:rPr>
      </w:pPr>
    </w:p>
    <w:p w:rsidR="00574321" w:rsidRDefault="00574321" w:rsidP="00574321">
      <w:pPr>
        <w:spacing w:line="23" w:lineRule="atLeast"/>
        <w:jc w:val="both"/>
        <w:rPr>
          <w:b/>
          <w:sz w:val="28"/>
          <w:szCs w:val="28"/>
          <w:u w:val="single"/>
        </w:rPr>
      </w:pPr>
    </w:p>
    <w:p w:rsidR="00574321" w:rsidRPr="001E779E" w:rsidRDefault="00574321" w:rsidP="00574321">
      <w:pPr>
        <w:spacing w:line="23" w:lineRule="atLeast"/>
        <w:jc w:val="both"/>
        <w:rPr>
          <w:rFonts w:ascii="Times New Roman" w:hAnsi="Times New Roman" w:cs="Times New Roman"/>
          <w:b/>
          <w:sz w:val="28"/>
          <w:szCs w:val="28"/>
        </w:rPr>
      </w:pPr>
      <w:r w:rsidRPr="001E779E">
        <w:rPr>
          <w:b/>
          <w:sz w:val="28"/>
          <w:szCs w:val="28"/>
        </w:rPr>
        <w:t xml:space="preserve">ТЕМА: </w:t>
      </w:r>
      <w:r w:rsidR="001E779E">
        <w:rPr>
          <w:b/>
          <w:sz w:val="28"/>
          <w:szCs w:val="28"/>
        </w:rPr>
        <w:t>«</w:t>
      </w:r>
      <w:r w:rsidR="001E779E" w:rsidRPr="001E779E">
        <w:rPr>
          <w:rFonts w:ascii="Times New Roman" w:hAnsi="Times New Roman" w:cs="Times New Roman"/>
          <w:b/>
          <w:sz w:val="28"/>
          <w:szCs w:val="28"/>
        </w:rPr>
        <w:t>Логические сети. Минимизация булевых функций»</w:t>
      </w:r>
      <w:r w:rsidRPr="001E779E">
        <w:rPr>
          <w:rFonts w:ascii="Times New Roman" w:hAnsi="Times New Roman" w:cs="Times New Roman"/>
          <w:b/>
          <w:i/>
          <w:sz w:val="28"/>
          <w:szCs w:val="28"/>
        </w:rPr>
        <w:t xml:space="preserve"> </w:t>
      </w:r>
    </w:p>
    <w:p w:rsidR="001B51F2" w:rsidRDefault="001B51F2" w:rsidP="001B51F2">
      <w:pPr>
        <w:pStyle w:val="1"/>
      </w:pPr>
    </w:p>
    <w:p w:rsidR="003F429D" w:rsidRDefault="003F429D" w:rsidP="003F429D">
      <w:pPr>
        <w:rPr>
          <w:b/>
          <w:noProof/>
          <w:sz w:val="28"/>
          <w:szCs w:val="28"/>
        </w:rPr>
      </w:pPr>
      <w:r>
        <w:rPr>
          <w:b/>
          <w:noProof/>
          <w:sz w:val="28"/>
          <w:szCs w:val="28"/>
        </w:rPr>
        <w:t>Вопросы к занятию</w:t>
      </w:r>
    </w:p>
    <w:p w:rsidR="003F429D" w:rsidRDefault="003F429D" w:rsidP="00574321">
      <w:pPr>
        <w:ind w:firstLine="709"/>
        <w:jc w:val="both"/>
        <w:rPr>
          <w:sz w:val="26"/>
          <w:szCs w:val="26"/>
        </w:rPr>
      </w:pPr>
      <w:r>
        <w:rPr>
          <w:sz w:val="26"/>
          <w:szCs w:val="26"/>
        </w:rPr>
        <w:t xml:space="preserve">1. </w:t>
      </w:r>
      <w:r w:rsidRPr="00D95B59">
        <w:rPr>
          <w:sz w:val="26"/>
          <w:szCs w:val="26"/>
        </w:rPr>
        <w:t xml:space="preserve">Минимизация функций в классе ДНФ. Теорема о минимальном покрытии. </w:t>
      </w:r>
    </w:p>
    <w:p w:rsidR="003F429D" w:rsidRDefault="003F429D" w:rsidP="00574321">
      <w:pPr>
        <w:ind w:firstLine="709"/>
        <w:jc w:val="both"/>
        <w:rPr>
          <w:sz w:val="26"/>
          <w:szCs w:val="26"/>
        </w:rPr>
      </w:pPr>
      <w:r>
        <w:rPr>
          <w:sz w:val="26"/>
          <w:szCs w:val="26"/>
        </w:rPr>
        <w:t xml:space="preserve">2. </w:t>
      </w:r>
      <w:r w:rsidRPr="00D95B59">
        <w:rPr>
          <w:sz w:val="26"/>
          <w:szCs w:val="26"/>
        </w:rPr>
        <w:t xml:space="preserve">Нахождение всех простых </w:t>
      </w:r>
      <w:proofErr w:type="spellStart"/>
      <w:r w:rsidRPr="00D95B59">
        <w:rPr>
          <w:sz w:val="26"/>
          <w:szCs w:val="26"/>
        </w:rPr>
        <w:t>импликантов</w:t>
      </w:r>
      <w:proofErr w:type="spellEnd"/>
      <w:r w:rsidRPr="00D95B59">
        <w:rPr>
          <w:sz w:val="26"/>
          <w:szCs w:val="26"/>
        </w:rPr>
        <w:t xml:space="preserve"> по карте Карно. </w:t>
      </w:r>
    </w:p>
    <w:p w:rsidR="003F429D" w:rsidRDefault="003F429D" w:rsidP="00574321">
      <w:pPr>
        <w:ind w:firstLine="709"/>
        <w:jc w:val="both"/>
        <w:rPr>
          <w:sz w:val="26"/>
          <w:szCs w:val="26"/>
        </w:rPr>
      </w:pPr>
      <w:r>
        <w:rPr>
          <w:sz w:val="26"/>
          <w:szCs w:val="26"/>
        </w:rPr>
        <w:t xml:space="preserve">3. </w:t>
      </w:r>
      <w:r w:rsidRPr="00D95B59">
        <w:rPr>
          <w:sz w:val="26"/>
          <w:szCs w:val="26"/>
        </w:rPr>
        <w:t xml:space="preserve">Табличный и алгебраический способы нахождения всех простых </w:t>
      </w:r>
      <w:proofErr w:type="spellStart"/>
      <w:r w:rsidRPr="00D95B59">
        <w:rPr>
          <w:sz w:val="26"/>
          <w:szCs w:val="26"/>
        </w:rPr>
        <w:t>импл</w:t>
      </w:r>
      <w:r w:rsidRPr="00D95B59">
        <w:rPr>
          <w:sz w:val="26"/>
          <w:szCs w:val="26"/>
        </w:rPr>
        <w:t>и</w:t>
      </w:r>
      <w:r w:rsidRPr="00D95B59">
        <w:rPr>
          <w:sz w:val="26"/>
          <w:szCs w:val="26"/>
        </w:rPr>
        <w:t>кантов</w:t>
      </w:r>
      <w:proofErr w:type="spellEnd"/>
      <w:r w:rsidRPr="00D95B59">
        <w:rPr>
          <w:sz w:val="26"/>
          <w:szCs w:val="26"/>
        </w:rPr>
        <w:t xml:space="preserve"> функции</w:t>
      </w:r>
      <w:r>
        <w:rPr>
          <w:sz w:val="26"/>
          <w:szCs w:val="26"/>
        </w:rPr>
        <w:t xml:space="preserve">. </w:t>
      </w:r>
    </w:p>
    <w:p w:rsidR="003F429D" w:rsidRDefault="003F429D" w:rsidP="00574321">
      <w:pPr>
        <w:ind w:firstLine="709"/>
        <w:jc w:val="both"/>
        <w:rPr>
          <w:sz w:val="26"/>
          <w:szCs w:val="26"/>
        </w:rPr>
      </w:pPr>
      <w:r>
        <w:rPr>
          <w:sz w:val="26"/>
          <w:szCs w:val="26"/>
        </w:rPr>
        <w:t xml:space="preserve">4. </w:t>
      </w:r>
      <w:r w:rsidRPr="00D95B59">
        <w:rPr>
          <w:sz w:val="26"/>
          <w:szCs w:val="26"/>
        </w:rPr>
        <w:t>Постановка задачи покрытия в общем виде. Решение задачи покр</w:t>
      </w:r>
      <w:r>
        <w:rPr>
          <w:sz w:val="26"/>
          <w:szCs w:val="26"/>
        </w:rPr>
        <w:t>ытия м</w:t>
      </w:r>
      <w:r>
        <w:rPr>
          <w:sz w:val="26"/>
          <w:szCs w:val="26"/>
        </w:rPr>
        <w:t>е</w:t>
      </w:r>
      <w:r>
        <w:rPr>
          <w:sz w:val="26"/>
          <w:szCs w:val="26"/>
        </w:rPr>
        <w:t>тодом Петрика-Яблонского</w:t>
      </w:r>
      <w:r w:rsidRPr="00D95B59">
        <w:rPr>
          <w:sz w:val="26"/>
          <w:szCs w:val="26"/>
        </w:rPr>
        <w:t xml:space="preserve">. </w:t>
      </w:r>
    </w:p>
    <w:p w:rsidR="003F429D" w:rsidRDefault="003F429D" w:rsidP="00574321">
      <w:pPr>
        <w:ind w:firstLine="709"/>
        <w:jc w:val="both"/>
        <w:rPr>
          <w:sz w:val="26"/>
          <w:szCs w:val="26"/>
        </w:rPr>
      </w:pPr>
      <w:r>
        <w:rPr>
          <w:sz w:val="26"/>
          <w:szCs w:val="26"/>
        </w:rPr>
        <w:t>5.</w:t>
      </w:r>
      <w:r w:rsidRPr="00D95B59">
        <w:rPr>
          <w:sz w:val="26"/>
          <w:szCs w:val="26"/>
        </w:rPr>
        <w:t>Возможность предварительного упрощения таблицы</w:t>
      </w:r>
      <w:r>
        <w:rPr>
          <w:sz w:val="26"/>
          <w:szCs w:val="26"/>
        </w:rPr>
        <w:t xml:space="preserve"> </w:t>
      </w:r>
      <w:r w:rsidRPr="00D95B59">
        <w:rPr>
          <w:sz w:val="26"/>
          <w:szCs w:val="26"/>
        </w:rPr>
        <w:t xml:space="preserve">(матрицы) простых </w:t>
      </w:r>
      <w:proofErr w:type="spellStart"/>
      <w:r w:rsidRPr="00D95B59">
        <w:rPr>
          <w:sz w:val="26"/>
          <w:szCs w:val="26"/>
        </w:rPr>
        <w:t>импликантов</w:t>
      </w:r>
      <w:proofErr w:type="spellEnd"/>
      <w:r w:rsidRPr="00D95B59">
        <w:rPr>
          <w:sz w:val="26"/>
          <w:szCs w:val="26"/>
        </w:rPr>
        <w:t xml:space="preserve">. </w:t>
      </w:r>
    </w:p>
    <w:p w:rsidR="00E62E27" w:rsidRDefault="003F429D" w:rsidP="00574321">
      <w:pPr>
        <w:ind w:firstLine="709"/>
        <w:jc w:val="both"/>
        <w:rPr>
          <w:sz w:val="28"/>
          <w:szCs w:val="28"/>
        </w:rPr>
      </w:pPr>
      <w:r>
        <w:rPr>
          <w:sz w:val="26"/>
          <w:szCs w:val="26"/>
        </w:rPr>
        <w:t>6. И</w:t>
      </w:r>
      <w:r w:rsidRPr="00D95B59">
        <w:rPr>
          <w:sz w:val="26"/>
          <w:szCs w:val="26"/>
        </w:rPr>
        <w:t>спользование метода Петрика-Яблонского: а) для минимиза</w:t>
      </w:r>
      <w:r>
        <w:rPr>
          <w:sz w:val="26"/>
          <w:szCs w:val="26"/>
        </w:rPr>
        <w:t>ции ДНФ; б) для минимизации мно</w:t>
      </w:r>
      <w:r w:rsidRPr="00D95B59">
        <w:rPr>
          <w:sz w:val="26"/>
          <w:szCs w:val="26"/>
        </w:rPr>
        <w:t>жества тестовых наборов</w:t>
      </w:r>
      <w:r>
        <w:rPr>
          <w:sz w:val="26"/>
          <w:szCs w:val="26"/>
        </w:rPr>
        <w:t>.</w:t>
      </w:r>
    </w:p>
    <w:p w:rsidR="002879DD" w:rsidRDefault="002879DD" w:rsidP="00E62E27">
      <w:pPr>
        <w:rPr>
          <w:b/>
          <w:noProof/>
          <w:sz w:val="28"/>
          <w:szCs w:val="28"/>
        </w:rPr>
      </w:pPr>
    </w:p>
    <w:p w:rsidR="00E62E27" w:rsidRPr="005C5DB4" w:rsidRDefault="00E62E27" w:rsidP="00E62E27">
      <w:pPr>
        <w:rPr>
          <w:b/>
          <w:noProof/>
          <w:sz w:val="28"/>
          <w:szCs w:val="28"/>
        </w:rPr>
      </w:pPr>
      <w:r w:rsidRPr="005C5DB4">
        <w:rPr>
          <w:b/>
          <w:noProof/>
          <w:sz w:val="28"/>
          <w:szCs w:val="28"/>
        </w:rPr>
        <w:t>ЗАДАЧИ К ЗАНЯТИЮ</w:t>
      </w:r>
    </w:p>
    <w:p w:rsidR="00E62E27" w:rsidRDefault="00E62E27" w:rsidP="00574321">
      <w:pPr>
        <w:ind w:firstLine="709"/>
        <w:jc w:val="both"/>
        <w:rPr>
          <w:sz w:val="28"/>
          <w:szCs w:val="28"/>
        </w:rPr>
      </w:pPr>
    </w:p>
    <w:p w:rsidR="002879DD" w:rsidRPr="00424394" w:rsidRDefault="002879DD" w:rsidP="002879DD">
      <w:pPr>
        <w:rPr>
          <w:sz w:val="28"/>
          <w:szCs w:val="28"/>
        </w:rPr>
      </w:pPr>
      <w:r>
        <w:rPr>
          <w:sz w:val="28"/>
          <w:szCs w:val="28"/>
        </w:rPr>
        <w:t xml:space="preserve">1. </w:t>
      </w:r>
      <w:r w:rsidRPr="00424394">
        <w:rPr>
          <w:sz w:val="28"/>
          <w:szCs w:val="28"/>
        </w:rPr>
        <w:t>Задан автомат, имеющий:</w:t>
      </w:r>
    </w:p>
    <w:p w:rsidR="002879DD" w:rsidRDefault="002879DD" w:rsidP="002879DD">
      <w:pPr>
        <w:ind w:firstLine="709"/>
        <w:rPr>
          <w:sz w:val="28"/>
          <w:szCs w:val="28"/>
        </w:rPr>
      </w:pPr>
      <w:r w:rsidRPr="002F47FF">
        <w:rPr>
          <w:i/>
          <w:sz w:val="28"/>
          <w:szCs w:val="28"/>
        </w:rPr>
        <w:t>1</w:t>
      </w:r>
      <w:r>
        <w:rPr>
          <w:sz w:val="28"/>
          <w:szCs w:val="28"/>
        </w:rPr>
        <w:t xml:space="preserve"> )  </w:t>
      </w:r>
      <w:r w:rsidRPr="0092086F">
        <w:t xml:space="preserve">|S| = </w:t>
      </w:r>
      <w:r>
        <w:t>5</w:t>
      </w:r>
      <w:r w:rsidRPr="0092086F">
        <w:t>, |X| = 3, |Y| = 2</w:t>
      </w:r>
      <w:r>
        <w:rPr>
          <w:sz w:val="28"/>
          <w:szCs w:val="28"/>
        </w:rPr>
        <w:t>.</w:t>
      </w:r>
      <w:r w:rsidRPr="002F47FF">
        <w:rPr>
          <w:sz w:val="28"/>
          <w:szCs w:val="28"/>
        </w:rPr>
        <w:t xml:space="preserve"> </w:t>
      </w:r>
    </w:p>
    <w:p w:rsidR="002879DD" w:rsidRDefault="002879DD" w:rsidP="002879DD">
      <w:pPr>
        <w:ind w:firstLine="709"/>
        <w:rPr>
          <w:sz w:val="28"/>
          <w:szCs w:val="28"/>
        </w:rPr>
      </w:pPr>
      <w:r w:rsidRPr="002F47FF">
        <w:rPr>
          <w:i/>
          <w:sz w:val="28"/>
          <w:szCs w:val="28"/>
        </w:rPr>
        <w:t>2</w:t>
      </w:r>
      <w:r>
        <w:rPr>
          <w:sz w:val="28"/>
          <w:szCs w:val="28"/>
        </w:rPr>
        <w:t xml:space="preserve"> ) </w:t>
      </w:r>
      <w:r w:rsidRPr="0092086F">
        <w:t xml:space="preserve">|S| = 6, |X| = </w:t>
      </w:r>
      <w:r>
        <w:t>2</w:t>
      </w:r>
      <w:r w:rsidRPr="0092086F">
        <w:t xml:space="preserve">, |Y| = </w:t>
      </w:r>
      <w:r>
        <w:t>3</w:t>
      </w:r>
      <w:r w:rsidRPr="002F47FF">
        <w:rPr>
          <w:sz w:val="28"/>
          <w:szCs w:val="28"/>
        </w:rPr>
        <w:t xml:space="preserve">. </w:t>
      </w:r>
    </w:p>
    <w:p w:rsidR="002879DD" w:rsidRDefault="002879DD" w:rsidP="002879DD">
      <w:pPr>
        <w:ind w:firstLine="709"/>
        <w:rPr>
          <w:sz w:val="28"/>
          <w:szCs w:val="28"/>
        </w:rPr>
      </w:pPr>
      <w:r>
        <w:rPr>
          <w:i/>
          <w:sz w:val="28"/>
          <w:szCs w:val="28"/>
        </w:rPr>
        <w:t>3</w:t>
      </w:r>
      <w:r w:rsidRPr="002F47FF">
        <w:rPr>
          <w:sz w:val="28"/>
          <w:szCs w:val="28"/>
        </w:rPr>
        <w:t xml:space="preserve"> </w:t>
      </w:r>
      <w:r w:rsidR="005F515F">
        <w:rPr>
          <w:sz w:val="28"/>
          <w:szCs w:val="28"/>
        </w:rPr>
        <w:t>)</w:t>
      </w:r>
      <w:r>
        <w:rPr>
          <w:sz w:val="28"/>
          <w:szCs w:val="28"/>
        </w:rPr>
        <w:t xml:space="preserve"> </w:t>
      </w:r>
      <w:r w:rsidRPr="0092086F">
        <w:t>|S| = 6, |X| = 3, |Y| = 2</w:t>
      </w:r>
      <w:r>
        <w:rPr>
          <w:sz w:val="28"/>
          <w:szCs w:val="28"/>
        </w:rPr>
        <w:t>.</w:t>
      </w:r>
      <w:r w:rsidRPr="002F47FF">
        <w:rPr>
          <w:sz w:val="28"/>
          <w:szCs w:val="28"/>
        </w:rPr>
        <w:t xml:space="preserve"> </w:t>
      </w:r>
    </w:p>
    <w:p w:rsidR="002879DD" w:rsidRDefault="002879DD" w:rsidP="002879DD">
      <w:pPr>
        <w:ind w:firstLine="709"/>
        <w:rPr>
          <w:sz w:val="28"/>
          <w:szCs w:val="28"/>
        </w:rPr>
      </w:pPr>
      <w:r>
        <w:rPr>
          <w:i/>
          <w:sz w:val="28"/>
          <w:szCs w:val="28"/>
        </w:rPr>
        <w:t>4</w:t>
      </w:r>
      <w:r w:rsidRPr="002F47FF">
        <w:rPr>
          <w:sz w:val="28"/>
          <w:szCs w:val="28"/>
        </w:rPr>
        <w:t xml:space="preserve"> </w:t>
      </w:r>
      <w:r w:rsidR="005F515F">
        <w:rPr>
          <w:sz w:val="28"/>
          <w:szCs w:val="28"/>
        </w:rPr>
        <w:t>)</w:t>
      </w:r>
      <w:r>
        <w:rPr>
          <w:sz w:val="28"/>
          <w:szCs w:val="28"/>
        </w:rPr>
        <w:t xml:space="preserve"> </w:t>
      </w:r>
      <w:r w:rsidRPr="0092086F">
        <w:t xml:space="preserve">|S| = 6, |X| = </w:t>
      </w:r>
      <w:r>
        <w:t>2</w:t>
      </w:r>
      <w:r w:rsidRPr="0092086F">
        <w:t>, |Y| = 2</w:t>
      </w:r>
      <w:r w:rsidRPr="002F47FF">
        <w:rPr>
          <w:sz w:val="28"/>
          <w:szCs w:val="28"/>
        </w:rPr>
        <w:t xml:space="preserve">. </w:t>
      </w:r>
    </w:p>
    <w:p w:rsidR="002879DD" w:rsidRDefault="002879DD" w:rsidP="002879DD">
      <w:pPr>
        <w:ind w:firstLine="709"/>
        <w:rPr>
          <w:sz w:val="28"/>
          <w:szCs w:val="28"/>
        </w:rPr>
      </w:pPr>
      <w:r>
        <w:rPr>
          <w:i/>
          <w:sz w:val="28"/>
          <w:szCs w:val="28"/>
        </w:rPr>
        <w:t>5</w:t>
      </w:r>
      <w:r>
        <w:rPr>
          <w:sz w:val="28"/>
          <w:szCs w:val="28"/>
        </w:rPr>
        <w:t xml:space="preserve"> </w:t>
      </w:r>
      <w:r w:rsidR="005F515F">
        <w:rPr>
          <w:sz w:val="28"/>
          <w:szCs w:val="28"/>
        </w:rPr>
        <w:t>)</w:t>
      </w:r>
      <w:r>
        <w:rPr>
          <w:sz w:val="28"/>
          <w:szCs w:val="28"/>
        </w:rPr>
        <w:t xml:space="preserve">   </w:t>
      </w:r>
      <w:r w:rsidRPr="0092086F">
        <w:t xml:space="preserve">|S| = 6, |X| = 3, |Y| = </w:t>
      </w:r>
      <w:r>
        <w:t>3</w:t>
      </w:r>
      <w:r>
        <w:rPr>
          <w:sz w:val="28"/>
          <w:szCs w:val="28"/>
        </w:rPr>
        <w:t>.</w:t>
      </w:r>
      <w:r w:rsidRPr="002F47FF">
        <w:rPr>
          <w:sz w:val="28"/>
          <w:szCs w:val="28"/>
        </w:rPr>
        <w:t xml:space="preserve"> </w:t>
      </w:r>
    </w:p>
    <w:p w:rsidR="002879DD" w:rsidRDefault="002879DD" w:rsidP="002879DD">
      <w:pPr>
        <w:ind w:firstLine="709"/>
        <w:rPr>
          <w:sz w:val="28"/>
          <w:szCs w:val="28"/>
        </w:rPr>
      </w:pPr>
      <w:r>
        <w:rPr>
          <w:i/>
          <w:sz w:val="28"/>
          <w:szCs w:val="28"/>
        </w:rPr>
        <w:t>6</w:t>
      </w:r>
      <w:r w:rsidRPr="002F47FF">
        <w:rPr>
          <w:sz w:val="28"/>
          <w:szCs w:val="28"/>
        </w:rPr>
        <w:t xml:space="preserve"> </w:t>
      </w:r>
      <w:r w:rsidR="005F515F">
        <w:rPr>
          <w:sz w:val="28"/>
          <w:szCs w:val="28"/>
        </w:rPr>
        <w:t>)</w:t>
      </w:r>
      <w:r>
        <w:rPr>
          <w:sz w:val="28"/>
          <w:szCs w:val="28"/>
        </w:rPr>
        <w:t xml:space="preserve"> </w:t>
      </w:r>
      <w:r w:rsidRPr="0092086F">
        <w:t xml:space="preserve">|S| = </w:t>
      </w:r>
      <w:r>
        <w:t>5</w:t>
      </w:r>
      <w:r w:rsidRPr="0092086F">
        <w:t xml:space="preserve">, |X| = 3, |Y| = </w:t>
      </w:r>
      <w:r>
        <w:t>3</w:t>
      </w:r>
      <w:r w:rsidRPr="002F47FF">
        <w:rPr>
          <w:sz w:val="28"/>
          <w:szCs w:val="28"/>
        </w:rPr>
        <w:t xml:space="preserve">. </w:t>
      </w:r>
    </w:p>
    <w:p w:rsidR="002879DD" w:rsidRPr="00424394" w:rsidRDefault="002879DD" w:rsidP="002879DD">
      <w:pPr>
        <w:rPr>
          <w:sz w:val="28"/>
          <w:szCs w:val="28"/>
        </w:rPr>
      </w:pPr>
      <w:r w:rsidRPr="0092086F">
        <w:t xml:space="preserve"> </w:t>
      </w:r>
      <w:r w:rsidRPr="00424394">
        <w:rPr>
          <w:sz w:val="28"/>
          <w:szCs w:val="28"/>
        </w:rPr>
        <w:t>Постройте таблицу переходов/выходов автомата при условии, что в множ</w:t>
      </w:r>
      <w:r w:rsidRPr="00424394">
        <w:rPr>
          <w:sz w:val="28"/>
          <w:szCs w:val="28"/>
        </w:rPr>
        <w:t>е</w:t>
      </w:r>
      <w:r w:rsidRPr="00424394">
        <w:rPr>
          <w:sz w:val="28"/>
          <w:szCs w:val="28"/>
        </w:rPr>
        <w:t>стве его состояний имеется пара состояний 2-эквивалентных и пара состо</w:t>
      </w:r>
      <w:r w:rsidRPr="00424394">
        <w:rPr>
          <w:sz w:val="28"/>
          <w:szCs w:val="28"/>
        </w:rPr>
        <w:t>я</w:t>
      </w:r>
      <w:r w:rsidRPr="00424394">
        <w:rPr>
          <w:sz w:val="28"/>
          <w:szCs w:val="28"/>
        </w:rPr>
        <w:t>ний 2-различимых. Сколько всего можно построить автоматов, удовлетв</w:t>
      </w:r>
      <w:r w:rsidRPr="00424394">
        <w:rPr>
          <w:sz w:val="28"/>
          <w:szCs w:val="28"/>
        </w:rPr>
        <w:t>о</w:t>
      </w:r>
      <w:r w:rsidRPr="00424394">
        <w:rPr>
          <w:sz w:val="28"/>
          <w:szCs w:val="28"/>
        </w:rPr>
        <w:t xml:space="preserve">ряющих данному условию? </w:t>
      </w:r>
    </w:p>
    <w:p w:rsidR="002879DD" w:rsidRDefault="002879DD" w:rsidP="002879DD">
      <w:pPr>
        <w:rPr>
          <w:sz w:val="28"/>
          <w:szCs w:val="28"/>
        </w:rPr>
      </w:pPr>
    </w:p>
    <w:p w:rsidR="002879DD" w:rsidRPr="00424394" w:rsidRDefault="005F515F" w:rsidP="002879DD">
      <w:pPr>
        <w:rPr>
          <w:sz w:val="28"/>
          <w:szCs w:val="28"/>
        </w:rPr>
      </w:pPr>
      <w:r>
        <w:rPr>
          <w:sz w:val="28"/>
          <w:szCs w:val="28"/>
        </w:rPr>
        <w:t>2</w:t>
      </w:r>
      <w:r w:rsidR="002879DD" w:rsidRPr="00424394">
        <w:rPr>
          <w:sz w:val="28"/>
          <w:szCs w:val="28"/>
        </w:rPr>
        <w:t>. Получите минимальную форму автомата, заданного таблицей перех</w:t>
      </w:r>
      <w:r w:rsidR="002879DD" w:rsidRPr="00424394">
        <w:rPr>
          <w:sz w:val="28"/>
          <w:szCs w:val="28"/>
        </w:rPr>
        <w:t>о</w:t>
      </w:r>
      <w:r w:rsidR="002879DD" w:rsidRPr="00424394">
        <w:rPr>
          <w:sz w:val="28"/>
          <w:szCs w:val="28"/>
        </w:rPr>
        <w:t xml:space="preserve">дов/выходов. Сопоставьте графы исходного и минимального автоматов. </w:t>
      </w:r>
    </w:p>
    <w:p w:rsidR="002879DD" w:rsidRPr="00421F3D" w:rsidRDefault="002879DD" w:rsidP="002879DD">
      <w:pPr>
        <w:pStyle w:val="Default"/>
        <w:rPr>
          <w:color w:val="auto"/>
          <w:sz w:val="28"/>
          <w:szCs w:val="28"/>
        </w:rPr>
      </w:pPr>
      <w:r>
        <w:rPr>
          <w:i/>
          <w:iCs/>
          <w:color w:val="auto"/>
          <w:sz w:val="28"/>
          <w:szCs w:val="28"/>
        </w:rPr>
        <w:t>1</w:t>
      </w:r>
      <w:r w:rsidR="005F515F">
        <w:rPr>
          <w:i/>
          <w:i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1"/>
        <w:gridCol w:w="821"/>
        <w:gridCol w:w="821"/>
        <w:gridCol w:w="824"/>
      </w:tblGrid>
      <w:tr w:rsidR="002879DD" w:rsidTr="002879DD">
        <w:trPr>
          <w:trHeight w:val="267"/>
        </w:trPr>
        <w:tc>
          <w:tcPr>
            <w:tcW w:w="2463" w:type="dxa"/>
            <w:gridSpan w:val="3"/>
            <w:vAlign w:val="center"/>
          </w:tcPr>
          <w:p w:rsidR="002879DD" w:rsidRDefault="002879DD" w:rsidP="002879DD">
            <w:pPr>
              <w:pStyle w:val="Default"/>
              <w:jc w:val="center"/>
              <w:rPr>
                <w:sz w:val="23"/>
                <w:szCs w:val="23"/>
              </w:rPr>
            </w:pPr>
            <w:r>
              <w:rPr>
                <w:sz w:val="23"/>
                <w:szCs w:val="23"/>
              </w:rPr>
              <w:t>y(t)</w:t>
            </w:r>
          </w:p>
        </w:tc>
        <w:tc>
          <w:tcPr>
            <w:tcW w:w="1645" w:type="dxa"/>
            <w:gridSpan w:val="2"/>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1" w:type="dxa"/>
          </w:tcPr>
          <w:p w:rsidR="002879DD" w:rsidRDefault="002879DD" w:rsidP="002879DD">
            <w:pPr>
              <w:pStyle w:val="Default"/>
              <w:rPr>
                <w:sz w:val="23"/>
                <w:szCs w:val="23"/>
              </w:rPr>
            </w:pPr>
            <w:r>
              <w:rPr>
                <w:sz w:val="23"/>
                <w:szCs w:val="23"/>
              </w:rPr>
              <w:t xml:space="preserve">γ </w:t>
            </w:r>
          </w:p>
        </w:tc>
        <w:tc>
          <w:tcPr>
            <w:tcW w:w="821" w:type="dxa"/>
          </w:tcPr>
          <w:p w:rsidR="002879DD" w:rsidRDefault="002879DD" w:rsidP="002879DD">
            <w:pPr>
              <w:pStyle w:val="Default"/>
              <w:rPr>
                <w:sz w:val="23"/>
                <w:szCs w:val="23"/>
              </w:rPr>
            </w:pPr>
            <w:r>
              <w:rPr>
                <w:sz w:val="23"/>
                <w:szCs w:val="23"/>
              </w:rPr>
              <w:t xml:space="preserve">δ </w:t>
            </w:r>
          </w:p>
        </w:tc>
        <w:tc>
          <w:tcPr>
            <w:tcW w:w="821" w:type="dxa"/>
          </w:tcPr>
          <w:p w:rsidR="002879DD" w:rsidRDefault="002879DD" w:rsidP="002879DD">
            <w:pPr>
              <w:pStyle w:val="Default"/>
              <w:rPr>
                <w:sz w:val="23"/>
                <w:szCs w:val="23"/>
              </w:rPr>
            </w:pPr>
            <w:r>
              <w:rPr>
                <w:sz w:val="23"/>
                <w:szCs w:val="23"/>
              </w:rPr>
              <w:t xml:space="preserve">γ </w:t>
            </w:r>
          </w:p>
        </w:tc>
        <w:tc>
          <w:tcPr>
            <w:tcW w:w="824" w:type="dxa"/>
          </w:tcPr>
          <w:p w:rsidR="002879DD" w:rsidRDefault="002879DD" w:rsidP="002879DD">
            <w:pPr>
              <w:pStyle w:val="Default"/>
              <w:rPr>
                <w:sz w:val="23"/>
                <w:szCs w:val="23"/>
              </w:rPr>
            </w:pPr>
            <w:r>
              <w:rPr>
                <w:sz w:val="23"/>
                <w:szCs w:val="23"/>
              </w:rPr>
              <w:t xml:space="preserve">δ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0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3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3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1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3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2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lastRenderedPageBreak/>
              <w:t xml:space="preserve">4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3 </w:t>
            </w:r>
          </w:p>
        </w:tc>
        <w:tc>
          <w:tcPr>
            <w:tcW w:w="824" w:type="dxa"/>
          </w:tcPr>
          <w:p w:rsidR="002879DD" w:rsidRDefault="002879DD" w:rsidP="002879DD">
            <w:pPr>
              <w:pStyle w:val="Default"/>
              <w:rPr>
                <w:sz w:val="23"/>
                <w:szCs w:val="23"/>
              </w:rPr>
            </w:pPr>
            <w:r>
              <w:rPr>
                <w:sz w:val="23"/>
                <w:szCs w:val="23"/>
              </w:rPr>
              <w:t xml:space="preserve">2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5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2 </w:t>
            </w:r>
          </w:p>
        </w:tc>
      </w:tr>
    </w:tbl>
    <w:p w:rsidR="002879DD" w:rsidRDefault="002879DD" w:rsidP="002879DD">
      <w:pPr>
        <w:rPr>
          <w:sz w:val="28"/>
          <w:szCs w:val="28"/>
        </w:rPr>
      </w:pPr>
    </w:p>
    <w:p w:rsidR="002879DD" w:rsidRPr="00421F3D" w:rsidRDefault="002879DD" w:rsidP="002879DD">
      <w:pPr>
        <w:pStyle w:val="Default"/>
        <w:rPr>
          <w:color w:val="auto"/>
          <w:sz w:val="28"/>
          <w:szCs w:val="28"/>
        </w:rPr>
      </w:pPr>
      <w:r>
        <w:rPr>
          <w:i/>
          <w:iCs/>
          <w:color w:val="auto"/>
          <w:sz w:val="28"/>
          <w:szCs w:val="28"/>
        </w:rPr>
        <w:t>2</w:t>
      </w:r>
      <w:r w:rsidR="005F515F">
        <w:rPr>
          <w:i/>
          <w:i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1"/>
        <w:gridCol w:w="821"/>
        <w:gridCol w:w="821"/>
        <w:gridCol w:w="824"/>
      </w:tblGrid>
      <w:tr w:rsidR="002879DD" w:rsidTr="002879DD">
        <w:trPr>
          <w:trHeight w:val="267"/>
        </w:trPr>
        <w:tc>
          <w:tcPr>
            <w:tcW w:w="2463" w:type="dxa"/>
            <w:gridSpan w:val="3"/>
            <w:vAlign w:val="center"/>
          </w:tcPr>
          <w:p w:rsidR="002879DD" w:rsidRDefault="002879DD" w:rsidP="002879DD">
            <w:pPr>
              <w:pStyle w:val="Default"/>
              <w:jc w:val="center"/>
              <w:rPr>
                <w:sz w:val="23"/>
                <w:szCs w:val="23"/>
              </w:rPr>
            </w:pPr>
            <w:r>
              <w:rPr>
                <w:sz w:val="23"/>
                <w:szCs w:val="23"/>
              </w:rPr>
              <w:t>y(t)</w:t>
            </w:r>
          </w:p>
        </w:tc>
        <w:tc>
          <w:tcPr>
            <w:tcW w:w="1645" w:type="dxa"/>
            <w:gridSpan w:val="2"/>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1" w:type="dxa"/>
          </w:tcPr>
          <w:p w:rsidR="002879DD" w:rsidRDefault="002879DD" w:rsidP="002879DD">
            <w:pPr>
              <w:pStyle w:val="Default"/>
              <w:rPr>
                <w:sz w:val="23"/>
                <w:szCs w:val="23"/>
              </w:rPr>
            </w:pPr>
            <w:r>
              <w:rPr>
                <w:sz w:val="23"/>
                <w:szCs w:val="23"/>
              </w:rPr>
              <w:t xml:space="preserve">γ </w:t>
            </w:r>
          </w:p>
        </w:tc>
        <w:tc>
          <w:tcPr>
            <w:tcW w:w="821" w:type="dxa"/>
          </w:tcPr>
          <w:p w:rsidR="002879DD" w:rsidRDefault="002879DD" w:rsidP="002879DD">
            <w:pPr>
              <w:pStyle w:val="Default"/>
              <w:rPr>
                <w:sz w:val="23"/>
                <w:szCs w:val="23"/>
              </w:rPr>
            </w:pPr>
            <w:r>
              <w:rPr>
                <w:sz w:val="23"/>
                <w:szCs w:val="23"/>
              </w:rPr>
              <w:t xml:space="preserve">δ </w:t>
            </w:r>
          </w:p>
        </w:tc>
        <w:tc>
          <w:tcPr>
            <w:tcW w:w="821" w:type="dxa"/>
          </w:tcPr>
          <w:p w:rsidR="002879DD" w:rsidRDefault="002879DD" w:rsidP="002879DD">
            <w:pPr>
              <w:pStyle w:val="Default"/>
              <w:rPr>
                <w:sz w:val="23"/>
                <w:szCs w:val="23"/>
              </w:rPr>
            </w:pPr>
            <w:r>
              <w:rPr>
                <w:sz w:val="23"/>
                <w:szCs w:val="23"/>
              </w:rPr>
              <w:t xml:space="preserve">γ </w:t>
            </w:r>
          </w:p>
        </w:tc>
        <w:tc>
          <w:tcPr>
            <w:tcW w:w="824" w:type="dxa"/>
          </w:tcPr>
          <w:p w:rsidR="002879DD" w:rsidRDefault="002879DD" w:rsidP="002879DD">
            <w:pPr>
              <w:pStyle w:val="Default"/>
              <w:rPr>
                <w:sz w:val="23"/>
                <w:szCs w:val="23"/>
              </w:rPr>
            </w:pPr>
            <w:r>
              <w:rPr>
                <w:sz w:val="23"/>
                <w:szCs w:val="23"/>
              </w:rPr>
              <w:t xml:space="preserve">δ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0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3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3 </w:t>
            </w:r>
          </w:p>
        </w:tc>
        <w:tc>
          <w:tcPr>
            <w:tcW w:w="824" w:type="dxa"/>
          </w:tcPr>
          <w:p w:rsidR="002879DD" w:rsidRDefault="002879DD" w:rsidP="002879DD">
            <w:pPr>
              <w:pStyle w:val="Default"/>
              <w:rPr>
                <w:sz w:val="23"/>
                <w:szCs w:val="23"/>
              </w:rPr>
            </w:pPr>
            <w:r>
              <w:rPr>
                <w:sz w:val="23"/>
                <w:szCs w:val="23"/>
              </w:rPr>
              <w:t xml:space="preserve">2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3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3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2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4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1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5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2 </w:t>
            </w:r>
          </w:p>
        </w:tc>
      </w:tr>
    </w:tbl>
    <w:p w:rsidR="002879DD" w:rsidRDefault="002879DD" w:rsidP="002879DD">
      <w:pPr>
        <w:pStyle w:val="Default"/>
        <w:rPr>
          <w:i/>
          <w:iCs/>
          <w:color w:val="auto"/>
          <w:sz w:val="28"/>
          <w:szCs w:val="28"/>
        </w:rPr>
      </w:pPr>
    </w:p>
    <w:p w:rsidR="002879DD" w:rsidRPr="00421F3D" w:rsidRDefault="002879DD" w:rsidP="002879DD">
      <w:pPr>
        <w:pStyle w:val="Default"/>
        <w:rPr>
          <w:color w:val="auto"/>
          <w:sz w:val="28"/>
          <w:szCs w:val="28"/>
        </w:rPr>
      </w:pPr>
      <w:r>
        <w:rPr>
          <w:i/>
          <w:iCs/>
          <w:color w:val="auto"/>
          <w:sz w:val="28"/>
          <w:szCs w:val="28"/>
        </w:rPr>
        <w:t>3</w:t>
      </w:r>
      <w:r w:rsidR="005F515F">
        <w:rPr>
          <w:i/>
          <w:i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1"/>
        <w:gridCol w:w="821"/>
        <w:gridCol w:w="821"/>
        <w:gridCol w:w="824"/>
      </w:tblGrid>
      <w:tr w:rsidR="002879DD" w:rsidTr="002879DD">
        <w:trPr>
          <w:trHeight w:val="267"/>
        </w:trPr>
        <w:tc>
          <w:tcPr>
            <w:tcW w:w="2463" w:type="dxa"/>
            <w:gridSpan w:val="3"/>
            <w:vAlign w:val="center"/>
          </w:tcPr>
          <w:p w:rsidR="002879DD" w:rsidRDefault="002879DD" w:rsidP="002879DD">
            <w:pPr>
              <w:pStyle w:val="Default"/>
              <w:jc w:val="center"/>
              <w:rPr>
                <w:sz w:val="23"/>
                <w:szCs w:val="23"/>
              </w:rPr>
            </w:pPr>
            <w:r>
              <w:rPr>
                <w:sz w:val="23"/>
                <w:szCs w:val="23"/>
              </w:rPr>
              <w:t>y(t)</w:t>
            </w:r>
          </w:p>
        </w:tc>
        <w:tc>
          <w:tcPr>
            <w:tcW w:w="1645" w:type="dxa"/>
            <w:gridSpan w:val="2"/>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1" w:type="dxa"/>
          </w:tcPr>
          <w:p w:rsidR="002879DD" w:rsidRDefault="002879DD" w:rsidP="002879DD">
            <w:pPr>
              <w:pStyle w:val="Default"/>
              <w:rPr>
                <w:sz w:val="23"/>
                <w:szCs w:val="23"/>
              </w:rPr>
            </w:pPr>
            <w:r>
              <w:rPr>
                <w:sz w:val="23"/>
                <w:szCs w:val="23"/>
              </w:rPr>
              <w:t xml:space="preserve">γ </w:t>
            </w:r>
          </w:p>
        </w:tc>
        <w:tc>
          <w:tcPr>
            <w:tcW w:w="821" w:type="dxa"/>
          </w:tcPr>
          <w:p w:rsidR="002879DD" w:rsidRDefault="002879DD" w:rsidP="002879DD">
            <w:pPr>
              <w:pStyle w:val="Default"/>
              <w:rPr>
                <w:sz w:val="23"/>
                <w:szCs w:val="23"/>
              </w:rPr>
            </w:pPr>
            <w:r>
              <w:rPr>
                <w:sz w:val="23"/>
                <w:szCs w:val="23"/>
              </w:rPr>
              <w:t xml:space="preserve">δ </w:t>
            </w:r>
          </w:p>
        </w:tc>
        <w:tc>
          <w:tcPr>
            <w:tcW w:w="821" w:type="dxa"/>
          </w:tcPr>
          <w:p w:rsidR="002879DD" w:rsidRDefault="002879DD" w:rsidP="002879DD">
            <w:pPr>
              <w:pStyle w:val="Default"/>
              <w:rPr>
                <w:sz w:val="23"/>
                <w:szCs w:val="23"/>
              </w:rPr>
            </w:pPr>
            <w:r>
              <w:rPr>
                <w:sz w:val="23"/>
                <w:szCs w:val="23"/>
              </w:rPr>
              <w:t xml:space="preserve">γ </w:t>
            </w:r>
          </w:p>
        </w:tc>
        <w:tc>
          <w:tcPr>
            <w:tcW w:w="824" w:type="dxa"/>
          </w:tcPr>
          <w:p w:rsidR="002879DD" w:rsidRDefault="002879DD" w:rsidP="002879DD">
            <w:pPr>
              <w:pStyle w:val="Default"/>
              <w:rPr>
                <w:sz w:val="23"/>
                <w:szCs w:val="23"/>
              </w:rPr>
            </w:pPr>
            <w:r>
              <w:rPr>
                <w:sz w:val="23"/>
                <w:szCs w:val="23"/>
              </w:rPr>
              <w:t xml:space="preserve">δ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0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3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3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w</w:t>
            </w:r>
          </w:p>
        </w:tc>
        <w:tc>
          <w:tcPr>
            <w:tcW w:w="821" w:type="dxa"/>
          </w:tcPr>
          <w:p w:rsidR="002879DD" w:rsidRDefault="002879DD" w:rsidP="002879DD">
            <w:pPr>
              <w:pStyle w:val="Default"/>
              <w:rPr>
                <w:sz w:val="23"/>
                <w:szCs w:val="23"/>
              </w:rPr>
            </w:pPr>
            <w:r>
              <w:rPr>
                <w:sz w:val="23"/>
                <w:szCs w:val="23"/>
              </w:rPr>
              <w:t xml:space="preserve">1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3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4</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4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1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5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2 </w:t>
            </w:r>
          </w:p>
        </w:tc>
      </w:tr>
    </w:tbl>
    <w:p w:rsidR="002879DD" w:rsidRDefault="002879DD" w:rsidP="002879DD">
      <w:pPr>
        <w:pStyle w:val="Default"/>
        <w:rPr>
          <w:i/>
          <w:iCs/>
          <w:color w:val="auto"/>
          <w:sz w:val="28"/>
          <w:szCs w:val="28"/>
        </w:rPr>
      </w:pPr>
    </w:p>
    <w:p w:rsidR="002879DD" w:rsidRPr="00421F3D" w:rsidRDefault="002879DD" w:rsidP="002879DD">
      <w:pPr>
        <w:pStyle w:val="Default"/>
        <w:rPr>
          <w:color w:val="auto"/>
          <w:sz w:val="28"/>
          <w:szCs w:val="28"/>
        </w:rPr>
      </w:pPr>
      <w:r>
        <w:rPr>
          <w:i/>
          <w:iCs/>
          <w:color w:val="auto"/>
          <w:sz w:val="28"/>
          <w:szCs w:val="28"/>
        </w:rPr>
        <w:t>4</w:t>
      </w:r>
      <w:r w:rsidR="005F515F">
        <w:rPr>
          <w:i/>
          <w:i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1"/>
        <w:gridCol w:w="821"/>
        <w:gridCol w:w="821"/>
        <w:gridCol w:w="824"/>
      </w:tblGrid>
      <w:tr w:rsidR="002879DD" w:rsidTr="002879DD">
        <w:trPr>
          <w:trHeight w:val="267"/>
        </w:trPr>
        <w:tc>
          <w:tcPr>
            <w:tcW w:w="2463" w:type="dxa"/>
            <w:gridSpan w:val="3"/>
            <w:vAlign w:val="center"/>
          </w:tcPr>
          <w:p w:rsidR="002879DD" w:rsidRDefault="002879DD" w:rsidP="002879DD">
            <w:pPr>
              <w:pStyle w:val="Default"/>
              <w:jc w:val="center"/>
              <w:rPr>
                <w:sz w:val="23"/>
                <w:szCs w:val="23"/>
              </w:rPr>
            </w:pPr>
            <w:r>
              <w:rPr>
                <w:sz w:val="23"/>
                <w:szCs w:val="23"/>
              </w:rPr>
              <w:t>y(t)</w:t>
            </w:r>
          </w:p>
        </w:tc>
        <w:tc>
          <w:tcPr>
            <w:tcW w:w="1645" w:type="dxa"/>
            <w:gridSpan w:val="2"/>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1" w:type="dxa"/>
          </w:tcPr>
          <w:p w:rsidR="002879DD" w:rsidRDefault="002879DD" w:rsidP="002879DD">
            <w:pPr>
              <w:pStyle w:val="Default"/>
              <w:rPr>
                <w:sz w:val="23"/>
                <w:szCs w:val="23"/>
              </w:rPr>
            </w:pPr>
            <w:r>
              <w:rPr>
                <w:sz w:val="23"/>
                <w:szCs w:val="23"/>
              </w:rPr>
              <w:t xml:space="preserve">γ </w:t>
            </w:r>
          </w:p>
        </w:tc>
        <w:tc>
          <w:tcPr>
            <w:tcW w:w="821" w:type="dxa"/>
          </w:tcPr>
          <w:p w:rsidR="002879DD" w:rsidRDefault="002879DD" w:rsidP="002879DD">
            <w:pPr>
              <w:pStyle w:val="Default"/>
              <w:rPr>
                <w:sz w:val="23"/>
                <w:szCs w:val="23"/>
              </w:rPr>
            </w:pPr>
            <w:r>
              <w:rPr>
                <w:sz w:val="23"/>
                <w:szCs w:val="23"/>
              </w:rPr>
              <w:t xml:space="preserve">δ </w:t>
            </w:r>
          </w:p>
        </w:tc>
        <w:tc>
          <w:tcPr>
            <w:tcW w:w="821" w:type="dxa"/>
          </w:tcPr>
          <w:p w:rsidR="002879DD" w:rsidRDefault="002879DD" w:rsidP="002879DD">
            <w:pPr>
              <w:pStyle w:val="Default"/>
              <w:rPr>
                <w:sz w:val="23"/>
                <w:szCs w:val="23"/>
              </w:rPr>
            </w:pPr>
            <w:r>
              <w:rPr>
                <w:sz w:val="23"/>
                <w:szCs w:val="23"/>
              </w:rPr>
              <w:t xml:space="preserve">γ </w:t>
            </w:r>
          </w:p>
        </w:tc>
        <w:tc>
          <w:tcPr>
            <w:tcW w:w="824" w:type="dxa"/>
          </w:tcPr>
          <w:p w:rsidR="002879DD" w:rsidRDefault="002879DD" w:rsidP="002879DD">
            <w:pPr>
              <w:pStyle w:val="Default"/>
              <w:rPr>
                <w:sz w:val="23"/>
                <w:szCs w:val="23"/>
              </w:rPr>
            </w:pPr>
            <w:r>
              <w:rPr>
                <w:sz w:val="23"/>
                <w:szCs w:val="23"/>
              </w:rPr>
              <w:t xml:space="preserve">δ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0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1</w:t>
            </w:r>
          </w:p>
        </w:tc>
        <w:tc>
          <w:tcPr>
            <w:tcW w:w="824" w:type="dxa"/>
          </w:tcPr>
          <w:p w:rsidR="002879DD" w:rsidRDefault="002879DD" w:rsidP="002879DD">
            <w:pPr>
              <w:pStyle w:val="Default"/>
              <w:rPr>
                <w:sz w:val="23"/>
                <w:szCs w:val="23"/>
              </w:rPr>
            </w:pPr>
            <w:r>
              <w:rPr>
                <w:sz w:val="23"/>
                <w:szCs w:val="23"/>
              </w:rPr>
              <w:t xml:space="preserve">3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3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1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3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2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4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4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5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1 </w:t>
            </w:r>
          </w:p>
        </w:tc>
      </w:tr>
    </w:tbl>
    <w:p w:rsidR="002879DD" w:rsidRDefault="002879DD" w:rsidP="002879DD">
      <w:pPr>
        <w:pStyle w:val="Default"/>
        <w:rPr>
          <w:i/>
          <w:iCs/>
          <w:color w:val="auto"/>
          <w:sz w:val="28"/>
          <w:szCs w:val="28"/>
        </w:rPr>
      </w:pPr>
    </w:p>
    <w:p w:rsidR="002879DD" w:rsidRPr="00421F3D" w:rsidRDefault="002879DD" w:rsidP="002879DD">
      <w:pPr>
        <w:pStyle w:val="Default"/>
        <w:rPr>
          <w:color w:val="auto"/>
          <w:sz w:val="28"/>
          <w:szCs w:val="28"/>
        </w:rPr>
      </w:pPr>
      <w:r>
        <w:rPr>
          <w:i/>
          <w:iCs/>
          <w:color w:val="auto"/>
          <w:sz w:val="28"/>
          <w:szCs w:val="28"/>
        </w:rPr>
        <w:t>5</w:t>
      </w:r>
      <w:r w:rsidR="005F515F">
        <w:rPr>
          <w:i/>
          <w:i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821"/>
        <w:gridCol w:w="821"/>
        <w:gridCol w:w="821"/>
        <w:gridCol w:w="824"/>
      </w:tblGrid>
      <w:tr w:rsidR="002879DD" w:rsidTr="002879DD">
        <w:trPr>
          <w:trHeight w:val="267"/>
        </w:trPr>
        <w:tc>
          <w:tcPr>
            <w:tcW w:w="2463" w:type="dxa"/>
            <w:gridSpan w:val="3"/>
            <w:vAlign w:val="center"/>
          </w:tcPr>
          <w:p w:rsidR="002879DD" w:rsidRDefault="002879DD" w:rsidP="002879DD">
            <w:pPr>
              <w:pStyle w:val="Default"/>
              <w:jc w:val="center"/>
              <w:rPr>
                <w:sz w:val="23"/>
                <w:szCs w:val="23"/>
              </w:rPr>
            </w:pPr>
            <w:r>
              <w:rPr>
                <w:sz w:val="23"/>
                <w:szCs w:val="23"/>
              </w:rPr>
              <w:t>y(t)</w:t>
            </w:r>
          </w:p>
        </w:tc>
        <w:tc>
          <w:tcPr>
            <w:tcW w:w="1645" w:type="dxa"/>
            <w:gridSpan w:val="2"/>
            <w:vAlign w:val="center"/>
          </w:tcPr>
          <w:p w:rsidR="002879DD" w:rsidRDefault="002879DD" w:rsidP="002879DD">
            <w:pPr>
              <w:pStyle w:val="Default"/>
              <w:jc w:val="center"/>
              <w:rPr>
                <w:sz w:val="23"/>
                <w:szCs w:val="23"/>
              </w:rPr>
            </w:pPr>
            <w:r>
              <w:rPr>
                <w:sz w:val="23"/>
                <w:szCs w:val="23"/>
              </w:rPr>
              <w:t>s(t+1)</w:t>
            </w:r>
          </w:p>
        </w:tc>
      </w:tr>
      <w:tr w:rsidR="002879DD" w:rsidTr="002879DD">
        <w:trPr>
          <w:trHeight w:val="267"/>
        </w:trPr>
        <w:tc>
          <w:tcPr>
            <w:tcW w:w="821" w:type="dxa"/>
          </w:tcPr>
          <w:p w:rsidR="002879DD" w:rsidRDefault="002879DD" w:rsidP="002879DD">
            <w:pPr>
              <w:pStyle w:val="Default"/>
              <w:jc w:val="right"/>
              <w:rPr>
                <w:sz w:val="23"/>
                <w:szCs w:val="23"/>
              </w:rPr>
            </w:pPr>
            <w:r>
              <w:rPr>
                <w:sz w:val="23"/>
                <w:szCs w:val="23"/>
              </w:rPr>
              <w:t xml:space="preserve">x(t) </w:t>
            </w:r>
          </w:p>
          <w:p w:rsidR="002879DD" w:rsidRDefault="002879DD" w:rsidP="002879DD">
            <w:pPr>
              <w:pStyle w:val="Default"/>
              <w:rPr>
                <w:sz w:val="23"/>
                <w:szCs w:val="23"/>
              </w:rPr>
            </w:pPr>
            <w:r>
              <w:rPr>
                <w:sz w:val="23"/>
                <w:szCs w:val="23"/>
              </w:rPr>
              <w:t xml:space="preserve">s(t) </w:t>
            </w:r>
          </w:p>
        </w:tc>
        <w:tc>
          <w:tcPr>
            <w:tcW w:w="821" w:type="dxa"/>
          </w:tcPr>
          <w:p w:rsidR="002879DD" w:rsidRDefault="002879DD" w:rsidP="002879DD">
            <w:pPr>
              <w:pStyle w:val="Default"/>
              <w:rPr>
                <w:sz w:val="23"/>
                <w:szCs w:val="23"/>
              </w:rPr>
            </w:pPr>
            <w:r>
              <w:rPr>
                <w:sz w:val="23"/>
                <w:szCs w:val="23"/>
              </w:rPr>
              <w:t xml:space="preserve">γ </w:t>
            </w:r>
          </w:p>
        </w:tc>
        <w:tc>
          <w:tcPr>
            <w:tcW w:w="821" w:type="dxa"/>
          </w:tcPr>
          <w:p w:rsidR="002879DD" w:rsidRDefault="002879DD" w:rsidP="002879DD">
            <w:pPr>
              <w:pStyle w:val="Default"/>
              <w:rPr>
                <w:sz w:val="23"/>
                <w:szCs w:val="23"/>
              </w:rPr>
            </w:pPr>
            <w:r>
              <w:rPr>
                <w:sz w:val="23"/>
                <w:szCs w:val="23"/>
              </w:rPr>
              <w:t xml:space="preserve">δ </w:t>
            </w:r>
          </w:p>
        </w:tc>
        <w:tc>
          <w:tcPr>
            <w:tcW w:w="821" w:type="dxa"/>
          </w:tcPr>
          <w:p w:rsidR="002879DD" w:rsidRDefault="002879DD" w:rsidP="002879DD">
            <w:pPr>
              <w:pStyle w:val="Default"/>
              <w:rPr>
                <w:sz w:val="23"/>
                <w:szCs w:val="23"/>
              </w:rPr>
            </w:pPr>
            <w:r>
              <w:rPr>
                <w:sz w:val="23"/>
                <w:szCs w:val="23"/>
              </w:rPr>
              <w:t xml:space="preserve">γ </w:t>
            </w:r>
          </w:p>
        </w:tc>
        <w:tc>
          <w:tcPr>
            <w:tcW w:w="824" w:type="dxa"/>
          </w:tcPr>
          <w:p w:rsidR="002879DD" w:rsidRDefault="002879DD" w:rsidP="002879DD">
            <w:pPr>
              <w:pStyle w:val="Default"/>
              <w:rPr>
                <w:sz w:val="23"/>
                <w:szCs w:val="23"/>
              </w:rPr>
            </w:pPr>
            <w:r>
              <w:rPr>
                <w:sz w:val="23"/>
                <w:szCs w:val="23"/>
              </w:rPr>
              <w:t xml:space="preserve">δ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0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0 </w:t>
            </w:r>
          </w:p>
        </w:tc>
        <w:tc>
          <w:tcPr>
            <w:tcW w:w="824" w:type="dxa"/>
          </w:tcPr>
          <w:p w:rsidR="002879DD" w:rsidRDefault="002879DD" w:rsidP="002879DD">
            <w:pPr>
              <w:pStyle w:val="Default"/>
              <w:rPr>
                <w:sz w:val="23"/>
                <w:szCs w:val="23"/>
              </w:rPr>
            </w:pPr>
            <w:r>
              <w:rPr>
                <w:sz w:val="23"/>
                <w:szCs w:val="23"/>
              </w:rPr>
              <w:t xml:space="preserve">3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1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w</w:t>
            </w:r>
          </w:p>
        </w:tc>
        <w:tc>
          <w:tcPr>
            <w:tcW w:w="821" w:type="dxa"/>
          </w:tcPr>
          <w:p w:rsidR="002879DD" w:rsidRDefault="002879DD" w:rsidP="002879DD">
            <w:pPr>
              <w:pStyle w:val="Default"/>
              <w:rPr>
                <w:sz w:val="23"/>
                <w:szCs w:val="23"/>
              </w:rPr>
            </w:pPr>
            <w:r>
              <w:rPr>
                <w:sz w:val="23"/>
                <w:szCs w:val="23"/>
              </w:rPr>
              <w:t xml:space="preserve">3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2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1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3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2 </w:t>
            </w:r>
          </w:p>
        </w:tc>
        <w:tc>
          <w:tcPr>
            <w:tcW w:w="824" w:type="dxa"/>
          </w:tcPr>
          <w:p w:rsidR="002879DD" w:rsidRDefault="002879DD" w:rsidP="002879DD">
            <w:pPr>
              <w:pStyle w:val="Default"/>
              <w:rPr>
                <w:sz w:val="23"/>
                <w:szCs w:val="23"/>
              </w:rPr>
            </w:pPr>
            <w:r>
              <w:rPr>
                <w:sz w:val="23"/>
                <w:szCs w:val="23"/>
              </w:rPr>
              <w:t xml:space="preserve">5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4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1 </w:t>
            </w:r>
          </w:p>
        </w:tc>
        <w:tc>
          <w:tcPr>
            <w:tcW w:w="824" w:type="dxa"/>
          </w:tcPr>
          <w:p w:rsidR="002879DD" w:rsidRDefault="002879DD" w:rsidP="002879DD">
            <w:pPr>
              <w:pStyle w:val="Default"/>
              <w:rPr>
                <w:sz w:val="23"/>
                <w:szCs w:val="23"/>
              </w:rPr>
            </w:pPr>
            <w:r>
              <w:rPr>
                <w:sz w:val="23"/>
                <w:szCs w:val="23"/>
              </w:rPr>
              <w:t xml:space="preserve">4 </w:t>
            </w:r>
          </w:p>
        </w:tc>
      </w:tr>
      <w:tr w:rsidR="002879DD" w:rsidTr="002879DD">
        <w:trPr>
          <w:trHeight w:val="109"/>
        </w:trPr>
        <w:tc>
          <w:tcPr>
            <w:tcW w:w="821" w:type="dxa"/>
          </w:tcPr>
          <w:p w:rsidR="002879DD" w:rsidRDefault="002879DD" w:rsidP="002879DD">
            <w:pPr>
              <w:pStyle w:val="Default"/>
              <w:rPr>
                <w:sz w:val="23"/>
                <w:szCs w:val="23"/>
              </w:rPr>
            </w:pPr>
            <w:r>
              <w:rPr>
                <w:sz w:val="23"/>
                <w:szCs w:val="23"/>
              </w:rPr>
              <w:t xml:space="preserve">5 </w:t>
            </w:r>
          </w:p>
        </w:tc>
        <w:tc>
          <w:tcPr>
            <w:tcW w:w="821" w:type="dxa"/>
          </w:tcPr>
          <w:p w:rsidR="002879DD" w:rsidRDefault="002879DD" w:rsidP="002879DD">
            <w:pPr>
              <w:pStyle w:val="Default"/>
              <w:rPr>
                <w:sz w:val="23"/>
                <w:szCs w:val="23"/>
              </w:rPr>
            </w:pPr>
            <w:r>
              <w:rPr>
                <w:sz w:val="23"/>
                <w:szCs w:val="23"/>
              </w:rPr>
              <w:t xml:space="preserve">u </w:t>
            </w:r>
          </w:p>
        </w:tc>
        <w:tc>
          <w:tcPr>
            <w:tcW w:w="821" w:type="dxa"/>
          </w:tcPr>
          <w:p w:rsidR="002879DD" w:rsidRDefault="002879DD" w:rsidP="002879DD">
            <w:pPr>
              <w:pStyle w:val="Default"/>
              <w:rPr>
                <w:sz w:val="23"/>
                <w:szCs w:val="23"/>
              </w:rPr>
            </w:pPr>
            <w:r>
              <w:rPr>
                <w:sz w:val="23"/>
                <w:szCs w:val="23"/>
              </w:rPr>
              <w:t xml:space="preserve">w </w:t>
            </w:r>
          </w:p>
        </w:tc>
        <w:tc>
          <w:tcPr>
            <w:tcW w:w="821" w:type="dxa"/>
          </w:tcPr>
          <w:p w:rsidR="002879DD" w:rsidRDefault="002879DD" w:rsidP="002879DD">
            <w:pPr>
              <w:pStyle w:val="Default"/>
              <w:rPr>
                <w:sz w:val="23"/>
                <w:szCs w:val="23"/>
              </w:rPr>
            </w:pPr>
            <w:r>
              <w:rPr>
                <w:sz w:val="23"/>
                <w:szCs w:val="23"/>
              </w:rPr>
              <w:t xml:space="preserve">2 </w:t>
            </w:r>
          </w:p>
        </w:tc>
        <w:tc>
          <w:tcPr>
            <w:tcW w:w="824" w:type="dxa"/>
          </w:tcPr>
          <w:p w:rsidR="002879DD" w:rsidRDefault="002879DD" w:rsidP="002879DD">
            <w:pPr>
              <w:pStyle w:val="Default"/>
              <w:rPr>
                <w:sz w:val="23"/>
                <w:szCs w:val="23"/>
              </w:rPr>
            </w:pPr>
            <w:r>
              <w:rPr>
                <w:sz w:val="23"/>
                <w:szCs w:val="23"/>
              </w:rPr>
              <w:t xml:space="preserve">0 </w:t>
            </w:r>
          </w:p>
        </w:tc>
      </w:tr>
    </w:tbl>
    <w:p w:rsidR="00A96020" w:rsidRPr="007433A0" w:rsidRDefault="00A96020" w:rsidP="007433A0">
      <w:pPr>
        <w:pStyle w:val="af9"/>
        <w:shd w:val="clear" w:color="auto" w:fill="FEFEFE"/>
        <w:spacing w:before="0" w:beforeAutospacing="0" w:after="0" w:afterAutospacing="0"/>
        <w:ind w:firstLine="709"/>
        <w:rPr>
          <w:rFonts w:ascii="Times New Roman" w:hAnsi="Times New Roman"/>
          <w:color w:val="222222"/>
          <w:sz w:val="28"/>
          <w:szCs w:val="28"/>
        </w:rPr>
      </w:pPr>
      <w:r w:rsidRPr="007433A0">
        <w:rPr>
          <w:rFonts w:ascii="Times New Roman" w:hAnsi="Times New Roman"/>
          <w:color w:val="222222"/>
          <w:sz w:val="28"/>
          <w:szCs w:val="28"/>
        </w:rPr>
        <w:t>простого делителя числа</w:t>
      </w:r>
      <w:r w:rsidRPr="007433A0">
        <w:rPr>
          <w:rStyle w:val="apple-converted-space"/>
          <w:rFonts w:ascii="Times New Roman" w:hAnsi="Times New Roman"/>
          <w:color w:val="222222"/>
          <w:sz w:val="28"/>
          <w:szCs w:val="28"/>
        </w:rPr>
        <w:t> </w:t>
      </w:r>
      <w:r w:rsidR="008A1C8E">
        <w:rPr>
          <w:rStyle w:val="apple-converted-space"/>
          <w:rFonts w:ascii="Times New Roman" w:hAnsi="Times New Roman"/>
          <w:i/>
          <w:color w:val="222222"/>
          <w:sz w:val="28"/>
          <w:szCs w:val="28"/>
        </w:rPr>
        <w:t>п</w:t>
      </w:r>
      <w:r w:rsidR="008A1C8E">
        <w:rPr>
          <w:rFonts w:ascii="Times New Roman" w:hAnsi="Times New Roman"/>
          <w:noProof/>
          <w:color w:val="222222"/>
          <w:sz w:val="28"/>
          <w:szCs w:val="28"/>
          <w:lang w:val="en-US"/>
        </w:rPr>
        <w:t>.</w:t>
      </w:r>
    </w:p>
    <w:p w:rsidR="00A96020" w:rsidRPr="007433A0" w:rsidRDefault="00A96020" w:rsidP="007433A0">
      <w:pPr>
        <w:pStyle w:val="af9"/>
        <w:shd w:val="clear" w:color="auto" w:fill="FEFEFE"/>
        <w:spacing w:before="0" w:beforeAutospacing="0" w:after="0" w:afterAutospacing="0"/>
        <w:ind w:firstLine="709"/>
        <w:rPr>
          <w:rFonts w:ascii="Times New Roman" w:hAnsi="Times New Roman"/>
          <w:color w:val="222222"/>
          <w:sz w:val="28"/>
          <w:szCs w:val="28"/>
        </w:rPr>
      </w:pPr>
      <w:r w:rsidRPr="007433A0">
        <w:rPr>
          <w:rFonts w:ascii="Times New Roman" w:hAnsi="Times New Roman"/>
          <w:color w:val="222222"/>
          <w:sz w:val="28"/>
          <w:szCs w:val="28"/>
        </w:rPr>
        <w:t>.</w:t>
      </w:r>
    </w:p>
    <w:p w:rsidR="00E62E27" w:rsidRPr="007433A0" w:rsidRDefault="00E62E27" w:rsidP="007433A0">
      <w:pPr>
        <w:ind w:firstLine="709"/>
        <w:jc w:val="both"/>
        <w:rPr>
          <w:rFonts w:ascii="Times New Roman" w:hAnsi="Times New Roman" w:cs="Times New Roman"/>
          <w:sz w:val="28"/>
          <w:szCs w:val="28"/>
        </w:rPr>
      </w:pPr>
    </w:p>
    <w:p w:rsidR="00E62E27" w:rsidRDefault="00E62E27" w:rsidP="00574321">
      <w:pPr>
        <w:ind w:firstLine="709"/>
        <w:jc w:val="both"/>
        <w:rPr>
          <w:sz w:val="28"/>
          <w:szCs w:val="28"/>
        </w:rPr>
      </w:pPr>
    </w:p>
    <w:p w:rsidR="001B51F2" w:rsidRDefault="001B51F2" w:rsidP="001B51F2">
      <w:pPr>
        <w:tabs>
          <w:tab w:val="left" w:pos="1080"/>
        </w:tabs>
        <w:ind w:right="-120" w:firstLine="480"/>
        <w:jc w:val="both"/>
        <w:rPr>
          <w:b/>
          <w:snapToGrid w:val="0"/>
        </w:rPr>
      </w:pPr>
    </w:p>
    <w:p w:rsidR="00F9669C" w:rsidRDefault="00F9669C" w:rsidP="00F9669C">
      <w:pPr>
        <w:spacing w:line="23" w:lineRule="atLeast"/>
      </w:pPr>
    </w:p>
    <w:p w:rsidR="006402D8" w:rsidRPr="006402D8" w:rsidRDefault="006402D8" w:rsidP="006402D8">
      <w:pPr>
        <w:spacing w:before="100" w:beforeAutospacing="1" w:after="100" w:afterAutospacing="1"/>
        <w:ind w:firstLine="709"/>
        <w:rPr>
          <w:rFonts w:ascii="Times New Roman" w:eastAsia="Times New Roman" w:hAnsi="Times New Roman" w:cs="Times New Roman"/>
          <w:sz w:val="28"/>
          <w:szCs w:val="28"/>
        </w:rPr>
      </w:pPr>
    </w:p>
    <w:p w:rsidR="006402D8" w:rsidRPr="006402D8" w:rsidRDefault="006402D8" w:rsidP="006402D8">
      <w:pPr>
        <w:sectPr w:rsidR="006402D8" w:rsidRPr="006402D8" w:rsidSect="00E12A57">
          <w:pgSz w:w="11906" w:h="16838"/>
          <w:pgMar w:top="1134" w:right="850" w:bottom="1134" w:left="1701" w:header="708" w:footer="708" w:gutter="0"/>
          <w:cols w:space="708"/>
          <w:titlePg/>
          <w:docGrid w:linePitch="360"/>
        </w:sectPr>
      </w:pPr>
    </w:p>
    <w:p w:rsidR="00F9669C" w:rsidRDefault="00CB45B5" w:rsidP="00E12A57">
      <w:pPr>
        <w:pStyle w:val="1"/>
      </w:pPr>
      <w:bookmarkStart w:id="8" w:name="_Toc416461021"/>
      <w:r>
        <w:lastRenderedPageBreak/>
        <w:t>Список рекомендуемой литературы</w:t>
      </w:r>
      <w:bookmarkEnd w:id="8"/>
    </w:p>
    <w:p w:rsidR="00CB45B5" w:rsidRDefault="00CB45B5" w:rsidP="00CB45B5">
      <w:pPr>
        <w:spacing w:line="23" w:lineRule="atLeast"/>
        <w:ind w:firstLine="709"/>
        <w:jc w:val="both"/>
      </w:pPr>
    </w:p>
    <w:p w:rsidR="00BE1A37" w:rsidRDefault="00BE1A37" w:rsidP="00BE1A37">
      <w:pPr>
        <w:pStyle w:val="ReportMain0"/>
        <w:keepNext/>
        <w:suppressAutoHyphens/>
        <w:ind w:firstLine="709"/>
        <w:jc w:val="both"/>
        <w:outlineLvl w:val="1"/>
        <w:rPr>
          <w:b/>
        </w:rPr>
      </w:pPr>
      <w:r>
        <w:rPr>
          <w:b/>
        </w:rPr>
        <w:t>Основная литература</w:t>
      </w:r>
    </w:p>
    <w:p w:rsidR="00990E3C" w:rsidRPr="0035032A" w:rsidRDefault="00990E3C" w:rsidP="00990E3C">
      <w:pPr>
        <w:ind w:left="709"/>
        <w:rPr>
          <w:rFonts w:ascii="Times New Roman" w:hAnsi="Times New Roman" w:cs="Times New Roman"/>
          <w:sz w:val="24"/>
          <w:szCs w:val="24"/>
        </w:rPr>
      </w:pPr>
      <w:r w:rsidRPr="0035032A">
        <w:rPr>
          <w:rFonts w:eastAsia="Times New Roman" w:cs="Times New Roman"/>
          <w:bCs/>
          <w:sz w:val="24"/>
          <w:szCs w:val="24"/>
        </w:rPr>
        <w:t>1.</w:t>
      </w:r>
      <w:r w:rsidRPr="004D4217">
        <w:rPr>
          <w:rFonts w:cs="Times New Roman"/>
          <w:sz w:val="24"/>
          <w:szCs w:val="24"/>
        </w:rPr>
        <w:t xml:space="preserve"> </w:t>
      </w:r>
      <w:r w:rsidRPr="0035032A">
        <w:rPr>
          <w:rFonts w:ascii="Times New Roman" w:hAnsi="Times New Roman" w:cs="Times New Roman"/>
          <w:sz w:val="24"/>
          <w:szCs w:val="24"/>
        </w:rPr>
        <w:t>Князьков, В.С. Введение в теорию автоматов [Электронный ресурс]/ В.С. Князьков, Т.В. </w:t>
      </w:r>
      <w:proofErr w:type="spellStart"/>
      <w:r w:rsidRPr="0035032A">
        <w:rPr>
          <w:rFonts w:ascii="Times New Roman" w:hAnsi="Times New Roman" w:cs="Times New Roman"/>
          <w:sz w:val="24"/>
          <w:szCs w:val="24"/>
        </w:rPr>
        <w:t>Волченская</w:t>
      </w:r>
      <w:proofErr w:type="spellEnd"/>
      <w:r w:rsidRPr="0035032A">
        <w:rPr>
          <w:rFonts w:ascii="Times New Roman" w:hAnsi="Times New Roman" w:cs="Times New Roman"/>
          <w:sz w:val="24"/>
          <w:szCs w:val="24"/>
        </w:rPr>
        <w:t>. - Москва : Интернет-Университет Информацио</w:t>
      </w:r>
      <w:r w:rsidRPr="0035032A">
        <w:rPr>
          <w:rFonts w:ascii="Times New Roman" w:hAnsi="Times New Roman" w:cs="Times New Roman"/>
          <w:sz w:val="24"/>
          <w:szCs w:val="24"/>
        </w:rPr>
        <w:t>н</w:t>
      </w:r>
      <w:r w:rsidRPr="0035032A">
        <w:rPr>
          <w:rFonts w:ascii="Times New Roman" w:hAnsi="Times New Roman" w:cs="Times New Roman"/>
          <w:sz w:val="24"/>
          <w:szCs w:val="24"/>
        </w:rPr>
        <w:t>ных Технологий, 2008. - 78 с. - </w:t>
      </w:r>
      <w:hyperlink r:id="rId9" w:history="1">
        <w:r w:rsidRPr="0035032A">
          <w:rPr>
            <w:rStyle w:val="af"/>
            <w:rFonts w:ascii="Times New Roman" w:hAnsi="Times New Roman" w:cs="Times New Roman"/>
            <w:color w:val="auto"/>
            <w:sz w:val="24"/>
            <w:szCs w:val="24"/>
          </w:rPr>
          <w:t>http://biblioclub.ru/index.php?page=book&amp;id=234134</w:t>
        </w:r>
      </w:hyperlink>
      <w:r w:rsidRPr="0035032A">
        <w:rPr>
          <w:rFonts w:ascii="Times New Roman" w:hAnsi="Times New Roman" w:cs="Times New Roman"/>
          <w:sz w:val="24"/>
          <w:szCs w:val="24"/>
        </w:rPr>
        <w:t> </w:t>
      </w:r>
    </w:p>
    <w:p w:rsidR="00990E3C" w:rsidRPr="0035032A" w:rsidRDefault="00990E3C" w:rsidP="00990E3C">
      <w:pPr>
        <w:ind w:left="709"/>
        <w:rPr>
          <w:rFonts w:ascii="Times New Roman" w:hAnsi="Times New Roman" w:cs="Times New Roman"/>
          <w:sz w:val="24"/>
          <w:szCs w:val="24"/>
        </w:rPr>
      </w:pPr>
      <w:r>
        <w:rPr>
          <w:rFonts w:eastAsia="Times New Roman" w:cs="Times New Roman"/>
          <w:bCs/>
          <w:sz w:val="24"/>
          <w:szCs w:val="24"/>
        </w:rPr>
        <w:t xml:space="preserve">2. </w:t>
      </w:r>
      <w:r w:rsidRPr="0035032A">
        <w:rPr>
          <w:rFonts w:eastAsia="Times New Roman" w:cs="Times New Roman"/>
          <w:bCs/>
          <w:sz w:val="24"/>
          <w:szCs w:val="24"/>
        </w:rPr>
        <w:t xml:space="preserve"> </w:t>
      </w:r>
      <w:proofErr w:type="spellStart"/>
      <w:r w:rsidRPr="0035032A">
        <w:rPr>
          <w:rFonts w:ascii="Times New Roman" w:hAnsi="Times New Roman" w:cs="Times New Roman"/>
          <w:sz w:val="24"/>
          <w:szCs w:val="24"/>
        </w:rPr>
        <w:t>Макоха</w:t>
      </w:r>
      <w:proofErr w:type="spellEnd"/>
      <w:r w:rsidRPr="0035032A">
        <w:rPr>
          <w:rFonts w:ascii="Times New Roman" w:hAnsi="Times New Roman" w:cs="Times New Roman"/>
          <w:sz w:val="24"/>
          <w:szCs w:val="24"/>
        </w:rPr>
        <w:t>, А.Н. Дискретная математика : учебное пособие [Электронный ресурс]/ А.Н. </w:t>
      </w:r>
      <w:proofErr w:type="spellStart"/>
      <w:r w:rsidRPr="0035032A">
        <w:rPr>
          <w:rFonts w:ascii="Times New Roman" w:hAnsi="Times New Roman" w:cs="Times New Roman"/>
          <w:sz w:val="24"/>
          <w:szCs w:val="24"/>
        </w:rPr>
        <w:t>Макоха</w:t>
      </w:r>
      <w:proofErr w:type="spellEnd"/>
      <w:r w:rsidRPr="0035032A">
        <w:rPr>
          <w:rFonts w:ascii="Times New Roman" w:hAnsi="Times New Roman" w:cs="Times New Roman"/>
          <w:sz w:val="24"/>
          <w:szCs w:val="24"/>
        </w:rPr>
        <w:t>, П.А. </w:t>
      </w:r>
      <w:proofErr w:type="spellStart"/>
      <w:r w:rsidRPr="0035032A">
        <w:rPr>
          <w:rFonts w:ascii="Times New Roman" w:hAnsi="Times New Roman" w:cs="Times New Roman"/>
          <w:sz w:val="24"/>
          <w:szCs w:val="24"/>
        </w:rPr>
        <w:t>Сахнюк</w:t>
      </w:r>
      <w:proofErr w:type="spellEnd"/>
      <w:r w:rsidRPr="0035032A">
        <w:rPr>
          <w:rFonts w:ascii="Times New Roman" w:hAnsi="Times New Roman" w:cs="Times New Roman"/>
          <w:sz w:val="24"/>
          <w:szCs w:val="24"/>
        </w:rPr>
        <w:t xml:space="preserve">, Н.И. Червяков. - Москва : </w:t>
      </w:r>
      <w:proofErr w:type="spellStart"/>
      <w:r w:rsidRPr="0035032A">
        <w:rPr>
          <w:rFonts w:ascii="Times New Roman" w:hAnsi="Times New Roman" w:cs="Times New Roman"/>
          <w:sz w:val="24"/>
          <w:szCs w:val="24"/>
        </w:rPr>
        <w:t>Физматлит</w:t>
      </w:r>
      <w:proofErr w:type="spellEnd"/>
      <w:r w:rsidRPr="0035032A">
        <w:rPr>
          <w:rFonts w:ascii="Times New Roman" w:hAnsi="Times New Roman" w:cs="Times New Roman"/>
          <w:sz w:val="24"/>
          <w:szCs w:val="24"/>
        </w:rPr>
        <w:t>, 2005. - 368 с. - ISBN 5-9221-0630-9  </w:t>
      </w:r>
      <w:hyperlink r:id="rId10" w:history="1">
        <w:r w:rsidRPr="0035032A">
          <w:rPr>
            <w:rStyle w:val="af"/>
            <w:rFonts w:ascii="Times New Roman" w:hAnsi="Times New Roman" w:cs="Times New Roman"/>
            <w:color w:val="auto"/>
            <w:sz w:val="24"/>
            <w:szCs w:val="24"/>
          </w:rPr>
          <w:t>http://biblioclub.ru/index.php?page=book&amp;id=68366</w:t>
        </w:r>
      </w:hyperlink>
      <w:r w:rsidRPr="0035032A">
        <w:rPr>
          <w:rFonts w:ascii="Times New Roman" w:hAnsi="Times New Roman" w:cs="Times New Roman"/>
          <w:sz w:val="24"/>
          <w:szCs w:val="24"/>
        </w:rPr>
        <w:t> </w:t>
      </w:r>
    </w:p>
    <w:p w:rsidR="00990E3C" w:rsidRPr="0035032A" w:rsidRDefault="00990E3C" w:rsidP="00990E3C">
      <w:pPr>
        <w:ind w:left="709"/>
        <w:rPr>
          <w:rFonts w:ascii="Times New Roman" w:hAnsi="Times New Roman" w:cs="Times New Roman"/>
          <w:sz w:val="24"/>
          <w:szCs w:val="24"/>
        </w:rPr>
      </w:pPr>
      <w:r w:rsidRPr="0035032A">
        <w:rPr>
          <w:rFonts w:eastAsia="Times New Roman" w:cs="Times New Roman"/>
          <w:bCs/>
          <w:sz w:val="24"/>
          <w:szCs w:val="24"/>
        </w:rPr>
        <w:t>2</w:t>
      </w:r>
    </w:p>
    <w:p w:rsidR="00990E3C" w:rsidRPr="006C4737" w:rsidRDefault="00990E3C" w:rsidP="00990E3C">
      <w:pPr>
        <w:ind w:firstLine="709"/>
        <w:rPr>
          <w:rFonts w:eastAsia="Times New Roman" w:cs="Times New Roman"/>
          <w:sz w:val="24"/>
          <w:szCs w:val="24"/>
        </w:rPr>
      </w:pPr>
    </w:p>
    <w:p w:rsidR="00990E3C" w:rsidRDefault="00990E3C" w:rsidP="00990E3C">
      <w:pPr>
        <w:pStyle w:val="ReportMain0"/>
        <w:keepNext/>
        <w:suppressAutoHyphens/>
        <w:ind w:firstLine="709"/>
        <w:jc w:val="both"/>
        <w:outlineLvl w:val="1"/>
        <w:rPr>
          <w:b/>
        </w:rPr>
      </w:pPr>
      <w:bookmarkStart w:id="9" w:name="_GoBack"/>
      <w:bookmarkEnd w:id="9"/>
      <w:r>
        <w:rPr>
          <w:b/>
        </w:rPr>
        <w:t xml:space="preserve"> Дополнительная литература</w:t>
      </w:r>
    </w:p>
    <w:p w:rsidR="00990E3C" w:rsidRDefault="00990E3C" w:rsidP="00990E3C">
      <w:pPr>
        <w:ind w:left="709"/>
        <w:rPr>
          <w:rFonts w:cs="Times New Roman"/>
          <w:sz w:val="24"/>
          <w:szCs w:val="24"/>
        </w:rPr>
      </w:pPr>
      <w:r>
        <w:rPr>
          <w:rFonts w:eastAsia="Times New Roman" w:cs="Times New Roman"/>
          <w:bCs/>
          <w:color w:val="000000"/>
          <w:sz w:val="24"/>
          <w:szCs w:val="24"/>
        </w:rPr>
        <w:t>1.</w:t>
      </w:r>
      <w:r w:rsidRPr="0035032A">
        <w:rPr>
          <w:rFonts w:cs="Times New Roman"/>
          <w:sz w:val="24"/>
          <w:szCs w:val="24"/>
        </w:rPr>
        <w:t xml:space="preserve"> </w:t>
      </w:r>
      <w:proofErr w:type="spellStart"/>
      <w:r w:rsidRPr="0035032A">
        <w:rPr>
          <w:rFonts w:ascii="Times New Roman" w:hAnsi="Times New Roman" w:cs="Times New Roman"/>
          <w:sz w:val="24"/>
          <w:szCs w:val="24"/>
        </w:rPr>
        <w:t>Дехтярь</w:t>
      </w:r>
      <w:proofErr w:type="spellEnd"/>
      <w:r w:rsidRPr="0035032A">
        <w:rPr>
          <w:rFonts w:ascii="Times New Roman" w:hAnsi="Times New Roman" w:cs="Times New Roman"/>
          <w:sz w:val="24"/>
          <w:szCs w:val="24"/>
        </w:rPr>
        <w:t>, М.И. Введение в схемы, автоматы и алгоритмы [Электронный ресурс]/ М.И. </w:t>
      </w:r>
      <w:proofErr w:type="spellStart"/>
      <w:r w:rsidRPr="0035032A">
        <w:rPr>
          <w:rFonts w:ascii="Times New Roman" w:hAnsi="Times New Roman" w:cs="Times New Roman"/>
          <w:sz w:val="24"/>
          <w:szCs w:val="24"/>
        </w:rPr>
        <w:t>Дехтярь</w:t>
      </w:r>
      <w:proofErr w:type="spellEnd"/>
      <w:r w:rsidRPr="0035032A">
        <w:rPr>
          <w:rFonts w:ascii="Times New Roman" w:hAnsi="Times New Roman" w:cs="Times New Roman"/>
          <w:sz w:val="24"/>
          <w:szCs w:val="24"/>
        </w:rPr>
        <w:t xml:space="preserve">. - 2-е изд., </w:t>
      </w:r>
      <w:proofErr w:type="spellStart"/>
      <w:r w:rsidRPr="0035032A">
        <w:rPr>
          <w:rFonts w:ascii="Times New Roman" w:hAnsi="Times New Roman" w:cs="Times New Roman"/>
          <w:sz w:val="24"/>
          <w:szCs w:val="24"/>
        </w:rPr>
        <w:t>испр</w:t>
      </w:r>
      <w:proofErr w:type="spellEnd"/>
      <w:r w:rsidRPr="0035032A">
        <w:rPr>
          <w:rFonts w:ascii="Times New Roman" w:hAnsi="Times New Roman" w:cs="Times New Roman"/>
          <w:sz w:val="24"/>
          <w:szCs w:val="24"/>
        </w:rPr>
        <w:t xml:space="preserve">. - Москва : Национальный Открытый Университет «ИНТУИТ», 2016. - 169 с. : ил. - (Основы информационных технологий). - </w:t>
      </w:r>
      <w:proofErr w:type="spellStart"/>
      <w:r w:rsidRPr="0035032A">
        <w:rPr>
          <w:rFonts w:ascii="Times New Roman" w:hAnsi="Times New Roman" w:cs="Times New Roman"/>
          <w:sz w:val="24"/>
          <w:szCs w:val="24"/>
        </w:rPr>
        <w:t>Библ</w:t>
      </w:r>
      <w:r w:rsidRPr="0035032A">
        <w:rPr>
          <w:rFonts w:ascii="Times New Roman" w:hAnsi="Times New Roman" w:cs="Times New Roman"/>
          <w:sz w:val="24"/>
          <w:szCs w:val="24"/>
        </w:rPr>
        <w:t>и</w:t>
      </w:r>
      <w:r w:rsidRPr="0035032A">
        <w:rPr>
          <w:rFonts w:ascii="Times New Roman" w:hAnsi="Times New Roman" w:cs="Times New Roman"/>
          <w:sz w:val="24"/>
          <w:szCs w:val="24"/>
        </w:rPr>
        <w:t>огр</w:t>
      </w:r>
      <w:proofErr w:type="spellEnd"/>
      <w:r w:rsidRPr="0035032A">
        <w:rPr>
          <w:rFonts w:ascii="Times New Roman" w:hAnsi="Times New Roman" w:cs="Times New Roman"/>
          <w:sz w:val="24"/>
          <w:szCs w:val="24"/>
        </w:rPr>
        <w:t>. в кн. - ISBN 978-5-94774-714-0 </w:t>
      </w:r>
      <w:hyperlink r:id="rId11" w:history="1">
        <w:r w:rsidRPr="0035032A">
          <w:rPr>
            <w:rStyle w:val="af"/>
            <w:rFonts w:ascii="Times New Roman" w:hAnsi="Times New Roman" w:cs="Times New Roman"/>
            <w:color w:val="auto"/>
            <w:sz w:val="24"/>
            <w:szCs w:val="24"/>
          </w:rPr>
          <w:t>http://biblioclub.ru/index.php?page=book&amp;id=428984</w:t>
        </w:r>
      </w:hyperlink>
      <w:r w:rsidRPr="0035032A">
        <w:rPr>
          <w:rFonts w:ascii="Times New Roman" w:hAnsi="Times New Roman" w:cs="Times New Roman"/>
          <w:sz w:val="24"/>
          <w:szCs w:val="24"/>
        </w:rPr>
        <w:t> </w:t>
      </w:r>
    </w:p>
    <w:p w:rsidR="00990E3C" w:rsidRPr="0035032A" w:rsidRDefault="00990E3C" w:rsidP="00990E3C">
      <w:pPr>
        <w:ind w:left="709"/>
        <w:rPr>
          <w:rFonts w:ascii="Times New Roman" w:hAnsi="Times New Roman" w:cs="Times New Roman"/>
          <w:sz w:val="24"/>
          <w:szCs w:val="24"/>
        </w:rPr>
      </w:pPr>
      <w:r>
        <w:rPr>
          <w:rFonts w:cs="Times New Roman"/>
          <w:sz w:val="24"/>
          <w:szCs w:val="24"/>
        </w:rPr>
        <w:t>2.</w:t>
      </w:r>
      <w:r>
        <w:rPr>
          <w:rFonts w:eastAsia="Times New Roman" w:cs="Times New Roman"/>
          <w:bCs/>
          <w:color w:val="000000"/>
          <w:sz w:val="24"/>
          <w:szCs w:val="24"/>
        </w:rPr>
        <w:t xml:space="preserve"> </w:t>
      </w:r>
      <w:r w:rsidRPr="0035032A">
        <w:rPr>
          <w:rFonts w:ascii="Times New Roman" w:hAnsi="Times New Roman" w:cs="Times New Roman"/>
          <w:sz w:val="24"/>
          <w:szCs w:val="24"/>
        </w:rPr>
        <w:t>Закревский, А.Д. Логические основы проектирования дискретных устройств [Электронный ресурс]/ А.Д. Закревский, Ю.В. </w:t>
      </w:r>
      <w:proofErr w:type="spellStart"/>
      <w:r w:rsidRPr="0035032A">
        <w:rPr>
          <w:rFonts w:ascii="Times New Roman" w:hAnsi="Times New Roman" w:cs="Times New Roman"/>
          <w:sz w:val="24"/>
          <w:szCs w:val="24"/>
        </w:rPr>
        <w:t>Поттосин</w:t>
      </w:r>
      <w:proofErr w:type="spellEnd"/>
      <w:r w:rsidRPr="0035032A">
        <w:rPr>
          <w:rFonts w:ascii="Times New Roman" w:hAnsi="Times New Roman" w:cs="Times New Roman"/>
          <w:sz w:val="24"/>
          <w:szCs w:val="24"/>
        </w:rPr>
        <w:t>, Л.Д. </w:t>
      </w:r>
      <w:proofErr w:type="spellStart"/>
      <w:r w:rsidRPr="0035032A">
        <w:rPr>
          <w:rFonts w:ascii="Times New Roman" w:hAnsi="Times New Roman" w:cs="Times New Roman"/>
          <w:sz w:val="24"/>
          <w:szCs w:val="24"/>
        </w:rPr>
        <w:t>Черемисова</w:t>
      </w:r>
      <w:proofErr w:type="spellEnd"/>
      <w:r w:rsidRPr="0035032A">
        <w:rPr>
          <w:rFonts w:ascii="Times New Roman" w:hAnsi="Times New Roman" w:cs="Times New Roman"/>
          <w:sz w:val="24"/>
          <w:szCs w:val="24"/>
        </w:rPr>
        <w:t>. - Мос</w:t>
      </w:r>
      <w:r w:rsidRPr="0035032A">
        <w:rPr>
          <w:rFonts w:ascii="Times New Roman" w:hAnsi="Times New Roman" w:cs="Times New Roman"/>
          <w:sz w:val="24"/>
          <w:szCs w:val="24"/>
        </w:rPr>
        <w:t>к</w:t>
      </w:r>
      <w:r w:rsidRPr="0035032A">
        <w:rPr>
          <w:rFonts w:ascii="Times New Roman" w:hAnsi="Times New Roman" w:cs="Times New Roman"/>
          <w:sz w:val="24"/>
          <w:szCs w:val="24"/>
        </w:rPr>
        <w:t xml:space="preserve">ва : </w:t>
      </w:r>
      <w:proofErr w:type="spellStart"/>
      <w:r w:rsidRPr="0035032A">
        <w:rPr>
          <w:rFonts w:ascii="Times New Roman" w:hAnsi="Times New Roman" w:cs="Times New Roman"/>
          <w:sz w:val="24"/>
          <w:szCs w:val="24"/>
        </w:rPr>
        <w:t>Физматлит</w:t>
      </w:r>
      <w:proofErr w:type="spellEnd"/>
      <w:r w:rsidRPr="0035032A">
        <w:rPr>
          <w:rFonts w:ascii="Times New Roman" w:hAnsi="Times New Roman" w:cs="Times New Roman"/>
          <w:sz w:val="24"/>
          <w:szCs w:val="24"/>
        </w:rPr>
        <w:t>, 2007. - 590 с. - ISBN 978-5-9221-0811-9 - </w:t>
      </w:r>
      <w:hyperlink r:id="rId12" w:history="1">
        <w:r w:rsidRPr="0035032A">
          <w:rPr>
            <w:rStyle w:val="af"/>
            <w:rFonts w:ascii="Times New Roman" w:hAnsi="Times New Roman" w:cs="Times New Roman"/>
            <w:color w:val="auto"/>
            <w:sz w:val="24"/>
            <w:szCs w:val="24"/>
          </w:rPr>
          <w:t>http://biblioclub.ru/index.php?page=book&amp;id=68136</w:t>
        </w:r>
      </w:hyperlink>
      <w:r w:rsidRPr="0035032A">
        <w:rPr>
          <w:rFonts w:ascii="Times New Roman" w:hAnsi="Times New Roman" w:cs="Times New Roman"/>
          <w:sz w:val="24"/>
          <w:szCs w:val="24"/>
        </w:rPr>
        <w:t> </w:t>
      </w:r>
    </w:p>
    <w:p w:rsidR="00990E3C" w:rsidRPr="00CC5C16" w:rsidRDefault="00990E3C" w:rsidP="00990E3C">
      <w:pPr>
        <w:ind w:left="709"/>
        <w:rPr>
          <w:rFonts w:ascii="Times New Roman" w:hAnsi="Times New Roman" w:cs="Times New Roman"/>
          <w:color w:val="454545"/>
          <w:sz w:val="24"/>
          <w:szCs w:val="24"/>
        </w:rPr>
      </w:pPr>
      <w:r w:rsidRPr="0035032A">
        <w:rPr>
          <w:rFonts w:eastAsia="Times New Roman" w:cs="Times New Roman"/>
          <w:bCs/>
          <w:sz w:val="24"/>
          <w:szCs w:val="24"/>
        </w:rPr>
        <w:t xml:space="preserve">3. </w:t>
      </w:r>
      <w:r w:rsidRPr="0035032A">
        <w:rPr>
          <w:rFonts w:ascii="Times New Roman" w:hAnsi="Times New Roman" w:cs="Times New Roman"/>
          <w:sz w:val="24"/>
          <w:szCs w:val="24"/>
        </w:rPr>
        <w:t>Карпов, А.Г. Математические основы теории систем : учебное пособие [Эле</w:t>
      </w:r>
      <w:r w:rsidRPr="0035032A">
        <w:rPr>
          <w:rFonts w:ascii="Times New Roman" w:hAnsi="Times New Roman" w:cs="Times New Roman"/>
          <w:sz w:val="24"/>
          <w:szCs w:val="24"/>
        </w:rPr>
        <w:t>к</w:t>
      </w:r>
      <w:r w:rsidRPr="0035032A">
        <w:rPr>
          <w:rFonts w:ascii="Times New Roman" w:hAnsi="Times New Roman" w:cs="Times New Roman"/>
          <w:sz w:val="24"/>
          <w:szCs w:val="24"/>
        </w:rPr>
        <w:t>тронный ресурс]/ А.Г. Карпов ; Министерство образования и науки Российской Федерации, Томский Государственный Университет Систем Управления и Ради</w:t>
      </w:r>
      <w:r w:rsidRPr="0035032A">
        <w:rPr>
          <w:rFonts w:ascii="Times New Roman" w:hAnsi="Times New Roman" w:cs="Times New Roman"/>
          <w:sz w:val="24"/>
          <w:szCs w:val="24"/>
        </w:rPr>
        <w:t>о</w:t>
      </w:r>
      <w:r w:rsidRPr="0035032A">
        <w:rPr>
          <w:rFonts w:ascii="Times New Roman" w:hAnsi="Times New Roman" w:cs="Times New Roman"/>
          <w:sz w:val="24"/>
          <w:szCs w:val="24"/>
        </w:rPr>
        <w:t xml:space="preserve">электроники (ТУСУР). - Томск : ТУСУР, 2016. - 230 с. : </w:t>
      </w:r>
      <w:proofErr w:type="spellStart"/>
      <w:r w:rsidRPr="0035032A">
        <w:rPr>
          <w:rFonts w:ascii="Times New Roman" w:hAnsi="Times New Roman" w:cs="Times New Roman"/>
          <w:sz w:val="24"/>
          <w:szCs w:val="24"/>
        </w:rPr>
        <w:t>ил.,табл</w:t>
      </w:r>
      <w:proofErr w:type="spellEnd"/>
      <w:r w:rsidRPr="0035032A">
        <w:rPr>
          <w:rFonts w:ascii="Times New Roman" w:hAnsi="Times New Roman" w:cs="Times New Roman"/>
          <w:sz w:val="24"/>
          <w:szCs w:val="24"/>
        </w:rPr>
        <w:t xml:space="preserve">., схем. - </w:t>
      </w:r>
      <w:proofErr w:type="spellStart"/>
      <w:r w:rsidRPr="0035032A">
        <w:rPr>
          <w:rFonts w:ascii="Times New Roman" w:hAnsi="Times New Roman" w:cs="Times New Roman"/>
          <w:sz w:val="24"/>
          <w:szCs w:val="24"/>
        </w:rPr>
        <w:t>Библиогр</w:t>
      </w:r>
      <w:proofErr w:type="spellEnd"/>
      <w:r w:rsidRPr="0035032A">
        <w:rPr>
          <w:rFonts w:ascii="Times New Roman" w:hAnsi="Times New Roman" w:cs="Times New Roman"/>
          <w:sz w:val="24"/>
          <w:szCs w:val="24"/>
        </w:rPr>
        <w:t xml:space="preserve">.: с.227 – </w:t>
      </w:r>
      <w:hyperlink r:id="rId13" w:history="1">
        <w:r w:rsidRPr="0035032A">
          <w:rPr>
            <w:rStyle w:val="af"/>
            <w:rFonts w:ascii="Times New Roman" w:hAnsi="Times New Roman" w:cs="Times New Roman"/>
            <w:color w:val="auto"/>
            <w:sz w:val="24"/>
            <w:szCs w:val="24"/>
          </w:rPr>
          <w:t>http://biblioclub.ru/index.php?page=book&amp;id=480811</w:t>
        </w:r>
      </w:hyperlink>
      <w:r w:rsidRPr="00CC5C16">
        <w:rPr>
          <w:rFonts w:ascii="Times New Roman" w:hAnsi="Times New Roman" w:cs="Times New Roman"/>
          <w:color w:val="454545"/>
          <w:sz w:val="24"/>
          <w:szCs w:val="24"/>
        </w:rPr>
        <w:t> </w:t>
      </w:r>
    </w:p>
    <w:p w:rsidR="00990E3C" w:rsidRDefault="00990E3C" w:rsidP="00990E3C">
      <w:pPr>
        <w:pStyle w:val="a3"/>
        <w:rPr>
          <w:b/>
        </w:rPr>
      </w:pPr>
    </w:p>
    <w:p w:rsidR="00CB45B5" w:rsidRPr="00623CAB" w:rsidRDefault="00CB45B5" w:rsidP="00990E3C">
      <w:pPr>
        <w:pStyle w:val="a3"/>
        <w:ind w:left="709"/>
        <w:rPr>
          <w:sz w:val="28"/>
          <w:szCs w:val="28"/>
        </w:rPr>
      </w:pPr>
    </w:p>
    <w:sectPr w:rsidR="00CB45B5" w:rsidRPr="00623CAB" w:rsidSect="00E12A5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DD" w:rsidRDefault="002879DD" w:rsidP="00E12A57">
      <w:r>
        <w:separator/>
      </w:r>
    </w:p>
  </w:endnote>
  <w:endnote w:type="continuationSeparator" w:id="0">
    <w:p w:rsidR="002879DD" w:rsidRDefault="002879DD" w:rsidP="00E12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09322"/>
      <w:docPartObj>
        <w:docPartGallery w:val="Page Numbers (Bottom of Page)"/>
        <w:docPartUnique/>
      </w:docPartObj>
    </w:sdtPr>
    <w:sdtContent>
      <w:p w:rsidR="002879DD" w:rsidRDefault="00D16A3D" w:rsidP="00E12A57">
        <w:pPr>
          <w:pStyle w:val="a7"/>
          <w:jc w:val="right"/>
        </w:pPr>
        <w:r>
          <w:fldChar w:fldCharType="begin"/>
        </w:r>
        <w:r w:rsidR="002879DD">
          <w:instrText xml:space="preserve"> PAGE   \* MERGEFORMAT </w:instrText>
        </w:r>
        <w:r>
          <w:fldChar w:fldCharType="separate"/>
        </w:r>
        <w:r w:rsidR="007F7AC4">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DD" w:rsidRDefault="002879DD" w:rsidP="00E12A57">
      <w:r>
        <w:separator/>
      </w:r>
    </w:p>
  </w:footnote>
  <w:footnote w:type="continuationSeparator" w:id="0">
    <w:p w:rsidR="002879DD" w:rsidRDefault="002879DD" w:rsidP="00E12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31E"/>
    <w:multiLevelType w:val="hybridMultilevel"/>
    <w:tmpl w:val="D3D8C38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87752F"/>
    <w:multiLevelType w:val="multilevel"/>
    <w:tmpl w:val="6D468342"/>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27E7DEB"/>
    <w:multiLevelType w:val="multilevel"/>
    <w:tmpl w:val="F03E2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1280B"/>
    <w:multiLevelType w:val="hybridMultilevel"/>
    <w:tmpl w:val="CD0A8552"/>
    <w:lvl w:ilvl="0" w:tplc="6A049072">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Times New Roman"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Times New Roman"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Times New Roman" w:hint="default"/>
      </w:rPr>
    </w:lvl>
    <w:lvl w:ilvl="8" w:tplc="04090005">
      <w:start w:val="1"/>
      <w:numFmt w:val="bullet"/>
      <w:lvlText w:val=""/>
      <w:lvlJc w:val="left"/>
      <w:pPr>
        <w:ind w:left="7048" w:hanging="360"/>
      </w:pPr>
      <w:rPr>
        <w:rFonts w:ascii="Wingdings" w:hAnsi="Wingdings" w:hint="default"/>
      </w:rPr>
    </w:lvl>
  </w:abstractNum>
  <w:abstractNum w:abstractNumId="4">
    <w:nsid w:val="2E4A0662"/>
    <w:multiLevelType w:val="hybridMultilevel"/>
    <w:tmpl w:val="3712297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14699"/>
    <w:multiLevelType w:val="hybridMultilevel"/>
    <w:tmpl w:val="205AA6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79019CE"/>
    <w:multiLevelType w:val="hybridMultilevel"/>
    <w:tmpl w:val="569E551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BA17477"/>
    <w:multiLevelType w:val="hybridMultilevel"/>
    <w:tmpl w:val="9888FE66"/>
    <w:lvl w:ilvl="0" w:tplc="52BA28F4">
      <w:start w:val="1"/>
      <w:numFmt w:val="decimal"/>
      <w:lvlText w:val="%1."/>
      <w:legacy w:legacy="1" w:legacySpace="0" w:legacyIndent="255"/>
      <w:lvlJc w:val="left"/>
      <w:rPr>
        <w:rFonts w:ascii="Times New Roman" w:hAnsi="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nsid w:val="605A18F1"/>
    <w:multiLevelType w:val="hybridMultilevel"/>
    <w:tmpl w:val="14B8451C"/>
    <w:lvl w:ilvl="0" w:tplc="0000000A">
      <w:start w:val="1"/>
      <w:numFmt w:val="decimal"/>
      <w:lvlText w:val="%1)"/>
      <w:lvlJc w:val="right"/>
      <w:pPr>
        <w:tabs>
          <w:tab w:val="num" w:pos="360"/>
        </w:tabs>
        <w:ind w:left="360" w:hanging="72"/>
      </w:pPr>
    </w:lvl>
    <w:lvl w:ilvl="1" w:tplc="D4CA05A4">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163A5A"/>
    <w:multiLevelType w:val="hybridMultilevel"/>
    <w:tmpl w:val="9E9403EE"/>
    <w:lvl w:ilvl="0" w:tplc="6A04907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B4175EC"/>
    <w:multiLevelType w:val="hybridMultilevel"/>
    <w:tmpl w:val="3C10A6B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24815B5"/>
    <w:multiLevelType w:val="hybridMultilevel"/>
    <w:tmpl w:val="3DCC4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7C33797"/>
    <w:multiLevelType w:val="hybridMultilevel"/>
    <w:tmpl w:val="BCEEAE10"/>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06721"/>
    <w:multiLevelType w:val="hybridMultilevel"/>
    <w:tmpl w:val="51E0835A"/>
    <w:lvl w:ilvl="0" w:tplc="A484C854">
      <w:start w:val="1"/>
      <w:numFmt w:val="bullet"/>
      <w:lvlText w:val=""/>
      <w:lvlJc w:val="left"/>
      <w:pPr>
        <w:ind w:left="720" w:hanging="360"/>
      </w:pPr>
      <w:rPr>
        <w:rFonts w:ascii="Symbol" w:hAnsi="Symbol" w:hint="default"/>
      </w:rPr>
    </w:lvl>
    <w:lvl w:ilvl="1" w:tplc="A484C8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2F2294"/>
    <w:multiLevelType w:val="hybridMultilevel"/>
    <w:tmpl w:val="986257FE"/>
    <w:lvl w:ilvl="0" w:tplc="00063E68">
      <w:start w:val="1"/>
      <w:numFmt w:val="decimal"/>
      <w:lvlText w:val="%1."/>
      <w:lvlJc w:val="left"/>
      <w:pPr>
        <w:tabs>
          <w:tab w:val="num" w:pos="1429"/>
        </w:tabs>
        <w:ind w:left="1429" w:hanging="360"/>
      </w:pPr>
      <w:rPr>
        <w:i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9"/>
  </w:num>
  <w:num w:numId="17">
    <w:abstractNumId w:val="4"/>
  </w:num>
  <w:num w:numId="18">
    <w:abstractNumId w:val="12"/>
  </w:num>
  <w:num w:numId="19">
    <w:abstractNumId w:val="2"/>
  </w:num>
  <w:num w:numId="20">
    <w:abstractNumId w:val="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2A6D78"/>
    <w:rsid w:val="001B51F2"/>
    <w:rsid w:val="001E4156"/>
    <w:rsid w:val="001E779E"/>
    <w:rsid w:val="002879DD"/>
    <w:rsid w:val="002A6D78"/>
    <w:rsid w:val="00355808"/>
    <w:rsid w:val="00367DBC"/>
    <w:rsid w:val="003E238E"/>
    <w:rsid w:val="003F429D"/>
    <w:rsid w:val="00574321"/>
    <w:rsid w:val="005C5DB4"/>
    <w:rsid w:val="005F515F"/>
    <w:rsid w:val="00605605"/>
    <w:rsid w:val="00623CAB"/>
    <w:rsid w:val="006402D8"/>
    <w:rsid w:val="0069079D"/>
    <w:rsid w:val="007433A0"/>
    <w:rsid w:val="00795ADB"/>
    <w:rsid w:val="007A0301"/>
    <w:rsid w:val="007C33A5"/>
    <w:rsid w:val="007C46D4"/>
    <w:rsid w:val="007F7AC4"/>
    <w:rsid w:val="00803E30"/>
    <w:rsid w:val="00852BE4"/>
    <w:rsid w:val="008A1C8E"/>
    <w:rsid w:val="008F37E7"/>
    <w:rsid w:val="00922FD1"/>
    <w:rsid w:val="00990E3C"/>
    <w:rsid w:val="009B617B"/>
    <w:rsid w:val="009D4338"/>
    <w:rsid w:val="00A127C6"/>
    <w:rsid w:val="00A869C9"/>
    <w:rsid w:val="00A96020"/>
    <w:rsid w:val="00AC245C"/>
    <w:rsid w:val="00AD6974"/>
    <w:rsid w:val="00BD0749"/>
    <w:rsid w:val="00BE1A37"/>
    <w:rsid w:val="00C23F4A"/>
    <w:rsid w:val="00CB45B5"/>
    <w:rsid w:val="00D06759"/>
    <w:rsid w:val="00D16A3D"/>
    <w:rsid w:val="00D50125"/>
    <w:rsid w:val="00D74F89"/>
    <w:rsid w:val="00DC68A2"/>
    <w:rsid w:val="00E12A57"/>
    <w:rsid w:val="00E62E27"/>
    <w:rsid w:val="00E62F7E"/>
    <w:rsid w:val="00EA1D61"/>
    <w:rsid w:val="00F26EF6"/>
    <w:rsid w:val="00F41136"/>
    <w:rsid w:val="00F94216"/>
    <w:rsid w:val="00F9669C"/>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27"/>
    <w:pPr>
      <w:spacing w:after="0" w:line="240" w:lineRule="auto"/>
    </w:pPr>
    <w:rPr>
      <w:rFonts w:ascii="Times" w:hAnsi="Times"/>
      <w:sz w:val="20"/>
      <w:szCs w:val="20"/>
    </w:rPr>
  </w:style>
  <w:style w:type="paragraph" w:styleId="1">
    <w:name w:val="heading 1"/>
    <w:basedOn w:val="a"/>
    <w:next w:val="a"/>
    <w:link w:val="10"/>
    <w:uiPriority w:val="9"/>
    <w:qFormat/>
    <w:rsid w:val="002A6D78"/>
    <w:pPr>
      <w:keepNext/>
      <w:jc w:val="center"/>
      <w:outlineLvl w:val="0"/>
    </w:pPr>
    <w:rPr>
      <w:b/>
      <w:bCs/>
      <w:kern w:val="32"/>
      <w:sz w:val="32"/>
      <w:szCs w:val="32"/>
    </w:rPr>
  </w:style>
  <w:style w:type="paragraph" w:styleId="2">
    <w:name w:val="heading 2"/>
    <w:basedOn w:val="a"/>
    <w:next w:val="a"/>
    <w:link w:val="20"/>
    <w:semiHidden/>
    <w:unhideWhenUsed/>
    <w:qFormat/>
    <w:rsid w:val="002A6D78"/>
    <w:pPr>
      <w:keepNext/>
      <w:widowControl w:val="0"/>
      <w:numPr>
        <w:ilvl w:val="1"/>
        <w:numId w:val="1"/>
      </w:numPr>
      <w:autoSpaceDE w:val="0"/>
      <w:autoSpaceDN w:val="0"/>
      <w:adjustRightInd w:val="0"/>
      <w:spacing w:before="240" w:after="60"/>
      <w:ind w:left="0" w:firstLine="709"/>
      <w:outlineLvl w:val="1"/>
    </w:pPr>
    <w:rPr>
      <w:b/>
      <w:bCs/>
      <w:i/>
      <w:iCs/>
      <w:sz w:val="28"/>
      <w:szCs w:val="28"/>
    </w:rPr>
  </w:style>
  <w:style w:type="paragraph" w:styleId="3">
    <w:name w:val="heading 3"/>
    <w:basedOn w:val="a"/>
    <w:next w:val="a"/>
    <w:link w:val="30"/>
    <w:uiPriority w:val="9"/>
    <w:semiHidden/>
    <w:unhideWhenUsed/>
    <w:qFormat/>
    <w:rsid w:val="002A6D78"/>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A6D78"/>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A6D78"/>
    <w:pPr>
      <w:numPr>
        <w:ilvl w:val="4"/>
        <w:numId w:val="1"/>
      </w:numPr>
      <w:spacing w:before="240" w:after="60"/>
      <w:outlineLvl w:val="4"/>
    </w:pPr>
    <w:rPr>
      <w:b/>
      <w:bCs/>
      <w:i/>
      <w:iCs/>
      <w:sz w:val="26"/>
      <w:szCs w:val="26"/>
    </w:rPr>
  </w:style>
  <w:style w:type="paragraph" w:styleId="6">
    <w:name w:val="heading 6"/>
    <w:basedOn w:val="a"/>
    <w:next w:val="a"/>
    <w:link w:val="60"/>
    <w:uiPriority w:val="9"/>
    <w:semiHidden/>
    <w:unhideWhenUsed/>
    <w:qFormat/>
    <w:rsid w:val="002A6D78"/>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2A6D78"/>
    <w:pPr>
      <w:numPr>
        <w:ilvl w:val="6"/>
        <w:numId w:val="1"/>
      </w:numPr>
      <w:spacing w:before="240" w:after="60"/>
      <w:outlineLvl w:val="6"/>
    </w:pPr>
    <w:rPr>
      <w:rFonts w:ascii="Calibri" w:hAnsi="Calibri"/>
    </w:rPr>
  </w:style>
  <w:style w:type="paragraph" w:styleId="8">
    <w:name w:val="heading 8"/>
    <w:basedOn w:val="a"/>
    <w:next w:val="a"/>
    <w:link w:val="80"/>
    <w:uiPriority w:val="9"/>
    <w:semiHidden/>
    <w:unhideWhenUsed/>
    <w:qFormat/>
    <w:rsid w:val="002A6D78"/>
    <w:pPr>
      <w:numPr>
        <w:ilvl w:val="7"/>
        <w:numId w:val="1"/>
      </w:numPr>
      <w:spacing w:before="240" w:after="60"/>
      <w:outlineLvl w:val="7"/>
    </w:pPr>
    <w:rPr>
      <w:rFonts w:ascii="Calibri" w:hAnsi="Calibri"/>
      <w:i/>
      <w:iCs/>
    </w:rPr>
  </w:style>
  <w:style w:type="paragraph" w:styleId="9">
    <w:name w:val="heading 9"/>
    <w:basedOn w:val="a"/>
    <w:next w:val="a"/>
    <w:link w:val="90"/>
    <w:uiPriority w:val="9"/>
    <w:semiHidden/>
    <w:unhideWhenUsed/>
    <w:qFormat/>
    <w:rsid w:val="002A6D78"/>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D78"/>
    <w:rPr>
      <w:rFonts w:ascii="Times New Roman" w:eastAsia="Times New Roman" w:hAnsi="Times New Roman" w:cs="Times New Roman"/>
      <w:b/>
      <w:bCs/>
      <w:kern w:val="32"/>
      <w:sz w:val="32"/>
      <w:szCs w:val="32"/>
    </w:rPr>
  </w:style>
  <w:style w:type="character" w:customStyle="1" w:styleId="20">
    <w:name w:val="Заголовок 2 Знак"/>
    <w:basedOn w:val="a0"/>
    <w:link w:val="2"/>
    <w:semiHidden/>
    <w:rsid w:val="002A6D78"/>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
    <w:semiHidden/>
    <w:rsid w:val="002A6D7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A6D78"/>
    <w:rPr>
      <w:rFonts w:ascii="Calibri" w:eastAsia="Times New Roman" w:hAnsi="Calibri" w:cs="Times New Roman"/>
      <w:b/>
      <w:bCs/>
      <w:sz w:val="28"/>
      <w:szCs w:val="28"/>
    </w:rPr>
  </w:style>
  <w:style w:type="character" w:customStyle="1" w:styleId="50">
    <w:name w:val="Заголовок 5 Знак"/>
    <w:basedOn w:val="a0"/>
    <w:link w:val="5"/>
    <w:semiHidden/>
    <w:rsid w:val="002A6D7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2A6D78"/>
    <w:rPr>
      <w:rFonts w:ascii="Calibri" w:eastAsia="Times New Roman" w:hAnsi="Calibri" w:cs="Times New Roman"/>
      <w:b/>
      <w:bCs/>
    </w:rPr>
  </w:style>
  <w:style w:type="character" w:customStyle="1" w:styleId="70">
    <w:name w:val="Заголовок 7 Знак"/>
    <w:basedOn w:val="a0"/>
    <w:link w:val="7"/>
    <w:uiPriority w:val="9"/>
    <w:semiHidden/>
    <w:rsid w:val="002A6D78"/>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A6D78"/>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A6D78"/>
    <w:rPr>
      <w:rFonts w:ascii="Cambria" w:eastAsia="Times New Roman" w:hAnsi="Cambria" w:cs="Times New Roman"/>
    </w:rPr>
  </w:style>
  <w:style w:type="paragraph" w:styleId="a3">
    <w:name w:val="List Paragraph"/>
    <w:basedOn w:val="a"/>
    <w:uiPriority w:val="34"/>
    <w:qFormat/>
    <w:rsid w:val="00DC68A2"/>
    <w:pPr>
      <w:ind w:left="720"/>
      <w:contextualSpacing/>
    </w:pPr>
  </w:style>
  <w:style w:type="character" w:customStyle="1" w:styleId="a4">
    <w:name w:val="Верхний колонтитул Знак"/>
    <w:basedOn w:val="a0"/>
    <w:link w:val="a5"/>
    <w:rsid w:val="002A6D78"/>
    <w:rPr>
      <w:rFonts w:ascii="Times New Roman" w:eastAsia="Times New Roman" w:hAnsi="Times New Roman" w:cs="Times New Roman"/>
      <w:sz w:val="20"/>
      <w:szCs w:val="20"/>
      <w:lang w:eastAsia="ru-RU"/>
    </w:rPr>
  </w:style>
  <w:style w:type="paragraph" w:styleId="a5">
    <w:name w:val="header"/>
    <w:basedOn w:val="a"/>
    <w:link w:val="a4"/>
    <w:unhideWhenUsed/>
    <w:rsid w:val="002A6D78"/>
    <w:pPr>
      <w:widowControl w:val="0"/>
      <w:tabs>
        <w:tab w:val="center" w:pos="4677"/>
        <w:tab w:val="right" w:pos="9355"/>
      </w:tabs>
      <w:autoSpaceDE w:val="0"/>
      <w:autoSpaceDN w:val="0"/>
      <w:adjustRightInd w:val="0"/>
    </w:pPr>
  </w:style>
  <w:style w:type="character" w:customStyle="1" w:styleId="a6">
    <w:name w:val="Нижний колонтитул Знак"/>
    <w:basedOn w:val="a0"/>
    <w:link w:val="a7"/>
    <w:uiPriority w:val="99"/>
    <w:rsid w:val="002A6D78"/>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2A6D78"/>
    <w:pPr>
      <w:tabs>
        <w:tab w:val="center" w:pos="4677"/>
        <w:tab w:val="right" w:pos="9355"/>
      </w:tabs>
    </w:pPr>
  </w:style>
  <w:style w:type="character" w:customStyle="1" w:styleId="a8">
    <w:name w:val="Основной текст Знак"/>
    <w:basedOn w:val="a0"/>
    <w:link w:val="a9"/>
    <w:semiHidden/>
    <w:rsid w:val="002A6D78"/>
    <w:rPr>
      <w:rFonts w:ascii="Times New Roman" w:eastAsia="Times New Roman" w:hAnsi="Times New Roman" w:cs="Times New Roman"/>
      <w:color w:val="000000"/>
      <w:sz w:val="32"/>
      <w:szCs w:val="32"/>
      <w:shd w:val="clear" w:color="auto" w:fill="FFFFFF"/>
      <w:lang w:eastAsia="ru-RU"/>
    </w:rPr>
  </w:style>
  <w:style w:type="paragraph" w:styleId="a9">
    <w:name w:val="Body Text"/>
    <w:basedOn w:val="a"/>
    <w:link w:val="a8"/>
    <w:semiHidden/>
    <w:unhideWhenUsed/>
    <w:rsid w:val="002A6D78"/>
    <w:pPr>
      <w:shd w:val="clear" w:color="auto" w:fill="FFFFFF"/>
      <w:overflowPunct w:val="0"/>
      <w:autoSpaceDE w:val="0"/>
      <w:autoSpaceDN w:val="0"/>
      <w:adjustRightInd w:val="0"/>
      <w:jc w:val="center"/>
    </w:pPr>
    <w:rPr>
      <w:color w:val="000000"/>
      <w:sz w:val="32"/>
      <w:szCs w:val="32"/>
    </w:rPr>
  </w:style>
  <w:style w:type="paragraph" w:customStyle="1" w:styleId="aa">
    <w:name w:val="Мой стиль Знак Знак"/>
    <w:basedOn w:val="a"/>
    <w:rsid w:val="002A6D78"/>
    <w:pPr>
      <w:spacing w:line="360" w:lineRule="auto"/>
      <w:ind w:firstLine="851"/>
      <w:jc w:val="both"/>
    </w:pPr>
    <w:rPr>
      <w:sz w:val="28"/>
      <w:szCs w:val="28"/>
    </w:rPr>
  </w:style>
  <w:style w:type="paragraph" w:customStyle="1" w:styleId="21">
    <w:name w:val="Заголовок Л2 Знак Знак"/>
    <w:basedOn w:val="2"/>
    <w:next w:val="aa"/>
    <w:rsid w:val="002A6D78"/>
    <w:pPr>
      <w:widowControl/>
      <w:autoSpaceDE/>
      <w:autoSpaceDN/>
      <w:adjustRightInd/>
      <w:spacing w:before="0" w:after="120" w:line="360" w:lineRule="auto"/>
      <w:ind w:firstLine="851"/>
    </w:pPr>
  </w:style>
  <w:style w:type="paragraph" w:customStyle="1" w:styleId="ab">
    <w:name w:val="Мой стиль Знак"/>
    <w:basedOn w:val="a"/>
    <w:rsid w:val="002A6D78"/>
    <w:pPr>
      <w:spacing w:line="360" w:lineRule="auto"/>
      <w:ind w:firstLine="851"/>
      <w:jc w:val="both"/>
    </w:pPr>
    <w:rPr>
      <w:sz w:val="28"/>
      <w:szCs w:val="28"/>
    </w:rPr>
  </w:style>
  <w:style w:type="paragraph" w:customStyle="1" w:styleId="22">
    <w:name w:val="Заголовок Л2 Знак"/>
    <w:basedOn w:val="2"/>
    <w:next w:val="ab"/>
    <w:rsid w:val="002A6D78"/>
    <w:pPr>
      <w:widowControl/>
      <w:autoSpaceDE/>
      <w:autoSpaceDN/>
      <w:adjustRightInd/>
      <w:spacing w:before="0" w:after="120" w:line="360" w:lineRule="auto"/>
      <w:ind w:firstLine="851"/>
    </w:pPr>
  </w:style>
  <w:style w:type="character" w:customStyle="1" w:styleId="23">
    <w:name w:val="Заголовок Л2 Знак Знак Знак"/>
    <w:rsid w:val="002A6D78"/>
    <w:rPr>
      <w:rFonts w:ascii="Arial" w:hAnsi="Arial" w:cs="Arial" w:hint="default"/>
      <w:b/>
      <w:bCs/>
      <w:i/>
      <w:iCs/>
      <w:sz w:val="28"/>
      <w:szCs w:val="28"/>
      <w:lang w:val="ru-RU" w:eastAsia="ru-RU" w:bidi="ar-SA"/>
    </w:rPr>
  </w:style>
  <w:style w:type="character" w:customStyle="1" w:styleId="ac">
    <w:name w:val="Мой стиль Знак Знак Знак"/>
    <w:rsid w:val="002A6D78"/>
    <w:rPr>
      <w:sz w:val="28"/>
      <w:szCs w:val="28"/>
      <w:lang w:val="ru-RU" w:eastAsia="ru-RU" w:bidi="ar-SA"/>
    </w:rPr>
  </w:style>
  <w:style w:type="character" w:customStyle="1" w:styleId="z-">
    <w:name w:val="z-Конец формы Знак"/>
    <w:basedOn w:val="a0"/>
    <w:link w:val="z-0"/>
    <w:semiHidden/>
    <w:rsid w:val="002A6D78"/>
    <w:rPr>
      <w:rFonts w:ascii="Arial" w:eastAsia="Times New Roman" w:hAnsi="Arial" w:cs="Arial"/>
      <w:vanish/>
      <w:sz w:val="16"/>
      <w:szCs w:val="16"/>
      <w:lang w:eastAsia="ru-RU"/>
    </w:rPr>
  </w:style>
  <w:style w:type="paragraph" w:styleId="z-0">
    <w:name w:val="HTML Bottom of Form"/>
    <w:basedOn w:val="a"/>
    <w:next w:val="a"/>
    <w:link w:val="z-"/>
    <w:hidden/>
    <w:semiHidden/>
    <w:unhideWhenUsed/>
    <w:rsid w:val="002A6D78"/>
    <w:pPr>
      <w:pBdr>
        <w:top w:val="single" w:sz="6" w:space="1" w:color="auto"/>
      </w:pBdr>
      <w:jc w:val="center"/>
    </w:pPr>
    <w:rPr>
      <w:rFonts w:ascii="Arial" w:hAnsi="Arial" w:cs="Arial"/>
      <w:vanish/>
      <w:sz w:val="16"/>
      <w:szCs w:val="16"/>
    </w:rPr>
  </w:style>
  <w:style w:type="character" w:customStyle="1" w:styleId="z-1">
    <w:name w:val="z-Начало формы Знак"/>
    <w:basedOn w:val="a0"/>
    <w:link w:val="z-2"/>
    <w:semiHidden/>
    <w:rsid w:val="002A6D78"/>
    <w:rPr>
      <w:rFonts w:ascii="Arial" w:eastAsia="Times New Roman" w:hAnsi="Arial" w:cs="Arial"/>
      <w:vanish/>
      <w:sz w:val="16"/>
      <w:szCs w:val="16"/>
      <w:lang w:eastAsia="ru-RU"/>
    </w:rPr>
  </w:style>
  <w:style w:type="paragraph" w:styleId="z-2">
    <w:name w:val="HTML Top of Form"/>
    <w:basedOn w:val="a"/>
    <w:next w:val="a"/>
    <w:link w:val="z-1"/>
    <w:hidden/>
    <w:semiHidden/>
    <w:unhideWhenUsed/>
    <w:rsid w:val="002A6D78"/>
    <w:pPr>
      <w:pBdr>
        <w:bottom w:val="single" w:sz="6" w:space="1" w:color="auto"/>
      </w:pBdr>
      <w:jc w:val="center"/>
    </w:pPr>
    <w:rPr>
      <w:rFonts w:ascii="Arial" w:hAnsi="Arial" w:cs="Arial"/>
      <w:vanish/>
      <w:sz w:val="16"/>
      <w:szCs w:val="16"/>
    </w:rPr>
  </w:style>
  <w:style w:type="paragraph" w:styleId="ad">
    <w:name w:val="Balloon Text"/>
    <w:basedOn w:val="a"/>
    <w:link w:val="ae"/>
    <w:uiPriority w:val="99"/>
    <w:semiHidden/>
    <w:unhideWhenUsed/>
    <w:rsid w:val="00F9669C"/>
    <w:rPr>
      <w:rFonts w:ascii="Tahoma" w:hAnsi="Tahoma" w:cs="Tahoma"/>
      <w:sz w:val="16"/>
      <w:szCs w:val="16"/>
    </w:rPr>
  </w:style>
  <w:style w:type="character" w:customStyle="1" w:styleId="ae">
    <w:name w:val="Текст выноски Знак"/>
    <w:basedOn w:val="a0"/>
    <w:link w:val="ad"/>
    <w:uiPriority w:val="99"/>
    <w:semiHidden/>
    <w:rsid w:val="00F9669C"/>
    <w:rPr>
      <w:rFonts w:ascii="Tahoma" w:eastAsia="Times New Roman" w:hAnsi="Tahoma" w:cs="Tahoma"/>
      <w:sz w:val="16"/>
      <w:szCs w:val="16"/>
      <w:lang w:eastAsia="ru-RU"/>
    </w:rPr>
  </w:style>
  <w:style w:type="character" w:styleId="af">
    <w:name w:val="Hyperlink"/>
    <w:basedOn w:val="a0"/>
    <w:uiPriority w:val="99"/>
    <w:unhideWhenUsed/>
    <w:rsid w:val="00F9669C"/>
    <w:rPr>
      <w:color w:val="0000FF" w:themeColor="hyperlink"/>
      <w:u w:val="single"/>
    </w:rPr>
  </w:style>
  <w:style w:type="paragraph" w:styleId="11">
    <w:name w:val="toc 1"/>
    <w:basedOn w:val="a"/>
    <w:next w:val="a"/>
    <w:autoRedefine/>
    <w:uiPriority w:val="39"/>
    <w:unhideWhenUsed/>
    <w:rsid w:val="00F26EF6"/>
    <w:pPr>
      <w:widowControl w:val="0"/>
      <w:tabs>
        <w:tab w:val="right" w:leader="dot" w:pos="9345"/>
      </w:tabs>
      <w:autoSpaceDE w:val="0"/>
      <w:autoSpaceDN w:val="0"/>
      <w:adjustRightInd w:val="0"/>
      <w:ind w:firstLine="340"/>
      <w:jc w:val="both"/>
    </w:pPr>
  </w:style>
  <w:style w:type="paragraph" w:styleId="31">
    <w:name w:val="toc 3"/>
    <w:basedOn w:val="a"/>
    <w:next w:val="a"/>
    <w:autoRedefine/>
    <w:uiPriority w:val="39"/>
    <w:semiHidden/>
    <w:unhideWhenUsed/>
    <w:rsid w:val="00F9669C"/>
    <w:pPr>
      <w:widowControl w:val="0"/>
      <w:autoSpaceDE w:val="0"/>
      <w:autoSpaceDN w:val="0"/>
      <w:adjustRightInd w:val="0"/>
      <w:spacing w:before="260" w:after="100" w:line="300" w:lineRule="auto"/>
      <w:ind w:left="480" w:firstLine="340"/>
      <w:jc w:val="both"/>
    </w:pPr>
  </w:style>
  <w:style w:type="paragraph" w:styleId="af0">
    <w:name w:val="Title"/>
    <w:basedOn w:val="a"/>
    <w:link w:val="af1"/>
    <w:qFormat/>
    <w:rsid w:val="00F9669C"/>
    <w:pPr>
      <w:jc w:val="center"/>
    </w:pPr>
    <w:rPr>
      <w:sz w:val="28"/>
    </w:rPr>
  </w:style>
  <w:style w:type="character" w:customStyle="1" w:styleId="af1">
    <w:name w:val="Название Знак"/>
    <w:basedOn w:val="a0"/>
    <w:link w:val="af0"/>
    <w:rsid w:val="00F9669C"/>
    <w:rPr>
      <w:rFonts w:ascii="Times New Roman" w:eastAsia="Times New Roman" w:hAnsi="Times New Roman" w:cs="Times New Roman"/>
      <w:sz w:val="28"/>
      <w:szCs w:val="20"/>
      <w:lang w:eastAsia="ru-RU"/>
    </w:rPr>
  </w:style>
  <w:style w:type="paragraph" w:styleId="af2">
    <w:name w:val="TOC Heading"/>
    <w:basedOn w:val="1"/>
    <w:next w:val="a"/>
    <w:uiPriority w:val="39"/>
    <w:semiHidden/>
    <w:unhideWhenUsed/>
    <w:qFormat/>
    <w:rsid w:val="00F9669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ReportMain">
    <w:name w:val="Report_Main Знак"/>
    <w:basedOn w:val="a0"/>
    <w:link w:val="ReportMain0"/>
    <w:locked/>
    <w:rsid w:val="00CB45B5"/>
    <w:rPr>
      <w:rFonts w:ascii="Times New Roman" w:hAnsi="Times New Roman" w:cs="Times New Roman"/>
      <w:sz w:val="24"/>
    </w:rPr>
  </w:style>
  <w:style w:type="paragraph" w:customStyle="1" w:styleId="ReportMain0">
    <w:name w:val="Report_Main"/>
    <w:basedOn w:val="a"/>
    <w:link w:val="ReportMain"/>
    <w:rsid w:val="00CB45B5"/>
    <w:rPr>
      <w:szCs w:val="22"/>
    </w:rPr>
  </w:style>
  <w:style w:type="paragraph" w:styleId="32">
    <w:name w:val="Body Text 3"/>
    <w:basedOn w:val="a"/>
    <w:link w:val="33"/>
    <w:uiPriority w:val="99"/>
    <w:semiHidden/>
    <w:unhideWhenUsed/>
    <w:rsid w:val="00CB45B5"/>
    <w:pPr>
      <w:spacing w:after="120"/>
    </w:pPr>
    <w:rPr>
      <w:sz w:val="16"/>
      <w:szCs w:val="16"/>
    </w:rPr>
  </w:style>
  <w:style w:type="character" w:customStyle="1" w:styleId="33">
    <w:name w:val="Основной текст 3 Знак"/>
    <w:basedOn w:val="a0"/>
    <w:link w:val="32"/>
    <w:uiPriority w:val="99"/>
    <w:semiHidden/>
    <w:rsid w:val="00CB45B5"/>
    <w:rPr>
      <w:rFonts w:ascii="Times New Roman" w:eastAsia="Times New Roman" w:hAnsi="Times New Roman" w:cs="Times New Roman"/>
      <w:sz w:val="16"/>
      <w:szCs w:val="16"/>
      <w:lang w:eastAsia="ru-RU"/>
    </w:rPr>
  </w:style>
  <w:style w:type="paragraph" w:styleId="af3">
    <w:name w:val="Block Text"/>
    <w:basedOn w:val="a"/>
    <w:rsid w:val="001B51F2"/>
    <w:pPr>
      <w:ind w:left="-1134" w:right="-1283"/>
    </w:pPr>
  </w:style>
  <w:style w:type="paragraph" w:customStyle="1" w:styleId="12">
    <w:name w:val="Абзац списка1"/>
    <w:basedOn w:val="a"/>
    <w:qFormat/>
    <w:rsid w:val="001B51F2"/>
    <w:pPr>
      <w:ind w:left="720"/>
      <w:contextualSpacing/>
    </w:pPr>
  </w:style>
  <w:style w:type="paragraph" w:customStyle="1" w:styleId="Default">
    <w:name w:val="Default"/>
    <w:rsid w:val="001E4156"/>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4">
    <w:name w:val="Body Text Indent"/>
    <w:basedOn w:val="a"/>
    <w:link w:val="af5"/>
    <w:uiPriority w:val="99"/>
    <w:semiHidden/>
    <w:unhideWhenUsed/>
    <w:rsid w:val="00F94216"/>
    <w:pPr>
      <w:spacing w:after="120"/>
      <w:ind w:left="283"/>
    </w:pPr>
  </w:style>
  <w:style w:type="character" w:customStyle="1" w:styleId="af5">
    <w:name w:val="Основной текст с отступом Знак"/>
    <w:basedOn w:val="a0"/>
    <w:link w:val="af4"/>
    <w:uiPriority w:val="99"/>
    <w:semiHidden/>
    <w:rsid w:val="00F94216"/>
    <w:rPr>
      <w:rFonts w:ascii="Times New Roman" w:eastAsia="Times New Roman" w:hAnsi="Times New Roman" w:cs="Times New Roman"/>
      <w:sz w:val="24"/>
      <w:szCs w:val="24"/>
      <w:lang w:eastAsia="ru-RU"/>
    </w:rPr>
  </w:style>
  <w:style w:type="table" w:styleId="af6">
    <w:name w:val="Table Grid"/>
    <w:basedOn w:val="a1"/>
    <w:rsid w:val="005C5D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Основной текст_"/>
    <w:basedOn w:val="a0"/>
    <w:link w:val="51"/>
    <w:rsid w:val="005C5DB4"/>
    <w:rPr>
      <w:rFonts w:ascii="Times New Roman" w:eastAsia="Times New Roman" w:hAnsi="Times New Roman" w:cs="Times New Roman"/>
      <w:sz w:val="23"/>
      <w:szCs w:val="23"/>
      <w:shd w:val="clear" w:color="auto" w:fill="FFFFFF"/>
    </w:rPr>
  </w:style>
  <w:style w:type="character" w:customStyle="1" w:styleId="af8">
    <w:name w:val="Основной текст + Курсив"/>
    <w:basedOn w:val="af7"/>
    <w:rsid w:val="005C5DB4"/>
    <w:rPr>
      <w:rFonts w:ascii="Times New Roman" w:eastAsia="Times New Roman" w:hAnsi="Times New Roman" w:cs="Times New Roman"/>
      <w:i/>
      <w:iCs/>
      <w:sz w:val="23"/>
      <w:szCs w:val="23"/>
      <w:shd w:val="clear" w:color="auto" w:fill="FFFFFF"/>
    </w:rPr>
  </w:style>
  <w:style w:type="paragraph" w:customStyle="1" w:styleId="51">
    <w:name w:val="Основной текст5"/>
    <w:basedOn w:val="a"/>
    <w:link w:val="af7"/>
    <w:rsid w:val="005C5DB4"/>
    <w:pPr>
      <w:shd w:val="clear" w:color="auto" w:fill="FFFFFF"/>
      <w:spacing w:after="780" w:line="274" w:lineRule="exact"/>
      <w:ind w:hanging="440"/>
      <w:jc w:val="center"/>
    </w:pPr>
    <w:rPr>
      <w:sz w:val="23"/>
      <w:szCs w:val="23"/>
    </w:rPr>
  </w:style>
  <w:style w:type="paragraph" w:styleId="af9">
    <w:name w:val="Normal (Web)"/>
    <w:basedOn w:val="a"/>
    <w:uiPriority w:val="99"/>
    <w:semiHidden/>
    <w:unhideWhenUsed/>
    <w:rsid w:val="00E62E27"/>
    <w:pPr>
      <w:spacing w:before="100" w:beforeAutospacing="1" w:after="100" w:afterAutospacing="1"/>
    </w:pPr>
    <w:rPr>
      <w:rFonts w:cs="Times New Roman"/>
    </w:rPr>
  </w:style>
  <w:style w:type="character" w:customStyle="1" w:styleId="apple-converted-space">
    <w:name w:val="apple-converted-space"/>
    <w:basedOn w:val="a0"/>
    <w:rsid w:val="00E62E27"/>
  </w:style>
  <w:style w:type="character" w:styleId="afa">
    <w:name w:val="Placeholder Text"/>
    <w:basedOn w:val="a0"/>
    <w:uiPriority w:val="99"/>
    <w:semiHidden/>
    <w:rsid w:val="00803E30"/>
    <w:rPr>
      <w:color w:val="808080"/>
    </w:rPr>
  </w:style>
  <w:style w:type="character" w:customStyle="1" w:styleId="13">
    <w:name w:val="Основной текст1"/>
    <w:basedOn w:val="af7"/>
    <w:rsid w:val="00922FD1"/>
    <w:rPr>
      <w:rFonts w:ascii="Times New Roman" w:eastAsia="Times New Roman" w:hAnsi="Times New Roman" w:cs="Times New Roman"/>
      <w:sz w:val="23"/>
      <w:szCs w:val="23"/>
      <w:shd w:val="clear" w:color="auto" w:fill="FFFFFF"/>
    </w:rPr>
  </w:style>
  <w:style w:type="character" w:customStyle="1" w:styleId="afb">
    <w:name w:val="Основной текст + Полужирный"/>
    <w:basedOn w:val="af7"/>
    <w:rsid w:val="00922FD1"/>
    <w:rPr>
      <w:rFonts w:ascii="Times New Roman" w:eastAsia="Times New Roman" w:hAnsi="Times New Roman" w:cs="Times New Roman"/>
      <w:b/>
      <w:bCs/>
      <w:sz w:val="23"/>
      <w:szCs w:val="23"/>
      <w:shd w:val="clear" w:color="auto" w:fill="FFFFFF"/>
    </w:rPr>
  </w:style>
  <w:style w:type="character" w:customStyle="1" w:styleId="91">
    <w:name w:val="Основной текст (9)"/>
    <w:basedOn w:val="a0"/>
    <w:rsid w:val="00922FD1"/>
    <w:rPr>
      <w:rFonts w:ascii="Times New Roman" w:eastAsia="Times New Roman" w:hAnsi="Times New Roman" w:cs="Times New Roman"/>
      <w:b w:val="0"/>
      <w:bCs w:val="0"/>
      <w:i w:val="0"/>
      <w:iCs w:val="0"/>
      <w:smallCaps w:val="0"/>
      <w:strike w:val="0"/>
      <w:spacing w:val="0"/>
      <w:sz w:val="23"/>
      <w:szCs w:val="23"/>
    </w:rPr>
  </w:style>
  <w:style w:type="character" w:customStyle="1" w:styleId="afc">
    <w:name w:val="Подпись к картинке"/>
    <w:basedOn w:val="a0"/>
    <w:rsid w:val="00922FD1"/>
    <w:rPr>
      <w:rFonts w:ascii="Times New Roman" w:eastAsia="Times New Roman" w:hAnsi="Times New Roman" w:cs="Times New Roman"/>
      <w:b w:val="0"/>
      <w:bCs w:val="0"/>
      <w:i w:val="0"/>
      <w:iCs w:val="0"/>
      <w:smallCaps w:val="0"/>
      <w:strike w:val="0"/>
      <w:spacing w:val="0"/>
      <w:sz w:val="23"/>
      <w:szCs w:val="23"/>
    </w:rPr>
  </w:style>
  <w:style w:type="character" w:customStyle="1" w:styleId="afd">
    <w:name w:val="Подпись к картинке + Полужирный"/>
    <w:basedOn w:val="a0"/>
    <w:rsid w:val="00922FD1"/>
    <w:rPr>
      <w:rFonts w:ascii="Times New Roman" w:eastAsia="Times New Roman" w:hAnsi="Times New Roman" w:cs="Times New Roman"/>
      <w:b/>
      <w:bCs/>
      <w:i w:val="0"/>
      <w:iCs w:val="0"/>
      <w:smallCaps w:val="0"/>
      <w:strike w:val="0"/>
      <w:spacing w:val="0"/>
      <w:sz w:val="23"/>
      <w:szCs w:val="23"/>
    </w:rPr>
  </w:style>
  <w:style w:type="character" w:customStyle="1" w:styleId="afe">
    <w:name w:val="Подпись к картинке + Курсив"/>
    <w:basedOn w:val="a0"/>
    <w:rsid w:val="00922FD1"/>
    <w:rPr>
      <w:rFonts w:ascii="Times New Roman" w:eastAsia="Times New Roman" w:hAnsi="Times New Roman" w:cs="Times New Roman"/>
      <w:b w:val="0"/>
      <w:bCs w:val="0"/>
      <w:i/>
      <w:iCs/>
      <w:smallCaps w:val="0"/>
      <w:strike w:val="0"/>
      <w:spacing w:val="0"/>
      <w:sz w:val="23"/>
      <w:szCs w:val="23"/>
    </w:rPr>
  </w:style>
  <w:style w:type="character" w:styleId="aff">
    <w:name w:val="Strong"/>
    <w:basedOn w:val="a0"/>
    <w:uiPriority w:val="22"/>
    <w:qFormat/>
    <w:rsid w:val="006402D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20215">
      <w:bodyDiv w:val="1"/>
      <w:marLeft w:val="0"/>
      <w:marRight w:val="0"/>
      <w:marTop w:val="0"/>
      <w:marBottom w:val="0"/>
      <w:divBdr>
        <w:top w:val="none" w:sz="0" w:space="0" w:color="auto"/>
        <w:left w:val="none" w:sz="0" w:space="0" w:color="auto"/>
        <w:bottom w:val="none" w:sz="0" w:space="0" w:color="auto"/>
        <w:right w:val="none" w:sz="0" w:space="0" w:color="auto"/>
      </w:divBdr>
    </w:div>
    <w:div w:id="140194609">
      <w:bodyDiv w:val="1"/>
      <w:marLeft w:val="0"/>
      <w:marRight w:val="0"/>
      <w:marTop w:val="0"/>
      <w:marBottom w:val="0"/>
      <w:divBdr>
        <w:top w:val="none" w:sz="0" w:space="0" w:color="auto"/>
        <w:left w:val="none" w:sz="0" w:space="0" w:color="auto"/>
        <w:bottom w:val="none" w:sz="0" w:space="0" w:color="auto"/>
        <w:right w:val="none" w:sz="0" w:space="0" w:color="auto"/>
      </w:divBdr>
    </w:div>
    <w:div w:id="155725363">
      <w:bodyDiv w:val="1"/>
      <w:marLeft w:val="0"/>
      <w:marRight w:val="0"/>
      <w:marTop w:val="0"/>
      <w:marBottom w:val="0"/>
      <w:divBdr>
        <w:top w:val="none" w:sz="0" w:space="0" w:color="auto"/>
        <w:left w:val="none" w:sz="0" w:space="0" w:color="auto"/>
        <w:bottom w:val="none" w:sz="0" w:space="0" w:color="auto"/>
        <w:right w:val="none" w:sz="0" w:space="0" w:color="auto"/>
      </w:divBdr>
    </w:div>
    <w:div w:id="157886014">
      <w:bodyDiv w:val="1"/>
      <w:marLeft w:val="0"/>
      <w:marRight w:val="0"/>
      <w:marTop w:val="0"/>
      <w:marBottom w:val="0"/>
      <w:divBdr>
        <w:top w:val="none" w:sz="0" w:space="0" w:color="auto"/>
        <w:left w:val="none" w:sz="0" w:space="0" w:color="auto"/>
        <w:bottom w:val="none" w:sz="0" w:space="0" w:color="auto"/>
        <w:right w:val="none" w:sz="0" w:space="0" w:color="auto"/>
      </w:divBdr>
    </w:div>
    <w:div w:id="158273688">
      <w:bodyDiv w:val="1"/>
      <w:marLeft w:val="0"/>
      <w:marRight w:val="0"/>
      <w:marTop w:val="0"/>
      <w:marBottom w:val="0"/>
      <w:divBdr>
        <w:top w:val="none" w:sz="0" w:space="0" w:color="auto"/>
        <w:left w:val="none" w:sz="0" w:space="0" w:color="auto"/>
        <w:bottom w:val="none" w:sz="0" w:space="0" w:color="auto"/>
        <w:right w:val="none" w:sz="0" w:space="0" w:color="auto"/>
      </w:divBdr>
    </w:div>
    <w:div w:id="158927804">
      <w:bodyDiv w:val="1"/>
      <w:marLeft w:val="0"/>
      <w:marRight w:val="0"/>
      <w:marTop w:val="0"/>
      <w:marBottom w:val="0"/>
      <w:divBdr>
        <w:top w:val="none" w:sz="0" w:space="0" w:color="auto"/>
        <w:left w:val="none" w:sz="0" w:space="0" w:color="auto"/>
        <w:bottom w:val="none" w:sz="0" w:space="0" w:color="auto"/>
        <w:right w:val="none" w:sz="0" w:space="0" w:color="auto"/>
      </w:divBdr>
    </w:div>
    <w:div w:id="406921784">
      <w:bodyDiv w:val="1"/>
      <w:marLeft w:val="0"/>
      <w:marRight w:val="0"/>
      <w:marTop w:val="0"/>
      <w:marBottom w:val="0"/>
      <w:divBdr>
        <w:top w:val="none" w:sz="0" w:space="0" w:color="auto"/>
        <w:left w:val="none" w:sz="0" w:space="0" w:color="auto"/>
        <w:bottom w:val="none" w:sz="0" w:space="0" w:color="auto"/>
        <w:right w:val="none" w:sz="0" w:space="0" w:color="auto"/>
      </w:divBdr>
    </w:div>
    <w:div w:id="455148345">
      <w:bodyDiv w:val="1"/>
      <w:marLeft w:val="0"/>
      <w:marRight w:val="0"/>
      <w:marTop w:val="0"/>
      <w:marBottom w:val="0"/>
      <w:divBdr>
        <w:top w:val="none" w:sz="0" w:space="0" w:color="auto"/>
        <w:left w:val="none" w:sz="0" w:space="0" w:color="auto"/>
        <w:bottom w:val="none" w:sz="0" w:space="0" w:color="auto"/>
        <w:right w:val="none" w:sz="0" w:space="0" w:color="auto"/>
      </w:divBdr>
    </w:div>
    <w:div w:id="1264072515">
      <w:bodyDiv w:val="1"/>
      <w:marLeft w:val="0"/>
      <w:marRight w:val="0"/>
      <w:marTop w:val="0"/>
      <w:marBottom w:val="0"/>
      <w:divBdr>
        <w:top w:val="none" w:sz="0" w:space="0" w:color="auto"/>
        <w:left w:val="none" w:sz="0" w:space="0" w:color="auto"/>
        <w:bottom w:val="none" w:sz="0" w:space="0" w:color="auto"/>
        <w:right w:val="none" w:sz="0" w:space="0" w:color="auto"/>
      </w:divBdr>
    </w:div>
    <w:div w:id="1491023607">
      <w:bodyDiv w:val="1"/>
      <w:marLeft w:val="0"/>
      <w:marRight w:val="0"/>
      <w:marTop w:val="0"/>
      <w:marBottom w:val="0"/>
      <w:divBdr>
        <w:top w:val="none" w:sz="0" w:space="0" w:color="auto"/>
        <w:left w:val="none" w:sz="0" w:space="0" w:color="auto"/>
        <w:bottom w:val="none" w:sz="0" w:space="0" w:color="auto"/>
        <w:right w:val="none" w:sz="0" w:space="0" w:color="auto"/>
      </w:divBdr>
    </w:div>
    <w:div w:id="1505126650">
      <w:bodyDiv w:val="1"/>
      <w:marLeft w:val="0"/>
      <w:marRight w:val="0"/>
      <w:marTop w:val="0"/>
      <w:marBottom w:val="0"/>
      <w:divBdr>
        <w:top w:val="none" w:sz="0" w:space="0" w:color="auto"/>
        <w:left w:val="none" w:sz="0" w:space="0" w:color="auto"/>
        <w:bottom w:val="none" w:sz="0" w:space="0" w:color="auto"/>
        <w:right w:val="none" w:sz="0" w:space="0" w:color="auto"/>
      </w:divBdr>
    </w:div>
    <w:div w:id="1707288717">
      <w:bodyDiv w:val="1"/>
      <w:marLeft w:val="0"/>
      <w:marRight w:val="0"/>
      <w:marTop w:val="0"/>
      <w:marBottom w:val="0"/>
      <w:divBdr>
        <w:top w:val="none" w:sz="0" w:space="0" w:color="auto"/>
        <w:left w:val="none" w:sz="0" w:space="0" w:color="auto"/>
        <w:bottom w:val="none" w:sz="0" w:space="0" w:color="auto"/>
        <w:right w:val="none" w:sz="0" w:space="0" w:color="auto"/>
      </w:divBdr>
    </w:div>
    <w:div w:id="17954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index.php?page=book&amp;id=480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6813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289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club.ru/index.php?page=book&amp;id=68366" TargetMode="External"/><Relationship Id="rId4" Type="http://schemas.openxmlformats.org/officeDocument/2006/relationships/settings" Target="settings.xml"/><Relationship Id="rId9" Type="http://schemas.openxmlformats.org/officeDocument/2006/relationships/hyperlink" Target="http://biblioclub.ru/index.php?page=book&amp;id=234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CBB7-ACDD-4804-912F-01F9C7B1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2229</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2</cp:revision>
  <dcterms:created xsi:type="dcterms:W3CDTF">2020-11-02T21:35:00Z</dcterms:created>
  <dcterms:modified xsi:type="dcterms:W3CDTF">2020-11-02T21:35:00Z</dcterms:modified>
</cp:coreProperties>
</file>