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6E" w:rsidRPr="0027633F" w:rsidRDefault="00DC076E" w:rsidP="00DC076E">
      <w:pPr>
        <w:pStyle w:val="ReportHead"/>
        <w:keepNext/>
        <w:keepLines/>
        <w:rPr>
          <w:szCs w:val="28"/>
        </w:rPr>
      </w:pPr>
      <w:r w:rsidRPr="0027633F">
        <w:rPr>
          <w:szCs w:val="28"/>
        </w:rPr>
        <w:t xml:space="preserve">Министерство </w:t>
      </w:r>
      <w:r w:rsidR="002433B2" w:rsidRPr="0027633F">
        <w:rPr>
          <w:szCs w:val="28"/>
        </w:rPr>
        <w:t xml:space="preserve">науки </w:t>
      </w:r>
      <w:r w:rsidRPr="0027633F">
        <w:rPr>
          <w:szCs w:val="28"/>
        </w:rPr>
        <w:t xml:space="preserve">и </w:t>
      </w:r>
      <w:r w:rsidR="002433B2">
        <w:rPr>
          <w:szCs w:val="28"/>
        </w:rPr>
        <w:t xml:space="preserve">высшего </w:t>
      </w:r>
      <w:r w:rsidR="002433B2" w:rsidRPr="0027633F">
        <w:rPr>
          <w:szCs w:val="28"/>
        </w:rPr>
        <w:t xml:space="preserve">образования </w:t>
      </w:r>
      <w:r w:rsidRPr="0027633F">
        <w:rPr>
          <w:szCs w:val="28"/>
        </w:rPr>
        <w:t>Российской Федерации</w:t>
      </w:r>
    </w:p>
    <w:p w:rsidR="00DC076E" w:rsidRPr="0027633F" w:rsidRDefault="00DC076E" w:rsidP="00DC076E">
      <w:pPr>
        <w:pStyle w:val="ReportHead"/>
        <w:keepNext/>
        <w:keepLines/>
        <w:rPr>
          <w:szCs w:val="28"/>
        </w:rPr>
      </w:pPr>
      <w:r w:rsidRPr="0027633F">
        <w:rPr>
          <w:szCs w:val="28"/>
        </w:rPr>
        <w:t>Бузулукский гуманитарно-технологический институт (филиал)</w:t>
      </w:r>
    </w:p>
    <w:p w:rsidR="00DC076E" w:rsidRPr="0027633F" w:rsidRDefault="00DC076E" w:rsidP="00DC076E">
      <w:pPr>
        <w:pStyle w:val="ReportHead"/>
        <w:keepNext/>
        <w:keepLines/>
        <w:rPr>
          <w:szCs w:val="28"/>
        </w:rPr>
      </w:pPr>
      <w:r w:rsidRPr="0027633F">
        <w:rPr>
          <w:szCs w:val="28"/>
        </w:rPr>
        <w:t>федерального государственного бюджетного образовательного учреждения</w:t>
      </w:r>
    </w:p>
    <w:p w:rsidR="00DC076E" w:rsidRPr="0027633F" w:rsidRDefault="00DC076E" w:rsidP="00DC076E">
      <w:pPr>
        <w:pStyle w:val="ReportHead"/>
        <w:keepNext/>
        <w:keepLines/>
        <w:rPr>
          <w:szCs w:val="28"/>
        </w:rPr>
      </w:pPr>
      <w:r w:rsidRPr="0027633F">
        <w:rPr>
          <w:szCs w:val="28"/>
        </w:rPr>
        <w:t>высшего образования</w:t>
      </w:r>
    </w:p>
    <w:p w:rsidR="00DC076E" w:rsidRPr="0027633F" w:rsidRDefault="00DC076E" w:rsidP="00DC076E">
      <w:pPr>
        <w:pStyle w:val="ReportHead"/>
        <w:keepNext/>
        <w:keepLines/>
        <w:rPr>
          <w:b/>
          <w:szCs w:val="28"/>
        </w:rPr>
      </w:pPr>
      <w:r w:rsidRPr="0027633F">
        <w:rPr>
          <w:b/>
          <w:szCs w:val="28"/>
        </w:rPr>
        <w:t>«Оренбургский государственный университет»</w:t>
      </w: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r w:rsidRPr="006454D5">
        <w:rPr>
          <w:szCs w:val="28"/>
        </w:rPr>
        <w:t xml:space="preserve">Кафедра </w:t>
      </w:r>
      <w:r>
        <w:rPr>
          <w:szCs w:val="28"/>
        </w:rPr>
        <w:t>биоэкологии и техносферной безопасности</w:t>
      </w: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Pr="006454D5" w:rsidRDefault="00DC076E" w:rsidP="00DC076E">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для обучающихся по  освоению дисциплины</w:t>
      </w:r>
    </w:p>
    <w:p w:rsidR="00DC076E" w:rsidRPr="00610F0E" w:rsidRDefault="00DC076E" w:rsidP="00DC076E">
      <w:pPr>
        <w:spacing w:after="0" w:line="240" w:lineRule="auto"/>
        <w:ind w:firstLine="567"/>
        <w:jc w:val="center"/>
        <w:rPr>
          <w:rFonts w:ascii="Times New Roman" w:eastAsia="Times New Roman" w:hAnsi="Times New Roman" w:cs="Times New Roman"/>
          <w:b/>
          <w:sz w:val="36"/>
          <w:szCs w:val="36"/>
        </w:rPr>
      </w:pPr>
    </w:p>
    <w:p w:rsidR="00DC076E" w:rsidRPr="00465D39" w:rsidRDefault="00DC076E" w:rsidP="00DC076E">
      <w:pPr>
        <w:pStyle w:val="ReportHead"/>
        <w:suppressAutoHyphens/>
        <w:spacing w:before="120"/>
      </w:pPr>
      <w:r w:rsidRPr="00465D39">
        <w:rPr>
          <w:sz w:val="32"/>
        </w:rPr>
        <w:t xml:space="preserve"> «Безопасность жизнедеятельности»</w:t>
      </w:r>
    </w:p>
    <w:p w:rsidR="00DC076E" w:rsidRPr="008E7FA5" w:rsidRDefault="00DC076E" w:rsidP="00DC076E">
      <w:pPr>
        <w:pStyle w:val="ReportHead"/>
        <w:suppressAutoHyphens/>
      </w:pPr>
    </w:p>
    <w:p w:rsidR="00DC076E" w:rsidRDefault="00DC076E" w:rsidP="00DC076E">
      <w:pPr>
        <w:pStyle w:val="ReportHead"/>
        <w:suppressAutoHyphens/>
        <w:ind w:firstLine="567"/>
        <w:rPr>
          <w:szCs w:val="28"/>
        </w:rPr>
      </w:pPr>
    </w:p>
    <w:p w:rsidR="00DC076E" w:rsidRDefault="00DC076E" w:rsidP="00DC076E">
      <w:pPr>
        <w:pStyle w:val="ReportHead"/>
        <w:suppressAutoHyphens/>
        <w:jc w:val="left"/>
        <w:rPr>
          <w:szCs w:val="28"/>
        </w:rPr>
      </w:pPr>
    </w:p>
    <w:p w:rsidR="00DC076E" w:rsidRPr="005D1707" w:rsidRDefault="00DC076E" w:rsidP="00DC076E">
      <w:pPr>
        <w:pStyle w:val="ReportHead"/>
        <w:suppressAutoHyphens/>
      </w:pPr>
      <w:r w:rsidRPr="005D1707">
        <w:t>Направление подготовки</w:t>
      </w:r>
    </w:p>
    <w:p w:rsidR="00DC076E" w:rsidRPr="005D1707" w:rsidRDefault="00DC076E" w:rsidP="00DC076E">
      <w:pPr>
        <w:pStyle w:val="ReportHead"/>
        <w:suppressAutoHyphens/>
        <w:rPr>
          <w:i/>
          <w:u w:val="single"/>
        </w:rPr>
      </w:pPr>
      <w:r w:rsidRPr="005D1707">
        <w:rPr>
          <w:i/>
          <w:u w:val="single"/>
        </w:rPr>
        <w:t>06.03.01 Биология</w:t>
      </w:r>
    </w:p>
    <w:p w:rsidR="00DC076E" w:rsidRPr="005D1707" w:rsidRDefault="00DC076E" w:rsidP="00DC076E">
      <w:pPr>
        <w:pStyle w:val="ReportHead"/>
        <w:suppressAutoHyphens/>
        <w:rPr>
          <w:vertAlign w:val="superscript"/>
        </w:rPr>
      </w:pPr>
      <w:r w:rsidRPr="005D1707">
        <w:rPr>
          <w:vertAlign w:val="superscript"/>
        </w:rPr>
        <w:t>(код и наименование направления подготовки)</w:t>
      </w:r>
    </w:p>
    <w:p w:rsidR="00DC076E" w:rsidRPr="005D1707" w:rsidRDefault="00DC076E" w:rsidP="00DC076E">
      <w:pPr>
        <w:pStyle w:val="ReportHead"/>
        <w:suppressAutoHyphens/>
        <w:rPr>
          <w:i/>
          <w:u w:val="single"/>
        </w:rPr>
      </w:pPr>
      <w:r w:rsidRPr="005D1707">
        <w:rPr>
          <w:i/>
          <w:u w:val="single"/>
        </w:rPr>
        <w:t>Биоэкология</w:t>
      </w:r>
    </w:p>
    <w:p w:rsidR="00DC076E" w:rsidRPr="005D1707" w:rsidRDefault="00DC076E" w:rsidP="00DC076E">
      <w:pPr>
        <w:pStyle w:val="ReportHead"/>
        <w:suppressAutoHyphens/>
        <w:rPr>
          <w:vertAlign w:val="superscript"/>
        </w:rPr>
      </w:pPr>
      <w:r w:rsidRPr="005D1707">
        <w:rPr>
          <w:vertAlign w:val="superscript"/>
        </w:rPr>
        <w:t xml:space="preserve"> (наименование направленности (профиля) образовательной программы)</w:t>
      </w:r>
    </w:p>
    <w:p w:rsidR="00777644" w:rsidRPr="00707F78" w:rsidRDefault="00777644" w:rsidP="00777644">
      <w:pPr>
        <w:pStyle w:val="ReportHead"/>
        <w:suppressAutoHyphens/>
        <w:rPr>
          <w:i/>
          <w:szCs w:val="28"/>
          <w:u w:val="single"/>
        </w:rPr>
      </w:pPr>
      <w:r w:rsidRPr="006454D5">
        <w:rPr>
          <w:szCs w:val="28"/>
        </w:rPr>
        <w:t>Тип образовательной программы</w:t>
      </w:r>
    </w:p>
    <w:p w:rsidR="00777644" w:rsidRPr="006454D5" w:rsidRDefault="00777644" w:rsidP="00777644">
      <w:pPr>
        <w:pStyle w:val="ReportHead"/>
        <w:suppressAutoHyphens/>
        <w:rPr>
          <w:i/>
          <w:szCs w:val="28"/>
          <w:u w:val="single"/>
        </w:rPr>
      </w:pPr>
      <w:r w:rsidRPr="006454D5">
        <w:rPr>
          <w:i/>
          <w:szCs w:val="28"/>
          <w:u w:val="single"/>
        </w:rPr>
        <w:t>Программа академического бакалавриата</w:t>
      </w:r>
    </w:p>
    <w:p w:rsidR="00777644" w:rsidRPr="00610F0E" w:rsidRDefault="00777644" w:rsidP="00777644">
      <w:pPr>
        <w:pStyle w:val="ReportHead"/>
        <w:suppressAutoHyphens/>
        <w:rPr>
          <w:sz w:val="36"/>
          <w:szCs w:val="36"/>
        </w:rPr>
      </w:pPr>
    </w:p>
    <w:p w:rsidR="00DC076E" w:rsidRPr="005D1707" w:rsidRDefault="00DC076E" w:rsidP="00DC076E">
      <w:pPr>
        <w:pStyle w:val="ReportHead"/>
        <w:suppressAutoHyphens/>
      </w:pPr>
      <w:r w:rsidRPr="005D1707">
        <w:t>Квалификация</w:t>
      </w:r>
    </w:p>
    <w:p w:rsidR="00DC076E" w:rsidRPr="005D1707" w:rsidRDefault="00DC076E" w:rsidP="00DC076E">
      <w:pPr>
        <w:pStyle w:val="ReportHead"/>
        <w:suppressAutoHyphens/>
        <w:rPr>
          <w:i/>
          <w:u w:val="single"/>
        </w:rPr>
      </w:pPr>
      <w:r w:rsidRPr="005D1707">
        <w:rPr>
          <w:i/>
          <w:u w:val="single"/>
        </w:rPr>
        <w:t>Бакалавр</w:t>
      </w:r>
    </w:p>
    <w:p w:rsidR="00DC076E" w:rsidRPr="005D1707" w:rsidRDefault="00DC076E" w:rsidP="00DC076E">
      <w:pPr>
        <w:pStyle w:val="ReportHead"/>
        <w:suppressAutoHyphens/>
        <w:spacing w:before="120"/>
      </w:pPr>
      <w:r w:rsidRPr="005D1707">
        <w:t>Форма обучения</w:t>
      </w:r>
    </w:p>
    <w:p w:rsidR="00DC076E" w:rsidRPr="005D1707" w:rsidRDefault="002433B2" w:rsidP="00DC076E">
      <w:pPr>
        <w:pStyle w:val="ReportHead"/>
        <w:suppressAutoHyphens/>
        <w:rPr>
          <w:i/>
          <w:u w:val="single"/>
        </w:rPr>
      </w:pPr>
      <w:r>
        <w:rPr>
          <w:i/>
          <w:u w:val="single"/>
        </w:rPr>
        <w:t>Очно - заочная</w:t>
      </w:r>
    </w:p>
    <w:p w:rsidR="00DC076E" w:rsidRPr="005D1707" w:rsidRDefault="00DC076E" w:rsidP="00DC076E">
      <w:pPr>
        <w:pStyle w:val="ReportHead"/>
        <w:suppressAutoHyphens/>
        <w:rPr>
          <w:i/>
          <w:sz w:val="32"/>
          <w:u w:val="single"/>
        </w:rPr>
      </w:pPr>
    </w:p>
    <w:p w:rsidR="00DC076E" w:rsidRPr="008E7FA5" w:rsidRDefault="00DC076E" w:rsidP="00DC076E">
      <w:pPr>
        <w:pStyle w:val="ReportHead"/>
        <w:suppressAutoHyphens/>
        <w:rPr>
          <w:sz w:val="32"/>
          <w:szCs w:val="28"/>
        </w:rPr>
      </w:pPr>
    </w:p>
    <w:p w:rsidR="00DC076E" w:rsidRPr="006454D5" w:rsidRDefault="00DC076E" w:rsidP="00DC076E">
      <w:pPr>
        <w:pStyle w:val="ReportHead"/>
        <w:suppressAutoHyphens/>
        <w:rPr>
          <w:szCs w:val="28"/>
        </w:rPr>
      </w:pPr>
    </w:p>
    <w:p w:rsidR="00DC076E" w:rsidRPr="006454D5" w:rsidRDefault="00DC076E" w:rsidP="00DC076E">
      <w:pPr>
        <w:pStyle w:val="ReportHead"/>
        <w:suppressAutoHyphens/>
        <w:jc w:val="left"/>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Default="00DC076E" w:rsidP="00DC076E">
      <w:pPr>
        <w:pStyle w:val="ReportHead"/>
        <w:suppressAutoHyphens/>
        <w:jc w:val="left"/>
        <w:rPr>
          <w:szCs w:val="28"/>
        </w:rPr>
      </w:pPr>
    </w:p>
    <w:p w:rsidR="00DC076E" w:rsidRDefault="00DC076E" w:rsidP="00DC076E">
      <w:pPr>
        <w:pStyle w:val="ReportHead"/>
        <w:suppressAutoHyphens/>
        <w:rPr>
          <w:szCs w:val="28"/>
        </w:rPr>
      </w:pPr>
    </w:p>
    <w:p w:rsidR="00DC076E" w:rsidRDefault="00DC076E" w:rsidP="00DC076E">
      <w:pPr>
        <w:pStyle w:val="ReportHead"/>
        <w:suppressAutoHyphens/>
        <w:rPr>
          <w:szCs w:val="28"/>
        </w:rPr>
      </w:pPr>
    </w:p>
    <w:p w:rsidR="00DC076E" w:rsidRPr="006454D5" w:rsidRDefault="00DC076E" w:rsidP="00DC076E">
      <w:pPr>
        <w:pStyle w:val="ReportHead"/>
        <w:suppressAutoHyphens/>
        <w:rPr>
          <w:szCs w:val="28"/>
        </w:rPr>
      </w:pPr>
    </w:p>
    <w:p w:rsidR="00DC076E" w:rsidRDefault="00DC076E" w:rsidP="00DC076E">
      <w:pPr>
        <w:pStyle w:val="ReportHead"/>
        <w:suppressAutoHyphens/>
        <w:rPr>
          <w:szCs w:val="28"/>
        </w:rPr>
      </w:pPr>
      <w:r w:rsidRPr="006454D5">
        <w:rPr>
          <w:szCs w:val="28"/>
        </w:rPr>
        <w:t xml:space="preserve">Бузулук </w:t>
      </w:r>
      <w:r w:rsidR="00F71EB6">
        <w:rPr>
          <w:szCs w:val="28"/>
        </w:rPr>
        <w:t>2020</w:t>
      </w:r>
    </w:p>
    <w:p w:rsidR="00DC076E" w:rsidRDefault="00DC076E" w:rsidP="004A5996">
      <w:pPr>
        <w:pStyle w:val="ReportMain"/>
        <w:suppressAutoHyphens/>
        <w:jc w:val="both"/>
        <w:rPr>
          <w:sz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B406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F71EB6">
        <w:rPr>
          <w:sz w:val="28"/>
          <w:szCs w:val="28"/>
        </w:rPr>
        <w:t>2020</w:t>
      </w:r>
      <w:r w:rsidR="008D4D99" w:rsidRPr="006454D5">
        <w:rPr>
          <w:sz w:val="28"/>
          <w:szCs w:val="28"/>
        </w:rPr>
        <w:t>.</w:t>
      </w:r>
      <w:r w:rsidR="00BD6C2A">
        <w:rPr>
          <w:sz w:val="28"/>
          <w:szCs w:val="28"/>
        </w:rPr>
        <w:t xml:space="preserve"> –</w:t>
      </w:r>
      <w:r w:rsidR="00703DF9">
        <w:rPr>
          <w:sz w:val="28"/>
          <w:szCs w:val="28"/>
        </w:rPr>
        <w:t xml:space="preserve"> 2</w:t>
      </w:r>
      <w:r w:rsidR="0052697D">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F71EB6">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023222">
        <w:rPr>
          <w:rFonts w:cstheme="minorBidi"/>
          <w:szCs w:val="28"/>
        </w:rPr>
        <w:t>:</w:t>
      </w:r>
      <w:r w:rsidR="008E7FA5">
        <w:rPr>
          <w:rFonts w:cstheme="minorBidi"/>
          <w:szCs w:val="28"/>
        </w:rPr>
        <w:t xml:space="preserve"> </w:t>
      </w:r>
      <w:r w:rsidR="00023222" w:rsidRPr="00023222">
        <w:rPr>
          <w:szCs w:val="28"/>
        </w:rPr>
        <w:t>06.03.01 Биология</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2697D">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4152AE"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2697D">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4152AE"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2697D">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4152AE"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2697D">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4152AE"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2697D">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4152AE"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2697D">
              <w:rPr>
                <w:rFonts w:ascii="Times New Roman" w:hAnsi="Times New Roman"/>
                <w:noProof/>
                <w:webHidden/>
                <w:sz w:val="28"/>
              </w:rPr>
              <w:t>10</w:t>
            </w:r>
            <w:r w:rsidR="00876911" w:rsidRPr="00876911">
              <w:rPr>
                <w:rFonts w:ascii="Times New Roman" w:hAnsi="Times New Roman"/>
                <w:noProof/>
                <w:webHidden/>
                <w:sz w:val="28"/>
              </w:rPr>
              <w:fldChar w:fldCharType="end"/>
            </w:r>
          </w:hyperlink>
        </w:p>
        <w:p w:rsidR="00876911" w:rsidRPr="00876911" w:rsidRDefault="004152AE"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2697D">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4152AE"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3.5 Методические указания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2697D">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4152AE"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52697D">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52697D" w:rsidRDefault="0052697D" w:rsidP="00281AE0">
      <w:pPr>
        <w:pStyle w:val="Default"/>
        <w:ind w:firstLine="709"/>
        <w:jc w:val="both"/>
        <w:rPr>
          <w:color w:val="auto"/>
          <w:sz w:val="28"/>
          <w:szCs w:val="28"/>
        </w:rPr>
      </w:pPr>
    </w:p>
    <w:p w:rsidR="0052697D" w:rsidRDefault="0052697D" w:rsidP="00281AE0">
      <w:pPr>
        <w:pStyle w:val="Default"/>
        <w:ind w:firstLine="709"/>
        <w:jc w:val="both"/>
        <w:rPr>
          <w:color w:val="auto"/>
          <w:sz w:val="28"/>
          <w:szCs w:val="28"/>
        </w:rPr>
      </w:pPr>
    </w:p>
    <w:p w:rsidR="0052697D" w:rsidRDefault="0052697D"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0" w:name="_Toc1530581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002433B2">
        <w:rPr>
          <w:rFonts w:ascii="Times New Roman" w:hAnsi="Times New Roman" w:cs="Times New Roman"/>
          <w:sz w:val="28"/>
          <w:szCs w:val="28"/>
        </w:rPr>
        <w:t xml:space="preserve"> для студентов очно - заочной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30581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255E73" w:rsidRDefault="0082553E" w:rsidP="00255E73">
      <w:pPr>
        <w:pStyle w:val="ReportMain"/>
        <w:suppressAutoHyphens/>
        <w:spacing w:line="360" w:lineRule="auto"/>
        <w:ind w:firstLine="851"/>
        <w:jc w:val="both"/>
        <w:rPr>
          <w:sz w:val="28"/>
        </w:rPr>
      </w:pPr>
      <w:r w:rsidRPr="0082553E">
        <w:rPr>
          <w:sz w:val="28"/>
        </w:rPr>
        <w:t>- под</w:t>
      </w:r>
      <w:r w:rsidR="00255E73">
        <w:rPr>
          <w:sz w:val="28"/>
        </w:rPr>
        <w:t>готовка к практическим занятиям</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дисциплины составляет 3 </w:t>
      </w:r>
      <w:r w:rsidR="004E1B34">
        <w:rPr>
          <w:sz w:val="28"/>
        </w:rPr>
        <w:t>зачетные</w:t>
      </w:r>
      <w:r w:rsidR="004E1B34" w:rsidRPr="00876911">
        <w:rPr>
          <w:sz w:val="28"/>
        </w:rPr>
        <w:t xml:space="preserve"> единиц</w:t>
      </w:r>
      <w:r w:rsidR="004E1B34">
        <w:rPr>
          <w:sz w:val="28"/>
        </w:rPr>
        <w:t>ы</w:t>
      </w:r>
      <w:r w:rsidR="004E1B34" w:rsidRPr="00876911">
        <w:rPr>
          <w:sz w:val="28"/>
        </w:rPr>
        <w:t xml:space="preserve"> </w:t>
      </w:r>
      <w:r w:rsidRPr="00876911">
        <w:rPr>
          <w:sz w:val="28"/>
        </w:rPr>
        <w:t>(108 академических часов).</w:t>
      </w:r>
    </w:p>
    <w:p w:rsidR="00281AE0" w:rsidRPr="00610F0E" w:rsidRDefault="00281AE0" w:rsidP="0082553E">
      <w:pPr>
        <w:pStyle w:val="1"/>
        <w:rPr>
          <w:sz w:val="32"/>
        </w:rPr>
      </w:pPr>
      <w:bookmarkStart w:id="4" w:name="_Toc534396308"/>
      <w:bookmarkStart w:id="5" w:name="_Toc15305816"/>
      <w:bookmarkStart w:id="6" w:name="_Toc534378141"/>
      <w:r w:rsidRPr="00610F0E">
        <w:rPr>
          <w:sz w:val="32"/>
        </w:rPr>
        <w:t>3 Методические рекомендации студентам</w:t>
      </w:r>
      <w:bookmarkEnd w:id="4"/>
      <w:bookmarkEnd w:id="5"/>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7" w:name="_Toc534396309"/>
      <w:bookmarkStart w:id="8" w:name="_Toc15305817"/>
      <w:r w:rsidRPr="0082553E">
        <w:t xml:space="preserve">3.1 Методические рекомендации по </w:t>
      </w:r>
      <w:bookmarkEnd w:id="7"/>
      <w:r w:rsidR="00731E46">
        <w:t>самоподготовке</w:t>
      </w:r>
      <w:bookmarkEnd w:id="8"/>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BB6D6C">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BB6D6C">
        <w:rPr>
          <w:color w:val="auto"/>
          <w:sz w:val="28"/>
          <w:szCs w:val="28"/>
        </w:rPr>
        <w:t>ю</w:t>
      </w:r>
      <w:bookmarkStart w:id="9" w:name="_GoBack"/>
      <w:bookmarkEnd w:id="9"/>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1332E3">
        <w:rPr>
          <w:rFonts w:ascii="Times New Roman" w:eastAsia="Times New Roman" w:hAnsi="Times New Roman" w:cs="Times New Roman"/>
          <w:color w:val="000000"/>
          <w:sz w:val="28"/>
          <w:szCs w:val="24"/>
          <w:lang w:eastAsia="ru-RU"/>
        </w:rPr>
        <w:t xml:space="preserve">дифференцированному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w:t>
      </w:r>
      <w:r w:rsidR="0032233F">
        <w:rPr>
          <w:sz w:val="28"/>
          <w:szCs w:val="28"/>
        </w:rPr>
        <w:t xml:space="preserve">для студентов очно-заочной формы обучения направления подготовки 06.03.01 Биология </w:t>
      </w:r>
      <w:r>
        <w:rPr>
          <w:sz w:val="28"/>
          <w:szCs w:val="28"/>
        </w:rPr>
        <w:t xml:space="preserve">/ сост.: А. Н. Егоров ; Бузулукский гуманитарно – технолог. ин-т (филиал) ОГУ – Бузулук: БГТИ (филиал) ОГУ, </w:t>
      </w:r>
      <w:r w:rsidR="00F71EB6">
        <w:rPr>
          <w:sz w:val="28"/>
          <w:szCs w:val="28"/>
        </w:rPr>
        <w:t>2020</w:t>
      </w:r>
      <w:r w:rsidR="0032233F">
        <w:rPr>
          <w:sz w:val="28"/>
          <w:szCs w:val="28"/>
        </w:rPr>
        <w:t>. – 40</w:t>
      </w:r>
      <w:r>
        <w:rPr>
          <w:sz w:val="28"/>
          <w:szCs w:val="28"/>
        </w:rPr>
        <w:t xml:space="preserve">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w:t>
      </w:r>
      <w:r w:rsidRPr="00D55040">
        <w:rPr>
          <w:rFonts w:ascii="Times New Roman" w:hAnsi="Times New Roman" w:cs="Times New Roman"/>
          <w:sz w:val="28"/>
          <w:szCs w:val="28"/>
        </w:rPr>
        <w:lastRenderedPageBreak/>
        <w:t xml:space="preserve">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6030D2">
      <w:pPr>
        <w:pStyle w:val="1"/>
      </w:pPr>
      <w:bookmarkStart w:id="17" w:name="_Toc15305821"/>
      <w:r>
        <w:t>3.5</w:t>
      </w:r>
      <w:r w:rsidR="006030D2">
        <w:t xml:space="preserve"> </w:t>
      </w:r>
      <w:r w:rsidR="00FD276E" w:rsidRPr="006030D2">
        <w:t xml:space="preserve">Методические указания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4. Общее в разном – вычленение общего и отличного в разных системах.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8" w:name="_Toc534396312"/>
    </w:p>
    <w:p w:rsidR="00417554" w:rsidRPr="00417554" w:rsidRDefault="00417554" w:rsidP="00417554">
      <w:pPr>
        <w:pStyle w:val="2"/>
        <w:spacing w:before="0" w:line="360" w:lineRule="auto"/>
        <w:ind w:firstLine="709"/>
        <w:jc w:val="both"/>
        <w:rPr>
          <w:rFonts w:ascii="Times New Roman" w:hAnsi="Times New Roman" w:cs="Times New Roman"/>
          <w:bCs w:val="0"/>
          <w:color w:val="000000"/>
          <w:sz w:val="28"/>
          <w:szCs w:val="28"/>
        </w:rPr>
      </w:pPr>
      <w:bookmarkStart w:id="19" w:name="_Toc536703850"/>
      <w:bookmarkStart w:id="20" w:name="_Toc15305822"/>
      <w:r w:rsidRPr="00417554">
        <w:rPr>
          <w:rFonts w:ascii="Times New Roman" w:hAnsi="Times New Roman" w:cs="Times New Roman"/>
          <w:bCs w:val="0"/>
          <w:color w:val="000000"/>
          <w:sz w:val="28"/>
          <w:szCs w:val="28"/>
        </w:rPr>
        <w:t>Пример решения ситуационной задачи:</w:t>
      </w:r>
      <w:bookmarkEnd w:id="19"/>
      <w:bookmarkEnd w:id="20"/>
    </w:p>
    <w:p w:rsidR="00417554" w:rsidRPr="00417554" w:rsidRDefault="00417554" w:rsidP="00BD6C2A">
      <w:pPr>
        <w:pStyle w:val="ab"/>
        <w:spacing w:before="0" w:beforeAutospacing="0" w:after="0" w:afterAutospacing="0" w:line="360" w:lineRule="auto"/>
        <w:ind w:firstLine="709"/>
        <w:jc w:val="both"/>
        <w:rPr>
          <w:color w:val="000000"/>
          <w:sz w:val="28"/>
          <w:szCs w:val="28"/>
        </w:rPr>
      </w:pPr>
      <w:r w:rsidRPr="00417554">
        <w:rPr>
          <w:color w:val="000000"/>
          <w:sz w:val="28"/>
          <w:szCs w:val="28"/>
        </w:rPr>
        <w:t>На трассе Москва-Симферополь столкнулись автомобили «Москвич» и «Жигули». В каждой из них находились водитель и 4 пассажира. В машине »Жигули» начался пожар, водитель и пассажир, находящиеся на переднем сидении, погибли. Остальные пассажиры автомашин получили различной степени травмы и ожоги.</w:t>
      </w:r>
    </w:p>
    <w:p w:rsidR="00417554" w:rsidRPr="00417554" w:rsidRDefault="00417554" w:rsidP="00BD6C2A">
      <w:pPr>
        <w:pStyle w:val="ab"/>
        <w:spacing w:before="0" w:beforeAutospacing="0" w:after="0" w:afterAutospacing="0" w:line="360" w:lineRule="auto"/>
        <w:ind w:firstLine="709"/>
        <w:jc w:val="both"/>
        <w:rPr>
          <w:color w:val="000000"/>
          <w:sz w:val="28"/>
          <w:szCs w:val="28"/>
        </w:rPr>
      </w:pPr>
      <w:r w:rsidRPr="00417554">
        <w:rPr>
          <w:color w:val="000000"/>
          <w:sz w:val="28"/>
          <w:szCs w:val="28"/>
        </w:rPr>
        <w:t>1 .Какие виды поражений имели место при данной аварии?</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2. Какой вид медицинской помощи может быть оказан на месте проис- шествия?</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lastRenderedPageBreak/>
        <w:t>3. Какой транспорт может быть использован для эвакуации пострадав- ших в лечебные учреждения?</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4. Какой вид медицинской помощи может быть оказан пострадавшим в ближайшей районной больнице?</w:t>
      </w:r>
    </w:p>
    <w:p w:rsidR="00417554" w:rsidRP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21" w:name="_Toc536703851"/>
      <w:bookmarkStart w:id="22" w:name="_Toc15305823"/>
      <w:r w:rsidRPr="00417554">
        <w:rPr>
          <w:rFonts w:ascii="Times New Roman" w:hAnsi="Times New Roman" w:cs="Times New Roman"/>
          <w:b w:val="0"/>
          <w:bCs w:val="0"/>
          <w:color w:val="000000"/>
          <w:sz w:val="28"/>
          <w:szCs w:val="28"/>
        </w:rPr>
        <w:t>Эталон ответа к задаче.</w:t>
      </w:r>
      <w:bookmarkEnd w:id="21"/>
      <w:bookmarkEnd w:id="22"/>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1. Травмы, термические ожоги.</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2. Первая медицинская помощь в порядке само- и взаимопомощи.</w:t>
      </w:r>
    </w:p>
    <w:p w:rsidR="00417554" w:rsidRP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3. Попутный и транспорт ГАИ.</w:t>
      </w:r>
    </w:p>
    <w:p w:rsidR="00417554" w:rsidRDefault="00417554" w:rsidP="00417554">
      <w:pPr>
        <w:pStyle w:val="ab"/>
        <w:spacing w:before="0" w:beforeAutospacing="0" w:after="0" w:afterAutospacing="0" w:line="360" w:lineRule="auto"/>
        <w:ind w:firstLine="709"/>
        <w:jc w:val="both"/>
        <w:rPr>
          <w:color w:val="000000"/>
          <w:sz w:val="28"/>
          <w:szCs w:val="28"/>
        </w:rPr>
      </w:pPr>
      <w:r w:rsidRPr="00417554">
        <w:rPr>
          <w:color w:val="000000"/>
          <w:sz w:val="28"/>
          <w:szCs w:val="28"/>
        </w:rPr>
        <w:t>4. Первая врачебная помощь.</w:t>
      </w:r>
    </w:p>
    <w:p w:rsidR="00281AE0" w:rsidRPr="00264CDA" w:rsidRDefault="00281AE0" w:rsidP="002A70A8">
      <w:pPr>
        <w:pStyle w:val="1"/>
        <w:spacing w:line="360" w:lineRule="auto"/>
        <w:rPr>
          <w:sz w:val="32"/>
        </w:rPr>
      </w:pPr>
      <w:bookmarkStart w:id="23" w:name="_Toc534396314"/>
      <w:bookmarkStart w:id="24" w:name="_Toc15305826"/>
      <w:bookmarkEnd w:id="6"/>
      <w:bookmarkEnd w:id="18"/>
      <w:r w:rsidRPr="00264CDA">
        <w:rPr>
          <w:sz w:val="32"/>
        </w:rPr>
        <w:t>4 Контроль и управление самостоятельной работой студентов</w:t>
      </w:r>
      <w:bookmarkEnd w:id="23"/>
      <w:bookmarkEnd w:id="2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дифференцированный</w:t>
      </w:r>
      <w:r w:rsidRPr="00D55040">
        <w:rPr>
          <w:rFonts w:ascii="Times New Roman" w:eastAsia="Times New Roman" w:hAnsi="Times New Roman" w:cs="Times New Roman"/>
          <w:sz w:val="28"/>
          <w:szCs w:val="28"/>
          <w:lang w:eastAsia="ru-RU"/>
        </w:rPr>
        <w:t xml:space="preserve"> 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76911" w:rsidRPr="007655C6" w:rsidRDefault="0019189A" w:rsidP="004E1B34">
      <w:pPr>
        <w:spacing w:after="0" w:line="360" w:lineRule="auto"/>
        <w:ind w:right="-1" w:firstLine="709"/>
        <w:jc w:val="both"/>
        <w:rPr>
          <w:rFonts w:ascii="Times New Roman" w:eastAsia="Times New Roman" w:hAnsi="Times New Roman" w:cs="Times New Roman"/>
          <w:sz w:val="28"/>
          <w:szCs w:val="28"/>
          <w:lang w:eastAsia="ru-RU"/>
        </w:rPr>
      </w:pPr>
      <w:bookmarkStart w:id="25"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25"/>
      <w:r w:rsidR="00876911">
        <w:rPr>
          <w:rFonts w:ascii="Times New Roman" w:eastAsia="Times New Roman" w:hAnsi="Times New Roman" w:cs="Times New Roman"/>
          <w:sz w:val="28"/>
          <w:szCs w:val="28"/>
          <w:lang w:eastAsia="ru-RU"/>
        </w:rPr>
        <w:t xml:space="preserve"> </w:t>
      </w:r>
      <w:r w:rsidR="006030D2" w:rsidRPr="00876911">
        <w:rPr>
          <w:rFonts w:ascii="Times New Roman" w:eastAsia="Times New Roman" w:hAnsi="Times New Roman" w:cs="Times New Roman"/>
          <w:bCs/>
          <w:sz w:val="28"/>
          <w:szCs w:val="28"/>
          <w:lang w:eastAsia="ru-RU"/>
        </w:rPr>
        <w:t>дифференцированный зачет</w:t>
      </w:r>
      <w:r w:rsidR="007655C6" w:rsidRPr="007655C6">
        <w:rPr>
          <w:rFonts w:ascii="Times New Roman" w:eastAsia="Times New Roman" w:hAnsi="Times New Roman" w:cs="Times New Roman"/>
          <w:bCs/>
          <w:sz w:val="28"/>
          <w:szCs w:val="28"/>
          <w:lang w:eastAsia="ru-RU"/>
        </w:rPr>
        <w:t xml:space="preserve">, проводимый </w:t>
      </w:r>
      <w:r w:rsidR="00680B6B" w:rsidRPr="007655C6">
        <w:rPr>
          <w:rFonts w:ascii="Times New Roman" w:eastAsia="Times New Roman" w:hAnsi="Times New Roman" w:cs="Times New Roman"/>
          <w:sz w:val="28"/>
          <w:szCs w:val="28"/>
          <w:lang w:eastAsia="ru-RU"/>
        </w:rPr>
        <w:t xml:space="preserve"> </w:t>
      </w:r>
    </w:p>
    <w:p w:rsidR="007655C6" w:rsidRPr="00046033"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7655C6" w:rsidRDefault="007655C6" w:rsidP="007655C6">
      <w:pPr>
        <w:pStyle w:val="1"/>
        <w:spacing w:before="0" w:after="0" w:line="360" w:lineRule="auto"/>
        <w:ind w:left="0"/>
        <w:rPr>
          <w:rFonts w:cs="Times New Roman"/>
          <w:b w:val="0"/>
          <w:bCs w:val="0"/>
          <w:szCs w:val="28"/>
        </w:rPr>
      </w:pPr>
      <w:bookmarkStart w:id="26" w:name="_Toc534396315"/>
      <w:bookmarkStart w:id="27" w:name="_Toc534403054"/>
      <w:bookmarkStart w:id="28" w:name="_Toc534660599"/>
      <w:bookmarkStart w:id="29" w:name="_Toc536535796"/>
      <w:bookmarkStart w:id="30" w:name="_Toc536640397"/>
      <w:bookmarkStart w:id="31" w:name="_Toc536703858"/>
    </w:p>
    <w:p w:rsidR="007655C6" w:rsidRPr="002D6466" w:rsidRDefault="007655C6" w:rsidP="007655C6">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6"/>
      <w:bookmarkEnd w:id="27"/>
      <w:bookmarkEnd w:id="28"/>
      <w:bookmarkEnd w:id="29"/>
      <w:bookmarkEnd w:id="30"/>
      <w:bookmarkEnd w:id="31"/>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Pr>
                <w:sz w:val="28"/>
                <w:szCs w:val="28"/>
              </w:rPr>
              <w:t>«хорошо»</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7655C6" w:rsidRPr="002D6466" w:rsidRDefault="007655C6" w:rsidP="004D78A2">
            <w:pPr>
              <w:pStyle w:val="ab"/>
              <w:spacing w:before="0" w:beforeAutospacing="0" w:after="0" w:afterAutospacing="0"/>
              <w:jc w:val="center"/>
              <w:rPr>
                <w:sz w:val="28"/>
                <w:szCs w:val="28"/>
              </w:rPr>
            </w:pPr>
            <w:r w:rsidRPr="007716C5">
              <w:rPr>
                <w:sz w:val="28"/>
                <w:szCs w:val="28"/>
              </w:rPr>
              <w:t>«удовлетворительно»</w:t>
            </w:r>
          </w:p>
        </w:tc>
      </w:tr>
      <w:tr w:rsidR="007655C6" w:rsidRPr="002D6466" w:rsidTr="007655C6">
        <w:tc>
          <w:tcPr>
            <w:tcW w:w="2268"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7655C6" w:rsidRPr="002D6466" w:rsidRDefault="007655C6" w:rsidP="004D78A2">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22780F"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7655C6" w:rsidRPr="002D6466" w:rsidRDefault="007655C6" w:rsidP="007655C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655C6" w:rsidRPr="00D760C1" w:rsidRDefault="007655C6" w:rsidP="007655C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0022780F" w:rsidRPr="00D760C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«хорошо» выставляется студенту, если </w:t>
      </w:r>
      <w:r w:rsidR="0022780F" w:rsidRPr="00D760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0022780F"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7655C6" w:rsidRPr="00D760C1" w:rsidRDefault="007655C6" w:rsidP="007655C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0022780F"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7655C6" w:rsidRPr="00D760C1" w:rsidRDefault="007655C6" w:rsidP="002A70A8">
      <w:pPr>
        <w:spacing w:after="0" w:line="360" w:lineRule="auto"/>
        <w:ind w:right="-1" w:firstLine="720"/>
        <w:jc w:val="both"/>
        <w:rPr>
          <w:rFonts w:ascii="Times New Roman" w:eastAsia="Times New Roman" w:hAnsi="Times New Roman" w:cs="Times New Roman"/>
          <w:b/>
          <w:bCs/>
          <w:sz w:val="28"/>
          <w:szCs w:val="28"/>
          <w:lang w:eastAsia="ru-RU"/>
        </w:rPr>
      </w:pPr>
    </w:p>
    <w:p w:rsidR="001A5E99" w:rsidRPr="002D6466" w:rsidRDefault="001A5E99" w:rsidP="001A5E99">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1A5E99" w:rsidRPr="002D6466" w:rsidRDefault="001A5E99" w:rsidP="001A5E9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1A5E99" w:rsidRPr="002D6466" w:rsidRDefault="001A5E99" w:rsidP="001A5E99">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1A5E99" w:rsidRPr="002D6466" w:rsidRDefault="001A5E99" w:rsidP="001A5E9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A5E99" w:rsidRPr="002D6466" w:rsidRDefault="001A5E99" w:rsidP="001A5E99">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1A5E99" w:rsidRPr="002D6466" w:rsidRDefault="001A5E99" w:rsidP="001A5E99">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A5E99" w:rsidRPr="002D6466" w:rsidRDefault="001A5E99" w:rsidP="001A5E9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A5E99" w:rsidRPr="00B30B0E" w:rsidRDefault="001A5E99" w:rsidP="001A5E9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1A5E99" w:rsidRDefault="001A5E99" w:rsidP="001A5E99">
      <w:pPr>
        <w:spacing w:after="0" w:line="360" w:lineRule="auto"/>
        <w:ind w:right="-1" w:firstLine="709"/>
        <w:jc w:val="both"/>
        <w:rPr>
          <w:rFonts w:ascii="Times New Roman" w:eastAsia="Times New Roman" w:hAnsi="Times New Roman" w:cs="Times New Roman"/>
          <w:sz w:val="28"/>
          <w:szCs w:val="28"/>
          <w:lang w:eastAsia="ru-RU"/>
        </w:rPr>
      </w:pPr>
    </w:p>
    <w:p w:rsidR="001A5E99" w:rsidRPr="00160FA8" w:rsidRDefault="001A5E99" w:rsidP="001A5E99">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1A5E99" w:rsidRPr="006454D5" w:rsidRDefault="001A5E99" w:rsidP="001A5E99">
      <w:pPr>
        <w:spacing w:after="0" w:line="360" w:lineRule="auto"/>
        <w:ind w:right="-284" w:firstLine="709"/>
        <w:jc w:val="both"/>
        <w:rPr>
          <w:rFonts w:ascii="Times New Roman" w:eastAsia="Times New Roman" w:hAnsi="Times New Roman" w:cs="Times New Roman"/>
          <w:sz w:val="28"/>
          <w:szCs w:val="28"/>
          <w:lang w:eastAsia="ru-RU"/>
        </w:rPr>
      </w:pPr>
    </w:p>
    <w:p w:rsidR="008D4D99" w:rsidRPr="00047DBA" w:rsidRDefault="008D4D99" w:rsidP="0082323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2AE" w:rsidRDefault="004152AE" w:rsidP="00FF0076">
      <w:pPr>
        <w:spacing w:after="0" w:line="240" w:lineRule="auto"/>
      </w:pPr>
      <w:r>
        <w:separator/>
      </w:r>
    </w:p>
  </w:endnote>
  <w:endnote w:type="continuationSeparator" w:id="0">
    <w:p w:rsidR="004152AE" w:rsidRDefault="004152A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BB6D6C">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2AE" w:rsidRDefault="004152AE" w:rsidP="00FF0076">
      <w:pPr>
        <w:spacing w:after="0" w:line="240" w:lineRule="auto"/>
      </w:pPr>
      <w:r>
        <w:separator/>
      </w:r>
    </w:p>
  </w:footnote>
  <w:footnote w:type="continuationSeparator" w:id="0">
    <w:p w:rsidR="004152AE" w:rsidRDefault="004152A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20EFE"/>
    <w:rsid w:val="001332E3"/>
    <w:rsid w:val="0014634D"/>
    <w:rsid w:val="00156659"/>
    <w:rsid w:val="0019189A"/>
    <w:rsid w:val="001A5E99"/>
    <w:rsid w:val="001D5F26"/>
    <w:rsid w:val="001E4A42"/>
    <w:rsid w:val="0022780F"/>
    <w:rsid w:val="00231010"/>
    <w:rsid w:val="0023149A"/>
    <w:rsid w:val="0023283D"/>
    <w:rsid w:val="00233503"/>
    <w:rsid w:val="002433B2"/>
    <w:rsid w:val="002477E3"/>
    <w:rsid w:val="002506E7"/>
    <w:rsid w:val="002555CA"/>
    <w:rsid w:val="00255E73"/>
    <w:rsid w:val="00264CDA"/>
    <w:rsid w:val="00281AE0"/>
    <w:rsid w:val="002A152D"/>
    <w:rsid w:val="002A40A5"/>
    <w:rsid w:val="002A70A8"/>
    <w:rsid w:val="002B7629"/>
    <w:rsid w:val="002C4C05"/>
    <w:rsid w:val="002D2F75"/>
    <w:rsid w:val="002D6C9C"/>
    <w:rsid w:val="002E18CB"/>
    <w:rsid w:val="002E5AA2"/>
    <w:rsid w:val="002E7D03"/>
    <w:rsid w:val="002F5714"/>
    <w:rsid w:val="00303AB0"/>
    <w:rsid w:val="0032233F"/>
    <w:rsid w:val="003260D6"/>
    <w:rsid w:val="00355893"/>
    <w:rsid w:val="003A4D73"/>
    <w:rsid w:val="0040343F"/>
    <w:rsid w:val="00403C0A"/>
    <w:rsid w:val="004152AE"/>
    <w:rsid w:val="00415D7D"/>
    <w:rsid w:val="00416F1F"/>
    <w:rsid w:val="00417554"/>
    <w:rsid w:val="004451DE"/>
    <w:rsid w:val="00446EAC"/>
    <w:rsid w:val="00465D39"/>
    <w:rsid w:val="00492540"/>
    <w:rsid w:val="00492911"/>
    <w:rsid w:val="004A5996"/>
    <w:rsid w:val="004B4069"/>
    <w:rsid w:val="004D1E55"/>
    <w:rsid w:val="004D2C9E"/>
    <w:rsid w:val="004D7923"/>
    <w:rsid w:val="004E1B34"/>
    <w:rsid w:val="00502DBB"/>
    <w:rsid w:val="0052697D"/>
    <w:rsid w:val="0054710D"/>
    <w:rsid w:val="00550ECF"/>
    <w:rsid w:val="00553C6A"/>
    <w:rsid w:val="00574159"/>
    <w:rsid w:val="005D5474"/>
    <w:rsid w:val="006030D2"/>
    <w:rsid w:val="00604D48"/>
    <w:rsid w:val="00610F0E"/>
    <w:rsid w:val="00612103"/>
    <w:rsid w:val="00623E16"/>
    <w:rsid w:val="00644501"/>
    <w:rsid w:val="006454D5"/>
    <w:rsid w:val="00654567"/>
    <w:rsid w:val="00671483"/>
    <w:rsid w:val="00680B6B"/>
    <w:rsid w:val="006954AD"/>
    <w:rsid w:val="006B4517"/>
    <w:rsid w:val="006E4BF3"/>
    <w:rsid w:val="00703DF9"/>
    <w:rsid w:val="00731E46"/>
    <w:rsid w:val="00733C5E"/>
    <w:rsid w:val="00763DD3"/>
    <w:rsid w:val="007655C6"/>
    <w:rsid w:val="007716C5"/>
    <w:rsid w:val="00777644"/>
    <w:rsid w:val="00823239"/>
    <w:rsid w:val="0082553E"/>
    <w:rsid w:val="00845527"/>
    <w:rsid w:val="008533FE"/>
    <w:rsid w:val="008643B8"/>
    <w:rsid w:val="00876911"/>
    <w:rsid w:val="008B1EE6"/>
    <w:rsid w:val="008B33BA"/>
    <w:rsid w:val="008D4983"/>
    <w:rsid w:val="008D4D99"/>
    <w:rsid w:val="008E7FA5"/>
    <w:rsid w:val="00964D5E"/>
    <w:rsid w:val="009838CD"/>
    <w:rsid w:val="009B25D1"/>
    <w:rsid w:val="009C0237"/>
    <w:rsid w:val="009F291E"/>
    <w:rsid w:val="00A17897"/>
    <w:rsid w:val="00A75A84"/>
    <w:rsid w:val="00A84756"/>
    <w:rsid w:val="00AC51CD"/>
    <w:rsid w:val="00B43A1E"/>
    <w:rsid w:val="00B81E60"/>
    <w:rsid w:val="00BA3757"/>
    <w:rsid w:val="00BB6D6C"/>
    <w:rsid w:val="00BD3E79"/>
    <w:rsid w:val="00BD6C2A"/>
    <w:rsid w:val="00C40A78"/>
    <w:rsid w:val="00C6132D"/>
    <w:rsid w:val="00C6514C"/>
    <w:rsid w:val="00C8617F"/>
    <w:rsid w:val="00CB2227"/>
    <w:rsid w:val="00CC184C"/>
    <w:rsid w:val="00CD3B7C"/>
    <w:rsid w:val="00D15954"/>
    <w:rsid w:val="00D25B75"/>
    <w:rsid w:val="00D64ED1"/>
    <w:rsid w:val="00D760C1"/>
    <w:rsid w:val="00D76AA6"/>
    <w:rsid w:val="00DC076E"/>
    <w:rsid w:val="00DC3778"/>
    <w:rsid w:val="00E33A50"/>
    <w:rsid w:val="00E87CBE"/>
    <w:rsid w:val="00ED2D70"/>
    <w:rsid w:val="00EE4CC8"/>
    <w:rsid w:val="00F016E7"/>
    <w:rsid w:val="00F668F9"/>
    <w:rsid w:val="00F71EB6"/>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B15B-5DED-4ED4-9C82-C62C9D45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4544</Words>
  <Characters>25904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72</cp:revision>
  <cp:lastPrinted>2019-10-08T14:10:00Z</cp:lastPrinted>
  <dcterms:created xsi:type="dcterms:W3CDTF">2017-01-18T09:17:00Z</dcterms:created>
  <dcterms:modified xsi:type="dcterms:W3CDTF">2020-01-14T05:41:00Z</dcterms:modified>
</cp:coreProperties>
</file>