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AC7" w:rsidRPr="00506904" w:rsidRDefault="00B86AC7" w:rsidP="00B86AC7">
      <w:pPr>
        <w:suppressLineNumbers/>
        <w:jc w:val="center"/>
        <w:rPr>
          <w:sz w:val="28"/>
          <w:szCs w:val="28"/>
        </w:rPr>
      </w:pPr>
      <w:r w:rsidRPr="00506904">
        <w:rPr>
          <w:sz w:val="28"/>
          <w:szCs w:val="28"/>
        </w:rPr>
        <w:t>МИНОБРНАУКИ РОССИИ</w:t>
      </w:r>
    </w:p>
    <w:p w:rsidR="00B86AC7" w:rsidRPr="00506904" w:rsidRDefault="00B86AC7" w:rsidP="00B86AC7">
      <w:pPr>
        <w:jc w:val="center"/>
        <w:rPr>
          <w:sz w:val="28"/>
          <w:szCs w:val="28"/>
        </w:rPr>
      </w:pPr>
    </w:p>
    <w:p w:rsidR="00B86AC7" w:rsidRPr="00506904" w:rsidRDefault="00B86AC7" w:rsidP="00B86AC7">
      <w:pPr>
        <w:jc w:val="center"/>
        <w:rPr>
          <w:sz w:val="28"/>
          <w:szCs w:val="28"/>
        </w:rPr>
      </w:pPr>
      <w:r w:rsidRPr="00506904">
        <w:rPr>
          <w:sz w:val="28"/>
          <w:szCs w:val="28"/>
        </w:rPr>
        <w:t>Бузулукский гуманитарно-технологический институт (филиал)</w:t>
      </w:r>
    </w:p>
    <w:p w:rsidR="00B86AC7" w:rsidRPr="00506904" w:rsidRDefault="00B86AC7" w:rsidP="00B86AC7">
      <w:pPr>
        <w:jc w:val="center"/>
        <w:rPr>
          <w:sz w:val="28"/>
          <w:szCs w:val="28"/>
        </w:rPr>
      </w:pPr>
      <w:r w:rsidRPr="00506904">
        <w:rPr>
          <w:sz w:val="28"/>
          <w:szCs w:val="28"/>
        </w:rPr>
        <w:t xml:space="preserve">федерального государственного бюджетного образовательного </w:t>
      </w:r>
    </w:p>
    <w:p w:rsidR="00B86AC7" w:rsidRPr="00506904" w:rsidRDefault="00B86AC7" w:rsidP="00B86AC7">
      <w:pPr>
        <w:jc w:val="center"/>
        <w:rPr>
          <w:sz w:val="28"/>
          <w:szCs w:val="28"/>
        </w:rPr>
      </w:pPr>
      <w:r w:rsidRPr="00506904">
        <w:rPr>
          <w:sz w:val="28"/>
          <w:szCs w:val="28"/>
        </w:rPr>
        <w:t>учреждения высшего</w:t>
      </w:r>
      <w:r w:rsidR="00C36374">
        <w:rPr>
          <w:sz w:val="28"/>
          <w:szCs w:val="28"/>
        </w:rPr>
        <w:t xml:space="preserve"> </w:t>
      </w:r>
      <w:r w:rsidRPr="00506904">
        <w:rPr>
          <w:sz w:val="28"/>
          <w:szCs w:val="28"/>
        </w:rPr>
        <w:t xml:space="preserve">образования </w:t>
      </w:r>
    </w:p>
    <w:p w:rsidR="00B86AC7" w:rsidRPr="00506904" w:rsidRDefault="00B86AC7" w:rsidP="00B86AC7">
      <w:pPr>
        <w:jc w:val="center"/>
        <w:rPr>
          <w:sz w:val="28"/>
          <w:szCs w:val="28"/>
        </w:rPr>
      </w:pPr>
      <w:r w:rsidRPr="00506904">
        <w:rPr>
          <w:caps/>
          <w:sz w:val="28"/>
          <w:szCs w:val="28"/>
        </w:rPr>
        <w:t>«О</w:t>
      </w:r>
      <w:r w:rsidRPr="00506904">
        <w:rPr>
          <w:sz w:val="28"/>
          <w:szCs w:val="28"/>
        </w:rPr>
        <w:t>ренбургский государственный университет»</w:t>
      </w:r>
    </w:p>
    <w:p w:rsidR="00B86AC7" w:rsidRPr="00506904" w:rsidRDefault="00B86AC7" w:rsidP="00B86AC7">
      <w:pPr>
        <w:jc w:val="center"/>
        <w:rPr>
          <w:sz w:val="28"/>
          <w:szCs w:val="28"/>
        </w:rPr>
      </w:pPr>
    </w:p>
    <w:p w:rsidR="00B86AC7" w:rsidRPr="00506904" w:rsidRDefault="00B86AC7" w:rsidP="00B86AC7">
      <w:pPr>
        <w:jc w:val="center"/>
        <w:rPr>
          <w:sz w:val="28"/>
          <w:szCs w:val="28"/>
        </w:rPr>
      </w:pPr>
      <w:r w:rsidRPr="00506904">
        <w:rPr>
          <w:sz w:val="28"/>
          <w:szCs w:val="28"/>
        </w:rPr>
        <w:t xml:space="preserve">Кафедра </w:t>
      </w:r>
      <w:r>
        <w:rPr>
          <w:sz w:val="28"/>
          <w:szCs w:val="28"/>
        </w:rPr>
        <w:t>физики, информатики и математики</w:t>
      </w:r>
    </w:p>
    <w:p w:rsidR="00B86AC7" w:rsidRPr="00506904" w:rsidRDefault="00B86AC7" w:rsidP="00B86AC7">
      <w:pPr>
        <w:rPr>
          <w:sz w:val="28"/>
          <w:szCs w:val="20"/>
        </w:rPr>
      </w:pPr>
    </w:p>
    <w:p w:rsidR="00B86AC7" w:rsidRPr="00506904" w:rsidRDefault="00B86AC7" w:rsidP="00B86AC7">
      <w:pPr>
        <w:rPr>
          <w:sz w:val="28"/>
          <w:szCs w:val="20"/>
        </w:rPr>
      </w:pPr>
    </w:p>
    <w:p w:rsidR="00B86AC7" w:rsidRPr="00506904" w:rsidRDefault="00B86AC7" w:rsidP="00B86AC7">
      <w:pPr>
        <w:rPr>
          <w:sz w:val="28"/>
          <w:szCs w:val="20"/>
        </w:rPr>
      </w:pPr>
    </w:p>
    <w:p w:rsidR="00B86AC7" w:rsidRPr="00506904" w:rsidRDefault="00D60F9A" w:rsidP="00B86AC7">
      <w:pPr>
        <w:rPr>
          <w:sz w:val="28"/>
          <w:szCs w:val="20"/>
        </w:rPr>
      </w:pPr>
      <w:r>
        <w:rPr>
          <w:sz w:val="28"/>
          <w:szCs w:val="20"/>
        </w:rPr>
        <w:t xml:space="preserve">    </w:t>
      </w:r>
    </w:p>
    <w:p w:rsidR="00B86AC7" w:rsidRDefault="00B86AC7" w:rsidP="00B86AC7">
      <w:pPr>
        <w:jc w:val="right"/>
        <w:rPr>
          <w:sz w:val="32"/>
          <w:szCs w:val="32"/>
        </w:rPr>
      </w:pPr>
    </w:p>
    <w:p w:rsidR="00B86AC7" w:rsidRPr="00506904" w:rsidRDefault="00B86AC7" w:rsidP="00B86AC7">
      <w:pPr>
        <w:jc w:val="right"/>
        <w:rPr>
          <w:sz w:val="28"/>
          <w:szCs w:val="20"/>
        </w:rPr>
      </w:pPr>
    </w:p>
    <w:p w:rsidR="00B86AC7" w:rsidRPr="00506904" w:rsidRDefault="00B86AC7" w:rsidP="00B86AC7">
      <w:pPr>
        <w:rPr>
          <w:b/>
          <w:sz w:val="28"/>
          <w:szCs w:val="20"/>
        </w:rPr>
      </w:pPr>
    </w:p>
    <w:p w:rsidR="00B86AC7" w:rsidRPr="00506904" w:rsidRDefault="00B86AC7" w:rsidP="00B86AC7">
      <w:pPr>
        <w:keepNext/>
        <w:ind w:left="-284"/>
        <w:jc w:val="right"/>
        <w:outlineLvl w:val="1"/>
        <w:rPr>
          <w:b/>
          <w:szCs w:val="20"/>
        </w:rPr>
      </w:pPr>
    </w:p>
    <w:p w:rsidR="00B86AC7" w:rsidRPr="008F678D" w:rsidRDefault="008F678D" w:rsidP="00B86AC7">
      <w:pPr>
        <w:jc w:val="center"/>
        <w:rPr>
          <w:b/>
          <w:sz w:val="44"/>
          <w:szCs w:val="52"/>
        </w:rPr>
      </w:pPr>
      <w:r w:rsidRPr="008F678D">
        <w:rPr>
          <w:b/>
          <w:sz w:val="32"/>
        </w:rPr>
        <w:t>ИНФОРМАЦИ</w:t>
      </w:r>
      <w:r w:rsidR="00A51375">
        <w:rPr>
          <w:b/>
          <w:sz w:val="32"/>
        </w:rPr>
        <w:t>ОННЫЕ СИСТЕМЫ</w:t>
      </w:r>
    </w:p>
    <w:p w:rsidR="00B86AC7" w:rsidRPr="00506904" w:rsidRDefault="00B86AC7" w:rsidP="00B86AC7">
      <w:pPr>
        <w:jc w:val="center"/>
        <w:rPr>
          <w:sz w:val="28"/>
          <w:szCs w:val="20"/>
        </w:rPr>
      </w:pPr>
    </w:p>
    <w:p w:rsidR="00B86AC7" w:rsidRPr="000D6B29" w:rsidRDefault="00B86AC7" w:rsidP="00B86AC7">
      <w:pPr>
        <w:jc w:val="center"/>
        <w:rPr>
          <w:sz w:val="28"/>
          <w:szCs w:val="32"/>
        </w:rPr>
      </w:pPr>
      <w:r w:rsidRPr="000D6B29">
        <w:rPr>
          <w:sz w:val="28"/>
          <w:szCs w:val="32"/>
        </w:rPr>
        <w:t xml:space="preserve">Методические указания для обучающихся по освоению дисциплины </w:t>
      </w:r>
    </w:p>
    <w:p w:rsidR="00B86AC7" w:rsidRPr="00506904" w:rsidRDefault="00B86AC7" w:rsidP="00B86AC7">
      <w:pPr>
        <w:jc w:val="center"/>
        <w:rPr>
          <w:sz w:val="32"/>
          <w:szCs w:val="32"/>
        </w:rPr>
      </w:pPr>
    </w:p>
    <w:p w:rsidR="00B86AC7" w:rsidRPr="00506904" w:rsidRDefault="00B108D8" w:rsidP="00B86AC7">
      <w:pPr>
        <w:jc w:val="center"/>
        <w:rPr>
          <w:sz w:val="28"/>
          <w:szCs w:val="20"/>
        </w:rPr>
      </w:pPr>
      <w:r>
        <w:rPr>
          <w:sz w:val="28"/>
          <w:szCs w:val="20"/>
        </w:rPr>
        <w:t xml:space="preserve">направление подготовки </w:t>
      </w:r>
      <w:r w:rsidR="002A6610">
        <w:rPr>
          <w:sz w:val="28"/>
          <w:u w:val="single"/>
        </w:rPr>
        <w:t>44</w:t>
      </w:r>
      <w:r w:rsidRPr="00B108D8">
        <w:rPr>
          <w:sz w:val="28"/>
          <w:u w:val="single"/>
        </w:rPr>
        <w:t>.03.0</w:t>
      </w:r>
      <w:r w:rsidR="002A6610">
        <w:rPr>
          <w:sz w:val="28"/>
          <w:u w:val="single"/>
        </w:rPr>
        <w:t>1</w:t>
      </w:r>
      <w:r w:rsidRPr="00B108D8">
        <w:rPr>
          <w:sz w:val="28"/>
          <w:u w:val="single"/>
        </w:rPr>
        <w:t xml:space="preserve"> </w:t>
      </w:r>
      <w:r w:rsidR="002A6610">
        <w:rPr>
          <w:sz w:val="28"/>
          <w:u w:val="single"/>
        </w:rPr>
        <w:t>Педагогическое образование</w:t>
      </w:r>
    </w:p>
    <w:p w:rsidR="002A6610" w:rsidRDefault="002A6610" w:rsidP="00B108D8">
      <w:pPr>
        <w:tabs>
          <w:tab w:val="left" w:pos="0"/>
        </w:tabs>
        <w:jc w:val="center"/>
        <w:rPr>
          <w:sz w:val="28"/>
          <w:szCs w:val="20"/>
        </w:rPr>
      </w:pPr>
    </w:p>
    <w:p w:rsidR="00B108D8" w:rsidRPr="00B108D8" w:rsidRDefault="00B108D8" w:rsidP="00B108D8">
      <w:pPr>
        <w:tabs>
          <w:tab w:val="left" w:pos="0"/>
        </w:tabs>
        <w:jc w:val="center"/>
        <w:rPr>
          <w:sz w:val="32"/>
          <w:szCs w:val="20"/>
        </w:rPr>
      </w:pPr>
      <w:r>
        <w:rPr>
          <w:sz w:val="28"/>
          <w:szCs w:val="20"/>
        </w:rPr>
        <w:t xml:space="preserve">профиль </w:t>
      </w:r>
      <w:r w:rsidR="002A6610">
        <w:rPr>
          <w:i/>
          <w:sz w:val="28"/>
          <w:u w:val="single"/>
        </w:rPr>
        <w:t>Информатика</w:t>
      </w:r>
    </w:p>
    <w:p w:rsidR="00B86AC7" w:rsidRPr="00506904" w:rsidRDefault="00B86AC7" w:rsidP="00B86AC7">
      <w:pPr>
        <w:jc w:val="center"/>
        <w:rPr>
          <w:sz w:val="28"/>
          <w:szCs w:val="20"/>
        </w:rPr>
      </w:pPr>
    </w:p>
    <w:p w:rsidR="00B86AC7" w:rsidRPr="00506904" w:rsidRDefault="00B86AC7" w:rsidP="00B86AC7">
      <w:pPr>
        <w:jc w:val="center"/>
        <w:rPr>
          <w:sz w:val="28"/>
          <w:szCs w:val="20"/>
        </w:rPr>
      </w:pPr>
    </w:p>
    <w:p w:rsidR="00B86AC7" w:rsidRPr="00506904" w:rsidRDefault="00B86AC7" w:rsidP="00B86AC7">
      <w:pPr>
        <w:jc w:val="center"/>
        <w:rPr>
          <w:sz w:val="28"/>
          <w:szCs w:val="20"/>
        </w:rPr>
      </w:pPr>
    </w:p>
    <w:p w:rsidR="00B86AC7" w:rsidRPr="00506904" w:rsidRDefault="00B86AC7" w:rsidP="00B86AC7">
      <w:pPr>
        <w:jc w:val="center"/>
        <w:rPr>
          <w:sz w:val="28"/>
          <w:szCs w:val="20"/>
        </w:rPr>
      </w:pPr>
    </w:p>
    <w:p w:rsidR="00B86AC7" w:rsidRDefault="00B86AC7" w:rsidP="00B86AC7">
      <w:pPr>
        <w:jc w:val="both"/>
        <w:rPr>
          <w:snapToGrid w:val="0"/>
          <w:sz w:val="28"/>
          <w:szCs w:val="28"/>
        </w:rPr>
      </w:pPr>
    </w:p>
    <w:p w:rsidR="00B86AC7" w:rsidRDefault="00B86AC7" w:rsidP="00B86AC7">
      <w:pPr>
        <w:jc w:val="both"/>
        <w:rPr>
          <w:snapToGrid w:val="0"/>
          <w:sz w:val="28"/>
          <w:szCs w:val="28"/>
        </w:rPr>
      </w:pPr>
    </w:p>
    <w:p w:rsidR="00B86AC7" w:rsidRDefault="00B86AC7" w:rsidP="00B86AC7">
      <w:pPr>
        <w:jc w:val="both"/>
        <w:rPr>
          <w:snapToGrid w:val="0"/>
          <w:sz w:val="28"/>
          <w:szCs w:val="28"/>
        </w:rPr>
      </w:pPr>
    </w:p>
    <w:p w:rsidR="00B86AC7" w:rsidRDefault="00B86AC7" w:rsidP="00B86AC7">
      <w:pPr>
        <w:jc w:val="both"/>
        <w:rPr>
          <w:snapToGrid w:val="0"/>
          <w:sz w:val="28"/>
          <w:szCs w:val="28"/>
        </w:rPr>
      </w:pPr>
    </w:p>
    <w:p w:rsidR="00B86AC7" w:rsidRDefault="00B86AC7" w:rsidP="00B86AC7">
      <w:pPr>
        <w:jc w:val="both"/>
        <w:rPr>
          <w:snapToGrid w:val="0"/>
          <w:sz w:val="28"/>
          <w:szCs w:val="28"/>
        </w:rPr>
      </w:pPr>
    </w:p>
    <w:p w:rsidR="00B86AC7" w:rsidRDefault="00B86AC7" w:rsidP="00B86AC7">
      <w:pPr>
        <w:jc w:val="both"/>
        <w:rPr>
          <w:snapToGrid w:val="0"/>
          <w:sz w:val="28"/>
          <w:szCs w:val="28"/>
        </w:rPr>
      </w:pPr>
    </w:p>
    <w:p w:rsidR="00B86AC7" w:rsidRDefault="00B86AC7" w:rsidP="00B86AC7">
      <w:pPr>
        <w:jc w:val="both"/>
        <w:rPr>
          <w:snapToGrid w:val="0"/>
          <w:sz w:val="28"/>
          <w:szCs w:val="28"/>
        </w:rPr>
      </w:pPr>
    </w:p>
    <w:p w:rsidR="00B86AC7" w:rsidRDefault="00B86AC7" w:rsidP="00B86AC7">
      <w:pPr>
        <w:jc w:val="both"/>
        <w:rPr>
          <w:snapToGrid w:val="0"/>
          <w:sz w:val="28"/>
          <w:szCs w:val="28"/>
        </w:rPr>
      </w:pPr>
    </w:p>
    <w:p w:rsidR="00B86AC7" w:rsidRPr="00506904" w:rsidRDefault="00B86AC7" w:rsidP="00B86AC7">
      <w:pPr>
        <w:jc w:val="both"/>
        <w:rPr>
          <w:snapToGrid w:val="0"/>
          <w:sz w:val="28"/>
          <w:szCs w:val="28"/>
        </w:rPr>
      </w:pPr>
    </w:p>
    <w:p w:rsidR="00B86AC7" w:rsidRPr="00506904" w:rsidRDefault="00B86AC7" w:rsidP="00B86AC7">
      <w:pPr>
        <w:jc w:val="both"/>
        <w:rPr>
          <w:sz w:val="28"/>
          <w:szCs w:val="20"/>
        </w:rPr>
      </w:pPr>
    </w:p>
    <w:p w:rsidR="00B86AC7" w:rsidRDefault="00B86AC7" w:rsidP="00B86AC7">
      <w:pPr>
        <w:jc w:val="center"/>
        <w:rPr>
          <w:sz w:val="28"/>
          <w:szCs w:val="20"/>
        </w:rPr>
      </w:pPr>
    </w:p>
    <w:p w:rsidR="00B86AC7" w:rsidRDefault="00B86AC7" w:rsidP="00B86AC7">
      <w:pPr>
        <w:jc w:val="center"/>
        <w:rPr>
          <w:sz w:val="28"/>
          <w:szCs w:val="20"/>
        </w:rPr>
      </w:pPr>
    </w:p>
    <w:p w:rsidR="00B86AC7" w:rsidRPr="00506904" w:rsidRDefault="00B86AC7" w:rsidP="00B86AC7">
      <w:pPr>
        <w:jc w:val="center"/>
        <w:rPr>
          <w:sz w:val="28"/>
          <w:szCs w:val="20"/>
        </w:rPr>
      </w:pPr>
    </w:p>
    <w:p w:rsidR="00B86AC7" w:rsidRPr="00506904" w:rsidRDefault="00B86AC7" w:rsidP="00B86AC7">
      <w:pPr>
        <w:jc w:val="center"/>
        <w:rPr>
          <w:sz w:val="28"/>
          <w:szCs w:val="20"/>
        </w:rPr>
      </w:pPr>
      <w:r w:rsidRPr="00506904">
        <w:rPr>
          <w:sz w:val="28"/>
          <w:szCs w:val="20"/>
        </w:rPr>
        <w:t>Бузулук 201</w:t>
      </w:r>
      <w:r w:rsidR="00E6748A">
        <w:rPr>
          <w:sz w:val="28"/>
          <w:szCs w:val="20"/>
        </w:rPr>
        <w:t>8</w:t>
      </w:r>
      <w:r w:rsidRPr="00506904">
        <w:rPr>
          <w:sz w:val="28"/>
          <w:szCs w:val="20"/>
        </w:rPr>
        <w:t xml:space="preserve"> </w:t>
      </w:r>
    </w:p>
    <w:p w:rsidR="00B86AC7" w:rsidRPr="00506904" w:rsidRDefault="00B86AC7" w:rsidP="00B86AC7">
      <w:pPr>
        <w:rPr>
          <w:sz w:val="28"/>
          <w:szCs w:val="28"/>
        </w:rPr>
      </w:pPr>
      <w:r w:rsidRPr="00506904">
        <w:rPr>
          <w:sz w:val="28"/>
          <w:szCs w:val="28"/>
        </w:rPr>
        <w:br w:type="page"/>
      </w:r>
      <w:r w:rsidRPr="00506904">
        <w:rPr>
          <w:sz w:val="28"/>
          <w:szCs w:val="28"/>
        </w:rPr>
        <w:lastRenderedPageBreak/>
        <w:t xml:space="preserve"> </w:t>
      </w:r>
    </w:p>
    <w:p w:rsidR="00B86AC7" w:rsidRPr="00F3056D" w:rsidRDefault="00A51375" w:rsidP="00B86AC7">
      <w:pPr>
        <w:tabs>
          <w:tab w:val="left" w:pos="709"/>
        </w:tabs>
        <w:ind w:left="709" w:hanging="709"/>
        <w:jc w:val="both"/>
        <w:rPr>
          <w:sz w:val="28"/>
          <w:szCs w:val="28"/>
        </w:rPr>
      </w:pPr>
      <w:r w:rsidRPr="00A51375">
        <w:rPr>
          <w:sz w:val="28"/>
        </w:rPr>
        <w:t>И</w:t>
      </w:r>
      <w:r w:rsidR="008F678D" w:rsidRPr="00A51375">
        <w:rPr>
          <w:sz w:val="28"/>
        </w:rPr>
        <w:t>нформаци</w:t>
      </w:r>
      <w:r w:rsidRPr="00A51375">
        <w:rPr>
          <w:sz w:val="28"/>
        </w:rPr>
        <w:t>онные системы</w:t>
      </w:r>
      <w:r w:rsidR="00B86AC7" w:rsidRPr="00506904">
        <w:rPr>
          <w:sz w:val="28"/>
          <w:szCs w:val="28"/>
        </w:rPr>
        <w:t xml:space="preserve">: методические указания </w:t>
      </w:r>
      <w:r w:rsidR="00B86AC7">
        <w:rPr>
          <w:sz w:val="28"/>
          <w:szCs w:val="28"/>
        </w:rPr>
        <w:t>для обучающихся по освоению дисциплины</w:t>
      </w:r>
      <w:r w:rsidR="00B86AC7" w:rsidRPr="00506904">
        <w:rPr>
          <w:sz w:val="28"/>
          <w:szCs w:val="28"/>
        </w:rPr>
        <w:t xml:space="preserve"> / </w:t>
      </w:r>
      <w:r w:rsidR="00B86AC7">
        <w:rPr>
          <w:sz w:val="28"/>
          <w:szCs w:val="28"/>
        </w:rPr>
        <w:t xml:space="preserve">сост. </w:t>
      </w:r>
      <w:r w:rsidR="00FA7658">
        <w:rPr>
          <w:sz w:val="28"/>
          <w:szCs w:val="28"/>
        </w:rPr>
        <w:t>С.А. Литвинова</w:t>
      </w:r>
      <w:r w:rsidR="00B86AC7" w:rsidRPr="00506904">
        <w:rPr>
          <w:sz w:val="28"/>
          <w:szCs w:val="28"/>
          <w:lang w:eastAsia="en-US"/>
        </w:rPr>
        <w:t xml:space="preserve">; Бузулукский </w:t>
      </w:r>
      <w:r w:rsidR="00B86AC7" w:rsidRPr="00692E7F">
        <w:rPr>
          <w:sz w:val="28"/>
          <w:szCs w:val="28"/>
          <w:lang w:eastAsia="en-US"/>
        </w:rPr>
        <w:t>гуманитарно-технологический институт (филиал) ОГУ. - Бузулук: БГТИ</w:t>
      </w:r>
      <w:r w:rsidR="00553F16">
        <w:rPr>
          <w:sz w:val="28"/>
          <w:szCs w:val="28"/>
          <w:lang w:eastAsia="en-US"/>
        </w:rPr>
        <w:t xml:space="preserve"> (филиал) ОГУ</w:t>
      </w:r>
      <w:r w:rsidR="00B86AC7" w:rsidRPr="00692E7F">
        <w:rPr>
          <w:sz w:val="28"/>
          <w:szCs w:val="28"/>
          <w:lang w:eastAsia="en-US"/>
        </w:rPr>
        <w:t>, 201</w:t>
      </w:r>
      <w:r w:rsidR="00E6748A">
        <w:rPr>
          <w:sz w:val="28"/>
          <w:szCs w:val="28"/>
          <w:lang w:eastAsia="en-US"/>
        </w:rPr>
        <w:t>8</w:t>
      </w:r>
      <w:r w:rsidR="00B86AC7" w:rsidRPr="00692E7F">
        <w:rPr>
          <w:sz w:val="28"/>
          <w:szCs w:val="28"/>
          <w:lang w:eastAsia="en-US"/>
        </w:rPr>
        <w:t>. -</w:t>
      </w:r>
      <w:r w:rsidR="00D60F9A">
        <w:rPr>
          <w:sz w:val="28"/>
          <w:szCs w:val="28"/>
          <w:lang w:eastAsia="en-US"/>
        </w:rPr>
        <w:t xml:space="preserve"> </w:t>
      </w:r>
      <w:r w:rsidR="00BE313E">
        <w:rPr>
          <w:sz w:val="28"/>
          <w:szCs w:val="28"/>
          <w:lang w:eastAsia="en-US"/>
        </w:rPr>
        <w:t>1</w:t>
      </w:r>
      <w:r w:rsidR="00FA7658">
        <w:rPr>
          <w:sz w:val="28"/>
          <w:szCs w:val="28"/>
          <w:lang w:eastAsia="en-US"/>
        </w:rPr>
        <w:t>8</w:t>
      </w:r>
      <w:r w:rsidR="00B86AC7" w:rsidRPr="00707D51">
        <w:rPr>
          <w:sz w:val="28"/>
          <w:szCs w:val="28"/>
          <w:lang w:eastAsia="en-US"/>
        </w:rPr>
        <w:t xml:space="preserve"> с</w:t>
      </w:r>
      <w:r w:rsidR="00B86AC7" w:rsidRPr="00692E7F">
        <w:rPr>
          <w:sz w:val="28"/>
          <w:szCs w:val="28"/>
          <w:lang w:eastAsia="en-US"/>
        </w:rPr>
        <w:t>.</w:t>
      </w:r>
    </w:p>
    <w:p w:rsidR="00B86AC7" w:rsidRPr="00F3056D" w:rsidRDefault="00B86AC7" w:rsidP="00B86AC7">
      <w:pPr>
        <w:tabs>
          <w:tab w:val="left" w:pos="851"/>
        </w:tabs>
        <w:ind w:firstLine="851"/>
        <w:jc w:val="both"/>
        <w:rPr>
          <w:b/>
          <w:sz w:val="28"/>
          <w:szCs w:val="28"/>
        </w:rPr>
      </w:pPr>
    </w:p>
    <w:p w:rsidR="00B86AC7" w:rsidRPr="00F3056D" w:rsidRDefault="00B86AC7" w:rsidP="00B86AC7">
      <w:pPr>
        <w:tabs>
          <w:tab w:val="left" w:pos="851"/>
        </w:tabs>
        <w:ind w:firstLine="851"/>
        <w:jc w:val="both"/>
        <w:rPr>
          <w:b/>
          <w:sz w:val="28"/>
          <w:szCs w:val="28"/>
        </w:rPr>
      </w:pPr>
    </w:p>
    <w:p w:rsidR="00B86AC7" w:rsidRPr="00DC27C3" w:rsidRDefault="00B86AC7" w:rsidP="00B86AC7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DC27C3">
        <w:rPr>
          <w:sz w:val="28"/>
          <w:szCs w:val="28"/>
        </w:rPr>
        <w:t xml:space="preserve">Методические указания содержат общие рекомендации к лекционным и </w:t>
      </w:r>
      <w:r w:rsidR="00DC64A9" w:rsidRPr="00DC27C3">
        <w:rPr>
          <w:sz w:val="28"/>
          <w:szCs w:val="28"/>
        </w:rPr>
        <w:t>лабораторным</w:t>
      </w:r>
      <w:r w:rsidRPr="00DC27C3">
        <w:rPr>
          <w:sz w:val="28"/>
          <w:szCs w:val="28"/>
        </w:rPr>
        <w:t xml:space="preserve"> занятиям, для подготовки к </w:t>
      </w:r>
      <w:r w:rsidR="008F678D">
        <w:rPr>
          <w:sz w:val="28"/>
          <w:szCs w:val="28"/>
        </w:rPr>
        <w:t>зачету</w:t>
      </w:r>
      <w:r w:rsidRPr="00DC27C3">
        <w:rPr>
          <w:sz w:val="28"/>
          <w:szCs w:val="28"/>
        </w:rPr>
        <w:t xml:space="preserve">, по организации самостоятельной работы, перечень контрольных вопросов, учебно-методическое обеспечение дисциплины. </w:t>
      </w:r>
    </w:p>
    <w:p w:rsidR="00B86AC7" w:rsidRPr="00506904" w:rsidRDefault="00B86AC7" w:rsidP="00B86AC7">
      <w:pPr>
        <w:tabs>
          <w:tab w:val="left" w:pos="851"/>
        </w:tabs>
        <w:ind w:firstLine="851"/>
        <w:jc w:val="both"/>
        <w:rPr>
          <w:sz w:val="28"/>
          <w:szCs w:val="20"/>
        </w:rPr>
      </w:pPr>
      <w:r w:rsidRPr="00DC27C3">
        <w:rPr>
          <w:sz w:val="28"/>
          <w:szCs w:val="20"/>
        </w:rPr>
        <w:t>Методические указания предназначены для</w:t>
      </w:r>
      <w:r w:rsidRPr="00DC27C3">
        <w:rPr>
          <w:color w:val="000000"/>
          <w:sz w:val="28"/>
          <w:szCs w:val="28"/>
        </w:rPr>
        <w:t xml:space="preserve"> подготовки к </w:t>
      </w:r>
      <w:r w:rsidRPr="00DC27C3">
        <w:rPr>
          <w:sz w:val="28"/>
          <w:szCs w:val="28"/>
        </w:rPr>
        <w:t>лекционным</w:t>
      </w:r>
      <w:r w:rsidR="00050C83" w:rsidRPr="00DC27C3">
        <w:rPr>
          <w:sz w:val="28"/>
          <w:szCs w:val="28"/>
        </w:rPr>
        <w:t xml:space="preserve"> и</w:t>
      </w:r>
      <w:r w:rsidRPr="00C01AD8">
        <w:rPr>
          <w:color w:val="000000"/>
          <w:sz w:val="28"/>
          <w:szCs w:val="28"/>
        </w:rPr>
        <w:t xml:space="preserve"> </w:t>
      </w:r>
      <w:r w:rsidR="00050C83">
        <w:rPr>
          <w:color w:val="000000"/>
          <w:sz w:val="28"/>
          <w:szCs w:val="28"/>
        </w:rPr>
        <w:t>лабораторным</w:t>
      </w:r>
      <w:r w:rsidRPr="00C01AD8">
        <w:rPr>
          <w:color w:val="000000"/>
          <w:sz w:val="28"/>
          <w:szCs w:val="28"/>
        </w:rPr>
        <w:t xml:space="preserve"> занятиям и самостоятельной работы </w:t>
      </w:r>
      <w:r w:rsidRPr="00C01AD8">
        <w:rPr>
          <w:sz w:val="28"/>
          <w:szCs w:val="20"/>
        </w:rPr>
        <w:t>по дисциплине «</w:t>
      </w:r>
      <w:r w:rsidR="00A51375">
        <w:rPr>
          <w:sz w:val="28"/>
          <w:szCs w:val="20"/>
        </w:rPr>
        <w:t>Информационные системы</w:t>
      </w:r>
      <w:r w:rsidRPr="00C01AD8">
        <w:rPr>
          <w:sz w:val="28"/>
          <w:szCs w:val="20"/>
        </w:rPr>
        <w:t xml:space="preserve">» для студентов, обучающихся по направлению подготовки </w:t>
      </w:r>
      <w:r w:rsidR="002A6610">
        <w:rPr>
          <w:sz w:val="28"/>
        </w:rPr>
        <w:t>44</w:t>
      </w:r>
      <w:r w:rsidR="00B108D8" w:rsidRPr="00B108D8">
        <w:rPr>
          <w:sz w:val="28"/>
        </w:rPr>
        <w:t>.03.0</w:t>
      </w:r>
      <w:r w:rsidR="002A6610">
        <w:rPr>
          <w:sz w:val="28"/>
        </w:rPr>
        <w:t>1</w:t>
      </w:r>
      <w:r w:rsidR="00B108D8" w:rsidRPr="00B108D8">
        <w:rPr>
          <w:sz w:val="28"/>
        </w:rPr>
        <w:t xml:space="preserve"> </w:t>
      </w:r>
      <w:r w:rsidR="002A6610">
        <w:rPr>
          <w:sz w:val="28"/>
        </w:rPr>
        <w:t>Педагогическое образование</w:t>
      </w:r>
      <w:r w:rsidRPr="00C01AD8">
        <w:rPr>
          <w:sz w:val="28"/>
          <w:szCs w:val="20"/>
        </w:rPr>
        <w:t>.</w:t>
      </w:r>
    </w:p>
    <w:p w:rsidR="00B86AC7" w:rsidRPr="00506904" w:rsidRDefault="00B86AC7" w:rsidP="00B86AC7">
      <w:pPr>
        <w:ind w:firstLine="851"/>
        <w:jc w:val="both"/>
        <w:rPr>
          <w:sz w:val="28"/>
          <w:szCs w:val="28"/>
        </w:rPr>
      </w:pPr>
    </w:p>
    <w:p w:rsidR="00B86AC7" w:rsidRPr="00506904" w:rsidRDefault="00B86AC7" w:rsidP="00B86AC7">
      <w:pPr>
        <w:ind w:firstLine="851"/>
        <w:jc w:val="both"/>
        <w:rPr>
          <w:sz w:val="28"/>
          <w:szCs w:val="28"/>
        </w:rPr>
      </w:pPr>
    </w:p>
    <w:p w:rsidR="00B86AC7" w:rsidRPr="00506904" w:rsidRDefault="00B86AC7" w:rsidP="00B86AC7">
      <w:pPr>
        <w:ind w:firstLine="851"/>
        <w:jc w:val="both"/>
        <w:rPr>
          <w:sz w:val="28"/>
          <w:szCs w:val="28"/>
        </w:rPr>
      </w:pPr>
    </w:p>
    <w:p w:rsidR="00B86AC7" w:rsidRDefault="00B86AC7" w:rsidP="00B86AC7">
      <w:pPr>
        <w:ind w:firstLine="851"/>
        <w:jc w:val="both"/>
        <w:rPr>
          <w:sz w:val="28"/>
          <w:szCs w:val="28"/>
        </w:rPr>
      </w:pPr>
    </w:p>
    <w:p w:rsidR="00B86AC7" w:rsidRDefault="00B86AC7" w:rsidP="00B86AC7">
      <w:pPr>
        <w:ind w:firstLine="851"/>
        <w:jc w:val="both"/>
        <w:rPr>
          <w:sz w:val="28"/>
          <w:szCs w:val="28"/>
        </w:rPr>
      </w:pPr>
    </w:p>
    <w:p w:rsidR="00B86AC7" w:rsidRDefault="00B86AC7" w:rsidP="00B86AC7">
      <w:pPr>
        <w:ind w:firstLine="851"/>
        <w:jc w:val="both"/>
        <w:rPr>
          <w:sz w:val="28"/>
          <w:szCs w:val="28"/>
        </w:rPr>
      </w:pPr>
    </w:p>
    <w:p w:rsidR="00B86AC7" w:rsidRDefault="00B86AC7" w:rsidP="00B86AC7">
      <w:pPr>
        <w:ind w:firstLine="851"/>
        <w:jc w:val="both"/>
        <w:rPr>
          <w:sz w:val="28"/>
          <w:szCs w:val="28"/>
        </w:rPr>
      </w:pPr>
    </w:p>
    <w:p w:rsidR="00B86AC7" w:rsidRDefault="00B86AC7" w:rsidP="00B86AC7">
      <w:pPr>
        <w:ind w:firstLine="851"/>
        <w:jc w:val="both"/>
        <w:rPr>
          <w:sz w:val="28"/>
          <w:szCs w:val="28"/>
        </w:rPr>
      </w:pPr>
    </w:p>
    <w:p w:rsidR="00B86AC7" w:rsidRDefault="00B86AC7" w:rsidP="00B86AC7">
      <w:pPr>
        <w:ind w:firstLine="851"/>
        <w:jc w:val="both"/>
        <w:rPr>
          <w:sz w:val="28"/>
          <w:szCs w:val="28"/>
        </w:rPr>
      </w:pPr>
    </w:p>
    <w:p w:rsidR="00B86AC7" w:rsidRDefault="00B86AC7" w:rsidP="00B86AC7">
      <w:pPr>
        <w:ind w:firstLine="851"/>
        <w:jc w:val="both"/>
        <w:rPr>
          <w:sz w:val="28"/>
          <w:szCs w:val="28"/>
        </w:rPr>
      </w:pPr>
    </w:p>
    <w:p w:rsidR="00B86AC7" w:rsidRDefault="00B86AC7" w:rsidP="00B86AC7">
      <w:pPr>
        <w:ind w:firstLine="851"/>
        <w:jc w:val="both"/>
        <w:rPr>
          <w:sz w:val="28"/>
          <w:szCs w:val="28"/>
        </w:rPr>
      </w:pPr>
    </w:p>
    <w:p w:rsidR="00B86AC7" w:rsidRDefault="00B86AC7" w:rsidP="00B86AC7">
      <w:pPr>
        <w:ind w:firstLine="851"/>
        <w:jc w:val="both"/>
        <w:rPr>
          <w:sz w:val="28"/>
          <w:szCs w:val="28"/>
        </w:rPr>
      </w:pPr>
    </w:p>
    <w:p w:rsidR="00B86AC7" w:rsidRPr="00506904" w:rsidRDefault="00B86AC7" w:rsidP="00B86AC7">
      <w:pPr>
        <w:ind w:firstLine="851"/>
        <w:jc w:val="both"/>
        <w:rPr>
          <w:sz w:val="28"/>
          <w:szCs w:val="28"/>
        </w:rPr>
      </w:pPr>
    </w:p>
    <w:p w:rsidR="00B86AC7" w:rsidRPr="00506904" w:rsidRDefault="00B86AC7" w:rsidP="00B86AC7">
      <w:pPr>
        <w:ind w:firstLine="851"/>
        <w:jc w:val="both"/>
        <w:rPr>
          <w:sz w:val="28"/>
          <w:szCs w:val="28"/>
        </w:rPr>
      </w:pPr>
    </w:p>
    <w:p w:rsidR="00B86AC7" w:rsidRPr="00506904" w:rsidRDefault="00B86AC7" w:rsidP="00B86AC7">
      <w:pPr>
        <w:ind w:firstLine="851"/>
        <w:jc w:val="both"/>
        <w:rPr>
          <w:sz w:val="28"/>
          <w:szCs w:val="28"/>
        </w:rPr>
      </w:pPr>
    </w:p>
    <w:p w:rsidR="00B86AC7" w:rsidRPr="00506904" w:rsidRDefault="00D60F9A" w:rsidP="00B86AC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B86AC7" w:rsidRDefault="00B86AC7" w:rsidP="00B86AC7">
      <w:pPr>
        <w:ind w:firstLine="851"/>
        <w:jc w:val="right"/>
        <w:rPr>
          <w:sz w:val="28"/>
          <w:szCs w:val="28"/>
        </w:rPr>
      </w:pPr>
    </w:p>
    <w:p w:rsidR="00553F16" w:rsidRDefault="00553F16" w:rsidP="00B86AC7">
      <w:pPr>
        <w:ind w:firstLine="851"/>
        <w:jc w:val="right"/>
        <w:rPr>
          <w:sz w:val="28"/>
          <w:szCs w:val="28"/>
        </w:rPr>
      </w:pPr>
    </w:p>
    <w:p w:rsidR="00553F16" w:rsidRDefault="00553F16" w:rsidP="00B86AC7">
      <w:pPr>
        <w:ind w:firstLine="851"/>
        <w:jc w:val="right"/>
        <w:rPr>
          <w:sz w:val="28"/>
          <w:szCs w:val="28"/>
        </w:rPr>
      </w:pPr>
    </w:p>
    <w:p w:rsidR="00553F16" w:rsidRDefault="00553F16" w:rsidP="00B86AC7">
      <w:pPr>
        <w:ind w:firstLine="851"/>
        <w:jc w:val="right"/>
        <w:rPr>
          <w:sz w:val="28"/>
          <w:szCs w:val="28"/>
        </w:rPr>
      </w:pPr>
    </w:p>
    <w:p w:rsidR="00553F16" w:rsidRDefault="00553F16" w:rsidP="00B86AC7">
      <w:pPr>
        <w:ind w:firstLine="851"/>
        <w:jc w:val="right"/>
        <w:rPr>
          <w:sz w:val="28"/>
          <w:szCs w:val="28"/>
        </w:rPr>
      </w:pPr>
    </w:p>
    <w:p w:rsidR="00553F16" w:rsidRPr="00506904" w:rsidRDefault="00553F16" w:rsidP="00B86AC7">
      <w:pPr>
        <w:ind w:firstLine="851"/>
        <w:jc w:val="right"/>
        <w:rPr>
          <w:sz w:val="28"/>
          <w:szCs w:val="28"/>
        </w:rPr>
      </w:pPr>
    </w:p>
    <w:p w:rsidR="00B86AC7" w:rsidRPr="00506904" w:rsidRDefault="00B86AC7" w:rsidP="00B86AC7">
      <w:pPr>
        <w:ind w:firstLine="851"/>
        <w:jc w:val="right"/>
        <w:rPr>
          <w:sz w:val="28"/>
          <w:szCs w:val="28"/>
        </w:rPr>
      </w:pPr>
    </w:p>
    <w:p w:rsidR="00B86AC7" w:rsidRPr="00506904" w:rsidRDefault="00B86AC7" w:rsidP="00707D51">
      <w:pPr>
        <w:tabs>
          <w:tab w:val="left" w:pos="851"/>
          <w:tab w:val="left" w:pos="6379"/>
        </w:tabs>
        <w:ind w:left="5670"/>
        <w:jc w:val="both"/>
        <w:rPr>
          <w:sz w:val="28"/>
          <w:szCs w:val="28"/>
        </w:rPr>
      </w:pPr>
      <w:r w:rsidRPr="00506904">
        <w:rPr>
          <w:sz w:val="28"/>
          <w:szCs w:val="28"/>
        </w:rPr>
        <w:t>©</w:t>
      </w:r>
      <w:r w:rsidR="00A51375">
        <w:rPr>
          <w:sz w:val="28"/>
          <w:szCs w:val="28"/>
        </w:rPr>
        <w:t>Литвинова С.А</w:t>
      </w:r>
      <w:r w:rsidRPr="00506904">
        <w:rPr>
          <w:sz w:val="28"/>
          <w:szCs w:val="28"/>
        </w:rPr>
        <w:t>., 201</w:t>
      </w:r>
      <w:r w:rsidR="00E6748A">
        <w:rPr>
          <w:sz w:val="28"/>
          <w:szCs w:val="28"/>
        </w:rPr>
        <w:t>8</w:t>
      </w:r>
    </w:p>
    <w:p w:rsidR="00B86AC7" w:rsidRPr="00506904" w:rsidRDefault="00B86AC7" w:rsidP="00707D51">
      <w:pPr>
        <w:ind w:left="5670"/>
        <w:jc w:val="both"/>
        <w:rPr>
          <w:sz w:val="28"/>
          <w:szCs w:val="28"/>
        </w:rPr>
      </w:pPr>
      <w:r w:rsidRPr="00506904">
        <w:rPr>
          <w:sz w:val="28"/>
          <w:szCs w:val="28"/>
        </w:rPr>
        <w:t>©БГТИ (ф</w:t>
      </w:r>
      <w:r>
        <w:rPr>
          <w:sz w:val="28"/>
          <w:szCs w:val="28"/>
        </w:rPr>
        <w:t>илиал)</w:t>
      </w:r>
      <w:r w:rsidRPr="00506904">
        <w:rPr>
          <w:sz w:val="28"/>
          <w:szCs w:val="28"/>
        </w:rPr>
        <w:t xml:space="preserve"> ОГУ, 201</w:t>
      </w:r>
      <w:r w:rsidR="00E6748A">
        <w:rPr>
          <w:sz w:val="28"/>
          <w:szCs w:val="28"/>
        </w:rPr>
        <w:t>8</w:t>
      </w:r>
      <w:r w:rsidRPr="00506904">
        <w:rPr>
          <w:sz w:val="28"/>
          <w:szCs w:val="28"/>
        </w:rPr>
        <w:t xml:space="preserve"> </w:t>
      </w:r>
    </w:p>
    <w:p w:rsidR="00B86AC7" w:rsidRPr="00707D51" w:rsidRDefault="00B86AC7" w:rsidP="00B86AC7">
      <w:pPr>
        <w:jc w:val="center"/>
        <w:rPr>
          <w:b/>
          <w:sz w:val="32"/>
        </w:rPr>
      </w:pPr>
      <w:r w:rsidRPr="00506904">
        <w:rPr>
          <w:sz w:val="20"/>
          <w:szCs w:val="20"/>
        </w:rPr>
        <w:br w:type="page"/>
      </w:r>
      <w:r w:rsidRPr="00707D51">
        <w:rPr>
          <w:b/>
          <w:sz w:val="32"/>
        </w:rPr>
        <w:lastRenderedPageBreak/>
        <w:t>Содержание</w:t>
      </w:r>
    </w:p>
    <w:p w:rsidR="00B86AC7" w:rsidRPr="00B81E31" w:rsidRDefault="00B86AC7" w:rsidP="00B86AC7">
      <w:pPr>
        <w:jc w:val="both"/>
      </w:pPr>
    </w:p>
    <w:p w:rsidR="00B86AC7" w:rsidRDefault="00B86AC7" w:rsidP="00B86AC7"/>
    <w:sdt>
      <w:sdtPr>
        <w:rPr>
          <w:rFonts w:ascii="Times New Roman" w:hAnsi="Times New Roman"/>
          <w:b w:val="0"/>
          <w:bCs w:val="0"/>
          <w:color w:val="auto"/>
          <w:sz w:val="24"/>
          <w:szCs w:val="24"/>
          <w:lang w:eastAsia="ru-RU"/>
        </w:rPr>
        <w:id w:val="801350557"/>
        <w:docPartObj>
          <w:docPartGallery w:val="Table of Contents"/>
          <w:docPartUnique/>
        </w:docPartObj>
      </w:sdtPr>
      <w:sdtEndPr/>
      <w:sdtContent>
        <w:p w:rsidR="00707D51" w:rsidRPr="007709C8" w:rsidRDefault="00707D51" w:rsidP="007709C8">
          <w:pPr>
            <w:pStyle w:val="afa"/>
            <w:spacing w:before="0" w:line="240" w:lineRule="auto"/>
            <w:jc w:val="both"/>
            <w:rPr>
              <w:rFonts w:ascii="Times New Roman" w:hAnsi="Times New Roman"/>
              <w:b w:val="0"/>
            </w:rPr>
          </w:pPr>
        </w:p>
        <w:p w:rsidR="007709C8" w:rsidRPr="007709C8" w:rsidRDefault="00707D51" w:rsidP="007709C8">
          <w:pPr>
            <w:pStyle w:val="15"/>
            <w:tabs>
              <w:tab w:val="right" w:leader="dot" w:pos="9631"/>
            </w:tabs>
            <w:jc w:val="both"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r w:rsidRPr="007709C8">
            <w:rPr>
              <w:rFonts w:ascii="Times New Roman" w:hAnsi="Times New Roman"/>
              <w:sz w:val="28"/>
              <w:szCs w:val="28"/>
            </w:rPr>
            <w:fldChar w:fldCharType="begin"/>
          </w:r>
          <w:r w:rsidRPr="007709C8">
            <w:rPr>
              <w:rFonts w:ascii="Times New Roman" w:hAnsi="Times New Roman"/>
              <w:sz w:val="28"/>
              <w:szCs w:val="28"/>
            </w:rPr>
            <w:instrText xml:space="preserve"> TOC \o "1-3" \h \z \u </w:instrText>
          </w:r>
          <w:r w:rsidRPr="007709C8">
            <w:rPr>
              <w:rFonts w:ascii="Times New Roman" w:hAnsi="Times New Roman"/>
              <w:sz w:val="28"/>
              <w:szCs w:val="28"/>
            </w:rPr>
            <w:fldChar w:fldCharType="separate"/>
          </w:r>
          <w:hyperlink w:anchor="_Toc6255791" w:history="1">
            <w:r w:rsidR="007709C8" w:rsidRPr="007709C8">
              <w:rPr>
                <w:rStyle w:val="af1"/>
                <w:rFonts w:ascii="Times New Roman" w:hAnsi="Times New Roman"/>
                <w:noProof/>
                <w:sz w:val="28"/>
                <w:szCs w:val="28"/>
              </w:rPr>
              <w:t>1 Основные положения</w:t>
            </w:r>
            <w:r w:rsidR="007709C8" w:rsidRPr="007709C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7709C8" w:rsidRPr="007709C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7709C8" w:rsidRPr="007709C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_Toc6255791 \h </w:instrText>
            </w:r>
            <w:r w:rsidR="007709C8" w:rsidRPr="007709C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7709C8" w:rsidRPr="007709C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FA7658">
              <w:rPr>
                <w:rFonts w:ascii="Times New Roman" w:hAnsi="Times New Roman"/>
                <w:noProof/>
                <w:webHidden/>
                <w:sz w:val="28"/>
                <w:szCs w:val="28"/>
              </w:rPr>
              <w:t>4</w:t>
            </w:r>
            <w:r w:rsidR="007709C8" w:rsidRPr="007709C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709C8" w:rsidRPr="007709C8" w:rsidRDefault="00493438" w:rsidP="007709C8">
          <w:pPr>
            <w:pStyle w:val="15"/>
            <w:tabs>
              <w:tab w:val="right" w:leader="dot" w:pos="9631"/>
            </w:tabs>
            <w:jc w:val="both"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6255792" w:history="1">
            <w:r w:rsidR="007709C8" w:rsidRPr="007709C8">
              <w:rPr>
                <w:rStyle w:val="af1"/>
                <w:rFonts w:ascii="Times New Roman" w:hAnsi="Times New Roman"/>
                <w:noProof/>
                <w:sz w:val="28"/>
                <w:szCs w:val="28"/>
              </w:rPr>
              <w:t>2 Структура дисциплины</w:t>
            </w:r>
            <w:r w:rsidR="007709C8" w:rsidRPr="007709C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7709C8" w:rsidRPr="007709C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7709C8" w:rsidRPr="007709C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_Toc6255792 \h </w:instrText>
            </w:r>
            <w:r w:rsidR="007709C8" w:rsidRPr="007709C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7709C8" w:rsidRPr="007709C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FA7658">
              <w:rPr>
                <w:rFonts w:ascii="Times New Roman" w:hAnsi="Times New Roman"/>
                <w:noProof/>
                <w:webHidden/>
                <w:sz w:val="28"/>
                <w:szCs w:val="28"/>
              </w:rPr>
              <w:t>5</w:t>
            </w:r>
            <w:r w:rsidR="007709C8" w:rsidRPr="007709C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709C8" w:rsidRPr="007709C8" w:rsidRDefault="00493438" w:rsidP="007709C8">
          <w:pPr>
            <w:pStyle w:val="29"/>
            <w:tabs>
              <w:tab w:val="right" w:leader="dot" w:pos="9631"/>
            </w:tabs>
            <w:ind w:left="0"/>
            <w:jc w:val="both"/>
            <w:rPr>
              <w:rFonts w:eastAsiaTheme="minorEastAsia"/>
              <w:noProof/>
              <w:sz w:val="28"/>
              <w:szCs w:val="28"/>
            </w:rPr>
          </w:pPr>
          <w:hyperlink w:anchor="_Toc6255793" w:history="1">
            <w:r w:rsidR="007709C8" w:rsidRPr="007709C8">
              <w:rPr>
                <w:rStyle w:val="af1"/>
                <w:noProof/>
                <w:sz w:val="28"/>
                <w:szCs w:val="28"/>
              </w:rPr>
              <w:t>3 Содержание разделов дисциплины</w:t>
            </w:r>
            <w:r w:rsidR="007709C8" w:rsidRPr="007709C8">
              <w:rPr>
                <w:noProof/>
                <w:webHidden/>
                <w:sz w:val="28"/>
                <w:szCs w:val="28"/>
              </w:rPr>
              <w:tab/>
            </w:r>
            <w:r w:rsidR="007709C8" w:rsidRPr="007709C8">
              <w:rPr>
                <w:noProof/>
                <w:webHidden/>
                <w:sz w:val="28"/>
                <w:szCs w:val="28"/>
              </w:rPr>
              <w:fldChar w:fldCharType="begin"/>
            </w:r>
            <w:r w:rsidR="007709C8" w:rsidRPr="007709C8">
              <w:rPr>
                <w:noProof/>
                <w:webHidden/>
                <w:sz w:val="28"/>
                <w:szCs w:val="28"/>
              </w:rPr>
              <w:instrText xml:space="preserve"> PAGEREF _Toc6255793 \h </w:instrText>
            </w:r>
            <w:r w:rsidR="007709C8" w:rsidRPr="007709C8">
              <w:rPr>
                <w:noProof/>
                <w:webHidden/>
                <w:sz w:val="28"/>
                <w:szCs w:val="28"/>
              </w:rPr>
            </w:r>
            <w:r w:rsidR="007709C8" w:rsidRPr="007709C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A7658">
              <w:rPr>
                <w:noProof/>
                <w:webHidden/>
                <w:sz w:val="28"/>
                <w:szCs w:val="28"/>
              </w:rPr>
              <w:t>6</w:t>
            </w:r>
            <w:r w:rsidR="007709C8" w:rsidRPr="007709C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709C8" w:rsidRPr="007709C8" w:rsidRDefault="00493438" w:rsidP="007709C8">
          <w:pPr>
            <w:pStyle w:val="15"/>
            <w:tabs>
              <w:tab w:val="right" w:leader="dot" w:pos="9631"/>
            </w:tabs>
            <w:jc w:val="both"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6255794" w:history="1">
            <w:r w:rsidR="007709C8" w:rsidRPr="007709C8">
              <w:rPr>
                <w:rStyle w:val="af1"/>
                <w:rFonts w:ascii="Times New Roman" w:hAnsi="Times New Roman"/>
                <w:noProof/>
                <w:sz w:val="28"/>
                <w:szCs w:val="28"/>
              </w:rPr>
              <w:t>4 Методические рекомендации по освоению дисциплины</w:t>
            </w:r>
            <w:r w:rsidR="007709C8" w:rsidRPr="007709C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7709C8" w:rsidRPr="007709C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7709C8" w:rsidRPr="007709C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_Toc6255794 \h </w:instrText>
            </w:r>
            <w:r w:rsidR="007709C8" w:rsidRPr="007709C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7709C8" w:rsidRPr="007709C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FA7658">
              <w:rPr>
                <w:rFonts w:ascii="Times New Roman" w:hAnsi="Times New Roman"/>
                <w:noProof/>
                <w:webHidden/>
                <w:sz w:val="28"/>
                <w:szCs w:val="28"/>
              </w:rPr>
              <w:t>6</w:t>
            </w:r>
            <w:r w:rsidR="007709C8" w:rsidRPr="007709C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709C8" w:rsidRPr="007709C8" w:rsidRDefault="00493438" w:rsidP="007709C8">
          <w:pPr>
            <w:pStyle w:val="15"/>
            <w:tabs>
              <w:tab w:val="right" w:leader="dot" w:pos="9631"/>
            </w:tabs>
            <w:jc w:val="both"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6255795" w:history="1">
            <w:r w:rsidR="007709C8" w:rsidRPr="007709C8">
              <w:rPr>
                <w:rStyle w:val="af1"/>
                <w:rFonts w:ascii="Times New Roman" w:hAnsi="Times New Roman"/>
                <w:noProof/>
                <w:sz w:val="28"/>
                <w:szCs w:val="28"/>
              </w:rPr>
              <w:t>4.1 Методические рекомендации к лекционным занятиям</w:t>
            </w:r>
            <w:r w:rsidR="007709C8" w:rsidRPr="007709C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7709C8" w:rsidRPr="007709C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7709C8" w:rsidRPr="007709C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_Toc6255795 \h </w:instrText>
            </w:r>
            <w:r w:rsidR="007709C8" w:rsidRPr="007709C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7709C8" w:rsidRPr="007709C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FA7658">
              <w:rPr>
                <w:rFonts w:ascii="Times New Roman" w:hAnsi="Times New Roman"/>
                <w:noProof/>
                <w:webHidden/>
                <w:sz w:val="28"/>
                <w:szCs w:val="28"/>
              </w:rPr>
              <w:t>6</w:t>
            </w:r>
            <w:r w:rsidR="007709C8" w:rsidRPr="007709C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709C8" w:rsidRPr="007709C8" w:rsidRDefault="00493438" w:rsidP="007709C8">
          <w:pPr>
            <w:pStyle w:val="15"/>
            <w:tabs>
              <w:tab w:val="right" w:leader="dot" w:pos="9631"/>
            </w:tabs>
            <w:jc w:val="both"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6255796" w:history="1">
            <w:r w:rsidR="007709C8" w:rsidRPr="007709C8">
              <w:rPr>
                <w:rStyle w:val="af1"/>
                <w:rFonts w:ascii="Times New Roman" w:hAnsi="Times New Roman"/>
                <w:noProof/>
                <w:sz w:val="28"/>
                <w:szCs w:val="28"/>
              </w:rPr>
              <w:t>4.2 Методические рекомендации к лабораторным занятиям</w:t>
            </w:r>
            <w:r w:rsidR="007709C8" w:rsidRPr="007709C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7709C8" w:rsidRPr="007709C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7709C8" w:rsidRPr="007709C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_Toc6255796 \h </w:instrText>
            </w:r>
            <w:r w:rsidR="007709C8" w:rsidRPr="007709C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7709C8" w:rsidRPr="007709C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FA7658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11</w:t>
            </w:r>
            <w:r w:rsidR="007709C8" w:rsidRPr="007709C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709C8" w:rsidRPr="007709C8" w:rsidRDefault="00493438" w:rsidP="007709C8">
          <w:pPr>
            <w:pStyle w:val="29"/>
            <w:tabs>
              <w:tab w:val="right" w:leader="dot" w:pos="9631"/>
            </w:tabs>
            <w:ind w:left="0"/>
            <w:jc w:val="both"/>
            <w:rPr>
              <w:rFonts w:eastAsiaTheme="minorEastAsia"/>
              <w:noProof/>
              <w:sz w:val="28"/>
              <w:szCs w:val="28"/>
            </w:rPr>
          </w:pPr>
          <w:hyperlink w:anchor="_Toc6255797" w:history="1">
            <w:r w:rsidR="007709C8" w:rsidRPr="007709C8">
              <w:rPr>
                <w:rStyle w:val="af1"/>
                <w:iCs/>
                <w:noProof/>
                <w:sz w:val="28"/>
                <w:szCs w:val="28"/>
              </w:rPr>
              <w:t>4.3 Методические рекомендации для подготовки к экзаменам (зачетам)</w:t>
            </w:r>
            <w:r w:rsidR="007709C8" w:rsidRPr="007709C8">
              <w:rPr>
                <w:noProof/>
                <w:webHidden/>
                <w:sz w:val="28"/>
                <w:szCs w:val="28"/>
              </w:rPr>
              <w:tab/>
            </w:r>
            <w:r w:rsidR="007709C8" w:rsidRPr="007709C8">
              <w:rPr>
                <w:noProof/>
                <w:webHidden/>
                <w:sz w:val="28"/>
                <w:szCs w:val="28"/>
              </w:rPr>
              <w:fldChar w:fldCharType="begin"/>
            </w:r>
            <w:r w:rsidR="007709C8" w:rsidRPr="007709C8">
              <w:rPr>
                <w:noProof/>
                <w:webHidden/>
                <w:sz w:val="28"/>
                <w:szCs w:val="28"/>
              </w:rPr>
              <w:instrText xml:space="preserve"> PAGEREF _Toc6255797 \h </w:instrText>
            </w:r>
            <w:r w:rsidR="007709C8" w:rsidRPr="007709C8">
              <w:rPr>
                <w:noProof/>
                <w:webHidden/>
                <w:sz w:val="28"/>
                <w:szCs w:val="28"/>
              </w:rPr>
            </w:r>
            <w:r w:rsidR="007709C8" w:rsidRPr="007709C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A7658">
              <w:rPr>
                <w:noProof/>
                <w:webHidden/>
                <w:sz w:val="28"/>
                <w:szCs w:val="28"/>
              </w:rPr>
              <w:t>12</w:t>
            </w:r>
            <w:r w:rsidR="007709C8" w:rsidRPr="007709C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709C8" w:rsidRPr="007709C8" w:rsidRDefault="00493438" w:rsidP="007709C8">
          <w:pPr>
            <w:pStyle w:val="15"/>
            <w:tabs>
              <w:tab w:val="right" w:leader="dot" w:pos="9631"/>
            </w:tabs>
            <w:jc w:val="both"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6255798" w:history="1">
            <w:r w:rsidR="007709C8" w:rsidRPr="007709C8">
              <w:rPr>
                <w:rStyle w:val="af1"/>
                <w:rFonts w:ascii="Times New Roman" w:hAnsi="Times New Roman"/>
                <w:noProof/>
                <w:sz w:val="28"/>
                <w:szCs w:val="28"/>
              </w:rPr>
              <w:t>5 Методические рекомендации по организации самостоятельной работы</w:t>
            </w:r>
            <w:r w:rsidR="007709C8" w:rsidRPr="007709C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7709C8" w:rsidRPr="007709C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7709C8" w:rsidRPr="007709C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_Toc6255798 \h </w:instrText>
            </w:r>
            <w:r w:rsidR="007709C8" w:rsidRPr="007709C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7709C8" w:rsidRPr="007709C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FA7658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13</w:t>
            </w:r>
            <w:r w:rsidR="007709C8" w:rsidRPr="007709C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709C8" w:rsidRPr="007709C8" w:rsidRDefault="00493438" w:rsidP="007709C8">
          <w:pPr>
            <w:pStyle w:val="15"/>
            <w:tabs>
              <w:tab w:val="right" w:leader="dot" w:pos="9631"/>
            </w:tabs>
            <w:jc w:val="both"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6255799" w:history="1">
            <w:r w:rsidR="007709C8" w:rsidRPr="007709C8">
              <w:rPr>
                <w:rStyle w:val="af1"/>
                <w:rFonts w:ascii="Times New Roman" w:hAnsi="Times New Roman"/>
                <w:noProof/>
                <w:sz w:val="28"/>
                <w:szCs w:val="28"/>
              </w:rPr>
              <w:t>6 Контрольные вопросы</w:t>
            </w:r>
            <w:r w:rsidR="007709C8" w:rsidRPr="007709C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7709C8" w:rsidRPr="007709C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7709C8" w:rsidRPr="007709C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_Toc6255799 \h </w:instrText>
            </w:r>
            <w:r w:rsidR="007709C8" w:rsidRPr="007709C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7709C8" w:rsidRPr="007709C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FA7658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15</w:t>
            </w:r>
            <w:r w:rsidR="007709C8" w:rsidRPr="007709C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709C8" w:rsidRPr="007709C8" w:rsidRDefault="00493438" w:rsidP="007709C8">
          <w:pPr>
            <w:pStyle w:val="15"/>
            <w:tabs>
              <w:tab w:val="right" w:leader="dot" w:pos="9631"/>
            </w:tabs>
            <w:jc w:val="both"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6255800" w:history="1">
            <w:r w:rsidR="007709C8" w:rsidRPr="007709C8">
              <w:rPr>
                <w:rStyle w:val="af1"/>
                <w:rFonts w:ascii="Times New Roman" w:hAnsi="Times New Roman"/>
                <w:noProof/>
                <w:sz w:val="28"/>
                <w:szCs w:val="28"/>
              </w:rPr>
              <w:t>7 Учебно-методическое обеспечение дисциплины</w:t>
            </w:r>
            <w:r w:rsidR="007709C8" w:rsidRPr="007709C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7709C8" w:rsidRPr="007709C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7709C8" w:rsidRPr="007709C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_Toc6255800 \h </w:instrText>
            </w:r>
            <w:r w:rsidR="007709C8" w:rsidRPr="007709C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7709C8" w:rsidRPr="007709C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FA7658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17</w:t>
            </w:r>
            <w:r w:rsidR="007709C8" w:rsidRPr="007709C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709C8" w:rsidRPr="007709C8" w:rsidRDefault="00493438" w:rsidP="007709C8">
          <w:pPr>
            <w:pStyle w:val="15"/>
            <w:tabs>
              <w:tab w:val="right" w:leader="dot" w:pos="9631"/>
            </w:tabs>
            <w:jc w:val="both"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6255801" w:history="1">
            <w:r w:rsidR="007709C8" w:rsidRPr="007709C8">
              <w:rPr>
                <w:rStyle w:val="af1"/>
                <w:rFonts w:ascii="Times New Roman" w:hAnsi="Times New Roman"/>
                <w:noProof/>
                <w:sz w:val="28"/>
                <w:szCs w:val="28"/>
              </w:rPr>
              <w:t>7.1 Основная литература</w:t>
            </w:r>
            <w:r w:rsidR="007709C8" w:rsidRPr="007709C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7709C8" w:rsidRPr="007709C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7709C8" w:rsidRPr="007709C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_Toc6255801 \h </w:instrText>
            </w:r>
            <w:r w:rsidR="007709C8" w:rsidRPr="007709C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7709C8" w:rsidRPr="007709C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FA7658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17</w:t>
            </w:r>
            <w:r w:rsidR="007709C8" w:rsidRPr="007709C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709C8" w:rsidRPr="007709C8" w:rsidRDefault="00493438" w:rsidP="007709C8">
          <w:pPr>
            <w:pStyle w:val="29"/>
            <w:tabs>
              <w:tab w:val="right" w:leader="dot" w:pos="9631"/>
            </w:tabs>
            <w:ind w:left="0"/>
            <w:jc w:val="both"/>
            <w:rPr>
              <w:rFonts w:eastAsiaTheme="minorEastAsia"/>
              <w:noProof/>
              <w:sz w:val="28"/>
              <w:szCs w:val="28"/>
            </w:rPr>
          </w:pPr>
          <w:hyperlink w:anchor="_Toc6255802" w:history="1">
            <w:r w:rsidR="007709C8" w:rsidRPr="007709C8">
              <w:rPr>
                <w:rStyle w:val="af1"/>
                <w:noProof/>
                <w:sz w:val="28"/>
                <w:szCs w:val="28"/>
              </w:rPr>
              <w:t>7.2 Дополнительная литература</w:t>
            </w:r>
            <w:r w:rsidR="007709C8" w:rsidRPr="007709C8">
              <w:rPr>
                <w:noProof/>
                <w:webHidden/>
                <w:sz w:val="28"/>
                <w:szCs w:val="28"/>
              </w:rPr>
              <w:tab/>
            </w:r>
            <w:r w:rsidR="007709C8" w:rsidRPr="007709C8">
              <w:rPr>
                <w:noProof/>
                <w:webHidden/>
                <w:sz w:val="28"/>
                <w:szCs w:val="28"/>
              </w:rPr>
              <w:fldChar w:fldCharType="begin"/>
            </w:r>
            <w:r w:rsidR="007709C8" w:rsidRPr="007709C8">
              <w:rPr>
                <w:noProof/>
                <w:webHidden/>
                <w:sz w:val="28"/>
                <w:szCs w:val="28"/>
              </w:rPr>
              <w:instrText xml:space="preserve"> PAGEREF _Toc6255802 \h </w:instrText>
            </w:r>
            <w:r w:rsidR="007709C8" w:rsidRPr="007709C8">
              <w:rPr>
                <w:noProof/>
                <w:webHidden/>
                <w:sz w:val="28"/>
                <w:szCs w:val="28"/>
              </w:rPr>
            </w:r>
            <w:r w:rsidR="007709C8" w:rsidRPr="007709C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A7658">
              <w:rPr>
                <w:noProof/>
                <w:webHidden/>
                <w:sz w:val="28"/>
                <w:szCs w:val="28"/>
              </w:rPr>
              <w:t>17</w:t>
            </w:r>
            <w:r w:rsidR="007709C8" w:rsidRPr="007709C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709C8" w:rsidRPr="007709C8" w:rsidRDefault="00493438" w:rsidP="007709C8">
          <w:pPr>
            <w:pStyle w:val="29"/>
            <w:tabs>
              <w:tab w:val="right" w:leader="dot" w:pos="9631"/>
            </w:tabs>
            <w:ind w:left="0"/>
            <w:jc w:val="both"/>
            <w:rPr>
              <w:rFonts w:eastAsiaTheme="minorEastAsia"/>
              <w:noProof/>
              <w:sz w:val="28"/>
              <w:szCs w:val="28"/>
            </w:rPr>
          </w:pPr>
          <w:hyperlink w:anchor="_Toc6255803" w:history="1">
            <w:r w:rsidR="007709C8" w:rsidRPr="007709C8">
              <w:rPr>
                <w:rStyle w:val="af1"/>
                <w:noProof/>
                <w:sz w:val="28"/>
                <w:szCs w:val="28"/>
              </w:rPr>
              <w:t>7.3 Периодические издания</w:t>
            </w:r>
            <w:r w:rsidR="007709C8" w:rsidRPr="007709C8">
              <w:rPr>
                <w:noProof/>
                <w:webHidden/>
                <w:sz w:val="28"/>
                <w:szCs w:val="28"/>
              </w:rPr>
              <w:tab/>
            </w:r>
            <w:r w:rsidR="007709C8" w:rsidRPr="007709C8">
              <w:rPr>
                <w:noProof/>
                <w:webHidden/>
                <w:sz w:val="28"/>
                <w:szCs w:val="28"/>
              </w:rPr>
              <w:fldChar w:fldCharType="begin"/>
            </w:r>
            <w:r w:rsidR="007709C8" w:rsidRPr="007709C8">
              <w:rPr>
                <w:noProof/>
                <w:webHidden/>
                <w:sz w:val="28"/>
                <w:szCs w:val="28"/>
              </w:rPr>
              <w:instrText xml:space="preserve"> PAGEREF _Toc6255803 \h </w:instrText>
            </w:r>
            <w:r w:rsidR="007709C8" w:rsidRPr="007709C8">
              <w:rPr>
                <w:noProof/>
                <w:webHidden/>
                <w:sz w:val="28"/>
                <w:szCs w:val="28"/>
              </w:rPr>
            </w:r>
            <w:r w:rsidR="007709C8" w:rsidRPr="007709C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A7658">
              <w:rPr>
                <w:noProof/>
                <w:webHidden/>
                <w:sz w:val="28"/>
                <w:szCs w:val="28"/>
              </w:rPr>
              <w:t>17</w:t>
            </w:r>
            <w:r w:rsidR="007709C8" w:rsidRPr="007709C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709C8" w:rsidRPr="007709C8" w:rsidRDefault="00493438" w:rsidP="007709C8">
          <w:pPr>
            <w:pStyle w:val="29"/>
            <w:tabs>
              <w:tab w:val="right" w:leader="dot" w:pos="9631"/>
            </w:tabs>
            <w:ind w:left="0"/>
            <w:jc w:val="both"/>
            <w:rPr>
              <w:rFonts w:eastAsiaTheme="minorEastAsia"/>
              <w:noProof/>
              <w:sz w:val="28"/>
              <w:szCs w:val="28"/>
            </w:rPr>
          </w:pPr>
          <w:hyperlink w:anchor="_Toc6255804" w:history="1">
            <w:r w:rsidR="007709C8" w:rsidRPr="007709C8">
              <w:rPr>
                <w:rStyle w:val="af1"/>
                <w:noProof/>
                <w:sz w:val="28"/>
                <w:szCs w:val="28"/>
              </w:rPr>
              <w:t>7.4 Интернет-ресурсы</w:t>
            </w:r>
            <w:r w:rsidR="007709C8" w:rsidRPr="007709C8">
              <w:rPr>
                <w:noProof/>
                <w:webHidden/>
                <w:sz w:val="28"/>
                <w:szCs w:val="28"/>
              </w:rPr>
              <w:tab/>
            </w:r>
            <w:r w:rsidR="007709C8" w:rsidRPr="007709C8">
              <w:rPr>
                <w:noProof/>
                <w:webHidden/>
                <w:sz w:val="28"/>
                <w:szCs w:val="28"/>
              </w:rPr>
              <w:fldChar w:fldCharType="begin"/>
            </w:r>
            <w:r w:rsidR="007709C8" w:rsidRPr="007709C8">
              <w:rPr>
                <w:noProof/>
                <w:webHidden/>
                <w:sz w:val="28"/>
                <w:szCs w:val="28"/>
              </w:rPr>
              <w:instrText xml:space="preserve"> PAGEREF _Toc6255804 \h </w:instrText>
            </w:r>
            <w:r w:rsidR="007709C8" w:rsidRPr="007709C8">
              <w:rPr>
                <w:noProof/>
                <w:webHidden/>
                <w:sz w:val="28"/>
                <w:szCs w:val="28"/>
              </w:rPr>
            </w:r>
            <w:r w:rsidR="007709C8" w:rsidRPr="007709C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A7658">
              <w:rPr>
                <w:noProof/>
                <w:webHidden/>
                <w:sz w:val="28"/>
                <w:szCs w:val="28"/>
              </w:rPr>
              <w:t>18</w:t>
            </w:r>
            <w:r w:rsidR="007709C8" w:rsidRPr="007709C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709C8" w:rsidRPr="007709C8" w:rsidRDefault="00493438" w:rsidP="007709C8">
          <w:pPr>
            <w:pStyle w:val="29"/>
            <w:tabs>
              <w:tab w:val="right" w:leader="dot" w:pos="9631"/>
            </w:tabs>
            <w:ind w:left="0"/>
            <w:jc w:val="both"/>
            <w:rPr>
              <w:rFonts w:eastAsiaTheme="minorEastAsia"/>
              <w:noProof/>
              <w:sz w:val="28"/>
              <w:szCs w:val="28"/>
            </w:rPr>
          </w:pPr>
          <w:hyperlink w:anchor="_Toc6255805" w:history="1">
            <w:r w:rsidR="007709C8" w:rsidRPr="007709C8">
              <w:rPr>
                <w:rStyle w:val="af1"/>
                <w:noProof/>
                <w:sz w:val="28"/>
                <w:szCs w:val="28"/>
              </w:rPr>
              <w:t>7.5 Программное обеспечение, профессиональные базы данных и информационные справочные системы современных информационных технологий</w:t>
            </w:r>
            <w:r w:rsidR="007709C8" w:rsidRPr="007709C8">
              <w:rPr>
                <w:noProof/>
                <w:webHidden/>
                <w:sz w:val="28"/>
                <w:szCs w:val="28"/>
              </w:rPr>
              <w:tab/>
            </w:r>
            <w:r w:rsidR="007709C8" w:rsidRPr="007709C8">
              <w:rPr>
                <w:noProof/>
                <w:webHidden/>
                <w:sz w:val="28"/>
                <w:szCs w:val="28"/>
              </w:rPr>
              <w:fldChar w:fldCharType="begin"/>
            </w:r>
            <w:r w:rsidR="007709C8" w:rsidRPr="007709C8">
              <w:rPr>
                <w:noProof/>
                <w:webHidden/>
                <w:sz w:val="28"/>
                <w:szCs w:val="28"/>
              </w:rPr>
              <w:instrText xml:space="preserve"> PAGEREF _Toc6255805 \h </w:instrText>
            </w:r>
            <w:r w:rsidR="007709C8" w:rsidRPr="007709C8">
              <w:rPr>
                <w:noProof/>
                <w:webHidden/>
                <w:sz w:val="28"/>
                <w:szCs w:val="28"/>
              </w:rPr>
            </w:r>
            <w:r w:rsidR="007709C8" w:rsidRPr="007709C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A7658">
              <w:rPr>
                <w:noProof/>
                <w:webHidden/>
                <w:sz w:val="28"/>
                <w:szCs w:val="28"/>
              </w:rPr>
              <w:t>18</w:t>
            </w:r>
            <w:r w:rsidR="007709C8" w:rsidRPr="007709C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709C8" w:rsidRPr="007709C8" w:rsidRDefault="00493438" w:rsidP="007709C8">
          <w:pPr>
            <w:pStyle w:val="15"/>
            <w:tabs>
              <w:tab w:val="right" w:leader="dot" w:pos="9631"/>
            </w:tabs>
            <w:jc w:val="both"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6255806" w:history="1">
            <w:r w:rsidR="007709C8" w:rsidRPr="007709C8">
              <w:rPr>
                <w:rStyle w:val="af1"/>
                <w:rFonts w:ascii="Times New Roman" w:hAnsi="Times New Roman"/>
                <w:noProof/>
                <w:sz w:val="28"/>
                <w:szCs w:val="28"/>
              </w:rPr>
              <w:t>8 Материально-техническое обеспечение дисциплины</w:t>
            </w:r>
            <w:r w:rsidR="007709C8" w:rsidRPr="007709C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7709C8" w:rsidRPr="007709C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7709C8" w:rsidRPr="007709C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_Toc6255806 \h </w:instrText>
            </w:r>
            <w:r w:rsidR="007709C8" w:rsidRPr="007709C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7709C8" w:rsidRPr="007709C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FA7658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18</w:t>
            </w:r>
            <w:r w:rsidR="007709C8" w:rsidRPr="007709C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07D51" w:rsidRDefault="00707D51" w:rsidP="007709C8">
          <w:pPr>
            <w:jc w:val="both"/>
          </w:pPr>
          <w:r w:rsidRPr="007709C8">
            <w:rPr>
              <w:bCs/>
              <w:sz w:val="28"/>
              <w:szCs w:val="28"/>
            </w:rPr>
            <w:fldChar w:fldCharType="end"/>
          </w:r>
        </w:p>
      </w:sdtContent>
    </w:sdt>
    <w:p w:rsidR="00707D51" w:rsidRDefault="00707D51" w:rsidP="00B86AC7"/>
    <w:p w:rsidR="00707D51" w:rsidRPr="00B81E31" w:rsidRDefault="00707D51" w:rsidP="00B86AC7"/>
    <w:p w:rsidR="00B86AC7" w:rsidRDefault="00B86AC7" w:rsidP="00B86AC7">
      <w:pPr>
        <w:ind w:firstLine="709"/>
        <w:sectPr w:rsidR="00B86AC7" w:rsidSect="00B86AC7">
          <w:headerReference w:type="even" r:id="rId8"/>
          <w:footerReference w:type="even" r:id="rId9"/>
          <w:footerReference w:type="default" r:id="rId10"/>
          <w:pgSz w:w="11909" w:h="16834"/>
          <w:pgMar w:top="1134" w:right="567" w:bottom="1134" w:left="1701" w:header="720" w:footer="397" w:gutter="0"/>
          <w:pgNumType w:start="1"/>
          <w:cols w:sep="1" w:space="60"/>
          <w:noEndnote/>
          <w:titlePg/>
        </w:sectPr>
      </w:pPr>
    </w:p>
    <w:p w:rsidR="00B86AC7" w:rsidRPr="00707D51" w:rsidRDefault="00B86AC7" w:rsidP="00707D51">
      <w:pPr>
        <w:pStyle w:val="1"/>
        <w:ind w:firstLine="709"/>
        <w:rPr>
          <w:rFonts w:ascii="Times New Roman" w:hAnsi="Times New Roman"/>
        </w:rPr>
      </w:pPr>
      <w:bookmarkStart w:id="0" w:name="_Toc6255791"/>
      <w:r w:rsidRPr="00707D51">
        <w:rPr>
          <w:rFonts w:ascii="Times New Roman" w:hAnsi="Times New Roman"/>
        </w:rPr>
        <w:lastRenderedPageBreak/>
        <w:t>1 Основные положения</w:t>
      </w:r>
      <w:bookmarkEnd w:id="0"/>
    </w:p>
    <w:p w:rsidR="00B86AC7" w:rsidRPr="00707D51" w:rsidRDefault="00B86AC7" w:rsidP="00B86AC7">
      <w:pPr>
        <w:ind w:firstLine="709"/>
        <w:rPr>
          <w:b/>
          <w:sz w:val="28"/>
        </w:rPr>
      </w:pPr>
    </w:p>
    <w:p w:rsidR="00B86AC7" w:rsidRPr="00707D51" w:rsidRDefault="00B86AC7" w:rsidP="00B86AC7">
      <w:pPr>
        <w:ind w:firstLine="709"/>
        <w:jc w:val="both"/>
        <w:rPr>
          <w:sz w:val="28"/>
        </w:rPr>
      </w:pPr>
      <w:r w:rsidRPr="00707D51">
        <w:rPr>
          <w:sz w:val="28"/>
        </w:rPr>
        <w:t>Цель настоящего методического пособия – помочь студентам и преподавателям в организации занятий при изучении дисциплины «</w:t>
      </w:r>
      <w:r w:rsidR="00A51375">
        <w:rPr>
          <w:sz w:val="28"/>
        </w:rPr>
        <w:t>Информационные системы</w:t>
      </w:r>
      <w:r w:rsidRPr="00707D51">
        <w:rPr>
          <w:sz w:val="28"/>
        </w:rPr>
        <w:t>».</w:t>
      </w:r>
    </w:p>
    <w:p w:rsidR="00B86AC7" w:rsidRPr="00707D51" w:rsidRDefault="00B86AC7" w:rsidP="00B86AC7">
      <w:pPr>
        <w:ind w:firstLine="709"/>
        <w:jc w:val="both"/>
        <w:rPr>
          <w:sz w:val="28"/>
        </w:rPr>
      </w:pPr>
      <w:r w:rsidRPr="00707D51">
        <w:rPr>
          <w:sz w:val="28"/>
        </w:rPr>
        <w:t xml:space="preserve">Для освоения данной дисциплины в вузе читаются лекции и проводятся </w:t>
      </w:r>
      <w:r w:rsidR="00050C83">
        <w:rPr>
          <w:sz w:val="28"/>
        </w:rPr>
        <w:t>лабораторные</w:t>
      </w:r>
      <w:r w:rsidRPr="00707D51">
        <w:rPr>
          <w:sz w:val="28"/>
        </w:rPr>
        <w:t xml:space="preserve"> занятия. В то же время </w:t>
      </w:r>
      <w:r w:rsidR="00050C83">
        <w:rPr>
          <w:sz w:val="28"/>
        </w:rPr>
        <w:t>одной из</w:t>
      </w:r>
      <w:r w:rsidRPr="00707D51">
        <w:rPr>
          <w:sz w:val="28"/>
        </w:rPr>
        <w:t xml:space="preserve"> форм обучения является самостоятельная работа с учебником и учебными пособиями.</w:t>
      </w:r>
    </w:p>
    <w:p w:rsidR="00B86AC7" w:rsidRPr="00707D51" w:rsidRDefault="00B86AC7" w:rsidP="00B86AC7">
      <w:pPr>
        <w:ind w:firstLine="709"/>
        <w:jc w:val="both"/>
        <w:rPr>
          <w:sz w:val="28"/>
        </w:rPr>
      </w:pPr>
      <w:r w:rsidRPr="00707D51">
        <w:rPr>
          <w:sz w:val="28"/>
        </w:rPr>
        <w:t xml:space="preserve">Совершенствование деятельности в любой </w:t>
      </w:r>
      <w:r w:rsidR="00553F16" w:rsidRPr="00707D51">
        <w:rPr>
          <w:sz w:val="28"/>
        </w:rPr>
        <w:t xml:space="preserve">профессиональной </w:t>
      </w:r>
      <w:r w:rsidRPr="00707D51">
        <w:rPr>
          <w:sz w:val="28"/>
        </w:rPr>
        <w:t xml:space="preserve">области в значительной мере связано с применением </w:t>
      </w:r>
      <w:r w:rsidR="00050C83">
        <w:rPr>
          <w:sz w:val="28"/>
        </w:rPr>
        <w:t>информационных технологий</w:t>
      </w:r>
      <w:r w:rsidRPr="00707D51">
        <w:rPr>
          <w:sz w:val="28"/>
        </w:rPr>
        <w:t>.</w:t>
      </w:r>
    </w:p>
    <w:p w:rsidR="00B86AC7" w:rsidRPr="00707D51" w:rsidRDefault="00B86AC7" w:rsidP="00B86AC7">
      <w:pPr>
        <w:ind w:firstLine="709"/>
        <w:jc w:val="both"/>
        <w:rPr>
          <w:sz w:val="28"/>
        </w:rPr>
      </w:pPr>
      <w:r w:rsidRPr="00707D51">
        <w:rPr>
          <w:sz w:val="28"/>
        </w:rPr>
        <w:t>Задачи изучения дисциплины «</w:t>
      </w:r>
      <w:r w:rsidR="00A51375">
        <w:rPr>
          <w:sz w:val="28"/>
        </w:rPr>
        <w:t>Информационные системы</w:t>
      </w:r>
      <w:r w:rsidRPr="00707D51">
        <w:rPr>
          <w:sz w:val="28"/>
        </w:rPr>
        <w:t>» вытекают из требований к результатам освоения и условиям реализации основной образовательной программы и компетенций, установленных Федеральным государственным образовательным стандартом высшего образования по направлени</w:t>
      </w:r>
      <w:r w:rsidR="00553F16" w:rsidRPr="00707D51">
        <w:rPr>
          <w:sz w:val="28"/>
        </w:rPr>
        <w:t>ю</w:t>
      </w:r>
      <w:r w:rsidRPr="00707D51">
        <w:rPr>
          <w:sz w:val="28"/>
        </w:rPr>
        <w:t xml:space="preserve"> </w:t>
      </w:r>
      <w:r w:rsidR="002A6610">
        <w:rPr>
          <w:sz w:val="28"/>
        </w:rPr>
        <w:t>44</w:t>
      </w:r>
      <w:r w:rsidR="00B108D8" w:rsidRPr="00B108D8">
        <w:rPr>
          <w:sz w:val="28"/>
        </w:rPr>
        <w:t>.03.0</w:t>
      </w:r>
      <w:r w:rsidR="002A6610">
        <w:rPr>
          <w:sz w:val="28"/>
        </w:rPr>
        <w:t>1</w:t>
      </w:r>
      <w:r w:rsidR="00B108D8" w:rsidRPr="00B108D8">
        <w:rPr>
          <w:sz w:val="28"/>
        </w:rPr>
        <w:t xml:space="preserve"> </w:t>
      </w:r>
      <w:r w:rsidR="002A6610">
        <w:rPr>
          <w:sz w:val="28"/>
        </w:rPr>
        <w:t>Педагогическое образование</w:t>
      </w:r>
      <w:r w:rsidRPr="00707D51">
        <w:rPr>
          <w:sz w:val="28"/>
        </w:rPr>
        <w:t xml:space="preserve">. </w:t>
      </w:r>
    </w:p>
    <w:p w:rsidR="00B86AC7" w:rsidRPr="00A51375" w:rsidRDefault="00B86AC7" w:rsidP="00A51375">
      <w:pPr>
        <w:pStyle w:val="af9"/>
        <w:tabs>
          <w:tab w:val="clear" w:pos="720"/>
        </w:tabs>
        <w:spacing w:line="240" w:lineRule="auto"/>
        <w:ind w:left="0" w:firstLine="709"/>
        <w:rPr>
          <w:sz w:val="28"/>
          <w:szCs w:val="28"/>
        </w:rPr>
      </w:pPr>
      <w:r w:rsidRPr="00A51375">
        <w:rPr>
          <w:sz w:val="28"/>
          <w:szCs w:val="28"/>
        </w:rPr>
        <w:t xml:space="preserve">Цель освоения дисциплины: </w:t>
      </w:r>
      <w:r w:rsidR="00A51375" w:rsidRPr="00A51375">
        <w:rPr>
          <w:sz w:val="28"/>
          <w:szCs w:val="28"/>
        </w:rPr>
        <w:t>формирование систематизированных знаний в области информационных систем – информационного моделирования и проектирования баз данных.</w:t>
      </w:r>
      <w:r w:rsidRPr="00A51375">
        <w:rPr>
          <w:sz w:val="28"/>
          <w:szCs w:val="28"/>
        </w:rPr>
        <w:t xml:space="preserve"> </w:t>
      </w:r>
    </w:p>
    <w:p w:rsidR="00050C83" w:rsidRPr="00A51375" w:rsidRDefault="00050C83" w:rsidP="00A51375">
      <w:pPr>
        <w:pStyle w:val="af9"/>
        <w:tabs>
          <w:tab w:val="clear" w:pos="720"/>
        </w:tabs>
        <w:spacing w:line="240" w:lineRule="auto"/>
        <w:ind w:left="0" w:firstLine="709"/>
        <w:rPr>
          <w:sz w:val="28"/>
          <w:szCs w:val="28"/>
        </w:rPr>
      </w:pPr>
      <w:r w:rsidRPr="00A51375">
        <w:rPr>
          <w:sz w:val="28"/>
          <w:szCs w:val="28"/>
        </w:rPr>
        <w:t>Задачи:</w:t>
      </w:r>
    </w:p>
    <w:p w:rsidR="00A51375" w:rsidRPr="00A51375" w:rsidRDefault="00A51375" w:rsidP="00A51375">
      <w:pPr>
        <w:pStyle w:val="ReportMain"/>
        <w:suppressAutoHyphens/>
        <w:ind w:firstLine="709"/>
        <w:jc w:val="both"/>
        <w:rPr>
          <w:sz w:val="28"/>
          <w:szCs w:val="28"/>
        </w:rPr>
      </w:pPr>
      <w:r w:rsidRPr="00A51375">
        <w:rPr>
          <w:sz w:val="28"/>
          <w:szCs w:val="28"/>
        </w:rPr>
        <w:sym w:font="Symbol" w:char="F02D"/>
      </w:r>
      <w:r w:rsidRPr="00A51375">
        <w:rPr>
          <w:sz w:val="28"/>
          <w:szCs w:val="28"/>
        </w:rPr>
        <w:t xml:space="preserve"> формирование системы знаний и умений, связанных с методологией построения компьютерных информационных систем, с методами проектирования и разработки баз данных и СУБД, с конкретными технологиями и средствами работы с информационными системами;</w:t>
      </w:r>
    </w:p>
    <w:p w:rsidR="00A51375" w:rsidRPr="00A51375" w:rsidRDefault="00A51375" w:rsidP="00A51375">
      <w:pPr>
        <w:pStyle w:val="ReportMain"/>
        <w:suppressAutoHyphens/>
        <w:ind w:firstLine="709"/>
        <w:jc w:val="both"/>
        <w:rPr>
          <w:sz w:val="28"/>
          <w:szCs w:val="28"/>
        </w:rPr>
      </w:pPr>
      <w:r w:rsidRPr="00A51375">
        <w:rPr>
          <w:sz w:val="28"/>
          <w:szCs w:val="28"/>
        </w:rPr>
        <w:sym w:font="Symbol" w:char="F02D"/>
      </w:r>
      <w:r w:rsidRPr="00A51375">
        <w:rPr>
          <w:sz w:val="28"/>
          <w:szCs w:val="28"/>
        </w:rPr>
        <w:t xml:space="preserve"> актуализация межпредметных знаний, способствующих пониманию особенностей методов и технологий проектирования, разработки и применения современных информационных систем; </w:t>
      </w:r>
    </w:p>
    <w:p w:rsidR="00A51375" w:rsidRPr="00A51375" w:rsidRDefault="00A51375" w:rsidP="00A51375">
      <w:pPr>
        <w:pStyle w:val="ReportMain"/>
        <w:suppressAutoHyphens/>
        <w:ind w:firstLine="709"/>
        <w:jc w:val="both"/>
        <w:rPr>
          <w:sz w:val="28"/>
          <w:szCs w:val="28"/>
        </w:rPr>
      </w:pPr>
      <w:r w:rsidRPr="00A51375">
        <w:rPr>
          <w:sz w:val="28"/>
          <w:szCs w:val="28"/>
        </w:rPr>
        <w:sym w:font="Symbol" w:char="F02D"/>
      </w:r>
      <w:r w:rsidRPr="00A51375">
        <w:rPr>
          <w:sz w:val="28"/>
          <w:szCs w:val="28"/>
        </w:rPr>
        <w:t xml:space="preserve"> ознакомление с современной классификацией и методологией проектирования баз данных и информационных систем, CASE-технологиями проектирования, методами публикаций баз данных в Интернет, использования современных клиент-серверных и Интернет-технологий, с конкретными компьютерными программными средствами и технологиями современных информационных систем;</w:t>
      </w:r>
    </w:p>
    <w:p w:rsidR="00A51375" w:rsidRPr="00A51375" w:rsidRDefault="00A51375" w:rsidP="00A51375">
      <w:pPr>
        <w:pStyle w:val="ReportMain"/>
        <w:suppressAutoHyphens/>
        <w:ind w:firstLine="709"/>
        <w:jc w:val="both"/>
        <w:rPr>
          <w:sz w:val="28"/>
          <w:szCs w:val="28"/>
        </w:rPr>
      </w:pPr>
      <w:r w:rsidRPr="00A51375">
        <w:rPr>
          <w:sz w:val="28"/>
          <w:szCs w:val="28"/>
        </w:rPr>
        <w:sym w:font="Symbol" w:char="F02D"/>
      </w:r>
      <w:r w:rsidRPr="00A51375">
        <w:rPr>
          <w:sz w:val="28"/>
          <w:szCs w:val="28"/>
        </w:rPr>
        <w:t xml:space="preserve"> формирование системы знаний и умений, необходимых для использования информационных систем в профессиональной деятельности;</w:t>
      </w:r>
    </w:p>
    <w:p w:rsidR="00A51375" w:rsidRPr="00A51375" w:rsidRDefault="00A51375" w:rsidP="00A51375">
      <w:pPr>
        <w:pStyle w:val="ReportMain"/>
        <w:suppressAutoHyphens/>
        <w:ind w:firstLine="709"/>
        <w:jc w:val="both"/>
        <w:rPr>
          <w:sz w:val="28"/>
          <w:szCs w:val="28"/>
        </w:rPr>
      </w:pPr>
      <w:r w:rsidRPr="00A51375">
        <w:rPr>
          <w:sz w:val="28"/>
          <w:szCs w:val="28"/>
        </w:rPr>
        <w:sym w:font="Symbol" w:char="F02D"/>
      </w:r>
      <w:r w:rsidRPr="00A51375">
        <w:rPr>
          <w:sz w:val="28"/>
          <w:szCs w:val="28"/>
        </w:rPr>
        <w:t xml:space="preserve"> обеспечение условий для активизации познавательной деятельности студентов и формирования у них практического опыта применения информационных систем в ходе решения прикладных задач, специфических для области их профессиональной деятельности;</w:t>
      </w:r>
    </w:p>
    <w:p w:rsidR="00A51375" w:rsidRPr="00A51375" w:rsidRDefault="00A51375" w:rsidP="00A51375">
      <w:pPr>
        <w:pStyle w:val="ReportMain"/>
        <w:suppressAutoHyphens/>
        <w:ind w:firstLine="709"/>
        <w:jc w:val="both"/>
        <w:rPr>
          <w:i/>
          <w:sz w:val="28"/>
          <w:szCs w:val="28"/>
        </w:rPr>
      </w:pPr>
      <w:r w:rsidRPr="00A51375">
        <w:rPr>
          <w:sz w:val="28"/>
          <w:szCs w:val="28"/>
        </w:rPr>
        <w:sym w:font="Symbol" w:char="F02D"/>
      </w:r>
      <w:r w:rsidRPr="00A51375">
        <w:rPr>
          <w:sz w:val="28"/>
          <w:szCs w:val="28"/>
        </w:rPr>
        <w:t xml:space="preserve"> стимулирование самостоятельной, деятельности по освоению содержания дисциплины и формированию необходимых компетенций.</w:t>
      </w:r>
    </w:p>
    <w:p w:rsidR="00B86AC7" w:rsidRPr="00A51375" w:rsidRDefault="00A51375" w:rsidP="00A51375">
      <w:pPr>
        <w:pStyle w:val="af4"/>
        <w:tabs>
          <w:tab w:val="left" w:pos="108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51375">
        <w:rPr>
          <w:rFonts w:ascii="Times New Roman" w:hAnsi="Times New Roman"/>
          <w:sz w:val="28"/>
          <w:szCs w:val="28"/>
        </w:rPr>
        <w:t xml:space="preserve"> </w:t>
      </w:r>
      <w:r w:rsidR="00B86AC7" w:rsidRPr="00A51375">
        <w:rPr>
          <w:rFonts w:ascii="Times New Roman" w:hAnsi="Times New Roman"/>
          <w:sz w:val="28"/>
          <w:szCs w:val="28"/>
        </w:rPr>
        <w:t>В результате изучения дисциплины студенты должны овладеть компетенци</w:t>
      </w:r>
      <w:r w:rsidR="008F678D" w:rsidRPr="00A51375">
        <w:rPr>
          <w:rFonts w:ascii="Times New Roman" w:hAnsi="Times New Roman"/>
          <w:sz w:val="28"/>
          <w:szCs w:val="28"/>
          <w:lang w:val="ru-RU"/>
        </w:rPr>
        <w:t>ями</w:t>
      </w:r>
      <w:r w:rsidR="00B86AC7" w:rsidRPr="00A51375">
        <w:rPr>
          <w:rFonts w:ascii="Times New Roman" w:hAnsi="Times New Roman"/>
          <w:sz w:val="28"/>
          <w:szCs w:val="28"/>
        </w:rPr>
        <w:t>:</w:t>
      </w:r>
    </w:p>
    <w:p w:rsidR="00B86AC7" w:rsidRPr="00A51375" w:rsidRDefault="00B86AC7" w:rsidP="00A51375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A51375">
        <w:rPr>
          <w:sz w:val="28"/>
          <w:szCs w:val="28"/>
        </w:rPr>
        <w:t xml:space="preserve">- </w:t>
      </w:r>
      <w:r w:rsidR="00A51375" w:rsidRPr="00A51375">
        <w:rPr>
          <w:sz w:val="28"/>
          <w:szCs w:val="28"/>
        </w:rPr>
        <w:t>ПК-2 способность использовать современные методы и технологии обучения и диагностики</w:t>
      </w:r>
      <w:r w:rsidR="00553F16" w:rsidRPr="00A51375">
        <w:rPr>
          <w:sz w:val="28"/>
          <w:szCs w:val="28"/>
        </w:rPr>
        <w:t>.</w:t>
      </w:r>
    </w:p>
    <w:p w:rsidR="002A6610" w:rsidRPr="00A51375" w:rsidRDefault="002A6610" w:rsidP="00A51375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A51375">
        <w:rPr>
          <w:sz w:val="28"/>
          <w:szCs w:val="28"/>
        </w:rPr>
        <w:t xml:space="preserve">- </w:t>
      </w:r>
      <w:r w:rsidR="008F678D" w:rsidRPr="00A51375">
        <w:rPr>
          <w:sz w:val="28"/>
          <w:szCs w:val="28"/>
        </w:rPr>
        <w:t>ПК*-1 способность применять в профессиональной деятельности современные языки программирования и языки баз данных, операционные системы, электронные библиотеки, пакеты программ, сетевые технологии.</w:t>
      </w:r>
    </w:p>
    <w:p w:rsidR="00553F16" w:rsidRPr="00A51375" w:rsidRDefault="00553F16" w:rsidP="00A51375">
      <w:pPr>
        <w:pStyle w:val="ReportMain"/>
        <w:suppressAutoHyphens/>
        <w:ind w:firstLine="709"/>
        <w:jc w:val="both"/>
        <w:rPr>
          <w:sz w:val="28"/>
          <w:szCs w:val="28"/>
          <w:lang w:val="ru-RU"/>
        </w:rPr>
      </w:pPr>
      <w:r w:rsidRPr="00A51375">
        <w:rPr>
          <w:sz w:val="28"/>
          <w:szCs w:val="28"/>
        </w:rPr>
        <w:t>Планируемые результаты обучения по дисциплине, характеризующие этапы формирования указанн</w:t>
      </w:r>
      <w:r w:rsidR="008F678D" w:rsidRPr="00A51375">
        <w:rPr>
          <w:sz w:val="28"/>
          <w:szCs w:val="28"/>
          <w:lang w:val="ru-RU"/>
        </w:rPr>
        <w:t>ых</w:t>
      </w:r>
      <w:r w:rsidRPr="00A51375">
        <w:rPr>
          <w:sz w:val="28"/>
          <w:szCs w:val="28"/>
        </w:rPr>
        <w:t xml:space="preserve"> компетенци</w:t>
      </w:r>
      <w:r w:rsidR="008F678D" w:rsidRPr="00A51375">
        <w:rPr>
          <w:sz w:val="28"/>
          <w:szCs w:val="28"/>
          <w:lang w:val="ru-RU"/>
        </w:rPr>
        <w:t>й</w:t>
      </w:r>
      <w:r w:rsidRPr="00A51375">
        <w:rPr>
          <w:sz w:val="28"/>
          <w:szCs w:val="28"/>
          <w:lang w:val="ru-RU"/>
        </w:rPr>
        <w:t>:</w:t>
      </w:r>
    </w:p>
    <w:p w:rsidR="00553F16" w:rsidRPr="00A51375" w:rsidRDefault="00553F16" w:rsidP="00A51375">
      <w:pPr>
        <w:pStyle w:val="ReportMain"/>
        <w:suppressAutoHyphens/>
        <w:ind w:firstLine="709"/>
        <w:jc w:val="both"/>
        <w:rPr>
          <w:sz w:val="28"/>
          <w:szCs w:val="28"/>
        </w:rPr>
      </w:pPr>
      <w:r w:rsidRPr="00A51375">
        <w:rPr>
          <w:sz w:val="28"/>
          <w:szCs w:val="28"/>
        </w:rPr>
        <w:lastRenderedPageBreak/>
        <w:t xml:space="preserve">- студенты </w:t>
      </w:r>
      <w:r w:rsidR="0011362E" w:rsidRPr="00A51375">
        <w:rPr>
          <w:sz w:val="28"/>
          <w:szCs w:val="28"/>
        </w:rPr>
        <w:t>будут</w:t>
      </w:r>
      <w:r w:rsidRPr="00A51375">
        <w:rPr>
          <w:sz w:val="28"/>
          <w:szCs w:val="28"/>
        </w:rPr>
        <w:t xml:space="preserve"> знать: </w:t>
      </w:r>
      <w:r w:rsidR="00A51375" w:rsidRPr="00A51375">
        <w:rPr>
          <w:sz w:val="28"/>
          <w:szCs w:val="28"/>
        </w:rPr>
        <w:t>основные задачи информационных систем; этапы развития информационных систем; основные теоретические сведения о классификации, назначении и особенностях работы компьютерных информационных систем, используемых технологиях и программном обеспечении</w:t>
      </w:r>
      <w:r w:rsidR="00A51375" w:rsidRPr="00A51375">
        <w:rPr>
          <w:sz w:val="28"/>
          <w:szCs w:val="28"/>
          <w:lang w:val="ru-RU"/>
        </w:rPr>
        <w:t xml:space="preserve">; </w:t>
      </w:r>
      <w:r w:rsidR="00A51375" w:rsidRPr="00A51375">
        <w:rPr>
          <w:color w:val="000000"/>
          <w:sz w:val="28"/>
          <w:szCs w:val="28"/>
        </w:rPr>
        <w:t>виды компьютерных сетей;</w:t>
      </w:r>
      <w:r w:rsidR="00A51375" w:rsidRPr="00A51375">
        <w:rPr>
          <w:sz w:val="28"/>
          <w:szCs w:val="28"/>
        </w:rPr>
        <w:t xml:space="preserve"> основные теоретические сведения о языках и системах программирования, используемых для разработки информационных систем</w:t>
      </w:r>
      <w:r w:rsidRPr="00A51375">
        <w:rPr>
          <w:sz w:val="28"/>
          <w:szCs w:val="28"/>
        </w:rPr>
        <w:t>;</w:t>
      </w:r>
    </w:p>
    <w:p w:rsidR="00B108D8" w:rsidRPr="00A51375" w:rsidRDefault="00553F16" w:rsidP="00A51375">
      <w:pPr>
        <w:pStyle w:val="ReportMain"/>
        <w:suppressAutoHyphens/>
        <w:ind w:firstLine="709"/>
        <w:jc w:val="both"/>
        <w:rPr>
          <w:sz w:val="28"/>
          <w:szCs w:val="28"/>
        </w:rPr>
      </w:pPr>
      <w:r w:rsidRPr="00A51375">
        <w:rPr>
          <w:sz w:val="28"/>
          <w:szCs w:val="28"/>
        </w:rPr>
        <w:t xml:space="preserve">- студенты </w:t>
      </w:r>
      <w:r w:rsidR="0011362E" w:rsidRPr="00A51375">
        <w:rPr>
          <w:sz w:val="28"/>
          <w:szCs w:val="28"/>
        </w:rPr>
        <w:t>будут</w:t>
      </w:r>
      <w:r w:rsidRPr="00A51375">
        <w:rPr>
          <w:sz w:val="28"/>
          <w:szCs w:val="28"/>
        </w:rPr>
        <w:t xml:space="preserve"> уметь: </w:t>
      </w:r>
      <w:r w:rsidR="00A51375" w:rsidRPr="00A51375">
        <w:rPr>
          <w:sz w:val="28"/>
          <w:szCs w:val="28"/>
        </w:rPr>
        <w:t>использовать знания о методах разработки и реализации информационных систем в профессиональной деятельности; поэтапно строить, анализировать и оптимизировать базы данных с использованием реляционной, сетевой, иерархической, объектно- ориентированной моделей</w:t>
      </w:r>
      <w:r w:rsidR="00A51375" w:rsidRPr="00A51375">
        <w:rPr>
          <w:sz w:val="28"/>
          <w:szCs w:val="28"/>
          <w:lang w:val="ru-RU"/>
        </w:rPr>
        <w:t xml:space="preserve">; </w:t>
      </w:r>
      <w:r w:rsidR="00A51375" w:rsidRPr="00A51375">
        <w:rPr>
          <w:color w:val="000000"/>
          <w:sz w:val="28"/>
          <w:szCs w:val="28"/>
        </w:rPr>
        <w:t xml:space="preserve">реализовывать структурированный язык запросов </w:t>
      </w:r>
      <w:r w:rsidR="00A51375" w:rsidRPr="00A51375">
        <w:rPr>
          <w:color w:val="000000"/>
          <w:sz w:val="28"/>
          <w:szCs w:val="28"/>
          <w:lang w:val="en-US"/>
        </w:rPr>
        <w:t>SQL</w:t>
      </w:r>
      <w:r w:rsidR="00A51375" w:rsidRPr="00A51375">
        <w:rPr>
          <w:color w:val="000000"/>
          <w:sz w:val="28"/>
          <w:szCs w:val="28"/>
        </w:rPr>
        <w:t>;</w:t>
      </w:r>
      <w:r w:rsidR="00A51375" w:rsidRPr="00A51375">
        <w:rPr>
          <w:color w:val="000000"/>
          <w:sz w:val="28"/>
          <w:szCs w:val="28"/>
          <w:lang w:val="ru-RU"/>
        </w:rPr>
        <w:t xml:space="preserve"> </w:t>
      </w:r>
      <w:r w:rsidR="00A51375" w:rsidRPr="00A51375">
        <w:rPr>
          <w:color w:val="000000"/>
          <w:sz w:val="28"/>
          <w:szCs w:val="28"/>
        </w:rPr>
        <w:t>разрабатывать и модифицировать уже имеющиеся базы данных</w:t>
      </w:r>
      <w:r w:rsidR="00B108D8" w:rsidRPr="00A51375">
        <w:rPr>
          <w:sz w:val="28"/>
          <w:szCs w:val="28"/>
        </w:rPr>
        <w:t xml:space="preserve">; </w:t>
      </w:r>
    </w:p>
    <w:p w:rsidR="00B86AC7" w:rsidRPr="00A51375" w:rsidRDefault="00553F16" w:rsidP="00A51375">
      <w:pPr>
        <w:pStyle w:val="ReportMain"/>
        <w:suppressAutoHyphens/>
        <w:ind w:firstLine="709"/>
        <w:jc w:val="both"/>
        <w:rPr>
          <w:sz w:val="28"/>
          <w:szCs w:val="28"/>
        </w:rPr>
      </w:pPr>
      <w:r w:rsidRPr="00A51375">
        <w:rPr>
          <w:sz w:val="28"/>
          <w:szCs w:val="28"/>
        </w:rPr>
        <w:t xml:space="preserve">- студенты </w:t>
      </w:r>
      <w:r w:rsidR="0011362E" w:rsidRPr="00A51375">
        <w:rPr>
          <w:sz w:val="28"/>
          <w:szCs w:val="28"/>
        </w:rPr>
        <w:t xml:space="preserve">будут владеть: </w:t>
      </w:r>
      <w:r w:rsidR="00A51375" w:rsidRPr="00A51375">
        <w:rPr>
          <w:sz w:val="28"/>
          <w:szCs w:val="28"/>
        </w:rPr>
        <w:t>знаниями о сфере применения, перспективных направлениях и возможностях информационных систем, в том числе при решении задач, относящихся к профессиональной деятельности; знаниями о прикладных возможностях, методах работы и особенностях применения клиент-серверных и Интернет технологий для информационных систем; навыками проектирования баз данных и информационных систем для предметной области</w:t>
      </w:r>
      <w:r w:rsidR="00A51375" w:rsidRPr="00A51375">
        <w:rPr>
          <w:sz w:val="28"/>
          <w:szCs w:val="28"/>
          <w:lang w:val="ru-RU"/>
        </w:rPr>
        <w:t xml:space="preserve">; </w:t>
      </w:r>
      <w:r w:rsidR="00A51375" w:rsidRPr="00A51375">
        <w:rPr>
          <w:color w:val="000000"/>
          <w:sz w:val="28"/>
          <w:szCs w:val="28"/>
        </w:rPr>
        <w:t>навыками работы в компьютерных сетях;</w:t>
      </w:r>
      <w:r w:rsidR="00A51375" w:rsidRPr="00A51375">
        <w:rPr>
          <w:sz w:val="28"/>
          <w:szCs w:val="28"/>
        </w:rPr>
        <w:t xml:space="preserve"> навыками программирования информационных систем с помощью языка SQL; основными методами анализа и оценки используемых информационных систем, баз данных, СУБД, в том числе при решении задач, относящихся к профессиональной деятельности</w:t>
      </w:r>
      <w:r w:rsidRPr="00A51375">
        <w:rPr>
          <w:sz w:val="28"/>
          <w:szCs w:val="28"/>
        </w:rPr>
        <w:t>.</w:t>
      </w:r>
    </w:p>
    <w:p w:rsidR="00B86AC7" w:rsidRPr="00707D51" w:rsidRDefault="00B86AC7" w:rsidP="00B86AC7">
      <w:pPr>
        <w:ind w:firstLine="709"/>
        <w:jc w:val="both"/>
        <w:rPr>
          <w:sz w:val="28"/>
        </w:rPr>
      </w:pPr>
    </w:p>
    <w:p w:rsidR="00B86AC7" w:rsidRPr="00707D51" w:rsidRDefault="00B86AC7" w:rsidP="00B86AC7">
      <w:pPr>
        <w:pStyle w:val="ReportMain"/>
        <w:keepNext/>
        <w:suppressAutoHyphens/>
        <w:ind w:firstLine="709"/>
        <w:jc w:val="both"/>
        <w:outlineLvl w:val="0"/>
        <w:rPr>
          <w:b/>
          <w:sz w:val="28"/>
          <w:szCs w:val="24"/>
          <w:lang w:val="ru-RU"/>
        </w:rPr>
      </w:pPr>
      <w:bookmarkStart w:id="1" w:name="_Toc6255792"/>
      <w:r w:rsidRPr="00741090">
        <w:rPr>
          <w:b/>
          <w:sz w:val="28"/>
          <w:szCs w:val="24"/>
          <w:lang w:val="ru-RU"/>
        </w:rPr>
        <w:t>2</w:t>
      </w:r>
      <w:r w:rsidRPr="00741090">
        <w:rPr>
          <w:b/>
          <w:sz w:val="28"/>
          <w:szCs w:val="24"/>
        </w:rPr>
        <w:t xml:space="preserve"> Структура дисциплины</w:t>
      </w:r>
      <w:bookmarkEnd w:id="1"/>
    </w:p>
    <w:p w:rsidR="00B86AC7" w:rsidRPr="00707D51" w:rsidRDefault="00B86AC7" w:rsidP="0069778E">
      <w:pPr>
        <w:rPr>
          <w:sz w:val="28"/>
        </w:rPr>
      </w:pPr>
    </w:p>
    <w:p w:rsidR="00741090" w:rsidRPr="00741090" w:rsidRDefault="00741090" w:rsidP="00741090">
      <w:pPr>
        <w:pStyle w:val="ReportMain"/>
        <w:suppressAutoHyphens/>
        <w:ind w:firstLine="709"/>
        <w:jc w:val="both"/>
        <w:rPr>
          <w:sz w:val="28"/>
        </w:rPr>
      </w:pPr>
      <w:r w:rsidRPr="00741090">
        <w:rPr>
          <w:sz w:val="28"/>
        </w:rPr>
        <w:t xml:space="preserve">Общая трудоемкость дисциплины составляет </w:t>
      </w:r>
      <w:r w:rsidR="008F678D">
        <w:rPr>
          <w:sz w:val="28"/>
          <w:lang w:val="ru-RU"/>
        </w:rPr>
        <w:t>4</w:t>
      </w:r>
      <w:r w:rsidRPr="00741090">
        <w:rPr>
          <w:sz w:val="28"/>
        </w:rPr>
        <w:t xml:space="preserve"> зачетных единиц (</w:t>
      </w:r>
      <w:r w:rsidR="008F678D">
        <w:rPr>
          <w:sz w:val="28"/>
          <w:lang w:val="ru-RU"/>
        </w:rPr>
        <w:t>144</w:t>
      </w:r>
      <w:r w:rsidRPr="00741090">
        <w:rPr>
          <w:sz w:val="28"/>
        </w:rPr>
        <w:t xml:space="preserve"> академических часов).</w:t>
      </w:r>
    </w:p>
    <w:p w:rsidR="00741090" w:rsidRDefault="00741090" w:rsidP="00741090">
      <w:pPr>
        <w:pStyle w:val="ReportMain"/>
        <w:suppressAutoHyphens/>
        <w:ind w:firstLine="709"/>
        <w:jc w:val="both"/>
      </w:pPr>
    </w:p>
    <w:tbl>
      <w:tblPr>
        <w:tblW w:w="10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7597"/>
        <w:gridCol w:w="1417"/>
        <w:gridCol w:w="1417"/>
      </w:tblGrid>
      <w:tr w:rsidR="00A51375" w:rsidRPr="008572BF" w:rsidTr="00A51375">
        <w:trPr>
          <w:tblHeader/>
        </w:trPr>
        <w:tc>
          <w:tcPr>
            <w:tcW w:w="7597" w:type="dxa"/>
            <w:vMerge w:val="restart"/>
            <w:shd w:val="clear" w:color="auto" w:fill="auto"/>
            <w:vAlign w:val="center"/>
          </w:tcPr>
          <w:p w:rsidR="00A51375" w:rsidRPr="008572BF" w:rsidRDefault="00A51375" w:rsidP="00A51375">
            <w:pPr>
              <w:pStyle w:val="ReportMain"/>
              <w:suppressAutoHyphens/>
              <w:jc w:val="center"/>
            </w:pPr>
            <w:r w:rsidRPr="008572BF">
              <w:t>Вид работы</w:t>
            </w:r>
          </w:p>
        </w:tc>
        <w:tc>
          <w:tcPr>
            <w:tcW w:w="2834" w:type="dxa"/>
            <w:gridSpan w:val="2"/>
            <w:shd w:val="clear" w:color="auto" w:fill="auto"/>
            <w:vAlign w:val="center"/>
          </w:tcPr>
          <w:p w:rsidR="00A51375" w:rsidRPr="008572BF" w:rsidRDefault="00A51375" w:rsidP="00A51375">
            <w:pPr>
              <w:pStyle w:val="ReportMain"/>
              <w:suppressAutoHyphens/>
              <w:jc w:val="center"/>
            </w:pPr>
            <w:r w:rsidRPr="008572BF">
              <w:t xml:space="preserve"> Трудоемкость,</w:t>
            </w:r>
          </w:p>
          <w:p w:rsidR="00A51375" w:rsidRPr="008572BF" w:rsidRDefault="00A51375" w:rsidP="00A51375">
            <w:pPr>
              <w:pStyle w:val="ReportMain"/>
              <w:suppressAutoHyphens/>
              <w:jc w:val="center"/>
            </w:pPr>
            <w:r w:rsidRPr="008572BF">
              <w:t>академических часов</w:t>
            </w:r>
          </w:p>
        </w:tc>
      </w:tr>
      <w:tr w:rsidR="00A51375" w:rsidRPr="008572BF" w:rsidTr="00A51375">
        <w:trPr>
          <w:tblHeader/>
        </w:trPr>
        <w:tc>
          <w:tcPr>
            <w:tcW w:w="7597" w:type="dxa"/>
            <w:vMerge/>
            <w:shd w:val="clear" w:color="auto" w:fill="auto"/>
            <w:vAlign w:val="center"/>
          </w:tcPr>
          <w:p w:rsidR="00A51375" w:rsidRPr="008572BF" w:rsidRDefault="00A51375" w:rsidP="00A51375">
            <w:pPr>
              <w:pStyle w:val="ReportMain"/>
              <w:suppressAutoHyphens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51375" w:rsidRPr="008572BF" w:rsidRDefault="00A51375" w:rsidP="00A51375">
            <w:pPr>
              <w:pStyle w:val="ReportMain"/>
              <w:suppressAutoHyphens/>
              <w:jc w:val="center"/>
            </w:pPr>
            <w:r w:rsidRPr="008572BF">
              <w:t>9 семестр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51375" w:rsidRPr="008572BF" w:rsidRDefault="00A51375" w:rsidP="00A51375">
            <w:pPr>
              <w:pStyle w:val="ReportMain"/>
              <w:suppressAutoHyphens/>
              <w:jc w:val="center"/>
            </w:pPr>
            <w:r w:rsidRPr="008572BF">
              <w:t>всего</w:t>
            </w:r>
          </w:p>
        </w:tc>
      </w:tr>
      <w:tr w:rsidR="00A51375" w:rsidRPr="008572BF" w:rsidTr="00A51375">
        <w:tc>
          <w:tcPr>
            <w:tcW w:w="7597" w:type="dxa"/>
            <w:shd w:val="clear" w:color="auto" w:fill="auto"/>
          </w:tcPr>
          <w:p w:rsidR="00A51375" w:rsidRPr="008572BF" w:rsidRDefault="00A51375" w:rsidP="00A51375">
            <w:pPr>
              <w:pStyle w:val="ReportMain"/>
              <w:suppressAutoHyphens/>
              <w:rPr>
                <w:b/>
              </w:rPr>
            </w:pPr>
            <w:r w:rsidRPr="008572BF">
              <w:rPr>
                <w:b/>
              </w:rPr>
              <w:t>Общая трудоёмкость</w:t>
            </w:r>
          </w:p>
        </w:tc>
        <w:tc>
          <w:tcPr>
            <w:tcW w:w="1417" w:type="dxa"/>
            <w:shd w:val="clear" w:color="auto" w:fill="auto"/>
          </w:tcPr>
          <w:p w:rsidR="00A51375" w:rsidRPr="008572BF" w:rsidRDefault="00A51375" w:rsidP="00A51375">
            <w:pPr>
              <w:pStyle w:val="ReportMain"/>
              <w:suppressAutoHyphens/>
              <w:jc w:val="center"/>
              <w:rPr>
                <w:b/>
              </w:rPr>
            </w:pPr>
            <w:r w:rsidRPr="008572BF">
              <w:rPr>
                <w:b/>
              </w:rPr>
              <w:t>144</w:t>
            </w:r>
          </w:p>
        </w:tc>
        <w:tc>
          <w:tcPr>
            <w:tcW w:w="1417" w:type="dxa"/>
            <w:shd w:val="clear" w:color="auto" w:fill="auto"/>
          </w:tcPr>
          <w:p w:rsidR="00A51375" w:rsidRPr="008572BF" w:rsidRDefault="00A51375" w:rsidP="00A51375">
            <w:pPr>
              <w:pStyle w:val="ReportMain"/>
              <w:suppressAutoHyphens/>
              <w:jc w:val="center"/>
              <w:rPr>
                <w:b/>
              </w:rPr>
            </w:pPr>
            <w:r w:rsidRPr="008572BF">
              <w:rPr>
                <w:b/>
              </w:rPr>
              <w:t>144</w:t>
            </w:r>
          </w:p>
        </w:tc>
      </w:tr>
      <w:tr w:rsidR="00A51375" w:rsidRPr="008572BF" w:rsidTr="00A51375">
        <w:tc>
          <w:tcPr>
            <w:tcW w:w="7597" w:type="dxa"/>
            <w:shd w:val="clear" w:color="auto" w:fill="auto"/>
          </w:tcPr>
          <w:p w:rsidR="00A51375" w:rsidRPr="008572BF" w:rsidRDefault="00A51375" w:rsidP="00A51375">
            <w:pPr>
              <w:pStyle w:val="ReportMain"/>
              <w:suppressAutoHyphens/>
              <w:rPr>
                <w:b/>
              </w:rPr>
            </w:pPr>
            <w:r w:rsidRPr="008572BF">
              <w:rPr>
                <w:b/>
              </w:rPr>
              <w:t>Контактная работа:</w:t>
            </w:r>
          </w:p>
        </w:tc>
        <w:tc>
          <w:tcPr>
            <w:tcW w:w="1417" w:type="dxa"/>
            <w:shd w:val="clear" w:color="auto" w:fill="auto"/>
          </w:tcPr>
          <w:p w:rsidR="00A51375" w:rsidRPr="008572BF" w:rsidRDefault="00A51375" w:rsidP="00A51375">
            <w:pPr>
              <w:pStyle w:val="ReportMain"/>
              <w:suppressAutoHyphens/>
              <w:jc w:val="center"/>
              <w:rPr>
                <w:b/>
              </w:rPr>
            </w:pPr>
            <w:r w:rsidRPr="008572BF">
              <w:rPr>
                <w:b/>
              </w:rPr>
              <w:t>10,5</w:t>
            </w:r>
          </w:p>
        </w:tc>
        <w:tc>
          <w:tcPr>
            <w:tcW w:w="1417" w:type="dxa"/>
            <w:shd w:val="clear" w:color="auto" w:fill="auto"/>
          </w:tcPr>
          <w:p w:rsidR="00A51375" w:rsidRPr="008572BF" w:rsidRDefault="00A51375" w:rsidP="00A51375">
            <w:pPr>
              <w:pStyle w:val="ReportMain"/>
              <w:suppressAutoHyphens/>
              <w:jc w:val="center"/>
              <w:rPr>
                <w:b/>
              </w:rPr>
            </w:pPr>
            <w:r w:rsidRPr="008572BF">
              <w:rPr>
                <w:b/>
              </w:rPr>
              <w:t>10,5</w:t>
            </w:r>
          </w:p>
        </w:tc>
      </w:tr>
      <w:tr w:rsidR="00A51375" w:rsidRPr="008572BF" w:rsidTr="00A51375">
        <w:tc>
          <w:tcPr>
            <w:tcW w:w="7597" w:type="dxa"/>
            <w:shd w:val="clear" w:color="auto" w:fill="auto"/>
          </w:tcPr>
          <w:p w:rsidR="00A51375" w:rsidRPr="008572BF" w:rsidRDefault="00A51375" w:rsidP="00A51375">
            <w:pPr>
              <w:pStyle w:val="ReportMain"/>
              <w:suppressAutoHyphens/>
            </w:pPr>
            <w:r w:rsidRPr="008572BF">
              <w:t>Лекции (Л)</w:t>
            </w:r>
          </w:p>
        </w:tc>
        <w:tc>
          <w:tcPr>
            <w:tcW w:w="1417" w:type="dxa"/>
            <w:shd w:val="clear" w:color="auto" w:fill="auto"/>
          </w:tcPr>
          <w:p w:rsidR="00A51375" w:rsidRPr="008572BF" w:rsidRDefault="00A51375" w:rsidP="00A51375">
            <w:pPr>
              <w:pStyle w:val="ReportMain"/>
              <w:suppressAutoHyphens/>
              <w:jc w:val="center"/>
            </w:pPr>
            <w:r w:rsidRPr="008572BF">
              <w:t>4</w:t>
            </w:r>
          </w:p>
        </w:tc>
        <w:tc>
          <w:tcPr>
            <w:tcW w:w="1417" w:type="dxa"/>
            <w:shd w:val="clear" w:color="auto" w:fill="auto"/>
          </w:tcPr>
          <w:p w:rsidR="00A51375" w:rsidRPr="008572BF" w:rsidRDefault="00A51375" w:rsidP="00A51375">
            <w:pPr>
              <w:pStyle w:val="ReportMain"/>
              <w:suppressAutoHyphens/>
              <w:jc w:val="center"/>
            </w:pPr>
            <w:r w:rsidRPr="008572BF">
              <w:t>4</w:t>
            </w:r>
          </w:p>
        </w:tc>
      </w:tr>
      <w:tr w:rsidR="00A51375" w:rsidRPr="008572BF" w:rsidTr="00A51375">
        <w:tc>
          <w:tcPr>
            <w:tcW w:w="7597" w:type="dxa"/>
            <w:shd w:val="clear" w:color="auto" w:fill="auto"/>
          </w:tcPr>
          <w:p w:rsidR="00A51375" w:rsidRPr="008572BF" w:rsidRDefault="00A51375" w:rsidP="00A51375">
            <w:pPr>
              <w:pStyle w:val="ReportMain"/>
              <w:suppressAutoHyphens/>
            </w:pPr>
            <w:r w:rsidRPr="008572BF">
              <w:t>Лабораторные работы (ЛР)</w:t>
            </w:r>
          </w:p>
        </w:tc>
        <w:tc>
          <w:tcPr>
            <w:tcW w:w="1417" w:type="dxa"/>
            <w:shd w:val="clear" w:color="auto" w:fill="auto"/>
          </w:tcPr>
          <w:p w:rsidR="00A51375" w:rsidRPr="008572BF" w:rsidRDefault="00A51375" w:rsidP="00A51375">
            <w:pPr>
              <w:pStyle w:val="ReportMain"/>
              <w:suppressAutoHyphens/>
              <w:jc w:val="center"/>
            </w:pPr>
            <w:r w:rsidRPr="008572BF">
              <w:t>6</w:t>
            </w:r>
          </w:p>
        </w:tc>
        <w:tc>
          <w:tcPr>
            <w:tcW w:w="1417" w:type="dxa"/>
            <w:shd w:val="clear" w:color="auto" w:fill="auto"/>
          </w:tcPr>
          <w:p w:rsidR="00A51375" w:rsidRPr="008572BF" w:rsidRDefault="00A51375" w:rsidP="00A51375">
            <w:pPr>
              <w:pStyle w:val="ReportMain"/>
              <w:suppressAutoHyphens/>
              <w:jc w:val="center"/>
            </w:pPr>
            <w:r w:rsidRPr="008572BF">
              <w:t>6</w:t>
            </w:r>
          </w:p>
        </w:tc>
      </w:tr>
      <w:tr w:rsidR="00A51375" w:rsidRPr="008572BF" w:rsidTr="00A51375">
        <w:tc>
          <w:tcPr>
            <w:tcW w:w="7597" w:type="dxa"/>
            <w:tcBorders>
              <w:bottom w:val="single" w:sz="4" w:space="0" w:color="auto"/>
            </w:tcBorders>
            <w:shd w:val="clear" w:color="auto" w:fill="auto"/>
          </w:tcPr>
          <w:p w:rsidR="00A51375" w:rsidRPr="008572BF" w:rsidRDefault="00A51375" w:rsidP="00A51375">
            <w:pPr>
              <w:pStyle w:val="ReportMain"/>
              <w:suppressAutoHyphens/>
            </w:pPr>
            <w:r w:rsidRPr="008572BF">
              <w:t>Промежуточная аттестация (зачет, экзамен)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51375" w:rsidRPr="008572BF" w:rsidRDefault="00A51375" w:rsidP="00A51375">
            <w:pPr>
              <w:pStyle w:val="ReportMain"/>
              <w:suppressAutoHyphens/>
              <w:jc w:val="center"/>
            </w:pPr>
            <w:r w:rsidRPr="008572BF">
              <w:t>0,5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51375" w:rsidRPr="008572BF" w:rsidRDefault="00A51375" w:rsidP="00A51375">
            <w:pPr>
              <w:pStyle w:val="ReportMain"/>
              <w:suppressAutoHyphens/>
              <w:jc w:val="center"/>
            </w:pPr>
            <w:r w:rsidRPr="008572BF">
              <w:t>0,5</w:t>
            </w:r>
          </w:p>
        </w:tc>
      </w:tr>
      <w:tr w:rsidR="00A51375" w:rsidRPr="008572BF" w:rsidTr="00A51375">
        <w:tc>
          <w:tcPr>
            <w:tcW w:w="7597" w:type="dxa"/>
            <w:tcBorders>
              <w:bottom w:val="nil"/>
            </w:tcBorders>
            <w:shd w:val="clear" w:color="auto" w:fill="auto"/>
          </w:tcPr>
          <w:p w:rsidR="00A51375" w:rsidRPr="008572BF" w:rsidRDefault="00A51375" w:rsidP="00A51375">
            <w:pPr>
              <w:pStyle w:val="ReportMain"/>
              <w:suppressAutoHyphens/>
              <w:rPr>
                <w:b/>
              </w:rPr>
            </w:pPr>
            <w:r w:rsidRPr="008572BF">
              <w:rPr>
                <w:b/>
              </w:rPr>
              <w:t>Самостоятельная работа: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</w:tcPr>
          <w:p w:rsidR="00A51375" w:rsidRPr="008572BF" w:rsidRDefault="00A51375" w:rsidP="00A51375">
            <w:pPr>
              <w:pStyle w:val="ReportMain"/>
              <w:suppressAutoHyphens/>
              <w:jc w:val="center"/>
              <w:rPr>
                <w:b/>
              </w:rPr>
            </w:pPr>
            <w:r w:rsidRPr="008572BF">
              <w:rPr>
                <w:b/>
              </w:rPr>
              <w:t>133,5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</w:tcPr>
          <w:p w:rsidR="00A51375" w:rsidRPr="008572BF" w:rsidRDefault="00A51375" w:rsidP="00A51375">
            <w:pPr>
              <w:pStyle w:val="ReportMain"/>
              <w:suppressAutoHyphens/>
              <w:jc w:val="center"/>
              <w:rPr>
                <w:b/>
              </w:rPr>
            </w:pPr>
            <w:r w:rsidRPr="008572BF">
              <w:rPr>
                <w:b/>
              </w:rPr>
              <w:t>133,5</w:t>
            </w:r>
          </w:p>
        </w:tc>
      </w:tr>
      <w:tr w:rsidR="00A51375" w:rsidRPr="008572BF" w:rsidTr="00A51375">
        <w:tc>
          <w:tcPr>
            <w:tcW w:w="7597" w:type="dxa"/>
            <w:tcBorders>
              <w:top w:val="nil"/>
              <w:bottom w:val="nil"/>
            </w:tcBorders>
            <w:shd w:val="clear" w:color="auto" w:fill="auto"/>
          </w:tcPr>
          <w:p w:rsidR="00A51375" w:rsidRPr="008572BF" w:rsidRDefault="00A51375" w:rsidP="00A51375">
            <w:pPr>
              <w:pStyle w:val="ReportMain"/>
              <w:suppressAutoHyphens/>
              <w:rPr>
                <w:i/>
              </w:rPr>
            </w:pPr>
            <w:r w:rsidRPr="008572BF">
              <w:rPr>
                <w:i/>
              </w:rPr>
              <w:t xml:space="preserve"> - выполнение контрольной работы (КонтрР);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A51375" w:rsidRPr="008572BF" w:rsidRDefault="00A51375" w:rsidP="00A51375">
            <w:pPr>
              <w:pStyle w:val="ReportMain"/>
              <w:suppressAutoHyphens/>
              <w:jc w:val="center"/>
              <w:rPr>
                <w:i/>
              </w:rPr>
            </w:pPr>
            <w:r w:rsidRPr="008572BF">
              <w:rPr>
                <w:i/>
              </w:rPr>
              <w:t>+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A51375" w:rsidRPr="008572BF" w:rsidRDefault="00A51375" w:rsidP="00A51375">
            <w:pPr>
              <w:pStyle w:val="ReportMain"/>
              <w:suppressAutoHyphens/>
              <w:jc w:val="center"/>
              <w:rPr>
                <w:i/>
              </w:rPr>
            </w:pPr>
          </w:p>
        </w:tc>
      </w:tr>
      <w:tr w:rsidR="00A51375" w:rsidRPr="008572BF" w:rsidTr="00A51375">
        <w:tc>
          <w:tcPr>
            <w:tcW w:w="7597" w:type="dxa"/>
            <w:tcBorders>
              <w:top w:val="nil"/>
            </w:tcBorders>
            <w:shd w:val="clear" w:color="auto" w:fill="auto"/>
          </w:tcPr>
          <w:p w:rsidR="00A51375" w:rsidRPr="001A02C8" w:rsidRDefault="00A51375" w:rsidP="00A51375">
            <w:pPr>
              <w:pStyle w:val="ReportMain"/>
              <w:suppressAutoHyphens/>
              <w:rPr>
                <w:i/>
              </w:rPr>
            </w:pPr>
            <w:r>
              <w:rPr>
                <w:i/>
              </w:rPr>
              <w:t xml:space="preserve"> </w:t>
            </w:r>
            <w:r w:rsidRPr="001A02C8">
              <w:rPr>
                <w:i/>
              </w:rPr>
              <w:t>- самоподготовка (проработка и повторение лекционного материала и материала учебников и учебных пособий</w:t>
            </w:r>
            <w:r>
              <w:rPr>
                <w:i/>
              </w:rPr>
              <w:t>)</w:t>
            </w:r>
            <w:r w:rsidRPr="001A02C8">
              <w:rPr>
                <w:i/>
              </w:rPr>
              <w:t>;</w:t>
            </w:r>
          </w:p>
          <w:p w:rsidR="00A51375" w:rsidRPr="001A02C8" w:rsidRDefault="00A51375" w:rsidP="00A51375">
            <w:pPr>
              <w:pStyle w:val="ReportMain"/>
              <w:suppressAutoHyphens/>
              <w:rPr>
                <w:i/>
              </w:rPr>
            </w:pPr>
            <w:r w:rsidRPr="001A02C8">
              <w:rPr>
                <w:i/>
              </w:rPr>
              <w:t xml:space="preserve"> - подг</w:t>
            </w:r>
            <w:r>
              <w:rPr>
                <w:i/>
              </w:rPr>
              <w:t>отовка к лабораторным занятиям.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A51375" w:rsidRPr="008572BF" w:rsidRDefault="00A51375" w:rsidP="00A51375">
            <w:pPr>
              <w:pStyle w:val="ReportMain"/>
              <w:suppressAutoHyphens/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A51375" w:rsidRPr="008572BF" w:rsidRDefault="00A51375" w:rsidP="00A51375">
            <w:pPr>
              <w:pStyle w:val="ReportMain"/>
              <w:suppressAutoHyphens/>
              <w:jc w:val="center"/>
              <w:rPr>
                <w:i/>
              </w:rPr>
            </w:pPr>
          </w:p>
        </w:tc>
      </w:tr>
      <w:tr w:rsidR="00A51375" w:rsidRPr="008572BF" w:rsidTr="00A51375">
        <w:tc>
          <w:tcPr>
            <w:tcW w:w="7597" w:type="dxa"/>
            <w:shd w:val="clear" w:color="auto" w:fill="auto"/>
          </w:tcPr>
          <w:p w:rsidR="00A51375" w:rsidRPr="008572BF" w:rsidRDefault="00A51375" w:rsidP="00A51375">
            <w:pPr>
              <w:pStyle w:val="ReportMain"/>
              <w:suppressAutoHyphens/>
              <w:rPr>
                <w:b/>
              </w:rPr>
            </w:pPr>
            <w:r w:rsidRPr="008572BF">
              <w:rPr>
                <w:b/>
              </w:rPr>
              <w:t>Вид итогового контроля (зачет, экзамен, дифференцированный зачет)</w:t>
            </w:r>
          </w:p>
        </w:tc>
        <w:tc>
          <w:tcPr>
            <w:tcW w:w="1417" w:type="dxa"/>
            <w:shd w:val="clear" w:color="auto" w:fill="auto"/>
          </w:tcPr>
          <w:p w:rsidR="00A51375" w:rsidRPr="00E6748A" w:rsidRDefault="00E6748A" w:rsidP="00A51375">
            <w:pPr>
              <w:pStyle w:val="ReportMain"/>
              <w:suppressAutoHyphens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диф. зачет</w:t>
            </w:r>
          </w:p>
        </w:tc>
        <w:tc>
          <w:tcPr>
            <w:tcW w:w="1417" w:type="dxa"/>
            <w:shd w:val="clear" w:color="auto" w:fill="auto"/>
          </w:tcPr>
          <w:p w:rsidR="00A51375" w:rsidRPr="008572BF" w:rsidRDefault="00A51375" w:rsidP="00A51375">
            <w:pPr>
              <w:pStyle w:val="ReportMain"/>
              <w:suppressAutoHyphens/>
              <w:jc w:val="center"/>
              <w:rPr>
                <w:b/>
              </w:rPr>
            </w:pPr>
          </w:p>
        </w:tc>
      </w:tr>
    </w:tbl>
    <w:p w:rsidR="00741090" w:rsidRDefault="00741090" w:rsidP="00741090">
      <w:pPr>
        <w:pStyle w:val="ReportMain"/>
        <w:suppressAutoHyphens/>
        <w:ind w:firstLine="709"/>
        <w:jc w:val="both"/>
      </w:pPr>
    </w:p>
    <w:p w:rsidR="00050C83" w:rsidRDefault="00050C83" w:rsidP="00050C83">
      <w:pPr>
        <w:pStyle w:val="ReportMain"/>
        <w:suppressAutoHyphens/>
        <w:ind w:firstLine="709"/>
        <w:jc w:val="both"/>
      </w:pPr>
    </w:p>
    <w:p w:rsidR="00741090" w:rsidRPr="00741090" w:rsidRDefault="00741090" w:rsidP="00741090">
      <w:pPr>
        <w:pStyle w:val="ReportMain"/>
        <w:keepNext/>
        <w:suppressAutoHyphens/>
        <w:ind w:firstLine="709"/>
        <w:jc w:val="both"/>
        <w:rPr>
          <w:sz w:val="28"/>
        </w:rPr>
      </w:pPr>
      <w:r w:rsidRPr="00741090">
        <w:rPr>
          <w:sz w:val="28"/>
        </w:rPr>
        <w:t xml:space="preserve">Разделы дисциплины, изучаемые в </w:t>
      </w:r>
      <w:r w:rsidR="00A51375">
        <w:rPr>
          <w:sz w:val="28"/>
          <w:lang w:val="ru-RU"/>
        </w:rPr>
        <w:t>9</w:t>
      </w:r>
      <w:r w:rsidRPr="00741090">
        <w:rPr>
          <w:sz w:val="28"/>
        </w:rPr>
        <w:t xml:space="preserve"> семестре</w:t>
      </w:r>
    </w:p>
    <w:p w:rsidR="00741090" w:rsidRDefault="00741090" w:rsidP="00741090">
      <w:pPr>
        <w:pStyle w:val="ReportMain"/>
        <w:keepNext/>
        <w:suppressAutoHyphens/>
        <w:ind w:firstLine="709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1185"/>
        <w:gridCol w:w="5269"/>
        <w:gridCol w:w="1182"/>
        <w:gridCol w:w="591"/>
        <w:gridCol w:w="591"/>
        <w:gridCol w:w="593"/>
        <w:gridCol w:w="1182"/>
      </w:tblGrid>
      <w:tr w:rsidR="00A51375" w:rsidTr="00A51375">
        <w:trPr>
          <w:tblHeader/>
        </w:trPr>
        <w:tc>
          <w:tcPr>
            <w:tcW w:w="5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375" w:rsidRDefault="00A51375">
            <w:pPr>
              <w:pStyle w:val="ReportMain"/>
              <w:suppressAutoHyphens/>
              <w:jc w:val="center"/>
            </w:pPr>
            <w:bookmarkStart w:id="2" w:name="Merge3" w:colFirst="2" w:colLast="2"/>
            <w:bookmarkStart w:id="3" w:name="Merge4" w:colFirst="1" w:colLast="1"/>
            <w:bookmarkStart w:id="4" w:name="Merge5" w:colFirst="0" w:colLast="0"/>
            <w:r>
              <w:t>№ раздела</w:t>
            </w:r>
          </w:p>
        </w:tc>
        <w:tc>
          <w:tcPr>
            <w:tcW w:w="2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375" w:rsidRDefault="00A51375">
            <w:pPr>
              <w:pStyle w:val="ReportMain"/>
              <w:suppressAutoHyphens/>
              <w:jc w:val="center"/>
            </w:pPr>
            <w:r>
              <w:t>Наименование разделов</w:t>
            </w:r>
          </w:p>
        </w:tc>
        <w:tc>
          <w:tcPr>
            <w:tcW w:w="19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375" w:rsidRDefault="00A51375">
            <w:pPr>
              <w:pStyle w:val="ReportMain"/>
              <w:suppressAutoHyphens/>
              <w:jc w:val="center"/>
            </w:pPr>
            <w:r>
              <w:t>Количество часов</w:t>
            </w:r>
          </w:p>
        </w:tc>
      </w:tr>
      <w:tr w:rsidR="00A51375" w:rsidTr="00A51375">
        <w:trPr>
          <w:tblHeader/>
        </w:trPr>
        <w:tc>
          <w:tcPr>
            <w:tcW w:w="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375" w:rsidRDefault="00A51375">
            <w:pPr>
              <w:rPr>
                <w:szCs w:val="22"/>
                <w:lang w:eastAsia="en-US"/>
              </w:rPr>
            </w:pPr>
            <w:bookmarkStart w:id="5" w:name="Merge1" w:colFirst="3" w:colLast="6"/>
            <w:bookmarkStart w:id="6" w:name="Merge2" w:colFirst="2" w:colLast="2"/>
            <w:bookmarkEnd w:id="2"/>
            <w:bookmarkEnd w:id="3"/>
          </w:p>
        </w:tc>
        <w:tc>
          <w:tcPr>
            <w:tcW w:w="2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375" w:rsidRDefault="00A51375">
            <w:pPr>
              <w:rPr>
                <w:szCs w:val="22"/>
                <w:lang w:eastAsia="en-US"/>
              </w:rPr>
            </w:pP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375" w:rsidRDefault="00A51375">
            <w:pPr>
              <w:pStyle w:val="ReportMain"/>
              <w:suppressAutoHyphens/>
              <w:jc w:val="center"/>
            </w:pPr>
            <w:r>
              <w:t>всего</w:t>
            </w:r>
          </w:p>
        </w:tc>
        <w:tc>
          <w:tcPr>
            <w:tcW w:w="8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375" w:rsidRDefault="00A51375">
            <w:pPr>
              <w:pStyle w:val="ReportMain"/>
              <w:suppressAutoHyphens/>
              <w:jc w:val="center"/>
            </w:pPr>
            <w:r>
              <w:t>аудиторная</w:t>
            </w:r>
          </w:p>
          <w:p w:rsidR="00A51375" w:rsidRDefault="00A51375">
            <w:pPr>
              <w:pStyle w:val="ReportMain"/>
              <w:suppressAutoHyphens/>
              <w:jc w:val="center"/>
            </w:pPr>
            <w:r>
              <w:t>работа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375" w:rsidRDefault="00A51375">
            <w:pPr>
              <w:pStyle w:val="ReportMain"/>
              <w:suppressAutoHyphens/>
              <w:jc w:val="center"/>
            </w:pPr>
            <w:r>
              <w:t>внеауд. работа</w:t>
            </w:r>
          </w:p>
        </w:tc>
      </w:tr>
      <w:tr w:rsidR="00A51375" w:rsidTr="00A51375">
        <w:trPr>
          <w:tblHeader/>
        </w:trPr>
        <w:tc>
          <w:tcPr>
            <w:tcW w:w="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375" w:rsidRDefault="00A51375">
            <w:pPr>
              <w:rPr>
                <w:szCs w:val="22"/>
                <w:lang w:eastAsia="en-US"/>
              </w:rPr>
            </w:pPr>
            <w:bookmarkStart w:id="7" w:name="Merge0" w:colFirst="5" w:colLast="5"/>
            <w:bookmarkEnd w:id="5"/>
            <w:bookmarkEnd w:id="6"/>
          </w:p>
        </w:tc>
        <w:tc>
          <w:tcPr>
            <w:tcW w:w="2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375" w:rsidRDefault="00A51375">
            <w:pPr>
              <w:rPr>
                <w:szCs w:val="22"/>
                <w:lang w:eastAsia="en-US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375" w:rsidRDefault="00A51375">
            <w:pPr>
              <w:rPr>
                <w:szCs w:val="22"/>
                <w:lang w:eastAsia="en-US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375" w:rsidRDefault="00A51375">
            <w:pPr>
              <w:pStyle w:val="ReportMain"/>
              <w:suppressAutoHyphens/>
              <w:jc w:val="center"/>
            </w:pPr>
            <w:r>
              <w:t>Л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375" w:rsidRDefault="00A51375">
            <w:pPr>
              <w:pStyle w:val="ReportMain"/>
              <w:suppressAutoHyphens/>
              <w:jc w:val="center"/>
            </w:pPr>
            <w:r>
              <w:t>ПЗ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375" w:rsidRDefault="00A51375">
            <w:pPr>
              <w:pStyle w:val="ReportMain"/>
              <w:suppressAutoHyphens/>
              <w:jc w:val="center"/>
            </w:pPr>
            <w:r>
              <w:t>ЛР</w:t>
            </w: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375" w:rsidRDefault="00A51375">
            <w:pPr>
              <w:rPr>
                <w:szCs w:val="22"/>
                <w:lang w:eastAsia="en-US"/>
              </w:rPr>
            </w:pPr>
          </w:p>
        </w:tc>
      </w:tr>
      <w:bookmarkEnd w:id="4"/>
      <w:bookmarkEnd w:id="7"/>
      <w:tr w:rsidR="00A51375" w:rsidTr="00A51375"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75" w:rsidRDefault="00A51375">
            <w:pPr>
              <w:pStyle w:val="ReportMain"/>
              <w:suppressAutoHyphens/>
              <w:jc w:val="center"/>
            </w:pPr>
            <w:r>
              <w:lastRenderedPageBreak/>
              <w:t>1</w:t>
            </w:r>
          </w:p>
        </w:tc>
        <w:tc>
          <w:tcPr>
            <w:tcW w:w="2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75" w:rsidRDefault="00A51375">
            <w:pPr>
              <w:pStyle w:val="ReportMain"/>
              <w:suppressAutoHyphens/>
            </w:pPr>
            <w:r>
              <w:t>Введение в информационные системы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75" w:rsidRDefault="00A51375">
            <w:pPr>
              <w:pStyle w:val="ReportMain"/>
              <w:suppressAutoHyphens/>
              <w:jc w:val="center"/>
            </w:pPr>
            <w:r>
              <w:t>32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75" w:rsidRDefault="00A51375">
            <w:pPr>
              <w:pStyle w:val="ReportMain"/>
              <w:suppressAutoHyphens/>
              <w:jc w:val="center"/>
            </w:pPr>
            <w:r>
              <w:t>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75" w:rsidRDefault="00A51375">
            <w:pPr>
              <w:pStyle w:val="ReportMain"/>
              <w:suppressAutoHyphens/>
              <w:jc w:val="center"/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75" w:rsidRDefault="00A51375">
            <w:pPr>
              <w:pStyle w:val="ReportMain"/>
              <w:suppressAutoHyphens/>
              <w:jc w:val="center"/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75" w:rsidRDefault="00A51375">
            <w:pPr>
              <w:pStyle w:val="ReportMain"/>
              <w:suppressAutoHyphens/>
              <w:jc w:val="center"/>
            </w:pPr>
            <w:r>
              <w:t>30</w:t>
            </w:r>
          </w:p>
        </w:tc>
      </w:tr>
      <w:tr w:rsidR="00A51375" w:rsidTr="00A51375"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75" w:rsidRDefault="00A51375">
            <w:pPr>
              <w:pStyle w:val="ReportMain"/>
              <w:suppressAutoHyphens/>
              <w:jc w:val="center"/>
            </w:pPr>
            <w:r>
              <w:t>2</w:t>
            </w:r>
          </w:p>
        </w:tc>
        <w:tc>
          <w:tcPr>
            <w:tcW w:w="2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75" w:rsidRDefault="00A51375">
            <w:pPr>
              <w:pStyle w:val="ReportMain"/>
              <w:suppressAutoHyphens/>
            </w:pPr>
            <w:r>
              <w:t>Структура и классификация информационных систем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75" w:rsidRPr="00B10393" w:rsidRDefault="00A51375" w:rsidP="00B10393">
            <w:pPr>
              <w:pStyle w:val="ReportMain"/>
              <w:suppressAutoHyphens/>
              <w:jc w:val="center"/>
              <w:rPr>
                <w:lang w:val="en-US"/>
              </w:rPr>
            </w:pPr>
            <w:r>
              <w:t>3</w:t>
            </w:r>
            <w:r w:rsidR="00B10393">
              <w:rPr>
                <w:lang w:val="en-US"/>
              </w:rPr>
              <w:t>6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75" w:rsidRDefault="00A51375">
            <w:pPr>
              <w:pStyle w:val="ReportMain"/>
              <w:suppressAutoHyphens/>
              <w:jc w:val="center"/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75" w:rsidRDefault="00A51375">
            <w:pPr>
              <w:pStyle w:val="ReportMain"/>
              <w:suppressAutoHyphens/>
              <w:jc w:val="center"/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75" w:rsidRDefault="00A51375">
            <w:pPr>
              <w:pStyle w:val="ReportMain"/>
              <w:suppressAutoHyphens/>
              <w:jc w:val="center"/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75" w:rsidRDefault="00A51375">
            <w:pPr>
              <w:pStyle w:val="ReportMain"/>
              <w:suppressAutoHyphens/>
              <w:jc w:val="center"/>
            </w:pPr>
            <w:r>
              <w:t>36</w:t>
            </w:r>
          </w:p>
        </w:tc>
      </w:tr>
      <w:tr w:rsidR="00A51375" w:rsidTr="00A51375"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75" w:rsidRDefault="00A51375">
            <w:pPr>
              <w:pStyle w:val="ReportMain"/>
              <w:suppressAutoHyphens/>
              <w:jc w:val="center"/>
            </w:pPr>
            <w:r>
              <w:t>3</w:t>
            </w:r>
          </w:p>
        </w:tc>
        <w:tc>
          <w:tcPr>
            <w:tcW w:w="2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75" w:rsidRDefault="00A51375">
            <w:pPr>
              <w:pStyle w:val="ReportMain"/>
              <w:suppressAutoHyphens/>
            </w:pPr>
            <w:r>
              <w:t>Технология разработки информационных систем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75" w:rsidRPr="00B10393" w:rsidRDefault="00A51375" w:rsidP="00B10393">
            <w:pPr>
              <w:pStyle w:val="ReportMain"/>
              <w:suppressAutoHyphens/>
              <w:jc w:val="center"/>
              <w:rPr>
                <w:lang w:val="en-US"/>
              </w:rPr>
            </w:pPr>
            <w:r>
              <w:t>4</w:t>
            </w:r>
            <w:r w:rsidR="00B10393">
              <w:rPr>
                <w:lang w:val="en-US"/>
              </w:rPr>
              <w:t>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75" w:rsidRDefault="00A51375">
            <w:pPr>
              <w:pStyle w:val="ReportMain"/>
              <w:suppressAutoHyphens/>
              <w:jc w:val="center"/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75" w:rsidRDefault="00A51375">
            <w:pPr>
              <w:pStyle w:val="ReportMain"/>
              <w:suppressAutoHyphens/>
              <w:jc w:val="center"/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75" w:rsidRPr="00B10393" w:rsidRDefault="00B10393">
            <w:pPr>
              <w:pStyle w:val="ReportMain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75" w:rsidRDefault="00A51375">
            <w:pPr>
              <w:pStyle w:val="ReportMain"/>
              <w:suppressAutoHyphens/>
              <w:jc w:val="center"/>
            </w:pPr>
            <w:r>
              <w:t>38</w:t>
            </w:r>
          </w:p>
        </w:tc>
      </w:tr>
      <w:tr w:rsidR="00A51375" w:rsidTr="00A51375"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75" w:rsidRDefault="00A51375">
            <w:pPr>
              <w:pStyle w:val="ReportMain"/>
              <w:suppressAutoHyphens/>
              <w:jc w:val="center"/>
            </w:pPr>
            <w:r>
              <w:t>4</w:t>
            </w:r>
          </w:p>
        </w:tc>
        <w:tc>
          <w:tcPr>
            <w:tcW w:w="2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75" w:rsidRDefault="00A51375">
            <w:pPr>
              <w:pStyle w:val="ReportMain"/>
              <w:suppressAutoHyphens/>
            </w:pPr>
            <w:r>
              <w:t>Применение информационных систем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75" w:rsidRPr="00B10393" w:rsidRDefault="00A51375" w:rsidP="00B10393">
            <w:pPr>
              <w:pStyle w:val="ReportMain"/>
              <w:suppressAutoHyphens/>
              <w:jc w:val="center"/>
              <w:rPr>
                <w:lang w:val="en-US"/>
              </w:rPr>
            </w:pPr>
            <w:r>
              <w:t>3</w:t>
            </w:r>
            <w:r w:rsidR="00B10393">
              <w:rPr>
                <w:lang w:val="en-US"/>
              </w:rPr>
              <w:t>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75" w:rsidRDefault="00A51375">
            <w:pPr>
              <w:pStyle w:val="ReportMain"/>
              <w:suppressAutoHyphens/>
              <w:jc w:val="center"/>
            </w:pPr>
            <w:r>
              <w:t>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75" w:rsidRDefault="00A51375">
            <w:pPr>
              <w:pStyle w:val="ReportMain"/>
              <w:suppressAutoHyphens/>
              <w:jc w:val="center"/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75" w:rsidRDefault="00A51375">
            <w:pPr>
              <w:pStyle w:val="ReportMain"/>
              <w:suppressAutoHyphens/>
              <w:jc w:val="center"/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75" w:rsidRDefault="00A51375">
            <w:pPr>
              <w:pStyle w:val="ReportMain"/>
              <w:suppressAutoHyphens/>
              <w:jc w:val="center"/>
            </w:pPr>
            <w:r>
              <w:t>30</w:t>
            </w:r>
          </w:p>
        </w:tc>
      </w:tr>
      <w:tr w:rsidR="00A51375" w:rsidTr="00A51375"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75" w:rsidRDefault="00A51375">
            <w:pPr>
              <w:pStyle w:val="ReportMain"/>
              <w:suppressAutoHyphens/>
              <w:jc w:val="center"/>
            </w:pPr>
          </w:p>
        </w:tc>
        <w:tc>
          <w:tcPr>
            <w:tcW w:w="2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75" w:rsidRDefault="00A51375">
            <w:pPr>
              <w:pStyle w:val="ReportMain"/>
              <w:suppressAutoHyphens/>
            </w:pPr>
            <w:r>
              <w:t>Итого: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75" w:rsidRDefault="00A51375">
            <w:pPr>
              <w:pStyle w:val="ReportMain"/>
              <w:suppressAutoHyphens/>
              <w:jc w:val="center"/>
            </w:pPr>
            <w:r>
              <w:t>144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75" w:rsidRDefault="00A51375">
            <w:pPr>
              <w:pStyle w:val="ReportMain"/>
              <w:suppressAutoHyphens/>
              <w:jc w:val="center"/>
            </w:pPr>
            <w:r>
              <w:t>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75" w:rsidRDefault="00A51375">
            <w:pPr>
              <w:pStyle w:val="ReportMain"/>
              <w:suppressAutoHyphens/>
              <w:jc w:val="center"/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75" w:rsidRDefault="00A51375">
            <w:pPr>
              <w:pStyle w:val="ReportMain"/>
              <w:suppressAutoHyphens/>
              <w:jc w:val="center"/>
            </w:pPr>
            <w:r>
              <w:t>6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75" w:rsidRDefault="00A51375">
            <w:pPr>
              <w:pStyle w:val="ReportMain"/>
              <w:suppressAutoHyphens/>
              <w:jc w:val="center"/>
            </w:pPr>
            <w:r>
              <w:t>134</w:t>
            </w:r>
          </w:p>
        </w:tc>
      </w:tr>
      <w:tr w:rsidR="00A51375" w:rsidTr="00A51375"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75" w:rsidRDefault="00A51375">
            <w:pPr>
              <w:pStyle w:val="ReportMain"/>
              <w:suppressAutoHyphens/>
              <w:jc w:val="center"/>
            </w:pPr>
          </w:p>
        </w:tc>
        <w:tc>
          <w:tcPr>
            <w:tcW w:w="2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75" w:rsidRDefault="00A51375">
            <w:pPr>
              <w:pStyle w:val="ReportMain"/>
              <w:suppressAutoHyphens/>
            </w:pPr>
            <w:r>
              <w:t>Всего: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75" w:rsidRDefault="00A51375">
            <w:pPr>
              <w:pStyle w:val="ReportMain"/>
              <w:suppressAutoHyphens/>
              <w:jc w:val="center"/>
            </w:pPr>
            <w:r>
              <w:t>144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75" w:rsidRDefault="00A51375">
            <w:pPr>
              <w:pStyle w:val="ReportMain"/>
              <w:suppressAutoHyphens/>
              <w:jc w:val="center"/>
            </w:pPr>
            <w:r>
              <w:t>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75" w:rsidRDefault="00A51375">
            <w:pPr>
              <w:pStyle w:val="ReportMain"/>
              <w:suppressAutoHyphens/>
              <w:jc w:val="center"/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75" w:rsidRDefault="00A51375">
            <w:pPr>
              <w:pStyle w:val="ReportMain"/>
              <w:suppressAutoHyphens/>
              <w:jc w:val="center"/>
            </w:pPr>
            <w:r>
              <w:t>6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75" w:rsidRDefault="00A51375">
            <w:pPr>
              <w:pStyle w:val="ReportMain"/>
              <w:suppressAutoHyphens/>
              <w:jc w:val="center"/>
            </w:pPr>
            <w:r>
              <w:t>134</w:t>
            </w:r>
          </w:p>
        </w:tc>
      </w:tr>
    </w:tbl>
    <w:p w:rsidR="00B73334" w:rsidRDefault="00B73334" w:rsidP="00B73334">
      <w:pPr>
        <w:pStyle w:val="ReportMain"/>
        <w:keepNext/>
        <w:suppressAutoHyphens/>
        <w:ind w:firstLine="709"/>
        <w:jc w:val="both"/>
      </w:pPr>
    </w:p>
    <w:p w:rsidR="00B108D8" w:rsidRDefault="00B108D8" w:rsidP="00B108D8">
      <w:pPr>
        <w:pStyle w:val="ReportMain"/>
        <w:keepNext/>
        <w:suppressAutoHyphens/>
        <w:ind w:firstLine="709"/>
        <w:jc w:val="both"/>
      </w:pPr>
    </w:p>
    <w:p w:rsidR="00B86AC7" w:rsidRPr="00707D51" w:rsidRDefault="00B86AC7" w:rsidP="00B86AC7">
      <w:pPr>
        <w:pStyle w:val="ReportMain"/>
        <w:keepNext/>
        <w:suppressAutoHyphens/>
        <w:ind w:firstLine="709"/>
        <w:jc w:val="both"/>
        <w:outlineLvl w:val="1"/>
        <w:rPr>
          <w:b/>
          <w:sz w:val="28"/>
          <w:szCs w:val="28"/>
        </w:rPr>
      </w:pPr>
      <w:bookmarkStart w:id="8" w:name="_Toc6255793"/>
      <w:r w:rsidRPr="00707D51">
        <w:rPr>
          <w:b/>
          <w:sz w:val="28"/>
          <w:szCs w:val="28"/>
          <w:lang w:val="ru-RU"/>
        </w:rPr>
        <w:t>3</w:t>
      </w:r>
      <w:r w:rsidRPr="00707D51">
        <w:rPr>
          <w:b/>
          <w:sz w:val="28"/>
          <w:szCs w:val="28"/>
        </w:rPr>
        <w:t xml:space="preserve"> Содержание разделов дисциплины</w:t>
      </w:r>
      <w:bookmarkEnd w:id="8"/>
    </w:p>
    <w:p w:rsidR="00B86AC7" w:rsidRPr="00A51375" w:rsidRDefault="00B86AC7" w:rsidP="0069778E">
      <w:pPr>
        <w:rPr>
          <w:sz w:val="28"/>
          <w:szCs w:val="28"/>
        </w:rPr>
      </w:pPr>
    </w:p>
    <w:p w:rsidR="00A51375" w:rsidRPr="00A51375" w:rsidRDefault="00A51375" w:rsidP="00A51375">
      <w:pPr>
        <w:pStyle w:val="ReportMain"/>
        <w:suppressAutoHyphens/>
        <w:ind w:firstLine="709"/>
        <w:jc w:val="both"/>
        <w:rPr>
          <w:b/>
          <w:sz w:val="28"/>
          <w:szCs w:val="28"/>
        </w:rPr>
      </w:pPr>
      <w:r w:rsidRPr="00A51375">
        <w:rPr>
          <w:b/>
          <w:sz w:val="28"/>
          <w:szCs w:val="28"/>
        </w:rPr>
        <w:t xml:space="preserve">№ 1 Введение в информационные системы </w:t>
      </w:r>
    </w:p>
    <w:p w:rsidR="00A51375" w:rsidRPr="00A51375" w:rsidRDefault="00A51375" w:rsidP="00A51375">
      <w:pPr>
        <w:pStyle w:val="ReportMain"/>
        <w:suppressAutoHyphens/>
        <w:ind w:firstLine="709"/>
        <w:jc w:val="both"/>
        <w:rPr>
          <w:sz w:val="28"/>
          <w:szCs w:val="28"/>
        </w:rPr>
      </w:pPr>
      <w:r w:rsidRPr="00A51375">
        <w:rPr>
          <w:sz w:val="28"/>
          <w:szCs w:val="28"/>
        </w:rPr>
        <w:t xml:space="preserve">Этапы развития информационных систем. Понятия информационной системы. Основные задачи информационных систем. Основные свойства и процессы в информационных системах. Пользователи информационных систем. </w:t>
      </w:r>
    </w:p>
    <w:p w:rsidR="00A51375" w:rsidRPr="00A51375" w:rsidRDefault="00A51375" w:rsidP="00A51375">
      <w:pPr>
        <w:pStyle w:val="ReportMain"/>
        <w:suppressAutoHyphens/>
        <w:ind w:firstLine="709"/>
        <w:jc w:val="both"/>
        <w:rPr>
          <w:b/>
          <w:sz w:val="28"/>
          <w:szCs w:val="28"/>
        </w:rPr>
      </w:pPr>
      <w:r w:rsidRPr="00A51375">
        <w:rPr>
          <w:b/>
          <w:sz w:val="28"/>
          <w:szCs w:val="28"/>
        </w:rPr>
        <w:t xml:space="preserve">№ 2 Структура и классификация информационных систем </w:t>
      </w:r>
    </w:p>
    <w:p w:rsidR="00A51375" w:rsidRPr="00A51375" w:rsidRDefault="00A51375" w:rsidP="00A51375">
      <w:pPr>
        <w:pStyle w:val="ReportMain"/>
        <w:suppressAutoHyphens/>
        <w:ind w:firstLine="709"/>
        <w:jc w:val="both"/>
        <w:rPr>
          <w:sz w:val="28"/>
          <w:szCs w:val="28"/>
        </w:rPr>
      </w:pPr>
      <w:r w:rsidRPr="00A51375">
        <w:rPr>
          <w:sz w:val="28"/>
          <w:szCs w:val="28"/>
        </w:rPr>
        <w:t xml:space="preserve">Структура информационной системы. Классификация систем и информационных систем. Классификация информационных систем по признаку структурированности задач. Классификация информационных систем по функциональному признаку и уровням управления. </w:t>
      </w:r>
    </w:p>
    <w:p w:rsidR="00A51375" w:rsidRPr="00A51375" w:rsidRDefault="00A51375" w:rsidP="00A51375">
      <w:pPr>
        <w:pStyle w:val="ReportMain"/>
        <w:suppressAutoHyphens/>
        <w:ind w:firstLine="709"/>
        <w:jc w:val="both"/>
        <w:rPr>
          <w:b/>
          <w:sz w:val="28"/>
          <w:szCs w:val="28"/>
        </w:rPr>
      </w:pPr>
      <w:r w:rsidRPr="00A51375">
        <w:rPr>
          <w:b/>
          <w:sz w:val="28"/>
          <w:szCs w:val="28"/>
        </w:rPr>
        <w:t xml:space="preserve">№ 3 Технология разработки информационных систем </w:t>
      </w:r>
    </w:p>
    <w:p w:rsidR="00A51375" w:rsidRPr="00A51375" w:rsidRDefault="00A51375" w:rsidP="00A51375">
      <w:pPr>
        <w:pStyle w:val="ReportMain"/>
        <w:suppressAutoHyphens/>
        <w:ind w:firstLine="709"/>
        <w:jc w:val="both"/>
        <w:rPr>
          <w:sz w:val="28"/>
          <w:szCs w:val="28"/>
        </w:rPr>
      </w:pPr>
      <w:r w:rsidRPr="00A51375">
        <w:rPr>
          <w:sz w:val="28"/>
          <w:szCs w:val="28"/>
        </w:rPr>
        <w:t xml:space="preserve">Жизненный цикл информационных систем. Принципы и методы создания информационных систем. Модель информационной системы. Информационное обеспечение информационных систем. Разработка информационных систем средствами структурированного языка запросов. </w:t>
      </w:r>
    </w:p>
    <w:p w:rsidR="00A51375" w:rsidRPr="00A51375" w:rsidRDefault="00A51375" w:rsidP="00A51375">
      <w:pPr>
        <w:pStyle w:val="ReportMain"/>
        <w:suppressAutoHyphens/>
        <w:ind w:firstLine="709"/>
        <w:jc w:val="both"/>
        <w:rPr>
          <w:b/>
          <w:sz w:val="28"/>
          <w:szCs w:val="28"/>
        </w:rPr>
      </w:pPr>
      <w:r w:rsidRPr="00A51375">
        <w:rPr>
          <w:b/>
          <w:sz w:val="28"/>
          <w:szCs w:val="28"/>
        </w:rPr>
        <w:t xml:space="preserve">№ 4 Применение информационных систем </w:t>
      </w:r>
    </w:p>
    <w:p w:rsidR="00A51375" w:rsidRPr="00A51375" w:rsidRDefault="00A51375" w:rsidP="00A51375">
      <w:pPr>
        <w:pStyle w:val="ReportMain"/>
        <w:suppressAutoHyphens/>
        <w:ind w:firstLine="709"/>
        <w:jc w:val="both"/>
        <w:rPr>
          <w:sz w:val="28"/>
          <w:szCs w:val="28"/>
        </w:rPr>
      </w:pPr>
      <w:r w:rsidRPr="00A51375">
        <w:rPr>
          <w:sz w:val="28"/>
          <w:szCs w:val="28"/>
        </w:rPr>
        <w:t>Области применения и примеры реализации информационных систем. Требования, предъявляемые к информационным системам.</w:t>
      </w:r>
    </w:p>
    <w:p w:rsidR="00B86AC7" w:rsidRPr="00707D51" w:rsidRDefault="00B86AC7" w:rsidP="0069778E">
      <w:pPr>
        <w:rPr>
          <w:sz w:val="28"/>
          <w:szCs w:val="28"/>
        </w:rPr>
      </w:pPr>
    </w:p>
    <w:p w:rsidR="00B86AC7" w:rsidRPr="00707D51" w:rsidRDefault="00B86AC7" w:rsidP="0069778E">
      <w:pPr>
        <w:pStyle w:val="1"/>
        <w:ind w:firstLine="709"/>
        <w:rPr>
          <w:rFonts w:ascii="Times New Roman" w:hAnsi="Times New Roman"/>
          <w:szCs w:val="28"/>
        </w:rPr>
      </w:pPr>
      <w:bookmarkStart w:id="9" w:name="_Toc6255794"/>
      <w:r w:rsidRPr="00707D51">
        <w:rPr>
          <w:rFonts w:ascii="Times New Roman" w:hAnsi="Times New Roman"/>
          <w:szCs w:val="28"/>
        </w:rPr>
        <w:t>4 Методические рекомендации по освоению дисциплины</w:t>
      </w:r>
      <w:bookmarkEnd w:id="9"/>
    </w:p>
    <w:p w:rsidR="00B86AC7" w:rsidRPr="00707D51" w:rsidRDefault="00B86AC7" w:rsidP="00B86AC7">
      <w:pPr>
        <w:shd w:val="clear" w:color="auto" w:fill="FFFFFF"/>
        <w:ind w:firstLine="709"/>
        <w:jc w:val="both"/>
        <w:rPr>
          <w:b/>
          <w:iCs/>
          <w:sz w:val="28"/>
          <w:szCs w:val="28"/>
        </w:rPr>
      </w:pPr>
    </w:p>
    <w:p w:rsidR="00B86AC7" w:rsidRPr="00707D51" w:rsidRDefault="00B86AC7" w:rsidP="00B86AC7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В практике профессиональной подготовки используется лекционно-семинарская система, которая</w:t>
      </w:r>
      <w:r w:rsidR="00D60F9A" w:rsidRPr="00707D51">
        <w:rPr>
          <w:sz w:val="28"/>
          <w:szCs w:val="28"/>
        </w:rPr>
        <w:t xml:space="preserve"> </w:t>
      </w:r>
      <w:r w:rsidRPr="00707D51">
        <w:rPr>
          <w:sz w:val="28"/>
          <w:szCs w:val="28"/>
        </w:rPr>
        <w:t>рассчитана на то, что студенты</w:t>
      </w:r>
      <w:r w:rsidR="00D60F9A" w:rsidRPr="00707D51">
        <w:rPr>
          <w:sz w:val="28"/>
          <w:szCs w:val="28"/>
        </w:rPr>
        <w:t xml:space="preserve"> </w:t>
      </w:r>
      <w:r w:rsidRPr="00707D51">
        <w:rPr>
          <w:sz w:val="28"/>
          <w:szCs w:val="28"/>
        </w:rPr>
        <w:t xml:space="preserve">ВО (высшего образования) уже имеют навыки учебной деятельности и способны к самостоятельному поиску и усвоению знаний. Основными формами организации обучения являются лекции, семинары, практические и лабораторные занятия, консультации, зачеты, экзамены. </w:t>
      </w:r>
    </w:p>
    <w:p w:rsidR="00B86AC7" w:rsidRPr="00707D51" w:rsidRDefault="00B86AC7" w:rsidP="00B86AC7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Лекционно-семинарская система, с одной стороны, повышает эффективность обучения студентов, а с другой – обеспечивает преемственность между школой и системой ВО, между системой СПО и ВО.</w:t>
      </w:r>
    </w:p>
    <w:p w:rsidR="00B86AC7" w:rsidRPr="00707D51" w:rsidRDefault="00B86AC7" w:rsidP="00B86AC7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86AC7" w:rsidRPr="00707D51" w:rsidRDefault="00B86AC7" w:rsidP="00707D51">
      <w:pPr>
        <w:pStyle w:val="1"/>
        <w:ind w:firstLine="709"/>
        <w:rPr>
          <w:rFonts w:ascii="Times New Roman" w:hAnsi="Times New Roman"/>
          <w:szCs w:val="28"/>
        </w:rPr>
      </w:pPr>
      <w:bookmarkStart w:id="10" w:name="_Toc6255795"/>
      <w:r w:rsidRPr="00707D51">
        <w:rPr>
          <w:rFonts w:ascii="Times New Roman" w:hAnsi="Times New Roman"/>
          <w:szCs w:val="28"/>
        </w:rPr>
        <w:t>4.1 Методические рекомендации к лекционным занятиям</w:t>
      </w:r>
      <w:bookmarkEnd w:id="10"/>
    </w:p>
    <w:p w:rsidR="00B86AC7" w:rsidRPr="00707D51" w:rsidRDefault="00B86AC7" w:rsidP="00B86AC7">
      <w:pPr>
        <w:shd w:val="clear" w:color="auto" w:fill="FFFFFF"/>
        <w:ind w:firstLine="709"/>
        <w:jc w:val="both"/>
        <w:rPr>
          <w:b/>
          <w:iCs/>
          <w:sz w:val="28"/>
          <w:szCs w:val="28"/>
        </w:rPr>
      </w:pPr>
    </w:p>
    <w:p w:rsidR="00B86AC7" w:rsidRPr="00707D51" w:rsidRDefault="00B86AC7" w:rsidP="00B86AC7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Лекция – это развернутое, продолжительное и системное</w:t>
      </w:r>
      <w:r w:rsidR="00D60F9A" w:rsidRPr="00707D51">
        <w:rPr>
          <w:sz w:val="28"/>
          <w:szCs w:val="28"/>
        </w:rPr>
        <w:t xml:space="preserve"> </w:t>
      </w:r>
      <w:r w:rsidRPr="00707D51">
        <w:rPr>
          <w:sz w:val="28"/>
          <w:szCs w:val="28"/>
        </w:rPr>
        <w:t xml:space="preserve">изложение сущности какой-либо учебной, научной проблемы. Основа лекции – теоретическое обобщение, в </w:t>
      </w:r>
      <w:r w:rsidRPr="00707D51">
        <w:rPr>
          <w:sz w:val="28"/>
          <w:szCs w:val="28"/>
        </w:rPr>
        <w:lastRenderedPageBreak/>
        <w:t>котором конкретный фактический материал служит иллюстрацией или необходимым отправным моментом, это</w:t>
      </w:r>
      <w:r w:rsidR="00D60F9A" w:rsidRPr="00707D51">
        <w:rPr>
          <w:sz w:val="28"/>
          <w:szCs w:val="28"/>
        </w:rPr>
        <w:t xml:space="preserve"> </w:t>
      </w:r>
      <w:r w:rsidRPr="00707D51">
        <w:rPr>
          <w:sz w:val="28"/>
          <w:szCs w:val="28"/>
        </w:rPr>
        <w:t>форма учебного занятия, цель которого состоит в рассмотрении теоретических вопросов излагаемой дисциплины в логически выдержанной форме.</w:t>
      </w:r>
    </w:p>
    <w:p w:rsidR="00B86AC7" w:rsidRPr="00707D51" w:rsidRDefault="00B86AC7" w:rsidP="00B86AC7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В учебном процессе в зависимости от дидактических задач и логики учебного материала мы будем использовать вводные, текущие и обзорные лекции; в зависимости от деятельности студентов</w:t>
      </w:r>
      <w:r w:rsidR="00D60F9A" w:rsidRPr="00707D51">
        <w:rPr>
          <w:sz w:val="28"/>
          <w:szCs w:val="28"/>
        </w:rPr>
        <w:t xml:space="preserve"> </w:t>
      </w:r>
      <w:r w:rsidRPr="00707D51">
        <w:rPr>
          <w:sz w:val="28"/>
          <w:szCs w:val="28"/>
        </w:rPr>
        <w:t>- информационные, объяснительные, лекции - беседы.</w:t>
      </w:r>
    </w:p>
    <w:p w:rsidR="00B86AC7" w:rsidRPr="00707D51" w:rsidRDefault="00B86AC7" w:rsidP="00B86AC7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Лекционная форма целесообразна в процессе:</w:t>
      </w:r>
    </w:p>
    <w:p w:rsidR="00B86AC7" w:rsidRPr="00707D51" w:rsidRDefault="00B86AC7" w:rsidP="00B86AC7">
      <w:pPr>
        <w:pStyle w:val="af3"/>
        <w:tabs>
          <w:tab w:val="left" w:pos="851"/>
        </w:tabs>
        <w:autoSpaceDE w:val="0"/>
        <w:autoSpaceDN w:val="0"/>
        <w:adjustRightInd w:val="0"/>
        <w:ind w:left="709"/>
        <w:contextualSpacing/>
        <w:jc w:val="both"/>
        <w:rPr>
          <w:sz w:val="28"/>
          <w:szCs w:val="28"/>
        </w:rPr>
      </w:pPr>
      <w:r w:rsidRPr="00707D51">
        <w:rPr>
          <w:sz w:val="28"/>
          <w:szCs w:val="28"/>
        </w:rPr>
        <w:t>- изучения нового материала, мало связанного с ранее изученным;</w:t>
      </w:r>
    </w:p>
    <w:p w:rsidR="00B86AC7" w:rsidRPr="00707D51" w:rsidRDefault="00B86AC7" w:rsidP="00B86AC7">
      <w:pPr>
        <w:pStyle w:val="af3"/>
        <w:tabs>
          <w:tab w:val="left" w:pos="851"/>
        </w:tabs>
        <w:autoSpaceDE w:val="0"/>
        <w:autoSpaceDN w:val="0"/>
        <w:adjustRightInd w:val="0"/>
        <w:ind w:left="709"/>
        <w:contextualSpacing/>
        <w:jc w:val="both"/>
        <w:rPr>
          <w:sz w:val="28"/>
          <w:szCs w:val="28"/>
        </w:rPr>
      </w:pPr>
      <w:r w:rsidRPr="00707D51">
        <w:rPr>
          <w:sz w:val="28"/>
          <w:szCs w:val="28"/>
        </w:rPr>
        <w:t>- рассмотрения сложного для самостоятельного изучения материала;</w:t>
      </w:r>
    </w:p>
    <w:p w:rsidR="00B86AC7" w:rsidRPr="00707D51" w:rsidRDefault="00B86AC7" w:rsidP="00B86AC7">
      <w:pPr>
        <w:pStyle w:val="af3"/>
        <w:tabs>
          <w:tab w:val="left" w:pos="851"/>
        </w:tabs>
        <w:autoSpaceDE w:val="0"/>
        <w:autoSpaceDN w:val="0"/>
        <w:adjustRightInd w:val="0"/>
        <w:ind w:left="709"/>
        <w:contextualSpacing/>
        <w:jc w:val="both"/>
        <w:rPr>
          <w:sz w:val="28"/>
          <w:szCs w:val="28"/>
        </w:rPr>
      </w:pPr>
      <w:r w:rsidRPr="00707D51">
        <w:rPr>
          <w:sz w:val="28"/>
          <w:szCs w:val="28"/>
        </w:rPr>
        <w:t>- подачи информации крупными блоками;</w:t>
      </w:r>
    </w:p>
    <w:p w:rsidR="00B86AC7" w:rsidRPr="00707D51" w:rsidRDefault="00B86AC7" w:rsidP="00B86AC7">
      <w:pPr>
        <w:pStyle w:val="af3"/>
        <w:tabs>
          <w:tab w:val="left" w:pos="851"/>
        </w:tabs>
        <w:autoSpaceDE w:val="0"/>
        <w:autoSpaceDN w:val="0"/>
        <w:adjustRightInd w:val="0"/>
        <w:ind w:left="709"/>
        <w:contextualSpacing/>
        <w:jc w:val="both"/>
        <w:rPr>
          <w:sz w:val="28"/>
          <w:szCs w:val="28"/>
        </w:rPr>
      </w:pPr>
      <w:r w:rsidRPr="00707D51">
        <w:rPr>
          <w:sz w:val="28"/>
          <w:szCs w:val="28"/>
        </w:rPr>
        <w:t>- выполнения определенного вида заданий по одной или нескольким темам либо разделам;</w:t>
      </w:r>
    </w:p>
    <w:p w:rsidR="00B86AC7" w:rsidRPr="00707D51" w:rsidRDefault="00B86AC7" w:rsidP="00B86AC7">
      <w:pPr>
        <w:pStyle w:val="af3"/>
        <w:tabs>
          <w:tab w:val="left" w:pos="851"/>
        </w:tabs>
        <w:autoSpaceDE w:val="0"/>
        <w:autoSpaceDN w:val="0"/>
        <w:adjustRightInd w:val="0"/>
        <w:ind w:left="709"/>
        <w:contextualSpacing/>
        <w:jc w:val="both"/>
        <w:rPr>
          <w:sz w:val="28"/>
          <w:szCs w:val="28"/>
        </w:rPr>
      </w:pPr>
      <w:r w:rsidRPr="00707D51">
        <w:rPr>
          <w:sz w:val="28"/>
          <w:szCs w:val="28"/>
        </w:rPr>
        <w:t>- применения изученного материала при решении практических задач.</w:t>
      </w:r>
    </w:p>
    <w:p w:rsidR="00B86AC7" w:rsidRPr="00707D51" w:rsidRDefault="00B86AC7" w:rsidP="00B86AC7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7D51">
        <w:rPr>
          <w:i/>
          <w:iCs/>
          <w:sz w:val="28"/>
          <w:szCs w:val="28"/>
        </w:rPr>
        <w:t xml:space="preserve">Вводная лекция </w:t>
      </w:r>
      <w:r w:rsidRPr="00707D51">
        <w:rPr>
          <w:sz w:val="28"/>
          <w:szCs w:val="28"/>
        </w:rPr>
        <w:t>открывает лекционный курс по предмету. На ней четко и ярко показываются теоретическое и прикладное значение предмета, его связь с другими предметами, роль в понимании мира, в подготовке бакалавра.</w:t>
      </w:r>
      <w:r w:rsidR="00D60F9A" w:rsidRPr="00707D51">
        <w:rPr>
          <w:sz w:val="28"/>
          <w:szCs w:val="28"/>
        </w:rPr>
        <w:t xml:space="preserve"> </w:t>
      </w:r>
      <w:r w:rsidRPr="00707D51">
        <w:rPr>
          <w:sz w:val="28"/>
          <w:szCs w:val="28"/>
        </w:rPr>
        <w:t xml:space="preserve">Лекция данного типа призвана способствовать убедительной мотивации самостоятельной работы студентов. </w:t>
      </w:r>
    </w:p>
    <w:p w:rsidR="00B86AC7" w:rsidRPr="00707D51" w:rsidRDefault="00B86AC7" w:rsidP="00B86AC7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7D51">
        <w:rPr>
          <w:i/>
          <w:iCs/>
          <w:sz w:val="28"/>
          <w:szCs w:val="28"/>
        </w:rPr>
        <w:t xml:space="preserve">Установочная лекция </w:t>
      </w:r>
      <w:r w:rsidRPr="00707D51">
        <w:rPr>
          <w:sz w:val="28"/>
          <w:szCs w:val="28"/>
        </w:rPr>
        <w:t>(применяется при заочной форме обучения) - знакомит студентов со структурой учебного материала, основными положениями курса, а также содержит программный материал, самостоятельное изучение которого представляет для студентов трудность (наиболее сложные, узловые вопросы). Установочная лекция должна детально знакомить с организацией самостоятельной работы, с особенностями выполнения контрольных заданий.</w:t>
      </w:r>
    </w:p>
    <w:p w:rsidR="00B86AC7" w:rsidRPr="00707D51" w:rsidRDefault="00B86AC7" w:rsidP="00B86AC7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7D51">
        <w:rPr>
          <w:i/>
          <w:iCs/>
          <w:sz w:val="28"/>
          <w:szCs w:val="28"/>
        </w:rPr>
        <w:t xml:space="preserve">Текущая лекция </w:t>
      </w:r>
      <w:r w:rsidRPr="00707D51">
        <w:rPr>
          <w:sz w:val="28"/>
          <w:szCs w:val="28"/>
        </w:rPr>
        <w:t>служит для систематического изложения учебного материала предмета. Каждая такая лекция посвящена определенной теме и является в этом отношении законченной, но составляет с другими (предшествующей, последующей) определенную целостную систему. В ходе лекций большое значение уделяется вопросам подготовки к работе над лекционным материалом (его осмысление, ведение конспекта, работа с материалом учебника). На лекционных</w:t>
      </w:r>
      <w:r w:rsidR="00D60F9A" w:rsidRPr="00707D51">
        <w:rPr>
          <w:sz w:val="28"/>
          <w:szCs w:val="28"/>
        </w:rPr>
        <w:t xml:space="preserve"> </w:t>
      </w:r>
      <w:r w:rsidRPr="00707D51">
        <w:rPr>
          <w:sz w:val="28"/>
          <w:szCs w:val="28"/>
        </w:rPr>
        <w:t xml:space="preserve">занятиях преподаватель не только сообщает или обобщает теоретические знания, но и учит студентов приемам конспектирования. </w:t>
      </w:r>
    </w:p>
    <w:p w:rsidR="00B86AC7" w:rsidRPr="00707D51" w:rsidRDefault="00B86AC7" w:rsidP="00B86AC7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7D51">
        <w:rPr>
          <w:i/>
          <w:iCs/>
          <w:sz w:val="28"/>
          <w:szCs w:val="28"/>
        </w:rPr>
        <w:t xml:space="preserve">Заключительная лекция </w:t>
      </w:r>
      <w:r w:rsidRPr="00707D51">
        <w:rPr>
          <w:sz w:val="28"/>
          <w:szCs w:val="28"/>
        </w:rPr>
        <w:t xml:space="preserve">завершает изучение учебного материала. На ней обобщается изученное ранее на более высокой теоретической основе, рассматриваются перспективы развития математической науки. </w:t>
      </w:r>
    </w:p>
    <w:p w:rsidR="00B86AC7" w:rsidRPr="00707D51" w:rsidRDefault="00B86AC7" w:rsidP="00B86AC7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7D51">
        <w:rPr>
          <w:i/>
          <w:iCs/>
          <w:sz w:val="28"/>
          <w:szCs w:val="28"/>
        </w:rPr>
        <w:t xml:space="preserve">Обзорная лекция </w:t>
      </w:r>
      <w:r w:rsidRPr="00707D51">
        <w:rPr>
          <w:sz w:val="28"/>
          <w:szCs w:val="28"/>
        </w:rPr>
        <w:t xml:space="preserve">содержит краткую и в значительной мере обобщенную информацию об определенных однородных (близких по содержанию) программных вопросах. Эти лекции используются на завершающих этапах обучения. </w:t>
      </w:r>
    </w:p>
    <w:p w:rsidR="00B86AC7" w:rsidRPr="00707D51" w:rsidRDefault="00B86AC7" w:rsidP="00B86AC7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В состав учебно-методических материалов лекционного курса включаются:</w:t>
      </w:r>
    </w:p>
    <w:p w:rsidR="00B86AC7" w:rsidRPr="00707D51" w:rsidRDefault="00B86AC7" w:rsidP="00B86AC7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- учебники и учебные пособия, в том числе разработанные преподавателями кафедры, конспекты (тексты, схемы) лекций в печатном виде и /или электронном представлении - электронный учебник, файл с содержанием материала, излагаемого на лекциях, файл с раздаточными материалами;</w:t>
      </w:r>
    </w:p>
    <w:p w:rsidR="00B86AC7" w:rsidRPr="00707D51" w:rsidRDefault="00B86AC7" w:rsidP="00B86AC7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- тесты и задания по различным темам лекций (разделам учебной дисциплины) для самоконтроля студентов;</w:t>
      </w:r>
    </w:p>
    <w:p w:rsidR="00B86AC7" w:rsidRPr="00707D51" w:rsidRDefault="00B86AC7" w:rsidP="00B86AC7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- списки учебной литературы, рекомендуемой студентам в качестве основной и дополнительной по темам лекций (по соответствующей дисциплине).</w:t>
      </w:r>
    </w:p>
    <w:p w:rsidR="00B86AC7" w:rsidRPr="00707D51" w:rsidRDefault="00B86AC7" w:rsidP="00B86AC7">
      <w:pPr>
        <w:pStyle w:val="af3"/>
        <w:widowControl w:val="0"/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lastRenderedPageBreak/>
        <w:t>Приступая к изучению дисциплины, студенту необходимо</w:t>
      </w:r>
      <w:r w:rsidR="00D60F9A" w:rsidRPr="00707D51">
        <w:rPr>
          <w:sz w:val="28"/>
          <w:szCs w:val="28"/>
        </w:rPr>
        <w:t xml:space="preserve"> </w:t>
      </w:r>
      <w:r w:rsidRPr="00707D51">
        <w:rPr>
          <w:sz w:val="28"/>
          <w:szCs w:val="28"/>
        </w:rPr>
        <w:t>ознакомиться с тематическим планом занятий, списком рекомендованной учебной и научной литературы. Следует уяснить последовательность выполнения индивидуальных учебных заданий, темы и сроки проведения семинаров, написания учебных и творческих работ, завести в свою рабочую тетрадь.</w:t>
      </w:r>
    </w:p>
    <w:p w:rsidR="00B86AC7" w:rsidRPr="00707D51" w:rsidRDefault="00B86AC7" w:rsidP="00B86AC7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При изучении дисциплины студенты выполняют следующие задания: изучают рекомендованную учебную и научную литературу; пишут контрольные работы, готовят презентации и сообщения к практическим занятиям; выполняют самостоятельные творческие работы, участвуют в выполнении практических заданий. Уровень и глубина усвоения дисциплины зависят от активной и систематической работы в данных направлениях.</w:t>
      </w:r>
    </w:p>
    <w:p w:rsidR="00B86AC7" w:rsidRPr="00707D51" w:rsidRDefault="00B86AC7" w:rsidP="00B86AC7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86AC7" w:rsidRPr="00BE313E" w:rsidRDefault="00B86AC7" w:rsidP="00B86AC7">
      <w:pPr>
        <w:tabs>
          <w:tab w:val="left" w:pos="426"/>
        </w:tabs>
        <w:ind w:firstLine="709"/>
        <w:rPr>
          <w:i/>
          <w:sz w:val="28"/>
          <w:szCs w:val="28"/>
        </w:rPr>
      </w:pPr>
      <w:r w:rsidRPr="00BE313E">
        <w:rPr>
          <w:i/>
          <w:sz w:val="28"/>
          <w:szCs w:val="28"/>
        </w:rPr>
        <w:t>Работа с книгой</w:t>
      </w:r>
    </w:p>
    <w:p w:rsidR="00B86AC7" w:rsidRPr="00707D51" w:rsidRDefault="00B86AC7" w:rsidP="00B86AC7">
      <w:pPr>
        <w:tabs>
          <w:tab w:val="left" w:pos="426"/>
        </w:tabs>
        <w:ind w:firstLine="709"/>
        <w:rPr>
          <w:b/>
          <w:sz w:val="28"/>
          <w:szCs w:val="28"/>
        </w:rPr>
      </w:pPr>
    </w:p>
    <w:p w:rsidR="00B86AC7" w:rsidRPr="00707D51" w:rsidRDefault="00B86AC7" w:rsidP="00B86AC7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При работе с книгой необходимо подобрать литературу, научиться правильно ее читать, вести записи. Для подбора литературы в библиотеке используются алфавитный и систематический каталоги. Важно помнить, что рациональные навыки работы с книгой - это всегда большая экономия времени и сил.</w:t>
      </w:r>
    </w:p>
    <w:p w:rsidR="00B86AC7" w:rsidRPr="00707D51" w:rsidRDefault="00B86AC7" w:rsidP="00B86AC7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Правильный подбор учебников рекомендуется преподавателем, читающим лекционный курс. Необходимая литература может быть также указана в методических разработках по данному курсу. Изучая материал по учебнику, следует переходить к следующему вопросу только после правильного уяснения предыдущего, описывая на бумаге все выкладки и вычисления (в том числе те, которые в учебнике опущены или на лекции даны для самостоятельного вывода).</w:t>
      </w:r>
    </w:p>
    <w:p w:rsidR="00B86AC7" w:rsidRPr="00707D51" w:rsidRDefault="00B86AC7" w:rsidP="00B86AC7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Особое внимание следует обратить на определение основных понятий курса. Студент должен подробно разбирать примеры, которые поясняют такие определения, и уметь строить аналогичные примеры самостоятельно. Нужно добиваться точного представления о том, что изучаешь. Полезно составлять опорные конспекты. При изучении материала по учебнику полезно в тетради (на специально отведенных полях) дополнять конспект лекций. Там же следует отмечать вопросы, выделенные студентом для консультации с преподавателем.</w:t>
      </w:r>
    </w:p>
    <w:p w:rsidR="00B86AC7" w:rsidRPr="00707D51" w:rsidRDefault="00B86AC7" w:rsidP="00B86AC7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Выводы, полученные в результате изучения, рекомендуется в конспекте выделять, чтобы они при перечитывании записей лучше запоминались.</w:t>
      </w:r>
    </w:p>
    <w:p w:rsidR="00B86AC7" w:rsidRPr="00707D51" w:rsidRDefault="00B86AC7" w:rsidP="00B86AC7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Опыт показывает, что многим студентам помогает составление листа опорных сигналов, содержащего важнейшие и наиболее часто употребляемые формулы и понятия. Такой лист помогает запомнить формулы, основные положения лекции, а также может служить постоянным справочником для студента.</w:t>
      </w:r>
    </w:p>
    <w:p w:rsidR="00B86AC7" w:rsidRPr="00707D51" w:rsidRDefault="00B86AC7" w:rsidP="00B86AC7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 xml:space="preserve">Различают два вида чтения; первичное и вторичное. </w:t>
      </w:r>
      <w:r w:rsidRPr="00707D51">
        <w:rPr>
          <w:i/>
          <w:sz w:val="28"/>
          <w:szCs w:val="28"/>
        </w:rPr>
        <w:t>Первичное</w:t>
      </w:r>
      <w:r w:rsidRPr="00707D51">
        <w:rPr>
          <w:sz w:val="28"/>
          <w:szCs w:val="28"/>
        </w:rPr>
        <w:t xml:space="preserve"> - эти внимательное, неторопливое чтение, при котором можно остановиться на трудных местах. После него не должно остаться ни одного непонятного олова. Содержание не всегда может быть понятно после первичного чтения.</w:t>
      </w:r>
    </w:p>
    <w:p w:rsidR="00B86AC7" w:rsidRPr="00707D51" w:rsidRDefault="00B86AC7" w:rsidP="00B86AC7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 xml:space="preserve">Задача </w:t>
      </w:r>
      <w:r w:rsidRPr="00707D51">
        <w:rPr>
          <w:i/>
          <w:sz w:val="28"/>
          <w:szCs w:val="28"/>
        </w:rPr>
        <w:t>вторичного</w:t>
      </w:r>
      <w:r w:rsidRPr="00707D51">
        <w:rPr>
          <w:sz w:val="28"/>
          <w:szCs w:val="28"/>
        </w:rPr>
        <w:t xml:space="preserve"> чтения</w:t>
      </w:r>
      <w:r w:rsidR="00D60F9A" w:rsidRPr="00707D51">
        <w:rPr>
          <w:sz w:val="28"/>
          <w:szCs w:val="28"/>
        </w:rPr>
        <w:t xml:space="preserve"> </w:t>
      </w:r>
      <w:r w:rsidRPr="00707D51">
        <w:rPr>
          <w:sz w:val="28"/>
          <w:szCs w:val="28"/>
        </w:rPr>
        <w:t>полное усвоение смысла целого (по счету это чтение может быть и не вторым, а третьим или четвертым).</w:t>
      </w:r>
    </w:p>
    <w:p w:rsidR="00B86AC7" w:rsidRPr="00707D51" w:rsidRDefault="00B86AC7" w:rsidP="00B86AC7">
      <w:pPr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B86AC7" w:rsidRPr="00BE313E" w:rsidRDefault="00B86AC7" w:rsidP="00B86AC7">
      <w:pPr>
        <w:tabs>
          <w:tab w:val="left" w:pos="426"/>
        </w:tabs>
        <w:ind w:firstLine="709"/>
        <w:jc w:val="both"/>
        <w:rPr>
          <w:bCs/>
          <w:i/>
          <w:sz w:val="28"/>
          <w:szCs w:val="28"/>
        </w:rPr>
      </w:pPr>
      <w:r w:rsidRPr="00BE313E">
        <w:rPr>
          <w:bCs/>
          <w:i/>
          <w:sz w:val="28"/>
          <w:szCs w:val="28"/>
        </w:rPr>
        <w:t>Правила самостоятельной работы с литературой</w:t>
      </w:r>
    </w:p>
    <w:p w:rsidR="00B86AC7" w:rsidRPr="00707D51" w:rsidRDefault="00B86AC7" w:rsidP="00B86AC7">
      <w:pPr>
        <w:tabs>
          <w:tab w:val="left" w:pos="426"/>
        </w:tabs>
        <w:ind w:firstLine="709"/>
        <w:jc w:val="both"/>
        <w:rPr>
          <w:b/>
          <w:bCs/>
          <w:sz w:val="28"/>
          <w:szCs w:val="28"/>
        </w:rPr>
      </w:pPr>
    </w:p>
    <w:p w:rsidR="00B86AC7" w:rsidRPr="00707D51" w:rsidRDefault="00B86AC7" w:rsidP="00B86AC7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Как уже отмечалось, самостоятельная работа с учебниками и книгами (а</w:t>
      </w:r>
      <w:r w:rsidR="00D60F9A" w:rsidRPr="00707D51">
        <w:rPr>
          <w:sz w:val="28"/>
          <w:szCs w:val="28"/>
        </w:rPr>
        <w:t xml:space="preserve"> </w:t>
      </w:r>
      <w:r w:rsidRPr="00707D51">
        <w:rPr>
          <w:sz w:val="28"/>
          <w:szCs w:val="28"/>
        </w:rPr>
        <w:t xml:space="preserve">также самостоятельное теоретическое исследование проблем, обозначенных преподавателем </w:t>
      </w:r>
      <w:r w:rsidRPr="00707D51">
        <w:rPr>
          <w:sz w:val="28"/>
          <w:szCs w:val="28"/>
        </w:rPr>
        <w:lastRenderedPageBreak/>
        <w:t>на лекциях) – это важнейшее условие формирования у себя научного способа познания. Основные советы здесь можно свести к следующим:</w:t>
      </w:r>
    </w:p>
    <w:p w:rsidR="00B86AC7" w:rsidRPr="00707D51" w:rsidRDefault="00B86AC7" w:rsidP="00B86AC7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1 Составить перечень книг, с кот</w:t>
      </w:r>
      <w:r w:rsidR="0011362E" w:rsidRPr="00707D51">
        <w:rPr>
          <w:sz w:val="28"/>
          <w:szCs w:val="28"/>
        </w:rPr>
        <w:t>орыми Вам следует познакомиться</w:t>
      </w:r>
      <w:r w:rsidRPr="00707D51">
        <w:rPr>
          <w:sz w:val="28"/>
          <w:szCs w:val="28"/>
        </w:rPr>
        <w:t>.</w:t>
      </w:r>
    </w:p>
    <w:p w:rsidR="00B86AC7" w:rsidRPr="00707D51" w:rsidRDefault="00B86AC7" w:rsidP="00B86AC7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2 Такой перечень должен быть систематизированным (что необходимо для семинаров, что для экзаменов, а что Вас интересует за рамками официальной учебной деятельности, то есть что может расширить Вашу общую культуру).</w:t>
      </w:r>
    </w:p>
    <w:p w:rsidR="00B86AC7" w:rsidRPr="00707D51" w:rsidRDefault="00B86AC7" w:rsidP="00B86AC7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3 Обязательно выписывать все выходные данные по каждой книге.</w:t>
      </w:r>
    </w:p>
    <w:p w:rsidR="00B86AC7" w:rsidRPr="00707D51" w:rsidRDefault="00B86AC7" w:rsidP="00B86AC7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4 Разобраться для себя, какие книги (или какие главы книг) следует прочитать более внимательно, а какие – просто просмотреть.</w:t>
      </w:r>
    </w:p>
    <w:p w:rsidR="00B86AC7" w:rsidRPr="00707D51" w:rsidRDefault="00B86AC7" w:rsidP="00B86AC7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5 При составлении перечней литературы следует посоветоваться с преподавателями и научными руководителями, которые помогут Вам лучше сориентироваться, на что стоит обратить большее внимание, а на что вообще не стоит тратить время.</w:t>
      </w:r>
    </w:p>
    <w:p w:rsidR="00B86AC7" w:rsidRPr="00707D51" w:rsidRDefault="00B86AC7" w:rsidP="00B86AC7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6 Естественно, все прочитанные книги, учебники и статьи следует конспектировать, но это не означает, что надо конспектировать «все подряд»: можно выписывать кратко основные идеи автора и иногда приводить наиболее яркие и показательные цитаты (с указанием страниц).</w:t>
      </w:r>
    </w:p>
    <w:p w:rsidR="00B86AC7" w:rsidRPr="00707D51" w:rsidRDefault="00B86AC7" w:rsidP="00B86AC7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7 Если Вы раньше мало работали с научной</w:t>
      </w:r>
      <w:r w:rsidR="00D60F9A" w:rsidRPr="00707D51">
        <w:rPr>
          <w:sz w:val="28"/>
          <w:szCs w:val="28"/>
        </w:rPr>
        <w:t xml:space="preserve"> </w:t>
      </w:r>
      <w:r w:rsidRPr="00707D51">
        <w:rPr>
          <w:sz w:val="28"/>
          <w:szCs w:val="28"/>
        </w:rPr>
        <w:t>литературой, то следует выработать в себе способность «воспринимать» сложные тексты; для этого лучший прием – научиться «читать медленно», когда Вам понятно каждое прочитанное слово (а если слово незнакомое, то либо с помощью словаря, либо с помощью преподавателя обязательно его узнать).</w:t>
      </w:r>
    </w:p>
    <w:p w:rsidR="00B86AC7" w:rsidRPr="00707D51" w:rsidRDefault="00B86AC7" w:rsidP="00B86AC7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 xml:space="preserve">8 Есть еще один эффективный способ оптимизировать знакомство с научной литературой – следует увлечься какой-то идеей и все книги просматривать с точки зрения данной идеи. </w:t>
      </w:r>
    </w:p>
    <w:p w:rsidR="00B86AC7" w:rsidRPr="00707D51" w:rsidRDefault="00B86AC7" w:rsidP="00B86AC7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Чтение научного текста является частью познавательной деятельности. Ее цель – извлечение из текста необходимой информации.</w:t>
      </w:r>
      <w:r w:rsidR="00D60F9A" w:rsidRPr="00707D51">
        <w:rPr>
          <w:sz w:val="28"/>
          <w:szCs w:val="28"/>
        </w:rPr>
        <w:t xml:space="preserve"> </w:t>
      </w:r>
      <w:r w:rsidRPr="00707D51">
        <w:rPr>
          <w:sz w:val="28"/>
          <w:szCs w:val="28"/>
        </w:rPr>
        <w:t>От того на сколько осознанна читающим собственная внутренняя установка при обращении к печатному слову (найти нужные сведения, усвоить информацию полностью или частично, критически проанализировать материал и т.п.) во многом зависит эффективность осуществляемого действия.</w:t>
      </w:r>
    </w:p>
    <w:p w:rsidR="00B86AC7" w:rsidRPr="00707D51" w:rsidRDefault="00B86AC7" w:rsidP="00B86AC7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 xml:space="preserve">С наличием различных установок обращения к научному тексту связано существование и нескольких </w:t>
      </w:r>
      <w:r w:rsidRPr="00BE313E">
        <w:rPr>
          <w:i/>
          <w:sz w:val="28"/>
          <w:szCs w:val="28"/>
        </w:rPr>
        <w:t>видов чтения</w:t>
      </w:r>
      <w:r w:rsidRPr="00707D51">
        <w:rPr>
          <w:sz w:val="28"/>
          <w:szCs w:val="28"/>
        </w:rPr>
        <w:t>:</w:t>
      </w:r>
    </w:p>
    <w:p w:rsidR="00B86AC7" w:rsidRPr="00707D51" w:rsidRDefault="00B86AC7" w:rsidP="00B86AC7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 xml:space="preserve">- библиографическое – просматривание карточек каталога, рекомендательных списков, сводных списков журналов и статей за год и т.п.; </w:t>
      </w:r>
    </w:p>
    <w:p w:rsidR="00B86AC7" w:rsidRPr="00707D51" w:rsidRDefault="00B86AC7" w:rsidP="00B86AC7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- просмотровое – используется</w:t>
      </w:r>
      <w:r w:rsidR="00D60F9A" w:rsidRPr="00707D51">
        <w:rPr>
          <w:sz w:val="28"/>
          <w:szCs w:val="28"/>
        </w:rPr>
        <w:t xml:space="preserve"> </w:t>
      </w:r>
      <w:r w:rsidRPr="00707D51">
        <w:rPr>
          <w:sz w:val="28"/>
          <w:szCs w:val="28"/>
        </w:rPr>
        <w:t xml:space="preserve">для поиска материалов, содержащих нужную информацию, обычно к нему прибегают сразу после работы со списками литературы и каталогами, в результате такого просмотра читатель устанавливает, какие из источников будут использованы в дальнейшей работе; </w:t>
      </w:r>
    </w:p>
    <w:p w:rsidR="00B86AC7" w:rsidRPr="00707D51" w:rsidRDefault="00B86AC7" w:rsidP="00B86AC7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- ознакомительное – подразумевает сплошное, достаточно подробное прочтение отобранных статей, глав, отдельных страниц, цель – познакомиться с характером информации, узнать, какие вопросы вынесены автором на рассмотрение, провести сортировку материала;</w:t>
      </w:r>
    </w:p>
    <w:p w:rsidR="00B86AC7" w:rsidRPr="00707D51" w:rsidRDefault="00B86AC7" w:rsidP="00B86AC7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- изучающее – предполагает доскональное освоение материала; в ходе такого чтения проявляется доверие читателя к автору, готовность принять изложенную информацию, реализуется установка на предельно полное понимание материала;</w:t>
      </w:r>
    </w:p>
    <w:p w:rsidR="00B86AC7" w:rsidRPr="00707D51" w:rsidRDefault="00B86AC7" w:rsidP="00B86AC7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 xml:space="preserve">- аналитико-критическое и творческое чтение – два вида чтения близкие между собой тем, что участвуют в решении исследовательских задач. Первый из них </w:t>
      </w:r>
      <w:r w:rsidRPr="00707D51">
        <w:rPr>
          <w:sz w:val="28"/>
          <w:szCs w:val="28"/>
        </w:rPr>
        <w:lastRenderedPageBreak/>
        <w:t>предполагает направленный критический анализ, как самой информации, так и способов ее получения и подачи автором; второе – поиск тех суждений, фактов, по которым или в связи с которыми, читатель считает нужным высказать собственные мысли.</w:t>
      </w:r>
    </w:p>
    <w:p w:rsidR="00B86AC7" w:rsidRPr="00707D51" w:rsidRDefault="00B86AC7" w:rsidP="00B86AC7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Из всех рассмотренных видов чтения основным для студентов является изучающее – именно оно позволяет в работе с учебной литературой накапливать знания в различных областях. Вот почему именно этот вид чтения в рамках учебной деятельности должен быть освоен в первую очередь. Кроме того, при овладении данным видом чтения формируются основные приемы, повышающие эффективность работы с научным текстом.</w:t>
      </w:r>
    </w:p>
    <w:p w:rsidR="00B86AC7" w:rsidRPr="00707D51" w:rsidRDefault="00B86AC7" w:rsidP="00B86AC7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B86AC7" w:rsidRPr="00BE313E" w:rsidRDefault="00B86AC7" w:rsidP="00B86AC7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BE313E">
        <w:rPr>
          <w:i/>
          <w:sz w:val="28"/>
          <w:szCs w:val="28"/>
        </w:rPr>
        <w:t>Подготовка конспекта</w:t>
      </w:r>
    </w:p>
    <w:p w:rsidR="00B86AC7" w:rsidRPr="00707D51" w:rsidRDefault="00B86AC7" w:rsidP="00B86AC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86AC7" w:rsidRPr="00707D51" w:rsidRDefault="00B86AC7" w:rsidP="00B86AC7">
      <w:pPr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 xml:space="preserve">Студент обязан вести конспект (рабочую тетрадь). </w:t>
      </w:r>
      <w:r w:rsidRPr="00BE313E">
        <w:rPr>
          <w:bCs/>
          <w:sz w:val="28"/>
          <w:szCs w:val="28"/>
        </w:rPr>
        <w:t>Конспект</w:t>
      </w:r>
      <w:r w:rsidRPr="00707D51">
        <w:rPr>
          <w:sz w:val="28"/>
          <w:szCs w:val="28"/>
        </w:rPr>
        <w:t xml:space="preserve"> – краткое изложение или краткая запись чего-либо (книги, статьи и т.п.).</w:t>
      </w:r>
    </w:p>
    <w:p w:rsidR="00B86AC7" w:rsidRPr="00707D51" w:rsidRDefault="00B86AC7" w:rsidP="00B86AC7">
      <w:pPr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Хорошо составленный конспект помогает усвоить материал. В конспекте кратко излагается основная сущность учебного материала, приводятся необходимые обоснования, табличные данные, схемы, эскизы, расчеты и т.п. Конспект целесообразно составлять целиком на тему. При этом имеется возможность всегда дополнять составленный конспект вырезками и выписками из журналов, газет, статей, новых учебников, брошюр по обмену опытом, данных из Интернета и других источников. Рекомендуется</w:t>
      </w:r>
      <w:r w:rsidR="00D60F9A" w:rsidRPr="00707D51">
        <w:rPr>
          <w:sz w:val="28"/>
          <w:szCs w:val="28"/>
        </w:rPr>
        <w:t xml:space="preserve"> </w:t>
      </w:r>
      <w:r w:rsidRPr="00707D51">
        <w:rPr>
          <w:sz w:val="28"/>
          <w:szCs w:val="28"/>
        </w:rPr>
        <w:t xml:space="preserve">конспектировать определения, формулировки теорем, схемы их доказательств, формулы и решения задач. Формулы следует выписывать в специальные таблицы для каждой части (раздела) курса. </w:t>
      </w:r>
    </w:p>
    <w:p w:rsidR="00B86AC7" w:rsidRPr="00707D51" w:rsidRDefault="00B86AC7" w:rsidP="00B86AC7">
      <w:pPr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Постоянное пользование конспектом, в частности таблицами формул, способствует их запоминанию и дает возможность решать примеры и задачи, не обращаясь к учебным пособиям.</w:t>
      </w:r>
    </w:p>
    <w:p w:rsidR="00B86AC7" w:rsidRPr="00707D51" w:rsidRDefault="00B86AC7" w:rsidP="00B86AC7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Таким образом, конспект становится сборником необходимых материалов, куда студент вносит всё новое, что он изучил, узнал. Такие конспекты представляют, большую ценность при подготовке к занятиям и зачету, экзамену.</w:t>
      </w:r>
    </w:p>
    <w:p w:rsidR="00B86AC7" w:rsidRPr="00707D51" w:rsidRDefault="00B86AC7" w:rsidP="00B86AC7">
      <w:pPr>
        <w:ind w:firstLine="709"/>
        <w:jc w:val="both"/>
        <w:rPr>
          <w:b/>
          <w:bCs/>
          <w:iCs/>
          <w:sz w:val="28"/>
          <w:szCs w:val="28"/>
        </w:rPr>
      </w:pPr>
    </w:p>
    <w:p w:rsidR="00B86AC7" w:rsidRPr="00BE313E" w:rsidRDefault="00B86AC7" w:rsidP="00B86AC7">
      <w:pPr>
        <w:ind w:firstLine="709"/>
        <w:jc w:val="both"/>
        <w:rPr>
          <w:bCs/>
          <w:i/>
          <w:iCs/>
          <w:sz w:val="28"/>
          <w:szCs w:val="28"/>
        </w:rPr>
      </w:pPr>
      <w:r w:rsidRPr="00BE313E">
        <w:rPr>
          <w:bCs/>
          <w:i/>
          <w:iCs/>
          <w:sz w:val="28"/>
          <w:szCs w:val="28"/>
        </w:rPr>
        <w:t>Виды</w:t>
      </w:r>
      <w:r w:rsidR="00D60F9A" w:rsidRPr="00BE313E">
        <w:rPr>
          <w:bCs/>
          <w:i/>
          <w:iCs/>
          <w:sz w:val="28"/>
          <w:szCs w:val="28"/>
        </w:rPr>
        <w:t xml:space="preserve"> </w:t>
      </w:r>
      <w:r w:rsidRPr="00BE313E">
        <w:rPr>
          <w:bCs/>
          <w:i/>
          <w:iCs/>
          <w:sz w:val="28"/>
          <w:szCs w:val="28"/>
        </w:rPr>
        <w:t>конспектов:</w:t>
      </w:r>
    </w:p>
    <w:p w:rsidR="00B86AC7" w:rsidRPr="00707D51" w:rsidRDefault="00B86AC7" w:rsidP="00B86AC7">
      <w:pPr>
        <w:numPr>
          <w:ilvl w:val="0"/>
          <w:numId w:val="3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707D51">
        <w:rPr>
          <w:i/>
          <w:iCs/>
          <w:sz w:val="28"/>
          <w:szCs w:val="28"/>
        </w:rPr>
        <w:t>Плановый конспект</w:t>
      </w:r>
      <w:r w:rsidRPr="00707D51">
        <w:rPr>
          <w:sz w:val="28"/>
          <w:szCs w:val="28"/>
        </w:rPr>
        <w:t xml:space="preserve"> (план-конспект) строится на основе предварительного плана текста. Каждому вопросу плана отвечает определенная часть конспекта (пример, вопросно-ответный конспект).</w:t>
      </w:r>
    </w:p>
    <w:p w:rsidR="00B86AC7" w:rsidRPr="00707D51" w:rsidRDefault="00B86AC7" w:rsidP="00B86AC7">
      <w:pPr>
        <w:numPr>
          <w:ilvl w:val="0"/>
          <w:numId w:val="3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707D51">
        <w:rPr>
          <w:i/>
          <w:iCs/>
          <w:sz w:val="28"/>
          <w:szCs w:val="28"/>
        </w:rPr>
        <w:t>Текстуальный конспект</w:t>
      </w:r>
      <w:r w:rsidRPr="00707D51">
        <w:rPr>
          <w:sz w:val="28"/>
          <w:szCs w:val="28"/>
        </w:rPr>
        <w:t xml:space="preserve"> создается из</w:t>
      </w:r>
      <w:r w:rsidR="00D60F9A" w:rsidRPr="00707D51">
        <w:rPr>
          <w:sz w:val="28"/>
          <w:szCs w:val="28"/>
        </w:rPr>
        <w:t xml:space="preserve"> </w:t>
      </w:r>
      <w:r w:rsidRPr="00707D51">
        <w:rPr>
          <w:sz w:val="28"/>
          <w:szCs w:val="28"/>
        </w:rPr>
        <w:t>цитат – отрывков оригинального текста, связанных друг с другом путем логических переходов. Применяют: при изучении материала, требующего сравнительного анализа точек зрения, высказанных рядом авторов по поводу одного предмета.</w:t>
      </w:r>
    </w:p>
    <w:p w:rsidR="00B86AC7" w:rsidRPr="00707D51" w:rsidRDefault="00B86AC7" w:rsidP="00B86AC7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07D51">
        <w:rPr>
          <w:i/>
          <w:iCs/>
          <w:sz w:val="28"/>
          <w:szCs w:val="28"/>
        </w:rPr>
        <w:t>Тематический конспект</w:t>
      </w:r>
      <w:r w:rsidRPr="00707D51">
        <w:rPr>
          <w:sz w:val="28"/>
          <w:szCs w:val="28"/>
        </w:rPr>
        <w:t xml:space="preserve"> наиболее полно раскрывает тему. Всестороннее изучение проблемы, анализ различных подходов. </w:t>
      </w:r>
    </w:p>
    <w:p w:rsidR="00B86AC7" w:rsidRPr="00707D51" w:rsidRDefault="00B86AC7" w:rsidP="00B86AC7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07D51">
        <w:rPr>
          <w:i/>
          <w:iCs/>
          <w:sz w:val="28"/>
          <w:szCs w:val="28"/>
        </w:rPr>
        <w:t>Свободный конспект</w:t>
      </w:r>
      <w:r w:rsidRPr="00707D51">
        <w:rPr>
          <w:sz w:val="28"/>
          <w:szCs w:val="28"/>
        </w:rPr>
        <w:t xml:space="preserve"> сочетает выписки, цитаты, иногда тезисы, при этом часть его может быть снабжена планом. Данный вид конспекта не привязывает студента</w:t>
      </w:r>
      <w:r w:rsidR="00D60F9A" w:rsidRPr="00707D51">
        <w:rPr>
          <w:sz w:val="28"/>
          <w:szCs w:val="28"/>
        </w:rPr>
        <w:t xml:space="preserve"> </w:t>
      </w:r>
      <w:r w:rsidRPr="00707D51">
        <w:rPr>
          <w:sz w:val="28"/>
          <w:szCs w:val="28"/>
        </w:rPr>
        <w:t>к авторским высказываниям, а требует умения самостоятельно формулировать основные положения.</w:t>
      </w:r>
    </w:p>
    <w:p w:rsidR="00B86AC7" w:rsidRPr="00707D51" w:rsidRDefault="00B86AC7" w:rsidP="00B86AC7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B86AC7" w:rsidRPr="00BE313E" w:rsidRDefault="00B86AC7" w:rsidP="00B86AC7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BE313E">
        <w:rPr>
          <w:bCs/>
          <w:i/>
          <w:sz w:val="28"/>
          <w:szCs w:val="28"/>
        </w:rPr>
        <w:t>Для</w:t>
      </w:r>
      <w:r w:rsidR="00D60F9A" w:rsidRPr="00BE313E">
        <w:rPr>
          <w:bCs/>
          <w:i/>
          <w:sz w:val="28"/>
          <w:szCs w:val="28"/>
        </w:rPr>
        <w:t xml:space="preserve"> </w:t>
      </w:r>
      <w:r w:rsidRPr="00BE313E">
        <w:rPr>
          <w:bCs/>
          <w:i/>
          <w:sz w:val="28"/>
          <w:szCs w:val="28"/>
        </w:rPr>
        <w:t>создания конспекта студенту необходимо:</w:t>
      </w:r>
    </w:p>
    <w:p w:rsidR="00B86AC7" w:rsidRPr="00707D51" w:rsidRDefault="00B86AC7" w:rsidP="00B86AC7">
      <w:pPr>
        <w:widowControl w:val="0"/>
        <w:numPr>
          <w:ilvl w:val="0"/>
          <w:numId w:val="2"/>
        </w:numPr>
        <w:tabs>
          <w:tab w:val="clear" w:pos="720"/>
          <w:tab w:val="left" w:pos="851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 xml:space="preserve">Первичное ознакомление с материалом изучаемой темы по тексту учебника, </w:t>
      </w:r>
      <w:r w:rsidRPr="00707D51">
        <w:rPr>
          <w:sz w:val="28"/>
          <w:szCs w:val="28"/>
        </w:rPr>
        <w:lastRenderedPageBreak/>
        <w:t xml:space="preserve">пособия, дополнительной литературе. </w:t>
      </w:r>
    </w:p>
    <w:p w:rsidR="00B86AC7" w:rsidRPr="00707D51" w:rsidRDefault="00B86AC7" w:rsidP="00B86AC7">
      <w:pPr>
        <w:widowControl w:val="0"/>
        <w:numPr>
          <w:ilvl w:val="0"/>
          <w:numId w:val="2"/>
        </w:numPr>
        <w:tabs>
          <w:tab w:val="clear" w:pos="720"/>
          <w:tab w:val="num" w:pos="780"/>
          <w:tab w:val="left" w:pos="851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 xml:space="preserve">Выделение главного в изучаемом материале, составление обычных кратких записей. </w:t>
      </w:r>
    </w:p>
    <w:p w:rsidR="00B86AC7" w:rsidRPr="00707D51" w:rsidRDefault="00B86AC7" w:rsidP="00B86AC7">
      <w:pPr>
        <w:widowControl w:val="0"/>
        <w:numPr>
          <w:ilvl w:val="0"/>
          <w:numId w:val="2"/>
        </w:numPr>
        <w:tabs>
          <w:tab w:val="clear" w:pos="720"/>
          <w:tab w:val="num" w:pos="814"/>
          <w:tab w:val="left" w:pos="851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 xml:space="preserve">Подбор к данному тексту опорных сигналов в виде отдельных слов, определённых знаков, графиков, рисунков. </w:t>
      </w:r>
    </w:p>
    <w:p w:rsidR="00B86AC7" w:rsidRPr="00707D51" w:rsidRDefault="00B86AC7" w:rsidP="00B86AC7">
      <w:pPr>
        <w:widowControl w:val="0"/>
        <w:numPr>
          <w:ilvl w:val="0"/>
          <w:numId w:val="2"/>
        </w:numPr>
        <w:tabs>
          <w:tab w:val="clear" w:pos="720"/>
          <w:tab w:val="left" w:pos="851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 xml:space="preserve">Продумывание схематического способа кодирования знаний, использование различного шрифта и т.д. </w:t>
      </w:r>
    </w:p>
    <w:p w:rsidR="00B86AC7" w:rsidRPr="00707D51" w:rsidRDefault="00B86AC7" w:rsidP="00B86AC7">
      <w:pPr>
        <w:widowControl w:val="0"/>
        <w:numPr>
          <w:ilvl w:val="0"/>
          <w:numId w:val="2"/>
        </w:numPr>
        <w:tabs>
          <w:tab w:val="clear" w:pos="720"/>
          <w:tab w:val="num" w:pos="780"/>
          <w:tab w:val="left" w:pos="851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 xml:space="preserve">Составление опорного конспекта. </w:t>
      </w:r>
    </w:p>
    <w:p w:rsidR="00B86AC7" w:rsidRPr="00707D51" w:rsidRDefault="00B86AC7" w:rsidP="00B86AC7">
      <w:pPr>
        <w:shd w:val="clear" w:color="auto" w:fill="FFFFFF"/>
        <w:ind w:firstLine="709"/>
        <w:jc w:val="both"/>
        <w:rPr>
          <w:b/>
          <w:iCs/>
          <w:sz w:val="28"/>
          <w:szCs w:val="28"/>
        </w:rPr>
      </w:pPr>
    </w:p>
    <w:p w:rsidR="0069778E" w:rsidRPr="00BE313E" w:rsidRDefault="00B86AC7" w:rsidP="0069778E">
      <w:pPr>
        <w:pStyle w:val="1"/>
        <w:ind w:firstLine="709"/>
        <w:rPr>
          <w:rFonts w:ascii="Times New Roman" w:hAnsi="Times New Roman"/>
          <w:szCs w:val="28"/>
        </w:rPr>
      </w:pPr>
      <w:bookmarkStart w:id="11" w:name="_Toc6255796"/>
      <w:r w:rsidRPr="00BE313E">
        <w:rPr>
          <w:rFonts w:ascii="Times New Roman" w:hAnsi="Times New Roman"/>
          <w:szCs w:val="28"/>
        </w:rPr>
        <w:t xml:space="preserve">4.2 Методические рекомендации к </w:t>
      </w:r>
      <w:r w:rsidR="00B27B98" w:rsidRPr="00BE313E">
        <w:rPr>
          <w:rFonts w:ascii="Times New Roman" w:hAnsi="Times New Roman"/>
          <w:szCs w:val="28"/>
        </w:rPr>
        <w:t>лабораторным</w:t>
      </w:r>
      <w:r w:rsidRPr="00BE313E">
        <w:rPr>
          <w:rFonts w:ascii="Times New Roman" w:hAnsi="Times New Roman"/>
          <w:szCs w:val="28"/>
        </w:rPr>
        <w:t xml:space="preserve"> занятиям</w:t>
      </w:r>
      <w:bookmarkEnd w:id="11"/>
      <w:r w:rsidRPr="00BE313E">
        <w:rPr>
          <w:rFonts w:ascii="Times New Roman" w:hAnsi="Times New Roman"/>
          <w:szCs w:val="28"/>
        </w:rPr>
        <w:t xml:space="preserve"> </w:t>
      </w:r>
    </w:p>
    <w:p w:rsidR="00BE313E" w:rsidRDefault="00BE313E" w:rsidP="00B86AC7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86AC7" w:rsidRPr="00707D51" w:rsidRDefault="00B27B98" w:rsidP="00B86AC7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Лабораторные</w:t>
      </w:r>
      <w:r w:rsidR="00B86AC7" w:rsidRPr="00707D51">
        <w:rPr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 w:rsidR="00B86AC7" w:rsidRPr="00707D51">
        <w:rPr>
          <w:sz w:val="28"/>
          <w:szCs w:val="28"/>
        </w:rPr>
        <w:t xml:space="preserve"> относятся к основным видам учебных занятий. Состав и содержание предлагаемых </w:t>
      </w:r>
      <w:r>
        <w:rPr>
          <w:sz w:val="28"/>
          <w:szCs w:val="28"/>
        </w:rPr>
        <w:t>лабораторных работ</w:t>
      </w:r>
      <w:r w:rsidR="00B86AC7" w:rsidRPr="00707D51">
        <w:rPr>
          <w:sz w:val="28"/>
          <w:szCs w:val="28"/>
        </w:rPr>
        <w:t xml:space="preserve"> направлено на реализацию требований ФГОС ВО</w:t>
      </w:r>
      <w:r w:rsidR="00D60F9A" w:rsidRPr="00707D51">
        <w:rPr>
          <w:sz w:val="28"/>
          <w:szCs w:val="28"/>
        </w:rPr>
        <w:t xml:space="preserve"> </w:t>
      </w:r>
      <w:r w:rsidR="00B86AC7" w:rsidRPr="00707D51">
        <w:rPr>
          <w:sz w:val="28"/>
          <w:szCs w:val="28"/>
        </w:rPr>
        <w:t xml:space="preserve">по направлению подготовки </w:t>
      </w:r>
      <w:r w:rsidR="00741090">
        <w:rPr>
          <w:sz w:val="28"/>
        </w:rPr>
        <w:t>44.03.01 Педагогическое образование</w:t>
      </w:r>
      <w:r w:rsidR="00B86AC7" w:rsidRPr="00707D51">
        <w:rPr>
          <w:sz w:val="28"/>
          <w:szCs w:val="28"/>
        </w:rPr>
        <w:t>. В результате выполнения практических работ закрепляются полученные теоретические знания. Кажд</w:t>
      </w:r>
      <w:r>
        <w:rPr>
          <w:sz w:val="28"/>
          <w:szCs w:val="28"/>
        </w:rPr>
        <w:t>ая</w:t>
      </w:r>
      <w:r w:rsidR="00B86AC7" w:rsidRPr="00707D51">
        <w:rPr>
          <w:sz w:val="28"/>
          <w:szCs w:val="28"/>
        </w:rPr>
        <w:t xml:space="preserve"> </w:t>
      </w:r>
      <w:r>
        <w:rPr>
          <w:sz w:val="28"/>
          <w:szCs w:val="28"/>
        </w:rPr>
        <w:t>лабораторная работа</w:t>
      </w:r>
      <w:r w:rsidR="00B86AC7" w:rsidRPr="00707D51">
        <w:rPr>
          <w:sz w:val="28"/>
          <w:szCs w:val="28"/>
        </w:rPr>
        <w:t xml:space="preserve"> включает разделы: цель занятия</w:t>
      </w:r>
      <w:r w:rsidR="00591CFF" w:rsidRPr="00707D51">
        <w:rPr>
          <w:sz w:val="28"/>
          <w:szCs w:val="28"/>
        </w:rPr>
        <w:t xml:space="preserve">, </w:t>
      </w:r>
      <w:r w:rsidR="00B86AC7" w:rsidRPr="00707D51">
        <w:rPr>
          <w:sz w:val="28"/>
          <w:szCs w:val="28"/>
        </w:rPr>
        <w:t>теоретическую и практическую части.</w:t>
      </w:r>
    </w:p>
    <w:p w:rsidR="00B86AC7" w:rsidRPr="00707D51" w:rsidRDefault="00B86AC7" w:rsidP="00B86AC7">
      <w:pPr>
        <w:autoSpaceDE w:val="0"/>
        <w:autoSpaceDN w:val="0"/>
        <w:adjustRightInd w:val="0"/>
        <w:ind w:firstLine="709"/>
        <w:jc w:val="both"/>
        <w:rPr>
          <w:b/>
          <w:i/>
          <w:iCs/>
          <w:sz w:val="28"/>
          <w:szCs w:val="28"/>
        </w:rPr>
      </w:pPr>
    </w:p>
    <w:p w:rsidR="00B86AC7" w:rsidRPr="00BE313E" w:rsidRDefault="00B86AC7" w:rsidP="00B86AC7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BE313E">
        <w:rPr>
          <w:i/>
          <w:iCs/>
          <w:sz w:val="28"/>
          <w:szCs w:val="28"/>
        </w:rPr>
        <w:t xml:space="preserve">Занятие-практикум </w:t>
      </w:r>
      <w:r w:rsidRPr="00BE313E">
        <w:rPr>
          <w:i/>
          <w:sz w:val="28"/>
          <w:szCs w:val="28"/>
        </w:rPr>
        <w:t>(</w:t>
      </w:r>
      <w:r w:rsidR="00B27B98" w:rsidRPr="00BE313E">
        <w:rPr>
          <w:i/>
          <w:iCs/>
          <w:sz w:val="28"/>
          <w:szCs w:val="28"/>
        </w:rPr>
        <w:t>лабораторная работа</w:t>
      </w:r>
      <w:r w:rsidRPr="00BE313E">
        <w:rPr>
          <w:i/>
          <w:sz w:val="28"/>
          <w:szCs w:val="28"/>
        </w:rPr>
        <w:t>)</w:t>
      </w:r>
    </w:p>
    <w:p w:rsidR="00B86AC7" w:rsidRPr="00707D51" w:rsidRDefault="00B86AC7" w:rsidP="00B86A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70CCE" w:rsidRPr="00570CCE" w:rsidRDefault="00570CCE" w:rsidP="00570CC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70CCE">
        <w:rPr>
          <w:rFonts w:eastAsiaTheme="minorHAnsi"/>
          <w:sz w:val="28"/>
          <w:szCs w:val="28"/>
          <w:lang w:eastAsia="en-US"/>
        </w:rPr>
        <w:t xml:space="preserve">Цель </w:t>
      </w:r>
      <w:r>
        <w:rPr>
          <w:rFonts w:eastAsiaTheme="minorHAnsi"/>
          <w:sz w:val="28"/>
          <w:szCs w:val="28"/>
          <w:lang w:eastAsia="en-US"/>
        </w:rPr>
        <w:t>лабораторных</w:t>
      </w:r>
      <w:r w:rsidRPr="00570CCE">
        <w:rPr>
          <w:rFonts w:eastAsiaTheme="minorHAnsi"/>
          <w:sz w:val="28"/>
          <w:szCs w:val="28"/>
          <w:lang w:eastAsia="en-US"/>
        </w:rPr>
        <w:t xml:space="preserve"> работ – применение теоретических знаний и получение практического опыта (для того чтобы практические занятия приносили максимальную пользу, необходимо помнить, что упражнение и решение ситуативных задач проводятся по вычитанному на лекциях материалу и связаны, как правило, с детальным разбором отдельных вопросов лекционного курса.) Следует подчеркнуть, что только после усвоения лекционного материала с определенной точки зрения (а именно с той, с которой он излагается на лекциях) он будет закрепляться на практических занятиях как в результате обсуждения и анализа лекционного материала, так и с помощью решения ситуативных задач. При этих условиях студент не только хорошо усвоит материал, но и научится применять его на практике, а также получит дополнительный стимул (и это очень важно) для активной проработки лекции.</w:t>
      </w:r>
    </w:p>
    <w:p w:rsidR="00570CCE" w:rsidRPr="00570CCE" w:rsidRDefault="00570CCE" w:rsidP="00570CC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70CCE">
        <w:rPr>
          <w:rFonts w:eastAsiaTheme="minorHAnsi"/>
          <w:sz w:val="28"/>
          <w:szCs w:val="28"/>
          <w:lang w:eastAsia="en-US"/>
        </w:rPr>
        <w:t>При самостоятельном решении поставленных задач нужно обосновывать каждый этап действий, исходя из теоретических положений курса. Если студент видит несколько путей решения проблемы (задачи), то нужно сравнить их и выбрать самый рациональный. Полезно до начала решения поставленных задач составить краткий план решения проблемы (задачи). Решение проблемных задач или примеров следует излагать подробно, нужно сопровождать комментариями, схемами, чертежами и рисунками, инструкциями по выполнению.</w:t>
      </w:r>
    </w:p>
    <w:p w:rsidR="00B86AC7" w:rsidRPr="00570CCE" w:rsidRDefault="00570CCE" w:rsidP="00570C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0CCE">
        <w:rPr>
          <w:rFonts w:eastAsiaTheme="minorHAnsi"/>
          <w:sz w:val="28"/>
          <w:szCs w:val="28"/>
          <w:lang w:eastAsia="en-US"/>
        </w:rPr>
        <w:t>Следует помнить, что решение каждой учебной задачи должно доводиться до окончательного логического ответа, которого требует условие, и по возможности с выводом. Полученный результат следует проверить способами, вытекающими из существа данной задачи.</w:t>
      </w:r>
    </w:p>
    <w:p w:rsidR="00B86AC7" w:rsidRPr="00707D51" w:rsidRDefault="00B86AC7" w:rsidP="00B86AC7">
      <w:pPr>
        <w:tabs>
          <w:tab w:val="left" w:pos="426"/>
        </w:tabs>
        <w:ind w:firstLine="709"/>
        <w:jc w:val="both"/>
        <w:rPr>
          <w:b/>
          <w:sz w:val="28"/>
          <w:szCs w:val="28"/>
        </w:rPr>
      </w:pPr>
    </w:p>
    <w:p w:rsidR="00B86AC7" w:rsidRPr="00BE313E" w:rsidRDefault="00B86AC7" w:rsidP="00B86AC7">
      <w:pPr>
        <w:tabs>
          <w:tab w:val="left" w:pos="426"/>
        </w:tabs>
        <w:ind w:firstLine="709"/>
        <w:jc w:val="both"/>
        <w:rPr>
          <w:i/>
          <w:sz w:val="28"/>
          <w:szCs w:val="28"/>
        </w:rPr>
      </w:pPr>
      <w:r w:rsidRPr="00BE313E">
        <w:rPr>
          <w:i/>
          <w:sz w:val="28"/>
          <w:szCs w:val="28"/>
        </w:rPr>
        <w:t>Самопроверка</w:t>
      </w:r>
    </w:p>
    <w:p w:rsidR="00B86AC7" w:rsidRPr="00707D51" w:rsidRDefault="00B86AC7" w:rsidP="00B86AC7">
      <w:pPr>
        <w:tabs>
          <w:tab w:val="left" w:pos="426"/>
        </w:tabs>
        <w:ind w:firstLine="709"/>
        <w:jc w:val="both"/>
        <w:rPr>
          <w:b/>
          <w:sz w:val="28"/>
          <w:szCs w:val="28"/>
        </w:rPr>
      </w:pPr>
    </w:p>
    <w:p w:rsidR="00B86AC7" w:rsidRPr="00707D51" w:rsidRDefault="00B86AC7" w:rsidP="00B86AC7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 xml:space="preserve">После изучения определенной темы по записям в конспекте и учебнику, а также решения достаточного количества соответствующих задач на </w:t>
      </w:r>
      <w:r w:rsidR="00570CCE">
        <w:rPr>
          <w:sz w:val="28"/>
          <w:szCs w:val="28"/>
        </w:rPr>
        <w:t>лабораторных</w:t>
      </w:r>
      <w:r w:rsidRPr="00707D51">
        <w:rPr>
          <w:sz w:val="28"/>
          <w:szCs w:val="28"/>
        </w:rPr>
        <w:t xml:space="preserve"> занятиях и </w:t>
      </w:r>
      <w:r w:rsidRPr="00707D51">
        <w:rPr>
          <w:sz w:val="28"/>
          <w:szCs w:val="28"/>
        </w:rPr>
        <w:lastRenderedPageBreak/>
        <w:t>самостоятельно студенту рекомендуется, используя лист опорных сигналов, воспроизвести по памяти определения, выводы формул, формулировки основных положений и доказательств.</w:t>
      </w:r>
    </w:p>
    <w:p w:rsidR="00B86AC7" w:rsidRPr="00707D51" w:rsidRDefault="00B86AC7" w:rsidP="00B86AC7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В случае необходимости нужно еще раз внимательно разобраться в материале.</w:t>
      </w:r>
    </w:p>
    <w:p w:rsidR="00B86AC7" w:rsidRPr="00707D51" w:rsidRDefault="00B86AC7" w:rsidP="00B86AC7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Иногда недостаточность усвоения того или иного вопроса выясняется только при изучении дальнейшего материала. В этом случае надо вернуться назад и повторить плохо усвоенный материал. Важный критерий усвоения теоретического материала - умение решать задачи или пройти тестирование по пройденному материалу. Однако следует помнить, что правильное решение задачи может получиться в результате применения механически заученных формул без понимания сущности теоретических положений.</w:t>
      </w:r>
    </w:p>
    <w:p w:rsidR="00B86AC7" w:rsidRPr="00707D51" w:rsidRDefault="00B86AC7" w:rsidP="00B86AC7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B86AC7" w:rsidRPr="00707D51" w:rsidRDefault="00B86AC7" w:rsidP="00B86AC7">
      <w:pPr>
        <w:pStyle w:val="2"/>
        <w:ind w:firstLine="709"/>
        <w:jc w:val="both"/>
        <w:rPr>
          <w:iCs/>
          <w:szCs w:val="28"/>
        </w:rPr>
      </w:pPr>
      <w:bookmarkStart w:id="12" w:name="_Toc6255797"/>
      <w:r w:rsidRPr="00707D51">
        <w:rPr>
          <w:iCs/>
          <w:szCs w:val="28"/>
        </w:rPr>
        <w:t>4.3 Методические рекомендации для подготовки к экзаменам (зачетам)</w:t>
      </w:r>
      <w:bookmarkEnd w:id="12"/>
    </w:p>
    <w:p w:rsidR="00B86AC7" w:rsidRPr="00707D51" w:rsidRDefault="00B86AC7" w:rsidP="00B86AC7">
      <w:pPr>
        <w:rPr>
          <w:sz w:val="28"/>
          <w:szCs w:val="28"/>
        </w:rPr>
      </w:pPr>
    </w:p>
    <w:p w:rsidR="00B86AC7" w:rsidRPr="00707D51" w:rsidRDefault="00B86AC7" w:rsidP="00B86AC7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Изучение дисциплин</w:t>
      </w:r>
      <w:r w:rsidR="00591CFF" w:rsidRPr="00707D51">
        <w:rPr>
          <w:sz w:val="28"/>
          <w:szCs w:val="28"/>
        </w:rPr>
        <w:t>ы</w:t>
      </w:r>
      <w:r w:rsidRPr="00707D51">
        <w:rPr>
          <w:sz w:val="28"/>
          <w:szCs w:val="28"/>
        </w:rPr>
        <w:t xml:space="preserve"> завершается </w:t>
      </w:r>
      <w:r w:rsidR="00E6748A">
        <w:rPr>
          <w:sz w:val="28"/>
          <w:szCs w:val="28"/>
        </w:rPr>
        <w:t xml:space="preserve">дифференцированным </w:t>
      </w:r>
      <w:r w:rsidR="008F678D">
        <w:rPr>
          <w:sz w:val="28"/>
          <w:szCs w:val="28"/>
        </w:rPr>
        <w:t>зачет</w:t>
      </w:r>
      <w:r w:rsidR="00E6748A">
        <w:rPr>
          <w:sz w:val="28"/>
          <w:szCs w:val="28"/>
        </w:rPr>
        <w:t>ом</w:t>
      </w:r>
      <w:r w:rsidRPr="00707D51">
        <w:rPr>
          <w:sz w:val="28"/>
          <w:szCs w:val="28"/>
        </w:rPr>
        <w:t xml:space="preserve">. Подготовка к </w:t>
      </w:r>
      <w:r w:rsidR="008F678D">
        <w:rPr>
          <w:sz w:val="28"/>
          <w:szCs w:val="28"/>
        </w:rPr>
        <w:t>зачету</w:t>
      </w:r>
      <w:r w:rsidRPr="00707D51">
        <w:rPr>
          <w:sz w:val="28"/>
          <w:szCs w:val="28"/>
        </w:rPr>
        <w:t xml:space="preserve"> способствует закреплению, углублению и обобщению знаний, получаемых, в процессе обучения, а также применению их к решению практических задач. Готовясь к </w:t>
      </w:r>
      <w:r w:rsidR="00570CCE">
        <w:rPr>
          <w:sz w:val="28"/>
          <w:szCs w:val="28"/>
        </w:rPr>
        <w:t>нему</w:t>
      </w:r>
      <w:r w:rsidRPr="00707D51">
        <w:rPr>
          <w:sz w:val="28"/>
          <w:szCs w:val="28"/>
        </w:rPr>
        <w:t xml:space="preserve">, студент ликвидирует имеющиеся пробелы в знаниях, углубляет, систематизирует и упорядочивает свои знания. На </w:t>
      </w:r>
      <w:r w:rsidR="008F678D">
        <w:rPr>
          <w:sz w:val="28"/>
          <w:szCs w:val="28"/>
        </w:rPr>
        <w:t>зачете</w:t>
      </w:r>
      <w:r w:rsidRPr="00707D51">
        <w:rPr>
          <w:sz w:val="28"/>
          <w:szCs w:val="28"/>
        </w:rPr>
        <w:t xml:space="preserve"> студент демонстрирует то, что он приобрел в процессе обучения по конкретной учебной дисциплине. </w:t>
      </w:r>
    </w:p>
    <w:p w:rsidR="00B86AC7" w:rsidRPr="00707D51" w:rsidRDefault="00B86AC7" w:rsidP="00B86AC7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707D51">
        <w:rPr>
          <w:sz w:val="28"/>
          <w:szCs w:val="28"/>
        </w:rPr>
        <w:t xml:space="preserve">Требования к организации подготовки к </w:t>
      </w:r>
      <w:r w:rsidR="008F678D">
        <w:rPr>
          <w:sz w:val="28"/>
          <w:szCs w:val="28"/>
        </w:rPr>
        <w:t>зачету</w:t>
      </w:r>
      <w:r w:rsidRPr="00707D51">
        <w:rPr>
          <w:sz w:val="28"/>
          <w:szCs w:val="28"/>
        </w:rPr>
        <w:t xml:space="preserve"> те же, что и при занятиях в течение семестра, но соблюдаться они должны более строго. Во-первых, оч</w:t>
      </w:r>
      <w:r w:rsidR="00591CFF" w:rsidRPr="00707D51">
        <w:rPr>
          <w:sz w:val="28"/>
          <w:szCs w:val="28"/>
        </w:rPr>
        <w:t>ень важно соблюдение режима дня.</w:t>
      </w:r>
      <w:r w:rsidRPr="00707D51">
        <w:rPr>
          <w:sz w:val="28"/>
          <w:szCs w:val="28"/>
        </w:rPr>
        <w:t xml:space="preserve"> Во-вторых, наличие хороших собственных конспектов лекций. Даже в том случае, если была пропущена какая-либо лекция, необходимо вовремя ее восстановить, обдумать, снять возникшие вопросы для того, чтобы запоминание материала было осознанным. В-третьих, при подготовке к </w:t>
      </w:r>
      <w:r w:rsidR="00570CCE">
        <w:rPr>
          <w:sz w:val="28"/>
          <w:szCs w:val="28"/>
        </w:rPr>
        <w:t>зачету</w:t>
      </w:r>
      <w:r w:rsidRPr="00707D51">
        <w:rPr>
          <w:sz w:val="28"/>
          <w:szCs w:val="28"/>
        </w:rPr>
        <w:t xml:space="preserve"> у студента должен быть хороший учебник или конспект литературы, прочитанной по указанию преподавателя в течение семестра. </w:t>
      </w:r>
    </w:p>
    <w:p w:rsidR="00B86AC7" w:rsidRPr="00707D51" w:rsidRDefault="00B86AC7" w:rsidP="00B86AC7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Вначале следует просмотреть весь материал по дисциплине, отметить для себя трудные вопросы. Обязательно в них разобраться. В заключение еще раз целесообразно повторить основ</w:t>
      </w:r>
      <w:r w:rsidR="00570CCE">
        <w:rPr>
          <w:sz w:val="28"/>
          <w:szCs w:val="28"/>
        </w:rPr>
        <w:t>ные положения</w:t>
      </w:r>
      <w:r w:rsidRPr="00707D51">
        <w:rPr>
          <w:sz w:val="28"/>
          <w:szCs w:val="28"/>
        </w:rPr>
        <w:t>.</w:t>
      </w:r>
    </w:p>
    <w:p w:rsidR="00B86AC7" w:rsidRPr="00707D51" w:rsidRDefault="00B86AC7" w:rsidP="00B86AC7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Систематическая подготовка к занятиям в течение семестра позволит использовать время экзаменационной сессии для систематизации знаний.</w:t>
      </w:r>
    </w:p>
    <w:p w:rsidR="00B86AC7" w:rsidRPr="00707D51" w:rsidRDefault="00B86AC7" w:rsidP="00B86AC7">
      <w:pPr>
        <w:tabs>
          <w:tab w:val="left" w:pos="426"/>
        </w:tabs>
        <w:ind w:firstLine="567"/>
        <w:jc w:val="both"/>
        <w:rPr>
          <w:b/>
          <w:bCs/>
          <w:sz w:val="28"/>
          <w:szCs w:val="28"/>
        </w:rPr>
      </w:pPr>
    </w:p>
    <w:p w:rsidR="00B86AC7" w:rsidRPr="00BE313E" w:rsidRDefault="00B86AC7" w:rsidP="00B86AC7">
      <w:pPr>
        <w:tabs>
          <w:tab w:val="left" w:pos="426"/>
        </w:tabs>
        <w:ind w:firstLine="567"/>
        <w:jc w:val="both"/>
        <w:rPr>
          <w:bCs/>
          <w:i/>
          <w:sz w:val="28"/>
          <w:szCs w:val="28"/>
        </w:rPr>
      </w:pPr>
      <w:r w:rsidRPr="00BE313E">
        <w:rPr>
          <w:bCs/>
          <w:i/>
          <w:sz w:val="28"/>
          <w:szCs w:val="28"/>
        </w:rPr>
        <w:t xml:space="preserve">Правила подготовки к </w:t>
      </w:r>
      <w:r w:rsidR="00E6748A">
        <w:rPr>
          <w:bCs/>
          <w:i/>
          <w:sz w:val="28"/>
          <w:szCs w:val="28"/>
        </w:rPr>
        <w:t>экзаменам (зачетам)</w:t>
      </w:r>
      <w:r w:rsidRPr="00BE313E">
        <w:rPr>
          <w:bCs/>
          <w:i/>
          <w:sz w:val="28"/>
          <w:szCs w:val="28"/>
        </w:rPr>
        <w:t xml:space="preserve"> </w:t>
      </w:r>
    </w:p>
    <w:p w:rsidR="00B86AC7" w:rsidRPr="00707D51" w:rsidRDefault="00B86AC7" w:rsidP="00B86AC7">
      <w:pPr>
        <w:tabs>
          <w:tab w:val="left" w:pos="426"/>
        </w:tabs>
        <w:ind w:firstLine="567"/>
        <w:jc w:val="both"/>
        <w:rPr>
          <w:sz w:val="28"/>
          <w:szCs w:val="28"/>
        </w:rPr>
      </w:pPr>
    </w:p>
    <w:p w:rsidR="00B86AC7" w:rsidRPr="00707D51" w:rsidRDefault="00B86AC7" w:rsidP="00B86AC7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Лучше сразу сориентироваться во всем материале и обязательно расположить весь материал согласно экзаменационным вопросам (или вопросам, обсуждаемым на семинарах), эта работа может занять много времени, но все остальное – это уже технические детали (главное – это ориентировка в материале!).</w:t>
      </w:r>
    </w:p>
    <w:p w:rsidR="00B86AC7" w:rsidRPr="00707D51" w:rsidRDefault="00B86AC7" w:rsidP="00B86AC7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707D51">
        <w:rPr>
          <w:sz w:val="28"/>
          <w:szCs w:val="28"/>
        </w:rPr>
        <w:t xml:space="preserve">Сама подготовка связана не только с «запоминанием». Подготовка также предполагает и переосмысление материала, и даже рассмотрение альтернативных идей. </w:t>
      </w:r>
    </w:p>
    <w:p w:rsidR="00B86AC7" w:rsidRPr="00707D51" w:rsidRDefault="00B86AC7" w:rsidP="00B86AC7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707D51">
        <w:rPr>
          <w:sz w:val="28"/>
          <w:szCs w:val="28"/>
        </w:rPr>
        <w:t xml:space="preserve">Главный смысл подготовки – это систематизация и оптимизация знаний по данному предмету, что само по себе прекрасно – это очень сложная и важная для студента работа, более сложная и важная, чем простое поглощение массы учебной информации. </w:t>
      </w:r>
    </w:p>
    <w:p w:rsidR="00B86AC7" w:rsidRPr="00707D51" w:rsidRDefault="00570CCE" w:rsidP="00B86AC7">
      <w:pPr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 время ответа с</w:t>
      </w:r>
      <w:r w:rsidR="00B86AC7" w:rsidRPr="00707D51">
        <w:rPr>
          <w:sz w:val="28"/>
          <w:szCs w:val="28"/>
        </w:rPr>
        <w:t>начала студент должен продемонстрировать, что он «усвоил» все, что требуется по программе обучения (или по программе данного преподавателя), и лишь после этого он вправе высказать иные, желательно аргументированные точки зрения.</w:t>
      </w:r>
    </w:p>
    <w:p w:rsidR="0069778E" w:rsidRPr="00707D51" w:rsidRDefault="0069778E" w:rsidP="0069778E">
      <w:pPr>
        <w:pStyle w:val="1"/>
        <w:ind w:firstLine="709"/>
        <w:rPr>
          <w:rFonts w:ascii="Times New Roman" w:hAnsi="Times New Roman"/>
          <w:szCs w:val="28"/>
        </w:rPr>
      </w:pPr>
      <w:bookmarkStart w:id="13" w:name="_Toc6255798"/>
      <w:r w:rsidRPr="00707D51">
        <w:rPr>
          <w:rFonts w:ascii="Times New Roman" w:hAnsi="Times New Roman"/>
          <w:szCs w:val="28"/>
        </w:rPr>
        <w:t xml:space="preserve">5 </w:t>
      </w:r>
      <w:r w:rsidR="00B86AC7" w:rsidRPr="00707D51">
        <w:rPr>
          <w:rFonts w:ascii="Times New Roman" w:hAnsi="Times New Roman"/>
          <w:szCs w:val="28"/>
        </w:rPr>
        <w:t>Методические рекомендации по организации самостоятельной работы</w:t>
      </w:r>
      <w:bookmarkEnd w:id="13"/>
      <w:r w:rsidR="00B86AC7" w:rsidRPr="00707D51">
        <w:rPr>
          <w:rFonts w:ascii="Times New Roman" w:hAnsi="Times New Roman"/>
          <w:szCs w:val="28"/>
        </w:rPr>
        <w:t xml:space="preserve"> </w:t>
      </w:r>
    </w:p>
    <w:p w:rsidR="00BE313E" w:rsidRDefault="00BE313E" w:rsidP="00B86AC7">
      <w:pPr>
        <w:ind w:firstLine="709"/>
        <w:jc w:val="both"/>
        <w:rPr>
          <w:sz w:val="28"/>
          <w:szCs w:val="28"/>
        </w:rPr>
      </w:pPr>
    </w:p>
    <w:p w:rsidR="00B86AC7" w:rsidRPr="00707D51" w:rsidRDefault="00B86AC7" w:rsidP="00B86AC7">
      <w:pPr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Самостоятельная работа по дисциплине «</w:t>
      </w:r>
      <w:r w:rsidR="00A51375">
        <w:rPr>
          <w:sz w:val="28"/>
        </w:rPr>
        <w:t>Информационные системы</w:t>
      </w:r>
      <w:r w:rsidRPr="00707D51">
        <w:rPr>
          <w:sz w:val="28"/>
          <w:szCs w:val="28"/>
        </w:rPr>
        <w:t>» – это педагогически управляемый процесс самостоятельной деятельности студентов, обеспечивающий реализацию целей и задач по овладению необходимым объемом знаний, умений и навыков, опыта творческой работы и развитию профессиональных интеллектуально-волевых, нравственных качеств будущего бакалавра.</w:t>
      </w:r>
    </w:p>
    <w:p w:rsidR="00B86AC7" w:rsidRPr="00707D51" w:rsidRDefault="00B86AC7" w:rsidP="00B86AC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Выделяют два вида самостоятельной работы:</w:t>
      </w:r>
    </w:p>
    <w:p w:rsidR="00B86AC7" w:rsidRPr="00707D51" w:rsidRDefault="00B86AC7" w:rsidP="0075470E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аудиторная работа, выполняется на занятиях под руководством преподавателя и по его заданию;</w:t>
      </w:r>
    </w:p>
    <w:p w:rsidR="00B86AC7" w:rsidRPr="00707D51" w:rsidRDefault="00B86AC7" w:rsidP="0075470E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внеаудиторная, выполняется студентом по заданию преподавателя, но без его непосредственного участия.</w:t>
      </w:r>
    </w:p>
    <w:p w:rsidR="00B86AC7" w:rsidRPr="00707D51" w:rsidRDefault="00B86AC7" w:rsidP="00B86AC7">
      <w:pPr>
        <w:tabs>
          <w:tab w:val="left" w:pos="993"/>
        </w:tabs>
        <w:ind w:left="709"/>
        <w:jc w:val="both"/>
        <w:rPr>
          <w:sz w:val="28"/>
          <w:szCs w:val="28"/>
        </w:rPr>
      </w:pPr>
    </w:p>
    <w:p w:rsidR="00B86AC7" w:rsidRPr="00BE313E" w:rsidRDefault="00B86AC7" w:rsidP="00707D51">
      <w:pPr>
        <w:widowControl w:val="0"/>
        <w:tabs>
          <w:tab w:val="left" w:pos="993"/>
          <w:tab w:val="left" w:pos="9356"/>
        </w:tabs>
        <w:overflowPunct w:val="0"/>
        <w:autoSpaceDE w:val="0"/>
        <w:autoSpaceDN w:val="0"/>
        <w:adjustRightInd w:val="0"/>
        <w:ind w:firstLine="709"/>
        <w:jc w:val="both"/>
        <w:rPr>
          <w:bCs/>
          <w:i/>
          <w:sz w:val="28"/>
          <w:szCs w:val="28"/>
        </w:rPr>
      </w:pPr>
      <w:r w:rsidRPr="00BE313E">
        <w:rPr>
          <w:bCs/>
          <w:i/>
          <w:sz w:val="28"/>
          <w:szCs w:val="28"/>
        </w:rPr>
        <w:t>Памятка педагогу по организации самостоятельной работы студентов</w:t>
      </w:r>
    </w:p>
    <w:p w:rsidR="00B86AC7" w:rsidRPr="00707D51" w:rsidRDefault="00B86AC7" w:rsidP="00B86AC7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line="213" w:lineRule="auto"/>
        <w:ind w:right="1100" w:firstLine="709"/>
        <w:rPr>
          <w:sz w:val="28"/>
          <w:szCs w:val="28"/>
        </w:rPr>
      </w:pPr>
    </w:p>
    <w:p w:rsidR="00B86AC7" w:rsidRPr="00707D51" w:rsidRDefault="00B86AC7" w:rsidP="00B86AC7">
      <w:pPr>
        <w:widowControl w:val="0"/>
        <w:tabs>
          <w:tab w:val="left" w:pos="993"/>
        </w:tabs>
        <w:autoSpaceDE w:val="0"/>
        <w:autoSpaceDN w:val="0"/>
        <w:adjustRightInd w:val="0"/>
        <w:spacing w:line="61" w:lineRule="exact"/>
        <w:ind w:firstLine="709"/>
        <w:rPr>
          <w:sz w:val="28"/>
          <w:szCs w:val="28"/>
        </w:rPr>
      </w:pPr>
    </w:p>
    <w:p w:rsidR="00B86AC7" w:rsidRPr="00707D51" w:rsidRDefault="00B86AC7" w:rsidP="0075470E">
      <w:pPr>
        <w:widowControl w:val="0"/>
        <w:numPr>
          <w:ilvl w:val="0"/>
          <w:numId w:val="8"/>
        </w:numPr>
        <w:tabs>
          <w:tab w:val="left" w:pos="0"/>
          <w:tab w:val="left" w:pos="993"/>
        </w:tabs>
        <w:overflowPunct w:val="0"/>
        <w:autoSpaceDE w:val="0"/>
        <w:autoSpaceDN w:val="0"/>
        <w:adjustRightInd w:val="0"/>
        <w:ind w:left="0" w:right="20"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 xml:space="preserve">Самостоятельную работу необходимо организовывать во всех звеньях учебного процесса, в том числе и в процессе усвоения нового материала. </w:t>
      </w:r>
    </w:p>
    <w:p w:rsidR="00B86AC7" w:rsidRPr="00707D51" w:rsidRDefault="00D60F9A" w:rsidP="0075470E">
      <w:pPr>
        <w:widowControl w:val="0"/>
        <w:numPr>
          <w:ilvl w:val="0"/>
          <w:numId w:val="8"/>
        </w:numPr>
        <w:tabs>
          <w:tab w:val="left" w:pos="0"/>
          <w:tab w:val="left" w:pos="993"/>
        </w:tabs>
        <w:overflowPunct w:val="0"/>
        <w:autoSpaceDE w:val="0"/>
        <w:autoSpaceDN w:val="0"/>
        <w:adjustRightInd w:val="0"/>
        <w:ind w:left="0" w:right="20"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 xml:space="preserve">Студентов </w:t>
      </w:r>
      <w:r w:rsidR="00B86AC7" w:rsidRPr="00707D51">
        <w:rPr>
          <w:sz w:val="28"/>
          <w:szCs w:val="28"/>
        </w:rPr>
        <w:t xml:space="preserve">необходимо ставить в активную позицию, делать их непосредственными участниками процесса познания. </w:t>
      </w:r>
    </w:p>
    <w:p w:rsidR="00B86AC7" w:rsidRPr="00707D51" w:rsidRDefault="00B86AC7" w:rsidP="0075470E">
      <w:pPr>
        <w:widowControl w:val="0"/>
        <w:numPr>
          <w:ilvl w:val="0"/>
          <w:numId w:val="8"/>
        </w:numPr>
        <w:tabs>
          <w:tab w:val="left" w:pos="0"/>
          <w:tab w:val="left" w:pos="993"/>
        </w:tabs>
        <w:overflowPunct w:val="0"/>
        <w:autoSpaceDE w:val="0"/>
        <w:autoSpaceDN w:val="0"/>
        <w:adjustRightInd w:val="0"/>
        <w:ind w:left="0" w:right="20"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 xml:space="preserve">Организация самостоятельной работы должна способствовать развитию мотивации учения. </w:t>
      </w:r>
    </w:p>
    <w:p w:rsidR="00B86AC7" w:rsidRPr="00707D51" w:rsidRDefault="00B86AC7" w:rsidP="0075470E">
      <w:pPr>
        <w:widowControl w:val="0"/>
        <w:numPr>
          <w:ilvl w:val="0"/>
          <w:numId w:val="8"/>
        </w:numPr>
        <w:tabs>
          <w:tab w:val="left" w:pos="0"/>
          <w:tab w:val="left" w:pos="993"/>
        </w:tabs>
        <w:overflowPunct w:val="0"/>
        <w:autoSpaceDE w:val="0"/>
        <w:autoSpaceDN w:val="0"/>
        <w:adjustRightInd w:val="0"/>
        <w:ind w:left="0" w:right="20"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 xml:space="preserve">Самостоятельная работа должна носить целенаправленный характер, быть четко сформулированной. </w:t>
      </w:r>
    </w:p>
    <w:p w:rsidR="00B86AC7" w:rsidRPr="00707D51" w:rsidRDefault="00B86AC7" w:rsidP="0075470E">
      <w:pPr>
        <w:widowControl w:val="0"/>
        <w:numPr>
          <w:ilvl w:val="0"/>
          <w:numId w:val="8"/>
        </w:numPr>
        <w:tabs>
          <w:tab w:val="left" w:pos="0"/>
          <w:tab w:val="left" w:pos="993"/>
        </w:tabs>
        <w:overflowPunct w:val="0"/>
        <w:autoSpaceDE w:val="0"/>
        <w:autoSpaceDN w:val="0"/>
        <w:adjustRightInd w:val="0"/>
        <w:ind w:left="0" w:right="20"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 xml:space="preserve">Содержание самостоятельной работы должно обеспечивать полный и глубокий комплекс заданий. </w:t>
      </w:r>
    </w:p>
    <w:p w:rsidR="00B86AC7" w:rsidRPr="00707D51" w:rsidRDefault="00B86AC7" w:rsidP="0075470E">
      <w:pPr>
        <w:widowControl w:val="0"/>
        <w:numPr>
          <w:ilvl w:val="0"/>
          <w:numId w:val="8"/>
        </w:numPr>
        <w:tabs>
          <w:tab w:val="left" w:pos="0"/>
          <w:tab w:val="left" w:pos="993"/>
        </w:tabs>
        <w:overflowPunct w:val="0"/>
        <w:autoSpaceDE w:val="0"/>
        <w:autoSpaceDN w:val="0"/>
        <w:adjustRightInd w:val="0"/>
        <w:ind w:left="0" w:right="20"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 xml:space="preserve">В ходе самостоятельной работы необходимо обеспечить сочетание репродуктивной и продуктивной учебной деятельности. </w:t>
      </w:r>
    </w:p>
    <w:p w:rsidR="00B86AC7" w:rsidRPr="00707D51" w:rsidRDefault="00B86AC7" w:rsidP="0075470E">
      <w:pPr>
        <w:widowControl w:val="0"/>
        <w:numPr>
          <w:ilvl w:val="0"/>
          <w:numId w:val="8"/>
        </w:numPr>
        <w:tabs>
          <w:tab w:val="left" w:pos="993"/>
        </w:tabs>
        <w:overflowPunct w:val="0"/>
        <w:autoSpaceDE w:val="0"/>
        <w:autoSpaceDN w:val="0"/>
        <w:adjustRightInd w:val="0"/>
        <w:spacing w:line="223" w:lineRule="auto"/>
        <w:ind w:left="0" w:right="20"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 xml:space="preserve">При организации самостоятельной работы необходимо предусмотреть адекватную обратную связь, т.е. правильно организовать систему контроля. </w:t>
      </w:r>
    </w:p>
    <w:p w:rsidR="00B86AC7" w:rsidRPr="002367EE" w:rsidRDefault="00B86AC7" w:rsidP="00B86AC7">
      <w:pPr>
        <w:tabs>
          <w:tab w:val="left" w:pos="993"/>
        </w:tabs>
        <w:ind w:firstLine="709"/>
        <w:jc w:val="both"/>
      </w:pPr>
    </w:p>
    <w:p w:rsidR="00B86AC7" w:rsidRPr="00BE313E" w:rsidRDefault="00B86AC7" w:rsidP="00B86AC7">
      <w:pPr>
        <w:tabs>
          <w:tab w:val="left" w:pos="993"/>
        </w:tabs>
        <w:ind w:firstLine="709"/>
        <w:jc w:val="both"/>
        <w:rPr>
          <w:i/>
          <w:sz w:val="28"/>
          <w:szCs w:val="28"/>
        </w:rPr>
      </w:pPr>
      <w:r w:rsidRPr="00BE313E">
        <w:rPr>
          <w:i/>
          <w:sz w:val="28"/>
          <w:szCs w:val="28"/>
        </w:rPr>
        <w:t>Рекомендации для студентов</w:t>
      </w:r>
    </w:p>
    <w:p w:rsidR="00B86AC7" w:rsidRPr="00707D51" w:rsidRDefault="00B86AC7" w:rsidP="00B86AC7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</w:p>
    <w:p w:rsidR="00B86AC7" w:rsidRPr="00707D51" w:rsidRDefault="00B86AC7" w:rsidP="00B86AC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Методика изучения материала</w:t>
      </w:r>
      <w:r w:rsidRPr="00707D51">
        <w:rPr>
          <w:b/>
          <w:bCs/>
          <w:sz w:val="28"/>
          <w:szCs w:val="28"/>
        </w:rPr>
        <w:t xml:space="preserve"> </w:t>
      </w:r>
      <w:r w:rsidRPr="00707D51">
        <w:rPr>
          <w:sz w:val="28"/>
          <w:szCs w:val="28"/>
        </w:rPr>
        <w:t>(на что необходимо обращать внимание при изучении материала):</w:t>
      </w:r>
    </w:p>
    <w:p w:rsidR="00B86AC7" w:rsidRPr="00707D51" w:rsidRDefault="00B86AC7" w:rsidP="00B86AC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- первичное чтение одного параграфа темы;</w:t>
      </w:r>
    </w:p>
    <w:p w:rsidR="00B86AC7" w:rsidRPr="00707D51" w:rsidRDefault="00B86AC7" w:rsidP="00B86AC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- повторное чтение этого же параграфа темы с фиксированием наиболее значительных по содержанию частей;</w:t>
      </w:r>
    </w:p>
    <w:p w:rsidR="00B86AC7" w:rsidRPr="00707D51" w:rsidRDefault="00B86AC7" w:rsidP="00B86AC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- проработка материала данного параграфа (знать термины и определения);</w:t>
      </w:r>
    </w:p>
    <w:p w:rsidR="00B86AC7" w:rsidRPr="00707D51" w:rsidRDefault="00B86AC7" w:rsidP="00B86AC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- после такого прохождения всех параграфов одной темы, повторное (третий раз) чтение параграфов этой темы с фиксированием наиболее значительных по содержанию частей;</w:t>
      </w:r>
    </w:p>
    <w:p w:rsidR="00B86AC7" w:rsidRPr="00707D51" w:rsidRDefault="00B86AC7" w:rsidP="00B86AC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- прохождение тренировочных упражнений по теме;</w:t>
      </w:r>
    </w:p>
    <w:p w:rsidR="00B86AC7" w:rsidRPr="00707D51" w:rsidRDefault="00B86AC7" w:rsidP="00B86AC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- прохождение тестовых упражнений по теме;</w:t>
      </w:r>
    </w:p>
    <w:p w:rsidR="00B86AC7" w:rsidRPr="00707D51" w:rsidRDefault="00B86AC7" w:rsidP="00B86AC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lastRenderedPageBreak/>
        <w:t>- возврат к параграфам данной темы для разбора тех моментов, которые были определены как сложные при прохождении тренировочных и тестовых упражнений по теме;</w:t>
      </w:r>
    </w:p>
    <w:p w:rsidR="00B86AC7" w:rsidRPr="00707D51" w:rsidRDefault="00B86AC7" w:rsidP="00B86AC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- после прохождения всех тем раздела, закрепление пройденного материала на основе решения задач.</w:t>
      </w:r>
    </w:p>
    <w:p w:rsidR="00B86AC7" w:rsidRPr="00707D51" w:rsidRDefault="00B86AC7" w:rsidP="00B86AC7">
      <w:pPr>
        <w:tabs>
          <w:tab w:val="left" w:pos="993"/>
        </w:tabs>
        <w:ind w:firstLine="709"/>
        <w:rPr>
          <w:b/>
          <w:sz w:val="28"/>
          <w:szCs w:val="28"/>
        </w:rPr>
      </w:pPr>
    </w:p>
    <w:p w:rsidR="00B86AC7" w:rsidRPr="00707D51" w:rsidRDefault="00B86AC7" w:rsidP="00B86AC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Основные виды аудиторной самостоятельной работы студентов при изучении дисциплины «</w:t>
      </w:r>
      <w:r w:rsidR="00A51375">
        <w:rPr>
          <w:sz w:val="28"/>
        </w:rPr>
        <w:t>Информационные системы</w:t>
      </w:r>
      <w:r w:rsidRPr="00707D51">
        <w:rPr>
          <w:sz w:val="28"/>
          <w:szCs w:val="28"/>
        </w:rPr>
        <w:t>»:</w:t>
      </w:r>
    </w:p>
    <w:p w:rsidR="00B86AC7" w:rsidRPr="00707D51" w:rsidRDefault="00B86AC7" w:rsidP="0075470E">
      <w:pPr>
        <w:pStyle w:val="af3"/>
        <w:numPr>
          <w:ilvl w:val="0"/>
          <w:numId w:val="5"/>
        </w:numPr>
        <w:ind w:left="993" w:hanging="284"/>
        <w:contextualSpacing/>
        <w:jc w:val="both"/>
        <w:rPr>
          <w:sz w:val="28"/>
          <w:szCs w:val="28"/>
        </w:rPr>
      </w:pPr>
      <w:r w:rsidRPr="00707D51">
        <w:rPr>
          <w:sz w:val="28"/>
          <w:szCs w:val="28"/>
        </w:rPr>
        <w:t>формулировка вопросов студентам, преподавателю;</w:t>
      </w:r>
    </w:p>
    <w:p w:rsidR="00B86AC7" w:rsidRPr="00707D51" w:rsidRDefault="00D60F9A" w:rsidP="0075470E">
      <w:pPr>
        <w:pStyle w:val="af3"/>
        <w:numPr>
          <w:ilvl w:val="0"/>
          <w:numId w:val="5"/>
        </w:numPr>
        <w:ind w:left="993" w:hanging="284"/>
        <w:contextualSpacing/>
        <w:jc w:val="both"/>
        <w:rPr>
          <w:sz w:val="28"/>
          <w:szCs w:val="28"/>
        </w:rPr>
      </w:pPr>
      <w:r w:rsidRPr="00707D51">
        <w:rPr>
          <w:sz w:val="28"/>
          <w:szCs w:val="28"/>
        </w:rPr>
        <w:t>выполнение письменных заданий</w:t>
      </w:r>
      <w:r w:rsidR="00B86AC7" w:rsidRPr="00707D51">
        <w:rPr>
          <w:sz w:val="28"/>
          <w:szCs w:val="28"/>
        </w:rPr>
        <w:t>;</w:t>
      </w:r>
    </w:p>
    <w:p w:rsidR="00B86AC7" w:rsidRPr="00707D51" w:rsidRDefault="00B86AC7" w:rsidP="0075470E">
      <w:pPr>
        <w:pStyle w:val="af3"/>
        <w:numPr>
          <w:ilvl w:val="0"/>
          <w:numId w:val="5"/>
        </w:numPr>
        <w:ind w:left="993" w:hanging="284"/>
        <w:contextualSpacing/>
        <w:jc w:val="both"/>
        <w:rPr>
          <w:sz w:val="28"/>
          <w:szCs w:val="28"/>
        </w:rPr>
      </w:pPr>
      <w:r w:rsidRPr="00707D51">
        <w:rPr>
          <w:sz w:val="28"/>
          <w:szCs w:val="28"/>
        </w:rPr>
        <w:t>конспектирование, работа с книгой;</w:t>
      </w:r>
    </w:p>
    <w:p w:rsidR="00B86AC7" w:rsidRPr="00707D51" w:rsidRDefault="00B86AC7" w:rsidP="0075470E">
      <w:pPr>
        <w:pStyle w:val="af3"/>
        <w:numPr>
          <w:ilvl w:val="0"/>
          <w:numId w:val="5"/>
        </w:numPr>
        <w:ind w:left="993" w:hanging="284"/>
        <w:contextualSpacing/>
        <w:jc w:val="both"/>
        <w:rPr>
          <w:sz w:val="28"/>
          <w:szCs w:val="28"/>
        </w:rPr>
      </w:pPr>
      <w:r w:rsidRPr="00707D51">
        <w:rPr>
          <w:sz w:val="28"/>
          <w:szCs w:val="28"/>
        </w:rPr>
        <w:t>выполнение самостоятельных работ.</w:t>
      </w:r>
    </w:p>
    <w:p w:rsidR="00B86AC7" w:rsidRPr="00707D51" w:rsidRDefault="00B86AC7" w:rsidP="00B86AC7">
      <w:pPr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Основные виды внеаудиторной самостоятельной работы студентов при изучении дисциплины «</w:t>
      </w:r>
      <w:r w:rsidR="00A51375">
        <w:rPr>
          <w:sz w:val="28"/>
        </w:rPr>
        <w:t>Информационные системы</w:t>
      </w:r>
      <w:r w:rsidRPr="00707D51">
        <w:rPr>
          <w:sz w:val="28"/>
          <w:szCs w:val="28"/>
        </w:rPr>
        <w:t>»:</w:t>
      </w:r>
    </w:p>
    <w:p w:rsidR="00B86AC7" w:rsidRPr="00707D51" w:rsidRDefault="00B86AC7" w:rsidP="0075470E">
      <w:pPr>
        <w:pStyle w:val="af3"/>
        <w:numPr>
          <w:ilvl w:val="0"/>
          <w:numId w:val="6"/>
        </w:numPr>
        <w:ind w:left="993" w:hanging="284"/>
        <w:contextualSpacing/>
        <w:jc w:val="both"/>
        <w:rPr>
          <w:sz w:val="28"/>
          <w:szCs w:val="28"/>
        </w:rPr>
      </w:pPr>
      <w:r w:rsidRPr="00707D51">
        <w:rPr>
          <w:sz w:val="28"/>
          <w:szCs w:val="28"/>
        </w:rPr>
        <w:t>работа с учебником;</w:t>
      </w:r>
      <w:r w:rsidR="00D60F9A" w:rsidRPr="00707D51">
        <w:rPr>
          <w:sz w:val="28"/>
          <w:szCs w:val="28"/>
        </w:rPr>
        <w:t xml:space="preserve"> </w:t>
      </w:r>
      <w:r w:rsidRPr="00707D51">
        <w:rPr>
          <w:sz w:val="28"/>
          <w:szCs w:val="28"/>
        </w:rPr>
        <w:t xml:space="preserve"> </w:t>
      </w:r>
    </w:p>
    <w:p w:rsidR="00B86AC7" w:rsidRPr="00707D51" w:rsidRDefault="00B86AC7" w:rsidP="0075470E">
      <w:pPr>
        <w:pStyle w:val="af3"/>
        <w:numPr>
          <w:ilvl w:val="0"/>
          <w:numId w:val="6"/>
        </w:numPr>
        <w:ind w:left="993" w:hanging="284"/>
        <w:contextualSpacing/>
        <w:jc w:val="both"/>
        <w:rPr>
          <w:sz w:val="28"/>
          <w:szCs w:val="28"/>
        </w:rPr>
      </w:pPr>
      <w:r w:rsidRPr="00707D51">
        <w:rPr>
          <w:sz w:val="28"/>
          <w:szCs w:val="28"/>
        </w:rPr>
        <w:t>конспектирование отдельного вопроса пройденной темы;</w:t>
      </w:r>
    </w:p>
    <w:p w:rsidR="00B86AC7" w:rsidRPr="00707D51" w:rsidRDefault="00B86AC7" w:rsidP="0075470E">
      <w:pPr>
        <w:pStyle w:val="af3"/>
        <w:numPr>
          <w:ilvl w:val="0"/>
          <w:numId w:val="6"/>
        </w:numPr>
        <w:ind w:left="993" w:hanging="284"/>
        <w:contextualSpacing/>
        <w:jc w:val="both"/>
        <w:rPr>
          <w:sz w:val="28"/>
          <w:szCs w:val="28"/>
        </w:rPr>
      </w:pPr>
      <w:r w:rsidRPr="00707D51">
        <w:rPr>
          <w:sz w:val="28"/>
          <w:szCs w:val="28"/>
        </w:rPr>
        <w:t>работа со справочной литературой;</w:t>
      </w:r>
    </w:p>
    <w:p w:rsidR="00B86AC7" w:rsidRPr="00707D51" w:rsidRDefault="00B86AC7" w:rsidP="0075470E">
      <w:pPr>
        <w:numPr>
          <w:ilvl w:val="0"/>
          <w:numId w:val="6"/>
        </w:numPr>
        <w:ind w:left="993" w:hanging="284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использование</w:t>
      </w:r>
      <w:r w:rsidR="00D60F9A" w:rsidRPr="00707D51">
        <w:rPr>
          <w:sz w:val="28"/>
          <w:szCs w:val="28"/>
        </w:rPr>
        <w:t xml:space="preserve"> </w:t>
      </w:r>
      <w:r w:rsidRPr="00707D51">
        <w:rPr>
          <w:sz w:val="28"/>
          <w:szCs w:val="28"/>
        </w:rPr>
        <w:t>Интернет</w:t>
      </w:r>
      <w:r w:rsidR="00570CCE">
        <w:rPr>
          <w:sz w:val="28"/>
          <w:szCs w:val="28"/>
        </w:rPr>
        <w:t>-ресурсов.</w:t>
      </w:r>
    </w:p>
    <w:p w:rsidR="00B86AC7" w:rsidRPr="00707D51" w:rsidRDefault="00B86AC7" w:rsidP="00B86AC7">
      <w:pPr>
        <w:widowControl w:val="0"/>
        <w:overflowPunct w:val="0"/>
        <w:autoSpaceDE w:val="0"/>
        <w:autoSpaceDN w:val="0"/>
        <w:adjustRightInd w:val="0"/>
        <w:ind w:firstLine="721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Повышение роли самостоятельной работы студентов при проведении различных видов учебных занятий предполагает</w:t>
      </w:r>
      <w:r w:rsidR="00D60F9A" w:rsidRPr="00707D51">
        <w:rPr>
          <w:sz w:val="28"/>
          <w:szCs w:val="28"/>
        </w:rPr>
        <w:t xml:space="preserve"> </w:t>
      </w:r>
      <w:r w:rsidRPr="00707D51">
        <w:rPr>
          <w:sz w:val="28"/>
          <w:szCs w:val="28"/>
        </w:rPr>
        <w:t>оптимизацию методов обучения, внедрение в учебный процесс новых технологий обучения, повышающих производительность труда преподавателя, активное использование информационных технологий, позволяющих студенту в удобное для него время осваивать учебный материал; совершенствование</w:t>
      </w:r>
      <w:r w:rsidR="00D60F9A" w:rsidRPr="00707D51">
        <w:rPr>
          <w:sz w:val="28"/>
          <w:szCs w:val="28"/>
        </w:rPr>
        <w:t xml:space="preserve"> </w:t>
      </w:r>
      <w:r w:rsidRPr="00707D51">
        <w:rPr>
          <w:sz w:val="28"/>
          <w:szCs w:val="28"/>
        </w:rPr>
        <w:t>методики</w:t>
      </w:r>
      <w:r w:rsidR="00D60F9A" w:rsidRPr="00707D51">
        <w:rPr>
          <w:sz w:val="28"/>
          <w:szCs w:val="28"/>
        </w:rPr>
        <w:t xml:space="preserve"> </w:t>
      </w:r>
      <w:r w:rsidRPr="00707D51">
        <w:rPr>
          <w:sz w:val="28"/>
          <w:szCs w:val="28"/>
        </w:rPr>
        <w:t>проведения</w:t>
      </w:r>
      <w:r w:rsidR="00D60F9A" w:rsidRPr="00707D51">
        <w:rPr>
          <w:sz w:val="28"/>
          <w:szCs w:val="28"/>
        </w:rPr>
        <w:t xml:space="preserve"> </w:t>
      </w:r>
      <w:r w:rsidRPr="00707D51">
        <w:rPr>
          <w:sz w:val="28"/>
          <w:szCs w:val="28"/>
        </w:rPr>
        <w:t>практик</w:t>
      </w:r>
      <w:r w:rsidR="00D60F9A" w:rsidRPr="00707D51">
        <w:rPr>
          <w:sz w:val="28"/>
          <w:szCs w:val="28"/>
        </w:rPr>
        <w:t xml:space="preserve"> </w:t>
      </w:r>
      <w:r w:rsidRPr="00707D51">
        <w:rPr>
          <w:sz w:val="28"/>
          <w:szCs w:val="28"/>
        </w:rPr>
        <w:t>и</w:t>
      </w:r>
      <w:r w:rsidR="00D60F9A" w:rsidRPr="00707D51">
        <w:rPr>
          <w:sz w:val="28"/>
          <w:szCs w:val="28"/>
        </w:rPr>
        <w:t xml:space="preserve"> </w:t>
      </w:r>
      <w:r w:rsidRPr="00707D51">
        <w:rPr>
          <w:sz w:val="28"/>
          <w:szCs w:val="28"/>
        </w:rPr>
        <w:t>научно-исследовательской работы студентов, поскольку именно эти виды учебной работы студентов в первую очередь готовят их к самостоятельному выполнению профессиональных задач;</w:t>
      </w:r>
      <w:r w:rsidR="00D60F9A" w:rsidRPr="00707D51">
        <w:rPr>
          <w:sz w:val="28"/>
          <w:szCs w:val="28"/>
        </w:rPr>
        <w:t xml:space="preserve"> </w:t>
      </w:r>
      <w:r w:rsidRPr="00707D51">
        <w:rPr>
          <w:sz w:val="28"/>
          <w:szCs w:val="28"/>
        </w:rPr>
        <w:t>использование знаний, умений и навыков в системе курсового и дипломного проектирования по дисциплинам профессионального цикла, которая должна повышать роль студента в подборе материала, поиске путей решения задач.</w:t>
      </w:r>
    </w:p>
    <w:p w:rsidR="00B86AC7" w:rsidRPr="00707D51" w:rsidRDefault="00B86AC7" w:rsidP="00B86AC7">
      <w:pPr>
        <w:widowControl w:val="0"/>
        <w:overflowPunct w:val="0"/>
        <w:autoSpaceDE w:val="0"/>
        <w:autoSpaceDN w:val="0"/>
        <w:adjustRightInd w:val="0"/>
        <w:ind w:firstLine="721"/>
        <w:jc w:val="both"/>
        <w:rPr>
          <w:sz w:val="28"/>
          <w:szCs w:val="28"/>
        </w:rPr>
      </w:pPr>
      <w:r w:rsidRPr="00707D51">
        <w:rPr>
          <w:sz w:val="28"/>
          <w:szCs w:val="28"/>
        </w:rPr>
        <w:t xml:space="preserve">Предметно и содержательно самостоятельная работа студентов определяется образовательным стандартом, учебным планом, рабочими программами учебных дисциплин, содержанием учебников, учебных пособий и методических руководств. </w:t>
      </w:r>
    </w:p>
    <w:p w:rsidR="00B86AC7" w:rsidRPr="00707D51" w:rsidRDefault="00B86AC7" w:rsidP="00B86AC7">
      <w:pPr>
        <w:widowControl w:val="0"/>
        <w:overflowPunct w:val="0"/>
        <w:autoSpaceDE w:val="0"/>
        <w:autoSpaceDN w:val="0"/>
        <w:adjustRightInd w:val="0"/>
        <w:ind w:firstLine="721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Для успешной организации самостоятельной работы все активнее применяются разнообразные образовательные ресурсы в сети Интернет: системы тестирования по различным областям, виртуальные лекции, лаборатории, при этом пользователю достаточно иметь компьютер и подключение к Интернету для того, чтобы связаться с преподавателем, решать вычислительные задачи и получать знания. Использование сетей усиливает роль самостоятельной работы студента и позволяет кардинальным образом изменить методику преподавания. Студент может получать все задания и методические указания через электронную почту, что дает ему возможность привести в соответствие личные возможности с необходимыми для выполнения работ трудозатратами. Студент имеет возможность выполнять работу дома или в аудитории.</w:t>
      </w:r>
    </w:p>
    <w:p w:rsidR="00B86AC7" w:rsidRPr="00707D51" w:rsidRDefault="00B86AC7" w:rsidP="00B86AC7">
      <w:pPr>
        <w:widowControl w:val="0"/>
        <w:overflowPunct w:val="0"/>
        <w:autoSpaceDE w:val="0"/>
        <w:autoSpaceDN w:val="0"/>
        <w:adjustRightInd w:val="0"/>
        <w:ind w:firstLine="721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Основной формой контроля самостоятельной работы студент</w:t>
      </w:r>
      <w:r w:rsidR="00D60F9A" w:rsidRPr="00707D51">
        <w:rPr>
          <w:sz w:val="28"/>
          <w:szCs w:val="28"/>
        </w:rPr>
        <w:t>а являются практические задания</w:t>
      </w:r>
      <w:r w:rsidRPr="00707D51">
        <w:rPr>
          <w:sz w:val="28"/>
          <w:szCs w:val="28"/>
        </w:rPr>
        <w:t>. Массовой формой контроля являются</w:t>
      </w:r>
      <w:r w:rsidR="00D60F9A" w:rsidRPr="00707D51">
        <w:rPr>
          <w:sz w:val="28"/>
          <w:szCs w:val="28"/>
        </w:rPr>
        <w:t xml:space="preserve"> зачеты и </w:t>
      </w:r>
      <w:r w:rsidRPr="00707D51">
        <w:rPr>
          <w:sz w:val="28"/>
          <w:szCs w:val="28"/>
        </w:rPr>
        <w:t>экзамены.</w:t>
      </w:r>
    </w:p>
    <w:p w:rsidR="00B86AC7" w:rsidRPr="00707D51" w:rsidRDefault="00B86AC7" w:rsidP="00B86AC7">
      <w:pPr>
        <w:widowControl w:val="0"/>
        <w:overflowPunct w:val="0"/>
        <w:autoSpaceDE w:val="0"/>
        <w:autoSpaceDN w:val="0"/>
        <w:adjustRightInd w:val="0"/>
        <w:ind w:firstLine="721"/>
        <w:jc w:val="both"/>
        <w:rPr>
          <w:sz w:val="28"/>
          <w:szCs w:val="28"/>
        </w:rPr>
      </w:pPr>
      <w:r w:rsidRPr="00707D51">
        <w:rPr>
          <w:sz w:val="28"/>
          <w:szCs w:val="28"/>
        </w:rPr>
        <w:t xml:space="preserve">Большое образовательное значение в самостоятельном учебном труде студента имеет самоконтроль. Самоконтроль возбуждает и поддерживает внимание и интерес, повышает активность памяти и мышления, позволяет студенту своевременно обнаружить и устранить допущенные ошибки и недостатки, объективно определить </w:t>
      </w:r>
      <w:r w:rsidRPr="00707D51">
        <w:rPr>
          <w:sz w:val="28"/>
          <w:szCs w:val="28"/>
        </w:rPr>
        <w:lastRenderedPageBreak/>
        <w:t>уровень своих знаний, практических умений.</w:t>
      </w:r>
    </w:p>
    <w:p w:rsidR="00B86AC7" w:rsidRPr="00707D51" w:rsidRDefault="00B86AC7" w:rsidP="00B86AC7">
      <w:pPr>
        <w:widowControl w:val="0"/>
        <w:overflowPunct w:val="0"/>
        <w:autoSpaceDE w:val="0"/>
        <w:autoSpaceDN w:val="0"/>
        <w:adjustRightInd w:val="0"/>
        <w:ind w:firstLine="586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Самое доступное и простое средство самоконтроля с применением информационно-коммуникационных технологий - это ряд тестов, которые позволяют определить свой уровень владения предметным материалом, выявить свои ошибки и получить рекомендации по самосовершенствованию.</w:t>
      </w:r>
    </w:p>
    <w:p w:rsidR="00B86AC7" w:rsidRPr="00707D51" w:rsidRDefault="00B86AC7" w:rsidP="00B86AC7">
      <w:pPr>
        <w:pStyle w:val="a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D51">
        <w:rPr>
          <w:rFonts w:ascii="Times New Roman" w:hAnsi="Times New Roman" w:cs="Times New Roman"/>
          <w:sz w:val="28"/>
          <w:szCs w:val="28"/>
        </w:rPr>
        <w:t>Контроль результатов самостоятельной работы обучающихся может осуществляться в пределах времени, отведенного на обязательные учебные занятия и самостоятельную работу по дисциплине математика</w:t>
      </w:r>
      <w:r w:rsidR="00D60F9A" w:rsidRPr="00707D51">
        <w:rPr>
          <w:rFonts w:ascii="Times New Roman" w:hAnsi="Times New Roman" w:cs="Times New Roman"/>
          <w:sz w:val="28"/>
          <w:szCs w:val="28"/>
        </w:rPr>
        <w:t xml:space="preserve"> </w:t>
      </w:r>
      <w:r w:rsidRPr="00707D51">
        <w:rPr>
          <w:rFonts w:ascii="Times New Roman" w:hAnsi="Times New Roman" w:cs="Times New Roman"/>
          <w:sz w:val="28"/>
          <w:szCs w:val="28"/>
        </w:rPr>
        <w:t xml:space="preserve">и может проходить в письменной, устной или смешанной форме с предоставлением изделия или продукта творческой деятельности. </w:t>
      </w:r>
    </w:p>
    <w:p w:rsidR="00B86AC7" w:rsidRPr="00707D51" w:rsidRDefault="00B86AC7" w:rsidP="00B86AC7">
      <w:pPr>
        <w:pStyle w:val="a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D51">
        <w:rPr>
          <w:rFonts w:ascii="Times New Roman" w:hAnsi="Times New Roman" w:cs="Times New Roman"/>
          <w:sz w:val="28"/>
          <w:szCs w:val="28"/>
        </w:rPr>
        <w:t>Критериями оценки результатов внеаудиторной самостоятельной работы обучающегося являются:</w:t>
      </w:r>
    </w:p>
    <w:p w:rsidR="00B86AC7" w:rsidRPr="00707D51" w:rsidRDefault="00B86AC7" w:rsidP="0075470E">
      <w:pPr>
        <w:pStyle w:val="aff"/>
        <w:numPr>
          <w:ilvl w:val="0"/>
          <w:numId w:val="7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D51">
        <w:rPr>
          <w:rFonts w:ascii="Times New Roman" w:hAnsi="Times New Roman" w:cs="Times New Roman"/>
          <w:sz w:val="28"/>
          <w:szCs w:val="28"/>
        </w:rPr>
        <w:t xml:space="preserve"> уровень освоения учебного материала;</w:t>
      </w:r>
    </w:p>
    <w:p w:rsidR="00B86AC7" w:rsidRPr="00707D51" w:rsidRDefault="00B86AC7" w:rsidP="0075470E">
      <w:pPr>
        <w:pStyle w:val="aff"/>
        <w:numPr>
          <w:ilvl w:val="0"/>
          <w:numId w:val="7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D51">
        <w:rPr>
          <w:rFonts w:ascii="Times New Roman" w:hAnsi="Times New Roman" w:cs="Times New Roman"/>
          <w:sz w:val="28"/>
          <w:szCs w:val="28"/>
        </w:rPr>
        <w:t xml:space="preserve"> умение использовать теоретические знания и умения при выполнении</w:t>
      </w:r>
      <w:r w:rsidR="00D60F9A" w:rsidRPr="00707D51">
        <w:rPr>
          <w:rFonts w:ascii="Times New Roman" w:hAnsi="Times New Roman" w:cs="Times New Roman"/>
          <w:sz w:val="28"/>
          <w:szCs w:val="28"/>
        </w:rPr>
        <w:t xml:space="preserve"> </w:t>
      </w:r>
      <w:r w:rsidRPr="00707D51">
        <w:rPr>
          <w:rFonts w:ascii="Times New Roman" w:hAnsi="Times New Roman" w:cs="Times New Roman"/>
          <w:sz w:val="28"/>
          <w:szCs w:val="28"/>
        </w:rPr>
        <w:t>практических задач;</w:t>
      </w:r>
    </w:p>
    <w:p w:rsidR="00B86AC7" w:rsidRPr="00707D51" w:rsidRDefault="00B86AC7" w:rsidP="0075470E">
      <w:pPr>
        <w:pStyle w:val="aff"/>
        <w:numPr>
          <w:ilvl w:val="0"/>
          <w:numId w:val="7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D51">
        <w:rPr>
          <w:rFonts w:ascii="Times New Roman" w:hAnsi="Times New Roman" w:cs="Times New Roman"/>
          <w:sz w:val="28"/>
          <w:szCs w:val="28"/>
        </w:rPr>
        <w:t xml:space="preserve"> уровень сформированности общих и профессиональных компетенций.</w:t>
      </w:r>
    </w:p>
    <w:p w:rsidR="00B86AC7" w:rsidRPr="00707D51" w:rsidRDefault="00B86AC7" w:rsidP="00B86AC7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b/>
          <w:bCs/>
          <w:sz w:val="28"/>
          <w:szCs w:val="28"/>
        </w:rPr>
      </w:pPr>
    </w:p>
    <w:p w:rsidR="00B86AC7" w:rsidRPr="00BE313E" w:rsidRDefault="00B86AC7" w:rsidP="00B86AC7">
      <w:pPr>
        <w:ind w:firstLine="709"/>
        <w:rPr>
          <w:b/>
          <w:i/>
          <w:sz w:val="28"/>
          <w:szCs w:val="28"/>
        </w:rPr>
      </w:pPr>
      <w:r w:rsidRPr="00BE313E">
        <w:rPr>
          <w:i/>
          <w:sz w:val="28"/>
          <w:szCs w:val="28"/>
        </w:rPr>
        <w:t>Самостоятельная работа студентов при решении задач</w:t>
      </w:r>
    </w:p>
    <w:p w:rsidR="00B86AC7" w:rsidRPr="00707D51" w:rsidRDefault="00B86AC7" w:rsidP="00B86AC7">
      <w:pPr>
        <w:ind w:firstLine="709"/>
        <w:jc w:val="center"/>
        <w:rPr>
          <w:b/>
          <w:sz w:val="28"/>
          <w:szCs w:val="28"/>
        </w:rPr>
      </w:pPr>
    </w:p>
    <w:p w:rsidR="00B86AC7" w:rsidRPr="00707D51" w:rsidRDefault="00B86AC7" w:rsidP="00B86AC7">
      <w:pPr>
        <w:widowControl w:val="0"/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 xml:space="preserve">В процессе изучения </w:t>
      </w:r>
      <w:r w:rsidR="00570CCE">
        <w:rPr>
          <w:sz w:val="28"/>
          <w:szCs w:val="28"/>
        </w:rPr>
        <w:t>информатики</w:t>
      </w:r>
      <w:r w:rsidRPr="00707D51">
        <w:rPr>
          <w:sz w:val="28"/>
          <w:szCs w:val="28"/>
        </w:rPr>
        <w:t xml:space="preserve"> наряду с некоторыми теоретическими сведениями студенты овладевают и закрепляют способы решения задач. Преподаватель раскрывает перед студентами технологию решения задачи, показывает, чем мотивировано применение некоторого метода решения, чем обусловлен выбор того или иного пути. </w:t>
      </w:r>
    </w:p>
    <w:p w:rsidR="00B86AC7" w:rsidRPr="00707D51" w:rsidRDefault="00B86AC7" w:rsidP="00B86AC7">
      <w:pPr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Работа над задачей тоже может быть полностью самостоятельной работой студентов. Она преследует несколько целей:</w:t>
      </w:r>
    </w:p>
    <w:p w:rsidR="00B86AC7" w:rsidRPr="00707D51" w:rsidRDefault="00B86AC7" w:rsidP="0075470E">
      <w:pPr>
        <w:numPr>
          <w:ilvl w:val="0"/>
          <w:numId w:val="9"/>
        </w:numPr>
        <w:tabs>
          <w:tab w:val="clear" w:pos="1440"/>
          <w:tab w:val="num" w:pos="993"/>
        </w:tabs>
        <w:ind w:left="0"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 xml:space="preserve"> продолжить формирование умений самостоятельно изучать текст, который в данном случае представляет собой задачу;</w:t>
      </w:r>
    </w:p>
    <w:p w:rsidR="00B86AC7" w:rsidRPr="00707D51" w:rsidRDefault="00B86AC7" w:rsidP="0075470E">
      <w:pPr>
        <w:widowControl w:val="0"/>
        <w:numPr>
          <w:ilvl w:val="0"/>
          <w:numId w:val="9"/>
        </w:numPr>
        <w:tabs>
          <w:tab w:val="clear" w:pos="1440"/>
          <w:tab w:val="num" w:pos="993"/>
        </w:tabs>
        <w:ind w:left="0"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 xml:space="preserve"> обучить рассуждениям;</w:t>
      </w:r>
    </w:p>
    <w:p w:rsidR="00B86AC7" w:rsidRPr="00707D51" w:rsidRDefault="00B86AC7" w:rsidP="0075470E">
      <w:pPr>
        <w:widowControl w:val="0"/>
        <w:numPr>
          <w:ilvl w:val="0"/>
          <w:numId w:val="9"/>
        </w:numPr>
        <w:tabs>
          <w:tab w:val="clear" w:pos="1440"/>
          <w:tab w:val="num" w:pos="993"/>
        </w:tabs>
        <w:ind w:left="0"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 xml:space="preserve"> обучить оформлению решения задач. К тому же студенты будут знать, что у них имеется образец рассуждений и оформления задачи, к которому они могут обратиться при решении другой задачи или при проверке правильности своего решения.</w:t>
      </w:r>
    </w:p>
    <w:p w:rsidR="00B86AC7" w:rsidRPr="00707D51" w:rsidRDefault="00B86AC7" w:rsidP="00B86AC7">
      <w:pPr>
        <w:widowControl w:val="0"/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Непременным условием усвоения новых теоретических сведений и овладения новыми приемами решения задач является выполнение студентами тренировочных упражнений.</w:t>
      </w:r>
      <w:r w:rsidR="00D60F9A" w:rsidRPr="00707D51">
        <w:rPr>
          <w:sz w:val="28"/>
          <w:szCs w:val="28"/>
        </w:rPr>
        <w:t xml:space="preserve"> </w:t>
      </w:r>
      <w:r w:rsidRPr="00707D51">
        <w:rPr>
          <w:sz w:val="28"/>
          <w:szCs w:val="28"/>
        </w:rPr>
        <w:t xml:space="preserve">А подготовка студентов к творческому труду и самостоятельному пополнению знаний имеет самостоятельное выполнение заданий. В этом случае студент без помощи должен наметить пути решения, правильно выполнить все построения, преобразования, вычисления и т. п. В таком случае мысль студента работает наиболее интенсивно. Он приобретает практический навык работы в ситуации, с которой ему неоднократно придется сталкиваться в последующей трудовой деятельности. </w:t>
      </w:r>
    </w:p>
    <w:p w:rsidR="00B86AC7" w:rsidRPr="00707D51" w:rsidRDefault="00B86AC7" w:rsidP="00B86AC7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B86AC7" w:rsidRPr="00707D51" w:rsidRDefault="008A1E63" w:rsidP="0069778E">
      <w:pPr>
        <w:pStyle w:val="1"/>
        <w:ind w:firstLine="709"/>
        <w:rPr>
          <w:rFonts w:ascii="Times New Roman" w:hAnsi="Times New Roman"/>
          <w:szCs w:val="28"/>
        </w:rPr>
      </w:pPr>
      <w:bookmarkStart w:id="14" w:name="_Toc6255799"/>
      <w:r>
        <w:rPr>
          <w:rFonts w:ascii="Times New Roman" w:hAnsi="Times New Roman"/>
          <w:szCs w:val="28"/>
        </w:rPr>
        <w:t>6</w:t>
      </w:r>
      <w:r w:rsidR="00B86AC7" w:rsidRPr="00707D51">
        <w:rPr>
          <w:rFonts w:ascii="Times New Roman" w:hAnsi="Times New Roman"/>
          <w:szCs w:val="28"/>
        </w:rPr>
        <w:t xml:space="preserve"> </w:t>
      </w:r>
      <w:r w:rsidR="008F678D">
        <w:rPr>
          <w:rFonts w:ascii="Times New Roman" w:hAnsi="Times New Roman"/>
          <w:szCs w:val="28"/>
        </w:rPr>
        <w:t>В</w:t>
      </w:r>
      <w:r w:rsidR="00B86AC7" w:rsidRPr="00707D51">
        <w:rPr>
          <w:rFonts w:ascii="Times New Roman" w:hAnsi="Times New Roman"/>
          <w:szCs w:val="28"/>
        </w:rPr>
        <w:t>опросы</w:t>
      </w:r>
      <w:bookmarkEnd w:id="14"/>
      <w:r w:rsidR="008F678D">
        <w:rPr>
          <w:rFonts w:ascii="Times New Roman" w:hAnsi="Times New Roman"/>
          <w:szCs w:val="28"/>
        </w:rPr>
        <w:t xml:space="preserve"> для самоподготовки</w:t>
      </w:r>
    </w:p>
    <w:p w:rsidR="00B86AC7" w:rsidRDefault="00B86AC7" w:rsidP="00B86AC7">
      <w:pPr>
        <w:ind w:firstLine="567"/>
        <w:jc w:val="center"/>
        <w:rPr>
          <w:b/>
          <w:sz w:val="28"/>
          <w:szCs w:val="28"/>
        </w:rPr>
      </w:pPr>
    </w:p>
    <w:p w:rsidR="00A51375" w:rsidRPr="00A51375" w:rsidRDefault="00A51375" w:rsidP="00A51375">
      <w:pPr>
        <w:pStyle w:val="af3"/>
        <w:numPr>
          <w:ilvl w:val="0"/>
          <w:numId w:val="16"/>
        </w:numPr>
        <w:tabs>
          <w:tab w:val="left" w:pos="993"/>
        </w:tabs>
        <w:ind w:left="0" w:firstLine="709"/>
        <w:contextualSpacing/>
        <w:rPr>
          <w:sz w:val="28"/>
          <w:szCs w:val="28"/>
        </w:rPr>
      </w:pPr>
      <w:r w:rsidRPr="00A51375">
        <w:rPr>
          <w:sz w:val="28"/>
          <w:szCs w:val="28"/>
        </w:rPr>
        <w:t>Виды информационных систем.</w:t>
      </w:r>
    </w:p>
    <w:p w:rsidR="00A51375" w:rsidRPr="00A51375" w:rsidRDefault="00A51375" w:rsidP="00A51375">
      <w:pPr>
        <w:pStyle w:val="af3"/>
        <w:numPr>
          <w:ilvl w:val="0"/>
          <w:numId w:val="16"/>
        </w:numPr>
        <w:tabs>
          <w:tab w:val="left" w:pos="993"/>
        </w:tabs>
        <w:ind w:left="0" w:firstLine="709"/>
        <w:contextualSpacing/>
        <w:rPr>
          <w:sz w:val="28"/>
          <w:szCs w:val="28"/>
        </w:rPr>
      </w:pPr>
      <w:r w:rsidRPr="00A51375">
        <w:rPr>
          <w:sz w:val="28"/>
          <w:szCs w:val="28"/>
        </w:rPr>
        <w:t>Банки данных.</w:t>
      </w:r>
    </w:p>
    <w:p w:rsidR="00A51375" w:rsidRPr="00A51375" w:rsidRDefault="00A51375" w:rsidP="00A51375">
      <w:pPr>
        <w:pStyle w:val="af3"/>
        <w:numPr>
          <w:ilvl w:val="0"/>
          <w:numId w:val="16"/>
        </w:numPr>
        <w:tabs>
          <w:tab w:val="left" w:pos="993"/>
        </w:tabs>
        <w:ind w:left="0" w:firstLine="709"/>
        <w:contextualSpacing/>
        <w:rPr>
          <w:sz w:val="28"/>
          <w:szCs w:val="28"/>
        </w:rPr>
      </w:pPr>
      <w:r w:rsidRPr="00A51375">
        <w:rPr>
          <w:sz w:val="28"/>
          <w:szCs w:val="28"/>
        </w:rPr>
        <w:lastRenderedPageBreak/>
        <w:t>Принципы автоматизации управления.</w:t>
      </w:r>
    </w:p>
    <w:p w:rsidR="00A51375" w:rsidRPr="00A51375" w:rsidRDefault="00A51375" w:rsidP="00A51375">
      <w:pPr>
        <w:pStyle w:val="af3"/>
        <w:numPr>
          <w:ilvl w:val="0"/>
          <w:numId w:val="16"/>
        </w:numPr>
        <w:tabs>
          <w:tab w:val="left" w:pos="993"/>
        </w:tabs>
        <w:ind w:left="0" w:firstLine="709"/>
        <w:contextualSpacing/>
        <w:rPr>
          <w:sz w:val="28"/>
          <w:szCs w:val="28"/>
        </w:rPr>
      </w:pPr>
      <w:r w:rsidRPr="00A51375">
        <w:rPr>
          <w:sz w:val="28"/>
          <w:szCs w:val="28"/>
        </w:rPr>
        <w:t>Информационно-поисковые системы.</w:t>
      </w:r>
    </w:p>
    <w:p w:rsidR="00A51375" w:rsidRPr="00A51375" w:rsidRDefault="00A51375" w:rsidP="00A51375">
      <w:pPr>
        <w:pStyle w:val="af3"/>
        <w:numPr>
          <w:ilvl w:val="0"/>
          <w:numId w:val="16"/>
        </w:numPr>
        <w:tabs>
          <w:tab w:val="left" w:pos="993"/>
        </w:tabs>
        <w:ind w:left="0" w:firstLine="709"/>
        <w:contextualSpacing/>
        <w:rPr>
          <w:sz w:val="28"/>
          <w:szCs w:val="28"/>
        </w:rPr>
      </w:pPr>
      <w:r w:rsidRPr="00A51375">
        <w:rPr>
          <w:sz w:val="28"/>
          <w:szCs w:val="28"/>
        </w:rPr>
        <w:t>Полнотекстовый поиск.</w:t>
      </w:r>
    </w:p>
    <w:p w:rsidR="00A51375" w:rsidRPr="00A51375" w:rsidRDefault="00A51375" w:rsidP="00A51375">
      <w:pPr>
        <w:pStyle w:val="af3"/>
        <w:numPr>
          <w:ilvl w:val="0"/>
          <w:numId w:val="16"/>
        </w:numPr>
        <w:tabs>
          <w:tab w:val="left" w:pos="993"/>
        </w:tabs>
        <w:ind w:left="0" w:firstLine="709"/>
        <w:contextualSpacing/>
        <w:rPr>
          <w:sz w:val="28"/>
          <w:szCs w:val="28"/>
        </w:rPr>
      </w:pPr>
      <w:r w:rsidRPr="00A51375">
        <w:rPr>
          <w:sz w:val="28"/>
          <w:szCs w:val="28"/>
        </w:rPr>
        <w:t>Функции различных автоматизированных систем.</w:t>
      </w:r>
    </w:p>
    <w:p w:rsidR="00A51375" w:rsidRPr="00A51375" w:rsidRDefault="00A51375" w:rsidP="00A51375">
      <w:pPr>
        <w:pStyle w:val="af3"/>
        <w:numPr>
          <w:ilvl w:val="0"/>
          <w:numId w:val="16"/>
        </w:numPr>
        <w:tabs>
          <w:tab w:val="left" w:pos="993"/>
        </w:tabs>
        <w:ind w:left="0" w:firstLine="709"/>
        <w:contextualSpacing/>
        <w:rPr>
          <w:sz w:val="28"/>
          <w:szCs w:val="28"/>
        </w:rPr>
      </w:pPr>
      <w:r w:rsidRPr="00A51375">
        <w:rPr>
          <w:sz w:val="28"/>
          <w:szCs w:val="28"/>
        </w:rPr>
        <w:t>Информационно-поисковые языки.</w:t>
      </w:r>
    </w:p>
    <w:p w:rsidR="00A51375" w:rsidRPr="00A51375" w:rsidRDefault="00A51375" w:rsidP="00A51375">
      <w:pPr>
        <w:pStyle w:val="af3"/>
        <w:numPr>
          <w:ilvl w:val="0"/>
          <w:numId w:val="16"/>
        </w:numPr>
        <w:tabs>
          <w:tab w:val="left" w:pos="993"/>
        </w:tabs>
        <w:ind w:left="0" w:firstLine="709"/>
        <w:contextualSpacing/>
        <w:rPr>
          <w:sz w:val="28"/>
          <w:szCs w:val="28"/>
        </w:rPr>
      </w:pPr>
      <w:r w:rsidRPr="00A51375">
        <w:rPr>
          <w:sz w:val="28"/>
          <w:szCs w:val="28"/>
        </w:rPr>
        <w:t>Структура языка запросов SQL.</w:t>
      </w:r>
    </w:p>
    <w:p w:rsidR="00A51375" w:rsidRPr="00A51375" w:rsidRDefault="00A51375" w:rsidP="00A51375">
      <w:pPr>
        <w:pStyle w:val="af3"/>
        <w:numPr>
          <w:ilvl w:val="0"/>
          <w:numId w:val="16"/>
        </w:numPr>
        <w:tabs>
          <w:tab w:val="left" w:pos="993"/>
        </w:tabs>
        <w:ind w:left="0" w:firstLine="709"/>
        <w:contextualSpacing/>
        <w:rPr>
          <w:sz w:val="28"/>
          <w:szCs w:val="28"/>
        </w:rPr>
      </w:pPr>
      <w:r w:rsidRPr="00A51375">
        <w:rPr>
          <w:sz w:val="28"/>
          <w:szCs w:val="28"/>
        </w:rPr>
        <w:t>Первичного и внешнего ключа.</w:t>
      </w:r>
    </w:p>
    <w:p w:rsidR="00A51375" w:rsidRPr="00A51375" w:rsidRDefault="00A51375" w:rsidP="00A51375">
      <w:pPr>
        <w:pStyle w:val="af3"/>
        <w:numPr>
          <w:ilvl w:val="0"/>
          <w:numId w:val="16"/>
        </w:numPr>
        <w:tabs>
          <w:tab w:val="left" w:pos="1134"/>
        </w:tabs>
        <w:ind w:left="0" w:firstLine="709"/>
        <w:contextualSpacing/>
        <w:rPr>
          <w:sz w:val="28"/>
          <w:szCs w:val="28"/>
        </w:rPr>
      </w:pPr>
      <w:r w:rsidRPr="00A51375">
        <w:rPr>
          <w:sz w:val="28"/>
          <w:szCs w:val="28"/>
        </w:rPr>
        <w:t>Методы хранения и доступа к данным.</w:t>
      </w:r>
    </w:p>
    <w:p w:rsidR="00A51375" w:rsidRPr="00A51375" w:rsidRDefault="00A51375" w:rsidP="00A51375">
      <w:pPr>
        <w:pStyle w:val="af3"/>
        <w:numPr>
          <w:ilvl w:val="0"/>
          <w:numId w:val="16"/>
        </w:numPr>
        <w:tabs>
          <w:tab w:val="left" w:pos="1134"/>
        </w:tabs>
        <w:ind w:left="0" w:firstLine="709"/>
        <w:contextualSpacing/>
        <w:rPr>
          <w:sz w:val="28"/>
          <w:szCs w:val="28"/>
        </w:rPr>
      </w:pPr>
      <w:r w:rsidRPr="00A51375">
        <w:rPr>
          <w:sz w:val="28"/>
          <w:szCs w:val="28"/>
        </w:rPr>
        <w:t>Транзакции.</w:t>
      </w:r>
    </w:p>
    <w:p w:rsidR="00A51375" w:rsidRPr="00A51375" w:rsidRDefault="00A51375" w:rsidP="00A51375">
      <w:pPr>
        <w:pStyle w:val="af3"/>
        <w:numPr>
          <w:ilvl w:val="0"/>
          <w:numId w:val="16"/>
        </w:numPr>
        <w:tabs>
          <w:tab w:val="left" w:pos="1134"/>
        </w:tabs>
        <w:ind w:left="0" w:firstLine="709"/>
        <w:contextualSpacing/>
        <w:rPr>
          <w:sz w:val="28"/>
          <w:szCs w:val="28"/>
        </w:rPr>
      </w:pPr>
      <w:r w:rsidRPr="00A51375">
        <w:rPr>
          <w:sz w:val="28"/>
          <w:szCs w:val="28"/>
        </w:rPr>
        <w:t>Целостность данных.</w:t>
      </w:r>
    </w:p>
    <w:p w:rsidR="00A51375" w:rsidRPr="00A51375" w:rsidRDefault="00A51375" w:rsidP="00A51375">
      <w:pPr>
        <w:pStyle w:val="af3"/>
        <w:numPr>
          <w:ilvl w:val="0"/>
          <w:numId w:val="16"/>
        </w:numPr>
        <w:tabs>
          <w:tab w:val="left" w:pos="1134"/>
        </w:tabs>
        <w:ind w:left="0" w:firstLine="709"/>
        <w:contextualSpacing/>
        <w:rPr>
          <w:sz w:val="28"/>
          <w:szCs w:val="28"/>
        </w:rPr>
      </w:pPr>
      <w:r w:rsidRPr="00A51375">
        <w:rPr>
          <w:sz w:val="28"/>
          <w:szCs w:val="28"/>
        </w:rPr>
        <w:t>Использование технологии «клиент-сервер».</w:t>
      </w:r>
    </w:p>
    <w:p w:rsidR="00A51375" w:rsidRPr="00A51375" w:rsidRDefault="00A51375" w:rsidP="00A51375">
      <w:pPr>
        <w:pStyle w:val="af3"/>
        <w:numPr>
          <w:ilvl w:val="0"/>
          <w:numId w:val="16"/>
        </w:numPr>
        <w:tabs>
          <w:tab w:val="left" w:pos="1134"/>
        </w:tabs>
        <w:ind w:left="0" w:firstLine="709"/>
        <w:contextualSpacing/>
        <w:rPr>
          <w:sz w:val="28"/>
          <w:szCs w:val="28"/>
        </w:rPr>
      </w:pPr>
      <w:r w:rsidRPr="00A51375">
        <w:rPr>
          <w:sz w:val="28"/>
          <w:szCs w:val="28"/>
        </w:rPr>
        <w:t>Экспертные системы.</w:t>
      </w:r>
    </w:p>
    <w:p w:rsidR="00A51375" w:rsidRPr="00A51375" w:rsidRDefault="00A51375" w:rsidP="00A51375">
      <w:pPr>
        <w:pStyle w:val="af3"/>
        <w:numPr>
          <w:ilvl w:val="0"/>
          <w:numId w:val="16"/>
        </w:numPr>
        <w:tabs>
          <w:tab w:val="left" w:pos="1134"/>
        </w:tabs>
        <w:ind w:left="0" w:firstLine="709"/>
        <w:contextualSpacing/>
        <w:rPr>
          <w:sz w:val="28"/>
          <w:szCs w:val="28"/>
        </w:rPr>
      </w:pPr>
      <w:r w:rsidRPr="00A51375">
        <w:rPr>
          <w:sz w:val="28"/>
          <w:szCs w:val="28"/>
        </w:rPr>
        <w:t>Концептуальная модель данных.</w:t>
      </w:r>
    </w:p>
    <w:p w:rsidR="00A51375" w:rsidRPr="00A51375" w:rsidRDefault="00A51375" w:rsidP="00A51375">
      <w:pPr>
        <w:pStyle w:val="af3"/>
        <w:numPr>
          <w:ilvl w:val="0"/>
          <w:numId w:val="16"/>
        </w:numPr>
        <w:tabs>
          <w:tab w:val="left" w:pos="1134"/>
        </w:tabs>
        <w:ind w:left="0" w:firstLine="709"/>
        <w:contextualSpacing/>
        <w:rPr>
          <w:sz w:val="28"/>
          <w:szCs w:val="28"/>
        </w:rPr>
      </w:pPr>
      <w:r w:rsidRPr="00A51375">
        <w:rPr>
          <w:sz w:val="28"/>
          <w:szCs w:val="28"/>
        </w:rPr>
        <w:t>Обзор возможностей и особенностей различных СУБД.</w:t>
      </w:r>
    </w:p>
    <w:p w:rsidR="00A51375" w:rsidRPr="00A51375" w:rsidRDefault="00A51375" w:rsidP="00A51375">
      <w:pPr>
        <w:pStyle w:val="af3"/>
        <w:numPr>
          <w:ilvl w:val="0"/>
          <w:numId w:val="16"/>
        </w:numPr>
        <w:tabs>
          <w:tab w:val="left" w:pos="1134"/>
        </w:tabs>
        <w:ind w:left="0" w:firstLine="709"/>
        <w:contextualSpacing/>
        <w:rPr>
          <w:sz w:val="28"/>
          <w:szCs w:val="28"/>
        </w:rPr>
      </w:pPr>
      <w:r w:rsidRPr="00A51375">
        <w:rPr>
          <w:sz w:val="28"/>
          <w:szCs w:val="28"/>
        </w:rPr>
        <w:t>Работа с внешними данными с помощью объектной технологии ODB, BDE.</w:t>
      </w:r>
    </w:p>
    <w:p w:rsidR="00A51375" w:rsidRPr="00A51375" w:rsidRDefault="00A51375" w:rsidP="00A51375">
      <w:pPr>
        <w:pStyle w:val="af3"/>
        <w:numPr>
          <w:ilvl w:val="0"/>
          <w:numId w:val="16"/>
        </w:numPr>
        <w:tabs>
          <w:tab w:val="left" w:pos="1134"/>
        </w:tabs>
        <w:ind w:left="0" w:firstLine="709"/>
        <w:contextualSpacing/>
        <w:rPr>
          <w:sz w:val="28"/>
          <w:szCs w:val="28"/>
        </w:rPr>
      </w:pPr>
      <w:r w:rsidRPr="00A51375">
        <w:rPr>
          <w:sz w:val="28"/>
          <w:szCs w:val="28"/>
        </w:rPr>
        <w:t>Объекты OLE.</w:t>
      </w:r>
    </w:p>
    <w:p w:rsidR="00A51375" w:rsidRPr="00A51375" w:rsidRDefault="00A51375" w:rsidP="00A51375">
      <w:pPr>
        <w:pStyle w:val="af3"/>
        <w:numPr>
          <w:ilvl w:val="0"/>
          <w:numId w:val="16"/>
        </w:numPr>
        <w:tabs>
          <w:tab w:val="left" w:pos="1134"/>
        </w:tabs>
        <w:ind w:left="0" w:firstLine="709"/>
        <w:contextualSpacing/>
        <w:rPr>
          <w:sz w:val="28"/>
          <w:szCs w:val="28"/>
        </w:rPr>
      </w:pPr>
      <w:r w:rsidRPr="00A51375">
        <w:rPr>
          <w:sz w:val="28"/>
          <w:szCs w:val="28"/>
        </w:rPr>
        <w:t>Целостность данных и безопасность доступа.</w:t>
      </w:r>
    </w:p>
    <w:p w:rsidR="00A51375" w:rsidRPr="00A51375" w:rsidRDefault="00A51375" w:rsidP="00A51375">
      <w:pPr>
        <w:pStyle w:val="af3"/>
        <w:numPr>
          <w:ilvl w:val="0"/>
          <w:numId w:val="16"/>
        </w:numPr>
        <w:tabs>
          <w:tab w:val="left" w:pos="1134"/>
        </w:tabs>
        <w:ind w:left="0" w:firstLine="709"/>
        <w:contextualSpacing/>
        <w:rPr>
          <w:sz w:val="28"/>
          <w:szCs w:val="28"/>
        </w:rPr>
      </w:pPr>
      <w:r w:rsidRPr="00A51375">
        <w:rPr>
          <w:sz w:val="28"/>
          <w:szCs w:val="28"/>
        </w:rPr>
        <w:t>Виды информационных систем.</w:t>
      </w:r>
    </w:p>
    <w:p w:rsidR="00A51375" w:rsidRPr="00A51375" w:rsidRDefault="00A51375" w:rsidP="00A51375">
      <w:pPr>
        <w:pStyle w:val="af3"/>
        <w:numPr>
          <w:ilvl w:val="0"/>
          <w:numId w:val="16"/>
        </w:numPr>
        <w:tabs>
          <w:tab w:val="left" w:pos="1134"/>
        </w:tabs>
        <w:ind w:left="0" w:firstLine="709"/>
        <w:contextualSpacing/>
        <w:rPr>
          <w:sz w:val="28"/>
          <w:szCs w:val="28"/>
        </w:rPr>
      </w:pPr>
      <w:r w:rsidRPr="00A51375">
        <w:rPr>
          <w:sz w:val="28"/>
          <w:szCs w:val="28"/>
        </w:rPr>
        <w:t>Операторы языка SQL.</w:t>
      </w:r>
    </w:p>
    <w:p w:rsidR="00A51375" w:rsidRPr="00A51375" w:rsidRDefault="00A51375" w:rsidP="00A51375">
      <w:pPr>
        <w:pStyle w:val="af3"/>
        <w:numPr>
          <w:ilvl w:val="0"/>
          <w:numId w:val="16"/>
        </w:numPr>
        <w:tabs>
          <w:tab w:val="left" w:pos="1134"/>
        </w:tabs>
        <w:ind w:left="0" w:firstLine="709"/>
        <w:contextualSpacing/>
        <w:rPr>
          <w:sz w:val="28"/>
          <w:szCs w:val="28"/>
        </w:rPr>
      </w:pPr>
      <w:r w:rsidRPr="00A51375">
        <w:rPr>
          <w:sz w:val="28"/>
          <w:szCs w:val="28"/>
        </w:rPr>
        <w:t>Концептуальная модель.</w:t>
      </w:r>
    </w:p>
    <w:p w:rsidR="00A51375" w:rsidRPr="00A51375" w:rsidRDefault="00A51375" w:rsidP="00A51375">
      <w:pPr>
        <w:pStyle w:val="af3"/>
        <w:numPr>
          <w:ilvl w:val="0"/>
          <w:numId w:val="16"/>
        </w:numPr>
        <w:tabs>
          <w:tab w:val="left" w:pos="1134"/>
        </w:tabs>
        <w:ind w:left="0" w:firstLine="709"/>
        <w:contextualSpacing/>
        <w:rPr>
          <w:sz w:val="28"/>
          <w:szCs w:val="28"/>
        </w:rPr>
      </w:pPr>
      <w:r w:rsidRPr="00A51375">
        <w:rPr>
          <w:sz w:val="28"/>
          <w:szCs w:val="28"/>
        </w:rPr>
        <w:t>Логическая модель.</w:t>
      </w:r>
    </w:p>
    <w:p w:rsidR="00A51375" w:rsidRPr="00A51375" w:rsidRDefault="00A51375" w:rsidP="00A51375">
      <w:pPr>
        <w:pStyle w:val="af3"/>
        <w:numPr>
          <w:ilvl w:val="0"/>
          <w:numId w:val="16"/>
        </w:numPr>
        <w:tabs>
          <w:tab w:val="left" w:pos="1134"/>
        </w:tabs>
        <w:ind w:left="0" w:firstLine="709"/>
        <w:contextualSpacing/>
        <w:rPr>
          <w:sz w:val="28"/>
          <w:szCs w:val="28"/>
        </w:rPr>
      </w:pPr>
      <w:r w:rsidRPr="00A51375">
        <w:rPr>
          <w:sz w:val="28"/>
          <w:szCs w:val="28"/>
        </w:rPr>
        <w:t>Физическая модель.</w:t>
      </w:r>
    </w:p>
    <w:p w:rsidR="00A51375" w:rsidRPr="00A51375" w:rsidRDefault="00A51375" w:rsidP="00A51375">
      <w:pPr>
        <w:pStyle w:val="af3"/>
        <w:numPr>
          <w:ilvl w:val="0"/>
          <w:numId w:val="16"/>
        </w:numPr>
        <w:tabs>
          <w:tab w:val="left" w:pos="1134"/>
        </w:tabs>
        <w:ind w:left="0" w:firstLine="709"/>
        <w:contextualSpacing/>
        <w:rPr>
          <w:sz w:val="28"/>
          <w:szCs w:val="28"/>
        </w:rPr>
      </w:pPr>
      <w:r w:rsidRPr="00A51375">
        <w:rPr>
          <w:sz w:val="28"/>
          <w:szCs w:val="28"/>
        </w:rPr>
        <w:t>Case–технологии.</w:t>
      </w:r>
    </w:p>
    <w:p w:rsidR="00A51375" w:rsidRPr="00A51375" w:rsidRDefault="00A51375" w:rsidP="00A51375">
      <w:pPr>
        <w:pStyle w:val="af3"/>
        <w:numPr>
          <w:ilvl w:val="0"/>
          <w:numId w:val="16"/>
        </w:numPr>
        <w:tabs>
          <w:tab w:val="left" w:pos="1134"/>
        </w:tabs>
        <w:ind w:left="0" w:firstLine="709"/>
        <w:contextualSpacing/>
        <w:rPr>
          <w:sz w:val="28"/>
          <w:szCs w:val="28"/>
        </w:rPr>
      </w:pPr>
      <w:r w:rsidRPr="00A51375">
        <w:rPr>
          <w:sz w:val="28"/>
          <w:szCs w:val="28"/>
        </w:rPr>
        <w:t>Язык объектного проектирования UML.</w:t>
      </w:r>
    </w:p>
    <w:p w:rsidR="00A51375" w:rsidRPr="00A51375" w:rsidRDefault="00A51375" w:rsidP="00A51375">
      <w:pPr>
        <w:pStyle w:val="af3"/>
        <w:numPr>
          <w:ilvl w:val="0"/>
          <w:numId w:val="16"/>
        </w:numPr>
        <w:tabs>
          <w:tab w:val="left" w:pos="1134"/>
        </w:tabs>
        <w:ind w:left="0" w:firstLine="709"/>
        <w:contextualSpacing/>
        <w:rPr>
          <w:sz w:val="28"/>
          <w:szCs w:val="28"/>
        </w:rPr>
      </w:pPr>
      <w:r w:rsidRPr="00A51375">
        <w:rPr>
          <w:sz w:val="28"/>
          <w:szCs w:val="28"/>
        </w:rPr>
        <w:t>Структура и функции банков данных.</w:t>
      </w:r>
    </w:p>
    <w:p w:rsidR="00A51375" w:rsidRPr="00A51375" w:rsidRDefault="00A51375" w:rsidP="00A51375">
      <w:pPr>
        <w:pStyle w:val="af3"/>
        <w:numPr>
          <w:ilvl w:val="0"/>
          <w:numId w:val="16"/>
        </w:numPr>
        <w:tabs>
          <w:tab w:val="left" w:pos="1134"/>
        </w:tabs>
        <w:ind w:left="0" w:firstLine="709"/>
        <w:contextualSpacing/>
        <w:rPr>
          <w:sz w:val="28"/>
          <w:szCs w:val="28"/>
        </w:rPr>
      </w:pPr>
      <w:r w:rsidRPr="00A51375">
        <w:rPr>
          <w:sz w:val="28"/>
          <w:szCs w:val="28"/>
        </w:rPr>
        <w:t>Информационно-поисковые системы. Информационно-поисковые языки.</w:t>
      </w:r>
    </w:p>
    <w:p w:rsidR="00A51375" w:rsidRPr="00A51375" w:rsidRDefault="00A51375" w:rsidP="00A51375">
      <w:pPr>
        <w:pStyle w:val="af3"/>
        <w:numPr>
          <w:ilvl w:val="0"/>
          <w:numId w:val="16"/>
        </w:numPr>
        <w:tabs>
          <w:tab w:val="left" w:pos="1134"/>
        </w:tabs>
        <w:ind w:left="0" w:firstLine="709"/>
        <w:contextualSpacing/>
        <w:rPr>
          <w:sz w:val="28"/>
          <w:szCs w:val="28"/>
        </w:rPr>
      </w:pPr>
      <w:r w:rsidRPr="00A51375">
        <w:rPr>
          <w:sz w:val="28"/>
          <w:szCs w:val="28"/>
        </w:rPr>
        <w:t>Информационные технологии построения автоматизированных систем управления (АСУ).</w:t>
      </w:r>
    </w:p>
    <w:p w:rsidR="00A51375" w:rsidRPr="00A51375" w:rsidRDefault="00A51375" w:rsidP="00A51375">
      <w:pPr>
        <w:pStyle w:val="af3"/>
        <w:numPr>
          <w:ilvl w:val="0"/>
          <w:numId w:val="16"/>
        </w:numPr>
        <w:tabs>
          <w:tab w:val="left" w:pos="1134"/>
        </w:tabs>
        <w:ind w:left="0" w:firstLine="709"/>
        <w:contextualSpacing/>
        <w:rPr>
          <w:sz w:val="28"/>
          <w:szCs w:val="28"/>
        </w:rPr>
      </w:pPr>
      <w:r w:rsidRPr="00A51375">
        <w:rPr>
          <w:sz w:val="28"/>
          <w:szCs w:val="28"/>
        </w:rPr>
        <w:t>Определение взаимосвязи между элементами баз данных.</w:t>
      </w:r>
    </w:p>
    <w:p w:rsidR="00A51375" w:rsidRPr="00A51375" w:rsidRDefault="00A51375" w:rsidP="00A51375">
      <w:pPr>
        <w:pStyle w:val="af3"/>
        <w:numPr>
          <w:ilvl w:val="0"/>
          <w:numId w:val="16"/>
        </w:numPr>
        <w:tabs>
          <w:tab w:val="left" w:pos="1134"/>
        </w:tabs>
        <w:ind w:left="0" w:firstLine="709"/>
        <w:contextualSpacing/>
        <w:rPr>
          <w:sz w:val="28"/>
          <w:szCs w:val="28"/>
        </w:rPr>
      </w:pPr>
      <w:r w:rsidRPr="00A51375">
        <w:rPr>
          <w:sz w:val="28"/>
          <w:szCs w:val="28"/>
        </w:rPr>
        <w:t>Приведение модели к требуемому уровню нормальной формы.</w:t>
      </w:r>
    </w:p>
    <w:p w:rsidR="00A51375" w:rsidRPr="00A51375" w:rsidRDefault="00A51375" w:rsidP="00A51375">
      <w:pPr>
        <w:pStyle w:val="af3"/>
        <w:numPr>
          <w:ilvl w:val="0"/>
          <w:numId w:val="16"/>
        </w:numPr>
        <w:tabs>
          <w:tab w:val="left" w:pos="1134"/>
        </w:tabs>
        <w:ind w:left="0" w:firstLine="709"/>
        <w:contextualSpacing/>
        <w:rPr>
          <w:sz w:val="28"/>
          <w:szCs w:val="28"/>
        </w:rPr>
      </w:pPr>
      <w:r w:rsidRPr="00A51375">
        <w:rPr>
          <w:sz w:val="28"/>
          <w:szCs w:val="28"/>
        </w:rPr>
        <w:t>Структура языка запросов SQL.</w:t>
      </w:r>
    </w:p>
    <w:p w:rsidR="00A51375" w:rsidRPr="00A51375" w:rsidRDefault="00A51375" w:rsidP="00A51375">
      <w:pPr>
        <w:pStyle w:val="af3"/>
        <w:numPr>
          <w:ilvl w:val="0"/>
          <w:numId w:val="16"/>
        </w:numPr>
        <w:tabs>
          <w:tab w:val="left" w:pos="1134"/>
        </w:tabs>
        <w:ind w:left="0" w:firstLine="709"/>
        <w:contextualSpacing/>
        <w:rPr>
          <w:sz w:val="28"/>
          <w:szCs w:val="28"/>
        </w:rPr>
      </w:pPr>
      <w:r w:rsidRPr="00A51375">
        <w:rPr>
          <w:sz w:val="28"/>
          <w:szCs w:val="28"/>
        </w:rPr>
        <w:t>Использование SQL для выборки данных из таблицы.</w:t>
      </w:r>
    </w:p>
    <w:p w:rsidR="00A51375" w:rsidRPr="00A51375" w:rsidRDefault="00A51375" w:rsidP="00A51375">
      <w:pPr>
        <w:pStyle w:val="af3"/>
        <w:numPr>
          <w:ilvl w:val="0"/>
          <w:numId w:val="16"/>
        </w:numPr>
        <w:tabs>
          <w:tab w:val="left" w:pos="1134"/>
        </w:tabs>
        <w:ind w:left="0" w:firstLine="709"/>
        <w:contextualSpacing/>
        <w:rPr>
          <w:sz w:val="28"/>
          <w:szCs w:val="28"/>
        </w:rPr>
      </w:pPr>
      <w:r w:rsidRPr="00A51375">
        <w:rPr>
          <w:sz w:val="28"/>
          <w:szCs w:val="28"/>
        </w:rPr>
        <w:t>Поддержка целостности запросов: внешние и родительские ключи.</w:t>
      </w:r>
    </w:p>
    <w:p w:rsidR="00A51375" w:rsidRPr="00A51375" w:rsidRDefault="00A51375" w:rsidP="00A51375">
      <w:pPr>
        <w:pStyle w:val="af3"/>
        <w:numPr>
          <w:ilvl w:val="0"/>
          <w:numId w:val="16"/>
        </w:numPr>
        <w:tabs>
          <w:tab w:val="left" w:pos="1134"/>
        </w:tabs>
        <w:ind w:left="0" w:firstLine="709"/>
        <w:contextualSpacing/>
        <w:rPr>
          <w:sz w:val="28"/>
          <w:szCs w:val="28"/>
        </w:rPr>
      </w:pPr>
      <w:r w:rsidRPr="00A51375">
        <w:rPr>
          <w:sz w:val="28"/>
          <w:szCs w:val="28"/>
        </w:rPr>
        <w:t>Определение прав доступа к данным. SQL-сервер.</w:t>
      </w:r>
    </w:p>
    <w:p w:rsidR="00A51375" w:rsidRPr="00A51375" w:rsidRDefault="00A51375" w:rsidP="00A51375">
      <w:pPr>
        <w:pStyle w:val="af3"/>
        <w:numPr>
          <w:ilvl w:val="0"/>
          <w:numId w:val="16"/>
        </w:numPr>
        <w:tabs>
          <w:tab w:val="left" w:pos="1134"/>
        </w:tabs>
        <w:ind w:left="0" w:firstLine="709"/>
        <w:contextualSpacing/>
        <w:rPr>
          <w:sz w:val="28"/>
          <w:szCs w:val="28"/>
        </w:rPr>
      </w:pPr>
      <w:r w:rsidRPr="00A51375">
        <w:rPr>
          <w:sz w:val="28"/>
          <w:szCs w:val="28"/>
        </w:rPr>
        <w:t>Объекты для работы с данными.</w:t>
      </w:r>
    </w:p>
    <w:p w:rsidR="00A51375" w:rsidRPr="00A51375" w:rsidRDefault="00A51375" w:rsidP="00A51375">
      <w:pPr>
        <w:pStyle w:val="af3"/>
        <w:numPr>
          <w:ilvl w:val="0"/>
          <w:numId w:val="16"/>
        </w:numPr>
        <w:tabs>
          <w:tab w:val="left" w:pos="1134"/>
        </w:tabs>
        <w:ind w:left="0" w:firstLine="709"/>
        <w:contextualSpacing/>
        <w:rPr>
          <w:sz w:val="28"/>
          <w:szCs w:val="28"/>
        </w:rPr>
      </w:pPr>
      <w:r w:rsidRPr="00A51375">
        <w:rPr>
          <w:sz w:val="28"/>
          <w:szCs w:val="28"/>
        </w:rPr>
        <w:t>Объекты для управления работой приложений и оформления интерфейса.</w:t>
      </w:r>
    </w:p>
    <w:p w:rsidR="00A51375" w:rsidRPr="00A51375" w:rsidRDefault="00A51375" w:rsidP="00A51375">
      <w:pPr>
        <w:pStyle w:val="af3"/>
        <w:numPr>
          <w:ilvl w:val="0"/>
          <w:numId w:val="16"/>
        </w:numPr>
        <w:tabs>
          <w:tab w:val="left" w:pos="1134"/>
        </w:tabs>
        <w:ind w:left="0" w:firstLine="709"/>
        <w:contextualSpacing/>
        <w:rPr>
          <w:sz w:val="28"/>
          <w:szCs w:val="28"/>
        </w:rPr>
      </w:pPr>
      <w:r w:rsidRPr="00A51375">
        <w:rPr>
          <w:sz w:val="28"/>
          <w:szCs w:val="28"/>
        </w:rPr>
        <w:t>Объекты-контейнеры.</w:t>
      </w:r>
    </w:p>
    <w:p w:rsidR="00A51375" w:rsidRPr="00A51375" w:rsidRDefault="00A51375" w:rsidP="00A51375">
      <w:pPr>
        <w:pStyle w:val="af3"/>
        <w:numPr>
          <w:ilvl w:val="0"/>
          <w:numId w:val="16"/>
        </w:numPr>
        <w:tabs>
          <w:tab w:val="left" w:pos="1134"/>
        </w:tabs>
        <w:ind w:left="0" w:firstLine="709"/>
        <w:contextualSpacing/>
        <w:rPr>
          <w:sz w:val="28"/>
          <w:szCs w:val="28"/>
        </w:rPr>
      </w:pPr>
      <w:r w:rsidRPr="00A51375">
        <w:rPr>
          <w:sz w:val="28"/>
          <w:szCs w:val="28"/>
        </w:rPr>
        <w:t>Объекты OLE.</w:t>
      </w:r>
    </w:p>
    <w:p w:rsidR="00A51375" w:rsidRPr="00A51375" w:rsidRDefault="00A51375" w:rsidP="00A51375">
      <w:pPr>
        <w:pStyle w:val="af3"/>
        <w:numPr>
          <w:ilvl w:val="0"/>
          <w:numId w:val="16"/>
        </w:numPr>
        <w:tabs>
          <w:tab w:val="left" w:pos="1134"/>
        </w:tabs>
        <w:ind w:left="0" w:firstLine="709"/>
        <w:contextualSpacing/>
        <w:rPr>
          <w:sz w:val="28"/>
          <w:szCs w:val="28"/>
        </w:rPr>
      </w:pPr>
      <w:r w:rsidRPr="00A51375">
        <w:rPr>
          <w:sz w:val="28"/>
          <w:szCs w:val="28"/>
        </w:rPr>
        <w:t>Объектно-ориентированное программирование в среде баз данных.</w:t>
      </w:r>
    </w:p>
    <w:p w:rsidR="00A51375" w:rsidRPr="00A51375" w:rsidRDefault="00A51375" w:rsidP="00A51375">
      <w:pPr>
        <w:pStyle w:val="af3"/>
        <w:numPr>
          <w:ilvl w:val="0"/>
          <w:numId w:val="16"/>
        </w:numPr>
        <w:tabs>
          <w:tab w:val="left" w:pos="1134"/>
        </w:tabs>
        <w:ind w:left="0" w:firstLine="709"/>
        <w:contextualSpacing/>
        <w:rPr>
          <w:sz w:val="28"/>
          <w:szCs w:val="28"/>
        </w:rPr>
      </w:pPr>
      <w:r w:rsidRPr="00A51375">
        <w:rPr>
          <w:sz w:val="28"/>
          <w:szCs w:val="28"/>
        </w:rPr>
        <w:t>Технологии «файл-сервер», «клиент-сервер».</w:t>
      </w:r>
    </w:p>
    <w:p w:rsidR="00A51375" w:rsidRPr="00A51375" w:rsidRDefault="00A51375" w:rsidP="00A51375">
      <w:pPr>
        <w:pStyle w:val="af3"/>
        <w:numPr>
          <w:ilvl w:val="0"/>
          <w:numId w:val="16"/>
        </w:numPr>
        <w:tabs>
          <w:tab w:val="left" w:pos="1134"/>
        </w:tabs>
        <w:ind w:left="0" w:firstLine="709"/>
        <w:contextualSpacing/>
        <w:rPr>
          <w:sz w:val="28"/>
          <w:szCs w:val="28"/>
        </w:rPr>
      </w:pPr>
      <w:r w:rsidRPr="00A51375">
        <w:rPr>
          <w:sz w:val="28"/>
          <w:szCs w:val="28"/>
        </w:rPr>
        <w:t>Разработка пользовательских программ в среде баз данных.</w:t>
      </w:r>
    </w:p>
    <w:p w:rsidR="00A51375" w:rsidRPr="00A51375" w:rsidRDefault="00A51375" w:rsidP="00A51375">
      <w:pPr>
        <w:pStyle w:val="af3"/>
        <w:numPr>
          <w:ilvl w:val="0"/>
          <w:numId w:val="16"/>
        </w:numPr>
        <w:tabs>
          <w:tab w:val="left" w:pos="1134"/>
        </w:tabs>
        <w:ind w:left="0" w:firstLine="709"/>
        <w:contextualSpacing/>
        <w:rPr>
          <w:sz w:val="28"/>
          <w:szCs w:val="28"/>
        </w:rPr>
      </w:pPr>
      <w:r w:rsidRPr="00A51375">
        <w:rPr>
          <w:sz w:val="28"/>
          <w:szCs w:val="28"/>
        </w:rPr>
        <w:t>Параллельные операции над БД и распределенные БД.</w:t>
      </w:r>
    </w:p>
    <w:p w:rsidR="00A51375" w:rsidRPr="00A51375" w:rsidRDefault="00A51375" w:rsidP="00A51375">
      <w:pPr>
        <w:pStyle w:val="af3"/>
        <w:numPr>
          <w:ilvl w:val="0"/>
          <w:numId w:val="16"/>
        </w:numPr>
        <w:tabs>
          <w:tab w:val="left" w:pos="1134"/>
        </w:tabs>
        <w:ind w:left="0" w:firstLine="709"/>
        <w:contextualSpacing/>
        <w:rPr>
          <w:sz w:val="28"/>
          <w:szCs w:val="28"/>
        </w:rPr>
      </w:pPr>
      <w:r w:rsidRPr="00A51375">
        <w:rPr>
          <w:sz w:val="28"/>
          <w:szCs w:val="28"/>
        </w:rPr>
        <w:t xml:space="preserve">Правовые вопросы использования коммерческого и некоммерческого лицензионного программного обеспечения. </w:t>
      </w:r>
    </w:p>
    <w:p w:rsidR="00A51375" w:rsidRPr="00A51375" w:rsidRDefault="00A51375" w:rsidP="00A51375">
      <w:pPr>
        <w:pStyle w:val="af3"/>
        <w:numPr>
          <w:ilvl w:val="0"/>
          <w:numId w:val="16"/>
        </w:numPr>
        <w:tabs>
          <w:tab w:val="left" w:pos="1134"/>
        </w:tabs>
        <w:ind w:left="0" w:firstLine="709"/>
        <w:contextualSpacing/>
        <w:rPr>
          <w:sz w:val="28"/>
          <w:szCs w:val="28"/>
        </w:rPr>
      </w:pPr>
      <w:r w:rsidRPr="00A51375">
        <w:rPr>
          <w:sz w:val="28"/>
          <w:szCs w:val="28"/>
        </w:rPr>
        <w:t xml:space="preserve">Необходимость защиты информации в образовательном учреждении. </w:t>
      </w:r>
    </w:p>
    <w:p w:rsidR="00A51375" w:rsidRPr="00A51375" w:rsidRDefault="00A51375" w:rsidP="00A51375">
      <w:pPr>
        <w:pStyle w:val="af3"/>
        <w:numPr>
          <w:ilvl w:val="0"/>
          <w:numId w:val="16"/>
        </w:numPr>
        <w:tabs>
          <w:tab w:val="left" w:pos="1134"/>
        </w:tabs>
        <w:ind w:left="0" w:firstLine="709"/>
        <w:contextualSpacing/>
        <w:rPr>
          <w:sz w:val="28"/>
          <w:szCs w:val="28"/>
        </w:rPr>
      </w:pPr>
      <w:r w:rsidRPr="00A51375">
        <w:rPr>
          <w:sz w:val="28"/>
          <w:szCs w:val="28"/>
        </w:rPr>
        <w:t xml:space="preserve">Информационные технологии защиты информации. </w:t>
      </w:r>
    </w:p>
    <w:p w:rsidR="00A51375" w:rsidRPr="00A51375" w:rsidRDefault="00A51375" w:rsidP="00A51375">
      <w:pPr>
        <w:pStyle w:val="af3"/>
        <w:numPr>
          <w:ilvl w:val="0"/>
          <w:numId w:val="16"/>
        </w:numPr>
        <w:tabs>
          <w:tab w:val="left" w:pos="1134"/>
        </w:tabs>
        <w:ind w:left="0" w:firstLine="709"/>
        <w:contextualSpacing/>
        <w:rPr>
          <w:sz w:val="28"/>
          <w:szCs w:val="28"/>
        </w:rPr>
      </w:pPr>
      <w:r w:rsidRPr="00A51375">
        <w:rPr>
          <w:sz w:val="28"/>
          <w:szCs w:val="28"/>
        </w:rPr>
        <w:t xml:space="preserve">Компьютерные вирусы, средства антивирусной защиты. </w:t>
      </w:r>
    </w:p>
    <w:p w:rsidR="00A51375" w:rsidRPr="00A51375" w:rsidRDefault="00A51375" w:rsidP="00A51375">
      <w:pPr>
        <w:pStyle w:val="af3"/>
        <w:numPr>
          <w:ilvl w:val="0"/>
          <w:numId w:val="16"/>
        </w:numPr>
        <w:tabs>
          <w:tab w:val="left" w:pos="1134"/>
        </w:tabs>
        <w:ind w:left="0" w:firstLine="709"/>
        <w:contextualSpacing/>
        <w:rPr>
          <w:sz w:val="28"/>
          <w:szCs w:val="28"/>
        </w:rPr>
      </w:pPr>
      <w:r w:rsidRPr="00A51375">
        <w:rPr>
          <w:sz w:val="28"/>
          <w:szCs w:val="28"/>
        </w:rPr>
        <w:t xml:space="preserve">Правила цитирования электронных источников. </w:t>
      </w:r>
    </w:p>
    <w:p w:rsidR="00A51375" w:rsidRPr="00A51375" w:rsidRDefault="00A51375" w:rsidP="00A51375">
      <w:pPr>
        <w:pStyle w:val="af3"/>
        <w:numPr>
          <w:ilvl w:val="0"/>
          <w:numId w:val="16"/>
        </w:numPr>
        <w:tabs>
          <w:tab w:val="left" w:pos="1134"/>
        </w:tabs>
        <w:ind w:left="0" w:firstLine="709"/>
        <w:contextualSpacing/>
        <w:rPr>
          <w:sz w:val="28"/>
          <w:szCs w:val="28"/>
        </w:rPr>
      </w:pPr>
      <w:r w:rsidRPr="00A51375">
        <w:rPr>
          <w:sz w:val="28"/>
          <w:szCs w:val="28"/>
        </w:rPr>
        <w:lastRenderedPageBreak/>
        <w:t>Способы защиты авторской информации в Интернете.</w:t>
      </w:r>
    </w:p>
    <w:p w:rsidR="00A51375" w:rsidRPr="00A51375" w:rsidRDefault="00A51375" w:rsidP="00A51375">
      <w:pPr>
        <w:pStyle w:val="af3"/>
        <w:numPr>
          <w:ilvl w:val="0"/>
          <w:numId w:val="16"/>
        </w:numPr>
        <w:tabs>
          <w:tab w:val="left" w:pos="1134"/>
        </w:tabs>
        <w:ind w:left="0" w:firstLine="709"/>
        <w:contextualSpacing/>
        <w:rPr>
          <w:sz w:val="28"/>
          <w:szCs w:val="28"/>
        </w:rPr>
      </w:pPr>
      <w:r w:rsidRPr="00A51375">
        <w:rPr>
          <w:sz w:val="28"/>
          <w:szCs w:val="28"/>
        </w:rPr>
        <w:t>Сетевое использование вычислительной техники.</w:t>
      </w:r>
    </w:p>
    <w:p w:rsidR="00A51375" w:rsidRPr="00A51375" w:rsidRDefault="00A51375" w:rsidP="00A51375">
      <w:pPr>
        <w:pStyle w:val="af3"/>
        <w:numPr>
          <w:ilvl w:val="0"/>
          <w:numId w:val="16"/>
        </w:numPr>
        <w:tabs>
          <w:tab w:val="left" w:pos="1134"/>
        </w:tabs>
        <w:ind w:left="0" w:firstLine="709"/>
        <w:contextualSpacing/>
        <w:rPr>
          <w:sz w:val="28"/>
          <w:szCs w:val="28"/>
        </w:rPr>
      </w:pPr>
      <w:r w:rsidRPr="00A51375">
        <w:rPr>
          <w:sz w:val="28"/>
          <w:szCs w:val="28"/>
        </w:rPr>
        <w:t>Программные и аппаратные компоненты компьютерной сети.</w:t>
      </w:r>
    </w:p>
    <w:p w:rsidR="00A51375" w:rsidRPr="00A51375" w:rsidRDefault="00A51375" w:rsidP="00A51375">
      <w:pPr>
        <w:pStyle w:val="af3"/>
        <w:numPr>
          <w:ilvl w:val="0"/>
          <w:numId w:val="16"/>
        </w:numPr>
        <w:tabs>
          <w:tab w:val="left" w:pos="1134"/>
        </w:tabs>
        <w:ind w:left="0" w:firstLine="709"/>
        <w:contextualSpacing/>
        <w:rPr>
          <w:sz w:val="28"/>
          <w:szCs w:val="28"/>
        </w:rPr>
      </w:pPr>
      <w:r w:rsidRPr="00A51375">
        <w:rPr>
          <w:sz w:val="28"/>
          <w:szCs w:val="28"/>
        </w:rPr>
        <w:t>Архитектура настольной и серверной СУБД. Их сравнительная характеристика.</w:t>
      </w:r>
    </w:p>
    <w:p w:rsidR="00A51375" w:rsidRPr="00A51375" w:rsidRDefault="00A51375" w:rsidP="00A51375">
      <w:pPr>
        <w:pStyle w:val="af3"/>
        <w:numPr>
          <w:ilvl w:val="0"/>
          <w:numId w:val="16"/>
        </w:numPr>
        <w:tabs>
          <w:tab w:val="left" w:pos="1134"/>
        </w:tabs>
        <w:ind w:left="0" w:firstLine="709"/>
        <w:contextualSpacing/>
        <w:rPr>
          <w:sz w:val="28"/>
          <w:szCs w:val="28"/>
        </w:rPr>
      </w:pPr>
      <w:r w:rsidRPr="00A51375">
        <w:rPr>
          <w:sz w:val="28"/>
          <w:szCs w:val="28"/>
        </w:rPr>
        <w:t>Реляционная база данных. Принципы хранения данных в реляционных БД.</w:t>
      </w:r>
    </w:p>
    <w:p w:rsidR="00A51375" w:rsidRPr="00A51375" w:rsidRDefault="00A51375" w:rsidP="00A51375">
      <w:pPr>
        <w:pStyle w:val="af3"/>
        <w:numPr>
          <w:ilvl w:val="0"/>
          <w:numId w:val="16"/>
        </w:numPr>
        <w:tabs>
          <w:tab w:val="left" w:pos="1134"/>
        </w:tabs>
        <w:ind w:left="0" w:firstLine="709"/>
        <w:contextualSpacing/>
        <w:rPr>
          <w:sz w:val="28"/>
          <w:szCs w:val="28"/>
        </w:rPr>
      </w:pPr>
      <w:r w:rsidRPr="00A51375">
        <w:rPr>
          <w:sz w:val="28"/>
          <w:szCs w:val="28"/>
        </w:rPr>
        <w:t>Понятие метаданных, первичного и внешнего ключей РБД.</w:t>
      </w:r>
    </w:p>
    <w:p w:rsidR="00A51375" w:rsidRPr="00A51375" w:rsidRDefault="00A51375" w:rsidP="00A51375">
      <w:pPr>
        <w:pStyle w:val="af3"/>
        <w:numPr>
          <w:ilvl w:val="0"/>
          <w:numId w:val="16"/>
        </w:numPr>
        <w:tabs>
          <w:tab w:val="left" w:pos="1134"/>
        </w:tabs>
        <w:ind w:left="0" w:firstLine="709"/>
        <w:contextualSpacing/>
        <w:rPr>
          <w:sz w:val="28"/>
          <w:szCs w:val="28"/>
        </w:rPr>
      </w:pPr>
      <w:r w:rsidRPr="00A51375">
        <w:rPr>
          <w:sz w:val="28"/>
          <w:szCs w:val="28"/>
        </w:rPr>
        <w:t>Нормализация данных. Нормальные формы.</w:t>
      </w:r>
    </w:p>
    <w:p w:rsidR="00A51375" w:rsidRPr="00A51375" w:rsidRDefault="00A51375" w:rsidP="00A51375">
      <w:pPr>
        <w:pStyle w:val="af3"/>
        <w:numPr>
          <w:ilvl w:val="0"/>
          <w:numId w:val="16"/>
        </w:numPr>
        <w:tabs>
          <w:tab w:val="left" w:pos="1134"/>
        </w:tabs>
        <w:ind w:left="0" w:firstLine="709"/>
        <w:contextualSpacing/>
        <w:rPr>
          <w:sz w:val="28"/>
          <w:szCs w:val="28"/>
        </w:rPr>
      </w:pPr>
      <w:r w:rsidRPr="00A51375">
        <w:rPr>
          <w:sz w:val="28"/>
          <w:szCs w:val="28"/>
        </w:rPr>
        <w:t>Понятие полнотекстовой базы данных. Сущность индексирования текстов документов.</w:t>
      </w:r>
    </w:p>
    <w:p w:rsidR="00A51375" w:rsidRPr="00A51375" w:rsidRDefault="00A51375" w:rsidP="00A51375">
      <w:pPr>
        <w:pStyle w:val="af3"/>
        <w:numPr>
          <w:ilvl w:val="0"/>
          <w:numId w:val="16"/>
        </w:numPr>
        <w:tabs>
          <w:tab w:val="left" w:pos="1134"/>
        </w:tabs>
        <w:ind w:left="0" w:firstLine="709"/>
        <w:contextualSpacing/>
        <w:rPr>
          <w:sz w:val="28"/>
          <w:szCs w:val="28"/>
        </w:rPr>
      </w:pPr>
      <w:r w:rsidRPr="00A51375">
        <w:rPr>
          <w:sz w:val="28"/>
          <w:szCs w:val="28"/>
        </w:rPr>
        <w:t>Применение информационных систем и баз данных в организационном, образовательном процессах</w:t>
      </w:r>
    </w:p>
    <w:p w:rsidR="00A51375" w:rsidRPr="00A51375" w:rsidRDefault="00A51375" w:rsidP="00A51375">
      <w:pPr>
        <w:pStyle w:val="af3"/>
        <w:numPr>
          <w:ilvl w:val="0"/>
          <w:numId w:val="16"/>
        </w:numPr>
        <w:tabs>
          <w:tab w:val="left" w:pos="1134"/>
        </w:tabs>
        <w:ind w:left="0" w:firstLine="709"/>
        <w:contextualSpacing/>
        <w:rPr>
          <w:sz w:val="28"/>
          <w:szCs w:val="28"/>
        </w:rPr>
      </w:pPr>
      <w:r w:rsidRPr="00A51375">
        <w:rPr>
          <w:sz w:val="28"/>
          <w:szCs w:val="28"/>
        </w:rPr>
        <w:t xml:space="preserve">Применение информационных систем и баз данных в администрировании образовательного учреждения. </w:t>
      </w:r>
    </w:p>
    <w:p w:rsidR="00A51375" w:rsidRPr="00A51375" w:rsidRDefault="00A51375" w:rsidP="00A51375">
      <w:pPr>
        <w:pStyle w:val="af3"/>
        <w:numPr>
          <w:ilvl w:val="0"/>
          <w:numId w:val="16"/>
        </w:numPr>
        <w:tabs>
          <w:tab w:val="left" w:pos="1134"/>
        </w:tabs>
        <w:ind w:left="0" w:firstLine="709"/>
        <w:contextualSpacing/>
        <w:rPr>
          <w:sz w:val="28"/>
          <w:szCs w:val="28"/>
        </w:rPr>
      </w:pPr>
      <w:r w:rsidRPr="00A51375">
        <w:rPr>
          <w:sz w:val="28"/>
          <w:szCs w:val="28"/>
        </w:rPr>
        <w:t>Сущность технологии «клиент-сервер». Примеры реализации технологии «клиент-сервер».</w:t>
      </w:r>
    </w:p>
    <w:p w:rsidR="00A51375" w:rsidRPr="00A51375" w:rsidRDefault="00A51375" w:rsidP="00A51375">
      <w:pPr>
        <w:pStyle w:val="af3"/>
        <w:numPr>
          <w:ilvl w:val="0"/>
          <w:numId w:val="16"/>
        </w:numPr>
        <w:tabs>
          <w:tab w:val="left" w:pos="1134"/>
        </w:tabs>
        <w:ind w:left="0" w:firstLine="709"/>
        <w:contextualSpacing/>
        <w:rPr>
          <w:sz w:val="28"/>
          <w:szCs w:val="28"/>
        </w:rPr>
      </w:pPr>
      <w:r w:rsidRPr="00A51375">
        <w:rPr>
          <w:sz w:val="28"/>
          <w:szCs w:val="28"/>
        </w:rPr>
        <w:t>Сущность технологии «файл-сервер».Примеры реализации технологии «файл-сервер».</w:t>
      </w:r>
    </w:p>
    <w:p w:rsidR="008F678D" w:rsidRPr="007709C8" w:rsidRDefault="008F678D" w:rsidP="00B86AC7">
      <w:pPr>
        <w:ind w:firstLine="567"/>
        <w:jc w:val="center"/>
        <w:rPr>
          <w:b/>
          <w:sz w:val="28"/>
          <w:szCs w:val="28"/>
        </w:rPr>
      </w:pPr>
    </w:p>
    <w:p w:rsidR="00B86AC7" w:rsidRPr="00707D51" w:rsidRDefault="007709C8" w:rsidP="007F515E">
      <w:pPr>
        <w:pStyle w:val="1"/>
        <w:ind w:firstLine="709"/>
        <w:rPr>
          <w:rFonts w:ascii="Times New Roman" w:hAnsi="Times New Roman"/>
          <w:szCs w:val="28"/>
        </w:rPr>
      </w:pPr>
      <w:bookmarkStart w:id="15" w:name="_Toc6255800"/>
      <w:r>
        <w:rPr>
          <w:rFonts w:ascii="Times New Roman" w:hAnsi="Times New Roman"/>
          <w:szCs w:val="28"/>
        </w:rPr>
        <w:t>7</w:t>
      </w:r>
      <w:r w:rsidR="00B86AC7" w:rsidRPr="00707D51">
        <w:rPr>
          <w:rFonts w:ascii="Times New Roman" w:hAnsi="Times New Roman"/>
          <w:szCs w:val="28"/>
        </w:rPr>
        <w:t xml:space="preserve"> Учебно-методическое обеспечение дисциплины</w:t>
      </w:r>
      <w:bookmarkEnd w:id="15"/>
    </w:p>
    <w:p w:rsidR="00B86AC7" w:rsidRPr="00707D51" w:rsidRDefault="00B86AC7" w:rsidP="00B86AC7">
      <w:pPr>
        <w:tabs>
          <w:tab w:val="left" w:pos="993"/>
          <w:tab w:val="left" w:pos="1276"/>
        </w:tabs>
        <w:ind w:firstLine="709"/>
        <w:jc w:val="both"/>
        <w:rPr>
          <w:b/>
          <w:sz w:val="28"/>
          <w:szCs w:val="28"/>
        </w:rPr>
      </w:pPr>
    </w:p>
    <w:p w:rsidR="00B86AC7" w:rsidRPr="00707D51" w:rsidRDefault="007709C8" w:rsidP="007F515E">
      <w:pPr>
        <w:pStyle w:val="1"/>
        <w:ind w:firstLine="709"/>
        <w:rPr>
          <w:rFonts w:ascii="Times New Roman" w:hAnsi="Times New Roman"/>
          <w:szCs w:val="28"/>
        </w:rPr>
      </w:pPr>
      <w:bookmarkStart w:id="16" w:name="_Toc6255801"/>
      <w:r>
        <w:rPr>
          <w:rFonts w:ascii="Times New Roman" w:hAnsi="Times New Roman"/>
          <w:szCs w:val="28"/>
        </w:rPr>
        <w:t>7</w:t>
      </w:r>
      <w:r w:rsidR="00B86AC7" w:rsidRPr="00707D51">
        <w:rPr>
          <w:rFonts w:ascii="Times New Roman" w:hAnsi="Times New Roman"/>
          <w:szCs w:val="28"/>
        </w:rPr>
        <w:t>.1 Основная литература</w:t>
      </w:r>
      <w:bookmarkEnd w:id="16"/>
    </w:p>
    <w:p w:rsidR="00B86AC7" w:rsidRPr="00707D51" w:rsidRDefault="00B86AC7" w:rsidP="00B86AC7">
      <w:pPr>
        <w:tabs>
          <w:tab w:val="left" w:pos="993"/>
          <w:tab w:val="left" w:pos="1276"/>
        </w:tabs>
        <w:ind w:firstLine="709"/>
        <w:jc w:val="both"/>
        <w:rPr>
          <w:b/>
          <w:sz w:val="28"/>
          <w:szCs w:val="28"/>
        </w:rPr>
      </w:pPr>
    </w:p>
    <w:p w:rsidR="00A51375" w:rsidRPr="00A51375" w:rsidRDefault="00A51375" w:rsidP="00A51375">
      <w:pPr>
        <w:ind w:firstLine="709"/>
        <w:jc w:val="both"/>
        <w:rPr>
          <w:sz w:val="28"/>
        </w:rPr>
      </w:pPr>
      <w:r w:rsidRPr="00A51375">
        <w:rPr>
          <w:sz w:val="28"/>
          <w:shd w:val="clear" w:color="auto" w:fill="FFFFFF"/>
        </w:rPr>
        <w:t xml:space="preserve">Жданов, С.А. Информационные системы: учебник [Электронный ресурс] / С.А. Жданов, М.Л. Соболева, А.С. Алфимова. – Москва: Прометей, 2015. – 302 с. – ISBN 978-5-9906-2644-7. – Режим доступа: </w:t>
      </w:r>
      <w:hyperlink r:id="rId11" w:history="1">
        <w:r w:rsidRPr="00A51375">
          <w:rPr>
            <w:rStyle w:val="af1"/>
            <w:sz w:val="28"/>
            <w:shd w:val="clear" w:color="auto" w:fill="FFFFFF"/>
          </w:rPr>
          <w:t>http://biblioclub.ru/index.php?page=book&amp;id=426722</w:t>
        </w:r>
      </w:hyperlink>
      <w:r w:rsidRPr="00A51375">
        <w:rPr>
          <w:sz w:val="28"/>
          <w:shd w:val="clear" w:color="auto" w:fill="FFFFFF"/>
        </w:rPr>
        <w:t xml:space="preserve"> </w:t>
      </w:r>
      <w:r w:rsidRPr="00A51375">
        <w:rPr>
          <w:rStyle w:val="apple-style-span"/>
          <w:sz w:val="28"/>
        </w:rPr>
        <w:t>.</w:t>
      </w:r>
    </w:p>
    <w:p w:rsidR="00B86AC7" w:rsidRPr="00707D51" w:rsidRDefault="00B86AC7" w:rsidP="0069778E">
      <w:pPr>
        <w:rPr>
          <w:sz w:val="28"/>
          <w:szCs w:val="28"/>
        </w:rPr>
      </w:pPr>
    </w:p>
    <w:p w:rsidR="00B86AC7" w:rsidRPr="00707D51" w:rsidRDefault="007709C8" w:rsidP="00B86AC7">
      <w:pPr>
        <w:pStyle w:val="ReportMain"/>
        <w:keepNext/>
        <w:suppressAutoHyphens/>
        <w:ind w:firstLine="709"/>
        <w:jc w:val="both"/>
        <w:outlineLvl w:val="1"/>
        <w:rPr>
          <w:b/>
          <w:sz w:val="28"/>
          <w:szCs w:val="28"/>
        </w:rPr>
      </w:pPr>
      <w:bookmarkStart w:id="17" w:name="_Toc6255802"/>
      <w:r>
        <w:rPr>
          <w:b/>
          <w:sz w:val="28"/>
          <w:szCs w:val="28"/>
          <w:lang w:val="ru-RU"/>
        </w:rPr>
        <w:t>7</w:t>
      </w:r>
      <w:r w:rsidR="00B86AC7" w:rsidRPr="00707D51">
        <w:rPr>
          <w:b/>
          <w:sz w:val="28"/>
          <w:szCs w:val="28"/>
        </w:rPr>
        <w:t>.2 Дополнительная литература</w:t>
      </w:r>
      <w:bookmarkEnd w:id="17"/>
    </w:p>
    <w:p w:rsidR="00B86AC7" w:rsidRPr="00707D51" w:rsidRDefault="00B86AC7" w:rsidP="0069778E">
      <w:pPr>
        <w:rPr>
          <w:sz w:val="28"/>
          <w:szCs w:val="28"/>
        </w:rPr>
      </w:pPr>
    </w:p>
    <w:p w:rsidR="00E6748A" w:rsidRPr="00E6748A" w:rsidRDefault="00E6748A" w:rsidP="00E6748A">
      <w:pPr>
        <w:pStyle w:val="ReportMain"/>
        <w:suppressAutoHyphens/>
        <w:ind w:firstLine="709"/>
        <w:jc w:val="both"/>
        <w:rPr>
          <w:sz w:val="28"/>
          <w:szCs w:val="24"/>
        </w:rPr>
      </w:pPr>
      <w:r w:rsidRPr="00E6748A">
        <w:rPr>
          <w:sz w:val="28"/>
          <w:szCs w:val="24"/>
          <w:shd w:val="clear" w:color="auto" w:fill="FFFFFF"/>
        </w:rPr>
        <w:t xml:space="preserve">Соболева, М.Л. Информационные системы. Лабораторный практикум: учеб. пособие [Электронный ресурс] / М.Л. Соболева, А.С. Алфимова. – Москва: Прометей, 2011. – 88 с. – ISBN 978-5-4263-0025-5. – Режим доступа: </w:t>
      </w:r>
      <w:hyperlink r:id="rId12" w:history="1">
        <w:r w:rsidRPr="00E6748A">
          <w:rPr>
            <w:rStyle w:val="af1"/>
            <w:sz w:val="28"/>
          </w:rPr>
          <w:t>http://biblioclub.ru/index.php?page=book&amp;id=212836</w:t>
        </w:r>
      </w:hyperlink>
      <w:r w:rsidRPr="00E6748A">
        <w:rPr>
          <w:sz w:val="28"/>
          <w:szCs w:val="24"/>
        </w:rPr>
        <w:t xml:space="preserve"> </w:t>
      </w:r>
    </w:p>
    <w:p w:rsidR="00E6748A" w:rsidRPr="00E6748A" w:rsidRDefault="00E6748A" w:rsidP="00E6748A">
      <w:pPr>
        <w:pStyle w:val="ReportMain"/>
        <w:suppressAutoHyphens/>
        <w:ind w:firstLine="709"/>
        <w:jc w:val="both"/>
        <w:rPr>
          <w:sz w:val="28"/>
          <w:szCs w:val="24"/>
        </w:rPr>
      </w:pPr>
      <w:r w:rsidRPr="00E6748A">
        <w:rPr>
          <w:sz w:val="28"/>
          <w:szCs w:val="24"/>
          <w:shd w:val="clear" w:color="auto" w:fill="FFFFFF"/>
        </w:rPr>
        <w:t xml:space="preserve">Лихачева, Г.Н. Информационные системы и технологии: учеб.-метод. комплекс [Электронный ресурс] / Г.Н. Лихачева, М.С. Гаспариан. – Москва: Евразийский открытый институт, 2011. – 370 с. – ISBN 978-5-374-00192-1. – Режим доступа: </w:t>
      </w:r>
      <w:hyperlink r:id="rId13" w:history="1">
        <w:r w:rsidRPr="00E6748A">
          <w:rPr>
            <w:rStyle w:val="af1"/>
            <w:sz w:val="28"/>
          </w:rPr>
          <w:t>http://biblioclub.ru/index.php?page=book&amp;id=90543</w:t>
        </w:r>
      </w:hyperlink>
      <w:r w:rsidRPr="00E6748A">
        <w:rPr>
          <w:sz w:val="28"/>
          <w:szCs w:val="24"/>
        </w:rPr>
        <w:t xml:space="preserve"> </w:t>
      </w:r>
    </w:p>
    <w:p w:rsidR="00E6748A" w:rsidRPr="00E6748A" w:rsidRDefault="00E6748A" w:rsidP="00E6748A">
      <w:pPr>
        <w:pStyle w:val="ReportMain"/>
        <w:suppressAutoHyphens/>
        <w:ind w:firstLine="709"/>
        <w:jc w:val="both"/>
        <w:rPr>
          <w:sz w:val="28"/>
          <w:szCs w:val="24"/>
        </w:rPr>
      </w:pPr>
      <w:r w:rsidRPr="00E6748A">
        <w:rPr>
          <w:sz w:val="28"/>
          <w:szCs w:val="24"/>
        </w:rPr>
        <w:t xml:space="preserve">Маркин, А.В. Построение запросов и программирование на SQL [Электронный ресурс] / А.В. Маркин. – 3-е изд., перераб. и доп. – Москва: Диалог-МИФИ, 2014. – 384 с. – Режим доступа: </w:t>
      </w:r>
      <w:hyperlink r:id="rId14" w:history="1">
        <w:r w:rsidRPr="00E6748A">
          <w:rPr>
            <w:rStyle w:val="af1"/>
            <w:sz w:val="28"/>
          </w:rPr>
          <w:t>http://biblioclub.ru/index.php?page=book&amp;id=89077</w:t>
        </w:r>
      </w:hyperlink>
      <w:r w:rsidRPr="00E6748A">
        <w:rPr>
          <w:sz w:val="28"/>
          <w:szCs w:val="24"/>
        </w:rPr>
        <w:t xml:space="preserve">  </w:t>
      </w:r>
    </w:p>
    <w:p w:rsidR="00E6748A" w:rsidRPr="00E6748A" w:rsidRDefault="00E6748A" w:rsidP="00E6748A">
      <w:pPr>
        <w:pStyle w:val="ReportMain"/>
        <w:suppressAutoHyphens/>
        <w:ind w:firstLine="709"/>
        <w:jc w:val="both"/>
        <w:rPr>
          <w:sz w:val="28"/>
          <w:szCs w:val="24"/>
        </w:rPr>
      </w:pPr>
      <w:r w:rsidRPr="00E6748A">
        <w:rPr>
          <w:sz w:val="28"/>
          <w:szCs w:val="24"/>
        </w:rPr>
        <w:t>Бова, В.В. Основы проектирования информационных систем и технологий</w:t>
      </w:r>
      <w:r w:rsidRPr="00E6748A">
        <w:rPr>
          <w:sz w:val="28"/>
          <w:szCs w:val="24"/>
          <w:lang w:val="en-US"/>
        </w:rPr>
        <w:t xml:space="preserve"> [</w:t>
      </w:r>
      <w:r w:rsidRPr="00E6748A">
        <w:rPr>
          <w:sz w:val="28"/>
          <w:szCs w:val="24"/>
        </w:rPr>
        <w:t>Электронный ресурс</w:t>
      </w:r>
      <w:r w:rsidRPr="00E6748A">
        <w:rPr>
          <w:sz w:val="28"/>
          <w:szCs w:val="24"/>
          <w:lang w:val="en-US"/>
        </w:rPr>
        <w:t>]</w:t>
      </w:r>
      <w:r w:rsidRPr="00E6748A">
        <w:rPr>
          <w:sz w:val="28"/>
          <w:szCs w:val="24"/>
        </w:rPr>
        <w:t xml:space="preserve"> / В.В. Бова, Ю.А. Кравченко; Министерство образования и науки Российской Федерации, Федеральное государственное автономное образовательное учреждение высшего образования «Южный федеральный университет», Инженерно-технологическая академия. – Ростов-на-Дону; Таганрог: </w:t>
      </w:r>
      <w:r w:rsidRPr="00E6748A">
        <w:rPr>
          <w:sz w:val="28"/>
          <w:szCs w:val="24"/>
        </w:rPr>
        <w:lastRenderedPageBreak/>
        <w:t xml:space="preserve">Издательство Южного федерального университета, 2018. – 106 с. – Режим доступа: </w:t>
      </w:r>
      <w:hyperlink r:id="rId15" w:history="1">
        <w:r w:rsidRPr="00E6748A">
          <w:rPr>
            <w:rStyle w:val="af1"/>
            <w:sz w:val="28"/>
          </w:rPr>
          <w:t>http://biblioclub.ru/index.php?page=book&amp;id=499515</w:t>
        </w:r>
      </w:hyperlink>
    </w:p>
    <w:p w:rsidR="00B86AC7" w:rsidRPr="00707D51" w:rsidRDefault="00B86AC7" w:rsidP="007F515E">
      <w:pPr>
        <w:rPr>
          <w:sz w:val="28"/>
          <w:szCs w:val="28"/>
        </w:rPr>
      </w:pPr>
    </w:p>
    <w:p w:rsidR="00B86AC7" w:rsidRPr="00707D51" w:rsidRDefault="007709C8" w:rsidP="00B86AC7">
      <w:pPr>
        <w:pStyle w:val="ReportMain"/>
        <w:keepNext/>
        <w:tabs>
          <w:tab w:val="left" w:pos="993"/>
        </w:tabs>
        <w:suppressAutoHyphens/>
        <w:ind w:firstLine="709"/>
        <w:jc w:val="both"/>
        <w:outlineLvl w:val="1"/>
        <w:rPr>
          <w:b/>
          <w:sz w:val="28"/>
          <w:szCs w:val="28"/>
        </w:rPr>
      </w:pPr>
      <w:bookmarkStart w:id="18" w:name="_Toc6255803"/>
      <w:r>
        <w:rPr>
          <w:b/>
          <w:sz w:val="28"/>
          <w:szCs w:val="28"/>
          <w:lang w:val="ru-RU"/>
        </w:rPr>
        <w:t>7</w:t>
      </w:r>
      <w:r w:rsidR="00B86AC7" w:rsidRPr="00707D51">
        <w:rPr>
          <w:b/>
          <w:sz w:val="28"/>
          <w:szCs w:val="28"/>
        </w:rPr>
        <w:t>.3 Периодические издания</w:t>
      </w:r>
      <w:bookmarkEnd w:id="18"/>
    </w:p>
    <w:p w:rsidR="007709C8" w:rsidRDefault="007709C8" w:rsidP="007709C8">
      <w:pPr>
        <w:ind w:firstLine="709"/>
        <w:jc w:val="both"/>
        <w:rPr>
          <w:color w:val="000000"/>
        </w:rPr>
      </w:pPr>
    </w:p>
    <w:p w:rsidR="00FA7658" w:rsidRPr="00C61B78" w:rsidRDefault="00FA7658" w:rsidP="00FA7658">
      <w:pPr>
        <w:pStyle w:val="ReportMain"/>
        <w:suppressAutoHyphens/>
        <w:ind w:firstLine="709"/>
        <w:jc w:val="both"/>
        <w:rPr>
          <w:sz w:val="28"/>
          <w:lang w:val="ru-RU"/>
        </w:rPr>
      </w:pPr>
      <w:r w:rsidRPr="00FA7658">
        <w:rPr>
          <w:color w:val="000000"/>
          <w:sz w:val="28"/>
          <w:szCs w:val="27"/>
        </w:rPr>
        <w:t>Информатика и образование: журнал. - Москва: «Образование и Информатика», 2011-201</w:t>
      </w:r>
      <w:r w:rsidR="00E6748A">
        <w:rPr>
          <w:color w:val="000000"/>
          <w:sz w:val="28"/>
          <w:szCs w:val="27"/>
          <w:lang w:val="ru-RU"/>
        </w:rPr>
        <w:t>8</w:t>
      </w:r>
    </w:p>
    <w:p w:rsidR="0077355F" w:rsidRPr="00707D51" w:rsidRDefault="0077355F" w:rsidP="00B86AC7">
      <w:pPr>
        <w:pStyle w:val="ReportMain"/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</w:p>
    <w:p w:rsidR="00B86AC7" w:rsidRPr="00707D51" w:rsidRDefault="007709C8" w:rsidP="00B86AC7">
      <w:pPr>
        <w:pStyle w:val="ReportMain"/>
        <w:keepNext/>
        <w:tabs>
          <w:tab w:val="left" w:pos="993"/>
        </w:tabs>
        <w:suppressAutoHyphens/>
        <w:ind w:firstLine="709"/>
        <w:jc w:val="both"/>
        <w:outlineLvl w:val="1"/>
        <w:rPr>
          <w:b/>
          <w:sz w:val="28"/>
          <w:szCs w:val="28"/>
        </w:rPr>
      </w:pPr>
      <w:bookmarkStart w:id="19" w:name="_Toc6255804"/>
      <w:r>
        <w:rPr>
          <w:b/>
          <w:sz w:val="28"/>
          <w:szCs w:val="28"/>
          <w:lang w:val="ru-RU"/>
        </w:rPr>
        <w:t>7</w:t>
      </w:r>
      <w:r w:rsidR="00B86AC7" w:rsidRPr="00707D51">
        <w:rPr>
          <w:b/>
          <w:sz w:val="28"/>
          <w:szCs w:val="28"/>
        </w:rPr>
        <w:t>.4 Интернет-ресурсы</w:t>
      </w:r>
      <w:bookmarkEnd w:id="19"/>
    </w:p>
    <w:p w:rsidR="007709C8" w:rsidRDefault="007709C8" w:rsidP="007709C8">
      <w:pPr>
        <w:pStyle w:val="Default"/>
        <w:ind w:firstLine="709"/>
        <w:rPr>
          <w:szCs w:val="23"/>
        </w:rPr>
      </w:pPr>
    </w:p>
    <w:p w:rsidR="00FA7658" w:rsidRPr="00FA7658" w:rsidRDefault="00FA7658" w:rsidP="00FA7658">
      <w:pPr>
        <w:pStyle w:val="ReportMain"/>
        <w:suppressAutoHyphens/>
        <w:ind w:firstLine="709"/>
        <w:jc w:val="both"/>
        <w:rPr>
          <w:sz w:val="28"/>
        </w:rPr>
      </w:pPr>
      <w:r w:rsidRPr="00FA7658">
        <w:rPr>
          <w:sz w:val="28"/>
        </w:rPr>
        <w:t>Ресурс о компьютерах, интернете, информационных технологиях, программировании на различных языках. – Режим доступа: http://orencode.info/.</w:t>
      </w:r>
    </w:p>
    <w:p w:rsidR="00FA7658" w:rsidRPr="00FA7658" w:rsidRDefault="00FA7658" w:rsidP="00FA7658">
      <w:pPr>
        <w:pStyle w:val="ReportMain"/>
        <w:suppressAutoHyphens/>
        <w:ind w:firstLine="709"/>
        <w:jc w:val="both"/>
        <w:rPr>
          <w:sz w:val="28"/>
        </w:rPr>
      </w:pPr>
      <w:r w:rsidRPr="00FA7658">
        <w:rPr>
          <w:sz w:val="28"/>
        </w:rPr>
        <w:t xml:space="preserve">«Лекториум», Медиатека: «Распределенные системы хранения и обработки данных». – Режим доступа: </w:t>
      </w:r>
      <w:hyperlink r:id="rId16" w:history="1">
        <w:r w:rsidRPr="00FA7658">
          <w:rPr>
            <w:rStyle w:val="af1"/>
            <w:sz w:val="28"/>
          </w:rPr>
          <w:t>https://www.lektorium.tv/course/22928</w:t>
        </w:r>
      </w:hyperlink>
      <w:r w:rsidRPr="00FA7658">
        <w:rPr>
          <w:sz w:val="28"/>
        </w:rPr>
        <w:t>.</w:t>
      </w:r>
    </w:p>
    <w:p w:rsidR="00FA7658" w:rsidRPr="00FA7658" w:rsidRDefault="00FA7658" w:rsidP="00FA7658">
      <w:pPr>
        <w:pStyle w:val="ReportMain"/>
        <w:suppressAutoHyphens/>
        <w:ind w:firstLine="709"/>
        <w:jc w:val="both"/>
        <w:rPr>
          <w:sz w:val="28"/>
        </w:rPr>
      </w:pPr>
      <w:r w:rsidRPr="00FA7658">
        <w:rPr>
          <w:sz w:val="28"/>
        </w:rPr>
        <w:t xml:space="preserve">Ресурсы Национального открытого университета по разделу «Информационные системы». – Режим доступа: </w:t>
      </w:r>
      <w:hyperlink r:id="rId17" w:history="1">
        <w:r w:rsidRPr="00FA7658">
          <w:rPr>
            <w:rStyle w:val="af1"/>
            <w:sz w:val="28"/>
          </w:rPr>
          <w:t>https://www.intuit.ru/search</w:t>
        </w:r>
      </w:hyperlink>
    </w:p>
    <w:p w:rsidR="00B86AC7" w:rsidRPr="00707D51" w:rsidRDefault="00B86AC7" w:rsidP="007F515E">
      <w:pPr>
        <w:rPr>
          <w:sz w:val="28"/>
          <w:szCs w:val="28"/>
        </w:rPr>
      </w:pPr>
    </w:p>
    <w:p w:rsidR="00B86AC7" w:rsidRPr="00707D51" w:rsidRDefault="007709C8" w:rsidP="00B86AC7">
      <w:pPr>
        <w:pStyle w:val="ReportMain"/>
        <w:keepNext/>
        <w:suppressAutoHyphens/>
        <w:ind w:firstLine="709"/>
        <w:jc w:val="both"/>
        <w:outlineLvl w:val="1"/>
        <w:rPr>
          <w:b/>
          <w:sz w:val="28"/>
          <w:szCs w:val="28"/>
        </w:rPr>
      </w:pPr>
      <w:bookmarkStart w:id="20" w:name="_Toc6255805"/>
      <w:r>
        <w:rPr>
          <w:b/>
          <w:sz w:val="28"/>
          <w:szCs w:val="28"/>
          <w:lang w:val="ru-RU"/>
        </w:rPr>
        <w:t>7</w:t>
      </w:r>
      <w:r w:rsidR="00B86AC7" w:rsidRPr="00707D51">
        <w:rPr>
          <w:b/>
          <w:sz w:val="28"/>
          <w:szCs w:val="28"/>
        </w:rPr>
        <w:t>.5 Программное обеспечение, профессиональные базы данных и информационные справочные системы современных информационных технологий</w:t>
      </w:r>
      <w:bookmarkEnd w:id="20"/>
    </w:p>
    <w:p w:rsidR="00B86AC7" w:rsidRPr="00707D51" w:rsidRDefault="00B86AC7" w:rsidP="00B86AC7">
      <w:pPr>
        <w:pStyle w:val="ReportMain"/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</w:p>
    <w:p w:rsidR="00493438" w:rsidRPr="00493438" w:rsidRDefault="00493438" w:rsidP="00493438">
      <w:pPr>
        <w:pStyle w:val="ReportMain"/>
        <w:suppressAutoHyphens/>
        <w:ind w:firstLine="709"/>
        <w:jc w:val="both"/>
        <w:rPr>
          <w:sz w:val="28"/>
          <w:szCs w:val="24"/>
        </w:rPr>
      </w:pPr>
      <w:bookmarkStart w:id="21" w:name="_GoBack"/>
      <w:r w:rsidRPr="00493438">
        <w:rPr>
          <w:sz w:val="28"/>
          <w:szCs w:val="24"/>
        </w:rPr>
        <w:t xml:space="preserve">Операционная система </w:t>
      </w:r>
      <w:r w:rsidRPr="00493438">
        <w:rPr>
          <w:sz w:val="28"/>
          <w:szCs w:val="24"/>
          <w:lang w:val="en-US"/>
        </w:rPr>
        <w:t xml:space="preserve">Microsoft Windows </w:t>
      </w:r>
    </w:p>
    <w:p w:rsidR="00493438" w:rsidRPr="00493438" w:rsidRDefault="00493438" w:rsidP="00493438">
      <w:pPr>
        <w:pStyle w:val="ReportMain"/>
        <w:suppressAutoHyphens/>
        <w:ind w:firstLine="709"/>
        <w:jc w:val="both"/>
        <w:rPr>
          <w:sz w:val="28"/>
          <w:szCs w:val="24"/>
          <w:lang w:val="en-US"/>
        </w:rPr>
      </w:pPr>
      <w:r w:rsidRPr="00493438">
        <w:rPr>
          <w:sz w:val="28"/>
          <w:szCs w:val="24"/>
        </w:rPr>
        <w:t xml:space="preserve">Офисные приложения </w:t>
      </w:r>
      <w:r w:rsidRPr="00493438">
        <w:rPr>
          <w:sz w:val="28"/>
          <w:szCs w:val="24"/>
          <w:lang w:val="en-US"/>
        </w:rPr>
        <w:t xml:space="preserve">Microsoft Office </w:t>
      </w:r>
    </w:p>
    <w:p w:rsidR="00493438" w:rsidRPr="00493438" w:rsidRDefault="00493438" w:rsidP="00493438">
      <w:pPr>
        <w:pStyle w:val="ReportMain"/>
        <w:suppressAutoHyphens/>
        <w:ind w:firstLine="709"/>
        <w:jc w:val="both"/>
        <w:rPr>
          <w:sz w:val="28"/>
          <w:szCs w:val="24"/>
          <w:lang w:val="ru-RU"/>
        </w:rPr>
      </w:pPr>
      <w:r w:rsidRPr="00493438">
        <w:rPr>
          <w:sz w:val="28"/>
          <w:szCs w:val="24"/>
        </w:rPr>
        <w:t>Веб-приложение «Универсальная система тестирования БГТИ»</w:t>
      </w:r>
    </w:p>
    <w:p w:rsidR="00493438" w:rsidRPr="00493438" w:rsidRDefault="00493438" w:rsidP="00493438">
      <w:pPr>
        <w:pStyle w:val="ReportMain"/>
        <w:suppressAutoHyphens/>
        <w:ind w:firstLine="709"/>
        <w:jc w:val="both"/>
        <w:rPr>
          <w:sz w:val="28"/>
        </w:rPr>
      </w:pPr>
      <w:r w:rsidRPr="00493438">
        <w:rPr>
          <w:color w:val="000000"/>
          <w:sz w:val="28"/>
        </w:rPr>
        <w:t>WinRAR Academic</w:t>
      </w:r>
      <w:r w:rsidRPr="00493438">
        <w:rPr>
          <w:sz w:val="28"/>
        </w:rPr>
        <w:t xml:space="preserve"> </w:t>
      </w:r>
    </w:p>
    <w:p w:rsidR="00493438" w:rsidRPr="00493438" w:rsidRDefault="00493438" w:rsidP="00493438">
      <w:pPr>
        <w:pStyle w:val="ReportMain"/>
        <w:suppressAutoHyphens/>
        <w:ind w:firstLine="709"/>
        <w:jc w:val="both"/>
        <w:rPr>
          <w:sz w:val="28"/>
        </w:rPr>
      </w:pPr>
      <w:r w:rsidRPr="00493438">
        <w:rPr>
          <w:sz w:val="28"/>
        </w:rPr>
        <w:t>Яндекс-браузер</w:t>
      </w:r>
    </w:p>
    <w:p w:rsidR="00493438" w:rsidRPr="00493438" w:rsidRDefault="00493438" w:rsidP="00493438">
      <w:pPr>
        <w:pStyle w:val="ReportMain"/>
        <w:tabs>
          <w:tab w:val="left" w:pos="993"/>
        </w:tabs>
        <w:suppressAutoHyphens/>
        <w:ind w:firstLine="709"/>
        <w:jc w:val="both"/>
        <w:rPr>
          <w:sz w:val="28"/>
        </w:rPr>
      </w:pPr>
      <w:r w:rsidRPr="00493438">
        <w:rPr>
          <w:sz w:val="28"/>
        </w:rPr>
        <w:t xml:space="preserve">СПС «Консультант Плюс» – Режим доступа: </w:t>
      </w:r>
      <w:hyperlink r:id="rId18" w:history="1">
        <w:r w:rsidRPr="00493438">
          <w:rPr>
            <w:rStyle w:val="af1"/>
            <w:sz w:val="28"/>
          </w:rPr>
          <w:t>http://www.consultant.ru/</w:t>
        </w:r>
      </w:hyperlink>
    </w:p>
    <w:p w:rsidR="00493438" w:rsidRPr="00493438" w:rsidRDefault="00493438" w:rsidP="00493438">
      <w:pPr>
        <w:pStyle w:val="ReportMain"/>
        <w:tabs>
          <w:tab w:val="left" w:pos="993"/>
        </w:tabs>
        <w:suppressAutoHyphens/>
        <w:ind w:firstLine="709"/>
        <w:jc w:val="both"/>
        <w:rPr>
          <w:sz w:val="28"/>
        </w:rPr>
      </w:pPr>
      <w:r w:rsidRPr="00493438">
        <w:rPr>
          <w:sz w:val="28"/>
        </w:rPr>
        <w:t xml:space="preserve">Федеральная университетская компьютерная сеть России RUNNet.– Режим доступа – </w:t>
      </w:r>
      <w:hyperlink r:id="rId19" w:history="1">
        <w:r w:rsidRPr="00493438">
          <w:rPr>
            <w:rStyle w:val="af1"/>
            <w:sz w:val="28"/>
          </w:rPr>
          <w:t>http://www.runnet.ru/</w:t>
        </w:r>
      </w:hyperlink>
      <w:r w:rsidRPr="00493438">
        <w:rPr>
          <w:sz w:val="28"/>
        </w:rPr>
        <w:t xml:space="preserve"> </w:t>
      </w:r>
    </w:p>
    <w:p w:rsidR="00493438" w:rsidRPr="00493438" w:rsidRDefault="00493438" w:rsidP="00493438">
      <w:pPr>
        <w:pStyle w:val="ReportMain"/>
        <w:suppressAutoHyphens/>
        <w:ind w:firstLine="709"/>
        <w:jc w:val="both"/>
        <w:rPr>
          <w:sz w:val="28"/>
        </w:rPr>
      </w:pPr>
      <w:r w:rsidRPr="00493438">
        <w:rPr>
          <w:sz w:val="28"/>
        </w:rPr>
        <w:t xml:space="preserve">Федеральный образовательный портал. – Режим доступа – </w:t>
      </w:r>
      <w:hyperlink r:id="rId20" w:history="1">
        <w:r w:rsidRPr="00493438">
          <w:rPr>
            <w:rStyle w:val="af1"/>
            <w:sz w:val="28"/>
          </w:rPr>
          <w:t>http://www.edu.ru</w:t>
        </w:r>
      </w:hyperlink>
    </w:p>
    <w:p w:rsidR="00493438" w:rsidRPr="00493438" w:rsidRDefault="00493438" w:rsidP="00493438">
      <w:pPr>
        <w:ind w:firstLine="709"/>
        <w:rPr>
          <w:sz w:val="28"/>
          <w:lang w:val="en-US"/>
        </w:rPr>
      </w:pPr>
      <w:r w:rsidRPr="00493438">
        <w:rPr>
          <w:sz w:val="28"/>
        </w:rPr>
        <w:t xml:space="preserve">Большая российская энциклопедия. - Режим доступа: </w:t>
      </w:r>
      <w:hyperlink r:id="rId21" w:history="1">
        <w:r w:rsidRPr="00493438">
          <w:rPr>
            <w:rStyle w:val="af1"/>
            <w:sz w:val="28"/>
          </w:rPr>
          <w:t>https://bigenc.ru/</w:t>
        </w:r>
      </w:hyperlink>
    </w:p>
    <w:bookmarkEnd w:id="21"/>
    <w:p w:rsidR="00E6748A" w:rsidRPr="00707D51" w:rsidRDefault="00E6748A" w:rsidP="00E6748A">
      <w:pPr>
        <w:tabs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</w:p>
    <w:p w:rsidR="00B86AC7" w:rsidRPr="00707D51" w:rsidRDefault="007709C8" w:rsidP="00B86AC7">
      <w:pPr>
        <w:pStyle w:val="ReportMain"/>
        <w:keepNext/>
        <w:suppressAutoHyphens/>
        <w:ind w:firstLine="709"/>
        <w:jc w:val="both"/>
        <w:outlineLvl w:val="0"/>
        <w:rPr>
          <w:b/>
          <w:sz w:val="28"/>
          <w:szCs w:val="28"/>
        </w:rPr>
      </w:pPr>
      <w:bookmarkStart w:id="22" w:name="_Toc6255806"/>
      <w:r>
        <w:rPr>
          <w:b/>
          <w:sz w:val="28"/>
          <w:szCs w:val="28"/>
          <w:lang w:val="ru-RU"/>
        </w:rPr>
        <w:t>8</w:t>
      </w:r>
      <w:r w:rsidR="00B86AC7" w:rsidRPr="00707D51">
        <w:rPr>
          <w:b/>
          <w:sz w:val="28"/>
          <w:szCs w:val="28"/>
        </w:rPr>
        <w:t xml:space="preserve"> Материально-техническое обеспечение дисциплины</w:t>
      </w:r>
      <w:bookmarkEnd w:id="22"/>
    </w:p>
    <w:p w:rsidR="00B86AC7" w:rsidRPr="00707D51" w:rsidRDefault="00B86AC7" w:rsidP="007F515E">
      <w:pPr>
        <w:rPr>
          <w:sz w:val="28"/>
          <w:szCs w:val="28"/>
        </w:rPr>
      </w:pPr>
    </w:p>
    <w:p w:rsidR="0077355F" w:rsidRPr="0077355F" w:rsidRDefault="0077355F" w:rsidP="0077355F">
      <w:pPr>
        <w:ind w:firstLine="709"/>
        <w:jc w:val="both"/>
        <w:rPr>
          <w:sz w:val="28"/>
        </w:rPr>
      </w:pPr>
      <w:r w:rsidRPr="0077355F">
        <w:rPr>
          <w:sz w:val="28"/>
        </w:rPr>
        <w:t>Перечень основного оборудования учебных аудиторий для проведения занятий лекционного типа: стационарный мультимедиа-проектор и проекционный экран, переносной ноутбук, кафедра, посадочные места для обучающихся, рабочее место преподавателя, учебная доска.</w:t>
      </w:r>
    </w:p>
    <w:p w:rsidR="0077355F" w:rsidRPr="0077355F" w:rsidRDefault="0077355F" w:rsidP="0077355F">
      <w:pPr>
        <w:pStyle w:val="ReportMain"/>
        <w:suppressAutoHyphens/>
        <w:ind w:firstLine="709"/>
        <w:jc w:val="both"/>
        <w:rPr>
          <w:sz w:val="28"/>
          <w:szCs w:val="24"/>
        </w:rPr>
      </w:pPr>
      <w:r w:rsidRPr="0077355F">
        <w:rPr>
          <w:sz w:val="28"/>
          <w:szCs w:val="24"/>
        </w:rPr>
        <w:t>Учебные аудитории для проведения лабораторных занятий используются компьютерные классы, оснащенные стационарным мультимедиа-проектором и проекционным экраном, оборудованием для организации локальной вычислительной сети, персональными компьютерами, рабочим местом преподавателя, учебной доской.</w:t>
      </w:r>
    </w:p>
    <w:p w:rsidR="0077355F" w:rsidRPr="0077355F" w:rsidRDefault="0077355F" w:rsidP="0077355F">
      <w:pPr>
        <w:pStyle w:val="ReportMain"/>
        <w:suppressAutoHyphens/>
        <w:ind w:firstLine="709"/>
        <w:jc w:val="both"/>
        <w:rPr>
          <w:sz w:val="28"/>
        </w:rPr>
      </w:pPr>
      <w:r w:rsidRPr="0077355F">
        <w:rPr>
          <w:sz w:val="28"/>
          <w:szCs w:val="24"/>
        </w:rPr>
        <w:t>Помещение для самостоятельной работы обучающихся оснащены компьютерной техникой, подключенной к сети «Интернет» и обеспечением доступа в электронную информационно-образовательную среду ОГУ, электронные библиотечные системы</w:t>
      </w:r>
    </w:p>
    <w:p w:rsidR="00F60E38" w:rsidRDefault="00F60E38" w:rsidP="007709C8">
      <w:pPr>
        <w:ind w:firstLine="709"/>
        <w:jc w:val="both"/>
      </w:pPr>
    </w:p>
    <w:sectPr w:rsidR="00F60E38" w:rsidSect="00553F16">
      <w:pgSz w:w="11909" w:h="16834"/>
      <w:pgMar w:top="510" w:right="567" w:bottom="510" w:left="851" w:header="720" w:footer="397" w:gutter="0"/>
      <w:cols w:sep="1"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375" w:rsidRDefault="00A51375" w:rsidP="00B86AC7">
      <w:r>
        <w:separator/>
      </w:r>
    </w:p>
  </w:endnote>
  <w:endnote w:type="continuationSeparator" w:id="0">
    <w:p w:rsidR="00A51375" w:rsidRDefault="00A51375" w:rsidP="00B86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375" w:rsidRDefault="00A51375" w:rsidP="00553F16">
    <w:pPr>
      <w:pStyle w:val="ae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51375" w:rsidRDefault="00A51375" w:rsidP="00553F16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375" w:rsidRDefault="00A51375" w:rsidP="00D60F9A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493438" w:rsidRPr="00493438">
      <w:rPr>
        <w:noProof/>
        <w:lang w:val="ru-RU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375" w:rsidRDefault="00A51375" w:rsidP="00B86AC7">
      <w:r>
        <w:separator/>
      </w:r>
    </w:p>
  </w:footnote>
  <w:footnote w:type="continuationSeparator" w:id="0">
    <w:p w:rsidR="00A51375" w:rsidRDefault="00A51375" w:rsidP="00B86A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375" w:rsidRDefault="00A51375" w:rsidP="00553F1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51375" w:rsidRDefault="00A51375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E12313"/>
    <w:multiLevelType w:val="hybridMultilevel"/>
    <w:tmpl w:val="B710638C"/>
    <w:lvl w:ilvl="0" w:tplc="B54A87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76D2107"/>
    <w:multiLevelType w:val="multilevel"/>
    <w:tmpl w:val="B618641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20064C"/>
    <w:multiLevelType w:val="hybridMultilevel"/>
    <w:tmpl w:val="C40215EA"/>
    <w:lvl w:ilvl="0" w:tplc="CAFCA724">
      <w:start w:val="1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358E55EE"/>
    <w:multiLevelType w:val="singleLevel"/>
    <w:tmpl w:val="BC5809F0"/>
    <w:lvl w:ilvl="0">
      <w:start w:val="1"/>
      <w:numFmt w:val="decimal"/>
      <w:pStyle w:val="test41"/>
      <w:lvlText w:val="%1."/>
      <w:lvlJc w:val="left"/>
      <w:pPr>
        <w:tabs>
          <w:tab w:val="num" w:pos="1040"/>
        </w:tabs>
        <w:ind w:left="0" w:firstLine="680"/>
      </w:pPr>
      <w:rPr>
        <w:rFonts w:ascii="Times New Roman" w:hAnsi="Times New Roman" w:hint="default"/>
        <w:b w:val="0"/>
        <w:i w:val="0"/>
        <w:color w:val="auto"/>
        <w:sz w:val="22"/>
        <w:u w:val="none"/>
      </w:rPr>
    </w:lvl>
  </w:abstractNum>
  <w:abstractNum w:abstractNumId="5" w15:restartNumberingAfterBreak="0">
    <w:nsid w:val="38B12278"/>
    <w:multiLevelType w:val="hybridMultilevel"/>
    <w:tmpl w:val="0F9AD960"/>
    <w:lvl w:ilvl="0" w:tplc="B54A8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D556A0"/>
    <w:multiLevelType w:val="hybridMultilevel"/>
    <w:tmpl w:val="36DCE840"/>
    <w:lvl w:ilvl="0" w:tplc="8FC60220">
      <w:start w:val="1"/>
      <w:numFmt w:val="decimal"/>
      <w:lvlText w:val="%1)"/>
      <w:lvlJc w:val="left"/>
      <w:pPr>
        <w:ind w:left="720" w:hanging="360"/>
      </w:pPr>
      <w:rPr>
        <w:b w:val="0"/>
        <w:i w:val="0"/>
        <w:spacing w:val="0"/>
        <w:position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E23C1C"/>
    <w:multiLevelType w:val="multilevel"/>
    <w:tmpl w:val="7874700E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8DA64D8"/>
    <w:multiLevelType w:val="hybridMultilevel"/>
    <w:tmpl w:val="EE724226"/>
    <w:lvl w:ilvl="0" w:tplc="B54A87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B9368B2"/>
    <w:multiLevelType w:val="hybridMultilevel"/>
    <w:tmpl w:val="A9C46B78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5C2A045D"/>
    <w:multiLevelType w:val="hybridMultilevel"/>
    <w:tmpl w:val="3AB45B42"/>
    <w:lvl w:ilvl="0" w:tplc="E30618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2535970"/>
    <w:multiLevelType w:val="hybridMultilevel"/>
    <w:tmpl w:val="C3623A34"/>
    <w:lvl w:ilvl="0" w:tplc="0C2C46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4E0ED3"/>
    <w:multiLevelType w:val="hybridMultilevel"/>
    <w:tmpl w:val="D362EFDA"/>
    <w:lvl w:ilvl="0" w:tplc="0B143F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1DD0BF4"/>
    <w:multiLevelType w:val="hybridMultilevel"/>
    <w:tmpl w:val="8B70B426"/>
    <w:lvl w:ilvl="0" w:tplc="B54A874A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724935EA"/>
    <w:multiLevelType w:val="hybridMultilevel"/>
    <w:tmpl w:val="A63843A6"/>
    <w:lvl w:ilvl="0" w:tplc="C3CCFB8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A12503D"/>
    <w:multiLevelType w:val="hybridMultilevel"/>
    <w:tmpl w:val="1806E422"/>
    <w:lvl w:ilvl="0" w:tplc="1600696E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i w:val="0"/>
        <w:spacing w:val="0"/>
        <w:position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3"/>
  </w:num>
  <w:num w:numId="5">
    <w:abstractNumId w:val="1"/>
  </w:num>
  <w:num w:numId="6">
    <w:abstractNumId w:val="5"/>
  </w:num>
  <w:num w:numId="7">
    <w:abstractNumId w:val="8"/>
  </w:num>
  <w:num w:numId="8">
    <w:abstractNumId w:val="3"/>
  </w:num>
  <w:num w:numId="9">
    <w:abstractNumId w:val="7"/>
  </w:num>
  <w:num w:numId="10">
    <w:abstractNumId w:val="11"/>
  </w:num>
  <w:num w:numId="11">
    <w:abstractNumId w:val="14"/>
  </w:num>
  <w:num w:numId="12">
    <w:abstractNumId w:val="12"/>
  </w:num>
  <w:num w:numId="13">
    <w:abstractNumId w:val="10"/>
  </w:num>
  <w:num w:numId="14">
    <w:abstractNumId w:val="9"/>
  </w:num>
  <w:num w:numId="15">
    <w:abstractNumId w:val="15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AC7"/>
    <w:rsid w:val="00050C83"/>
    <w:rsid w:val="000D6B29"/>
    <w:rsid w:val="0011362E"/>
    <w:rsid w:val="001358E3"/>
    <w:rsid w:val="001D367F"/>
    <w:rsid w:val="002532ED"/>
    <w:rsid w:val="00297381"/>
    <w:rsid w:val="002A6610"/>
    <w:rsid w:val="003115D9"/>
    <w:rsid w:val="003119C9"/>
    <w:rsid w:val="003906C0"/>
    <w:rsid w:val="003B6E58"/>
    <w:rsid w:val="003F36EB"/>
    <w:rsid w:val="00405251"/>
    <w:rsid w:val="00493438"/>
    <w:rsid w:val="00553F16"/>
    <w:rsid w:val="00570CCE"/>
    <w:rsid w:val="00591CFF"/>
    <w:rsid w:val="00693A59"/>
    <w:rsid w:val="0069778E"/>
    <w:rsid w:val="00707D51"/>
    <w:rsid w:val="00741090"/>
    <w:rsid w:val="0075470E"/>
    <w:rsid w:val="007709C8"/>
    <w:rsid w:val="0077355F"/>
    <w:rsid w:val="00795967"/>
    <w:rsid w:val="007A7C6E"/>
    <w:rsid w:val="007F515E"/>
    <w:rsid w:val="008A1E63"/>
    <w:rsid w:val="008B6460"/>
    <w:rsid w:val="008F678D"/>
    <w:rsid w:val="00941D8B"/>
    <w:rsid w:val="0098575F"/>
    <w:rsid w:val="00A368D9"/>
    <w:rsid w:val="00A51375"/>
    <w:rsid w:val="00B10393"/>
    <w:rsid w:val="00B108D8"/>
    <w:rsid w:val="00B27B98"/>
    <w:rsid w:val="00B73334"/>
    <w:rsid w:val="00B86AC7"/>
    <w:rsid w:val="00BA42AA"/>
    <w:rsid w:val="00BE313E"/>
    <w:rsid w:val="00C36374"/>
    <w:rsid w:val="00C61B78"/>
    <w:rsid w:val="00CD60EF"/>
    <w:rsid w:val="00CE2938"/>
    <w:rsid w:val="00D60F9A"/>
    <w:rsid w:val="00DC27C3"/>
    <w:rsid w:val="00DC64A9"/>
    <w:rsid w:val="00E6748A"/>
    <w:rsid w:val="00F46530"/>
    <w:rsid w:val="00F60E38"/>
    <w:rsid w:val="00F961CD"/>
    <w:rsid w:val="00FA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80E192-1330-4220-9E8F-1D6AD6928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AC7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86AC7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B86AC7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B86AC7"/>
    <w:pPr>
      <w:keepNext/>
      <w:ind w:left="5610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B86AC7"/>
    <w:pPr>
      <w:keepNext/>
      <w:ind w:right="3654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B86AC7"/>
    <w:pPr>
      <w:keepNext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B86AC7"/>
    <w:pPr>
      <w:keepNext/>
      <w:shd w:val="clear" w:color="auto" w:fill="FFFFFF"/>
      <w:ind w:right="17" w:firstLine="557"/>
      <w:jc w:val="both"/>
      <w:outlineLvl w:val="5"/>
    </w:pPr>
    <w:rPr>
      <w:b/>
      <w:bCs/>
      <w:sz w:val="28"/>
    </w:rPr>
  </w:style>
  <w:style w:type="paragraph" w:styleId="7">
    <w:name w:val="heading 7"/>
    <w:basedOn w:val="a"/>
    <w:next w:val="a"/>
    <w:link w:val="70"/>
    <w:qFormat/>
    <w:rsid w:val="00B86AC7"/>
    <w:pPr>
      <w:keepNext/>
      <w:shd w:val="clear" w:color="auto" w:fill="FFFFFF"/>
      <w:ind w:right="10" w:firstLine="540"/>
      <w:jc w:val="both"/>
      <w:outlineLvl w:val="6"/>
    </w:pPr>
    <w:rPr>
      <w:b/>
      <w:color w:val="000000"/>
      <w:spacing w:val="-1"/>
      <w:sz w:val="32"/>
      <w:szCs w:val="32"/>
    </w:rPr>
  </w:style>
  <w:style w:type="paragraph" w:styleId="8">
    <w:name w:val="heading 8"/>
    <w:basedOn w:val="a"/>
    <w:next w:val="a"/>
    <w:link w:val="80"/>
    <w:qFormat/>
    <w:rsid w:val="00B86AC7"/>
    <w:pPr>
      <w:keepNext/>
      <w:ind w:left="360"/>
      <w:jc w:val="center"/>
      <w:outlineLvl w:val="7"/>
    </w:pPr>
    <w:rPr>
      <w:sz w:val="28"/>
      <w:szCs w:val="20"/>
    </w:rPr>
  </w:style>
  <w:style w:type="paragraph" w:styleId="9">
    <w:name w:val="heading 9"/>
    <w:basedOn w:val="a"/>
    <w:next w:val="a"/>
    <w:link w:val="90"/>
    <w:qFormat/>
    <w:rsid w:val="00B86AC7"/>
    <w:pPr>
      <w:keepNext/>
      <w:jc w:val="center"/>
      <w:outlineLvl w:val="8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6AC7"/>
    <w:rPr>
      <w:rFonts w:ascii="Arial" w:eastAsia="Times New Roman" w:hAnsi="Arial" w:cs="Times New Roman"/>
      <w:b/>
      <w:kern w:val="28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86AC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86AC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B86AC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86AC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B86AC7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rsid w:val="00B86AC7"/>
    <w:rPr>
      <w:rFonts w:ascii="Times New Roman" w:eastAsia="Times New Roman" w:hAnsi="Times New Roman" w:cs="Times New Roman"/>
      <w:b/>
      <w:color w:val="000000"/>
      <w:spacing w:val="-1"/>
      <w:sz w:val="32"/>
      <w:szCs w:val="32"/>
      <w:shd w:val="clear" w:color="auto" w:fill="FFFFFF"/>
      <w:lang w:eastAsia="ru-RU"/>
    </w:rPr>
  </w:style>
  <w:style w:type="character" w:customStyle="1" w:styleId="80">
    <w:name w:val="Заголовок 8 Знак"/>
    <w:basedOn w:val="a0"/>
    <w:link w:val="8"/>
    <w:rsid w:val="00B86AC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B86AC7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header"/>
    <w:basedOn w:val="a"/>
    <w:link w:val="a4"/>
    <w:rsid w:val="00B86A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86A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86AC7"/>
  </w:style>
  <w:style w:type="paragraph" w:styleId="a6">
    <w:name w:val="Body Text Indent"/>
    <w:basedOn w:val="a"/>
    <w:link w:val="a7"/>
    <w:rsid w:val="00B86AC7"/>
    <w:pPr>
      <w:ind w:firstLine="709"/>
      <w:jc w:val="both"/>
    </w:pPr>
    <w:rPr>
      <w:sz w:val="28"/>
      <w:lang w:val="x-none" w:eastAsia="x-none"/>
    </w:rPr>
  </w:style>
  <w:style w:type="character" w:customStyle="1" w:styleId="a7">
    <w:name w:val="Основной текст с отступом Знак"/>
    <w:basedOn w:val="a0"/>
    <w:link w:val="a6"/>
    <w:rsid w:val="00B86AC7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11">
    <w:name w:val="1"/>
    <w:basedOn w:val="a"/>
    <w:next w:val="a8"/>
    <w:link w:val="a9"/>
    <w:qFormat/>
    <w:rsid w:val="00B86AC7"/>
    <w:pPr>
      <w:ind w:firstLine="907"/>
      <w:jc w:val="center"/>
    </w:pPr>
    <w:rPr>
      <w:b/>
      <w:sz w:val="28"/>
    </w:rPr>
  </w:style>
  <w:style w:type="paragraph" w:styleId="aa">
    <w:name w:val="Body Text"/>
    <w:basedOn w:val="a"/>
    <w:link w:val="ab"/>
    <w:rsid w:val="00B86AC7"/>
    <w:pPr>
      <w:jc w:val="both"/>
    </w:pPr>
    <w:rPr>
      <w:sz w:val="28"/>
    </w:rPr>
  </w:style>
  <w:style w:type="character" w:customStyle="1" w:styleId="ab">
    <w:name w:val="Основной текст Знак"/>
    <w:basedOn w:val="a0"/>
    <w:link w:val="aa"/>
    <w:rsid w:val="00B86A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Subtitle"/>
    <w:basedOn w:val="a"/>
    <w:link w:val="ad"/>
    <w:qFormat/>
    <w:rsid w:val="00B86AC7"/>
    <w:pPr>
      <w:jc w:val="center"/>
    </w:pPr>
    <w:rPr>
      <w:b/>
      <w:sz w:val="28"/>
    </w:rPr>
  </w:style>
  <w:style w:type="character" w:customStyle="1" w:styleId="ad">
    <w:name w:val="Подзаголовок Знак"/>
    <w:basedOn w:val="a0"/>
    <w:link w:val="ac"/>
    <w:rsid w:val="00B86AC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1">
    <w:name w:val="Body Text Indent 2"/>
    <w:basedOn w:val="a"/>
    <w:link w:val="22"/>
    <w:rsid w:val="00B86AC7"/>
    <w:pPr>
      <w:ind w:firstLine="748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B86A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footer"/>
    <w:basedOn w:val="a"/>
    <w:link w:val="af"/>
    <w:uiPriority w:val="99"/>
    <w:rsid w:val="00B86AC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basedOn w:val="a0"/>
    <w:link w:val="ae"/>
    <w:uiPriority w:val="99"/>
    <w:rsid w:val="00B86AC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3">
    <w:name w:val="Body Text 2"/>
    <w:basedOn w:val="a"/>
    <w:link w:val="24"/>
    <w:rsid w:val="00B86AC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B86A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B86AC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B86AC7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f0">
    <w:name w:val="Table Grid"/>
    <w:basedOn w:val="a1"/>
    <w:rsid w:val="00B86AC7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Название Знак"/>
    <w:link w:val="11"/>
    <w:rsid w:val="00B86AC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Style9">
    <w:name w:val="Style9"/>
    <w:basedOn w:val="a"/>
    <w:uiPriority w:val="99"/>
    <w:rsid w:val="00B86AC7"/>
    <w:pPr>
      <w:widowControl w:val="0"/>
      <w:autoSpaceDE w:val="0"/>
      <w:autoSpaceDN w:val="0"/>
      <w:adjustRightInd w:val="0"/>
      <w:spacing w:line="324" w:lineRule="exact"/>
      <w:jc w:val="center"/>
    </w:pPr>
  </w:style>
  <w:style w:type="paragraph" w:customStyle="1" w:styleId="Style14">
    <w:name w:val="Style14"/>
    <w:basedOn w:val="a"/>
    <w:uiPriority w:val="99"/>
    <w:rsid w:val="00B86AC7"/>
    <w:pPr>
      <w:widowControl w:val="0"/>
      <w:autoSpaceDE w:val="0"/>
      <w:autoSpaceDN w:val="0"/>
      <w:adjustRightInd w:val="0"/>
      <w:spacing w:line="322" w:lineRule="exact"/>
      <w:ind w:firstLine="701"/>
      <w:jc w:val="both"/>
    </w:pPr>
  </w:style>
  <w:style w:type="paragraph" w:customStyle="1" w:styleId="Style16">
    <w:name w:val="Style16"/>
    <w:basedOn w:val="a"/>
    <w:uiPriority w:val="99"/>
    <w:rsid w:val="00B86AC7"/>
    <w:pPr>
      <w:widowControl w:val="0"/>
      <w:autoSpaceDE w:val="0"/>
      <w:autoSpaceDN w:val="0"/>
      <w:adjustRightInd w:val="0"/>
      <w:spacing w:line="322" w:lineRule="exact"/>
      <w:ind w:firstLine="720"/>
      <w:jc w:val="both"/>
    </w:pPr>
  </w:style>
  <w:style w:type="paragraph" w:customStyle="1" w:styleId="Style22">
    <w:name w:val="Style22"/>
    <w:basedOn w:val="a"/>
    <w:rsid w:val="00B86AC7"/>
    <w:pPr>
      <w:widowControl w:val="0"/>
      <w:autoSpaceDE w:val="0"/>
      <w:autoSpaceDN w:val="0"/>
      <w:adjustRightInd w:val="0"/>
    </w:pPr>
  </w:style>
  <w:style w:type="paragraph" w:customStyle="1" w:styleId="Style28">
    <w:name w:val="Style28"/>
    <w:basedOn w:val="a"/>
    <w:uiPriority w:val="99"/>
    <w:rsid w:val="00B86AC7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328">
    <w:name w:val="Font Style328"/>
    <w:uiPriority w:val="99"/>
    <w:rsid w:val="00B86AC7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332">
    <w:name w:val="Font Style332"/>
    <w:uiPriority w:val="99"/>
    <w:rsid w:val="00B86AC7"/>
    <w:rPr>
      <w:rFonts w:ascii="Times New Roman" w:hAnsi="Times New Roman" w:cs="Times New Roman"/>
      <w:sz w:val="26"/>
      <w:szCs w:val="26"/>
    </w:rPr>
  </w:style>
  <w:style w:type="paragraph" w:customStyle="1" w:styleId="Style72">
    <w:name w:val="Style72"/>
    <w:basedOn w:val="a"/>
    <w:uiPriority w:val="99"/>
    <w:rsid w:val="00B86AC7"/>
    <w:pPr>
      <w:widowControl w:val="0"/>
      <w:autoSpaceDE w:val="0"/>
      <w:autoSpaceDN w:val="0"/>
      <w:adjustRightInd w:val="0"/>
      <w:spacing w:line="365" w:lineRule="exact"/>
      <w:ind w:firstLine="720"/>
      <w:jc w:val="both"/>
    </w:pPr>
  </w:style>
  <w:style w:type="character" w:customStyle="1" w:styleId="FontStyle327">
    <w:name w:val="Font Style327"/>
    <w:uiPriority w:val="99"/>
    <w:rsid w:val="00B86AC7"/>
    <w:rPr>
      <w:rFonts w:ascii="Times New Roman" w:hAnsi="Times New Roman" w:cs="Times New Roman"/>
      <w:b/>
      <w:bCs/>
      <w:sz w:val="30"/>
      <w:szCs w:val="30"/>
    </w:rPr>
  </w:style>
  <w:style w:type="paragraph" w:customStyle="1" w:styleId="Style76">
    <w:name w:val="Style76"/>
    <w:basedOn w:val="a"/>
    <w:uiPriority w:val="99"/>
    <w:rsid w:val="00B86AC7"/>
    <w:pPr>
      <w:widowControl w:val="0"/>
      <w:autoSpaceDE w:val="0"/>
      <w:autoSpaceDN w:val="0"/>
      <w:adjustRightInd w:val="0"/>
    </w:pPr>
  </w:style>
  <w:style w:type="character" w:customStyle="1" w:styleId="FontStyle330">
    <w:name w:val="Font Style330"/>
    <w:uiPriority w:val="99"/>
    <w:rsid w:val="00B86AC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5">
    <w:name w:val="Style15"/>
    <w:basedOn w:val="a"/>
    <w:uiPriority w:val="99"/>
    <w:rsid w:val="00B86AC7"/>
    <w:pPr>
      <w:widowControl w:val="0"/>
      <w:autoSpaceDE w:val="0"/>
      <w:autoSpaceDN w:val="0"/>
      <w:adjustRightInd w:val="0"/>
      <w:jc w:val="center"/>
    </w:pPr>
  </w:style>
  <w:style w:type="character" w:customStyle="1" w:styleId="FontStyle223">
    <w:name w:val="Font Style223"/>
    <w:uiPriority w:val="99"/>
    <w:rsid w:val="00B86AC7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100">
    <w:name w:val="Style100"/>
    <w:basedOn w:val="a"/>
    <w:uiPriority w:val="99"/>
    <w:rsid w:val="00B86AC7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paragraph" w:customStyle="1" w:styleId="Style106">
    <w:name w:val="Style106"/>
    <w:basedOn w:val="a"/>
    <w:uiPriority w:val="99"/>
    <w:rsid w:val="00B86AC7"/>
    <w:pPr>
      <w:widowControl w:val="0"/>
      <w:autoSpaceDE w:val="0"/>
      <w:autoSpaceDN w:val="0"/>
      <w:adjustRightInd w:val="0"/>
    </w:pPr>
  </w:style>
  <w:style w:type="paragraph" w:customStyle="1" w:styleId="Style107">
    <w:name w:val="Style107"/>
    <w:basedOn w:val="a"/>
    <w:uiPriority w:val="99"/>
    <w:rsid w:val="00B86AC7"/>
    <w:pPr>
      <w:widowControl w:val="0"/>
      <w:autoSpaceDE w:val="0"/>
      <w:autoSpaceDN w:val="0"/>
      <w:adjustRightInd w:val="0"/>
    </w:pPr>
  </w:style>
  <w:style w:type="paragraph" w:customStyle="1" w:styleId="Style108">
    <w:name w:val="Style108"/>
    <w:basedOn w:val="a"/>
    <w:uiPriority w:val="99"/>
    <w:rsid w:val="00B86AC7"/>
    <w:pPr>
      <w:widowControl w:val="0"/>
      <w:autoSpaceDE w:val="0"/>
      <w:autoSpaceDN w:val="0"/>
      <w:adjustRightInd w:val="0"/>
    </w:pPr>
  </w:style>
  <w:style w:type="character" w:customStyle="1" w:styleId="FontStyle221">
    <w:name w:val="Font Style221"/>
    <w:uiPriority w:val="99"/>
    <w:rsid w:val="00B86AC7"/>
    <w:rPr>
      <w:rFonts w:ascii="Times New Roman" w:hAnsi="Times New Roman" w:cs="Times New Roman"/>
      <w:b/>
      <w:bCs/>
      <w:i/>
      <w:iCs/>
      <w:sz w:val="30"/>
      <w:szCs w:val="30"/>
    </w:rPr>
  </w:style>
  <w:style w:type="paragraph" w:customStyle="1" w:styleId="Style63">
    <w:name w:val="Style63"/>
    <w:basedOn w:val="a"/>
    <w:uiPriority w:val="99"/>
    <w:rsid w:val="00B86AC7"/>
    <w:pPr>
      <w:widowControl w:val="0"/>
      <w:autoSpaceDE w:val="0"/>
      <w:autoSpaceDN w:val="0"/>
      <w:adjustRightInd w:val="0"/>
      <w:spacing w:line="322" w:lineRule="exact"/>
      <w:ind w:firstLine="710"/>
    </w:pPr>
  </w:style>
  <w:style w:type="paragraph" w:customStyle="1" w:styleId="Style114">
    <w:name w:val="Style114"/>
    <w:basedOn w:val="a"/>
    <w:uiPriority w:val="99"/>
    <w:rsid w:val="00B86AC7"/>
    <w:pPr>
      <w:widowControl w:val="0"/>
      <w:autoSpaceDE w:val="0"/>
      <w:autoSpaceDN w:val="0"/>
      <w:adjustRightInd w:val="0"/>
    </w:pPr>
  </w:style>
  <w:style w:type="paragraph" w:customStyle="1" w:styleId="Style115">
    <w:name w:val="Style115"/>
    <w:basedOn w:val="a"/>
    <w:uiPriority w:val="99"/>
    <w:rsid w:val="00B86AC7"/>
    <w:pPr>
      <w:widowControl w:val="0"/>
      <w:autoSpaceDE w:val="0"/>
      <w:autoSpaceDN w:val="0"/>
      <w:adjustRightInd w:val="0"/>
      <w:spacing w:line="278" w:lineRule="exact"/>
      <w:ind w:firstLine="715"/>
    </w:pPr>
  </w:style>
  <w:style w:type="paragraph" w:customStyle="1" w:styleId="Style117">
    <w:name w:val="Style117"/>
    <w:basedOn w:val="a"/>
    <w:uiPriority w:val="99"/>
    <w:rsid w:val="00B86AC7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84">
    <w:name w:val="Font Style84"/>
    <w:rsid w:val="00B86AC7"/>
    <w:rPr>
      <w:rFonts w:ascii="Times New Roman" w:hAnsi="Times New Roman" w:cs="Times New Roman"/>
      <w:sz w:val="18"/>
      <w:szCs w:val="18"/>
    </w:rPr>
  </w:style>
  <w:style w:type="character" w:customStyle="1" w:styleId="FontStyle86">
    <w:name w:val="Font Style86"/>
    <w:rsid w:val="00B86AC7"/>
    <w:rPr>
      <w:rFonts w:ascii="Times New Roman" w:hAnsi="Times New Roman" w:cs="Times New Roman"/>
      <w:sz w:val="18"/>
      <w:szCs w:val="18"/>
    </w:rPr>
  </w:style>
  <w:style w:type="paragraph" w:customStyle="1" w:styleId="Style52">
    <w:name w:val="Style52"/>
    <w:basedOn w:val="a"/>
    <w:rsid w:val="00B86AC7"/>
    <w:pPr>
      <w:widowControl w:val="0"/>
      <w:autoSpaceDE w:val="0"/>
      <w:autoSpaceDN w:val="0"/>
      <w:adjustRightInd w:val="0"/>
      <w:spacing w:line="259" w:lineRule="exact"/>
      <w:ind w:firstLine="389"/>
      <w:jc w:val="both"/>
    </w:pPr>
    <w:rPr>
      <w:rFonts w:ascii="Arial Narrow" w:hAnsi="Arial Narrow" w:cs="Arial Narrow"/>
    </w:rPr>
  </w:style>
  <w:style w:type="character" w:customStyle="1" w:styleId="FontStyle71">
    <w:name w:val="Font Style71"/>
    <w:rsid w:val="00B86AC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77">
    <w:name w:val="Font Style77"/>
    <w:rsid w:val="00B86AC7"/>
    <w:rPr>
      <w:rFonts w:ascii="Arial Narrow" w:hAnsi="Arial Narrow" w:cs="Arial Narrow"/>
      <w:sz w:val="16"/>
      <w:szCs w:val="16"/>
    </w:rPr>
  </w:style>
  <w:style w:type="character" w:styleId="af1">
    <w:name w:val="Hyperlink"/>
    <w:uiPriority w:val="99"/>
    <w:rsid w:val="00B86AC7"/>
    <w:rPr>
      <w:color w:val="0000FF"/>
      <w:u w:val="single"/>
    </w:rPr>
  </w:style>
  <w:style w:type="character" w:styleId="af2">
    <w:name w:val="Strong"/>
    <w:uiPriority w:val="22"/>
    <w:qFormat/>
    <w:rsid w:val="00B86AC7"/>
    <w:rPr>
      <w:b/>
      <w:bCs/>
    </w:rPr>
  </w:style>
  <w:style w:type="paragraph" w:styleId="25">
    <w:name w:val="Body Text First Indent 2"/>
    <w:basedOn w:val="a6"/>
    <w:link w:val="26"/>
    <w:rsid w:val="00B86AC7"/>
    <w:pPr>
      <w:spacing w:after="120"/>
      <w:ind w:left="283" w:firstLine="210"/>
      <w:jc w:val="left"/>
    </w:pPr>
    <w:rPr>
      <w:sz w:val="24"/>
    </w:rPr>
  </w:style>
  <w:style w:type="character" w:customStyle="1" w:styleId="26">
    <w:name w:val="Красная строка 2 Знак"/>
    <w:basedOn w:val="a7"/>
    <w:link w:val="25"/>
    <w:rsid w:val="00B86AC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3">
    <w:name w:val="List Paragraph"/>
    <w:basedOn w:val="a"/>
    <w:uiPriority w:val="34"/>
    <w:qFormat/>
    <w:rsid w:val="00B86AC7"/>
    <w:pPr>
      <w:ind w:left="708"/>
    </w:pPr>
  </w:style>
  <w:style w:type="paragraph" w:customStyle="1" w:styleId="western">
    <w:name w:val="western"/>
    <w:basedOn w:val="a"/>
    <w:rsid w:val="00B86AC7"/>
    <w:pPr>
      <w:spacing w:before="100" w:beforeAutospacing="1" w:after="100" w:afterAutospacing="1"/>
    </w:pPr>
  </w:style>
  <w:style w:type="paragraph" w:customStyle="1" w:styleId="ReportMain">
    <w:name w:val="Report_Main"/>
    <w:basedOn w:val="a"/>
    <w:link w:val="ReportMain0"/>
    <w:rsid w:val="00B86AC7"/>
    <w:rPr>
      <w:rFonts w:eastAsia="Calibri"/>
      <w:szCs w:val="22"/>
      <w:lang w:val="x-none" w:eastAsia="en-US"/>
    </w:rPr>
  </w:style>
  <w:style w:type="character" w:customStyle="1" w:styleId="ReportMain0">
    <w:name w:val="Report_Main Знак"/>
    <w:link w:val="ReportMain"/>
    <w:rsid w:val="00B86AC7"/>
    <w:rPr>
      <w:rFonts w:ascii="Times New Roman" w:eastAsia="Calibri" w:hAnsi="Times New Roman" w:cs="Times New Roman"/>
      <w:sz w:val="24"/>
      <w:lang w:val="x-none"/>
    </w:rPr>
  </w:style>
  <w:style w:type="paragraph" w:styleId="af4">
    <w:name w:val="Plain Text"/>
    <w:basedOn w:val="a"/>
    <w:link w:val="af5"/>
    <w:rsid w:val="00B86AC7"/>
    <w:pPr>
      <w:tabs>
        <w:tab w:val="left" w:pos="708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af5">
    <w:name w:val="Текст Знак"/>
    <w:basedOn w:val="a0"/>
    <w:link w:val="af4"/>
    <w:rsid w:val="00B86AC7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pple-converted-space">
    <w:name w:val="apple-converted-space"/>
    <w:rsid w:val="00B86AC7"/>
  </w:style>
  <w:style w:type="numbering" w:customStyle="1" w:styleId="12">
    <w:name w:val="Нет списка1"/>
    <w:next w:val="a2"/>
    <w:semiHidden/>
    <w:rsid w:val="00B86AC7"/>
  </w:style>
  <w:style w:type="paragraph" w:customStyle="1" w:styleId="210">
    <w:name w:val="Основной текст 21"/>
    <w:basedOn w:val="a"/>
    <w:rsid w:val="00B86AC7"/>
    <w:pPr>
      <w:widowControl w:val="0"/>
      <w:jc w:val="center"/>
    </w:pPr>
    <w:rPr>
      <w:b/>
      <w:sz w:val="32"/>
      <w:szCs w:val="20"/>
    </w:rPr>
  </w:style>
  <w:style w:type="paragraph" w:styleId="af6">
    <w:name w:val="List"/>
    <w:basedOn w:val="a"/>
    <w:rsid w:val="00B86AC7"/>
    <w:pPr>
      <w:ind w:left="283" w:hanging="283"/>
    </w:pPr>
    <w:rPr>
      <w:sz w:val="20"/>
      <w:szCs w:val="20"/>
    </w:rPr>
  </w:style>
  <w:style w:type="paragraph" w:customStyle="1" w:styleId="af7">
    <w:name w:val="вопросы"/>
    <w:basedOn w:val="a"/>
    <w:rsid w:val="00B86AC7"/>
    <w:pPr>
      <w:ind w:firstLine="567"/>
      <w:jc w:val="both"/>
    </w:pPr>
    <w:rPr>
      <w:sz w:val="22"/>
      <w:szCs w:val="20"/>
    </w:rPr>
  </w:style>
  <w:style w:type="paragraph" w:customStyle="1" w:styleId="test41">
    <w:name w:val="test_4_1"/>
    <w:basedOn w:val="a"/>
    <w:rsid w:val="00B86AC7"/>
    <w:pPr>
      <w:numPr>
        <w:numId w:val="1"/>
      </w:numPr>
      <w:jc w:val="both"/>
    </w:pPr>
    <w:rPr>
      <w:sz w:val="22"/>
      <w:szCs w:val="20"/>
    </w:rPr>
  </w:style>
  <w:style w:type="paragraph" w:customStyle="1" w:styleId="otstup">
    <w:name w:val="otstup"/>
    <w:basedOn w:val="a"/>
    <w:rsid w:val="00B86AC7"/>
    <w:pPr>
      <w:tabs>
        <w:tab w:val="num" w:pos="360"/>
      </w:tabs>
      <w:ind w:left="360" w:hanging="360"/>
      <w:jc w:val="both"/>
    </w:pPr>
    <w:rPr>
      <w:b/>
      <w:sz w:val="22"/>
      <w:szCs w:val="20"/>
    </w:rPr>
  </w:style>
  <w:style w:type="paragraph" w:styleId="af8">
    <w:name w:val="Normal (Web)"/>
    <w:basedOn w:val="a"/>
    <w:uiPriority w:val="99"/>
    <w:rsid w:val="00B86AC7"/>
    <w:pPr>
      <w:spacing w:before="100" w:beforeAutospacing="1" w:after="100" w:afterAutospacing="1"/>
    </w:pPr>
  </w:style>
  <w:style w:type="numbering" w:customStyle="1" w:styleId="27">
    <w:name w:val="Нет списка2"/>
    <w:next w:val="a2"/>
    <w:semiHidden/>
    <w:unhideWhenUsed/>
    <w:rsid w:val="00B86AC7"/>
  </w:style>
  <w:style w:type="paragraph" w:customStyle="1" w:styleId="af9">
    <w:name w:val="список с точками"/>
    <w:basedOn w:val="a"/>
    <w:uiPriority w:val="99"/>
    <w:rsid w:val="00B86AC7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character" w:customStyle="1" w:styleId="disabled">
    <w:name w:val="disabled"/>
    <w:rsid w:val="00B86AC7"/>
  </w:style>
  <w:style w:type="numbering" w:customStyle="1" w:styleId="33">
    <w:name w:val="Нет списка3"/>
    <w:next w:val="a2"/>
    <w:semiHidden/>
    <w:rsid w:val="00B86AC7"/>
  </w:style>
  <w:style w:type="paragraph" w:customStyle="1" w:styleId="13">
    <w:name w:val="Обычный (веб)1"/>
    <w:basedOn w:val="a"/>
    <w:rsid w:val="00B86AC7"/>
    <w:pPr>
      <w:spacing w:before="100" w:beforeAutospacing="1" w:after="100" w:afterAutospacing="1"/>
    </w:pPr>
  </w:style>
  <w:style w:type="paragraph" w:customStyle="1" w:styleId="28">
    <w:name w:val="Обычный2"/>
    <w:rsid w:val="00B86AC7"/>
    <w:pPr>
      <w:jc w:val="left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14">
    <w:name w:val="Обычный1"/>
    <w:rsid w:val="00B86AC7"/>
    <w:pPr>
      <w:widowControl w:val="0"/>
      <w:snapToGrid w:val="0"/>
      <w:spacing w:line="259" w:lineRule="auto"/>
      <w:ind w:left="520" w:firstLine="300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a">
    <w:name w:val="TOC Heading"/>
    <w:basedOn w:val="1"/>
    <w:next w:val="a"/>
    <w:uiPriority w:val="39"/>
    <w:unhideWhenUsed/>
    <w:qFormat/>
    <w:rsid w:val="00B86AC7"/>
    <w:pPr>
      <w:keepLines/>
      <w:spacing w:before="480" w:after="0" w:line="276" w:lineRule="auto"/>
      <w:outlineLvl w:val="9"/>
    </w:pPr>
    <w:rPr>
      <w:rFonts w:ascii="Cambria" w:hAnsi="Cambria"/>
      <w:bCs/>
      <w:color w:val="365F91"/>
      <w:kern w:val="0"/>
      <w:szCs w:val="28"/>
      <w:lang w:eastAsia="en-US"/>
    </w:rPr>
  </w:style>
  <w:style w:type="paragraph" w:styleId="afb">
    <w:name w:val="Balloon Text"/>
    <w:basedOn w:val="a"/>
    <w:link w:val="afc"/>
    <w:unhideWhenUsed/>
    <w:rsid w:val="00B86AC7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rsid w:val="00B86AC7"/>
    <w:rPr>
      <w:rFonts w:ascii="Tahoma" w:eastAsia="Times New Roman" w:hAnsi="Tahoma" w:cs="Tahoma"/>
      <w:sz w:val="16"/>
      <w:szCs w:val="16"/>
      <w:lang w:eastAsia="ru-RU"/>
    </w:rPr>
  </w:style>
  <w:style w:type="paragraph" w:styleId="15">
    <w:name w:val="toc 1"/>
    <w:basedOn w:val="a"/>
    <w:next w:val="a"/>
    <w:autoRedefine/>
    <w:uiPriority w:val="39"/>
    <w:unhideWhenUsed/>
    <w:rsid w:val="00B86AC7"/>
    <w:pPr>
      <w:spacing w:after="100" w:line="276" w:lineRule="auto"/>
    </w:pPr>
    <w:rPr>
      <w:rFonts w:ascii="Calibri" w:hAnsi="Calibri"/>
      <w:sz w:val="22"/>
      <w:szCs w:val="22"/>
    </w:rPr>
  </w:style>
  <w:style w:type="paragraph" w:customStyle="1" w:styleId="FR1">
    <w:name w:val="FR1"/>
    <w:uiPriority w:val="99"/>
    <w:rsid w:val="00B86AC7"/>
    <w:pPr>
      <w:widowControl w:val="0"/>
      <w:spacing w:before="100"/>
      <w:ind w:left="80"/>
      <w:jc w:val="left"/>
    </w:pPr>
    <w:rPr>
      <w:rFonts w:ascii="Arial" w:eastAsia="Times New Roman" w:hAnsi="Arial" w:cs="Times New Roman"/>
      <w:i/>
      <w:snapToGrid w:val="0"/>
      <w:sz w:val="18"/>
      <w:szCs w:val="20"/>
      <w:lang w:val="en-US" w:eastAsia="ru-RU"/>
    </w:rPr>
  </w:style>
  <w:style w:type="paragraph" w:styleId="34">
    <w:name w:val="Body Text Indent 3"/>
    <w:basedOn w:val="a"/>
    <w:link w:val="35"/>
    <w:unhideWhenUsed/>
    <w:rsid w:val="00B86AC7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sid w:val="00B86AC7"/>
    <w:rPr>
      <w:rFonts w:ascii="Calibri" w:eastAsia="Times New Roman" w:hAnsi="Calibri" w:cs="Times New Roman"/>
      <w:sz w:val="16"/>
      <w:szCs w:val="16"/>
      <w:lang w:eastAsia="ru-RU"/>
    </w:rPr>
  </w:style>
  <w:style w:type="paragraph" w:styleId="36">
    <w:name w:val="toc 3"/>
    <w:basedOn w:val="a"/>
    <w:next w:val="a"/>
    <w:autoRedefine/>
    <w:uiPriority w:val="39"/>
    <w:unhideWhenUsed/>
    <w:rsid w:val="00B86AC7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B86A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86AC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d">
    <w:name w:val="FollowedHyperlink"/>
    <w:uiPriority w:val="99"/>
    <w:semiHidden/>
    <w:unhideWhenUsed/>
    <w:rsid w:val="00B86AC7"/>
    <w:rPr>
      <w:color w:val="800080"/>
      <w:u w:val="single"/>
    </w:rPr>
  </w:style>
  <w:style w:type="numbering" w:customStyle="1" w:styleId="41">
    <w:name w:val="Нет списка4"/>
    <w:next w:val="a2"/>
    <w:semiHidden/>
    <w:unhideWhenUsed/>
    <w:rsid w:val="00B86AC7"/>
  </w:style>
  <w:style w:type="paragraph" w:styleId="afe">
    <w:name w:val="caption"/>
    <w:basedOn w:val="a"/>
    <w:next w:val="a"/>
    <w:qFormat/>
    <w:rsid w:val="00B86AC7"/>
    <w:rPr>
      <w:sz w:val="44"/>
    </w:rPr>
  </w:style>
  <w:style w:type="paragraph" w:customStyle="1" w:styleId="ReportHead">
    <w:name w:val="Report_Head"/>
    <w:basedOn w:val="a"/>
    <w:link w:val="ReportHead0"/>
    <w:rsid w:val="00B86AC7"/>
    <w:pPr>
      <w:jc w:val="center"/>
    </w:pPr>
    <w:rPr>
      <w:rFonts w:eastAsia="Calibri"/>
      <w:sz w:val="28"/>
      <w:szCs w:val="22"/>
      <w:lang w:eastAsia="en-US"/>
    </w:rPr>
  </w:style>
  <w:style w:type="character" w:customStyle="1" w:styleId="ReportHead0">
    <w:name w:val="Report_Head Знак"/>
    <w:link w:val="ReportHead"/>
    <w:rsid w:val="00B86AC7"/>
    <w:rPr>
      <w:rFonts w:ascii="Times New Roman" w:eastAsia="Calibri" w:hAnsi="Times New Roman" w:cs="Times New Roman"/>
      <w:sz w:val="28"/>
    </w:rPr>
  </w:style>
  <w:style w:type="paragraph" w:customStyle="1" w:styleId="Default">
    <w:name w:val="Default"/>
    <w:rsid w:val="00B86AC7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">
    <w:name w:val="No Spacing"/>
    <w:link w:val="aff0"/>
    <w:uiPriority w:val="1"/>
    <w:qFormat/>
    <w:rsid w:val="00B86AC7"/>
    <w:pPr>
      <w:jc w:val="left"/>
    </w:pPr>
    <w:rPr>
      <w:rFonts w:ascii="Calibri" w:eastAsia="Calibri" w:hAnsi="Calibri" w:cs="Calibri"/>
      <w:lang w:eastAsia="ru-RU"/>
    </w:rPr>
  </w:style>
  <w:style w:type="character" w:customStyle="1" w:styleId="aff0">
    <w:name w:val="Без интервала Знак"/>
    <w:link w:val="aff"/>
    <w:uiPriority w:val="1"/>
    <w:locked/>
    <w:rsid w:val="00B86AC7"/>
    <w:rPr>
      <w:rFonts w:ascii="Calibri" w:eastAsia="Calibri" w:hAnsi="Calibri" w:cs="Calibri"/>
      <w:lang w:eastAsia="ru-RU"/>
    </w:rPr>
  </w:style>
  <w:style w:type="paragraph" w:styleId="a8">
    <w:name w:val="Title"/>
    <w:basedOn w:val="a"/>
    <w:next w:val="a"/>
    <w:link w:val="aff1"/>
    <w:uiPriority w:val="10"/>
    <w:qFormat/>
    <w:rsid w:val="00B86AC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1">
    <w:name w:val="Заголовок Знак"/>
    <w:basedOn w:val="a0"/>
    <w:link w:val="a8"/>
    <w:uiPriority w:val="10"/>
    <w:rsid w:val="00B86AC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29">
    <w:name w:val="toc 2"/>
    <w:basedOn w:val="a"/>
    <w:next w:val="a"/>
    <w:autoRedefine/>
    <w:uiPriority w:val="39"/>
    <w:unhideWhenUsed/>
    <w:rsid w:val="00707D51"/>
    <w:pPr>
      <w:spacing w:after="100"/>
      <w:ind w:left="240"/>
    </w:pPr>
  </w:style>
  <w:style w:type="paragraph" w:customStyle="1" w:styleId="aff2">
    <w:name w:val="a"/>
    <w:basedOn w:val="a"/>
    <w:rsid w:val="00DC64A9"/>
    <w:pPr>
      <w:spacing w:before="100" w:beforeAutospacing="1" w:after="100" w:afterAutospacing="1"/>
      <w:ind w:firstLine="600"/>
      <w:jc w:val="both"/>
    </w:pPr>
  </w:style>
  <w:style w:type="paragraph" w:customStyle="1" w:styleId="c">
    <w:name w:val="c"/>
    <w:basedOn w:val="a"/>
    <w:rsid w:val="00DC64A9"/>
    <w:pPr>
      <w:spacing w:before="100" w:beforeAutospacing="1" w:after="100" w:afterAutospacing="1"/>
      <w:jc w:val="center"/>
    </w:pPr>
  </w:style>
  <w:style w:type="paragraph" w:customStyle="1" w:styleId="2a">
    <w:name w:val="Стиль2"/>
    <w:basedOn w:val="a"/>
    <w:qFormat/>
    <w:rsid w:val="00DC64A9"/>
    <w:pPr>
      <w:jc w:val="both"/>
    </w:pPr>
    <w:rPr>
      <w:rFonts w:cs="Courier New"/>
      <w:sz w:val="28"/>
      <w:lang w:val="en-US" w:eastAsia="en-US" w:bidi="en-US"/>
    </w:rPr>
  </w:style>
  <w:style w:type="paragraph" w:customStyle="1" w:styleId="url">
    <w:name w:val="url"/>
    <w:basedOn w:val="a"/>
    <w:uiPriority w:val="99"/>
    <w:semiHidden/>
    <w:rsid w:val="00DC64A9"/>
    <w:pPr>
      <w:spacing w:before="100" w:beforeAutospacing="1" w:after="100" w:afterAutospacing="1"/>
    </w:pPr>
  </w:style>
  <w:style w:type="character" w:customStyle="1" w:styleId="apple-style-span">
    <w:name w:val="apple-style-span"/>
    <w:rsid w:val="00A51375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biblioclub.ru/index.php?page=book&amp;id=90543" TargetMode="External"/><Relationship Id="rId18" Type="http://schemas.openxmlformats.org/officeDocument/2006/relationships/hyperlink" Target="http://www.consulta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bigenc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biblioclub.ru/index.php?page=book&amp;id=212836" TargetMode="External"/><Relationship Id="rId17" Type="http://schemas.openxmlformats.org/officeDocument/2006/relationships/hyperlink" Target="https://www.intuit.ru/search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lektorium.tv/course/22928" TargetMode="External"/><Relationship Id="rId20" Type="http://schemas.openxmlformats.org/officeDocument/2006/relationships/hyperlink" Target="http://www.edu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/index.php?page=book&amp;id=42672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iblioclub.ru/index.php?page=book&amp;id=499515" TargetMode="Externa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yperlink" Target="http://www.runnet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biblioclub.ru/index.php?page=book&amp;id=89077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7E43D-3414-496C-82F2-C5932A183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18</Pages>
  <Words>6298</Words>
  <Characters>35903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2019-10-27T08:21:00Z</dcterms:created>
  <dcterms:modified xsi:type="dcterms:W3CDTF">2019-11-16T18:34:00Z</dcterms:modified>
</cp:coreProperties>
</file>