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56C8D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C6106F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56C8D" w:rsidRPr="00C6106F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A56C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56C8D" w:rsidRDefault="00A56C8D" w:rsidP="00A56C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56C8D" w:rsidRDefault="00A56C8D" w:rsidP="00A56C8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56C8D" w:rsidRDefault="00A56C8D" w:rsidP="00A56C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56C8D" w:rsidRDefault="002A17EA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56C8D">
        <w:rPr>
          <w:i/>
          <w:sz w:val="24"/>
          <w:u w:val="single"/>
        </w:rPr>
        <w:t xml:space="preserve"> образование</w:t>
      </w:r>
    </w:p>
    <w:p w:rsidR="00A56C8D" w:rsidRDefault="00A56C8D" w:rsidP="00A56C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56C8D" w:rsidRDefault="00A56C8D" w:rsidP="00A56C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56C8D" w:rsidRDefault="00A56C8D" w:rsidP="00A56C8D">
      <w:pPr>
        <w:pStyle w:val="ReportHead"/>
        <w:suppressAutoHyphens/>
        <w:rPr>
          <w:sz w:val="24"/>
        </w:rPr>
      </w:pPr>
    </w:p>
    <w:p w:rsidR="00A56C8D" w:rsidRDefault="00A56C8D" w:rsidP="00A56C8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56C8D" w:rsidRDefault="00A56C8D" w:rsidP="00A56C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56C8D" w:rsidRDefault="00A56C8D" w:rsidP="00A56C8D">
      <w:pPr>
        <w:pStyle w:val="ReportHead"/>
        <w:suppressAutoHyphens/>
        <w:rPr>
          <w:sz w:val="24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67F" w:rsidRDefault="00F1167F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67F" w:rsidRDefault="00F1167F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A46A3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набора</w:t>
      </w:r>
      <w:r w:rsidR="00A56C8D" w:rsidRPr="00A56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D">
        <w:rPr>
          <w:rFonts w:ascii="Times New Roman" w:eastAsia="Calibri" w:hAnsi="Times New Roman" w:cs="Times New Roman"/>
          <w:sz w:val="28"/>
          <w:szCs w:val="28"/>
        </w:rPr>
        <w:t>201</w:t>
      </w:r>
      <w:r w:rsidR="00DA24FE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8D">
        <w:rPr>
          <w:rFonts w:ascii="Times New Roman" w:eastAsia="Calibri" w:hAnsi="Times New Roman" w:cs="Times New Roman"/>
          <w:sz w:val="24"/>
          <w:szCs w:val="24"/>
          <w:lang w:val="x-none"/>
        </w:rPr>
        <w:br w:type="page"/>
      </w:r>
    </w:p>
    <w:p w:rsidR="00A56C8D" w:rsidRPr="00474E61" w:rsidRDefault="00A56C8D" w:rsidP="00A56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AA46A3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AA46A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A46A3"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C8D" w:rsidRPr="00474E61" w:rsidRDefault="00A56C8D" w:rsidP="00A56C8D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C8D" w:rsidRPr="00A56C8D" w:rsidRDefault="00A56C8D" w:rsidP="008955F4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8955F4"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8955F4" w:rsidRDefault="008955F4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56C8D" w:rsidRPr="008955F4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56C8D" w:rsidRPr="0097402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56C8D" w:rsidRPr="00F1167F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F1167F"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____________________</w:t>
      </w:r>
    </w:p>
    <w:p w:rsidR="00A56C8D" w:rsidRPr="00A56C8D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 w:rsidR="006C620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F1167F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56C8D" w:rsidRPr="00A56C8D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56C8D" w:rsidRPr="007349D0" w:rsidRDefault="00F1167F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="00A56C8D"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="00A56C8D"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</w:t>
      </w:r>
      <w:r w:rsidRPr="007349D0">
        <w:rPr>
          <w:rFonts w:ascii="Times New Roman" w:eastAsia="Calibri" w:hAnsi="Times New Roman" w:cs="Times New Roman"/>
          <w:sz w:val="28"/>
        </w:rPr>
        <w:t>О.Н. Григорьева</w:t>
      </w:r>
      <w:r w:rsidR="00A56C8D" w:rsidRPr="007349D0">
        <w:rPr>
          <w:rFonts w:ascii="Times New Roman" w:eastAsia="Calibri" w:hAnsi="Times New Roman" w:cs="Times New Roman"/>
          <w:sz w:val="28"/>
        </w:rPr>
        <w:t xml:space="preserve">            </w:t>
      </w:r>
    </w:p>
    <w:p w:rsidR="00A56C8D" w:rsidRPr="00F1167F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56C8D" w:rsidRDefault="00A56C8D" w:rsidP="00F1167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6C8D" w:rsidRDefault="00A56C8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5F4" w:rsidRDefault="008955F4" w:rsidP="008955F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7"/>
        <w:gridCol w:w="3356"/>
        <w:gridCol w:w="2457"/>
        <w:gridCol w:w="2457"/>
      </w:tblGrid>
      <w:tr w:rsidR="00474E61" w:rsidRPr="00474E61" w:rsidTr="008955F4">
        <w:trPr>
          <w:tblHeader/>
        </w:trPr>
        <w:tc>
          <w:tcPr>
            <w:tcW w:w="98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8955F4">
        <w:trPr>
          <w:trHeight w:val="1005"/>
        </w:trPr>
        <w:tc>
          <w:tcPr>
            <w:tcW w:w="988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формах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28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требления; нормы русской грамматики; орфографические нормы современного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обработанную форму общенародного (национальн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6C6204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474E61" w:rsidRPr="00474E61" w:rsidTr="008955F4">
        <w:trPr>
          <w:trHeight w:val="1410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6C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474E61" w:rsidRPr="00474E61" w:rsidTr="008955F4">
        <w:trPr>
          <w:trHeight w:val="291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технологиями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6C6204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E850BF" w:rsidRPr="00474E61" w:rsidTr="008955F4">
        <w:trPr>
          <w:trHeight w:val="1980"/>
        </w:trPr>
        <w:tc>
          <w:tcPr>
            <w:tcW w:w="988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 владение основами профессиональной этики и речевой культуры</w:t>
            </w: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требования к речевому и языковому оформлению ус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6C6204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E850BF" w:rsidRPr="00474E61" w:rsidTr="008955F4">
        <w:trPr>
          <w:trHeight w:val="1980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92" w:type="pct"/>
          </w:tcPr>
          <w:p w:rsidR="00E850BF" w:rsidRPr="00474E61" w:rsidRDefault="00E850BF" w:rsidP="006C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E850BF" w:rsidRPr="00474E61" w:rsidTr="008955F4">
        <w:trPr>
          <w:trHeight w:val="1142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 xml:space="preserve"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</w:t>
            </w:r>
            <w:r w:rsidRPr="00BC711C">
              <w:rPr>
                <w:spacing w:val="-11"/>
                <w:szCs w:val="24"/>
                <w:lang w:eastAsia="ru-RU"/>
              </w:rPr>
              <w:lastRenderedPageBreak/>
              <w:t>повседневного общения.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6C6204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C6204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8955F4" w:rsidRDefault="008955F4" w:rsidP="008955F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что-либо:... (им.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r w:rsidRPr="00882AE9">
        <w:rPr>
          <w:rFonts w:ascii="Times New Roman" w:hAnsi="Times New Roman" w:cs="Times New Roman"/>
          <w:sz w:val="28"/>
          <w:szCs w:val="28"/>
        </w:rPr>
        <w:t xml:space="preserve"> Рассматривает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жалю?зи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мизе?рный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обе?спечение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алкого?ль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бало?ванный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кухо?нный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углу?бленный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позво?нит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диспа?нсер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туфля?х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категоричны,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4) статичны,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язык. (не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3E1881">
      <w:pPr>
        <w:pStyle w:val="a9"/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строго обязательны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строго обязательны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r w:rsidRPr="007F5EAD">
        <w:rPr>
          <w:color w:val="000000"/>
          <w:sz w:val="28"/>
          <w:szCs w:val="28"/>
        </w:rPr>
        <w:t xml:space="preserve"> Какие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r w:rsidRPr="007F5EAD">
        <w:rPr>
          <w:color w:val="000000"/>
          <w:sz w:val="28"/>
          <w:szCs w:val="28"/>
        </w:rPr>
        <w:t xml:space="preserve"> Какие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r w:rsidRPr="007F5EAD">
        <w:rPr>
          <w:color w:val="000000"/>
          <w:sz w:val="28"/>
          <w:szCs w:val="28"/>
        </w:rPr>
        <w:t xml:space="preserve"> В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 (</w:t>
      </w:r>
      <w:r>
        <w:rPr>
          <w:color w:val="000000"/>
          <w:sz w:val="28"/>
          <w:szCs w:val="28"/>
        </w:rPr>
        <w:t>-</w:t>
      </w:r>
      <w:proofErr w:type="spellStart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перестройка письменной речи в устную.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 xml:space="preserve"> Какие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 Какие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 Каковы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 xml:space="preserve">В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r w:rsidRPr="007F5EAD">
        <w:rPr>
          <w:sz w:val="28"/>
          <w:szCs w:val="28"/>
          <w:lang w:eastAsia="en-US"/>
        </w:rPr>
        <w:t xml:space="preserve"> Какая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r w:rsidRPr="007F5EAD">
        <w:rPr>
          <w:sz w:val="28"/>
          <w:szCs w:val="28"/>
          <w:lang w:eastAsia="en-US"/>
        </w:rPr>
        <w:t xml:space="preserve"> Какая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r w:rsidRPr="007F5EAD">
        <w:rPr>
          <w:sz w:val="28"/>
          <w:szCs w:val="28"/>
          <w:lang w:eastAsia="en-US"/>
        </w:rPr>
        <w:t xml:space="preserve"> Сколько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r w:rsidRPr="007F5EAD">
        <w:rPr>
          <w:sz w:val="28"/>
          <w:szCs w:val="28"/>
          <w:lang w:eastAsia="en-US"/>
        </w:rPr>
        <w:t xml:space="preserve"> Где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3.15 </w:t>
      </w:r>
      <w:r w:rsidRPr="006B4B2F">
        <w:rPr>
          <w:color w:val="000000"/>
          <w:sz w:val="28"/>
          <w:szCs w:val="28"/>
          <w:shd w:val="clear" w:color="auto" w:fill="FFFFFF"/>
        </w:rPr>
        <w:t>Какова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3.16 </w:t>
      </w:r>
      <w:r w:rsidRPr="006B4B2F">
        <w:rPr>
          <w:color w:val="000000"/>
          <w:sz w:val="28"/>
          <w:szCs w:val="28"/>
          <w:shd w:val="clear" w:color="auto" w:fill="FFFFFF"/>
        </w:rPr>
        <w:t>Какова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горделивым сознанием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ется.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.17  </w:t>
      </w:r>
      <w:r w:rsidRPr="006B4B2F">
        <w:rPr>
          <w:sz w:val="28"/>
          <w:szCs w:val="28"/>
        </w:rPr>
        <w:t>В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r w:rsidRPr="006B4B2F">
        <w:rPr>
          <w:sz w:val="28"/>
          <w:szCs w:val="28"/>
        </w:rPr>
        <w:t xml:space="preserve"> Какова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.20 </w:t>
      </w:r>
      <w:r w:rsidRPr="006B4B2F">
        <w:rPr>
          <w:sz w:val="28"/>
          <w:szCs w:val="28"/>
        </w:rPr>
        <w:t>Какова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Назовите основную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Чем устная речь отличается от письменной?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отличия устной речи от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3E1881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3E1881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895DD5">
        <w:rPr>
          <w:rFonts w:ascii="Times New Roman" w:hAnsi="Times New Roman" w:cs="Times New Roman"/>
          <w:sz w:val="28"/>
          <w:szCs w:val="28"/>
        </w:rPr>
        <w:t>Найдите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895DD5">
        <w:rPr>
          <w:rFonts w:ascii="Times New Roman" w:hAnsi="Times New Roman" w:cs="Times New Roman"/>
          <w:sz w:val="28"/>
          <w:szCs w:val="28"/>
        </w:rPr>
        <w:t>Письменно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Осла знают по ушам, медведя по когтям, а дурака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895DD5">
        <w:rPr>
          <w:rFonts w:ascii="Times New Roman" w:hAnsi="Times New Roman" w:cs="Times New Roman"/>
          <w:sz w:val="28"/>
          <w:szCs w:val="28"/>
        </w:rPr>
        <w:t>Из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2.4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 w:rsidR="006C620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="006C6204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 xml:space="preserve">Восстановите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наливают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D2CFE">
        <w:rPr>
          <w:rFonts w:ascii="Times New Roman" w:hAnsi="Times New Roman" w:cs="Times New Roman"/>
          <w:sz w:val="28"/>
          <w:szCs w:val="28"/>
        </w:rPr>
        <w:t xml:space="preserve">Напишите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012CC2" w:rsidRPr="00012CC2">
        <w:rPr>
          <w:rFonts w:ascii="Times New Roman" w:hAnsi="Times New Roman" w:cs="Times New Roman"/>
          <w:sz w:val="28"/>
          <w:szCs w:val="28"/>
        </w:rPr>
        <w:t>Отметьте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92188F" w:rsidRPr="0092188F">
        <w:rPr>
          <w:rFonts w:ascii="Times New Roman" w:hAnsi="Times New Roman" w:cs="Times New Roman"/>
          <w:sz w:val="28"/>
          <w:szCs w:val="28"/>
        </w:rPr>
        <w:t>Прочитайте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 ,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92188F">
        <w:rPr>
          <w:rFonts w:ascii="Times New Roman" w:hAnsi="Times New Roman" w:cs="Times New Roman"/>
          <w:sz w:val="28"/>
          <w:szCs w:val="28"/>
        </w:rPr>
        <w:t xml:space="preserve">Используя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 xml:space="preserve">Глас вопиющего в пустыне - напрасный призыв к чему-либо, остающийся без ответа, без внимания.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 С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Прокомментируйте высказывание Д.С. Лихачёва. «Бравирование грубостью в языке, как и бравирование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норов,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В добрый час молвить, в худой – промолчать. 15.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Язык не имеет костей, но часто перемалывает хребет другому.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говорить и писать нужно всё время. Язык — самое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обретал напев — нежданных,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часто, радостью измучен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тихой упоён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1.7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1.8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Русский язык, как латынь, постепенно сойдет на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 xml:space="preserve">1.9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экзамен.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1.10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-связь, стало быть, крепкая, прочная... За ее привязанность я пожертвовал ей всем: карьерой, славой, комфортом... По ее милости я хожу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6C6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Свадьбу? Скажу про себя. Была я семнадцати лет... Был сенокос... Ну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 .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Ну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девки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сделана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дну-ту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«ишь,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895DD5">
        <w:rPr>
          <w:rFonts w:ascii="Times New Roman" w:hAnsi="Times New Roman" w:cs="Times New Roman"/>
          <w:sz w:val="28"/>
          <w:szCs w:val="28"/>
        </w:rPr>
        <w:t>Укажите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отпад.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«спецы»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мордобоя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бочего класса. 4. Хорошо прислушиваться в отдаленной рокочущий шум. 5. Техника требует во все больших количествах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 ...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2.8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Перепишите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ским термином. Описание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чия. Но, как мы уже сказали, эти части при всей их значительности и важности требуют меньше искусства и труда; зато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ление, что один желают казаться важными, другие простыми, третьи умеренными то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Произнесение. 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который при помощи только трех звучаний - низкого, высокою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 он будет владеть так, чтобы в них не было ничего лишнего. 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тельностью уступит только голосу! При этом должно избегать всякого излишества, всякого кривляния,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молодежь не любит слушать симфоническую музыку, предпочитая ей легкую, а также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раз и в какой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ми: по крайней мере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средств для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гаемой им схеме. Сотрудники выступают на собрании, соглашаясь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Pr="00DD1BF9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6C6204" w:rsidRPr="00DD1BF9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C620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C620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C620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C6204" w:rsidRPr="00DD1BF9" w:rsidRDefault="006C6204" w:rsidP="006C620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C6204" w:rsidRPr="00C77C5E" w:rsidRDefault="006C6204" w:rsidP="006C62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C620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C6204" w:rsidRPr="00C77C5E" w:rsidRDefault="006C620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C6204" w:rsidRPr="00C77C5E" w:rsidRDefault="006C620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C6204" w:rsidRPr="00C77C5E" w:rsidRDefault="006C620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ванное как специальная беседа преподавателя с обучающимся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C6204" w:rsidRPr="00C77C5E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C620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случае отказа отвечать на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C620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0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ставляется, если не способен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0B" w:rsidRDefault="00CD490B" w:rsidP="00B24C3E">
      <w:pPr>
        <w:spacing w:after="0" w:line="240" w:lineRule="auto"/>
      </w:pPr>
      <w:r>
        <w:separator/>
      </w:r>
    </w:p>
  </w:endnote>
  <w:endnote w:type="continuationSeparator" w:id="0">
    <w:p w:rsidR="00CD490B" w:rsidRDefault="00CD490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D" w:rsidRDefault="00A56C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C8D" w:rsidRDefault="00A56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D" w:rsidRDefault="00A56C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4FE">
      <w:rPr>
        <w:rStyle w:val="a7"/>
        <w:noProof/>
      </w:rPr>
      <w:t>37</w:t>
    </w:r>
    <w:r>
      <w:rPr>
        <w:rStyle w:val="a7"/>
      </w:rPr>
      <w:fldChar w:fldCharType="end"/>
    </w:r>
  </w:p>
  <w:p w:rsidR="00A56C8D" w:rsidRDefault="00A56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0B" w:rsidRDefault="00CD490B" w:rsidP="00B24C3E">
      <w:pPr>
        <w:spacing w:after="0" w:line="240" w:lineRule="auto"/>
      </w:pPr>
      <w:r>
        <w:separator/>
      </w:r>
    </w:p>
  </w:footnote>
  <w:footnote w:type="continuationSeparator" w:id="0">
    <w:p w:rsidR="00CD490B" w:rsidRDefault="00CD490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2CC2"/>
    <w:rsid w:val="00047880"/>
    <w:rsid w:val="00052F99"/>
    <w:rsid w:val="0006045B"/>
    <w:rsid w:val="000E2334"/>
    <w:rsid w:val="00153D65"/>
    <w:rsid w:val="00160DAA"/>
    <w:rsid w:val="00184BB9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A17EA"/>
    <w:rsid w:val="002C36E6"/>
    <w:rsid w:val="002C6FB0"/>
    <w:rsid w:val="002D184A"/>
    <w:rsid w:val="002E2C17"/>
    <w:rsid w:val="00315351"/>
    <w:rsid w:val="003172CC"/>
    <w:rsid w:val="00331E42"/>
    <w:rsid w:val="003324C8"/>
    <w:rsid w:val="003B1284"/>
    <w:rsid w:val="003B6147"/>
    <w:rsid w:val="003E1881"/>
    <w:rsid w:val="003F1A54"/>
    <w:rsid w:val="004044DC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59300A"/>
    <w:rsid w:val="005C7B02"/>
    <w:rsid w:val="00600E8D"/>
    <w:rsid w:val="00606D12"/>
    <w:rsid w:val="00640841"/>
    <w:rsid w:val="00643BBE"/>
    <w:rsid w:val="00677C94"/>
    <w:rsid w:val="006C3D45"/>
    <w:rsid w:val="006C6204"/>
    <w:rsid w:val="0073208F"/>
    <w:rsid w:val="007349D0"/>
    <w:rsid w:val="00734F29"/>
    <w:rsid w:val="00755C8C"/>
    <w:rsid w:val="007645B9"/>
    <w:rsid w:val="0077174C"/>
    <w:rsid w:val="007946C0"/>
    <w:rsid w:val="00796659"/>
    <w:rsid w:val="007A3249"/>
    <w:rsid w:val="007D1C60"/>
    <w:rsid w:val="007E23FA"/>
    <w:rsid w:val="007F5EAD"/>
    <w:rsid w:val="00825924"/>
    <w:rsid w:val="00846BB8"/>
    <w:rsid w:val="00885AC6"/>
    <w:rsid w:val="008955F4"/>
    <w:rsid w:val="00906124"/>
    <w:rsid w:val="0092188F"/>
    <w:rsid w:val="0097402D"/>
    <w:rsid w:val="00974957"/>
    <w:rsid w:val="009A3196"/>
    <w:rsid w:val="009F3B97"/>
    <w:rsid w:val="00A130E6"/>
    <w:rsid w:val="00A36389"/>
    <w:rsid w:val="00A56C8D"/>
    <w:rsid w:val="00A72C92"/>
    <w:rsid w:val="00A75D71"/>
    <w:rsid w:val="00AA46A3"/>
    <w:rsid w:val="00AC7B1D"/>
    <w:rsid w:val="00AF4E6F"/>
    <w:rsid w:val="00B13AF4"/>
    <w:rsid w:val="00B24C3E"/>
    <w:rsid w:val="00B53282"/>
    <w:rsid w:val="00B60219"/>
    <w:rsid w:val="00B975DB"/>
    <w:rsid w:val="00BB4FC4"/>
    <w:rsid w:val="00BF1120"/>
    <w:rsid w:val="00C16BC8"/>
    <w:rsid w:val="00C320D9"/>
    <w:rsid w:val="00C479D0"/>
    <w:rsid w:val="00C52917"/>
    <w:rsid w:val="00C6106F"/>
    <w:rsid w:val="00C91B93"/>
    <w:rsid w:val="00CA4D1C"/>
    <w:rsid w:val="00CB7F1F"/>
    <w:rsid w:val="00CC1AFD"/>
    <w:rsid w:val="00CC7098"/>
    <w:rsid w:val="00CD490B"/>
    <w:rsid w:val="00CE2471"/>
    <w:rsid w:val="00CE6ABC"/>
    <w:rsid w:val="00D0058E"/>
    <w:rsid w:val="00D0339C"/>
    <w:rsid w:val="00D215C6"/>
    <w:rsid w:val="00D24E0E"/>
    <w:rsid w:val="00D27D9C"/>
    <w:rsid w:val="00D378FA"/>
    <w:rsid w:val="00DA24FE"/>
    <w:rsid w:val="00E641EF"/>
    <w:rsid w:val="00E82BA0"/>
    <w:rsid w:val="00E850BF"/>
    <w:rsid w:val="00E94687"/>
    <w:rsid w:val="00EA6ABB"/>
    <w:rsid w:val="00ED2CFE"/>
    <w:rsid w:val="00EF0D45"/>
    <w:rsid w:val="00F1167F"/>
    <w:rsid w:val="00F26059"/>
    <w:rsid w:val="00F30AE0"/>
    <w:rsid w:val="00F517A2"/>
    <w:rsid w:val="00F71512"/>
    <w:rsid w:val="00F8434A"/>
    <w:rsid w:val="00F97D6D"/>
    <w:rsid w:val="00FA700C"/>
    <w:rsid w:val="00FB385D"/>
    <w:rsid w:val="00FB5083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072E-5EF0-403B-AB48-6C715B1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37</Pages>
  <Words>10961</Words>
  <Characters>62480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cp:lastPrinted>2019-11-06T10:57:00Z</cp:lastPrinted>
  <dcterms:created xsi:type="dcterms:W3CDTF">2016-08-25T17:04:00Z</dcterms:created>
  <dcterms:modified xsi:type="dcterms:W3CDTF">2019-11-24T15:28:00Z</dcterms:modified>
</cp:coreProperties>
</file>