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C14F2"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9177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9177A" w:rsidRPr="0019177A" w:rsidRDefault="0019177A" w:rsidP="0019177A">
      <w:pPr>
        <w:tabs>
          <w:tab w:val="left" w:pos="10432"/>
        </w:tabs>
        <w:suppressAutoHyphens/>
        <w:spacing w:after="0" w:line="240" w:lineRule="auto"/>
        <w:jc w:val="both"/>
        <w:rPr>
          <w:rFonts w:ascii="Times New Roman" w:eastAsia="Calibri" w:hAnsi="Times New Roman" w:cs="Times New Roman"/>
          <w:sz w:val="24"/>
          <w:u w:val="single"/>
        </w:rPr>
      </w:pPr>
      <w:r w:rsidRPr="0019177A">
        <w:rPr>
          <w:rFonts w:ascii="Times New Roman" w:eastAsia="Calibri" w:hAnsi="Times New Roman" w:cs="Times New Roman"/>
          <w:sz w:val="24"/>
        </w:rPr>
        <w:t xml:space="preserve">протокол </w:t>
      </w:r>
      <w:r w:rsidRPr="0019177A">
        <w:rPr>
          <w:rFonts w:ascii="Times New Roman" w:eastAsia="Calibri" w:hAnsi="Times New Roman" w:cs="Times New Roman"/>
          <w:sz w:val="24"/>
          <w:u w:val="single"/>
        </w:rPr>
        <w:t>№ 6 от 10.01.2020 г.</w:t>
      </w:r>
    </w:p>
    <w:p w:rsidR="0019177A" w:rsidRPr="0019177A" w:rsidRDefault="0019177A" w:rsidP="0019177A">
      <w:pPr>
        <w:tabs>
          <w:tab w:val="left" w:pos="10432"/>
        </w:tabs>
        <w:suppressAutoHyphens/>
        <w:spacing w:after="0" w:line="240" w:lineRule="auto"/>
        <w:jc w:val="both"/>
        <w:rPr>
          <w:rFonts w:ascii="Times New Roman" w:eastAsia="Calibri" w:hAnsi="Times New Roman" w:cs="Times New Roman"/>
          <w:sz w:val="24"/>
        </w:rPr>
      </w:pPr>
    </w:p>
    <w:p w:rsidR="0019177A" w:rsidRPr="0019177A" w:rsidRDefault="0019177A" w:rsidP="0019177A">
      <w:pPr>
        <w:tabs>
          <w:tab w:val="left" w:pos="10432"/>
        </w:tabs>
        <w:suppressAutoHyphens/>
        <w:spacing w:after="0" w:line="240" w:lineRule="auto"/>
        <w:jc w:val="both"/>
        <w:rPr>
          <w:rFonts w:ascii="Times New Roman" w:eastAsia="Calibri" w:hAnsi="Times New Roman" w:cs="Times New Roman"/>
          <w:i/>
          <w:sz w:val="24"/>
          <w:vertAlign w:val="superscript"/>
        </w:rPr>
      </w:pPr>
      <w:r w:rsidRPr="0019177A">
        <w:rPr>
          <w:rFonts w:ascii="Times New Roman" w:eastAsia="Calibri" w:hAnsi="Times New Roman" w:cs="Times New Roman"/>
          <w:sz w:val="24"/>
        </w:rPr>
        <w:t>Декан факультета экономики и права</w:t>
      </w:r>
      <w:r w:rsidRPr="0019177A">
        <w:rPr>
          <w:rFonts w:ascii="Times New Roman" w:eastAsia="Calibri" w:hAnsi="Times New Roman" w:cs="Times New Roman"/>
          <w:sz w:val="24"/>
          <w:u w:val="single"/>
        </w:rPr>
        <w:t xml:space="preserve">                                     Григорьева О.Н.           </w:t>
      </w:r>
      <w:r w:rsidRPr="0019177A">
        <w:rPr>
          <w:rFonts w:ascii="Times New Roman" w:eastAsia="Calibri" w:hAnsi="Times New Roman" w:cs="Times New Roman"/>
          <w:sz w:val="24"/>
          <w:u w:val="single"/>
        </w:rPr>
        <w:tab/>
      </w:r>
      <w:r w:rsidRPr="0019177A">
        <w:rPr>
          <w:rFonts w:ascii="Times New Roman" w:eastAsia="Calibri" w:hAnsi="Times New Roman" w:cs="Times New Roman"/>
          <w:i/>
          <w:sz w:val="24"/>
          <w:vertAlign w:val="superscript"/>
        </w:rPr>
        <w:t xml:space="preserve">     </w:t>
      </w:r>
    </w:p>
    <w:p w:rsidR="0019177A" w:rsidRPr="0019177A" w:rsidRDefault="0019177A" w:rsidP="0019177A">
      <w:pPr>
        <w:tabs>
          <w:tab w:val="left" w:pos="10432"/>
        </w:tabs>
        <w:suppressAutoHyphens/>
        <w:spacing w:after="0" w:line="240" w:lineRule="auto"/>
        <w:jc w:val="both"/>
        <w:rPr>
          <w:rFonts w:ascii="Times New Roman" w:eastAsia="Calibri" w:hAnsi="Times New Roman" w:cs="Times New Roman"/>
          <w:i/>
          <w:sz w:val="24"/>
          <w:vertAlign w:val="superscript"/>
        </w:rPr>
      </w:pPr>
      <w:r w:rsidRPr="0019177A">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w:t>
            </w:r>
            <w:r w:rsidRPr="00D3181F">
              <w:rPr>
                <w:rFonts w:ascii="Times New Roman" w:eastAsia="Times New Roman" w:hAnsi="Times New Roman" w:cs="Times New Roman"/>
                <w:sz w:val="24"/>
                <w:szCs w:val="24"/>
                <w:lang w:eastAsia="ru-RU"/>
              </w:rPr>
              <w:lastRenderedPageBreak/>
              <w:t>федеральные законы, а также общепризнанные 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lastRenderedPageBreak/>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Практические </w:t>
            </w:r>
            <w:r>
              <w:rPr>
                <w:rFonts w:ascii="Times New Roman" w:eastAsia="Times New Roman" w:hAnsi="Times New Roman" w:cs="Times New Roman"/>
                <w:sz w:val="24"/>
                <w:szCs w:val="24"/>
                <w:lang w:eastAsia="ru-RU"/>
              </w:rPr>
              <w:lastRenderedPageBreak/>
              <w:t>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045018">
            <w:pPr>
              <w:jc w:val="both"/>
              <w:rPr>
                <w:sz w:val="24"/>
                <w:szCs w:val="24"/>
              </w:rPr>
            </w:pPr>
            <w:r w:rsidRPr="00382A75">
              <w:rPr>
                <w:rFonts w:eastAsia="Calibri"/>
                <w:spacing w:val="-1"/>
                <w:sz w:val="24"/>
                <w:szCs w:val="24"/>
                <w:lang w:eastAsia="en-US"/>
              </w:rPr>
              <w:t xml:space="preserve">Процент правильных ответов составляет </w:t>
            </w:r>
            <w:r w:rsidR="00045018">
              <w:rPr>
                <w:rFonts w:eastAsia="Calibri"/>
                <w:spacing w:val="-1"/>
                <w:sz w:val="24"/>
                <w:szCs w:val="24"/>
                <w:lang w:eastAsia="en-US"/>
              </w:rPr>
              <w:t xml:space="preserve">90 </w:t>
            </w:r>
            <w:r w:rsidRPr="00382A75">
              <w:rPr>
                <w:rFonts w:eastAsia="Calibri"/>
                <w:spacing w:val="-1"/>
                <w:sz w:val="24"/>
                <w:szCs w:val="24"/>
                <w:lang w:eastAsia="en-US"/>
              </w:rPr>
              <w:t>%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045018">
            <w:pPr>
              <w:jc w:val="both"/>
              <w:rPr>
                <w:sz w:val="24"/>
                <w:szCs w:val="24"/>
              </w:rPr>
            </w:pPr>
            <w:r w:rsidRPr="00382A75">
              <w:rPr>
                <w:rFonts w:eastAsia="Calibri"/>
                <w:spacing w:val="-1"/>
                <w:sz w:val="24"/>
                <w:szCs w:val="24"/>
                <w:lang w:eastAsia="en-US"/>
              </w:rPr>
              <w:t xml:space="preserve">Процент правильных ответов составляет от </w:t>
            </w:r>
            <w:r w:rsidR="00045018">
              <w:rPr>
                <w:rFonts w:eastAsia="Calibri"/>
                <w:spacing w:val="-1"/>
                <w:sz w:val="24"/>
                <w:szCs w:val="24"/>
                <w:lang w:eastAsia="en-US"/>
              </w:rPr>
              <w:t xml:space="preserve">76 </w:t>
            </w:r>
            <w:r w:rsidRPr="00382A75">
              <w:rPr>
                <w:rFonts w:eastAsia="Calibri"/>
                <w:spacing w:val="-1"/>
                <w:sz w:val="24"/>
                <w:szCs w:val="24"/>
                <w:lang w:eastAsia="en-US"/>
              </w:rPr>
              <w:t xml:space="preserve">% до </w:t>
            </w:r>
            <w:r w:rsidR="00045018">
              <w:rPr>
                <w:rFonts w:eastAsia="Calibri"/>
                <w:spacing w:val="-1"/>
                <w:sz w:val="24"/>
                <w:szCs w:val="24"/>
                <w:lang w:eastAsia="en-US"/>
              </w:rPr>
              <w:t xml:space="preserve">89 </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045018">
            <w:pPr>
              <w:jc w:val="both"/>
              <w:rPr>
                <w:sz w:val="24"/>
                <w:szCs w:val="24"/>
              </w:rPr>
            </w:pPr>
            <w:r w:rsidRPr="00382A75">
              <w:rPr>
                <w:rFonts w:eastAsia="Calibri"/>
                <w:spacing w:val="-1"/>
                <w:sz w:val="24"/>
                <w:szCs w:val="24"/>
                <w:lang w:eastAsia="en-US"/>
              </w:rPr>
              <w:t xml:space="preserve">Процент правильных ответов составляет от </w:t>
            </w:r>
            <w:r w:rsidR="00045018">
              <w:rPr>
                <w:rFonts w:eastAsia="Calibri"/>
                <w:spacing w:val="-1"/>
                <w:sz w:val="24"/>
                <w:szCs w:val="24"/>
                <w:lang w:eastAsia="en-US"/>
              </w:rPr>
              <w:t xml:space="preserve">50 </w:t>
            </w:r>
            <w:r w:rsidRPr="00382A75">
              <w:rPr>
                <w:rFonts w:eastAsia="Calibri"/>
                <w:spacing w:val="-1"/>
                <w:sz w:val="24"/>
                <w:szCs w:val="24"/>
                <w:lang w:eastAsia="en-US"/>
              </w:rPr>
              <w:t xml:space="preserve">% до </w:t>
            </w:r>
            <w:r w:rsidR="00045018">
              <w:rPr>
                <w:rFonts w:eastAsia="Calibri"/>
                <w:spacing w:val="-1"/>
                <w:sz w:val="24"/>
                <w:szCs w:val="24"/>
                <w:lang w:eastAsia="en-US"/>
              </w:rPr>
              <w:t xml:space="preserve">75 </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045018">
            <w:pPr>
              <w:jc w:val="both"/>
              <w:rPr>
                <w:sz w:val="24"/>
                <w:szCs w:val="24"/>
              </w:rPr>
            </w:pPr>
            <w:r w:rsidRPr="00382A75">
              <w:rPr>
                <w:rFonts w:eastAsia="Calibri"/>
                <w:spacing w:val="-1"/>
                <w:sz w:val="24"/>
                <w:szCs w:val="24"/>
                <w:lang w:eastAsia="en-US"/>
              </w:rPr>
              <w:t>Процент правильных ответов составляет менее 5</w:t>
            </w:r>
            <w:r w:rsidR="00045018">
              <w:rPr>
                <w:rFonts w:eastAsia="Calibri"/>
                <w:spacing w:val="-1"/>
                <w:sz w:val="24"/>
                <w:szCs w:val="24"/>
                <w:lang w:eastAsia="en-US"/>
              </w:rPr>
              <w:t xml:space="preserve">0 </w:t>
            </w:r>
            <w:bookmarkStart w:id="0" w:name="_GoBack"/>
            <w:bookmarkEnd w:id="0"/>
            <w:r w:rsidRPr="00382A75">
              <w:rPr>
                <w:rFonts w:eastAsia="Calibri"/>
                <w:spacing w:val="-1"/>
                <w:sz w:val="24"/>
                <w:szCs w:val="24"/>
                <w:lang w:eastAsia="en-US"/>
              </w:rPr>
              <w:t>%</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EE76AD">
        <w:rPr>
          <w:rFonts w:ascii="Times New Roman" w:eastAsia="Times New Roman" w:hAnsi="Times New Roman" w:cs="Times New Roman"/>
          <w:sz w:val="24"/>
          <w:szCs w:val="24"/>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39" w:rsidRDefault="007D3439" w:rsidP="00A13401">
      <w:pPr>
        <w:spacing w:after="0" w:line="240" w:lineRule="auto"/>
      </w:pPr>
      <w:r>
        <w:separator/>
      </w:r>
    </w:p>
  </w:endnote>
  <w:endnote w:type="continuationSeparator" w:id="0">
    <w:p w:rsidR="007D3439" w:rsidRDefault="007D343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39" w:rsidRDefault="007D3439" w:rsidP="00A13401">
      <w:pPr>
        <w:spacing w:after="0" w:line="240" w:lineRule="auto"/>
      </w:pPr>
      <w:r>
        <w:separator/>
      </w:r>
    </w:p>
  </w:footnote>
  <w:footnote w:type="continuationSeparator" w:id="0">
    <w:p w:rsidR="007D3439" w:rsidRDefault="007D3439"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45018"/>
    <w:rsid w:val="00073113"/>
    <w:rsid w:val="00090253"/>
    <w:rsid w:val="000B581A"/>
    <w:rsid w:val="000C1C2B"/>
    <w:rsid w:val="000F0363"/>
    <w:rsid w:val="000F7287"/>
    <w:rsid w:val="00102FC9"/>
    <w:rsid w:val="001303CB"/>
    <w:rsid w:val="001362F0"/>
    <w:rsid w:val="00153DD3"/>
    <w:rsid w:val="001541C7"/>
    <w:rsid w:val="00175392"/>
    <w:rsid w:val="0019177A"/>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15C91"/>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10542"/>
    <w:rsid w:val="00621FC2"/>
    <w:rsid w:val="00624FF9"/>
    <w:rsid w:val="006276C9"/>
    <w:rsid w:val="00630F5B"/>
    <w:rsid w:val="00650C1F"/>
    <w:rsid w:val="006530B6"/>
    <w:rsid w:val="0066132A"/>
    <w:rsid w:val="00667FC4"/>
    <w:rsid w:val="0067788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3439"/>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73A50"/>
    <w:rsid w:val="00996592"/>
    <w:rsid w:val="009E61B1"/>
    <w:rsid w:val="00A003FE"/>
    <w:rsid w:val="00A13401"/>
    <w:rsid w:val="00A219E5"/>
    <w:rsid w:val="00A21E9B"/>
    <w:rsid w:val="00A3582A"/>
    <w:rsid w:val="00A3786F"/>
    <w:rsid w:val="00A43E26"/>
    <w:rsid w:val="00A43E47"/>
    <w:rsid w:val="00AA1760"/>
    <w:rsid w:val="00AC14F2"/>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05A1E"/>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95E9"/>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0087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9B82-216B-4B6D-83F1-348C4216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19082</Words>
  <Characters>108774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8</cp:revision>
  <cp:lastPrinted>2019-11-27T04:36:00Z</cp:lastPrinted>
  <dcterms:created xsi:type="dcterms:W3CDTF">2019-12-06T07:32:00Z</dcterms:created>
  <dcterms:modified xsi:type="dcterms:W3CDTF">2022-05-24T10:34:00Z</dcterms:modified>
</cp:coreProperties>
</file>