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Hlk22234198"/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</w:t>
      </w:r>
      <w:r w:rsidRPr="00F957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обрнауки</w:t>
      </w:r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оссии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BE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(филиал)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-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финансов и кредита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80C13" w:rsidRPr="00917524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480C13" w:rsidRPr="00917524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C13" w:rsidRPr="00187A6F" w:rsidRDefault="00480C13" w:rsidP="00480C1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480C13" w:rsidRPr="008522BE" w:rsidRDefault="00480C13" w:rsidP="0048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F957FC" w:rsidRDefault="00480C13" w:rsidP="00480C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7FC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80C13" w:rsidRPr="008522BE" w:rsidRDefault="00480C13" w:rsidP="00480C1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522BE">
        <w:rPr>
          <w:rFonts w:ascii="Times New Roman" w:eastAsia="Calibri" w:hAnsi="Times New Roman" w:cs="Times New Roman"/>
          <w:sz w:val="28"/>
          <w:szCs w:val="28"/>
        </w:rPr>
        <w:lastRenderedPageBreak/>
        <w:t>ББК 65.053</w:t>
      </w:r>
    </w:p>
    <w:p w:rsidR="00480C13" w:rsidRPr="008522BE" w:rsidRDefault="00480C13" w:rsidP="00480C1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480C13" w:rsidRPr="00C23362" w:rsidRDefault="00480C13" w:rsidP="00480C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анализ хозяйственной деятельности: методические указания по освоению дисциплины / К.А.  Миннибаева; </w:t>
      </w:r>
      <w:proofErr w:type="spellStart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38.03.01 «Экономика» очной формы обучения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освоению дисциплины </w:t>
      </w: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522BE">
        <w:rPr>
          <w:rFonts w:ascii="Times New Roman" w:eastAsia="Calibri" w:hAnsi="Times New Roman" w:cs="Times New Roman"/>
          <w:sz w:val="28"/>
          <w:szCs w:val="28"/>
        </w:rPr>
        <w:t>© Миннибаева К.А., 20</w:t>
      </w:r>
      <w:r w:rsidR="00E505B5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80C13" w:rsidRPr="008522BE" w:rsidRDefault="00480C13" w:rsidP="0048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</w:t>
      </w:r>
      <w:r w:rsidR="00E505B5">
        <w:rPr>
          <w:rFonts w:ascii="Times New Roman" w:eastAsia="Calibri" w:hAnsi="Times New Roman" w:cs="Times New Roman"/>
          <w:sz w:val="28"/>
          <w:szCs w:val="28"/>
        </w:rPr>
        <w:t>20</w:t>
      </w:r>
      <w:bookmarkStart w:id="1" w:name="_GoBack"/>
      <w:bookmarkEnd w:id="1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C13" w:rsidRDefault="00480C13" w:rsidP="00480C13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13" w:rsidRDefault="00480C13" w:rsidP="00480C1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C13" w:rsidRPr="008522BE" w:rsidRDefault="00480C13" w:rsidP="00480C1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80C13" w:rsidRPr="004648D9" w:rsidRDefault="00480C13" w:rsidP="00480C1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480C13" w:rsidRPr="008522BE" w:rsidTr="00DD4F75">
        <w:tc>
          <w:tcPr>
            <w:tcW w:w="9108" w:type="dxa"/>
          </w:tcPr>
          <w:p w:rsidR="00480C13" w:rsidRPr="003649F0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480C13" w:rsidRPr="008522BE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80C13" w:rsidRPr="008522BE" w:rsidTr="00DD4F75">
        <w:tc>
          <w:tcPr>
            <w:tcW w:w="9108" w:type="dxa"/>
          </w:tcPr>
          <w:p w:rsidR="00480C13" w:rsidRPr="003649F0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540" w:type="dxa"/>
          </w:tcPr>
          <w:p w:rsidR="00480C13" w:rsidRPr="008522BE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80C13" w:rsidRPr="008522BE" w:rsidTr="00DD4F75">
        <w:tc>
          <w:tcPr>
            <w:tcW w:w="9108" w:type="dxa"/>
          </w:tcPr>
          <w:p w:rsidR="00480C13" w:rsidRPr="003649F0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40" w:type="dxa"/>
          </w:tcPr>
          <w:p w:rsidR="00480C13" w:rsidRPr="008522BE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80C13" w:rsidRPr="008522BE" w:rsidTr="00DD4F75">
        <w:tc>
          <w:tcPr>
            <w:tcW w:w="9108" w:type="dxa"/>
          </w:tcPr>
          <w:p w:rsidR="00480C13" w:rsidRPr="003649F0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творческого задания (</w:t>
            </w: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 (эссе), доклада (статьи) на студенческую конференцию и к учебным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0" w:type="dxa"/>
          </w:tcPr>
          <w:p w:rsidR="00480C13" w:rsidRPr="008522BE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80C13" w:rsidRPr="008522BE" w:rsidTr="00DD4F75">
        <w:tc>
          <w:tcPr>
            <w:tcW w:w="9108" w:type="dxa"/>
          </w:tcPr>
          <w:p w:rsidR="00480C13" w:rsidRPr="003649F0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Оценивание по дисциплине 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480C13" w:rsidRPr="008522BE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80C13" w:rsidRPr="008522BE" w:rsidTr="00DD4F75">
        <w:tc>
          <w:tcPr>
            <w:tcW w:w="9108" w:type="dxa"/>
          </w:tcPr>
          <w:p w:rsidR="00480C13" w:rsidRPr="006E673B" w:rsidRDefault="00480C13" w:rsidP="00DD4F7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6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480C13" w:rsidRDefault="00480C13" w:rsidP="00DD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480C13" w:rsidRPr="008522BE" w:rsidRDefault="00480C13" w:rsidP="00480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C13" w:rsidRPr="008522BE" w:rsidRDefault="00480C13" w:rsidP="00480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80C13" w:rsidRPr="006E673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E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480C13" w:rsidRPr="00F957FC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F12AA1" w:rsidRDefault="00480C13" w:rsidP="00480C1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480C13" w:rsidRPr="00F12AA1" w:rsidRDefault="00480C13" w:rsidP="00480C13">
      <w:pPr>
        <w:pStyle w:val="a5"/>
        <w:shd w:val="clear" w:color="auto" w:fill="FFFFFF"/>
        <w:spacing w:after="0" w:line="36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F12AA1" w:rsidRDefault="00480C13" w:rsidP="00480C13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480C13" w:rsidRPr="00F12AA1" w:rsidRDefault="00480C13" w:rsidP="00480C13">
      <w:pPr>
        <w:pStyle w:val="a5"/>
        <w:shd w:val="clear" w:color="auto" w:fill="FFFFFF"/>
        <w:spacing w:after="0" w:line="360" w:lineRule="auto"/>
        <w:ind w:left="112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еминарские) занятия 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80C13" w:rsidRPr="00D31D53" w:rsidRDefault="00480C13" w:rsidP="00480C13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D31D53">
        <w:rPr>
          <w:rFonts w:ascii="Times New Roman" w:eastAsia="Calibri" w:hAnsi="Times New Roman" w:cs="Times New Roman"/>
          <w:b/>
          <w:sz w:val="24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480C13" w:rsidRPr="00276A4E" w:rsidTr="00DD4F75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Методика анализа хозяйственной деятельности.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маркетинговой деятельности организации. 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объемов продаж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технико-организационного уровня. 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Маржинальный анализ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Методика анализа финансового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состояния  предприятия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по данным бухгалтерской отчетности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Комплексная оценка финансового состояния предприятия. Методы рейтинговой оценки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Роль анализа в комплексном планировании бизнеса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480C13" w:rsidRPr="00276A4E" w:rsidTr="00DD4F75">
        <w:tc>
          <w:tcPr>
            <w:tcW w:w="1134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80C13" w:rsidRPr="00276A4E" w:rsidRDefault="00480C13" w:rsidP="00DD4F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</w:tbl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80C13" w:rsidRPr="0000005B" w:rsidRDefault="00480C13" w:rsidP="00480C1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80C13" w:rsidRPr="0000005B" w:rsidRDefault="00480C13" w:rsidP="00480C1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480C13" w:rsidRPr="0000005B" w:rsidRDefault="00480C13" w:rsidP="00480C1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также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работу. Работа оценивается по следующим критериям: правильность выполненных расчетов, обоснованность и грамотная формулировка выводов, аккуратность оформления.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C13" w:rsidRPr="003C6EDE" w:rsidRDefault="00480C13" w:rsidP="00480C1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480C13" w:rsidRPr="007807B5" w:rsidRDefault="00480C13" w:rsidP="0048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80C13" w:rsidRPr="007807B5" w:rsidRDefault="00480C13" w:rsidP="00480C13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80C13" w:rsidRPr="007807B5" w:rsidRDefault="00480C13" w:rsidP="0048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80C13" w:rsidRPr="007807B5" w:rsidRDefault="00480C13" w:rsidP="00480C1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80C13" w:rsidRPr="007807B5" w:rsidRDefault="00480C13" w:rsidP="00480C1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80C13" w:rsidRPr="007807B5" w:rsidRDefault="00480C13" w:rsidP="00480C1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курса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самостоятельную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предусмотрены следующие виды самостоятельной работы:</w:t>
      </w:r>
    </w:p>
    <w:p w:rsidR="00480C13" w:rsidRPr="00917524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480C13" w:rsidRPr="00917524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480C13" w:rsidRPr="00917524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480C13" w:rsidRPr="00917524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рубежному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самостоятельной проработке курса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законспектированный на лекционном занятии материал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учетом рекомендованной по данной теме литературы;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рекомендованную основную и дополнительную литературу, составлять тезисы и конспекты наиболее важных моментов;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80C13" w:rsidRPr="0000005B" w:rsidRDefault="00480C13" w:rsidP="00480C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80C13" w:rsidRPr="0000005B" w:rsidRDefault="00480C13" w:rsidP="00480C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 уровень выполнения задания;</w:t>
      </w:r>
    </w:p>
    <w:p w:rsidR="00480C13" w:rsidRPr="0000005B" w:rsidRDefault="00480C13" w:rsidP="00480C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в оформлении работы;</w:t>
      </w:r>
    </w:p>
    <w:p w:rsidR="00480C13" w:rsidRPr="0000005B" w:rsidRDefault="00480C13" w:rsidP="00480C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специальной литературы;</w:t>
      </w:r>
    </w:p>
    <w:p w:rsidR="00480C13" w:rsidRPr="0000005B" w:rsidRDefault="00480C13" w:rsidP="00480C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домашнего задания в срок.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домашних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оценку.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22903449"/>
      <w:r w:rsidRPr="002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темам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>1 Комплексный анализ хозяйственной деятельности в управлении коммерческой организацией.</w:t>
      </w:r>
    </w:p>
    <w:p w:rsidR="00480C13" w:rsidRPr="00856932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Что является предметом </w:t>
      </w:r>
      <w:bookmarkStart w:id="3" w:name="_Hlk22901619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bookmarkEnd w:id="3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Назовите основные задачи комплексного экономического анализа.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Перечислите основные виды анализа.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Назовите основные принципы 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Какие методы применяются в экономическом анализе?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отличаются способы детерминированного и стохастического факторного анализа?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Назовите основные типы детерминированных факторных моделей.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способа элиминирования факторов?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Какова последовательность факторов в построении модели, используя метод элиминирования?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Перечислите основные этапы метода цепных подстановок.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чем сущность методов абсолютных и относительных разниц?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Назовите основное отличие метода цепных подстановок и интегрального метода.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Что представляют собой метод корреляционного и регрессионного анализа?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 чем сущность функционально-стоимостного метода?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  Анализ объемов продаж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показатели объема производства продукции.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Чем товарная продукция отличается от валовой?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каких ценах определяется объем реализации?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коэффициент ритмичности производства?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Назовите показатели качества продукции.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отличается расчет товарной продукции при определении выручки от реализации по отгрузке и при определении выручки по оплате?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означает выполнить план по структуре?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 определить показатель аритмичности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чем заключаются методические основы изучения и анализа рынка?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Из каких этапов состоит процесс маркетингового анализа?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 влияет жизненный цикл товара на производственную деятельность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чем заключается ценовая стратегия предприятия?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3. Анализ технико-организационного уровня.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эффективности использования основных средств предприятия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направлениям проводится анализ основных фондов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показателям движения основных производственных фондов?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относится к показателям состояния основных производственных фондов?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средний возраст оборудования?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показатели характеризуют уровень обеспеченности предприятия основными производственными фондами?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уровень эффективности использования основных производственных фондов?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характеризуют уровень экстенсивности использования основных производственных фондов?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Анализ эффективности использования материальных ресурсов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определяется обеспеченность предприятия запасами в днях?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внутренним источникам покрытия потребности в материальных ресурсах?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определяется уменьшение объема производства продукции в связи с недопоставкой материалов?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Перечислите обобщающие показатели эффективности использования материальных ресурсов?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Что характеризует показатель </w:t>
      </w:r>
      <w:proofErr w:type="spellStart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материалоотдачи</w:t>
      </w:r>
      <w:proofErr w:type="spellEnd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определяется коэффициент соотношения всех материальных и прямых материальных затрат?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Отчего зависит показатель материалоемкости?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относится к производственным запасам?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показатели используют для оценки ритмичности поставок материалов?</w:t>
      </w:r>
    </w:p>
    <w:p w:rsidR="00480C13" w:rsidRPr="00856932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Как рассчитать коэффициент использования всех материальных ресурсов</w:t>
      </w:r>
    </w:p>
    <w:p w:rsidR="00480C13" w:rsidRPr="00856932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Анализ использования трудовых ресурсов. 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характеризует коэффициент оборота по приему рабочих?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 чего зависит фонд рабочего времени?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определить среднегодовую выработку продукции одним работающим?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показатели, характеризующие интенсивное использование трудовых ресурсов?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определить изменение трудоемкости, зная темп изменения производительности труда?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отражает абсолютное отклонение заработной платы?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отличается относительное отклонение фонда заработной платы от абсолютного?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является важнейшим условием повышения эффективности производства?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 какой формуле рассчитывается экономия или перерасход заработной платы?</w:t>
      </w:r>
    </w:p>
    <w:p w:rsidR="00480C13" w:rsidRPr="004E789D" w:rsidRDefault="00480C13" w:rsidP="00480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Что необходимо учитывать в условиях инфляции при анализе индекса средней заработной платы?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Анализ себестоимости продукции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чего существует группировка затрат по элементам и по статьям калькуляции?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Зачем нужно проводить анализ себестоимости как в целом по производству, так и в расчете на единицу продукции?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характерно для прямых затрат производства продукции?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Чем отличаются косвенные затраты производства продукции от прямых?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Чем характерны явные издержки производства продукции?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такое неявные издержки производства продукции?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отличаются постоянные затраты производства продукции от переменных?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Что включает в себя маржинальный доход?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 называется показатель, выраженный отношением суммы затрат на производство товарной продукции к ее объему?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финансовых результатов</w:t>
      </w:r>
    </w:p>
    <w:p w:rsidR="00480C13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финансовый результат деятельности предприятия?</w:t>
      </w:r>
    </w:p>
    <w:p w:rsidR="00480C13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Каковы задачи анализа финансовых результатов?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определяются прибыль от продаж, прибыль до налогообложения, чистая прибыль организации?</w:t>
      </w:r>
    </w:p>
    <w:p w:rsidR="00480C13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представляют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?</w:t>
      </w:r>
      <w:proofErr w:type="gramEnd"/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Что включают в себя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операционные доходы и расходы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представляют собой внереализационные доходы и расходы предприятия?</w:t>
      </w:r>
    </w:p>
    <w:p w:rsidR="00480C13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каких факторов зависит прибыль от продаж?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Перечислите показатели рентабельности.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отличается методика анализа прибыли, применяемая на отечественных предприятиях </w:t>
      </w:r>
      <w:proofErr w:type="gramStart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анализа</w:t>
      </w:r>
      <w:proofErr w:type="gramEnd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прибыли по системе «директ-костинг»?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Анализ финансового состояния организации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Чем отличается внешний анализ финансового состояния предприятия от внутреннего?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Кто является пользователем внутреннего анализа финансового состояния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Можно ли считать, что предприятие работает нормально, если его внеоборотные активы превышают собственный капитал?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включает в себя собственный капитал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уменьшает полученная величина убытков у предприятия?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прибыльность хозяйственной деятельности?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относят к оценке эффективности управления?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Какие показатели относятся к оценке деловой активности?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Какие показатели используются при оценке платежеспособности предприятия?</w:t>
      </w:r>
    </w:p>
    <w:p w:rsidR="00480C13" w:rsidRPr="004E789D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Какие показатели </w:t>
      </w:r>
      <w:bookmarkStart w:id="4" w:name="_Hlk2290062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при </w:t>
      </w:r>
      <w:bookmarkEnd w:id="4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финансовой устойчивости предприятия?</w:t>
      </w:r>
    </w:p>
    <w:p w:rsidR="00480C13" w:rsidRPr="00856932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Анализ инновационной и инвестиционной деятельности предприятия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инновации и инвестиции и какова их классификация?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является доходом на капитал при инвестировании?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группы методов используются в анализе инвестиционной деятельности предприятия?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дисконтировании?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учетных оценках?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необходимо корректировать при анализе инвестиционных проектов в условиях инфляции?</w:t>
      </w:r>
    </w:p>
    <w:p w:rsidR="00480C13" w:rsidRPr="00856932" w:rsidRDefault="00480C13" w:rsidP="00480C1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включают в себя источники финансирования инвестиционных проектов и как они определяются? 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капитала.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срок окупаемости инвестиций?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чистый дисконтированный доход?</w:t>
      </w:r>
    </w:p>
    <w:p w:rsidR="00480C13" w:rsidRPr="00856932" w:rsidRDefault="00480C13" w:rsidP="0048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индекс рентабельности проекта и при каких его значениях проект можно принять?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Анализ показателей налоговых издержек и налоговой нагрузки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Назовите важнейшие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документы  в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области налогового законодательства.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Каково значение налоговых издержек и налоговой нагрузки в современной экономике.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налоговых издержек.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Охарактеризуйте состав налоговых издержек по классификационным группам: уровням бюджета,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налогооблагаемым базам, источникам возмещения.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налоговой нагрузки и какова ее роль в экономике.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Охарактеризуйте показатели </w:t>
      </w:r>
      <w:bookmarkStart w:id="5" w:name="_Hlk22902149"/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bookmarkEnd w:id="5"/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Какова роль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в оценке эффективности налоговой системы государства. </w:t>
      </w:r>
    </w:p>
    <w:p w:rsidR="00480C13" w:rsidRPr="00856932" w:rsidRDefault="00480C13" w:rsidP="00480C13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 проводится анализ показателей налоговой нагрузки и факторов, влияющих на их изменение.</w:t>
      </w:r>
    </w:p>
    <w:p w:rsidR="00480C13" w:rsidRPr="004E789D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Роль анализа в комплексном планировании бизнеса.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комплексного экономического анализа хозяйственной деятельности?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проведение комплексного экономического анализа хозяйственной деятельности?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принципам необходимо классифицировать резервы предприятия?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структура бизнес-плана?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комплексного экономического анализа для разработки бизнес-планов?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финансового плана и финансовой стратегии в бизнес-планировании?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процесс бюджетирования?</w:t>
      </w:r>
    </w:p>
    <w:p w:rsidR="00480C13" w:rsidRPr="00856932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операционный бюджет?</w:t>
      </w:r>
    </w:p>
    <w:p w:rsidR="00480C13" w:rsidRPr="00A30188" w:rsidRDefault="00480C13" w:rsidP="00480C13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финансовый бюджет?</w:t>
      </w:r>
    </w:p>
    <w:bookmarkEnd w:id="2"/>
    <w:p w:rsidR="00480C13" w:rsidRPr="00856932" w:rsidRDefault="00480C13" w:rsidP="00480C13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13" w:rsidRDefault="00480C13" w:rsidP="00480C1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480C13" w:rsidRPr="003C6EDE" w:rsidRDefault="00480C13" w:rsidP="00480C13">
      <w:pPr>
        <w:pStyle w:val="a5"/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реферат, эссе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предполагающ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изложения в научных и других источниках определенной научной проблемы или вопроса.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480C13" w:rsidRPr="00786B3A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эссе, докладов, сообщений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комплексного экономического анализа в разработке и мониторинге основных плановых показателей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смет (бюджетов)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системе маркетинга.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управление объемом производства и продаж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формирования и оценка эффективности ассортимента программ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обновления продукции и её качества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технико-организационного уровня и других условий производства.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технической оснащенности производства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организации производства и управления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использования трудовых ресурсов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обеспеченности материальными ресурсами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анализа прямых и косвенных, переменных и постоянных затрат.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коммерческой организации и методы его анализа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комплексного анализа уровня использования экономического потенциала хозяйствующего субъекта и оценка бизнеса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рейтингового анализа эмитента.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имущественного положения организации.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и платежеспособности. Организации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итоговой рейтинговой оценки финансового состояния организации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 организации.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результатов организации.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прибыли хозяйствующего субъекта.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затрат и себестоимости продукции.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рентабельности хозяйствующего субъекта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основных средств.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оборотных средств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</w:t>
      </w:r>
      <w:proofErr w:type="gramEnd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трудовых ресурсов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производства и реализации продукции.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вложений</w:t>
      </w:r>
    </w:p>
    <w:p w:rsidR="00480C13" w:rsidRPr="00786B3A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 формирования капитала</w:t>
      </w:r>
    </w:p>
    <w:p w:rsidR="00480C13" w:rsidRDefault="00480C13" w:rsidP="00480C1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 хозяйствующего субъекта</w:t>
      </w: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по дисциплине </w:t>
      </w:r>
    </w:p>
    <w:p w:rsidR="00480C13" w:rsidRPr="0054133E" w:rsidRDefault="00480C13" w:rsidP="00480C1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накопленные текущие оценки, оценку за индивидуальную творческую деятельность и оценку на зачете или экзамене.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активность обучающегося на практических занятиях, прохождение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рубежного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выполнение самостоятельной работы.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индивидуальную творческую деятельность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за выступление и защиту письменной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(реферата, доклада)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на занятии, студенческой конференции, конкурсе.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итогового контроля проставляется за прохождение контрольного испытания по курсу в формате, определенным рабочим учебным планом.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дисциплине, изучаемой в течение двух семестров, предусмотрены два вида испытаний: зачет и экзамен. Если предусмотрено испытание в форме зачета: ставится оценка «зачтено» и «не зачтено»</w:t>
      </w:r>
    </w:p>
    <w:p w:rsidR="00480C13" w:rsidRPr="0000005B" w:rsidRDefault="00480C13" w:rsidP="00480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экзамен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по 5-балльной шкале. Итоговая оценка выставляется в ведомость согласно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80C13" w:rsidRPr="0000005B" w:rsidTr="00DD4F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480C13" w:rsidRPr="001658F0" w:rsidTr="00DD4F75">
              <w:tc>
                <w:tcPr>
                  <w:tcW w:w="425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>-</w:t>
                  </w:r>
                </w:p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480C13" w:rsidRPr="001658F0" w:rsidTr="00DD4F75">
              <w:tc>
                <w:tcPr>
                  <w:tcW w:w="425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480C13" w:rsidRPr="001658F0" w:rsidTr="00DD4F75">
              <w:tc>
                <w:tcPr>
                  <w:tcW w:w="425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480C13" w:rsidRPr="001658F0" w:rsidTr="00DD4F75">
              <w:tc>
                <w:tcPr>
                  <w:tcW w:w="425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 xml:space="preserve"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</w:t>
                  </w:r>
                  <w:r w:rsidRPr="001658F0">
                    <w:rPr>
                      <w:sz w:val="28"/>
                      <w:szCs w:val="28"/>
                      <w:lang w:val="ru-RU"/>
                    </w:rPr>
                    <w:lastRenderedPageBreak/>
                    <w:t>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lastRenderedPageBreak/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480C13" w:rsidRPr="001658F0" w:rsidTr="00DD4F75">
              <w:tc>
                <w:tcPr>
                  <w:tcW w:w="425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480C13" w:rsidRPr="001658F0" w:rsidRDefault="00480C13" w:rsidP="00DD4F7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480C13" w:rsidRPr="001658F0" w:rsidRDefault="00480C13" w:rsidP="00DD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C13" w:rsidRPr="0000005B" w:rsidRDefault="00480C13" w:rsidP="00DD4F7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80C13" w:rsidRDefault="00480C13" w:rsidP="00480C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13" w:rsidRPr="00480C13" w:rsidRDefault="00480C13" w:rsidP="00480C13">
      <w:pPr>
        <w:pStyle w:val="ReportMain"/>
        <w:keepNext/>
        <w:suppressAutoHyphens/>
        <w:spacing w:before="360" w:after="360"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Pr="00F602CA">
        <w:rPr>
          <w:rFonts w:eastAsia="Times New Roman"/>
          <w:b/>
          <w:sz w:val="28"/>
          <w:szCs w:val="28"/>
          <w:lang w:eastAsia="ru-RU"/>
        </w:rPr>
        <w:t xml:space="preserve"> </w:t>
      </w:r>
      <w:bookmarkEnd w:id="0"/>
      <w:r w:rsidRPr="00480C13">
        <w:rPr>
          <w:b/>
          <w:sz w:val="28"/>
          <w:szCs w:val="28"/>
        </w:rPr>
        <w:t>Учебно-методическое обеспечение дисциплины</w:t>
      </w:r>
    </w:p>
    <w:p w:rsidR="00480C13" w:rsidRPr="00480C13" w:rsidRDefault="00480C13" w:rsidP="00480C13">
      <w:pPr>
        <w:keepNext/>
        <w:suppressAutoHyphens/>
        <w:spacing w:before="360" w:after="36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80C13">
        <w:rPr>
          <w:rFonts w:ascii="Times New Roman" w:eastAsia="Calibri" w:hAnsi="Times New Roman" w:cs="Times New Roman"/>
          <w:b/>
          <w:sz w:val="28"/>
          <w:szCs w:val="28"/>
        </w:rPr>
        <w:t>5.1 Основная литература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Любушин, Н.П. Экономический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анализ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учебник / Н.П. Любушин. - 3-е изд.,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и доп. - Москва: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>-Дана, 2012. - 576 с. - (Золотой фонд российских учебников). - ISBN 978-5-238-01745-7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; То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же [Электронный ресурс]. - </w:t>
      </w:r>
      <w:r w:rsidRPr="00480C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URL: </w:t>
      </w:r>
      <w:hyperlink r:id="rId5" w:history="1">
        <w:r w:rsidRPr="00480C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 //biblioclub.ru/</w:t>
        </w:r>
        <w:proofErr w:type="spellStart"/>
        <w:r w:rsidRPr="00480C13">
          <w:rPr>
            <w:rFonts w:ascii="Times New Roman" w:eastAsia="Calibri" w:hAnsi="Times New Roman" w:cs="Times New Roman"/>
            <w:sz w:val="28"/>
            <w:szCs w:val="28"/>
            <w:u w:val="single"/>
          </w:rPr>
          <w:t>index.php?page</w:t>
        </w:r>
        <w:proofErr w:type="spellEnd"/>
        <w:r w:rsidRPr="00480C13">
          <w:rPr>
            <w:rFonts w:ascii="Times New Roman" w:eastAsia="Calibri" w:hAnsi="Times New Roman" w:cs="Times New Roman"/>
            <w:sz w:val="28"/>
            <w:szCs w:val="28"/>
            <w:u w:val="single"/>
          </w:rPr>
          <w:t>=</w:t>
        </w:r>
        <w:proofErr w:type="spellStart"/>
        <w:r w:rsidRPr="00480C13">
          <w:rPr>
            <w:rFonts w:ascii="Times New Roman" w:eastAsia="Calibri" w:hAnsi="Times New Roman" w:cs="Times New Roman"/>
            <w:sz w:val="28"/>
            <w:szCs w:val="28"/>
            <w:u w:val="single"/>
          </w:rPr>
          <w:t>book&amp;id</w:t>
        </w:r>
        <w:proofErr w:type="spellEnd"/>
        <w:r w:rsidRPr="00480C13">
          <w:rPr>
            <w:rFonts w:ascii="Times New Roman" w:eastAsia="Calibri" w:hAnsi="Times New Roman" w:cs="Times New Roman"/>
            <w:sz w:val="28"/>
            <w:szCs w:val="28"/>
            <w:u w:val="single"/>
          </w:rPr>
          <w:t>=118549</w:t>
        </w:r>
      </w:hyperlink>
      <w:r w:rsidRPr="00480C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Савицкая, Г. В. Комплексный анализ хозяйственной деятельности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предприятия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учебник / Г.В. Савицкая. — 7-е изд.,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. и доп. —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ИНФРА-М, 2017. — 608 с. — (Высшее образование: Бакалавриат). — www.dx.doi.org/10.12737/13326. - ISBN 978-5-16-103352-4.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Pr="00480C1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https://znanium.com/catalog/product/671375</w:t>
        </w:r>
        <w:r w:rsidRPr="00480C13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5.2</w:t>
        </w:r>
      </w:hyperlink>
      <w:r w:rsidRPr="00480C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80C13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>1.</w:t>
      </w:r>
      <w:r w:rsidRPr="00480C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Косолапова, М.В. Комплексный экономический анализ хозяйственной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деятельности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учебник / М.В. Косолапова, В.А. Свободин.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0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Издательско-торговая корпорация «Дашков и К°», 2018. - 247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>.: с. 238. - ISBN 978-5-394-00588-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6 ;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 </w:t>
      </w:r>
      <w:hyperlink r:id="rId7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http://biblioclub.ru/index.php?page=book&amp;id=495781</w:t>
        </w:r>
      </w:hyperlink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>2. Островенко, Т. К. Комплексный экономический анализ хозяйственной деятельности [Электронный ресурс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метод. рекомендации и задания для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. занятий. Ч.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2./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Т. К. Островенко, Г. Д. Гребнев. – Оренбург: ГОУ ОГУ, 2010. – Режим доступа: </w:t>
      </w:r>
      <w:hyperlink r:id="rId8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http://artlib.osu.ru/web/books/metod_all/2210_20110906.pdf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3.Савицкая, Г.В. Анализ хозяйственной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деятельности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учебник / Г.В. Савицкая. - 4-е изд.,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РИПО, 2016. - 374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схем., табл. - </w:t>
      </w:r>
      <w:proofErr w:type="spellStart"/>
      <w:r w:rsidRPr="00480C13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. в кн. - ISBN 978-985-503-569-6 ; То же [Электронный ресурс]. - URL: </w:t>
      </w:r>
      <w:hyperlink r:id="rId9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http://biblioclub.ru/index.php?page=book&amp;id=463334</w:t>
        </w:r>
      </w:hyperlink>
    </w:p>
    <w:p w:rsidR="00480C13" w:rsidRPr="00480C13" w:rsidRDefault="00480C13" w:rsidP="00480C13">
      <w:pPr>
        <w:keepNext/>
        <w:suppressAutoHyphens/>
        <w:spacing w:before="120" w:after="12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80C13">
        <w:rPr>
          <w:rFonts w:ascii="Times New Roman" w:eastAsia="Calibri" w:hAnsi="Times New Roman" w:cs="Times New Roman"/>
          <w:b/>
          <w:sz w:val="28"/>
          <w:szCs w:val="28"/>
        </w:rPr>
        <w:t>5.3 Периодические издания</w:t>
      </w:r>
    </w:p>
    <w:p w:rsidR="00480C13" w:rsidRPr="00480C13" w:rsidRDefault="00480C13" w:rsidP="00480C13">
      <w:pPr>
        <w:keepNext/>
        <w:suppressAutoHyphens/>
        <w:spacing w:after="0" w:line="360" w:lineRule="auto"/>
        <w:ind w:left="-85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Бухгалтерский учет: журнал.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2020</w:t>
      </w:r>
    </w:p>
    <w:p w:rsidR="00480C13" w:rsidRPr="00480C13" w:rsidRDefault="00480C13" w:rsidP="00480C13">
      <w:pPr>
        <w:keepNext/>
        <w:suppressAutoHyphens/>
        <w:spacing w:after="0" w:line="360" w:lineRule="auto"/>
        <w:ind w:left="-85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0C13">
        <w:rPr>
          <w:rFonts w:ascii="Times New Roman" w:hAnsi="Times New Roman" w:cs="Times New Roman"/>
          <w:sz w:val="28"/>
          <w:szCs w:val="28"/>
        </w:rPr>
        <w:t>Региональная экономика: теория и практика, 2020</w:t>
      </w:r>
    </w:p>
    <w:p w:rsidR="00480C13" w:rsidRPr="00480C13" w:rsidRDefault="00480C13" w:rsidP="00480C13">
      <w:pPr>
        <w:keepNext/>
        <w:suppressAutoHyphens/>
        <w:spacing w:after="0" w:line="360" w:lineRule="auto"/>
        <w:ind w:left="-85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Финансы: журнал.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2020</w:t>
      </w:r>
    </w:p>
    <w:p w:rsidR="00480C13" w:rsidRPr="00480C13" w:rsidRDefault="00480C13" w:rsidP="00480C13">
      <w:pPr>
        <w:keepNext/>
        <w:suppressAutoHyphens/>
        <w:spacing w:after="0" w:line="360" w:lineRule="auto"/>
        <w:ind w:left="-85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Экономист: журнал.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2020</w:t>
      </w:r>
    </w:p>
    <w:p w:rsidR="00480C13" w:rsidRPr="00480C13" w:rsidRDefault="00480C13" w:rsidP="00480C13">
      <w:pPr>
        <w:keepNext/>
        <w:suppressAutoHyphens/>
        <w:spacing w:after="0" w:line="360" w:lineRule="auto"/>
        <w:ind w:left="-85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0C13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480C13">
        <w:rPr>
          <w:rFonts w:ascii="Times New Roman" w:eastAsia="Calibri" w:hAnsi="Times New Roman" w:cs="Times New Roman"/>
          <w:bCs/>
          <w:sz w:val="28"/>
          <w:szCs w:val="28"/>
        </w:rPr>
        <w:t>университета</w:t>
      </w:r>
      <w:r w:rsidRPr="00480C13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Оренбург :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ГОУ ОГУ, 2020</w:t>
      </w:r>
    </w:p>
    <w:p w:rsidR="00480C13" w:rsidRPr="00480C13" w:rsidRDefault="00480C13" w:rsidP="00480C13">
      <w:pPr>
        <w:keepNext/>
        <w:suppressAutoHyphens/>
        <w:spacing w:before="360" w:after="36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80C13">
        <w:rPr>
          <w:rFonts w:ascii="Times New Roman" w:eastAsia="Calibri" w:hAnsi="Times New Roman" w:cs="Times New Roman"/>
          <w:b/>
          <w:sz w:val="28"/>
          <w:szCs w:val="28"/>
        </w:rPr>
        <w:t>.4 Интернет-ресурсы</w:t>
      </w:r>
    </w:p>
    <w:p w:rsidR="00480C13" w:rsidRPr="00480C13" w:rsidRDefault="00480C13" w:rsidP="00480C13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http://www.bforum.ru</w:t>
        </w:r>
      </w:hyperlink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Всероссийский Бизнес-форум – обсуждение проблем развития малого и среднего бизнеса; </w:t>
      </w:r>
    </w:p>
    <w:p w:rsidR="00480C13" w:rsidRPr="00480C13" w:rsidRDefault="00480C13" w:rsidP="00480C13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1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http://www.vedomosti.ru</w:t>
        </w:r>
      </w:hyperlink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480C13" w:rsidRPr="00480C13" w:rsidRDefault="00480C13" w:rsidP="00480C13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http://www.ekoslovar.ru</w:t>
        </w:r>
      </w:hyperlink>
      <w:r w:rsidRPr="00480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Экономический словарь (терминология слов)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hyperlink r:id="rId13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http://rsl.ru/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Российская государственная библиотека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http://www.ecsocman.edu.ru/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Федеральный образовательный портал - Экономика, Социология, Менеджмент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http://www.akdi.ru/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Интернет-сервер «АКДИ Экономика и жизнь»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http://glossary.ru/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Служба тематических толковых словарей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Экономика и управление на предприятиях: научно-образовательный портал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8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http://finansy.ru/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Публикации по экономике и финансам 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9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http://eup.ru/Catalog/All-All.asp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</w:t>
      </w:r>
      <w:proofErr w:type="gramStart"/>
      <w:r w:rsidRPr="00480C13">
        <w:rPr>
          <w:rFonts w:ascii="Times New Roman" w:eastAsia="Calibri" w:hAnsi="Times New Roman" w:cs="Times New Roman"/>
          <w:sz w:val="28"/>
          <w:szCs w:val="28"/>
        </w:rPr>
        <w:t>литературы .Монографии</w:t>
      </w:r>
      <w:proofErr w:type="gramEnd"/>
      <w:r w:rsidRPr="00480C13">
        <w:rPr>
          <w:rFonts w:ascii="Times New Roman" w:eastAsia="Calibri" w:hAnsi="Times New Roman" w:cs="Times New Roman"/>
          <w:sz w:val="28"/>
          <w:szCs w:val="28"/>
        </w:rPr>
        <w:t>, диссертации, книги, статьи, конспекты лекций, рефераты, учебники</w:t>
      </w:r>
    </w:p>
    <w:p w:rsidR="00480C13" w:rsidRPr="00480C13" w:rsidRDefault="00480C13" w:rsidP="00480C13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0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http://www.iea.ru/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 Институт экономического анализа </w:t>
      </w:r>
    </w:p>
    <w:p w:rsidR="00480C13" w:rsidRPr="00480C13" w:rsidRDefault="00480C13" w:rsidP="00480C13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80C13" w:rsidRPr="00480C13" w:rsidRDefault="00480C13" w:rsidP="00480C13">
      <w:pPr>
        <w:keepNext/>
        <w:suppressAutoHyphens/>
        <w:spacing w:before="360" w:after="36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80C13">
        <w:rPr>
          <w:rFonts w:ascii="Times New Roman" w:eastAsia="Calibri" w:hAnsi="Times New Roman" w:cs="Times New Roman"/>
          <w:b/>
          <w:sz w:val="28"/>
          <w:szCs w:val="28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480C13" w:rsidRPr="00480C13" w:rsidRDefault="00480C13" w:rsidP="00480C1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24326868"/>
      <w:r w:rsidRPr="00480C13">
        <w:rPr>
          <w:rFonts w:ascii="Times New Roman" w:eastAsia="Calibri" w:hAnsi="Times New Roman" w:cs="Times New Roman"/>
          <w:sz w:val="28"/>
          <w:szCs w:val="28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480C13" w:rsidRPr="00480C13" w:rsidRDefault="00480C13" w:rsidP="00480C13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C13" w:rsidRPr="00480C13" w:rsidRDefault="00480C13" w:rsidP="00480C13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Яндекс. Браузер </w:t>
      </w:r>
      <w:hyperlink r:id="rId21" w:tgtFrame="_blank" w:history="1">
        <w:r w:rsidRPr="00480C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browser.yandex.ru</w:t>
        </w:r>
      </w:hyperlink>
    </w:p>
    <w:p w:rsidR="00480C13" w:rsidRPr="00480C13" w:rsidRDefault="00480C13" w:rsidP="00480C1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480C13" w:rsidRPr="00480C13" w:rsidRDefault="00480C13" w:rsidP="00480C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>Официальный сайт Росстата -http://</w:t>
      </w:r>
      <w:hyperlink r:id="rId22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gks</w:t>
        </w:r>
        <w:proofErr w:type="spellEnd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C13" w:rsidRPr="00480C13" w:rsidRDefault="00480C13" w:rsidP="00480C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Центрального банка России- </w:t>
      </w:r>
      <w:hyperlink r:id="rId23" w:history="1"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cbr</w:t>
        </w:r>
        <w:proofErr w:type="spellEnd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80C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480C13" w:rsidRPr="00480C13" w:rsidRDefault="00480C13" w:rsidP="00480C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Calibri" w:hAnsi="Times New Roman" w:cs="Times New Roman"/>
          <w:spacing w:val="-2"/>
          <w:sz w:val="28"/>
          <w:szCs w:val="28"/>
        </w:rPr>
        <w:t>Официальный сайт Министерства Финансов Р Ф</w:t>
      </w: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history="1">
        <w:r w:rsidRPr="00480C1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http:// www.minfin.ru/</w:t>
        </w:r>
      </w:hyperlink>
    </w:p>
    <w:p w:rsidR="00480C13" w:rsidRPr="00480C13" w:rsidRDefault="00480C13" w:rsidP="00480C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экономического развития и торговли РФ- http:// </w:t>
      </w:r>
      <w:hyperlink r:id="rId24" w:history="1"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economy</w:t>
        </w:r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480C13" w:rsidRPr="00480C13" w:rsidRDefault="00480C13" w:rsidP="00480C13">
      <w:pPr>
        <w:tabs>
          <w:tab w:val="left" w:pos="851"/>
        </w:tabs>
        <w:spacing w:after="0" w:line="360" w:lineRule="auto"/>
        <w:ind w:left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Web</w:t>
      </w:r>
      <w:proofErr w:type="spellEnd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>of</w:t>
      </w:r>
      <w:proofErr w:type="spellEnd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>Science</w:t>
      </w:r>
      <w:proofErr w:type="spellEnd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[Электронный ресурс]: реферативная база данных / компания </w:t>
      </w:r>
      <w:proofErr w:type="spellStart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>Clarivate</w:t>
      </w:r>
      <w:proofErr w:type="spellEnd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>Analytics</w:t>
      </w:r>
      <w:proofErr w:type="spellEnd"/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. – Режим доступа: </w:t>
      </w:r>
      <w:hyperlink r:id="rId25" w:history="1">
        <w:r w:rsidRPr="00480C13">
          <w:rPr>
            <w:rFonts w:ascii="Open Sans" w:eastAsia="Times New Roman" w:hAnsi="Open Sans" w:cs="Times New Roman"/>
            <w:color w:val="0000FF"/>
            <w:sz w:val="28"/>
            <w:szCs w:val="28"/>
            <w:u w:val="single"/>
            <w:lang w:eastAsia="ru-RU"/>
          </w:rPr>
          <w:t>http://apps.webofknowledge.com</w:t>
        </w:r>
      </w:hyperlink>
      <w:r w:rsidRPr="00480C1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480C13" w:rsidRPr="00480C13" w:rsidRDefault="00480C13" w:rsidP="00480C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1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справочные системы, используемые при </w:t>
      </w:r>
      <w:proofErr w:type="gramStart"/>
      <w:r w:rsidRPr="00480C13">
        <w:rPr>
          <w:rFonts w:ascii="Times New Roman" w:eastAsia="Times New Roman" w:hAnsi="Times New Roman" w:cs="Times New Roman"/>
          <w:sz w:val="28"/>
          <w:szCs w:val="28"/>
        </w:rPr>
        <w:t>проведении  аудиторных</w:t>
      </w:r>
      <w:proofErr w:type="gramEnd"/>
      <w:r w:rsidRPr="00480C13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и осуществлении самостоятельной работы студентами:</w:t>
      </w:r>
    </w:p>
    <w:p w:rsidR="00480C13" w:rsidRPr="00480C13" w:rsidRDefault="00480C13" w:rsidP="00480C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- Консультант Плюс [Электронный ресурс]: справочно-правовая система </w:t>
      </w:r>
      <w:r w:rsidRPr="00480C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6" w:history="1">
        <w:r w:rsidRPr="00480C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</w:t>
        </w:r>
      </w:hyperlink>
      <w:r w:rsidRPr="00480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C13" w:rsidRPr="00480C13" w:rsidRDefault="00480C13" w:rsidP="00480C13">
      <w:pPr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80C13">
        <w:rPr>
          <w:rFonts w:ascii="Times New Roman" w:eastAsia="Times New Roman" w:hAnsi="Times New Roman" w:cs="Times New Roman"/>
          <w:sz w:val="28"/>
          <w:szCs w:val="28"/>
        </w:rPr>
        <w:t xml:space="preserve">- Кодекс: информационно-правовая система. - </w:t>
      </w:r>
      <w:hyperlink r:id="rId27" w:tgtFrame="_blank" w:history="1">
        <w:r w:rsidRPr="00480C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kodeks.ru</w:t>
        </w:r>
      </w:hyperlink>
    </w:p>
    <w:bookmarkEnd w:id="6"/>
    <w:p w:rsidR="00480C13" w:rsidRDefault="00480C13" w:rsidP="00480C13"/>
    <w:p w:rsidR="00480C13" w:rsidRDefault="00480C13" w:rsidP="00480C13"/>
    <w:p w:rsidR="00480C13" w:rsidRDefault="00480C13"/>
    <w:sectPr w:rsidR="00480C13" w:rsidSect="00751EC1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16"/>
      <w:docPartObj>
        <w:docPartGallery w:val="Page Numbers (Bottom of Page)"/>
        <w:docPartUnique/>
      </w:docPartObj>
    </w:sdtPr>
    <w:sdtEndPr/>
    <w:sdtContent>
      <w:p w:rsidR="00751EC1" w:rsidRDefault="00E505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51EC1" w:rsidRDefault="00E505B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972"/>
    <w:multiLevelType w:val="multilevel"/>
    <w:tmpl w:val="703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222E5"/>
    <w:multiLevelType w:val="multilevel"/>
    <w:tmpl w:val="4552F1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503467"/>
    <w:multiLevelType w:val="hybridMultilevel"/>
    <w:tmpl w:val="4268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1DA9"/>
    <w:multiLevelType w:val="multilevel"/>
    <w:tmpl w:val="47F28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13"/>
    <w:rsid w:val="00480C13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986"/>
  <w15:chartTrackingRefBased/>
  <w15:docId w15:val="{BA2AA1C8-5693-45E6-AA5B-EF69167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0C13"/>
  </w:style>
  <w:style w:type="paragraph" w:styleId="a5">
    <w:name w:val="List Paragraph"/>
    <w:basedOn w:val="a"/>
    <w:uiPriority w:val="34"/>
    <w:qFormat/>
    <w:rsid w:val="00480C13"/>
    <w:pPr>
      <w:spacing w:after="200" w:line="276" w:lineRule="auto"/>
      <w:ind w:left="720"/>
      <w:contextualSpacing/>
    </w:pPr>
  </w:style>
  <w:style w:type="table" w:customStyle="1" w:styleId="table">
    <w:name w:val="table"/>
    <w:uiPriority w:val="99"/>
    <w:rsid w:val="00480C13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80C13"/>
    <w:rPr>
      <w:color w:val="0563C1" w:themeColor="hyperlink"/>
      <w:u w:val="single"/>
    </w:rPr>
  </w:style>
  <w:style w:type="paragraph" w:customStyle="1" w:styleId="ReportMain">
    <w:name w:val="Report_Main"/>
    <w:basedOn w:val="a"/>
    <w:link w:val="ReportMain0"/>
    <w:rsid w:val="00480C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80C1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web/books/metod_all/2210_20110906.pdf" TargetMode="External"/><Relationship Id="rId13" Type="http://schemas.openxmlformats.org/officeDocument/2006/relationships/hyperlink" Target="http://rsl.ru/" TargetMode="External"/><Relationship Id="rId18" Type="http://schemas.openxmlformats.org/officeDocument/2006/relationships/hyperlink" Target="http://finansy.ru/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bu=eel139&amp;from=yandex.ru%3Bsearch%2F%3Bweb%3B%3B&amp;text=&amp;etext=8191.XMQLIyBgBTTUrTbBjJfHtTA8mRvIl2XpI9hSD7qc6jyqdWg_7-1eBVPwE0pfHE1zBe2t6B-13sSZ6b5YBHOu5eNc13NGDaxx2OWc4ypu_4izHo2pALuc69IKUyZetQkg.51a9a7ca1f29db080bf5e8ef74ba12b3df50bbba&amp;uuid=&amp;state=PEtFfuTeVD4jaxywoSUvtB2i7c0_vxGdh55VB9hR14QS1N0NrQgnV16vRuzYFaOEB7KdPq8S2zwhPLracKRSZx9WwMZSH6Tx0aRUGGNdLyU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XUOMUJvbvbs_JfefYaJJJfc0jBaqgL9vOkwYRZka7EoFKlcOueXJS4LJ6bR8niVTmCPDNK6ahx3&amp;data=UlNrNmk5WktYejY4cHFySjRXSWhXSll2d0VCWEpBd1FHSWJfc1Ixemt1bGVvd1JLdlByZ2F2SXR6UnFZb0JFZHFsNlN3ZGo4RXF1bjBOd1BmTzNlTkxHSnpIMnlxQi1YT0xHN003bUtxa3cs&amp;sign=f948b87dda5229f6e19d58562a53e5ab&amp;keyno=0&amp;b64e=2&amp;ref=orjY4mGPRjk5boDnW0uvlrrd71vZw9kpVBUyA8nmgRGLvwJ56OfZCwQHAbE7GP7EMbV7NCLBwL7pda3oC51QC0a0kggs75VreCtV3suPjHnzEnbesTQbTzSolund2ZzVWRVL4KdnsGOGh9kcwIwZo9IkAPyjzINL6prMa6IJGSdc_WQQl50riplcXLeB3SOsf1NzOPKwtqShiJxmARIUgROqumEtfeGht8n07PJELhQgnwt_NwgRM-IiE5yTbUHO_HGWcew6qHsoM-hXAnPmGqgrGdc1zcnMo3g9tQWzrIE,&amp;l10n=ru&amp;rp=1&amp;cts=1573305404969%40%40events%3D%5B%7B%22event%22%3A%22click%22%2C%22id%22%3A%22eel139%22%2C%22cts%22%3A1573305404969%2C%22fast%22%3A%7B%22organic%22%3A1%7D%2C%22service%22%3A%22web%22%2C%22event-id%22%3A%22k2rlezvtnf%22%7D%5D&amp;mc=2.7534343861887853&amp;hdtime=19238.95" TargetMode="External"/><Relationship Id="rId7" Type="http://schemas.openxmlformats.org/officeDocument/2006/relationships/hyperlink" Target="http://biblioclub.ru/index.php?page=book&amp;id=495781" TargetMode="External"/><Relationship Id="rId12" Type="http://schemas.openxmlformats.org/officeDocument/2006/relationships/hyperlink" Target="http://www.ekoslovar.ru" TargetMode="External"/><Relationship Id="rId17" Type="http://schemas.openxmlformats.org/officeDocument/2006/relationships/hyperlink" Target="http://eup.ru/" TargetMode="External"/><Relationship Id="rId25" Type="http://schemas.openxmlformats.org/officeDocument/2006/relationships/hyperlink" Target="http://apps.webofknowledg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ssary.ru/" TargetMode="External"/><Relationship Id="rId20" Type="http://schemas.openxmlformats.org/officeDocument/2006/relationships/hyperlink" Target="http://www.ie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6713755.2" TargetMode="External"/><Relationship Id="rId11" Type="http://schemas.openxmlformats.org/officeDocument/2006/relationships/hyperlink" Target="http://www.vedomosti.ru" TargetMode="External"/><Relationship Id="rId24" Type="http://schemas.openxmlformats.org/officeDocument/2006/relationships/hyperlink" Target="http://www.economy.gov.ru" TargetMode="External"/><Relationship Id="rId5" Type="http://schemas.openxmlformats.org/officeDocument/2006/relationships/hyperlink" Target="http://biblioclub.ru/index.php?page=book&amp;id=118549" TargetMode="External"/><Relationship Id="rId15" Type="http://schemas.openxmlformats.org/officeDocument/2006/relationships/hyperlink" Target="http://www.akdi.ru/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forum.ru" TargetMode="External"/><Relationship Id="rId19" Type="http://schemas.openxmlformats.org/officeDocument/2006/relationships/hyperlink" Target="http://eup.ru/Catalog/All-All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3334" TargetMode="External"/><Relationship Id="rId14" Type="http://schemas.openxmlformats.org/officeDocument/2006/relationships/hyperlink" Target="http://www.ecsocman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yandex.ru/clck/jsredir?bu=c44x36&amp;from=yandex.ru%3Bsearch%2F%3Bweb%3B%3B&amp;text=&amp;etext=8191.Z4ty1KAtqDLiEXdFvE6bsEQ-dhQncAILSWWm0REb-puBHLumkKzDAEN5CIgCxDzN.f411db1e5fbef9eb505692b5d4567ff6c3d4ff5e&amp;uuid=&amp;state=PEtFfuTeVD4jaxywoSUvtB2i7c0_vxGdh55VB9hR14QS1N0NrQgnV16vRuzYFaOE-M7lwR8R845NSuvmz_L27gngMN-gRmREhn0PPtRu2nBirnQNR35M63n_-3xKnpQ4w1I3SFsahgA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bz9g3N7dT78ydPrNNj8xObv2lD_QqmJ-mf9BsBrZ6MvQNs-d_DkeY4LNgjcXPaobySV_gXHZjzt&amp;data=UlNrNmk5WktYejY4cHFySjRXSWhXQUI1SzNRNU9JSUFkMzZscUlCTXhRVjVYTmdZTFpQWHBhNC1MQ01MbjFXa29zWjNnazYzZzlFb3ZYRThXajI1dklNbU5nbThCSjdC&amp;sign=b85f8d55f8c16f0614a06dafedc8446a&amp;keyno=0&amp;b64e=2&amp;ref=orjY4mGPRjk5boDnW0uvlrrd71vZw9kpVBUyA8nmgRGGniRDizg1qX6U4gA2S8YSyUIWUJbiqybfOou1Nq6I6o6t7uSD_g8jydsBEJUNViKuu6J1lDHZIEtcZ8R7-j3ujG3UZleBkLI,&amp;l10n=ru&amp;rp=1&amp;cts=1573305583670%40%40events%3D%5B%7B%22event%22%3A%22click%22%2C%22id%22%3A%22c44x36%22%2C%22cts%22%3A1573305583670%2C%22fast%22%3A%7B%22organic%22%3A1%7D%2C%22service%22%3A%22web%22%2C%22event-id%22%3A%22k2rlitrqx2%22%7D%5D&amp;mc=3.5841600771843276&amp;hdtime=29143.7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2020-02-27T20:33:00Z</dcterms:created>
  <dcterms:modified xsi:type="dcterms:W3CDTF">2020-02-27T20:39:00Z</dcterms:modified>
</cp:coreProperties>
</file>