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МИНИСТЕРСТВО НАУКИ </w:t>
      </w:r>
      <w:r w:rsidR="002858DE">
        <w:rPr>
          <w:rFonts w:ascii="Times New Roman" w:eastAsia="Times New Roman" w:hAnsi="Times New Roman" w:cs="Times New Roman"/>
          <w:sz w:val="28"/>
          <w:szCs w:val="28"/>
        </w:rPr>
        <w:t xml:space="preserve"> И ВЫСШЕГО ОБРАЗОВАНИЯ </w:t>
      </w:r>
      <w:bookmarkStart w:id="0" w:name="_GoBack"/>
      <w:bookmarkEnd w:id="0"/>
      <w:r w:rsidRPr="005131DA">
        <w:rPr>
          <w:rFonts w:ascii="Times New Roman" w:eastAsia="Times New Roman" w:hAnsi="Times New Roman" w:cs="Times New Roman"/>
          <w:sz w:val="28"/>
          <w:szCs w:val="28"/>
        </w:rPr>
        <w:t>РОССИЙСКОЙ ФЕДЕРАЦИИ</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B23EFB" w:rsidRPr="005131DA" w:rsidRDefault="00B23EFB" w:rsidP="00B23EF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A07714" w:rsidRPr="00A07714">
        <w:rPr>
          <w:rFonts w:ascii="Times New Roman" w:eastAsia="Arial Unicode MS" w:hAnsi="Times New Roman" w:cs="Times New Roman"/>
          <w:sz w:val="32"/>
          <w:szCs w:val="32"/>
        </w:rPr>
        <w:t>Б.1.В.ОД.15 Радиоэкология</w:t>
      </w:r>
      <w:r w:rsidRPr="00AD4FB0">
        <w:rPr>
          <w:rFonts w:ascii="Times New Roman" w:eastAsia="Arial Unicode MS" w:hAnsi="Times New Roman" w:cs="Times New Roman"/>
          <w:sz w:val="32"/>
          <w:szCs w:val="32"/>
        </w:rPr>
        <w:t>»</w:t>
      </w:r>
    </w:p>
    <w:p w:rsidR="00B23EFB" w:rsidRPr="00AD4FB0" w:rsidRDefault="00B23EFB" w:rsidP="00B23EFB">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B23EFB" w:rsidRPr="00AD4FB0" w:rsidRDefault="00B23EFB" w:rsidP="00B23EFB">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proofErr w:type="spellStart"/>
      <w:r>
        <w:rPr>
          <w:rFonts w:ascii="Times New Roman" w:eastAsia="Arial Unicode MS" w:hAnsi="Times New Roman" w:cs="Times New Roman"/>
          <w:i/>
          <w:sz w:val="24"/>
          <w:szCs w:val="24"/>
          <w:u w:val="single"/>
        </w:rPr>
        <w:t>Биоэкология</w:t>
      </w:r>
      <w:proofErr w:type="spellEnd"/>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B23EFB" w:rsidRPr="00AD4FB0" w:rsidRDefault="00B23EFB" w:rsidP="00B23EFB">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sidRPr="00AD4FB0">
        <w:rPr>
          <w:rFonts w:ascii="Times New Roman" w:eastAsia="Arial Unicode MS" w:hAnsi="Times New Roman" w:cs="Times New Roman"/>
          <w:i/>
          <w:sz w:val="24"/>
          <w:szCs w:val="24"/>
          <w:u w:val="single"/>
        </w:rPr>
        <w:t xml:space="preserve">очная </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2858DE">
        <w:rPr>
          <w:rFonts w:ascii="Times New Roman" w:eastAsia="Arial Unicode MS" w:hAnsi="Times New Roman" w:cs="Times New Roman"/>
          <w:sz w:val="28"/>
          <w:szCs w:val="24"/>
        </w:rPr>
        <w:t>2020</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A31D3C" w:rsidRDefault="00A31D3C" w:rsidP="00A31D3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A07714">
        <w:rPr>
          <w:rFonts w:ascii="Times New Roman" w:eastAsia="Times New Roman" w:hAnsi="Times New Roman" w:cs="Times New Roman"/>
          <w:sz w:val="28"/>
          <w:szCs w:val="28"/>
        </w:rPr>
        <w:t>Б.1.В.ОД.15 Радиоэкология</w:t>
      </w:r>
      <w:r>
        <w:rPr>
          <w:rFonts w:ascii="Times New Roman" w:eastAsia="Times New Roman" w:hAnsi="Times New Roman" w:cs="Times New Roman"/>
          <w:sz w:val="28"/>
          <w:szCs w:val="28"/>
        </w:rPr>
        <w:t>»</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31D3C" w:rsidRDefault="00A31D3C" w:rsidP="00A31D3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A31D3C" w:rsidRDefault="00A31D3C" w:rsidP="00A31D3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2858DE">
        <w:rPr>
          <w:rFonts w:ascii="Times New Roman" w:eastAsia="Calibri" w:hAnsi="Times New Roman" w:cs="Times New Roman"/>
          <w:sz w:val="28"/>
          <w:szCs w:val="28"/>
        </w:rPr>
        <w:t>2020</w:t>
      </w:r>
      <w:r>
        <w:rPr>
          <w:rFonts w:ascii="Times New Roman" w:eastAsia="Calibri" w:hAnsi="Times New Roman" w:cs="Times New Roman"/>
          <w:sz w:val="28"/>
          <w:szCs w:val="28"/>
        </w:rPr>
        <w:t>г.</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A31D3C" w:rsidRPr="001C5E79" w:rsidRDefault="00A31D3C" w:rsidP="00A31D3C">
      <w:pPr>
        <w:spacing w:after="0" w:line="360" w:lineRule="auto"/>
        <w:rPr>
          <w:rFonts w:ascii="Times New Roman" w:eastAsia="Times New Roman" w:hAnsi="Times New Roman" w:cs="Times New Roman"/>
          <w:sz w:val="28"/>
          <w:szCs w:val="28"/>
        </w:rPr>
        <w:sectPr w:rsidR="00A31D3C" w:rsidRPr="001C5E79" w:rsidSect="00A31D3C">
          <w:footerReference w:type="default" r:id="rId9"/>
          <w:footnotePr>
            <w:numFmt w:val="chicago"/>
          </w:footnotePr>
          <w:pgSz w:w="11906" w:h="16838"/>
          <w:pgMar w:top="1134" w:right="1134" w:bottom="1134" w:left="1134" w:header="709" w:footer="709" w:gutter="0"/>
          <w:cols w:space="720"/>
          <w:titlePg/>
          <w:docGrid w:linePitch="299"/>
        </w:sect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A07714" w:rsidRDefault="00A07714" w:rsidP="00A0771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B23EFB">
      <w:pPr>
        <w:pStyle w:val="ReportHead"/>
        <w:jc w:val="both"/>
        <w:rPr>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A0665D" w:rsidRPr="00F13D9C" w:rsidTr="00FD1665">
        <w:trPr>
          <w:tblHeader/>
        </w:trPr>
        <w:tc>
          <w:tcPr>
            <w:tcW w:w="3595" w:type="dxa"/>
            <w:shd w:val="clear" w:color="auto" w:fill="auto"/>
            <w:vAlign w:val="center"/>
          </w:tcPr>
          <w:p w:rsidR="00A0665D" w:rsidRPr="00F13D9C" w:rsidRDefault="00A0665D" w:rsidP="00606C70">
            <w:pPr>
              <w:spacing w:after="0" w:line="240" w:lineRule="auto"/>
              <w:jc w:val="both"/>
              <w:rPr>
                <w:rFonts w:ascii="Times New Roman" w:eastAsia="Times New Roman" w:hAnsi="Times New Roman" w:cs="Times New Roman"/>
                <w:i/>
                <w:sz w:val="24"/>
                <w:szCs w:val="24"/>
              </w:rPr>
            </w:pPr>
            <w:r w:rsidRPr="00F13D9C">
              <w:rPr>
                <w:rFonts w:ascii="Times New Roman" w:eastAsia="Times New Roman" w:hAnsi="Times New Roman" w:cs="Times New Roman"/>
                <w:i/>
                <w:sz w:val="24"/>
                <w:szCs w:val="24"/>
              </w:rPr>
              <w:t>Формируемые компетенции</w:t>
            </w:r>
          </w:p>
        </w:tc>
        <w:tc>
          <w:tcPr>
            <w:tcW w:w="6379" w:type="dxa"/>
            <w:shd w:val="clear" w:color="auto" w:fill="auto"/>
            <w:vAlign w:val="center"/>
          </w:tcPr>
          <w:p w:rsidR="00A0665D" w:rsidRPr="00F13D9C" w:rsidRDefault="00A0665D" w:rsidP="00606C70">
            <w:pPr>
              <w:spacing w:after="0" w:line="240" w:lineRule="auto"/>
              <w:jc w:val="both"/>
              <w:rPr>
                <w:rFonts w:ascii="Times New Roman" w:eastAsia="Times New Roman" w:hAnsi="Times New Roman" w:cs="Times New Roman"/>
                <w:i/>
                <w:sz w:val="24"/>
                <w:szCs w:val="24"/>
              </w:rPr>
            </w:pPr>
            <w:r w:rsidRPr="00F13D9C">
              <w:rPr>
                <w:rFonts w:ascii="Times New Roman" w:eastAsia="Times New Roman" w:hAnsi="Times New Roman" w:cs="Times New Roman"/>
                <w:i/>
                <w:sz w:val="24"/>
                <w:szCs w:val="24"/>
              </w:rPr>
              <w:t xml:space="preserve">Планируемые результаты </w:t>
            </w:r>
            <w:proofErr w:type="gramStart"/>
            <w:r w:rsidRPr="00F13D9C">
              <w:rPr>
                <w:rFonts w:ascii="Times New Roman" w:eastAsia="Times New Roman" w:hAnsi="Times New Roman" w:cs="Times New Roman"/>
                <w:i/>
                <w:sz w:val="24"/>
                <w:szCs w:val="24"/>
              </w:rPr>
              <w:t>обучения по дисциплине</w:t>
            </w:r>
            <w:proofErr w:type="gramEnd"/>
            <w:r w:rsidRPr="00F13D9C">
              <w:rPr>
                <w:rFonts w:ascii="Times New Roman" w:eastAsia="Times New Roman" w:hAnsi="Times New Roman" w:cs="Times New Roman"/>
                <w:i/>
                <w:sz w:val="24"/>
                <w:szCs w:val="24"/>
              </w:rPr>
              <w:t>, характеризующие этапы формирования компетенций</w:t>
            </w:r>
          </w:p>
        </w:tc>
        <w:tc>
          <w:tcPr>
            <w:tcW w:w="4394" w:type="dxa"/>
          </w:tcPr>
          <w:p w:rsidR="00A0665D" w:rsidRPr="00F13D9C" w:rsidRDefault="00A0665D" w:rsidP="00606C70">
            <w:pPr>
              <w:spacing w:after="0" w:line="240" w:lineRule="auto"/>
              <w:jc w:val="both"/>
              <w:rPr>
                <w:rFonts w:ascii="Times New Roman" w:eastAsia="Times New Roman" w:hAnsi="Times New Roman" w:cs="Times New Roman"/>
                <w:i/>
                <w:sz w:val="24"/>
                <w:szCs w:val="24"/>
              </w:rPr>
            </w:pPr>
            <w:r w:rsidRPr="00F13D9C">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A0665D" w:rsidRPr="00F13D9C" w:rsidTr="00FD1665">
        <w:trPr>
          <w:trHeight w:val="1899"/>
        </w:trPr>
        <w:tc>
          <w:tcPr>
            <w:tcW w:w="3595" w:type="dxa"/>
            <w:vMerge w:val="restart"/>
            <w:shd w:val="clear" w:color="auto" w:fill="auto"/>
          </w:tcPr>
          <w:p w:rsidR="00A0665D" w:rsidRPr="00F13D9C" w:rsidRDefault="00A0665D" w:rsidP="00606C70">
            <w:pPr>
              <w:pStyle w:val="ReportMain"/>
              <w:keepLines/>
              <w:jc w:val="both"/>
              <w:rPr>
                <w:szCs w:val="24"/>
              </w:rPr>
            </w:pPr>
            <w:r>
              <w:rPr>
                <w:szCs w:val="24"/>
              </w:rPr>
              <w:t>ОПК-10 способность</w:t>
            </w:r>
            <w:r w:rsidRPr="00F13D9C">
              <w:rPr>
                <w:szCs w:val="24"/>
              </w:rPr>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A0665D" w:rsidRPr="00F13D9C" w:rsidRDefault="00A0665D" w:rsidP="00606C70">
            <w:pPr>
              <w:spacing w:after="0" w:line="240" w:lineRule="auto"/>
              <w:jc w:val="both"/>
              <w:rPr>
                <w:rFonts w:ascii="Times New Roman" w:hAnsi="Times New Roman" w:cs="Times New Roman"/>
                <w:sz w:val="24"/>
                <w:szCs w:val="24"/>
              </w:rPr>
            </w:pPr>
          </w:p>
        </w:tc>
        <w:tc>
          <w:tcPr>
            <w:tcW w:w="6379" w:type="dxa"/>
            <w:shd w:val="clear" w:color="auto" w:fill="auto"/>
          </w:tcPr>
          <w:p w:rsidR="00A0665D" w:rsidRDefault="00A0665D" w:rsidP="00606C70">
            <w:pPr>
              <w:spacing w:after="0" w:line="240" w:lineRule="auto"/>
              <w:jc w:val="both"/>
              <w:rPr>
                <w:rFonts w:ascii="Times New Roman" w:hAnsi="Times New Roman" w:cs="Times New Roman"/>
                <w:sz w:val="24"/>
                <w:szCs w:val="24"/>
              </w:rPr>
            </w:pPr>
            <w:r w:rsidRPr="00420614">
              <w:rPr>
                <w:rFonts w:ascii="Times New Roman" w:hAnsi="Times New Roman" w:cs="Times New Roman"/>
                <w:b/>
                <w:sz w:val="24"/>
                <w:szCs w:val="24"/>
                <w:u w:val="single"/>
              </w:rPr>
              <w:t>Знать:</w:t>
            </w:r>
            <w:r w:rsidRPr="00420614">
              <w:rPr>
                <w:rFonts w:ascii="Times New Roman" w:hAnsi="Times New Roman" w:cs="Times New Roman"/>
                <w:sz w:val="24"/>
                <w:szCs w:val="24"/>
              </w:rPr>
              <w:t xml:space="preserve"> </w:t>
            </w:r>
          </w:p>
          <w:p w:rsidR="00A0665D" w:rsidRPr="00420614" w:rsidRDefault="00A0665D" w:rsidP="00606C7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основные понятия, законы  разделов экологии; особенности экологии разных групп живых организмов;</w:t>
            </w:r>
          </w:p>
          <w:p w:rsidR="00A0665D" w:rsidRPr="00420614" w:rsidRDefault="00A0665D" w:rsidP="00606C7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основные принципы и организации системы мониторинга;</w:t>
            </w:r>
          </w:p>
          <w:p w:rsidR="00A0665D" w:rsidRPr="00F13D9C" w:rsidRDefault="00A0665D" w:rsidP="00606C70">
            <w:pPr>
              <w:pStyle w:val="ReportMain"/>
              <w:suppressAutoHyphens/>
              <w:jc w:val="both"/>
              <w:rPr>
                <w:szCs w:val="24"/>
              </w:rPr>
            </w:pPr>
            <w:r w:rsidRPr="00420614">
              <w:rPr>
                <w:rFonts w:eastAsia="Calibri"/>
                <w:szCs w:val="24"/>
              </w:rPr>
              <w:t>принципы охраны природы, рационально</w:t>
            </w:r>
            <w:r>
              <w:rPr>
                <w:rFonts w:eastAsia="Calibri"/>
                <w:szCs w:val="24"/>
              </w:rPr>
              <w:t>го природопользования, оценки сост</w:t>
            </w:r>
            <w:r w:rsidRPr="00420614">
              <w:rPr>
                <w:rFonts w:eastAsia="Calibri"/>
                <w:szCs w:val="24"/>
              </w:rPr>
              <w:t>ояния окружающей с</w:t>
            </w:r>
            <w:r>
              <w:rPr>
                <w:rFonts w:eastAsia="Calibri"/>
                <w:szCs w:val="24"/>
              </w:rPr>
              <w:t>реды  и ох</w:t>
            </w:r>
            <w:r w:rsidRPr="00420614">
              <w:rPr>
                <w:rFonts w:eastAsia="Calibri"/>
                <w:szCs w:val="24"/>
              </w:rPr>
              <w:t>раны живой природ</w:t>
            </w:r>
            <w:r>
              <w:rPr>
                <w:rFonts w:eastAsia="Calibri"/>
                <w:szCs w:val="24"/>
              </w:rPr>
              <w:t>ы</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0665D" w:rsidRDefault="00A0665D">
            <w:pPr>
              <w:widowControl w:val="0"/>
              <w:spacing w:after="0" w:line="240" w:lineRule="auto"/>
              <w:jc w:val="both"/>
              <w:rPr>
                <w:rFonts w:ascii="Times New Roman" w:eastAsia="Times New Roman" w:hAnsi="Times New Roman" w:cs="Times New Roman"/>
                <w:sz w:val="24"/>
                <w:szCs w:val="24"/>
              </w:rPr>
            </w:pPr>
          </w:p>
        </w:tc>
      </w:tr>
      <w:tr w:rsidR="00A0665D" w:rsidRPr="00F13D9C" w:rsidTr="00FD1665">
        <w:trPr>
          <w:trHeight w:val="552"/>
        </w:trPr>
        <w:tc>
          <w:tcPr>
            <w:tcW w:w="3595" w:type="dxa"/>
            <w:vMerge/>
            <w:shd w:val="clear" w:color="auto" w:fill="auto"/>
          </w:tcPr>
          <w:p w:rsidR="00A0665D" w:rsidRDefault="00A0665D" w:rsidP="00606C70">
            <w:pPr>
              <w:pStyle w:val="ReportMain"/>
              <w:keepLines/>
              <w:jc w:val="both"/>
              <w:rPr>
                <w:szCs w:val="24"/>
              </w:rPr>
            </w:pPr>
          </w:p>
        </w:tc>
        <w:tc>
          <w:tcPr>
            <w:tcW w:w="6379" w:type="dxa"/>
            <w:shd w:val="clear" w:color="auto" w:fill="auto"/>
          </w:tcPr>
          <w:p w:rsidR="00A0665D" w:rsidRPr="00420614" w:rsidRDefault="00A0665D" w:rsidP="00606C70">
            <w:pPr>
              <w:pStyle w:val="ReportMain"/>
              <w:suppressAutoHyphens/>
              <w:jc w:val="both"/>
              <w:rPr>
                <w:szCs w:val="24"/>
              </w:rPr>
            </w:pPr>
            <w:r w:rsidRPr="00420614">
              <w:rPr>
                <w:b/>
                <w:szCs w:val="24"/>
                <w:u w:val="single"/>
              </w:rPr>
              <w:t>Уметь:</w:t>
            </w:r>
          </w:p>
          <w:p w:rsidR="00A0665D" w:rsidRPr="00420614" w:rsidRDefault="00A0665D" w:rsidP="00606C70">
            <w:pPr>
              <w:pStyle w:val="ReportMain"/>
              <w:suppressAutoHyphens/>
              <w:jc w:val="both"/>
              <w:rPr>
                <w:b/>
                <w:szCs w:val="24"/>
                <w:u w:val="single"/>
              </w:rPr>
            </w:pPr>
            <w:r>
              <w:rPr>
                <w:szCs w:val="24"/>
              </w:rPr>
              <w:t>-</w:t>
            </w:r>
            <w:r w:rsidRPr="00420614">
              <w:rPr>
                <w:szCs w:val="24"/>
              </w:rPr>
              <w:t xml:space="preserve"> </w:t>
            </w:r>
            <w:r w:rsidRPr="00420614">
              <w:rPr>
                <w:rFonts w:eastAsia="Calibri"/>
                <w:szCs w:val="24"/>
              </w:rPr>
              <w:t>проводить экологические исследования</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0665D" w:rsidRDefault="00A0665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0665D" w:rsidRPr="00FD1665" w:rsidRDefault="00A0665D" w:rsidP="00FD166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A0665D" w:rsidRPr="00F13D9C" w:rsidTr="00FD1665">
        <w:trPr>
          <w:trHeight w:val="828"/>
        </w:trPr>
        <w:tc>
          <w:tcPr>
            <w:tcW w:w="3595" w:type="dxa"/>
            <w:vMerge/>
            <w:shd w:val="clear" w:color="auto" w:fill="auto"/>
          </w:tcPr>
          <w:p w:rsidR="00A0665D" w:rsidRDefault="00A0665D" w:rsidP="00606C70">
            <w:pPr>
              <w:pStyle w:val="ReportMain"/>
              <w:keepLines/>
              <w:jc w:val="both"/>
              <w:rPr>
                <w:szCs w:val="24"/>
              </w:rPr>
            </w:pPr>
          </w:p>
        </w:tc>
        <w:tc>
          <w:tcPr>
            <w:tcW w:w="6379" w:type="dxa"/>
            <w:shd w:val="clear" w:color="auto" w:fill="auto"/>
          </w:tcPr>
          <w:p w:rsidR="00A0665D" w:rsidRPr="00420614" w:rsidRDefault="00A0665D" w:rsidP="00606C70">
            <w:pPr>
              <w:pStyle w:val="ReportMain"/>
              <w:suppressAutoHyphens/>
              <w:jc w:val="both"/>
              <w:rPr>
                <w:szCs w:val="24"/>
              </w:rPr>
            </w:pPr>
            <w:r w:rsidRPr="00420614">
              <w:rPr>
                <w:b/>
                <w:szCs w:val="24"/>
                <w:u w:val="single"/>
              </w:rPr>
              <w:t>Владеть:</w:t>
            </w:r>
          </w:p>
          <w:p w:rsidR="00A0665D" w:rsidRPr="00420614" w:rsidRDefault="00A0665D" w:rsidP="00606C70">
            <w:pPr>
              <w:spacing w:after="0" w:line="240" w:lineRule="auto"/>
              <w:jc w:val="both"/>
              <w:rPr>
                <w:b/>
                <w:szCs w:val="24"/>
                <w:u w:val="single"/>
              </w:rPr>
            </w:pPr>
            <w:r>
              <w:rPr>
                <w:szCs w:val="24"/>
              </w:rPr>
              <w:t xml:space="preserve">- </w:t>
            </w:r>
            <w:r w:rsidRPr="002C7C74">
              <w:rPr>
                <w:rFonts w:ascii="Times New Roman" w:eastAsia="Calibri" w:hAnsi="Times New Roman" w:cs="Times New Roman"/>
                <w:sz w:val="24"/>
                <w:szCs w:val="24"/>
              </w:rPr>
              <w:t>приемами  анализа экологического состояния окружающей среды</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0665D" w:rsidRPr="00FD1665" w:rsidRDefault="00A0665D" w:rsidP="00FD16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r w:rsidR="00A0665D" w:rsidRPr="00F13D9C" w:rsidTr="00FD1665">
        <w:trPr>
          <w:trHeight w:val="1080"/>
        </w:trPr>
        <w:tc>
          <w:tcPr>
            <w:tcW w:w="3595" w:type="dxa"/>
            <w:vMerge w:val="restart"/>
            <w:shd w:val="clear" w:color="auto" w:fill="auto"/>
          </w:tcPr>
          <w:p w:rsidR="00A0665D" w:rsidRPr="00406765" w:rsidRDefault="0076160E" w:rsidP="00606C70">
            <w:pPr>
              <w:pStyle w:val="ReportMain"/>
              <w:suppressAutoHyphens/>
              <w:jc w:val="both"/>
            </w:pPr>
            <w: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6379" w:type="dxa"/>
            <w:shd w:val="clear" w:color="auto" w:fill="auto"/>
          </w:tcPr>
          <w:p w:rsidR="00A0665D" w:rsidRPr="0076160E" w:rsidRDefault="00A0665D" w:rsidP="00606C70">
            <w:pPr>
              <w:pStyle w:val="ReportMain"/>
              <w:suppressAutoHyphens/>
              <w:jc w:val="both"/>
              <w:rPr>
                <w:szCs w:val="24"/>
              </w:rPr>
            </w:pPr>
            <w:r w:rsidRPr="0076160E">
              <w:rPr>
                <w:b/>
                <w:szCs w:val="24"/>
                <w:u w:val="single"/>
              </w:rPr>
              <w:t>Знать:</w:t>
            </w:r>
          </w:p>
          <w:p w:rsidR="0076160E" w:rsidRPr="0076160E" w:rsidRDefault="0076160E" w:rsidP="0076160E">
            <w:pPr>
              <w:spacing w:after="0" w:line="240" w:lineRule="auto"/>
              <w:rPr>
                <w:rFonts w:ascii="Times New Roman" w:hAnsi="Times New Roman" w:cs="Times New Roman"/>
                <w:bCs/>
                <w:color w:val="000000"/>
                <w:spacing w:val="3"/>
                <w:sz w:val="24"/>
                <w:szCs w:val="24"/>
              </w:rPr>
            </w:pPr>
            <w:r w:rsidRPr="0076160E">
              <w:rPr>
                <w:rFonts w:ascii="Times New Roman" w:hAnsi="Times New Roman" w:cs="Times New Roman"/>
                <w:bCs/>
                <w:color w:val="000000"/>
                <w:spacing w:val="3"/>
                <w:sz w:val="24"/>
                <w:szCs w:val="24"/>
              </w:rPr>
              <w:t>- методы ведения научного поиска в базе литературных данных;</w:t>
            </w:r>
          </w:p>
          <w:p w:rsidR="0076160E" w:rsidRPr="0076160E" w:rsidRDefault="0076160E" w:rsidP="0076160E">
            <w:pPr>
              <w:spacing w:after="0" w:line="240" w:lineRule="auto"/>
              <w:rPr>
                <w:rFonts w:ascii="Times New Roman" w:hAnsi="Times New Roman" w:cs="Times New Roman"/>
                <w:bCs/>
                <w:color w:val="000000"/>
                <w:spacing w:val="3"/>
                <w:sz w:val="24"/>
                <w:szCs w:val="24"/>
              </w:rPr>
            </w:pPr>
            <w:r w:rsidRPr="0076160E">
              <w:rPr>
                <w:rFonts w:ascii="Times New Roman" w:hAnsi="Times New Roman" w:cs="Times New Roman"/>
                <w:bCs/>
                <w:color w:val="000000"/>
                <w:spacing w:val="3"/>
                <w:sz w:val="24"/>
                <w:szCs w:val="24"/>
              </w:rPr>
              <w:t>-  основные правила составления научных отчетов;</w:t>
            </w:r>
          </w:p>
          <w:p w:rsidR="0076160E" w:rsidRPr="0076160E" w:rsidRDefault="0076160E" w:rsidP="0076160E">
            <w:pPr>
              <w:spacing w:after="0" w:line="240" w:lineRule="auto"/>
              <w:rPr>
                <w:rFonts w:ascii="Times New Roman" w:hAnsi="Times New Roman" w:cs="Times New Roman"/>
                <w:bCs/>
                <w:spacing w:val="3"/>
                <w:sz w:val="24"/>
                <w:szCs w:val="24"/>
              </w:rPr>
            </w:pPr>
            <w:r w:rsidRPr="0076160E">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10" w:tooltip="Базы данных" w:history="1">
              <w:r w:rsidRPr="0076160E">
                <w:rPr>
                  <w:rStyle w:val="af3"/>
                  <w:bCs/>
                  <w:color w:val="000000"/>
                  <w:spacing w:val="3"/>
                  <w:sz w:val="24"/>
                  <w:szCs w:val="24"/>
                </w:rPr>
                <w:t>баз данных</w:t>
              </w:r>
            </w:hyperlink>
            <w:r w:rsidRPr="0076160E">
              <w:rPr>
                <w:rFonts w:ascii="Times New Roman" w:hAnsi="Times New Roman" w:cs="Times New Roman"/>
                <w:bCs/>
                <w:spacing w:val="3"/>
                <w:sz w:val="24"/>
                <w:szCs w:val="24"/>
              </w:rPr>
              <w:t>;</w:t>
            </w:r>
          </w:p>
          <w:p w:rsidR="00A0665D" w:rsidRPr="0076160E" w:rsidRDefault="0076160E" w:rsidP="0076160E">
            <w:pPr>
              <w:spacing w:after="0" w:line="240" w:lineRule="auto"/>
              <w:rPr>
                <w:rFonts w:ascii="Times New Roman" w:hAnsi="Times New Roman" w:cs="Times New Roman"/>
                <w:bCs/>
                <w:color w:val="000000"/>
                <w:spacing w:val="3"/>
                <w:sz w:val="24"/>
                <w:szCs w:val="24"/>
              </w:rPr>
            </w:pPr>
            <w:r w:rsidRPr="0076160E">
              <w:rPr>
                <w:rFonts w:ascii="Times New Roman" w:hAnsi="Times New Roman" w:cs="Times New Roman"/>
                <w:bCs/>
                <w:color w:val="000000"/>
                <w:spacing w:val="3"/>
                <w:sz w:val="24"/>
                <w:szCs w:val="24"/>
              </w:rPr>
              <w:t>-  способы представления результатов полевых и практиче</w:t>
            </w:r>
            <w:r w:rsidRPr="0076160E">
              <w:rPr>
                <w:rFonts w:ascii="Times New Roman" w:hAnsi="Times New Roman" w:cs="Times New Roman"/>
                <w:bCs/>
                <w:color w:val="000000"/>
                <w:spacing w:val="3"/>
                <w:sz w:val="24"/>
                <w:szCs w:val="24"/>
              </w:rPr>
              <w:t>ских биологических исследований</w:t>
            </w:r>
            <w:r w:rsidR="00A0665D" w:rsidRPr="0076160E">
              <w:rPr>
                <w:rFonts w:ascii="Times New Roman" w:hAnsi="Times New Roman" w:cs="Times New Roman"/>
                <w:sz w:val="24"/>
                <w:szCs w:val="24"/>
              </w:rPr>
              <w:t>.</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0665D" w:rsidRDefault="00A0665D" w:rsidP="00FD16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A0665D" w:rsidRPr="00F13D9C" w:rsidTr="00FD1665">
        <w:trPr>
          <w:trHeight w:val="1140"/>
        </w:trPr>
        <w:tc>
          <w:tcPr>
            <w:tcW w:w="3595" w:type="dxa"/>
            <w:vMerge/>
            <w:shd w:val="clear" w:color="auto" w:fill="auto"/>
          </w:tcPr>
          <w:p w:rsidR="00A0665D" w:rsidRDefault="00A0665D" w:rsidP="00606C70">
            <w:pPr>
              <w:pStyle w:val="ReportMain"/>
              <w:suppressAutoHyphens/>
              <w:jc w:val="both"/>
            </w:pPr>
          </w:p>
        </w:tc>
        <w:tc>
          <w:tcPr>
            <w:tcW w:w="6379" w:type="dxa"/>
            <w:shd w:val="clear" w:color="auto" w:fill="auto"/>
          </w:tcPr>
          <w:p w:rsidR="00A0665D" w:rsidRPr="0076160E" w:rsidRDefault="00A0665D" w:rsidP="00606C70">
            <w:pPr>
              <w:pStyle w:val="ReportMain"/>
              <w:suppressAutoHyphens/>
              <w:jc w:val="both"/>
              <w:rPr>
                <w:szCs w:val="24"/>
              </w:rPr>
            </w:pPr>
            <w:r w:rsidRPr="0076160E">
              <w:rPr>
                <w:b/>
                <w:szCs w:val="24"/>
                <w:u w:val="single"/>
              </w:rPr>
              <w:t>Уметь:</w:t>
            </w:r>
          </w:p>
          <w:p w:rsidR="0076160E" w:rsidRPr="0076160E" w:rsidRDefault="0076160E" w:rsidP="0076160E">
            <w:pPr>
              <w:spacing w:after="0" w:line="240" w:lineRule="auto"/>
              <w:rPr>
                <w:rFonts w:ascii="Times New Roman" w:hAnsi="Times New Roman" w:cs="Times New Roman"/>
                <w:bCs/>
                <w:color w:val="000000"/>
                <w:spacing w:val="3"/>
                <w:sz w:val="24"/>
                <w:szCs w:val="24"/>
              </w:rPr>
            </w:pPr>
            <w:r w:rsidRPr="0076160E">
              <w:rPr>
                <w:rFonts w:ascii="Times New Roman" w:hAnsi="Times New Roman" w:cs="Times New Roman"/>
                <w:bCs/>
                <w:color w:val="000000"/>
                <w:spacing w:val="3"/>
                <w:sz w:val="24"/>
                <w:szCs w:val="24"/>
              </w:rPr>
              <w:t xml:space="preserve">- </w:t>
            </w:r>
            <w:r w:rsidRPr="0076160E">
              <w:rPr>
                <w:rFonts w:ascii="Times New Roman" w:hAnsi="Times New Roman" w:cs="Times New Roman"/>
                <w:bCs/>
                <w:spacing w:val="3"/>
                <w:sz w:val="24"/>
                <w:szCs w:val="24"/>
              </w:rPr>
              <w:t xml:space="preserve">проводить </w:t>
            </w:r>
            <w:r w:rsidRPr="0076160E">
              <w:rPr>
                <w:rFonts w:ascii="Times New Roman" w:hAnsi="Times New Roman" w:cs="Times New Roman"/>
                <w:bCs/>
                <w:color w:val="000000"/>
                <w:spacing w:val="3"/>
                <w:sz w:val="24"/>
                <w:szCs w:val="24"/>
              </w:rPr>
              <w:t>наблюдения и </w:t>
            </w:r>
            <w:hyperlink r:id="rId11" w:tooltip="Практические работы" w:history="1">
              <w:r w:rsidRPr="0076160E">
                <w:rPr>
                  <w:rStyle w:val="af3"/>
                  <w:color w:val="000000"/>
                  <w:sz w:val="24"/>
                  <w:szCs w:val="24"/>
                  <w:u w:val="none"/>
                </w:rPr>
                <w:t>практические работы</w:t>
              </w:r>
            </w:hyperlink>
            <w:r w:rsidRPr="0076160E">
              <w:rPr>
                <w:rFonts w:ascii="Times New Roman" w:hAnsi="Times New Roman" w:cs="Times New Roman"/>
                <w:bCs/>
                <w:color w:val="000000"/>
                <w:spacing w:val="3"/>
                <w:sz w:val="24"/>
                <w:szCs w:val="24"/>
              </w:rPr>
              <w:t>, связанные с изучением радиоэкологии;</w:t>
            </w:r>
          </w:p>
          <w:p w:rsidR="0076160E" w:rsidRPr="0076160E" w:rsidRDefault="0076160E" w:rsidP="0076160E">
            <w:pPr>
              <w:spacing w:after="0" w:line="240" w:lineRule="auto"/>
              <w:rPr>
                <w:rFonts w:ascii="Times New Roman" w:hAnsi="Times New Roman" w:cs="Times New Roman"/>
                <w:bCs/>
                <w:spacing w:val="3"/>
                <w:sz w:val="24"/>
                <w:szCs w:val="24"/>
              </w:rPr>
            </w:pPr>
            <w:r w:rsidRPr="0076160E">
              <w:rPr>
                <w:rFonts w:ascii="Times New Roman" w:hAnsi="Times New Roman" w:cs="Times New Roman"/>
                <w:bCs/>
                <w:spacing w:val="3"/>
                <w:sz w:val="24"/>
                <w:szCs w:val="24"/>
              </w:rPr>
              <w:t xml:space="preserve">-  критически анализировать получаемую информацию и представлять результаты полевых и лабораторных </w:t>
            </w:r>
            <w:r w:rsidRPr="0076160E">
              <w:rPr>
                <w:rFonts w:ascii="Times New Roman" w:hAnsi="Times New Roman" w:cs="Times New Roman"/>
                <w:bCs/>
                <w:spacing w:val="3"/>
                <w:sz w:val="24"/>
                <w:szCs w:val="24"/>
              </w:rPr>
              <w:lastRenderedPageBreak/>
              <w:t>биологических исследований;</w:t>
            </w:r>
          </w:p>
          <w:p w:rsidR="00A0665D" w:rsidRPr="0076160E" w:rsidRDefault="0076160E" w:rsidP="0076160E">
            <w:pPr>
              <w:suppressAutoHyphens/>
              <w:spacing w:after="0" w:line="240" w:lineRule="auto"/>
              <w:rPr>
                <w:rFonts w:ascii="Times New Roman" w:hAnsi="Times New Roman" w:cs="Times New Roman"/>
                <w:bCs/>
                <w:spacing w:val="3"/>
                <w:sz w:val="24"/>
                <w:szCs w:val="24"/>
              </w:rPr>
            </w:pPr>
            <w:r w:rsidRPr="0076160E">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0665D" w:rsidRDefault="00A0665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0665D" w:rsidRPr="00FD1665" w:rsidRDefault="00A0665D" w:rsidP="00FD166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A0665D" w:rsidRPr="00F13D9C" w:rsidTr="00FD1665">
        <w:trPr>
          <w:trHeight w:val="1092"/>
        </w:trPr>
        <w:tc>
          <w:tcPr>
            <w:tcW w:w="3595" w:type="dxa"/>
            <w:vMerge/>
            <w:shd w:val="clear" w:color="auto" w:fill="auto"/>
          </w:tcPr>
          <w:p w:rsidR="00A0665D" w:rsidRDefault="00A0665D" w:rsidP="00606C70">
            <w:pPr>
              <w:pStyle w:val="ReportMain"/>
              <w:suppressAutoHyphens/>
              <w:jc w:val="both"/>
            </w:pPr>
          </w:p>
        </w:tc>
        <w:tc>
          <w:tcPr>
            <w:tcW w:w="6379" w:type="dxa"/>
            <w:shd w:val="clear" w:color="auto" w:fill="auto"/>
          </w:tcPr>
          <w:p w:rsidR="00A0665D" w:rsidRPr="0076160E" w:rsidRDefault="00A0665D" w:rsidP="00606C70">
            <w:pPr>
              <w:pStyle w:val="ReportMain"/>
              <w:suppressAutoHyphens/>
              <w:jc w:val="both"/>
              <w:rPr>
                <w:szCs w:val="24"/>
              </w:rPr>
            </w:pPr>
            <w:r w:rsidRPr="0076160E">
              <w:rPr>
                <w:b/>
                <w:szCs w:val="24"/>
                <w:u w:val="single"/>
              </w:rPr>
              <w:t>Владеть:</w:t>
            </w:r>
          </w:p>
          <w:p w:rsidR="00A0665D" w:rsidRPr="0076160E" w:rsidRDefault="0076160E" w:rsidP="00606C70">
            <w:pPr>
              <w:pStyle w:val="ReportMain"/>
              <w:suppressAutoHyphens/>
              <w:jc w:val="both"/>
              <w:rPr>
                <w:b/>
                <w:szCs w:val="24"/>
                <w:u w:val="single"/>
              </w:rPr>
            </w:pPr>
            <w:r w:rsidRPr="0076160E">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4394" w:type="dxa"/>
          </w:tcPr>
          <w:p w:rsidR="00A0665D" w:rsidRDefault="00A0665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0665D" w:rsidRPr="00FD1665" w:rsidRDefault="00A0665D" w:rsidP="00FD16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bl>
    <w:p w:rsidR="00485428" w:rsidRPr="00BA0497" w:rsidRDefault="00485428" w:rsidP="00FD1665">
      <w:pPr>
        <w:spacing w:after="0" w:line="240" w:lineRule="auto"/>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A07714" w:rsidRDefault="00A07714" w:rsidP="00A07714">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A07714" w:rsidRDefault="00A07714" w:rsidP="00A07714">
      <w:pPr>
        <w:tabs>
          <w:tab w:val="left" w:pos="426"/>
        </w:tabs>
        <w:spacing w:after="0" w:line="240" w:lineRule="auto"/>
        <w:jc w:val="both"/>
        <w:rPr>
          <w:rFonts w:ascii="Times New Roman" w:eastAsia="Times New Roman" w:hAnsi="Times New Roman" w:cs="Times New Roman"/>
          <w:b/>
          <w:sz w:val="28"/>
          <w:szCs w:val="28"/>
        </w:rPr>
      </w:pPr>
    </w:p>
    <w:p w:rsidR="00A07714" w:rsidRDefault="00A07714" w:rsidP="00A07714">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C735C6">
      <w:pPr>
        <w:spacing w:after="0" w:line="240" w:lineRule="auto"/>
        <w:ind w:firstLine="709"/>
        <w:jc w:val="both"/>
        <w:rPr>
          <w:rFonts w:ascii="Times New Roman" w:eastAsia="Times New Roman" w:hAnsi="Times New Roman" w:cs="Times New Roman"/>
          <w:b/>
          <w:sz w:val="28"/>
          <w:szCs w:val="28"/>
        </w:rPr>
      </w:pPr>
    </w:p>
    <w:p w:rsidR="008D1881" w:rsidRDefault="008D1881" w:rsidP="00C735C6">
      <w:pPr>
        <w:spacing w:after="0" w:line="240" w:lineRule="auto"/>
        <w:ind w:firstLine="709"/>
        <w:jc w:val="both"/>
        <w:rPr>
          <w:rFonts w:ascii="Times New Roman" w:hAnsi="Times New Roman"/>
          <w:b/>
          <w:bCs/>
          <w:sz w:val="28"/>
          <w:szCs w:val="28"/>
        </w:rPr>
      </w:pPr>
      <w:r w:rsidRPr="008D1881">
        <w:rPr>
          <w:rFonts w:ascii="Times New Roman" w:hAnsi="Times New Roman"/>
          <w:b/>
          <w:sz w:val="28"/>
          <w:szCs w:val="28"/>
        </w:rPr>
        <w:t>Раздел №1</w:t>
      </w:r>
      <w:r w:rsidRPr="008D1881">
        <w:rPr>
          <w:rFonts w:ascii="Times New Roman" w:hAnsi="Times New Roman"/>
          <w:sz w:val="28"/>
          <w:szCs w:val="28"/>
        </w:rPr>
        <w:t xml:space="preserve"> </w:t>
      </w:r>
      <w:r w:rsidR="002C7C74" w:rsidRPr="002C7C74">
        <w:rPr>
          <w:rFonts w:ascii="Times New Roman" w:hAnsi="Times New Roman"/>
          <w:b/>
          <w:bCs/>
          <w:sz w:val="28"/>
          <w:szCs w:val="28"/>
        </w:rPr>
        <w:t>Введение. Предмет и задачи радиоэкологии</w:t>
      </w:r>
    </w:p>
    <w:p w:rsidR="002C7C74" w:rsidRPr="002C7C74" w:rsidRDefault="002C7C74" w:rsidP="00C735C6">
      <w:pPr>
        <w:spacing w:after="0" w:line="240" w:lineRule="auto"/>
        <w:ind w:firstLine="709"/>
        <w:jc w:val="both"/>
        <w:rPr>
          <w:rFonts w:ascii="Times New Roman" w:hAnsi="Times New Roman"/>
          <w:b/>
          <w:sz w:val="28"/>
          <w:szCs w:val="28"/>
        </w:rPr>
      </w:pP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w:t>
      </w:r>
      <w:proofErr w:type="gramStart"/>
      <w:r w:rsidRPr="00EF655E">
        <w:rPr>
          <w:rFonts w:ascii="Times New Roman" w:eastAsia="Times New Roman" w:hAnsi="Times New Roman" w:cs="Times New Roman"/>
          <w:sz w:val="28"/>
          <w:szCs w:val="28"/>
        </w:rPr>
        <w:t xml:space="preserve"> В</w:t>
      </w:r>
      <w:proofErr w:type="gramEnd"/>
      <w:r w:rsidRPr="00EF655E">
        <w:rPr>
          <w:rFonts w:ascii="Times New Roman" w:eastAsia="Times New Roman" w:hAnsi="Times New Roman" w:cs="Times New Roman"/>
          <w:sz w:val="28"/>
          <w:szCs w:val="28"/>
        </w:rPr>
        <w:t xml:space="preserve"> какой стране была запущена Первая в мире атомная электростанция?</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США</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Японии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 Франции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СССР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1.2. В каких единицах измеряется эффективная доза?</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джоуль</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грей</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proofErr w:type="spellStart"/>
      <w:r w:rsidRPr="00EF655E">
        <w:rPr>
          <w:rFonts w:ascii="Times New Roman" w:eastAsia="Times New Roman" w:hAnsi="Times New Roman" w:cs="Times New Roman"/>
          <w:sz w:val="28"/>
          <w:szCs w:val="28"/>
        </w:rPr>
        <w:t>зиверт</w:t>
      </w:r>
      <w:proofErr w:type="spellEnd"/>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ватт </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1.3. Назовите основной источник поступления радона в помещение:</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выделение из почвы и строительных материалов</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козни соседей</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водопроводная вода из артезианских скважин глубиной более 40 м</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проживание рядом с АЭС</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1.4. Максимальной проникающей способностью обладает:</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альфа-излучение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бета-излучение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гамма-излучение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кванты света</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1.5. Какова нормативно установленная предельно допустимая доза от техногенных источников (РФ) за год?</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1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5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20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 Зв</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1.6. В каком году было открыто явление естественной радиоактивности?</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 1856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1819</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1896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1906</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1.7. Люди, совершающие авиаперелёты, получают повышенную дозу радиации, так как:</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при изготовлении самолётов используется радиоактивный металлолом</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lastRenderedPageBreak/>
        <w:t>        </w:t>
      </w:r>
      <w:r w:rsidRPr="00EF655E">
        <w:rPr>
          <w:rFonts w:ascii="Times New Roman" w:eastAsia="Times New Roman" w:hAnsi="Times New Roman" w:cs="Times New Roman"/>
          <w:sz w:val="28"/>
          <w:szCs w:val="28"/>
        </w:rPr>
        <w:t>с высотой усиливается действие космического излучения</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с высотой увеличивается концентрация природных радионуклидов</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напитках, разносимых стюардессами, содержится радий</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1.8. </w:t>
      </w:r>
      <w:r w:rsidRPr="00EF655E">
        <w:rPr>
          <w:rFonts w:ascii="Times New Roman" w:eastAsia="TimesNewRoman,Bold" w:hAnsi="Times New Roman" w:cs="Times New Roman"/>
          <w:bCs/>
          <w:sz w:val="28"/>
          <w:szCs w:val="28"/>
        </w:rPr>
        <w:t>Элементарные частицы, входящие в состав атомного ядра, объединяются под общим названием:</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 </w:t>
      </w: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 xml:space="preserve">нейтрон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нейрон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нуклон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 xml:space="preserve">нуклид </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1.9. Единица радиоактивности в системе СИ:</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рентген</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беккерель</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резерфорд</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кюри</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1.10. Количественная характеристика поля γ- и рентгеновского излучений, основанная на их ионизирующем действии в воздухе, – это:</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эквивалентная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эффективная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экспозиционная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мощность поглощённой дозы</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1.11. Через два периода полураспада распадётся:</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100%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25%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50%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75% радиоактивных ядер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1.12. </w:t>
      </w:r>
      <w:r w:rsidRPr="00EF655E">
        <w:rPr>
          <w:rFonts w:ascii="Times New Roman" w:eastAsia="TimesNewRoman,Bold" w:hAnsi="Times New Roman" w:cs="Times New Roman"/>
          <w:bCs/>
          <w:sz w:val="28"/>
          <w:szCs w:val="28"/>
        </w:rPr>
        <w:t xml:space="preserve">Атомные ядра состоят </w:t>
      </w:r>
      <w:proofErr w:type="gramStart"/>
      <w:r w:rsidRPr="00EF655E">
        <w:rPr>
          <w:rFonts w:ascii="Times New Roman" w:eastAsia="TimesNewRoman,Bold" w:hAnsi="Times New Roman" w:cs="Times New Roman"/>
          <w:bCs/>
          <w:sz w:val="28"/>
          <w:szCs w:val="28"/>
        </w:rPr>
        <w:t>из</w:t>
      </w:r>
      <w:proofErr w:type="gramEnd"/>
      <w:r w:rsidRPr="00EF655E">
        <w:rPr>
          <w:rFonts w:ascii="Times New Roman" w:eastAsia="TimesNewRoman,Bold" w:hAnsi="Times New Roman" w:cs="Times New Roman"/>
          <w:bCs/>
          <w:sz w:val="28"/>
          <w:szCs w:val="28"/>
        </w:rPr>
        <w:t>:</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электронов и позитронов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протонов и нейтронов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нейтрино и антинейтрино</w:t>
      </w:r>
      <w:r w:rsidRPr="00EF655E">
        <w:rPr>
          <w:rFonts w:ascii="Times New Roman" w:eastAsia="TimesNewRoman,Bold" w:hAnsi="Times New Roman" w:cs="Times New Roman"/>
          <w:sz w:val="28"/>
          <w:szCs w:val="28"/>
          <w:lang w:val="en-US"/>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1.13. Бета-излучение это:</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ядер гелия</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жёсткое электромагнитное излучение</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электронной оболочки атома</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или позитронов ядерного происхождения</w:t>
      </w:r>
      <w:r w:rsidRPr="00EF655E">
        <w:rPr>
          <w:rFonts w:ascii="Times New Roman" w:eastAsia="TimesNewRoman,Bold"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1.14. Сколько электронов в альфа-частице?</w:t>
      </w:r>
      <w:r w:rsidRPr="00EF655E">
        <w:rPr>
          <w:rFonts w:ascii="Times New Roman" w:eastAsia="TimesNewRoman,Bold" w:hAnsi="Times New Roman" w:cs="Times New Roman"/>
          <w:sz w:val="28"/>
          <w:szCs w:val="28"/>
        </w:rPr>
        <w:br/>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4</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0</w:t>
      </w:r>
      <w:r w:rsidRPr="00EF655E">
        <w:rPr>
          <w:rFonts w:ascii="Times New Roman" w:eastAsia="Times New Roman"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lastRenderedPageBreak/>
        <w:t>1.15. Чем отличаются изотопы?</w:t>
      </w:r>
      <w:r w:rsidRPr="00EF655E">
        <w:rPr>
          <w:rFonts w:ascii="Times New Roman" w:eastAsia="Times New Roman" w:hAnsi="Times New Roman" w:cs="Times New Roman"/>
          <w:sz w:val="28"/>
          <w:szCs w:val="28"/>
        </w:rPr>
        <w:br/>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протонов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числом нейтронов </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электронов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местом в Периодической системе химических элементов Д.И. Менделеева</w:t>
      </w:r>
    </w:p>
    <w:p w:rsidR="00B96737"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2C7C74" w:rsidRDefault="00600ED0" w:rsidP="00C735C6">
      <w:pPr>
        <w:spacing w:after="0" w:line="240" w:lineRule="auto"/>
        <w:ind w:firstLine="709"/>
        <w:jc w:val="both"/>
        <w:rPr>
          <w:rFonts w:ascii="Times New Roman" w:hAnsi="Times New Roman" w:cs="Times New Roman"/>
          <w:b/>
          <w:sz w:val="28"/>
          <w:szCs w:val="28"/>
        </w:rPr>
      </w:pPr>
      <w:r w:rsidRPr="00600ED0">
        <w:rPr>
          <w:rFonts w:ascii="Times New Roman" w:hAnsi="Times New Roman" w:cs="Times New Roman"/>
          <w:b/>
          <w:sz w:val="28"/>
          <w:szCs w:val="28"/>
        </w:rPr>
        <w:t>Раздел №2</w:t>
      </w:r>
      <w:r w:rsidRPr="00600ED0">
        <w:rPr>
          <w:rFonts w:ascii="Times New Roman" w:hAnsi="Times New Roman" w:cs="Times New Roman"/>
          <w:sz w:val="28"/>
          <w:szCs w:val="28"/>
        </w:rPr>
        <w:t xml:space="preserve"> </w:t>
      </w:r>
      <w:r w:rsidR="002C7C74" w:rsidRPr="002C7C74">
        <w:rPr>
          <w:rFonts w:ascii="Times New Roman" w:hAnsi="Times New Roman" w:cs="Times New Roman"/>
          <w:b/>
          <w:bCs/>
          <w:sz w:val="28"/>
          <w:szCs w:val="28"/>
        </w:rPr>
        <w:t>Характеристики полей излучений, источников излучений.</w:t>
      </w:r>
    </w:p>
    <w:p w:rsidR="00600ED0" w:rsidRPr="00195DE7" w:rsidRDefault="00600ED0" w:rsidP="00C735C6">
      <w:pPr>
        <w:spacing w:after="0" w:line="240" w:lineRule="auto"/>
        <w:ind w:firstLine="709"/>
        <w:jc w:val="both"/>
        <w:rPr>
          <w:rFonts w:ascii="Times New Roman" w:hAnsi="Times New Roman" w:cs="Times New Roman"/>
          <w:sz w:val="28"/>
          <w:szCs w:val="28"/>
        </w:rPr>
      </w:pP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w:t>
      </w:r>
      <w:r>
        <w:rPr>
          <w:rFonts w:ascii="Times New Roman" w:hAnsi="Times New Roman" w:cs="Times New Roman"/>
          <w:bCs/>
          <w:iCs/>
          <w:sz w:val="28"/>
          <w:szCs w:val="28"/>
        </w:rPr>
        <w:t xml:space="preserve"> </w:t>
      </w:r>
      <w:r w:rsidRPr="00195DE7">
        <w:rPr>
          <w:rFonts w:ascii="Times New Roman" w:hAnsi="Times New Roman" w:cs="Times New Roman"/>
          <w:bCs/>
          <w:iCs/>
          <w:sz w:val="28"/>
          <w:szCs w:val="28"/>
        </w:rPr>
        <w:t>Доза гамм</w:t>
      </w:r>
      <w:proofErr w:type="gramStart"/>
      <w:r w:rsidRPr="00195DE7">
        <w:rPr>
          <w:rFonts w:ascii="Times New Roman" w:hAnsi="Times New Roman" w:cs="Times New Roman"/>
          <w:bCs/>
          <w:iCs/>
          <w:sz w:val="28"/>
          <w:szCs w:val="28"/>
        </w:rPr>
        <w:t>а-</w:t>
      </w:r>
      <w:proofErr w:type="gramEnd"/>
      <w:r w:rsidRPr="00195DE7">
        <w:rPr>
          <w:rFonts w:ascii="Times New Roman" w:hAnsi="Times New Roman" w:cs="Times New Roman"/>
          <w:bCs/>
          <w:iCs/>
          <w:sz w:val="28"/>
          <w:szCs w:val="28"/>
        </w:rPr>
        <w:t xml:space="preserve"> или гамма-нейтронного облучения, вызывающая при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 xml:space="preserve">кратковременном </w:t>
      </w:r>
      <w:proofErr w:type="gramStart"/>
      <w:r w:rsidRPr="00195DE7">
        <w:rPr>
          <w:rFonts w:ascii="Times New Roman" w:hAnsi="Times New Roman" w:cs="Times New Roman"/>
          <w:bCs/>
          <w:iCs/>
          <w:sz w:val="28"/>
          <w:szCs w:val="28"/>
        </w:rPr>
        <w:t>облучении</w:t>
      </w:r>
      <w:proofErr w:type="gramEnd"/>
      <w:r w:rsidRPr="00195DE7">
        <w:rPr>
          <w:rFonts w:ascii="Times New Roman" w:hAnsi="Times New Roman" w:cs="Times New Roman"/>
          <w:bCs/>
          <w:iCs/>
          <w:sz w:val="28"/>
          <w:szCs w:val="28"/>
        </w:rPr>
        <w:t xml:space="preserve">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в)50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г)25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 xml:space="preserve">2. Крайне-тяжелая (IV) степень ОЛБ развивается после </w:t>
      </w:r>
      <w:proofErr w:type="gramStart"/>
      <w:r w:rsidRPr="00195DE7">
        <w:rPr>
          <w:rFonts w:ascii="Times New Roman" w:hAnsi="Times New Roman" w:cs="Times New Roman"/>
          <w:bCs/>
          <w:iCs/>
          <w:sz w:val="28"/>
          <w:szCs w:val="28"/>
        </w:rPr>
        <w:t>внешнего</w:t>
      </w:r>
      <w:proofErr w:type="gramEnd"/>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кратковременного облучения в дозе: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а)2-4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б)4-6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в)6-8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г)6-10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3. Основные клинические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 xml:space="preserve">остно-мозговая,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)Л</w:t>
      </w:r>
      <w:proofErr w:type="gramEnd"/>
      <w:r w:rsidRPr="00195DE7">
        <w:rPr>
          <w:rFonts w:ascii="Times New Roman" w:hAnsi="Times New Roman" w:cs="Times New Roman"/>
          <w:sz w:val="28"/>
          <w:szCs w:val="28"/>
        </w:rPr>
        <w:t xml:space="preserve">егкая, средняя, тяжелая, </w:t>
      </w:r>
      <w:proofErr w:type="spellStart"/>
      <w:r w:rsidRPr="00195DE7">
        <w:rPr>
          <w:rFonts w:ascii="Times New Roman" w:hAnsi="Times New Roman" w:cs="Times New Roman"/>
          <w:sz w:val="28"/>
          <w:szCs w:val="28"/>
        </w:rPr>
        <w:t>крайнетяжелая</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 xml:space="preserve">остно-мозговая,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xml:space="preserve">, церебральная, </w:t>
      </w:r>
      <w:proofErr w:type="spellStart"/>
      <w:r w:rsidRPr="00195DE7">
        <w:rPr>
          <w:rFonts w:ascii="Times New Roman" w:hAnsi="Times New Roman" w:cs="Times New Roman"/>
          <w:sz w:val="28"/>
          <w:szCs w:val="28"/>
        </w:rPr>
        <w:t>орофарингеальный</w:t>
      </w:r>
      <w:proofErr w:type="spellEnd"/>
      <w:r w:rsidR="005D6AE1">
        <w:rPr>
          <w:rFonts w:ascii="Times New Roman" w:hAnsi="Times New Roman" w:cs="Times New Roman"/>
          <w:sz w:val="28"/>
          <w:szCs w:val="28"/>
        </w:rPr>
        <w:t xml:space="preserve"> </w:t>
      </w:r>
      <w:r w:rsidRPr="00195DE7">
        <w:rPr>
          <w:rFonts w:ascii="Times New Roman" w:hAnsi="Times New Roman" w:cs="Times New Roman"/>
          <w:sz w:val="28"/>
          <w:szCs w:val="28"/>
        </w:rPr>
        <w:t>синдром.</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г)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 xml:space="preserve">4.Длительность латентного периода при II степени </w:t>
      </w:r>
      <w:proofErr w:type="gramStart"/>
      <w:r w:rsidRPr="00195DE7">
        <w:rPr>
          <w:rFonts w:ascii="Times New Roman" w:hAnsi="Times New Roman" w:cs="Times New Roman"/>
          <w:bCs/>
          <w:iCs/>
          <w:sz w:val="28"/>
          <w:szCs w:val="28"/>
        </w:rPr>
        <w:t>костно-мозговой</w:t>
      </w:r>
      <w:proofErr w:type="gramEnd"/>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а)30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б)15-25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в)8-7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)м</w:t>
      </w:r>
      <w:proofErr w:type="gramEnd"/>
      <w:r w:rsidRPr="00195DE7">
        <w:rPr>
          <w:rFonts w:ascii="Times New Roman" w:hAnsi="Times New Roman" w:cs="Times New Roman"/>
          <w:sz w:val="28"/>
          <w:szCs w:val="28"/>
        </w:rPr>
        <w:t>енее 6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5.Орофарингеальный синдром развивается: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дистанционном облучении в дозе 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облучении области головы в дозе выше 5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облучении области головы в дозе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внешнем облучении в дозе выше 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6.Первая помощь при облучении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радиопротектора и противобактериального препарата из аптечки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радиопротектора, противобактериального препарата и калия иодида из</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противобактериального и противорвотного препаратов и из аптечки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противобактериального, противорвотного препаратов и калия иодида</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из 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7. Первая врачебная помощь в скрытом периоде легкой степени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195DE7">
        <w:rPr>
          <w:rFonts w:ascii="Times New Roman" w:hAnsi="Times New Roman" w:cs="Times New Roman"/>
          <w:bCs/>
          <w:iCs/>
          <w:sz w:val="28"/>
          <w:szCs w:val="28"/>
        </w:rPr>
        <w:t>костно-мозговой</w:t>
      </w:r>
      <w:proofErr w:type="gramEnd"/>
      <w:r w:rsidRPr="00195DE7">
        <w:rPr>
          <w:rFonts w:ascii="Times New Roman" w:hAnsi="Times New Roman" w:cs="Times New Roman"/>
          <w:bCs/>
          <w:iCs/>
          <w:sz w:val="28"/>
          <w:szCs w:val="28"/>
        </w:rPr>
        <w:t xml:space="preserve">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 оказывается.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радиопротекторов, противобактериальных, общеукрепляющих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калия иодида,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8.Соматические и генетические последствия чаще развиваются: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гамма-облучения.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рентгеновского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сочетанного гамма-нейтронного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9.Токсическая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10.Церебральная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 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11.Орофарингеальный синдром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)М</w:t>
      </w:r>
      <w:proofErr w:type="gramEnd"/>
      <w:r w:rsidRPr="00195DE7">
        <w:rPr>
          <w:rFonts w:ascii="Times New Roman" w:hAnsi="Times New Roman" w:cs="Times New Roman"/>
          <w:sz w:val="28"/>
          <w:szCs w:val="28"/>
        </w:rPr>
        <w:t>естными поражениями слизистых оболочек рта и носоглотки.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)У</w:t>
      </w:r>
      <w:proofErr w:type="gramEnd"/>
      <w:r w:rsidRPr="00195DE7">
        <w:rPr>
          <w:rFonts w:ascii="Times New Roman" w:hAnsi="Times New Roman" w:cs="Times New Roman"/>
          <w:sz w:val="28"/>
          <w:szCs w:val="28"/>
        </w:rPr>
        <w:t xml:space="preserve">гнетением </w:t>
      </w:r>
      <w:proofErr w:type="spellStart"/>
      <w:r w:rsidRPr="00195DE7">
        <w:rPr>
          <w:rFonts w:ascii="Times New Roman" w:hAnsi="Times New Roman" w:cs="Times New Roman"/>
          <w:sz w:val="28"/>
          <w:szCs w:val="28"/>
        </w:rPr>
        <w:t>гемопоэза</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12. Детерминированными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существование порога, ниже которого эффект отсутствует, а выше – тяжесть</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редные биологические эффекты, вызванные ионизирующими излучениями,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не имеющих дозового порога возникновения, вероятность возникновения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которых пропорциональна дозе и для которых тяжесть проявления не зависит от</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излучениями, в отношении которых предполагается существование порога.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восстановления, </w:t>
      </w:r>
      <w:proofErr w:type="gramStart"/>
      <w:r w:rsidRPr="00195DE7">
        <w:rPr>
          <w:rFonts w:ascii="Times New Roman" w:hAnsi="Times New Roman" w:cs="Times New Roman"/>
          <w:sz w:val="28"/>
          <w:szCs w:val="28"/>
        </w:rPr>
        <w:t>протекающих</w:t>
      </w:r>
      <w:proofErr w:type="gramEnd"/>
      <w:r w:rsidRPr="00195DE7">
        <w:rPr>
          <w:rFonts w:ascii="Times New Roman" w:hAnsi="Times New Roman" w:cs="Times New Roman"/>
          <w:sz w:val="28"/>
          <w:szCs w:val="28"/>
        </w:rPr>
        <w:t xml:space="preserve">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13. Стохастическими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существование порога, ниже которого эффект отсутствует, а выше – тяжесть</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редные биологические эффекты, вызванные ионизирующими излучениями, не</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имеющих дозового порога возникновения, вероятность возникновения которых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пропорциональна дозе и для которых тяжесть проявления не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излучениями, в отношении которых предполагается существование </w:t>
      </w:r>
      <w:r w:rsidR="005D6AE1">
        <w:rPr>
          <w:rFonts w:ascii="Times New Roman" w:hAnsi="Times New Roman" w:cs="Times New Roman"/>
          <w:sz w:val="28"/>
          <w:szCs w:val="28"/>
        </w:rPr>
        <w:t>п</w:t>
      </w:r>
      <w:r w:rsidRPr="00195DE7">
        <w:rPr>
          <w:rFonts w:ascii="Times New Roman" w:hAnsi="Times New Roman" w:cs="Times New Roman"/>
          <w:sz w:val="28"/>
          <w:szCs w:val="28"/>
        </w:rPr>
        <w:t>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восстановления, </w:t>
      </w:r>
      <w:proofErr w:type="gramStart"/>
      <w:r w:rsidRPr="00195DE7">
        <w:rPr>
          <w:rFonts w:ascii="Times New Roman" w:hAnsi="Times New Roman" w:cs="Times New Roman"/>
          <w:sz w:val="28"/>
          <w:szCs w:val="28"/>
        </w:rPr>
        <w:t>протекающих</w:t>
      </w:r>
      <w:proofErr w:type="gramEnd"/>
      <w:r w:rsidRPr="00195DE7">
        <w:rPr>
          <w:rFonts w:ascii="Times New Roman" w:hAnsi="Times New Roman" w:cs="Times New Roman"/>
          <w:sz w:val="28"/>
          <w:szCs w:val="28"/>
        </w:rPr>
        <w:t xml:space="preserve">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sz w:val="28"/>
          <w:szCs w:val="28"/>
        </w:rPr>
        <w:t xml:space="preserve">14 </w:t>
      </w:r>
      <w:proofErr w:type="spellStart"/>
      <w:r w:rsidR="00195DE7" w:rsidRPr="00195DE7">
        <w:rPr>
          <w:rFonts w:ascii="Times New Roman" w:hAnsi="Times New Roman" w:cs="Times New Roman"/>
          <w:bCs/>
          <w:iCs/>
          <w:sz w:val="28"/>
          <w:szCs w:val="28"/>
        </w:rPr>
        <w:t>Внешннм</w:t>
      </w:r>
      <w:proofErr w:type="spellEnd"/>
      <w:r w:rsidR="00195DE7" w:rsidRPr="00195DE7">
        <w:rPr>
          <w:rFonts w:ascii="Times New Roman" w:hAnsi="Times New Roman" w:cs="Times New Roman"/>
          <w:bCs/>
          <w:iCs/>
          <w:sz w:val="28"/>
          <w:szCs w:val="28"/>
        </w:rPr>
        <w:t xml:space="preserve">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w:t>
      </w:r>
      <w:proofErr w:type="gramStart"/>
      <w:r w:rsidRPr="00195DE7">
        <w:rPr>
          <w:rFonts w:ascii="Times New Roman" w:hAnsi="Times New Roman" w:cs="Times New Roman"/>
          <w:bCs/>
          <w:iCs/>
          <w:sz w:val="28"/>
          <w:szCs w:val="28"/>
        </w:rPr>
        <w:t>)В</w:t>
      </w:r>
      <w:proofErr w:type="gramEnd"/>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5DE7">
        <w:rPr>
          <w:rFonts w:ascii="Times New Roman" w:hAnsi="Times New Roman" w:cs="Times New Roman"/>
          <w:sz w:val="28"/>
          <w:szCs w:val="28"/>
        </w:rPr>
        <w:t>находящихся</w:t>
      </w:r>
      <w:proofErr w:type="gramEnd"/>
      <w:r w:rsidRPr="00195DE7">
        <w:rPr>
          <w:rFonts w:ascii="Times New Roman" w:hAnsi="Times New Roman" w:cs="Times New Roman"/>
          <w:sz w:val="28"/>
          <w:szCs w:val="28"/>
        </w:rPr>
        <w:t xml:space="preserve">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оздействие на организм ионизирующих излучений от внешних по</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отношению 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 xml:space="preserve">15. </w:t>
      </w:r>
      <w:proofErr w:type="spellStart"/>
      <w:r w:rsidR="00195DE7" w:rsidRPr="00195DE7">
        <w:rPr>
          <w:rFonts w:ascii="Times New Roman" w:hAnsi="Times New Roman" w:cs="Times New Roman"/>
          <w:bCs/>
          <w:iCs/>
          <w:sz w:val="28"/>
          <w:szCs w:val="28"/>
        </w:rPr>
        <w:t>Внутренннм</w:t>
      </w:r>
      <w:proofErr w:type="spellEnd"/>
      <w:r w:rsidR="00195DE7" w:rsidRPr="00195DE7">
        <w:rPr>
          <w:rFonts w:ascii="Times New Roman" w:hAnsi="Times New Roman" w:cs="Times New Roman"/>
          <w:bCs/>
          <w:iCs/>
          <w:sz w:val="28"/>
          <w:szCs w:val="28"/>
        </w:rPr>
        <w:t xml:space="preserve">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w:t>
      </w:r>
      <w:proofErr w:type="gramStart"/>
      <w:r w:rsidRPr="00195DE7">
        <w:rPr>
          <w:rFonts w:ascii="Times New Roman" w:hAnsi="Times New Roman" w:cs="Times New Roman"/>
          <w:bCs/>
          <w:iCs/>
          <w:sz w:val="28"/>
          <w:szCs w:val="28"/>
        </w:rPr>
        <w:t>)В</w:t>
      </w:r>
      <w:proofErr w:type="gramEnd"/>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5DE7">
        <w:rPr>
          <w:rFonts w:ascii="Times New Roman" w:hAnsi="Times New Roman" w:cs="Times New Roman"/>
          <w:sz w:val="28"/>
          <w:szCs w:val="28"/>
        </w:rPr>
        <w:t>находящихся</w:t>
      </w:r>
      <w:proofErr w:type="gramEnd"/>
      <w:r w:rsidRPr="00195DE7">
        <w:rPr>
          <w:rFonts w:ascii="Times New Roman" w:hAnsi="Times New Roman" w:cs="Times New Roman"/>
          <w:sz w:val="28"/>
          <w:szCs w:val="28"/>
        </w:rPr>
        <w:t xml:space="preserve">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оздействие на организм ионизирующих излучений от внешних по отношению</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16.К «критическим органам» относятся: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расный костный мозг, эпителий кишечника, покровный эпителий, волосяные</w:t>
      </w:r>
      <w:r w:rsidR="005D6AE1">
        <w:rPr>
          <w:rFonts w:ascii="Times New Roman" w:hAnsi="Times New Roman" w:cs="Times New Roman"/>
          <w:sz w:val="28"/>
          <w:szCs w:val="28"/>
        </w:rPr>
        <w:t xml:space="preserve"> </w:t>
      </w:r>
      <w:proofErr w:type="spellStart"/>
      <w:r w:rsidRPr="00195DE7">
        <w:rPr>
          <w:rFonts w:ascii="Times New Roman" w:hAnsi="Times New Roman" w:cs="Times New Roman"/>
          <w:sz w:val="28"/>
          <w:szCs w:val="28"/>
        </w:rPr>
        <w:t>фоликуллы</w:t>
      </w:r>
      <w:proofErr w:type="spellEnd"/>
      <w:r w:rsidRPr="00195DE7">
        <w:rPr>
          <w:rFonts w:ascii="Times New Roman" w:hAnsi="Times New Roman" w:cs="Times New Roman"/>
          <w:sz w:val="28"/>
          <w:szCs w:val="28"/>
        </w:rPr>
        <w:t>, щитовидная железа.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онады, костный мозг, эпителий толстого кишечника.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онады, щитовидная железа, центральная нервная система.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 Щитовидная железа, гонады, печень, костный мозг.</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17. Медицинские средства профилактики поражений радионуклидами: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адиопротекторы.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 xml:space="preserve">адиопротекторы, препараты </w:t>
      </w:r>
      <w:proofErr w:type="spellStart"/>
      <w:r w:rsidRPr="00195DE7">
        <w:rPr>
          <w:rFonts w:ascii="Times New Roman" w:hAnsi="Times New Roman" w:cs="Times New Roman"/>
          <w:sz w:val="28"/>
          <w:szCs w:val="28"/>
        </w:rPr>
        <w:t>иода</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)А</w:t>
      </w:r>
      <w:proofErr w:type="gramEnd"/>
      <w:r w:rsidRPr="00195DE7">
        <w:rPr>
          <w:rFonts w:ascii="Times New Roman" w:hAnsi="Times New Roman" w:cs="Times New Roman"/>
          <w:sz w:val="28"/>
          <w:szCs w:val="28"/>
        </w:rPr>
        <w:t xml:space="preserve">дсорбенты, радиопротекторы, препараты </w:t>
      </w:r>
      <w:proofErr w:type="spellStart"/>
      <w:r w:rsidRPr="00195DE7">
        <w:rPr>
          <w:rFonts w:ascii="Times New Roman" w:hAnsi="Times New Roman" w:cs="Times New Roman"/>
          <w:sz w:val="28"/>
          <w:szCs w:val="28"/>
        </w:rPr>
        <w:t>иода</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адиорезистентные компоненты пищи, адаптогены.</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2.</w:t>
      </w:r>
      <w:r w:rsidR="00195DE7" w:rsidRPr="00195DE7">
        <w:rPr>
          <w:rFonts w:ascii="Times New Roman" w:hAnsi="Times New Roman" w:cs="Times New Roman"/>
          <w:bCs/>
          <w:iCs/>
          <w:sz w:val="28"/>
          <w:szCs w:val="28"/>
        </w:rPr>
        <w:t>18.Единицы измерения экспозиционной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19. Единицы измерения поглощенной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20. Единицы измерения эквивалентной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B96737" w:rsidRPr="00195DE7" w:rsidRDefault="00195DE7" w:rsidP="00C735C6">
      <w:pPr>
        <w:spacing w:after="0" w:line="240" w:lineRule="auto"/>
        <w:ind w:firstLine="709"/>
        <w:jc w:val="both"/>
        <w:rPr>
          <w:rFonts w:ascii="Times New Roman" w:eastAsia="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бэр__</w:t>
      </w:r>
    </w:p>
    <w:p w:rsidR="00600ED0" w:rsidRDefault="00600ED0" w:rsidP="00C735C6">
      <w:pPr>
        <w:spacing w:after="0" w:line="240" w:lineRule="auto"/>
        <w:ind w:firstLine="709"/>
        <w:jc w:val="both"/>
        <w:rPr>
          <w:rFonts w:ascii="Times New Roman" w:eastAsia="Times New Roman" w:hAnsi="Times New Roman" w:cs="Times New Roman"/>
          <w:b/>
          <w:sz w:val="28"/>
          <w:szCs w:val="28"/>
        </w:rPr>
      </w:pPr>
    </w:p>
    <w:p w:rsidR="00600ED0"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№3</w:t>
      </w:r>
      <w:r w:rsidRPr="00600ED0">
        <w:rPr>
          <w:rFonts w:ascii="Times New Roman" w:hAnsi="Times New Roman" w:cs="Times New Roman"/>
          <w:sz w:val="28"/>
          <w:szCs w:val="28"/>
        </w:rPr>
        <w:t xml:space="preserve"> </w:t>
      </w:r>
      <w:r w:rsidR="002C7C74" w:rsidRPr="00EF655E">
        <w:rPr>
          <w:rStyle w:val="af"/>
          <w:rFonts w:ascii="Times New Roman" w:hAnsi="Times New Roman" w:cs="Times New Roman"/>
          <w:sz w:val="28"/>
          <w:szCs w:val="28"/>
        </w:rPr>
        <w:t>Миграция радионуклидов в биосфере.</w:t>
      </w:r>
    </w:p>
    <w:p w:rsidR="00EF655E" w:rsidRDefault="00EF655E" w:rsidP="00C735C6">
      <w:pPr>
        <w:spacing w:after="0" w:line="240" w:lineRule="auto"/>
        <w:ind w:firstLine="709"/>
        <w:jc w:val="both"/>
        <w:rPr>
          <w:b/>
          <w:szCs w:val="24"/>
        </w:rPr>
      </w:pP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roofErr w:type="gramStart"/>
      <w:r w:rsidR="005F4154" w:rsidRPr="004A3032">
        <w:rPr>
          <w:rFonts w:ascii="Times New Roman" w:eastAsia="Times New Roman" w:hAnsi="Times New Roman" w:cs="Times New Roman"/>
          <w:sz w:val="28"/>
          <w:szCs w:val="28"/>
        </w:rPr>
        <w:t xml:space="preserve"> П</w:t>
      </w:r>
      <w:proofErr w:type="gramEnd"/>
      <w:r w:rsidR="005F4154" w:rsidRPr="004A3032">
        <w:rPr>
          <w:rFonts w:ascii="Times New Roman" w:eastAsia="Times New Roman" w:hAnsi="Times New Roman" w:cs="Times New Roman"/>
          <w:sz w:val="28"/>
          <w:szCs w:val="28"/>
        </w:rPr>
        <w:t>од охраной природы понимают:</w:t>
      </w:r>
    </w:p>
    <w:p w:rsidR="005F4154" w:rsidRPr="0041646D" w:rsidRDefault="005F4154" w:rsidP="00CF312B">
      <w:pPr>
        <w:pStyle w:val="a3"/>
        <w:numPr>
          <w:ilvl w:val="0"/>
          <w:numId w:val="9"/>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A0665D" w:rsidRDefault="005F4154" w:rsidP="00CF312B">
      <w:pPr>
        <w:pStyle w:val="a3"/>
        <w:numPr>
          <w:ilvl w:val="0"/>
          <w:numId w:val="9"/>
        </w:numPr>
        <w:tabs>
          <w:tab w:val="left" w:pos="142"/>
          <w:tab w:val="left" w:pos="589"/>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науку о законах, связанных с глобал</w:t>
      </w:r>
      <w:r w:rsidR="0041646D" w:rsidRPr="00A0665D">
        <w:rPr>
          <w:rFonts w:ascii="Times New Roman" w:eastAsia="Times New Roman" w:hAnsi="Times New Roman" w:cs="Times New Roman"/>
          <w:sz w:val="28"/>
          <w:szCs w:val="28"/>
        </w:rPr>
        <w:t xml:space="preserve">ьными экологическими проблемами </w:t>
      </w:r>
      <w:r w:rsidRPr="00A0665D">
        <w:rPr>
          <w:rFonts w:ascii="Times New Roman" w:eastAsia="Times New Roman" w:hAnsi="Times New Roman" w:cs="Times New Roman"/>
          <w:sz w:val="28"/>
          <w:szCs w:val="28"/>
        </w:rPr>
        <w:t>выживания человека на планете;</w:t>
      </w:r>
    </w:p>
    <w:p w:rsidR="005F4154" w:rsidRPr="00A0665D" w:rsidRDefault="005F4154" w:rsidP="00CF312B">
      <w:pPr>
        <w:pStyle w:val="a3"/>
        <w:numPr>
          <w:ilvl w:val="0"/>
          <w:numId w:val="9"/>
        </w:numPr>
        <w:tabs>
          <w:tab w:val="left" w:pos="142"/>
          <w:tab w:val="left" w:pos="598"/>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систему мероприятий, обеспечивающих возможность сохранения </w:t>
      </w:r>
      <w:proofErr w:type="spellStart"/>
      <w:r w:rsidRPr="00A0665D">
        <w:rPr>
          <w:rFonts w:ascii="Times New Roman" w:eastAsia="Times New Roman" w:hAnsi="Times New Roman" w:cs="Times New Roman"/>
          <w:sz w:val="28"/>
          <w:szCs w:val="28"/>
        </w:rPr>
        <w:t>ресурс</w:t>
      </w:r>
      <w:proofErr w:type="gramStart"/>
      <w:r w:rsidRPr="00A0665D">
        <w:rPr>
          <w:rFonts w:ascii="Times New Roman" w:eastAsia="Times New Roman" w:hAnsi="Times New Roman" w:cs="Times New Roman"/>
          <w:sz w:val="28"/>
          <w:szCs w:val="28"/>
        </w:rPr>
        <w:t>о</w:t>
      </w:r>
      <w:proofErr w:type="spellEnd"/>
      <w:r w:rsidRPr="00A0665D">
        <w:rPr>
          <w:rFonts w:ascii="Times New Roman" w:eastAsia="Times New Roman" w:hAnsi="Times New Roman" w:cs="Times New Roman"/>
          <w:sz w:val="28"/>
          <w:szCs w:val="28"/>
        </w:rPr>
        <w:t>-</w:t>
      </w:r>
      <w:proofErr w:type="gramEnd"/>
      <w:r w:rsidRPr="00A0665D">
        <w:rPr>
          <w:rFonts w:ascii="Times New Roman" w:eastAsia="Times New Roman" w:hAnsi="Times New Roman" w:cs="Times New Roman"/>
          <w:sz w:val="28"/>
          <w:szCs w:val="28"/>
        </w:rPr>
        <w:t xml:space="preserve"> и </w:t>
      </w:r>
      <w:proofErr w:type="spellStart"/>
      <w:r w:rsidRPr="00A0665D">
        <w:rPr>
          <w:rFonts w:ascii="Times New Roman" w:eastAsia="Times New Roman" w:hAnsi="Times New Roman" w:cs="Times New Roman"/>
          <w:sz w:val="28"/>
          <w:szCs w:val="28"/>
        </w:rPr>
        <w:t>средовоспроизводящих</w:t>
      </w:r>
      <w:proofErr w:type="spellEnd"/>
      <w:r w:rsidRPr="00A0665D">
        <w:rPr>
          <w:rFonts w:ascii="Times New Roman" w:eastAsia="Times New Roman" w:hAnsi="Times New Roman" w:cs="Times New Roman"/>
          <w:sz w:val="28"/>
          <w:szCs w:val="28"/>
        </w:rPr>
        <w:t xml:space="preserve"> функций природы, генофонда, а также </w:t>
      </w:r>
      <w:proofErr w:type="spellStart"/>
      <w:r w:rsidRPr="00A0665D">
        <w:rPr>
          <w:rFonts w:ascii="Times New Roman" w:eastAsia="Times New Roman" w:hAnsi="Times New Roman" w:cs="Times New Roman"/>
          <w:sz w:val="28"/>
          <w:szCs w:val="28"/>
        </w:rPr>
        <w:t>иевозобновимых</w:t>
      </w:r>
      <w:proofErr w:type="spellEnd"/>
      <w:r w:rsidRPr="00A0665D">
        <w:rPr>
          <w:rFonts w:ascii="Times New Roman" w:eastAsia="Times New Roman" w:hAnsi="Times New Roman" w:cs="Times New Roman"/>
          <w:sz w:val="28"/>
          <w:szCs w:val="28"/>
        </w:rPr>
        <w:t xml:space="preserve"> природных ресурсов;</w:t>
      </w:r>
    </w:p>
    <w:p w:rsidR="005F4154" w:rsidRPr="00A0665D" w:rsidRDefault="005F4154" w:rsidP="00CF312B">
      <w:pPr>
        <w:pStyle w:val="a3"/>
        <w:numPr>
          <w:ilvl w:val="0"/>
          <w:numId w:val="9"/>
        </w:numPr>
        <w:tabs>
          <w:tab w:val="left" w:pos="142"/>
          <w:tab w:val="left" w:pos="594"/>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систему контроля (наблюдения) за состоянием природной среды.</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3.7</w:t>
      </w:r>
      <w:r w:rsidR="005F4154" w:rsidRPr="00A0665D">
        <w:rPr>
          <w:rFonts w:ascii="Times New Roman" w:eastAsia="Times New Roman" w:hAnsi="Times New Roman" w:cs="Times New Roman"/>
          <w:sz w:val="28"/>
          <w:szCs w:val="28"/>
        </w:rPr>
        <w:t xml:space="preserve"> Важными принципами охраны природы являются:</w:t>
      </w:r>
    </w:p>
    <w:p w:rsidR="005F4154" w:rsidRPr="00A0665D" w:rsidRDefault="005F4154" w:rsidP="00CF312B">
      <w:pPr>
        <w:pStyle w:val="a3"/>
        <w:numPr>
          <w:ilvl w:val="0"/>
          <w:numId w:val="10"/>
        </w:numPr>
        <w:tabs>
          <w:tab w:val="left" w:pos="142"/>
          <w:tab w:val="left" w:pos="579"/>
          <w:tab w:val="left" w:pos="1134"/>
        </w:tabs>
        <w:spacing w:after="0" w:line="240" w:lineRule="auto"/>
        <w:ind w:left="0" w:firstLine="709"/>
        <w:jc w:val="both"/>
        <w:rPr>
          <w:rFonts w:ascii="Times New Roman" w:eastAsia="Times New Roman" w:hAnsi="Times New Roman" w:cs="Times New Roman"/>
          <w:sz w:val="28"/>
          <w:szCs w:val="28"/>
        </w:rPr>
      </w:pPr>
      <w:proofErr w:type="spellStart"/>
      <w:r w:rsidRPr="00A0665D">
        <w:rPr>
          <w:rFonts w:ascii="Times New Roman" w:eastAsia="Times New Roman" w:hAnsi="Times New Roman" w:cs="Times New Roman"/>
          <w:sz w:val="28"/>
          <w:szCs w:val="28"/>
        </w:rPr>
        <w:t>профилактичность</w:t>
      </w:r>
      <w:proofErr w:type="spellEnd"/>
      <w:r w:rsidRPr="00A0665D">
        <w:rPr>
          <w:rFonts w:ascii="Times New Roman" w:eastAsia="Times New Roman" w:hAnsi="Times New Roman" w:cs="Times New Roman"/>
          <w:sz w:val="28"/>
          <w:szCs w:val="28"/>
        </w:rPr>
        <w:t>. комплексность, повсеместность;</w:t>
      </w:r>
    </w:p>
    <w:p w:rsidR="005F4154" w:rsidRPr="00A0665D" w:rsidRDefault="005F4154" w:rsidP="00CF312B">
      <w:pPr>
        <w:pStyle w:val="a3"/>
        <w:numPr>
          <w:ilvl w:val="0"/>
          <w:numId w:val="10"/>
        </w:numPr>
        <w:tabs>
          <w:tab w:val="left" w:pos="142"/>
          <w:tab w:val="left" w:pos="574"/>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историзм, системность, </w:t>
      </w:r>
      <w:proofErr w:type="spellStart"/>
      <w:r w:rsidRPr="00A0665D">
        <w:rPr>
          <w:rFonts w:ascii="Times New Roman" w:eastAsia="Times New Roman" w:hAnsi="Times New Roman" w:cs="Times New Roman"/>
          <w:sz w:val="28"/>
          <w:szCs w:val="28"/>
        </w:rPr>
        <w:t>воспитательность</w:t>
      </w:r>
      <w:proofErr w:type="spellEnd"/>
      <w:r w:rsidRPr="00A0665D">
        <w:rPr>
          <w:rFonts w:ascii="Times New Roman" w:eastAsia="Times New Roman" w:hAnsi="Times New Roman" w:cs="Times New Roman"/>
          <w:sz w:val="28"/>
          <w:szCs w:val="28"/>
        </w:rPr>
        <w:t>;</w:t>
      </w:r>
    </w:p>
    <w:p w:rsidR="005F4154" w:rsidRPr="00A0665D" w:rsidRDefault="005F4154" w:rsidP="00CF312B">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познавательность, практичность, всеобщность;</w:t>
      </w:r>
    </w:p>
    <w:p w:rsidR="005F4154" w:rsidRPr="00A0665D" w:rsidRDefault="005F4154" w:rsidP="00CF312B">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необходимость, наглядность, познаваемость.</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4A3032" w:rsidRPr="00A0665D">
        <w:rPr>
          <w:rFonts w:ascii="Times New Roman" w:eastAsia="Times New Roman" w:hAnsi="Times New Roman" w:cs="Times New Roman"/>
          <w:sz w:val="28"/>
          <w:szCs w:val="28"/>
        </w:rPr>
        <w:t>.8</w:t>
      </w:r>
      <w:proofErr w:type="gramStart"/>
      <w:r w:rsidRPr="00A0665D">
        <w:rPr>
          <w:rFonts w:ascii="Times New Roman" w:eastAsia="Times New Roman" w:hAnsi="Times New Roman" w:cs="Times New Roman"/>
          <w:sz w:val="28"/>
          <w:szCs w:val="28"/>
        </w:rPr>
        <w:t xml:space="preserve"> Н</w:t>
      </w:r>
      <w:proofErr w:type="gramEnd"/>
      <w:r w:rsidRPr="00A0665D">
        <w:rPr>
          <w:rFonts w:ascii="Times New Roman" w:eastAsia="Times New Roman" w:hAnsi="Times New Roman" w:cs="Times New Roman"/>
          <w:sz w:val="28"/>
          <w:szCs w:val="28"/>
        </w:rPr>
        <w:t>аиболее важными проблемами охраны природы являются:</w:t>
      </w:r>
    </w:p>
    <w:p w:rsidR="005F4154" w:rsidRPr="00A0665D" w:rsidRDefault="005F4154" w:rsidP="00CF312B">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соблюдение населением противопожарных требований и санитарн</w:t>
      </w:r>
      <w:proofErr w:type="gramStart"/>
      <w:r w:rsidRPr="00A0665D">
        <w:rPr>
          <w:rFonts w:ascii="Times New Roman" w:eastAsia="Times New Roman" w:hAnsi="Times New Roman" w:cs="Times New Roman"/>
          <w:sz w:val="28"/>
          <w:szCs w:val="28"/>
        </w:rPr>
        <w:t>о-</w:t>
      </w:r>
      <w:proofErr w:type="gramEnd"/>
      <w:r w:rsidRPr="00A0665D">
        <w:rPr>
          <w:rFonts w:ascii="Times New Roman" w:eastAsia="Times New Roman" w:hAnsi="Times New Roman" w:cs="Times New Roman"/>
          <w:sz w:val="28"/>
          <w:szCs w:val="28"/>
        </w:rPr>
        <w:t xml:space="preserve"> гигиенических норм общежития;</w:t>
      </w:r>
    </w:p>
    <w:p w:rsidR="005F4154" w:rsidRPr="00A0665D" w:rsidRDefault="005F4154" w:rsidP="00CF312B">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соблюдение и </w:t>
      </w:r>
      <w:proofErr w:type="gramStart"/>
      <w:r w:rsidRPr="00A0665D">
        <w:rPr>
          <w:rFonts w:ascii="Times New Roman" w:eastAsia="Times New Roman" w:hAnsi="Times New Roman" w:cs="Times New Roman"/>
          <w:sz w:val="28"/>
          <w:szCs w:val="28"/>
        </w:rPr>
        <w:t>контроль за</w:t>
      </w:r>
      <w:proofErr w:type="gramEnd"/>
      <w:r w:rsidRPr="00A0665D">
        <w:rPr>
          <w:rFonts w:ascii="Times New Roman" w:eastAsia="Times New Roman" w:hAnsi="Times New Roman" w:cs="Times New Roman"/>
          <w:sz w:val="28"/>
          <w:szCs w:val="28"/>
        </w:rPr>
        <w:t xml:space="preserve"> состоянием среды своего края, района;</w:t>
      </w:r>
    </w:p>
    <w:p w:rsidR="005F4154" w:rsidRPr="00A0665D" w:rsidRDefault="005F4154" w:rsidP="00CF312B">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A0665D" w:rsidRDefault="005F4154" w:rsidP="00CF312B">
      <w:pPr>
        <w:pStyle w:val="a3"/>
        <w:numPr>
          <w:ilvl w:val="0"/>
          <w:numId w:val="11"/>
        </w:numPr>
        <w:tabs>
          <w:tab w:val="left" w:pos="142"/>
          <w:tab w:val="left" w:pos="1134"/>
          <w:tab w:val="left" w:pos="1405"/>
        </w:tabs>
        <w:spacing w:after="0" w:line="240" w:lineRule="auto"/>
        <w:ind w:left="0"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охрана</w:t>
      </w:r>
      <w:r w:rsidRPr="00A0665D">
        <w:rPr>
          <w:rFonts w:ascii="Times New Roman" w:eastAsia="Times New Roman" w:hAnsi="Times New Roman" w:cs="Times New Roman"/>
          <w:sz w:val="28"/>
          <w:szCs w:val="28"/>
        </w:rPr>
        <w:tab/>
        <w:t>лугов и пастбищ, лесов и рек</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3.9 </w:t>
      </w:r>
      <w:r w:rsidR="005F4154" w:rsidRPr="00A0665D">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фоновым;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импактным</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локальным;</w:t>
      </w:r>
    </w:p>
    <w:p w:rsidR="005F4154" w:rsidRPr="00A0665D" w:rsidRDefault="005F4154" w:rsidP="00C735C6">
      <w:pPr>
        <w:tabs>
          <w:tab w:val="left" w:pos="142"/>
          <w:tab w:val="left" w:pos="55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аварийным.</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3.10</w:t>
      </w:r>
      <w:proofErr w:type="gramStart"/>
      <w:r w:rsidR="005F4154" w:rsidRPr="00A0665D">
        <w:rPr>
          <w:rFonts w:ascii="Times New Roman" w:eastAsia="Times New Roman" w:hAnsi="Times New Roman" w:cs="Times New Roman"/>
          <w:sz w:val="28"/>
          <w:szCs w:val="28"/>
        </w:rPr>
        <w:t xml:space="preserve"> В</w:t>
      </w:r>
      <w:proofErr w:type="gramEnd"/>
      <w:r w:rsidR="005F4154" w:rsidRPr="00A0665D">
        <w:rPr>
          <w:rFonts w:ascii="Times New Roman" w:eastAsia="Times New Roman" w:hAnsi="Times New Roman" w:cs="Times New Roman"/>
          <w:sz w:val="28"/>
          <w:szCs w:val="28"/>
        </w:rPr>
        <w:t xml:space="preserve"> «Черный список» вымерших по вине человека животных уже занесено более:</w:t>
      </w:r>
    </w:p>
    <w:p w:rsidR="005F4154" w:rsidRPr="00A0665D" w:rsidRDefault="005F4154" w:rsidP="00C735C6">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w:t>
      </w:r>
      <w:r w:rsidRPr="00A0665D">
        <w:rPr>
          <w:rFonts w:ascii="Times New Roman" w:eastAsia="Times New Roman" w:hAnsi="Times New Roman" w:cs="Times New Roman"/>
          <w:sz w:val="28"/>
          <w:szCs w:val="28"/>
        </w:rPr>
        <w:tab/>
        <w:t>видов;</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- 150 видов;</w:t>
      </w:r>
    </w:p>
    <w:p w:rsidR="005F4154" w:rsidRPr="00A0665D" w:rsidRDefault="005F4154" w:rsidP="00C735C6">
      <w:pPr>
        <w:tabs>
          <w:tab w:val="left" w:pos="142"/>
          <w:tab w:val="left" w:pos="104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- 300</w:t>
      </w:r>
      <w:r w:rsidRPr="00A0665D">
        <w:rPr>
          <w:rFonts w:ascii="Times New Roman" w:eastAsia="Times New Roman" w:hAnsi="Times New Roman" w:cs="Times New Roman"/>
          <w:sz w:val="28"/>
          <w:szCs w:val="28"/>
        </w:rPr>
        <w:tab/>
        <w:t>видов;</w:t>
      </w:r>
    </w:p>
    <w:p w:rsidR="005F4154" w:rsidRPr="00A0665D" w:rsidRDefault="005F4154" w:rsidP="00C735C6">
      <w:pPr>
        <w:tabs>
          <w:tab w:val="left" w:pos="142"/>
          <w:tab w:val="left" w:pos="56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- 500 видов.</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3.11</w:t>
      </w:r>
      <w:r w:rsidR="005F4154" w:rsidRPr="00A0665D">
        <w:rPr>
          <w:rFonts w:ascii="Times New Roman" w:eastAsia="Times New Roman" w:hAnsi="Times New Roman" w:cs="Times New Roman"/>
          <w:sz w:val="28"/>
          <w:szCs w:val="28"/>
        </w:rPr>
        <w:t xml:space="preserve"> Детергенты представляют опасность, потому что:</w:t>
      </w:r>
    </w:p>
    <w:p w:rsidR="005F4154" w:rsidRPr="00A0665D" w:rsidRDefault="005F4154" w:rsidP="00C735C6">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A0665D" w:rsidRDefault="005F4154" w:rsidP="00C735C6">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A0665D" w:rsidRDefault="005F4154" w:rsidP="00C735C6">
      <w:pPr>
        <w:tabs>
          <w:tab w:val="left" w:pos="142"/>
          <w:tab w:val="left" w:pos="5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 xml:space="preserve">они </w:t>
      </w:r>
      <w:proofErr w:type="spellStart"/>
      <w:r w:rsidRPr="00A0665D">
        <w:rPr>
          <w:rFonts w:ascii="Times New Roman" w:eastAsia="Times New Roman" w:hAnsi="Times New Roman" w:cs="Times New Roman"/>
          <w:sz w:val="28"/>
          <w:szCs w:val="28"/>
        </w:rPr>
        <w:t>замутняют</w:t>
      </w:r>
      <w:proofErr w:type="spellEnd"/>
      <w:r w:rsidRPr="00A0665D">
        <w:rPr>
          <w:rFonts w:ascii="Times New Roman" w:eastAsia="Times New Roman" w:hAnsi="Times New Roman" w:cs="Times New Roman"/>
          <w:sz w:val="28"/>
          <w:szCs w:val="28"/>
        </w:rPr>
        <w:t xml:space="preserve"> воду и изменяют ее температуру;</w:t>
      </w:r>
    </w:p>
    <w:p w:rsidR="005F4154" w:rsidRPr="00A0665D" w:rsidRDefault="005F4154" w:rsidP="00C735C6">
      <w:pPr>
        <w:tabs>
          <w:tab w:val="left" w:pos="142"/>
          <w:tab w:val="left" w:pos="59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3.12</w:t>
      </w:r>
      <w:proofErr w:type="gramStart"/>
      <w:r w:rsidR="005F4154" w:rsidRPr="00A0665D">
        <w:rPr>
          <w:rFonts w:ascii="Times New Roman" w:eastAsia="Times New Roman" w:hAnsi="Times New Roman" w:cs="Times New Roman"/>
          <w:sz w:val="28"/>
          <w:szCs w:val="28"/>
        </w:rPr>
        <w:t xml:space="preserve"> С</w:t>
      </w:r>
      <w:proofErr w:type="gramEnd"/>
      <w:r w:rsidR="005F4154" w:rsidRPr="00A0665D">
        <w:rPr>
          <w:rFonts w:ascii="Times New Roman" w:eastAsia="Times New Roman" w:hAnsi="Times New Roman" w:cs="Times New Roman"/>
          <w:sz w:val="28"/>
          <w:szCs w:val="28"/>
        </w:rPr>
        <w:t>экономить сырье и снизить загрязнение среды на 25 % можно путем: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A0665D" w:rsidRDefault="005F4154" w:rsidP="00C735C6">
      <w:pPr>
        <w:tabs>
          <w:tab w:val="left" w:pos="142"/>
          <w:tab w:val="left" w:pos="75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получения стали и чугуна из обогащенных руд;</w:t>
      </w:r>
    </w:p>
    <w:p w:rsidR="005F4154" w:rsidRPr="00A0665D" w:rsidRDefault="005F4154" w:rsidP="00C735C6">
      <w:pPr>
        <w:tabs>
          <w:tab w:val="left" w:pos="142"/>
          <w:tab w:val="left" w:pos="1134"/>
          <w:tab w:val="left" w:pos="195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получения стали из металлолома;</w:t>
      </w:r>
    </w:p>
    <w:p w:rsidR="005F4154" w:rsidRPr="00A0665D" w:rsidRDefault="005F4154" w:rsidP="00C735C6">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получения бумаги и картона из древесины. </w:t>
      </w:r>
    </w:p>
    <w:p w:rsidR="005F4154" w:rsidRPr="00A0665D" w:rsidRDefault="004A3032" w:rsidP="00C735C6">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3.13</w:t>
      </w:r>
      <w:r w:rsidR="005F4154" w:rsidRPr="00A0665D">
        <w:rPr>
          <w:rFonts w:ascii="Times New Roman" w:eastAsia="Times New Roman" w:hAnsi="Times New Roman" w:cs="Times New Roman"/>
          <w:sz w:val="28"/>
          <w:szCs w:val="28"/>
        </w:rPr>
        <w:t xml:space="preserve"> Отходы подразделяют на следующие группы:</w:t>
      </w:r>
    </w:p>
    <w:p w:rsidR="005F4154" w:rsidRPr="00A0665D" w:rsidRDefault="005F4154" w:rsidP="00C735C6">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proofErr w:type="gramStart"/>
      <w:r w:rsidRPr="00A0665D">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roofErr w:type="gramEnd"/>
    </w:p>
    <w:p w:rsidR="005F4154" w:rsidRPr="00A0665D" w:rsidRDefault="005F4154" w:rsidP="00C735C6">
      <w:pPr>
        <w:tabs>
          <w:tab w:val="left" w:pos="142"/>
          <w:tab w:val="left" w:pos="75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горнопромышленные, медицинские, пищевые, сырьевые;</w:t>
      </w:r>
    </w:p>
    <w:p w:rsidR="005F4154" w:rsidRPr="00A0665D" w:rsidRDefault="005F4154" w:rsidP="00C735C6">
      <w:pPr>
        <w:tabs>
          <w:tab w:val="left" w:pos="142"/>
          <w:tab w:val="left" w:pos="1134"/>
          <w:tab w:val="left" w:pos="206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оборонные,</w:t>
      </w:r>
      <w:r w:rsidRPr="00A0665D">
        <w:rPr>
          <w:rFonts w:ascii="Times New Roman" w:eastAsia="Times New Roman" w:hAnsi="Times New Roman" w:cs="Times New Roman"/>
          <w:sz w:val="28"/>
          <w:szCs w:val="28"/>
        </w:rPr>
        <w:tab/>
        <w:t>радиоактивные, городские, энергетические;</w:t>
      </w:r>
    </w:p>
    <w:p w:rsidR="005F4154" w:rsidRPr="00A0665D" w:rsidRDefault="005F4154" w:rsidP="00C735C6">
      <w:pPr>
        <w:tabs>
          <w:tab w:val="left" w:pos="142"/>
          <w:tab w:val="left" w:pos="1134"/>
          <w:tab w:val="left" w:pos="23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естественные,</w:t>
      </w:r>
      <w:r w:rsidRPr="00A0665D">
        <w:rPr>
          <w:rFonts w:ascii="Times New Roman" w:eastAsia="Times New Roman" w:hAnsi="Times New Roman" w:cs="Times New Roman"/>
          <w:sz w:val="28"/>
          <w:szCs w:val="28"/>
        </w:rPr>
        <w:tab/>
        <w:t>искусственные, вторичные, третичные</w:t>
      </w:r>
    </w:p>
    <w:p w:rsidR="005F4154" w:rsidRPr="00A0665D"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3.14 </w:t>
      </w:r>
      <w:r w:rsidR="005F4154" w:rsidRPr="00A0665D">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A0665D" w:rsidRDefault="005F4154" w:rsidP="00C735C6">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луга и пастбища;</w:t>
      </w:r>
    </w:p>
    <w:p w:rsidR="005F4154" w:rsidRPr="00A0665D" w:rsidRDefault="005F4154" w:rsidP="00C735C6">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поля и полупустыни;</w:t>
      </w:r>
    </w:p>
    <w:p w:rsidR="005F4154" w:rsidRPr="00A0665D" w:rsidRDefault="005F4154" w:rsidP="00C735C6">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реки и другие наземные водоемы, кроме болот;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леса.</w:t>
      </w:r>
    </w:p>
    <w:p w:rsidR="005F4154" w:rsidRPr="00A0665D" w:rsidRDefault="004A3032" w:rsidP="00C735C6">
      <w:pPr>
        <w:tabs>
          <w:tab w:val="left" w:pos="142"/>
          <w:tab w:val="left" w:pos="379"/>
          <w:tab w:val="left" w:pos="42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3.14</w:t>
      </w:r>
      <w:r w:rsidR="005F4154" w:rsidRPr="00A0665D">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A0665D" w:rsidRDefault="005F4154" w:rsidP="00C735C6">
      <w:pPr>
        <w:tabs>
          <w:tab w:val="left" w:pos="142"/>
          <w:tab w:val="left" w:pos="94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w:t>
      </w:r>
      <w:r w:rsidRPr="00A0665D">
        <w:rPr>
          <w:rFonts w:ascii="Times New Roman" w:eastAsia="Times New Roman" w:hAnsi="Times New Roman" w:cs="Times New Roman"/>
          <w:sz w:val="28"/>
          <w:szCs w:val="28"/>
        </w:rPr>
        <w:tab/>
        <w:t>лет;</w:t>
      </w:r>
    </w:p>
    <w:p w:rsidR="005F4154" w:rsidRPr="00A0665D" w:rsidRDefault="005F4154" w:rsidP="00C735C6">
      <w:pPr>
        <w:tabs>
          <w:tab w:val="left" w:pos="142"/>
          <w:tab w:val="left" w:pos="66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 лет;</w:t>
      </w:r>
    </w:p>
    <w:p w:rsidR="005F4154" w:rsidRPr="00A0665D" w:rsidRDefault="005F4154" w:rsidP="00C735C6">
      <w:pPr>
        <w:tabs>
          <w:tab w:val="left" w:pos="142"/>
          <w:tab w:val="left" w:pos="10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- 300</w:t>
      </w:r>
      <w:r w:rsidRPr="00A0665D">
        <w:rPr>
          <w:rFonts w:ascii="Times New Roman" w:eastAsia="Times New Roman" w:hAnsi="Times New Roman" w:cs="Times New Roman"/>
          <w:sz w:val="28"/>
          <w:szCs w:val="28"/>
        </w:rPr>
        <w:tab/>
        <w:t>лет;</w:t>
      </w:r>
    </w:p>
    <w:p w:rsidR="005F4154" w:rsidRPr="00A0665D" w:rsidRDefault="005F4154" w:rsidP="00C735C6">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- 500 лет.</w:t>
      </w:r>
    </w:p>
    <w:p w:rsidR="005F4154" w:rsidRPr="00A0665D" w:rsidRDefault="004A3032" w:rsidP="00C735C6">
      <w:pPr>
        <w:tabs>
          <w:tab w:val="left" w:pos="142"/>
          <w:tab w:val="left" w:pos="389"/>
          <w:tab w:val="left" w:pos="42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4</w:t>
      </w:r>
      <w:proofErr w:type="gramStart"/>
      <w:r w:rsidR="005F4154" w:rsidRPr="00A0665D">
        <w:rPr>
          <w:rFonts w:ascii="Times New Roman" w:eastAsia="Times New Roman" w:hAnsi="Times New Roman" w:cs="Times New Roman"/>
          <w:sz w:val="28"/>
          <w:szCs w:val="28"/>
        </w:rPr>
        <w:t xml:space="preserve"> О</w:t>
      </w:r>
      <w:proofErr w:type="gramEnd"/>
      <w:r w:rsidR="005F4154" w:rsidRPr="00A0665D">
        <w:rPr>
          <w:rFonts w:ascii="Times New Roman" w:eastAsia="Times New Roman" w:hAnsi="Times New Roman" w:cs="Times New Roman"/>
          <w:sz w:val="28"/>
          <w:szCs w:val="28"/>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A0665D" w:rsidRDefault="005F4154" w:rsidP="00C735C6">
      <w:pPr>
        <w:tabs>
          <w:tab w:val="left" w:pos="142"/>
          <w:tab w:val="left" w:pos="1134"/>
          <w:tab w:val="left" w:pos="17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ветровая</w:t>
      </w:r>
      <w:r w:rsidRPr="00A0665D">
        <w:rPr>
          <w:rFonts w:ascii="Times New Roman" w:eastAsia="Times New Roman" w:hAnsi="Times New Roman" w:cs="Times New Roman"/>
          <w:sz w:val="28"/>
          <w:szCs w:val="28"/>
        </w:rPr>
        <w:tab/>
        <w:t>эрозия почв;</w:t>
      </w:r>
    </w:p>
    <w:p w:rsidR="005F4154" w:rsidRPr="00A0665D" w:rsidRDefault="005F4154" w:rsidP="00C735C6">
      <w:pPr>
        <w:tabs>
          <w:tab w:val="left" w:pos="142"/>
          <w:tab w:val="left" w:pos="64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термокарст</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абразия;</w:t>
      </w:r>
    </w:p>
    <w:p w:rsidR="005F4154" w:rsidRPr="00A0665D" w:rsidRDefault="005F4154" w:rsidP="00C735C6">
      <w:pPr>
        <w:tabs>
          <w:tab w:val="left" w:pos="142"/>
          <w:tab w:val="left" w:pos="60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переотложение</w:t>
      </w:r>
      <w:proofErr w:type="spellEnd"/>
      <w:r w:rsidRPr="00A0665D">
        <w:rPr>
          <w:rFonts w:ascii="Times New Roman" w:eastAsia="Times New Roman" w:hAnsi="Times New Roman" w:cs="Times New Roman"/>
          <w:sz w:val="28"/>
          <w:szCs w:val="28"/>
        </w:rPr>
        <w:t xml:space="preserve"> солей.</w:t>
      </w:r>
    </w:p>
    <w:p w:rsidR="005F4154" w:rsidRPr="00A0665D" w:rsidRDefault="004A3032" w:rsidP="00C735C6">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A0665D" w:rsidRDefault="005F4154" w:rsidP="00C735C6">
      <w:pPr>
        <w:tabs>
          <w:tab w:val="left" w:pos="142"/>
          <w:tab w:val="left" w:pos="1134"/>
          <w:tab w:val="left" w:pos="208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разрушения</w:t>
      </w:r>
      <w:r w:rsidRPr="00A0665D">
        <w:rPr>
          <w:rFonts w:ascii="Times New Roman" w:eastAsia="Times New Roman" w:hAnsi="Times New Roman" w:cs="Times New Roman"/>
          <w:sz w:val="28"/>
          <w:szCs w:val="28"/>
        </w:rPr>
        <w:tab/>
        <w:t>хлорофилла в листьях;</w:t>
      </w:r>
    </w:p>
    <w:p w:rsidR="005F4154" w:rsidRPr="00A0665D" w:rsidRDefault="005F4154" w:rsidP="00C735C6">
      <w:pPr>
        <w:tabs>
          <w:tab w:val="left" w:pos="142"/>
          <w:tab w:val="left" w:pos="65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угнетения роста стеблей в длину;</w:t>
      </w:r>
    </w:p>
    <w:p w:rsidR="005F4154" w:rsidRPr="00A0665D" w:rsidRDefault="005F4154" w:rsidP="00C735C6">
      <w:pPr>
        <w:tabs>
          <w:tab w:val="left" w:pos="142"/>
          <w:tab w:val="left" w:pos="66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уменьшения количества листьев;</w:t>
      </w:r>
    </w:p>
    <w:p w:rsidR="005F4154" w:rsidRPr="00A0665D" w:rsidRDefault="005F4154" w:rsidP="00C735C6">
      <w:pPr>
        <w:tabs>
          <w:tab w:val="left" w:pos="142"/>
          <w:tab w:val="left" w:pos="61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отмирания сосудистой системы растения.</w:t>
      </w:r>
    </w:p>
    <w:p w:rsidR="005F4154" w:rsidRPr="00A0665D" w:rsidRDefault="004A3032" w:rsidP="00C735C6">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A0665D" w:rsidRDefault="005F4154" w:rsidP="00C735C6">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- 5-10 лет;</w:t>
      </w:r>
    </w:p>
    <w:p w:rsidR="005F4154" w:rsidRPr="00A0665D" w:rsidRDefault="005F4154" w:rsidP="00C735C6">
      <w:pPr>
        <w:tabs>
          <w:tab w:val="left" w:pos="142"/>
          <w:tab w:val="left" w:pos="1134"/>
          <w:tab w:val="left" w:pos="133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- 20-25</w:t>
      </w:r>
      <w:r w:rsidRPr="00A0665D">
        <w:rPr>
          <w:rFonts w:ascii="Times New Roman" w:eastAsia="Times New Roman" w:hAnsi="Times New Roman" w:cs="Times New Roman"/>
          <w:sz w:val="28"/>
          <w:szCs w:val="28"/>
        </w:rPr>
        <w:tab/>
        <w:t>лет;</w:t>
      </w:r>
    </w:p>
    <w:p w:rsidR="005F4154" w:rsidRPr="00A0665D" w:rsidRDefault="005F4154" w:rsidP="00C735C6">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- 50-100 лет;</w:t>
      </w:r>
    </w:p>
    <w:p w:rsidR="005F4154" w:rsidRPr="00A0665D" w:rsidRDefault="005F4154" w:rsidP="00C735C6">
      <w:pPr>
        <w:tabs>
          <w:tab w:val="left" w:pos="142"/>
          <w:tab w:val="left" w:pos="64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- 100-200 лет.</w:t>
      </w:r>
    </w:p>
    <w:p w:rsidR="005F4154" w:rsidRPr="00A0665D" w:rsidRDefault="004A3032" w:rsidP="00C735C6">
      <w:pPr>
        <w:tabs>
          <w:tab w:val="left" w:pos="142"/>
          <w:tab w:val="left" w:pos="38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A0665D" w:rsidRDefault="005F4154" w:rsidP="00C735C6">
      <w:pPr>
        <w:tabs>
          <w:tab w:val="left" w:pos="142"/>
          <w:tab w:val="left" w:pos="63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A0665D" w:rsidRDefault="005F4154" w:rsidP="00C735C6">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способность вызывать различные эпидемии;</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t>увеличение продолжительности жизни коренных обитателей.</w:t>
      </w: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8</w:t>
      </w:r>
      <w:proofErr w:type="gramStart"/>
      <w:r w:rsidR="005F4154" w:rsidRPr="00A0665D">
        <w:rPr>
          <w:rFonts w:ascii="Times New Roman" w:eastAsia="Times New Roman" w:hAnsi="Times New Roman" w:cs="Times New Roman"/>
          <w:sz w:val="28"/>
          <w:szCs w:val="28"/>
        </w:rPr>
        <w:t xml:space="preserve"> К</w:t>
      </w:r>
      <w:proofErr w:type="gramEnd"/>
      <w:r w:rsidR="005F4154" w:rsidRPr="00A0665D">
        <w:rPr>
          <w:rFonts w:ascii="Times New Roman" w:eastAsia="Times New Roman" w:hAnsi="Times New Roman" w:cs="Times New Roman"/>
          <w:sz w:val="28"/>
          <w:szCs w:val="28"/>
        </w:rPr>
        <w:t xml:space="preserve"> неисчерпаемым относят ресурсы:</w:t>
      </w:r>
    </w:p>
    <w:p w:rsidR="005F4154" w:rsidRPr="00A0665D" w:rsidRDefault="005F4154" w:rsidP="00C735C6">
      <w:pPr>
        <w:tabs>
          <w:tab w:val="left" w:pos="142"/>
          <w:tab w:val="left" w:pos="1134"/>
          <w:tab w:val="left" w:pos="151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нефть,</w:t>
      </w:r>
      <w:r w:rsidRPr="00A0665D">
        <w:rPr>
          <w:rFonts w:ascii="Times New Roman" w:eastAsia="Times New Roman" w:hAnsi="Times New Roman" w:cs="Times New Roman"/>
          <w:sz w:val="28"/>
          <w:szCs w:val="28"/>
        </w:rPr>
        <w:tab/>
        <w:t>каменный уголь, различные руды;</w:t>
      </w:r>
    </w:p>
    <w:p w:rsidR="005F4154" w:rsidRPr="00A0665D" w:rsidRDefault="005F4154" w:rsidP="00C735C6">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почву, растительность, минеральные соли;</w:t>
      </w:r>
    </w:p>
    <w:p w:rsidR="005F4154" w:rsidRPr="00A0665D" w:rsidRDefault="005F4154" w:rsidP="00C735C6">
      <w:pPr>
        <w:tabs>
          <w:tab w:val="left" w:pos="142"/>
          <w:tab w:val="left" w:pos="1134"/>
          <w:tab w:val="left" w:pos="161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водные</w:t>
      </w:r>
      <w:r w:rsidRPr="00A0665D">
        <w:rPr>
          <w:rFonts w:ascii="Times New Roman" w:eastAsia="Times New Roman" w:hAnsi="Times New Roman" w:cs="Times New Roman"/>
          <w:sz w:val="28"/>
          <w:szCs w:val="28"/>
        </w:rPr>
        <w:tab/>
        <w:t>и климатические;</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животный и растительный мир.</w:t>
      </w: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rPr>
        <w:t>9</w:t>
      </w:r>
      <w:proofErr w:type="gramStart"/>
      <w:r w:rsidR="005F4154" w:rsidRPr="00A0665D">
        <w:rPr>
          <w:rFonts w:ascii="Times New Roman" w:eastAsia="Times New Roman" w:hAnsi="Times New Roman" w:cs="Times New Roman"/>
          <w:sz w:val="28"/>
          <w:szCs w:val="28"/>
        </w:rPr>
        <w:t xml:space="preserve"> В</w:t>
      </w:r>
      <w:proofErr w:type="gramEnd"/>
      <w:r w:rsidR="005F4154" w:rsidRPr="00A0665D">
        <w:rPr>
          <w:rFonts w:ascii="Times New Roman" w:eastAsia="Times New Roman" w:hAnsi="Times New Roman" w:cs="Times New Roman"/>
          <w:sz w:val="28"/>
          <w:szCs w:val="28"/>
        </w:rPr>
        <w:t xml:space="preserve"> индустриальных районах количество пылевых частиц, выпадающих за сутки, достигает:</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кг на 1 км;</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 кг на I км;</w:t>
      </w:r>
    </w:p>
    <w:p w:rsidR="005F4154" w:rsidRPr="00A0665D" w:rsidRDefault="005F4154" w:rsidP="00C735C6">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- 1000 кг на 1 км;</w:t>
      </w:r>
    </w:p>
    <w:p w:rsidR="005F4154" w:rsidRPr="00A0665D" w:rsidRDefault="005F4154" w:rsidP="00C735C6">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- 10 000 кг на I км</w:t>
      </w:r>
      <w:proofErr w:type="gramStart"/>
      <w:r w:rsidRPr="00A0665D">
        <w:rPr>
          <w:rFonts w:ascii="Times New Roman" w:eastAsia="Times New Roman" w:hAnsi="Times New Roman" w:cs="Times New Roman"/>
          <w:sz w:val="28"/>
          <w:szCs w:val="28"/>
        </w:rPr>
        <w:t>2</w:t>
      </w:r>
      <w:proofErr w:type="gramEnd"/>
      <w:r w:rsidRPr="00A0665D">
        <w:rPr>
          <w:rFonts w:ascii="Times New Roman" w:eastAsia="Times New Roman" w:hAnsi="Times New Roman" w:cs="Times New Roman"/>
          <w:sz w:val="28"/>
          <w:szCs w:val="28"/>
        </w:rPr>
        <w:t>.</w:t>
      </w: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3.20</w:t>
      </w:r>
      <w:r w:rsidR="005F4154" w:rsidRPr="00A0665D">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A0665D" w:rsidRDefault="005F4154" w:rsidP="00C735C6">
      <w:pPr>
        <w:tabs>
          <w:tab w:val="left" w:pos="142"/>
          <w:tab w:val="left" w:pos="1134"/>
          <w:tab w:val="left" w:pos="198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цементная</w:t>
      </w:r>
      <w:r w:rsidRPr="00A0665D">
        <w:rPr>
          <w:rFonts w:ascii="Times New Roman" w:eastAsia="Times New Roman" w:hAnsi="Times New Roman" w:cs="Times New Roman"/>
          <w:sz w:val="28"/>
          <w:szCs w:val="28"/>
        </w:rPr>
        <w:tab/>
        <w:t>пыль:</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сернистый газ;</w:t>
      </w:r>
    </w:p>
    <w:p w:rsidR="005F4154" w:rsidRPr="00A0665D" w:rsidRDefault="005F4154" w:rsidP="00C735C6">
      <w:pPr>
        <w:tabs>
          <w:tab w:val="left" w:pos="142"/>
          <w:tab w:val="left" w:pos="1134"/>
          <w:tab w:val="left" w:pos="213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углекислый газ:</w:t>
      </w:r>
    </w:p>
    <w:p w:rsidR="005F4154" w:rsidRPr="00A0665D" w:rsidRDefault="005F4154" w:rsidP="00C735C6">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угарный газ.</w:t>
      </w:r>
    </w:p>
    <w:p w:rsidR="005F4154" w:rsidRPr="00A0665D" w:rsidRDefault="005F4154"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3.21</w:t>
      </w:r>
      <w:r w:rsidR="005F4154" w:rsidRPr="00A0665D">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морской котик;</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тюлень-монах:</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нерпа;</w:t>
      </w:r>
    </w:p>
    <w:p w:rsidR="005F4154" w:rsidRPr="00A0665D" w:rsidRDefault="005F4154" w:rsidP="00C735C6">
      <w:pPr>
        <w:tabs>
          <w:tab w:val="left" w:pos="142"/>
          <w:tab w:val="left" w:pos="68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стеллерова корова.</w:t>
      </w:r>
    </w:p>
    <w:p w:rsidR="005F4154" w:rsidRPr="00A0665D" w:rsidRDefault="004A3032" w:rsidP="00C735C6">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3.22</w:t>
      </w:r>
      <w:r w:rsidR="005F4154" w:rsidRPr="00A0665D">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искусственного распыления химически активных веществ;</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антибиотической деятельности грибов;</w:t>
      </w:r>
    </w:p>
    <w:p w:rsidR="005F4154" w:rsidRPr="00A0665D" w:rsidRDefault="005F4154" w:rsidP="00C735C6">
      <w:pPr>
        <w:tabs>
          <w:tab w:val="left" w:pos="142"/>
          <w:tab w:val="left" w:pos="1134"/>
          <w:tab w:val="left" w:pos="282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физиологических</w:t>
      </w:r>
      <w:r w:rsidRPr="00A0665D">
        <w:rPr>
          <w:rFonts w:ascii="Times New Roman" w:eastAsia="Times New Roman" w:hAnsi="Times New Roman" w:cs="Times New Roman"/>
          <w:sz w:val="28"/>
          <w:szCs w:val="28"/>
        </w:rPr>
        <w:tab/>
        <w:t>процессов растений;</w:t>
      </w:r>
    </w:p>
    <w:p w:rsidR="005F4154" w:rsidRPr="00A0665D" w:rsidRDefault="005F4154" w:rsidP="00C735C6">
      <w:pPr>
        <w:tabs>
          <w:tab w:val="left" w:pos="142"/>
          <w:tab w:val="left" w:pos="1134"/>
          <w:tab w:val="left" w:pos="214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физиологии ряда животных.</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3</w:t>
      </w:r>
      <w:proofErr w:type="gramStart"/>
      <w:r w:rsidRPr="00A0665D">
        <w:rPr>
          <w:rFonts w:ascii="Times New Roman" w:eastAsia="Times New Roman" w:hAnsi="Times New Roman" w:cs="Times New Roman"/>
          <w:sz w:val="28"/>
          <w:szCs w:val="28"/>
        </w:rPr>
        <w:t xml:space="preserve"> </w:t>
      </w:r>
      <w:r w:rsidR="005F4154" w:rsidRPr="00A0665D">
        <w:rPr>
          <w:rFonts w:ascii="Times New Roman" w:eastAsia="Times New Roman" w:hAnsi="Times New Roman" w:cs="Times New Roman"/>
          <w:sz w:val="28"/>
          <w:szCs w:val="28"/>
        </w:rPr>
        <w:t>С</w:t>
      </w:r>
      <w:proofErr w:type="gramEnd"/>
      <w:r w:rsidR="005F4154" w:rsidRPr="00A0665D">
        <w:rPr>
          <w:rFonts w:ascii="Times New Roman" w:eastAsia="Times New Roman" w:hAnsi="Times New Roman" w:cs="Times New Roman"/>
          <w:sz w:val="28"/>
          <w:szCs w:val="28"/>
        </w:rPr>
        <w:t>амые жесткие нормативы ПДК па сегодняшний день действуют на территории:</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России;</w:t>
      </w:r>
    </w:p>
    <w:p w:rsidR="005F4154" w:rsidRPr="00A0665D" w:rsidRDefault="005F4154" w:rsidP="00C735C6">
      <w:pPr>
        <w:tabs>
          <w:tab w:val="left" w:pos="142"/>
          <w:tab w:val="left" w:pos="1134"/>
          <w:tab w:val="left" w:pos="140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стран СНГ:</w:t>
      </w:r>
    </w:p>
    <w:p w:rsidR="005F4154" w:rsidRPr="00A0665D" w:rsidRDefault="005F4154" w:rsidP="00C735C6">
      <w:pPr>
        <w:tabs>
          <w:tab w:val="left" w:pos="142"/>
          <w:tab w:val="left" w:pos="1134"/>
          <w:tab w:val="left" w:pos="187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Западной</w:t>
      </w:r>
      <w:r w:rsidRPr="00A0665D">
        <w:rPr>
          <w:rFonts w:ascii="Times New Roman" w:eastAsia="Times New Roman" w:hAnsi="Times New Roman" w:cs="Times New Roman"/>
          <w:sz w:val="28"/>
          <w:szCs w:val="28"/>
        </w:rPr>
        <w:tab/>
        <w:t>и Юго-Западной Азии:</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Японии.</w:t>
      </w:r>
    </w:p>
    <w:p w:rsidR="005F4154" w:rsidRPr="00A0665D" w:rsidRDefault="005F4154"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3.24</w:t>
      </w:r>
      <w:r w:rsidR="005F4154" w:rsidRPr="00A0665D">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A0665D" w:rsidRDefault="005F4154" w:rsidP="00C735C6">
      <w:pPr>
        <w:tabs>
          <w:tab w:val="left" w:pos="142"/>
          <w:tab w:val="left" w:pos="1134"/>
          <w:tab w:val="left" w:pos="136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меры по технике личной и общественной безопасности;</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законодательные меры;</w:t>
      </w:r>
    </w:p>
    <w:p w:rsidR="005F4154" w:rsidRPr="00A0665D" w:rsidRDefault="005F4154" w:rsidP="00C735C6">
      <w:pPr>
        <w:tabs>
          <w:tab w:val="left" w:pos="142"/>
          <w:tab w:val="left" w:pos="1134"/>
          <w:tab w:val="left" w:pos="284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организационные меры;</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производственные меры.</w:t>
      </w:r>
    </w:p>
    <w:p w:rsidR="005F4154" w:rsidRPr="00A0665D" w:rsidRDefault="003C4BD9" w:rsidP="00C735C6">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A0665D" w:rsidRDefault="005F4154" w:rsidP="00C735C6">
      <w:pPr>
        <w:tabs>
          <w:tab w:val="left" w:pos="142"/>
          <w:tab w:val="left" w:pos="1134"/>
          <w:tab w:val="left" w:pos="259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механическими методами;</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химическими методами;</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биологическими методами;</w:t>
      </w:r>
    </w:p>
    <w:p w:rsidR="005F4154" w:rsidRPr="00A0665D" w:rsidRDefault="005F4154" w:rsidP="00C735C6">
      <w:pPr>
        <w:tabs>
          <w:tab w:val="left" w:pos="142"/>
          <w:tab w:val="left" w:pos="1134"/>
          <w:tab w:val="left" w:pos="330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физико-химическими</w:t>
      </w:r>
      <w:r w:rsidRPr="00A0665D">
        <w:rPr>
          <w:rFonts w:ascii="Times New Roman" w:eastAsia="Times New Roman" w:hAnsi="Times New Roman" w:cs="Times New Roman"/>
          <w:sz w:val="28"/>
          <w:szCs w:val="28"/>
        </w:rPr>
        <w:tab/>
        <w:t>методами.</w:t>
      </w:r>
    </w:p>
    <w:p w:rsidR="005F4154" w:rsidRPr="00A0665D" w:rsidRDefault="003C4BD9" w:rsidP="00C735C6">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3.26</w:t>
      </w:r>
      <w:r w:rsidR="005F4154" w:rsidRPr="00A0665D">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A0665D" w:rsidRDefault="005F4154" w:rsidP="00C735C6">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полей орошения;</w:t>
      </w:r>
    </w:p>
    <w:p w:rsidR="005F4154" w:rsidRPr="00A0665D" w:rsidRDefault="005F4154" w:rsidP="00C735C6">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полей фильтрации;</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отстойников, сит, решеток и других фильтров;</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аэротенков</w:t>
      </w:r>
      <w:proofErr w:type="spellEnd"/>
      <w:r w:rsidRPr="00A0665D">
        <w:rPr>
          <w:rFonts w:ascii="Times New Roman" w:eastAsia="Times New Roman" w:hAnsi="Times New Roman" w:cs="Times New Roman"/>
          <w:sz w:val="28"/>
          <w:szCs w:val="28"/>
        </w:rPr>
        <w:t>.</w:t>
      </w:r>
    </w:p>
    <w:p w:rsidR="005F4154" w:rsidRPr="00A0665D" w:rsidRDefault="003C4BD9" w:rsidP="00C735C6">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A0665D" w:rsidRDefault="005F4154" w:rsidP="00C735C6">
      <w:pPr>
        <w:tabs>
          <w:tab w:val="left" w:pos="142"/>
          <w:tab w:val="left" w:pos="1134"/>
          <w:tab w:val="left" w:pos="139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ПДП,</w:t>
      </w:r>
      <w:r w:rsidRPr="00A0665D">
        <w:rPr>
          <w:rFonts w:ascii="Times New Roman" w:eastAsia="Times New Roman" w:hAnsi="Times New Roman" w:cs="Times New Roman"/>
          <w:sz w:val="28"/>
          <w:szCs w:val="28"/>
        </w:rPr>
        <w:tab/>
        <w:t>ПРК, ППП;</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ПДК, ПДС, ПДВ;</w:t>
      </w:r>
    </w:p>
    <w:p w:rsidR="005F4154" w:rsidRPr="00A0665D" w:rsidRDefault="005F4154" w:rsidP="00C735C6">
      <w:pPr>
        <w:tabs>
          <w:tab w:val="left" w:pos="142"/>
          <w:tab w:val="left" w:pos="1134"/>
          <w:tab w:val="left" w:pos="136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ПРП,</w:t>
      </w:r>
      <w:r w:rsidRPr="00A0665D">
        <w:rPr>
          <w:rFonts w:ascii="Times New Roman" w:eastAsia="Times New Roman" w:hAnsi="Times New Roman" w:cs="Times New Roman"/>
          <w:sz w:val="28"/>
          <w:szCs w:val="28"/>
        </w:rPr>
        <w:tab/>
        <w:t>ПКС, ПКК:</w:t>
      </w:r>
    </w:p>
    <w:p w:rsidR="005F4154" w:rsidRPr="00A0665D" w:rsidRDefault="005F4154" w:rsidP="00C735C6">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ПРИ, ПДУ, ПДО.</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оксиды металлов и серы;</w:t>
      </w:r>
    </w:p>
    <w:p w:rsidR="005F4154" w:rsidRPr="00A0665D" w:rsidRDefault="005F4154" w:rsidP="00C735C6">
      <w:pPr>
        <w:tabs>
          <w:tab w:val="left" w:pos="142"/>
          <w:tab w:val="left" w:pos="1134"/>
          <w:tab w:val="left" w:pos="174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диоксид</w:t>
      </w:r>
      <w:r w:rsidRPr="00A0665D">
        <w:rPr>
          <w:rFonts w:ascii="Times New Roman" w:eastAsia="Times New Roman" w:hAnsi="Times New Roman" w:cs="Times New Roman"/>
          <w:sz w:val="28"/>
          <w:szCs w:val="28"/>
        </w:rPr>
        <w:tab/>
        <w:t>серы и оксиды азота;</w:t>
      </w:r>
    </w:p>
    <w:p w:rsidR="005F4154" w:rsidRPr="00A0665D" w:rsidRDefault="005F4154" w:rsidP="00C735C6">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угольная и фосфорная кислоты;</w:t>
      </w:r>
    </w:p>
    <w:p w:rsidR="005F4154" w:rsidRPr="00A0665D" w:rsidRDefault="005F4154" w:rsidP="00C735C6">
      <w:pPr>
        <w:tabs>
          <w:tab w:val="left" w:pos="142"/>
          <w:tab w:val="left" w:pos="1134"/>
          <w:tab w:val="left" w:pos="240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углеводороды</w:t>
      </w:r>
      <w:r w:rsidRPr="00A0665D">
        <w:rPr>
          <w:rFonts w:ascii="Times New Roman" w:eastAsia="Times New Roman" w:hAnsi="Times New Roman" w:cs="Times New Roman"/>
          <w:sz w:val="28"/>
          <w:szCs w:val="28"/>
        </w:rPr>
        <w:tab/>
        <w:t>и фреоны.</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.2</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нивального;</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аридного;</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гумидного</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67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континентального.</w:t>
      </w:r>
    </w:p>
    <w:p w:rsidR="005F4154" w:rsidRPr="00A0665D" w:rsidRDefault="003C4BD9" w:rsidP="00C735C6">
      <w:pPr>
        <w:tabs>
          <w:tab w:val="left" w:pos="142"/>
          <w:tab w:val="left" w:pos="45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3.30</w:t>
      </w:r>
      <w:proofErr w:type="gramStart"/>
      <w:r w:rsidR="005F4154" w:rsidRPr="00A0665D">
        <w:rPr>
          <w:rFonts w:ascii="Times New Roman" w:eastAsia="Times New Roman" w:hAnsi="Times New Roman" w:cs="Times New Roman"/>
          <w:sz w:val="28"/>
          <w:szCs w:val="28"/>
        </w:rPr>
        <w:t xml:space="preserve"> С</w:t>
      </w:r>
      <w:proofErr w:type="gramEnd"/>
      <w:r w:rsidR="005F4154" w:rsidRPr="00A0665D">
        <w:rPr>
          <w:rFonts w:ascii="Times New Roman" w:eastAsia="Times New Roman" w:hAnsi="Times New Roman" w:cs="Times New Roman"/>
          <w:sz w:val="28"/>
          <w:szCs w:val="28"/>
        </w:rPr>
        <w:t xml:space="preserve"> точки зрения природно-экологических условий овражно-балочная сеть характерна в основном для следующих природных зон:</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леса;</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пустыни;</w:t>
      </w:r>
    </w:p>
    <w:p w:rsidR="005F4154" w:rsidRPr="00A0665D" w:rsidRDefault="005F4154" w:rsidP="00C735C6">
      <w:pPr>
        <w:tabs>
          <w:tab w:val="left" w:pos="142"/>
          <w:tab w:val="left" w:pos="1134"/>
          <w:tab w:val="left" w:pos="141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степи и лесостепи;</w:t>
      </w:r>
    </w:p>
    <w:p w:rsidR="005F4154" w:rsidRPr="00A0665D" w:rsidRDefault="005F4154" w:rsidP="00C735C6">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тундры, лесотундры.</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3.31</w:t>
      </w:r>
      <w:r w:rsidR="005F4154" w:rsidRPr="00A0665D">
        <w:rPr>
          <w:rFonts w:ascii="Times New Roman" w:eastAsia="Times New Roman" w:hAnsi="Times New Roman" w:cs="Times New Roman"/>
          <w:sz w:val="28"/>
          <w:szCs w:val="28"/>
        </w:rPr>
        <w:t xml:space="preserve"> Мониторинг среды означает в первую очередь:</w:t>
      </w:r>
    </w:p>
    <w:p w:rsidR="005F4154" w:rsidRPr="00A0665D" w:rsidRDefault="005F4154" w:rsidP="00C735C6">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систему защиты среды обитания;</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3.32</w:t>
      </w:r>
      <w:proofErr w:type="gramStart"/>
      <w:r w:rsidR="005F4154" w:rsidRPr="00A0665D">
        <w:rPr>
          <w:rFonts w:ascii="Times New Roman" w:eastAsia="Times New Roman" w:hAnsi="Times New Roman" w:cs="Times New Roman"/>
          <w:sz w:val="28"/>
          <w:szCs w:val="28"/>
        </w:rPr>
        <w:t xml:space="preserve"> В</w:t>
      </w:r>
      <w:proofErr w:type="gramEnd"/>
      <w:r w:rsidR="005F4154" w:rsidRPr="00A0665D">
        <w:rPr>
          <w:rFonts w:ascii="Times New Roman" w:eastAsia="Times New Roman" w:hAnsi="Times New Roman" w:cs="Times New Roman"/>
          <w:sz w:val="28"/>
          <w:szCs w:val="28"/>
        </w:rPr>
        <w:t xml:space="preserve"> зависимости от целей мониторинг может быть разных видов, кроме:</w:t>
      </w:r>
    </w:p>
    <w:p w:rsidR="005F4154" w:rsidRPr="00A0665D" w:rsidRDefault="005F4154" w:rsidP="00C735C6">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диагностического;</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фонового;</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глобального;</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прогнозного.</w:t>
      </w:r>
    </w:p>
    <w:p w:rsidR="005F4154" w:rsidRPr="00A0665D" w:rsidRDefault="003C4BD9" w:rsidP="00C735C6">
      <w:pPr>
        <w:tabs>
          <w:tab w:val="left" w:pos="142"/>
          <w:tab w:val="left" w:pos="45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3.33</w:t>
      </w:r>
      <w:r w:rsidR="005F4154" w:rsidRPr="00A0665D">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A0665D" w:rsidRDefault="005F4154" w:rsidP="00C735C6">
      <w:pPr>
        <w:tabs>
          <w:tab w:val="left" w:pos="142"/>
          <w:tab w:val="left" w:pos="1134"/>
          <w:tab w:val="left" w:pos="1247"/>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мел,</w:t>
      </w:r>
      <w:r w:rsidRPr="00A0665D">
        <w:rPr>
          <w:rFonts w:ascii="Times New Roman" w:eastAsia="Times New Roman" w:hAnsi="Times New Roman" w:cs="Times New Roman"/>
          <w:sz w:val="28"/>
          <w:szCs w:val="28"/>
        </w:rPr>
        <w:tab/>
        <w:t>торф;</w:t>
      </w:r>
    </w:p>
    <w:p w:rsidR="005F4154" w:rsidRPr="00A0665D" w:rsidRDefault="005F4154" w:rsidP="00C735C6">
      <w:pPr>
        <w:tabs>
          <w:tab w:val="left" w:pos="142"/>
          <w:tab w:val="left" w:pos="1134"/>
          <w:tab w:val="left" w:pos="203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кварцевый  песок;</w:t>
      </w:r>
    </w:p>
    <w:p w:rsidR="005F4154" w:rsidRPr="00A0665D" w:rsidRDefault="005F4154" w:rsidP="00C735C6">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мрамор,</w:t>
      </w:r>
      <w:r w:rsidRPr="00A0665D">
        <w:rPr>
          <w:rFonts w:ascii="Times New Roman" w:eastAsia="Times New Roman" w:hAnsi="Times New Roman" w:cs="Times New Roman"/>
          <w:sz w:val="28"/>
          <w:szCs w:val="28"/>
        </w:rPr>
        <w:tab/>
        <w:t>гранит;</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сланец.</w:t>
      </w:r>
    </w:p>
    <w:p w:rsidR="005F4154" w:rsidRPr="00A0665D" w:rsidRDefault="003C4BD9" w:rsidP="00C735C6">
      <w:pPr>
        <w:tabs>
          <w:tab w:val="left" w:pos="142"/>
          <w:tab w:val="left" w:pos="5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4</w:t>
      </w:r>
      <w:r w:rsidR="005F4154" w:rsidRPr="00A0665D">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демутацией</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 w:val="left" w:pos="18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антроп</w:t>
      </w:r>
      <w:proofErr w:type="gramStart"/>
      <w:r w:rsidRPr="00A0665D">
        <w:rPr>
          <w:rFonts w:ascii="Times New Roman" w:eastAsia="Times New Roman" w:hAnsi="Times New Roman" w:cs="Times New Roman"/>
          <w:sz w:val="28"/>
          <w:szCs w:val="28"/>
        </w:rPr>
        <w:t>о</w:t>
      </w:r>
      <w:proofErr w:type="spellEnd"/>
      <w:r w:rsidRPr="00A0665D">
        <w:rPr>
          <w:rFonts w:ascii="Times New Roman" w:eastAsia="Times New Roman" w:hAnsi="Times New Roman" w:cs="Times New Roman"/>
          <w:sz w:val="28"/>
          <w:szCs w:val="28"/>
        </w:rPr>
        <w:t>-</w:t>
      </w:r>
      <w:proofErr w:type="gramEnd"/>
      <w:r w:rsidRPr="00A0665D">
        <w:rPr>
          <w:rFonts w:ascii="Times New Roman" w:eastAsia="Times New Roman" w:hAnsi="Times New Roman" w:cs="Times New Roman"/>
          <w:sz w:val="28"/>
          <w:szCs w:val="28"/>
        </w:rPr>
        <w:tab/>
        <w:t xml:space="preserve">или </w:t>
      </w:r>
      <w:proofErr w:type="spellStart"/>
      <w:r w:rsidRPr="00A0665D">
        <w:rPr>
          <w:rFonts w:ascii="Times New Roman" w:eastAsia="Times New Roman" w:hAnsi="Times New Roman" w:cs="Times New Roman"/>
          <w:sz w:val="28"/>
          <w:szCs w:val="28"/>
        </w:rPr>
        <w:t>биолизингом</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депопуляцией;</w:t>
      </w:r>
    </w:p>
    <w:p w:rsidR="005F4154" w:rsidRPr="00A0665D" w:rsidRDefault="005F4154" w:rsidP="00C735C6">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proofErr w:type="spellStart"/>
      <w:r w:rsidRPr="00A0665D">
        <w:rPr>
          <w:rFonts w:ascii="Times New Roman" w:eastAsia="Times New Roman" w:hAnsi="Times New Roman" w:cs="Times New Roman"/>
          <w:sz w:val="28"/>
          <w:szCs w:val="28"/>
        </w:rPr>
        <w:t>биорегрессией</w:t>
      </w:r>
      <w:proofErr w:type="spellEnd"/>
      <w:r w:rsidRPr="00A0665D">
        <w:rPr>
          <w:rFonts w:ascii="Times New Roman" w:eastAsia="Times New Roman" w:hAnsi="Times New Roman" w:cs="Times New Roman"/>
          <w:sz w:val="28"/>
          <w:szCs w:val="28"/>
        </w:rPr>
        <w:t>.</w:t>
      </w:r>
    </w:p>
    <w:p w:rsidR="005F4154" w:rsidRPr="00A0665D" w:rsidRDefault="003C4BD9" w:rsidP="00C735C6">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Дампингом называют:</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сброс, захоронение отходов в океане или море;</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запечатление (синоним термина «</w:t>
      </w:r>
      <w:proofErr w:type="spellStart"/>
      <w:r w:rsidRPr="00A0665D">
        <w:rPr>
          <w:rFonts w:ascii="Times New Roman" w:eastAsia="Times New Roman" w:hAnsi="Times New Roman" w:cs="Times New Roman"/>
          <w:sz w:val="28"/>
          <w:szCs w:val="28"/>
        </w:rPr>
        <w:t>импритинг</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восстановление нарушенных земель.</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Бактерий-</w:t>
      </w:r>
      <w:proofErr w:type="spellStart"/>
      <w:r w:rsidR="005F4154" w:rsidRPr="00A0665D">
        <w:rPr>
          <w:rFonts w:ascii="Times New Roman" w:eastAsia="Times New Roman" w:hAnsi="Times New Roman" w:cs="Times New Roman"/>
          <w:sz w:val="28"/>
          <w:szCs w:val="28"/>
        </w:rPr>
        <w:t>сапротрофов</w:t>
      </w:r>
      <w:proofErr w:type="spellEnd"/>
      <w:r w:rsidR="005F4154" w:rsidRPr="00A0665D">
        <w:rPr>
          <w:rFonts w:ascii="Times New Roman" w:eastAsia="Times New Roman" w:hAnsi="Times New Roman" w:cs="Times New Roman"/>
          <w:sz w:val="28"/>
          <w:szCs w:val="28"/>
        </w:rPr>
        <w:t xml:space="preserve"> используют:</w:t>
      </w:r>
    </w:p>
    <w:p w:rsidR="005F4154" w:rsidRPr="00A0665D" w:rsidRDefault="005F4154" w:rsidP="00C735C6">
      <w:pPr>
        <w:tabs>
          <w:tab w:val="left" w:pos="142"/>
          <w:tab w:val="left" w:pos="1134"/>
          <w:tab w:val="left" w:pos="117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для</w:t>
      </w:r>
      <w:r w:rsidRPr="00A0665D">
        <w:rPr>
          <w:rFonts w:ascii="Times New Roman" w:eastAsia="Times New Roman" w:hAnsi="Times New Roman" w:cs="Times New Roman"/>
          <w:sz w:val="28"/>
          <w:szCs w:val="28"/>
        </w:rPr>
        <w:tab/>
        <w:t xml:space="preserve">создания стерильной среды в </w:t>
      </w:r>
      <w:proofErr w:type="spellStart"/>
      <w:r w:rsidRPr="00A0665D">
        <w:rPr>
          <w:rFonts w:ascii="Times New Roman" w:eastAsia="Times New Roman" w:hAnsi="Times New Roman" w:cs="Times New Roman"/>
          <w:sz w:val="28"/>
          <w:szCs w:val="28"/>
        </w:rPr>
        <w:t>агроценозах</w:t>
      </w:r>
      <w:proofErr w:type="spellEnd"/>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для очистки воздушной среды городов;</w:t>
      </w:r>
    </w:p>
    <w:p w:rsidR="005F4154" w:rsidRPr="00A0665D" w:rsidRDefault="005F4154" w:rsidP="00C735C6">
      <w:pPr>
        <w:tabs>
          <w:tab w:val="left" w:pos="142"/>
          <w:tab w:val="left" w:pos="1134"/>
          <w:tab w:val="left" w:pos="117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для</w:t>
      </w:r>
      <w:r w:rsidRPr="00A0665D">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качестве индикаторов состояния окружающей среды.</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7</w:t>
      </w:r>
      <w:proofErr w:type="gramStart"/>
      <w:r w:rsidR="005F4154" w:rsidRPr="00A0665D">
        <w:rPr>
          <w:rFonts w:ascii="Times New Roman" w:eastAsia="Times New Roman" w:hAnsi="Times New Roman" w:cs="Times New Roman"/>
          <w:sz w:val="28"/>
          <w:szCs w:val="28"/>
        </w:rPr>
        <w:t xml:space="preserve"> В</w:t>
      </w:r>
      <w:proofErr w:type="gramEnd"/>
      <w:r w:rsidR="005F4154" w:rsidRPr="00A0665D">
        <w:rPr>
          <w:rFonts w:ascii="Times New Roman" w:eastAsia="Times New Roman" w:hAnsi="Times New Roman" w:cs="Times New Roman"/>
          <w:sz w:val="28"/>
          <w:szCs w:val="28"/>
        </w:rPr>
        <w:t xml:space="preserve"> нашей стране на заповедники приходится площадь, от общей территории составляющая около:</w:t>
      </w:r>
    </w:p>
    <w:p w:rsidR="005F4154" w:rsidRPr="00A0665D" w:rsidRDefault="005F4154" w:rsidP="00C735C6">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bookmarkStart w:id="2" w:name="bookmark2"/>
      <w:r w:rsidRPr="00A0665D">
        <w:rPr>
          <w:rFonts w:ascii="Times New Roman" w:eastAsia="Times New Roman" w:hAnsi="Times New Roman" w:cs="Times New Roman"/>
          <w:sz w:val="28"/>
          <w:szCs w:val="28"/>
        </w:rPr>
        <w:t>- 0.5 %;</w:t>
      </w:r>
      <w:bookmarkEnd w:id="2"/>
    </w:p>
    <w:p w:rsidR="005F4154" w:rsidRPr="00A0665D" w:rsidRDefault="00556DD7" w:rsidP="00C735C6">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fldChar w:fldCharType="begin"/>
      </w:r>
      <w:r w:rsidR="005F4154" w:rsidRPr="00A0665D">
        <w:rPr>
          <w:rFonts w:ascii="Times New Roman" w:eastAsia="Times New Roman" w:hAnsi="Times New Roman" w:cs="Times New Roman"/>
          <w:sz w:val="28"/>
          <w:szCs w:val="28"/>
        </w:rPr>
        <w:instrText xml:space="preserve"> TOC \o "1-3" \h \z </w:instrText>
      </w:r>
      <w:r w:rsidRPr="00A0665D">
        <w:rPr>
          <w:rFonts w:ascii="Times New Roman" w:eastAsia="Times New Roman" w:hAnsi="Times New Roman" w:cs="Times New Roman"/>
          <w:sz w:val="28"/>
          <w:szCs w:val="28"/>
        </w:rPr>
        <w:fldChar w:fldCharType="separate"/>
      </w:r>
      <w:r w:rsidR="005F4154" w:rsidRPr="00A0665D">
        <w:rPr>
          <w:rFonts w:ascii="Times New Roman" w:eastAsia="Times New Roman" w:hAnsi="Times New Roman" w:cs="Times New Roman"/>
          <w:sz w:val="28"/>
          <w:szCs w:val="28"/>
        </w:rPr>
        <w:t>- 1%;</w:t>
      </w:r>
    </w:p>
    <w:p w:rsidR="005F4154" w:rsidRPr="00A0665D" w:rsidRDefault="005F4154" w:rsidP="00C735C6">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- 5 %;</w:t>
      </w:r>
    </w:p>
    <w:p w:rsidR="005F4154" w:rsidRPr="00A0665D" w:rsidRDefault="005F4154" w:rsidP="00C735C6">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w:t>
      </w:r>
    </w:p>
    <w:p w:rsidR="005F4154" w:rsidRPr="00A0665D" w:rsidRDefault="003C4BD9" w:rsidP="00C735C6">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A0665D" w:rsidRDefault="005F4154" w:rsidP="00C735C6">
      <w:pPr>
        <w:tabs>
          <w:tab w:val="left" w:pos="142"/>
          <w:tab w:val="left" w:pos="73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дезертификация;</w:t>
      </w:r>
    </w:p>
    <w:p w:rsidR="005F4154" w:rsidRPr="00A0665D" w:rsidRDefault="005F4154" w:rsidP="00C735C6">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дезактивация;</w:t>
      </w:r>
    </w:p>
    <w:p w:rsidR="005F4154" w:rsidRPr="00A0665D" w:rsidRDefault="005F4154" w:rsidP="00C735C6">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девастация;</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деструкция.</w:t>
      </w:r>
    </w:p>
    <w:p w:rsidR="005F4154" w:rsidRPr="00A0665D" w:rsidRDefault="005F4154"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.3</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Неофитом принято называть:</w:t>
      </w:r>
    </w:p>
    <w:p w:rsidR="005F4154" w:rsidRPr="00A0665D" w:rsidRDefault="005F4154" w:rsidP="00C735C6">
      <w:pPr>
        <w:tabs>
          <w:tab w:val="left" w:pos="142"/>
          <w:tab w:val="left" w:pos="1134"/>
          <w:tab w:val="left" w:pos="151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любое эволюционно новое растение;</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новое направление в ботаническом исследовании;</w:t>
      </w:r>
    </w:p>
    <w:p w:rsidR="005F4154" w:rsidRPr="00A0665D" w:rsidRDefault="005F4154" w:rsidP="00C735C6">
      <w:pPr>
        <w:tabs>
          <w:tab w:val="left" w:pos="142"/>
          <w:tab w:val="left" w:pos="1134"/>
          <w:tab w:val="left" w:pos="144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новое для местной флоры растение;</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новообразование у растения.</w:t>
      </w:r>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3.40</w:t>
      </w:r>
      <w:r w:rsidR="005F4154" w:rsidRPr="00A0665D">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 успевают извлекать руду;</w:t>
      </w:r>
    </w:p>
    <w:p w:rsidR="005F4154" w:rsidRPr="00A0665D" w:rsidRDefault="005F4154" w:rsidP="00C735C6">
      <w:pPr>
        <w:tabs>
          <w:tab w:val="left" w:pos="142"/>
          <w:tab w:val="left" w:pos="104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w:t>
      </w:r>
      <w:r w:rsidRPr="00A0665D">
        <w:rPr>
          <w:rFonts w:ascii="Times New Roman" w:eastAsia="Times New Roman" w:hAnsi="Times New Roman" w:cs="Times New Roman"/>
          <w:sz w:val="28"/>
          <w:szCs w:val="28"/>
        </w:rPr>
        <w:tab/>
        <w:t>найдено более подходящее место для складирования;</w:t>
      </w:r>
    </w:p>
    <w:p w:rsidR="005F4154" w:rsidRPr="00A0665D" w:rsidRDefault="005F4154" w:rsidP="00C735C6">
      <w:pPr>
        <w:tabs>
          <w:tab w:val="left" w:pos="142"/>
          <w:tab w:val="left" w:pos="102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из</w:t>
      </w:r>
      <w:r w:rsidRPr="00A0665D">
        <w:rPr>
          <w:rFonts w:ascii="Times New Roman" w:eastAsia="Times New Roman" w:hAnsi="Times New Roman" w:cs="Times New Roman"/>
          <w:sz w:val="28"/>
          <w:szCs w:val="28"/>
        </w:rPr>
        <w:tab/>
        <w:t xml:space="preserve"> руды извлекают только одно вещество;</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породу подготавливают для дальнейшей переработки.</w:t>
      </w:r>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41</w:t>
      </w:r>
      <w:r w:rsidR="005F4154" w:rsidRPr="00A0665D">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заказники;</w:t>
      </w:r>
    </w:p>
    <w:p w:rsidR="005F4154" w:rsidRPr="00A0665D" w:rsidRDefault="005F4154" w:rsidP="00C735C6">
      <w:pPr>
        <w:tabs>
          <w:tab w:val="left" w:pos="142"/>
          <w:tab w:val="left" w:pos="1134"/>
          <w:tab w:val="left" w:pos="207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природные парки:</w:t>
      </w:r>
    </w:p>
    <w:p w:rsidR="005F4154" w:rsidRPr="00A0665D" w:rsidRDefault="005F4154" w:rsidP="00C735C6">
      <w:pPr>
        <w:tabs>
          <w:tab w:val="left" w:pos="142"/>
          <w:tab w:val="left" w:pos="1134"/>
          <w:tab w:val="left" w:pos="223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биосферные заповедники;</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национальные парки.</w:t>
      </w:r>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3.42</w:t>
      </w:r>
      <w:r w:rsidR="005F4154" w:rsidRPr="00A0665D">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A0665D" w:rsidRDefault="005F4154" w:rsidP="00C735C6">
      <w:pPr>
        <w:tabs>
          <w:tab w:val="left" w:pos="142"/>
          <w:tab w:val="left" w:pos="1134"/>
          <w:tab w:val="left" w:pos="222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биосферные заповедники;</w:t>
      </w:r>
    </w:p>
    <w:p w:rsidR="005F4154" w:rsidRPr="00A0665D" w:rsidRDefault="005F4154" w:rsidP="00C735C6">
      <w:pPr>
        <w:tabs>
          <w:tab w:val="left" w:pos="142"/>
          <w:tab w:val="left" w:pos="1134"/>
          <w:tab w:val="left" w:pos="1943"/>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заказники</w:t>
      </w:r>
      <w:r w:rsidRPr="00A0665D">
        <w:rPr>
          <w:rFonts w:ascii="Times New Roman" w:eastAsia="Times New Roman" w:hAnsi="Times New Roman" w:cs="Times New Roman"/>
          <w:sz w:val="28"/>
          <w:szCs w:val="28"/>
        </w:rPr>
        <w:tab/>
        <w:t>и памятники природы;</w:t>
      </w:r>
    </w:p>
    <w:p w:rsidR="005F4154" w:rsidRPr="00A0665D" w:rsidRDefault="005F4154" w:rsidP="00C735C6">
      <w:pPr>
        <w:tabs>
          <w:tab w:val="left" w:pos="142"/>
          <w:tab w:val="left" w:pos="1134"/>
          <w:tab w:val="left" w:pos="247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национальные</w:t>
      </w:r>
      <w:r w:rsidRPr="00A0665D">
        <w:rPr>
          <w:rFonts w:ascii="Times New Roman" w:eastAsia="Times New Roman" w:hAnsi="Times New Roman" w:cs="Times New Roman"/>
          <w:sz w:val="28"/>
          <w:szCs w:val="28"/>
        </w:rPr>
        <w:tab/>
        <w:t>парки;</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природные парки.</w:t>
      </w:r>
    </w:p>
    <w:p w:rsidR="005F4154" w:rsidRPr="00A0665D" w:rsidRDefault="005F4154" w:rsidP="00C735C6">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3.43</w:t>
      </w:r>
      <w:r w:rsidR="005F4154" w:rsidRPr="00A0665D">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около 500 м;</w:t>
      </w:r>
    </w:p>
    <w:p w:rsidR="005F4154" w:rsidRPr="00A0665D" w:rsidRDefault="005F4154" w:rsidP="00C735C6">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более 3000 м3:</w:t>
      </w:r>
    </w:p>
    <w:p w:rsidR="005F4154" w:rsidRPr="00A0665D" w:rsidRDefault="005F4154" w:rsidP="00C735C6">
      <w:pPr>
        <w:tabs>
          <w:tab w:val="left" w:pos="142"/>
          <w:tab w:val="left" w:pos="1134"/>
          <w:tab w:val="left" w:pos="144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более 5000 м3;</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более 10 000м3.</w:t>
      </w:r>
    </w:p>
    <w:p w:rsidR="005F4154" w:rsidRPr="00A0665D" w:rsidRDefault="003C4BD9" w:rsidP="00C735C6">
      <w:pPr>
        <w:tabs>
          <w:tab w:val="left" w:pos="142"/>
          <w:tab w:val="left" w:pos="48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3.44</w:t>
      </w:r>
      <w:r w:rsidR="005F4154" w:rsidRPr="00A0665D">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повышение уровня грунтовых вод;</w:t>
      </w:r>
    </w:p>
    <w:p w:rsidR="005F4154" w:rsidRPr="00A0665D" w:rsidRDefault="005F4154" w:rsidP="00C735C6">
      <w:pPr>
        <w:tabs>
          <w:tab w:val="left" w:pos="142"/>
          <w:tab w:val="left" w:pos="1134"/>
          <w:tab w:val="left" w:pos="223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уменьшение поверхностного стока;</w:t>
      </w:r>
    </w:p>
    <w:p w:rsidR="005F4154" w:rsidRPr="00A0665D" w:rsidRDefault="005F4154" w:rsidP="00C735C6">
      <w:pPr>
        <w:tabs>
          <w:tab w:val="left" w:pos="142"/>
          <w:tab w:val="left" w:pos="1134"/>
          <w:tab w:val="left" w:pos="214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увеличение поверхностного стока;</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увеличение водоносности рек.</w:t>
      </w:r>
    </w:p>
    <w:p w:rsidR="005F4154" w:rsidRPr="00A0665D" w:rsidRDefault="003C4BD9" w:rsidP="00C735C6">
      <w:pPr>
        <w:tabs>
          <w:tab w:val="left" w:pos="142"/>
          <w:tab w:val="left" w:pos="44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A0665D" w:rsidRDefault="005F4154" w:rsidP="00C735C6">
      <w:pPr>
        <w:tabs>
          <w:tab w:val="left" w:pos="142"/>
          <w:tab w:val="left" w:pos="1134"/>
          <w:tab w:val="left" w:pos="157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одного вида в день;</w:t>
      </w:r>
    </w:p>
    <w:p w:rsidR="005F4154" w:rsidRPr="00A0665D" w:rsidRDefault="005F4154" w:rsidP="00C735C6">
      <w:pPr>
        <w:tabs>
          <w:tab w:val="left" w:pos="142"/>
          <w:tab w:val="left" w:pos="1134"/>
          <w:tab w:val="left" w:pos="159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одного вида в неделю;</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одного вида в месяц;</w:t>
      </w:r>
    </w:p>
    <w:p w:rsidR="005F4154" w:rsidRPr="00A0665D" w:rsidRDefault="005F4154" w:rsidP="00C735C6">
      <w:pPr>
        <w:tabs>
          <w:tab w:val="left" w:pos="142"/>
          <w:tab w:val="left" w:pos="1134"/>
          <w:tab w:val="left" w:pos="157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одного вида в год</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A0665D" w:rsidRDefault="005F4154" w:rsidP="00C735C6">
      <w:pPr>
        <w:tabs>
          <w:tab w:val="left" w:pos="142"/>
          <w:tab w:val="left" w:pos="1134"/>
          <w:tab w:val="left" w:pos="236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Вуд-Баффало</w:t>
      </w:r>
      <w:r w:rsidRPr="00A0665D">
        <w:rPr>
          <w:rFonts w:ascii="Times New Roman" w:eastAsia="Times New Roman" w:hAnsi="Times New Roman" w:cs="Times New Roman"/>
          <w:sz w:val="28"/>
          <w:szCs w:val="28"/>
        </w:rPr>
        <w:tab/>
        <w:t>(Канада):</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Иеллоустонский (США);</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Лосиный Остров (Россия);</w:t>
      </w:r>
    </w:p>
    <w:p w:rsidR="005F4154" w:rsidRPr="00A0665D" w:rsidRDefault="005F4154" w:rsidP="00C735C6">
      <w:pPr>
        <w:tabs>
          <w:tab w:val="left" w:pos="142"/>
          <w:tab w:val="left" w:pos="1134"/>
          <w:tab w:val="left" w:pos="214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Татранский</w:t>
      </w:r>
      <w:r w:rsidRPr="00A0665D">
        <w:rPr>
          <w:rFonts w:ascii="Times New Roman" w:eastAsia="Times New Roman" w:hAnsi="Times New Roman" w:cs="Times New Roman"/>
          <w:sz w:val="28"/>
          <w:szCs w:val="28"/>
        </w:rPr>
        <w:tab/>
        <w:t>(Польша).</w:t>
      </w:r>
    </w:p>
    <w:p w:rsidR="005F4154" w:rsidRPr="00A0665D" w:rsidRDefault="003C4BD9" w:rsidP="00C735C6">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хлор, угарный газ, меркаптан;</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метан, углекислый газ, сероводород, сернистый газ, аммиак;</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фтор, бром. озон, радон;</w:t>
      </w:r>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хлорфторуглерод, инертные газы.</w:t>
      </w:r>
    </w:p>
    <w:p w:rsidR="005F4154" w:rsidRPr="00A0665D" w:rsidRDefault="003C4BD9" w:rsidP="00C735C6">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только чисто биологического мониторинга; </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фонового мониторинга;</w:t>
      </w:r>
    </w:p>
    <w:p w:rsidR="005F4154" w:rsidRPr="00A0665D" w:rsidRDefault="005F4154" w:rsidP="00C735C6">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дистанционного мониторинга:</w:t>
      </w:r>
    </w:p>
    <w:p w:rsidR="005F4154" w:rsidRPr="00A0665D" w:rsidRDefault="005F4154" w:rsidP="00C735C6">
      <w:pPr>
        <w:tabs>
          <w:tab w:val="left" w:pos="142"/>
          <w:tab w:val="left" w:pos="1134"/>
          <w:tab w:val="left" w:pos="195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точечного</w:t>
      </w:r>
      <w:r w:rsidRPr="00A0665D">
        <w:rPr>
          <w:rFonts w:ascii="Times New Roman" w:eastAsia="Times New Roman" w:hAnsi="Times New Roman" w:cs="Times New Roman"/>
          <w:sz w:val="28"/>
          <w:szCs w:val="28"/>
        </w:rPr>
        <w:tab/>
        <w:t xml:space="preserve"> мониторинга.</w:t>
      </w:r>
    </w:p>
    <w:p w:rsidR="005F4154" w:rsidRPr="00A0665D" w:rsidRDefault="005F4154" w:rsidP="00C735C6">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.4</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Фактором деградации почв не является:</w:t>
      </w:r>
    </w:p>
    <w:p w:rsidR="005F4154" w:rsidRPr="00A0665D" w:rsidRDefault="005F4154" w:rsidP="00C735C6">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эрозия;</w:t>
      </w:r>
    </w:p>
    <w:p w:rsidR="005F4154" w:rsidRPr="00A0665D" w:rsidRDefault="005F4154" w:rsidP="00C735C6">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вторичное засоление;</w:t>
      </w:r>
    </w:p>
    <w:p w:rsidR="005F4154" w:rsidRPr="00A0665D" w:rsidRDefault="005F4154" w:rsidP="00C735C6">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чрезмерный выпас скота:</w:t>
      </w:r>
    </w:p>
    <w:p w:rsidR="005F4154" w:rsidRPr="00A0665D" w:rsidRDefault="005F4154" w:rsidP="00C735C6">
      <w:pPr>
        <w:tabs>
          <w:tab w:val="left" w:pos="142"/>
          <w:tab w:val="left" w:pos="1134"/>
          <w:tab w:val="left" w:pos="188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затяжные</w:t>
      </w:r>
      <w:r w:rsidRPr="00A0665D">
        <w:rPr>
          <w:rFonts w:ascii="Times New Roman" w:eastAsia="Times New Roman" w:hAnsi="Times New Roman" w:cs="Times New Roman"/>
          <w:sz w:val="28"/>
          <w:szCs w:val="28"/>
        </w:rPr>
        <w:tab/>
        <w:t xml:space="preserve"> дожди.</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3.50</w:t>
      </w:r>
      <w:r w:rsidR="005F4154" w:rsidRPr="00A0665D">
        <w:rPr>
          <w:rFonts w:ascii="Times New Roman" w:eastAsia="Times New Roman" w:hAnsi="Times New Roman" w:cs="Times New Roman"/>
          <w:sz w:val="28"/>
          <w:szCs w:val="28"/>
        </w:rPr>
        <w:t xml:space="preserve"> Химическая очистка сточных вод означает:</w:t>
      </w:r>
    </w:p>
    <w:p w:rsidR="005F4154" w:rsidRPr="00A0665D" w:rsidRDefault="005F4154" w:rsidP="00C735C6">
      <w:pPr>
        <w:tabs>
          <w:tab w:val="left" w:pos="142"/>
          <w:tab w:val="left" w:pos="1134"/>
          <w:tab w:val="left" w:pos="251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использование</w:t>
      </w:r>
      <w:r w:rsidRPr="00A0665D">
        <w:rPr>
          <w:rFonts w:ascii="Times New Roman" w:eastAsia="Times New Roman" w:hAnsi="Times New Roman" w:cs="Times New Roman"/>
          <w:sz w:val="28"/>
          <w:szCs w:val="28"/>
        </w:rPr>
        <w:tab/>
        <w:t>различных фильтров, сит и отстойников;</w:t>
      </w:r>
    </w:p>
    <w:p w:rsidR="005F4154" w:rsidRPr="00A0665D" w:rsidRDefault="005F4154" w:rsidP="00C735C6">
      <w:pPr>
        <w:tabs>
          <w:tab w:val="left" w:pos="142"/>
          <w:tab w:val="left" w:pos="76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A0665D" w:rsidRDefault="005F4154" w:rsidP="00C735C6">
      <w:pPr>
        <w:tabs>
          <w:tab w:val="left" w:pos="142"/>
          <w:tab w:val="left" w:pos="1134"/>
          <w:tab w:val="left" w:pos="252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использование</w:t>
      </w:r>
      <w:r w:rsidRPr="00A0665D">
        <w:rPr>
          <w:rFonts w:ascii="Times New Roman" w:eastAsia="Times New Roman" w:hAnsi="Times New Roman" w:cs="Times New Roman"/>
          <w:sz w:val="28"/>
          <w:szCs w:val="28"/>
        </w:rPr>
        <w:tab/>
        <w:t>аэротенков;</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использование полей орошения.</w:t>
      </w:r>
    </w:p>
    <w:p w:rsidR="005F4154" w:rsidRPr="00A0665D" w:rsidRDefault="003C4BD9" w:rsidP="00C735C6">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51</w:t>
      </w:r>
      <w:r w:rsidR="005F4154" w:rsidRPr="00A0665D">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A0665D" w:rsidRDefault="005F4154" w:rsidP="00C735C6">
      <w:pPr>
        <w:tabs>
          <w:tab w:val="left" w:pos="142"/>
          <w:tab w:val="left" w:pos="1134"/>
          <w:tab w:val="left" w:pos="126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озер</w:t>
      </w:r>
      <w:r w:rsidRPr="00A0665D">
        <w:rPr>
          <w:rFonts w:ascii="Times New Roman" w:eastAsia="Times New Roman" w:hAnsi="Times New Roman" w:cs="Times New Roman"/>
          <w:sz w:val="28"/>
          <w:szCs w:val="28"/>
        </w:rPr>
        <w:tab/>
        <w:t xml:space="preserve"> и прудов;</w:t>
      </w:r>
    </w:p>
    <w:p w:rsidR="005F4154" w:rsidRPr="00A0665D" w:rsidRDefault="005F4154" w:rsidP="00C735C6">
      <w:pPr>
        <w:tabs>
          <w:tab w:val="left" w:pos="142"/>
          <w:tab w:val="left" w:pos="1134"/>
          <w:tab w:val="left" w:pos="251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водохранилищ</w:t>
      </w:r>
      <w:r w:rsidRPr="00A0665D">
        <w:rPr>
          <w:rFonts w:ascii="Times New Roman" w:eastAsia="Times New Roman" w:hAnsi="Times New Roman" w:cs="Times New Roman"/>
          <w:sz w:val="28"/>
          <w:szCs w:val="28"/>
        </w:rPr>
        <w:tab/>
        <w:t>и прудов;</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рек;</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болот, каналов.</w:t>
      </w:r>
    </w:p>
    <w:p w:rsidR="005F4154" w:rsidRPr="00A0665D" w:rsidRDefault="003C4BD9" w:rsidP="00C735C6">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3.52</w:t>
      </w:r>
      <w:r w:rsidR="005F4154" w:rsidRPr="00A0665D">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A0665D" w:rsidRDefault="005F4154" w:rsidP="00C735C6">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водопользованием;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водопотреблением;</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водоснабжением;</w:t>
      </w:r>
    </w:p>
    <w:p w:rsidR="005F4154" w:rsidRPr="00A0665D" w:rsidRDefault="005F4154" w:rsidP="00C735C6">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водозадержанием.</w:t>
      </w:r>
    </w:p>
    <w:p w:rsidR="005F4154" w:rsidRPr="00A0665D" w:rsidRDefault="003C4BD9" w:rsidP="00C735C6">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3.53</w:t>
      </w:r>
      <w:r w:rsidR="005F4154" w:rsidRPr="00A0665D">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A0665D" w:rsidRDefault="005F4154" w:rsidP="00C735C6">
      <w:pPr>
        <w:tabs>
          <w:tab w:val="left" w:pos="142"/>
          <w:tab w:val="left" w:pos="1134"/>
          <w:tab w:val="left" w:pos="163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окислы</w:t>
      </w:r>
      <w:r w:rsidRPr="00A0665D">
        <w:rPr>
          <w:rFonts w:ascii="Times New Roman" w:eastAsia="Times New Roman" w:hAnsi="Times New Roman" w:cs="Times New Roman"/>
          <w:sz w:val="28"/>
          <w:szCs w:val="28"/>
        </w:rPr>
        <w:tab/>
        <w:t>свинца и соединения сурьмы;</w:t>
      </w:r>
    </w:p>
    <w:p w:rsidR="005F4154" w:rsidRPr="00A0665D" w:rsidRDefault="005F4154" w:rsidP="00C735C6">
      <w:pPr>
        <w:tabs>
          <w:tab w:val="left" w:pos="142"/>
          <w:tab w:val="left" w:pos="1134"/>
          <w:tab w:val="left" w:pos="220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метилртуть, фосген, нитрозоамины;</w:t>
      </w:r>
    </w:p>
    <w:p w:rsidR="005F4154" w:rsidRPr="00A0665D" w:rsidRDefault="005F4154" w:rsidP="00C735C6">
      <w:pPr>
        <w:tabs>
          <w:tab w:val="left" w:pos="142"/>
          <w:tab w:val="left" w:pos="1134"/>
          <w:tab w:val="left" w:pos="216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углекислый газ и угарный газ;</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соединения фосфора, в том числе различные соли.</w:t>
      </w:r>
    </w:p>
    <w:p w:rsidR="005F4154" w:rsidRPr="00A0665D" w:rsidRDefault="005F4154" w:rsidP="00C735C6">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.5</w:t>
      </w:r>
      <w:r w:rsidRPr="00A0665D">
        <w:rPr>
          <w:rFonts w:ascii="Times New Roman" w:eastAsia="Times New Roman" w:hAnsi="Times New Roman" w:cs="Times New Roman"/>
          <w:sz w:val="28"/>
          <w:szCs w:val="28"/>
        </w:rPr>
        <w:t>4</w:t>
      </w:r>
      <w:r w:rsidR="005F4154" w:rsidRPr="00A0665D">
        <w:rPr>
          <w:rFonts w:ascii="Times New Roman" w:eastAsia="Times New Roman" w:hAnsi="Times New Roman" w:cs="Times New Roman"/>
          <w:sz w:val="28"/>
          <w:szCs w:val="28"/>
        </w:rPr>
        <w:t xml:space="preserve"> К природным загрязнениям относят выбросы:</w:t>
      </w:r>
    </w:p>
    <w:p w:rsidR="005F4154" w:rsidRPr="00A0665D" w:rsidRDefault="005F4154" w:rsidP="00C735C6">
      <w:pPr>
        <w:tabs>
          <w:tab w:val="left" w:pos="142"/>
          <w:tab w:val="left" w:pos="1134"/>
          <w:tab w:val="left" w:pos="189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тепловых</w:t>
      </w:r>
      <w:r w:rsidRPr="00A0665D">
        <w:rPr>
          <w:rFonts w:ascii="Times New Roman" w:eastAsia="Times New Roman" w:hAnsi="Times New Roman" w:cs="Times New Roman"/>
          <w:sz w:val="28"/>
          <w:szCs w:val="28"/>
        </w:rPr>
        <w:tab/>
        <w:t>станций;</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машин;</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фабрик;</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вулканов.</w:t>
      </w:r>
    </w:p>
    <w:p w:rsidR="005F4154" w:rsidRPr="00A0665D" w:rsidRDefault="003C4BD9" w:rsidP="00C735C6">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3.55</w:t>
      </w:r>
      <w:r w:rsidR="005F4154" w:rsidRPr="00A0665D">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A0665D" w:rsidRDefault="005F4154" w:rsidP="00C735C6">
      <w:pPr>
        <w:tabs>
          <w:tab w:val="left" w:pos="142"/>
          <w:tab w:val="left" w:pos="1134"/>
          <w:tab w:val="left" w:pos="174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азотную</w:t>
      </w:r>
      <w:r w:rsidRPr="00A0665D">
        <w:rPr>
          <w:rFonts w:ascii="Times New Roman" w:eastAsia="Times New Roman" w:hAnsi="Times New Roman" w:cs="Times New Roman"/>
          <w:sz w:val="28"/>
          <w:szCs w:val="28"/>
        </w:rPr>
        <w:tab/>
        <w:t>кислоту;</w:t>
      </w:r>
    </w:p>
    <w:p w:rsidR="005F4154" w:rsidRPr="00A0665D" w:rsidRDefault="005F4154" w:rsidP="00C735C6">
      <w:pPr>
        <w:tabs>
          <w:tab w:val="left" w:pos="142"/>
          <w:tab w:val="left" w:pos="1134"/>
          <w:tab w:val="left" w:pos="2039"/>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сернистый газ;</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углекислоту;</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фосфорную кислоту.</w:t>
      </w:r>
    </w:p>
    <w:p w:rsidR="005F4154" w:rsidRPr="00A0665D" w:rsidRDefault="003C4BD9" w:rsidP="00C735C6">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3.56</w:t>
      </w:r>
      <w:r w:rsidR="005F4154" w:rsidRPr="00A0665D">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A0665D" w:rsidRDefault="005F4154" w:rsidP="00C735C6">
      <w:pPr>
        <w:tabs>
          <w:tab w:val="left" w:pos="142"/>
          <w:tab w:val="left" w:pos="1134"/>
          <w:tab w:val="left" w:pos="1524"/>
        </w:tabs>
        <w:spacing w:after="0" w:line="240" w:lineRule="auto"/>
        <w:ind w:firstLine="709"/>
        <w:jc w:val="both"/>
        <w:rPr>
          <w:rFonts w:ascii="Times New Roman" w:eastAsia="Times New Roman" w:hAnsi="Times New Roman" w:cs="Times New Roman"/>
          <w:sz w:val="28"/>
          <w:szCs w:val="28"/>
        </w:rPr>
      </w:pPr>
      <w:bookmarkStart w:id="3" w:name="bookmark3"/>
      <w:r w:rsidRPr="00A0665D">
        <w:rPr>
          <w:rFonts w:ascii="Times New Roman" w:eastAsia="Times New Roman" w:hAnsi="Times New Roman" w:cs="Times New Roman"/>
          <w:sz w:val="28"/>
          <w:szCs w:val="28"/>
        </w:rPr>
        <w:t>- КС</w:t>
      </w:r>
      <w:r w:rsidR="003C4BD9" w:rsidRPr="00A0665D">
        <w:rPr>
          <w:rFonts w:ascii="Times New Roman" w:eastAsia="Times New Roman" w:hAnsi="Times New Roman" w:cs="Times New Roman"/>
          <w:sz w:val="28"/>
          <w:szCs w:val="28"/>
          <w:lang w:val="en-US"/>
        </w:rPr>
        <w:t>l</w:t>
      </w:r>
      <w:r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ab/>
      </w:r>
      <w:r w:rsidRPr="00A0665D">
        <w:rPr>
          <w:rFonts w:ascii="Times New Roman" w:eastAsia="Times New Roman" w:hAnsi="Times New Roman" w:cs="Times New Roman"/>
          <w:sz w:val="28"/>
          <w:szCs w:val="28"/>
          <w:lang w:val="en-US"/>
        </w:rPr>
        <w:t>KCN</w:t>
      </w:r>
      <w:r w:rsidRPr="00A0665D">
        <w:rPr>
          <w:rFonts w:ascii="Times New Roman" w:eastAsia="Times New Roman" w:hAnsi="Times New Roman" w:cs="Times New Roman"/>
          <w:sz w:val="28"/>
          <w:szCs w:val="28"/>
        </w:rPr>
        <w:t>;</w:t>
      </w:r>
      <w:bookmarkEnd w:id="3"/>
    </w:p>
    <w:p w:rsidR="005F4154" w:rsidRPr="00A0665D" w:rsidRDefault="005F4154" w:rsidP="00C735C6">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bookmarkStart w:id="4" w:name="bookmark4"/>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CuFeS</w:t>
      </w:r>
      <w:r w:rsidRPr="00A0665D">
        <w:rPr>
          <w:rFonts w:ascii="Times New Roman" w:eastAsia="Times New Roman" w:hAnsi="Times New Roman" w:cs="Times New Roman"/>
          <w:sz w:val="28"/>
          <w:szCs w:val="28"/>
          <w:vertAlign w:val="subscript"/>
        </w:rPr>
        <w:t>2</w:t>
      </w:r>
      <w:bookmarkEnd w:id="4"/>
    </w:p>
    <w:p w:rsidR="005F4154" w:rsidRPr="00A0665D" w:rsidRDefault="005F4154" w:rsidP="00C735C6">
      <w:pPr>
        <w:tabs>
          <w:tab w:val="left" w:pos="142"/>
          <w:tab w:val="left" w:pos="1134"/>
          <w:tab w:val="left" w:pos="1476"/>
        </w:tabs>
        <w:spacing w:after="0" w:line="240" w:lineRule="auto"/>
        <w:ind w:firstLine="709"/>
        <w:jc w:val="both"/>
        <w:rPr>
          <w:rFonts w:ascii="Times New Roman" w:eastAsia="Times New Roman" w:hAnsi="Times New Roman" w:cs="Times New Roman"/>
          <w:sz w:val="28"/>
          <w:szCs w:val="28"/>
        </w:rPr>
      </w:pPr>
      <w:bookmarkStart w:id="5" w:name="bookmark5"/>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CFC</w:t>
      </w:r>
      <w:r w:rsidRPr="00A0665D">
        <w:rPr>
          <w:rFonts w:ascii="Times New Roman" w:eastAsia="Times New Roman" w:hAnsi="Times New Roman" w:cs="Times New Roman"/>
          <w:sz w:val="28"/>
          <w:szCs w:val="28"/>
        </w:rPr>
        <w:t>1</w:t>
      </w:r>
      <w:r w:rsidRPr="00A0665D">
        <w:rPr>
          <w:rFonts w:ascii="Times New Roman" w:eastAsia="Times New Roman" w:hAnsi="Times New Roman" w:cs="Times New Roman"/>
          <w:sz w:val="28"/>
          <w:szCs w:val="28"/>
          <w:vertAlign w:val="subscript"/>
        </w:rPr>
        <w:t>3</w:t>
      </w: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CF</w:t>
      </w:r>
      <w:r w:rsidRPr="00A0665D">
        <w:rPr>
          <w:rFonts w:ascii="Times New Roman" w:eastAsia="Times New Roman" w:hAnsi="Times New Roman" w:cs="Times New Roman"/>
          <w:sz w:val="28"/>
          <w:szCs w:val="28"/>
          <w:vertAlign w:val="subscript"/>
        </w:rPr>
        <w:t>2</w:t>
      </w:r>
      <w:r w:rsidR="003C4BD9" w:rsidRPr="00A0665D">
        <w:rPr>
          <w:rFonts w:ascii="Times New Roman" w:eastAsia="Times New Roman" w:hAnsi="Times New Roman" w:cs="Times New Roman"/>
          <w:sz w:val="28"/>
          <w:szCs w:val="28"/>
          <w:lang w:val="en-US"/>
        </w:rPr>
        <w:t>Br</w:t>
      </w:r>
      <w:r w:rsidRPr="00A0665D">
        <w:rPr>
          <w:rFonts w:ascii="Times New Roman" w:eastAsia="Times New Roman" w:hAnsi="Times New Roman" w:cs="Times New Roman"/>
          <w:sz w:val="28"/>
          <w:szCs w:val="28"/>
          <w:vertAlign w:val="subscript"/>
        </w:rPr>
        <w:t>2</w:t>
      </w:r>
      <w:r w:rsidRPr="00A0665D">
        <w:rPr>
          <w:rFonts w:ascii="Times New Roman" w:eastAsia="Times New Roman" w:hAnsi="Times New Roman" w:cs="Times New Roman"/>
          <w:sz w:val="28"/>
          <w:szCs w:val="28"/>
        </w:rPr>
        <w:t>;</w:t>
      </w:r>
      <w:bookmarkEnd w:id="5"/>
    </w:p>
    <w:p w:rsidR="005F4154" w:rsidRPr="00A0665D" w:rsidRDefault="005F4154" w:rsidP="00C735C6">
      <w:pPr>
        <w:tabs>
          <w:tab w:val="left" w:pos="142"/>
          <w:tab w:val="left" w:pos="636"/>
          <w:tab w:val="left" w:pos="1134"/>
        </w:tabs>
        <w:spacing w:after="0" w:line="240" w:lineRule="auto"/>
        <w:ind w:firstLine="709"/>
        <w:jc w:val="both"/>
        <w:rPr>
          <w:rFonts w:ascii="Times New Roman" w:eastAsia="Times New Roman" w:hAnsi="Times New Roman" w:cs="Times New Roman"/>
          <w:sz w:val="28"/>
          <w:szCs w:val="28"/>
        </w:rPr>
      </w:pPr>
      <w:bookmarkStart w:id="6" w:name="bookmark6"/>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NO</w:t>
      </w: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NO</w:t>
      </w:r>
      <w:r w:rsidRPr="00A0665D">
        <w:rPr>
          <w:rFonts w:ascii="Times New Roman" w:eastAsia="Times New Roman" w:hAnsi="Times New Roman" w:cs="Times New Roman"/>
          <w:sz w:val="28"/>
          <w:szCs w:val="28"/>
          <w:vertAlign w:val="subscript"/>
        </w:rPr>
        <w:t>2</w:t>
      </w: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HNO</w:t>
      </w:r>
      <w:r w:rsidR="003C4BD9" w:rsidRPr="00A0665D">
        <w:rPr>
          <w:rFonts w:ascii="Times New Roman" w:eastAsia="Times New Roman" w:hAnsi="Times New Roman" w:cs="Times New Roman"/>
          <w:sz w:val="28"/>
          <w:szCs w:val="28"/>
          <w:vertAlign w:val="subscript"/>
        </w:rPr>
        <w:t>3</w:t>
      </w:r>
      <w:r w:rsidRPr="00A0665D">
        <w:rPr>
          <w:rFonts w:ascii="Times New Roman" w:eastAsia="Times New Roman" w:hAnsi="Times New Roman" w:cs="Times New Roman"/>
          <w:sz w:val="28"/>
          <w:szCs w:val="28"/>
        </w:rPr>
        <w:t>.</w:t>
      </w:r>
      <w:bookmarkEnd w:id="6"/>
    </w:p>
    <w:p w:rsidR="005F4154" w:rsidRPr="00A0665D" w:rsidRDefault="003C4BD9" w:rsidP="00C735C6">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.5</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SO</w:t>
      </w:r>
      <w:r w:rsidRPr="00A0665D">
        <w:rPr>
          <w:rFonts w:ascii="Times New Roman" w:eastAsia="Times New Roman" w:hAnsi="Times New Roman" w:cs="Times New Roman"/>
          <w:sz w:val="28"/>
          <w:szCs w:val="28"/>
          <w:vertAlign w:val="subscript"/>
        </w:rPr>
        <w:t>2</w:t>
      </w:r>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w:t>
      </w:r>
      <w:r w:rsidRPr="00A0665D">
        <w:rPr>
          <w:rFonts w:ascii="Times New Roman" w:eastAsia="Times New Roman" w:hAnsi="Times New Roman" w:cs="Times New Roman"/>
          <w:sz w:val="28"/>
          <w:szCs w:val="28"/>
          <w:vertAlign w:val="subscript"/>
        </w:rPr>
        <w:t>3</w:t>
      </w:r>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СН</w:t>
      </w:r>
      <w:r w:rsidRPr="00A0665D">
        <w:rPr>
          <w:rFonts w:ascii="Times New Roman" w:eastAsia="Times New Roman" w:hAnsi="Times New Roman" w:cs="Times New Roman"/>
          <w:sz w:val="28"/>
          <w:szCs w:val="28"/>
          <w:vertAlign w:val="subscript"/>
        </w:rPr>
        <w:t>4</w:t>
      </w:r>
      <w:r w:rsidRPr="00A0665D">
        <w:rPr>
          <w:rFonts w:ascii="Times New Roman" w:eastAsia="Times New Roman" w:hAnsi="Times New Roman" w:cs="Times New Roman"/>
          <w:sz w:val="28"/>
          <w:szCs w:val="28"/>
        </w:rPr>
        <w:t>;</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xml:space="preserve">- </w:t>
      </w:r>
      <w:r w:rsidRPr="00A0665D">
        <w:rPr>
          <w:rFonts w:ascii="Times New Roman" w:eastAsia="Times New Roman" w:hAnsi="Times New Roman" w:cs="Times New Roman"/>
          <w:sz w:val="28"/>
          <w:szCs w:val="28"/>
          <w:lang w:val="en-US"/>
        </w:rPr>
        <w:t>NO</w:t>
      </w:r>
      <w:r w:rsidRPr="00A0665D">
        <w:rPr>
          <w:rFonts w:ascii="Times New Roman" w:eastAsia="Times New Roman" w:hAnsi="Times New Roman" w:cs="Times New Roman"/>
          <w:sz w:val="28"/>
          <w:szCs w:val="28"/>
          <w:vertAlign w:val="subscript"/>
        </w:rPr>
        <w:t>2</w:t>
      </w:r>
      <w:r w:rsidRPr="00A0665D">
        <w:rPr>
          <w:rFonts w:ascii="Times New Roman" w:eastAsia="Times New Roman" w:hAnsi="Times New Roman" w:cs="Times New Roman"/>
          <w:sz w:val="28"/>
          <w:szCs w:val="28"/>
        </w:rPr>
        <w:t>.</w:t>
      </w:r>
    </w:p>
    <w:p w:rsidR="005F4154" w:rsidRPr="00A0665D" w:rsidRDefault="003C4BD9" w:rsidP="00C735C6">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3.58</w:t>
      </w:r>
      <w:r w:rsidR="005F4154" w:rsidRPr="00A0665D">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A0665D" w:rsidRDefault="005F4154" w:rsidP="00C735C6">
      <w:pPr>
        <w:tabs>
          <w:tab w:val="left" w:pos="142"/>
          <w:tab w:val="left" w:pos="1134"/>
          <w:tab w:val="left" w:pos="1558"/>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Чикаго</w:t>
      </w:r>
      <w:r w:rsidRPr="00A0665D">
        <w:rPr>
          <w:rFonts w:ascii="Times New Roman" w:eastAsia="Times New Roman" w:hAnsi="Times New Roman" w:cs="Times New Roman"/>
          <w:sz w:val="28"/>
          <w:szCs w:val="28"/>
        </w:rPr>
        <w:tab/>
        <w:t>в 1970 г.;</w:t>
      </w:r>
    </w:p>
    <w:p w:rsidR="005F4154" w:rsidRPr="00A0665D" w:rsidRDefault="005F4154" w:rsidP="00C735C6">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Берлине в 1930 г.;</w:t>
      </w:r>
    </w:p>
    <w:p w:rsidR="005F4154" w:rsidRPr="00A0665D" w:rsidRDefault="005F4154" w:rsidP="00C735C6">
      <w:pPr>
        <w:tabs>
          <w:tab w:val="left" w:pos="142"/>
          <w:tab w:val="left" w:pos="70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Лондоне в 1952 г.;</w:t>
      </w:r>
    </w:p>
    <w:p w:rsidR="005F4154" w:rsidRPr="00A0665D" w:rsidRDefault="005F4154" w:rsidP="00C735C6">
      <w:pPr>
        <w:tabs>
          <w:tab w:val="left" w:pos="142"/>
          <w:tab w:val="left" w:pos="64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Нью-Йорке в 1962 г.</w:t>
      </w:r>
    </w:p>
    <w:p w:rsidR="005F4154" w:rsidRPr="00A0665D" w:rsidRDefault="003C4BD9" w:rsidP="00C735C6">
      <w:pPr>
        <w:tabs>
          <w:tab w:val="left" w:pos="142"/>
          <w:tab w:val="left" w:pos="39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.5</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A0665D" w:rsidRDefault="005F4154" w:rsidP="00C735C6">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A0665D" w:rsidRDefault="005F4154" w:rsidP="00C735C6">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A0665D" w:rsidRDefault="005F4154" w:rsidP="00C735C6">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A0665D" w:rsidRDefault="005F4154" w:rsidP="00C735C6">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происходит уменьшение биологического разнообразия.</w:t>
      </w:r>
    </w:p>
    <w:p w:rsidR="005F4154" w:rsidRPr="00A0665D" w:rsidRDefault="003C4BD9" w:rsidP="00C735C6">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60</w:t>
      </w:r>
      <w:r w:rsidR="005F4154" w:rsidRPr="00A0665D">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A0665D" w:rsidRDefault="005F4154" w:rsidP="00C735C6">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химическое рассеивание нефтяного пятна;</w:t>
      </w:r>
    </w:p>
    <w:p w:rsidR="005F4154" w:rsidRPr="00A0665D" w:rsidRDefault="005F4154" w:rsidP="00C735C6">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оседание нефти на дно;</w:t>
      </w:r>
    </w:p>
    <w:p w:rsidR="005F4154" w:rsidRPr="00A0665D" w:rsidRDefault="005F4154" w:rsidP="00C735C6">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ограждение пятна нефти;</w:t>
      </w:r>
    </w:p>
    <w:p w:rsidR="005F4154" w:rsidRPr="00A0665D" w:rsidRDefault="005F4154" w:rsidP="00C735C6">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A0665D" w:rsidRDefault="003C4BD9" w:rsidP="00C735C6">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61</w:t>
      </w:r>
      <w:r w:rsidR="005F4154" w:rsidRPr="00A0665D">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деятельностью людей, и носят название:</w:t>
      </w:r>
    </w:p>
    <w:p w:rsidR="005F4154" w:rsidRPr="00A0665D" w:rsidRDefault="005F4154" w:rsidP="00C735C6">
      <w:pPr>
        <w:tabs>
          <w:tab w:val="left" w:pos="142"/>
          <w:tab w:val="left" w:pos="70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горст;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грабен:</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термокарст;</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трофобласт.</w:t>
      </w:r>
    </w:p>
    <w:p w:rsidR="005F4154" w:rsidRPr="00A0665D" w:rsidRDefault="003C4BD9" w:rsidP="00C735C6">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3.62</w:t>
      </w:r>
      <w:r w:rsidR="005F4154" w:rsidRPr="00A0665D">
        <w:rPr>
          <w:rFonts w:ascii="Times New Roman" w:eastAsia="Times New Roman" w:hAnsi="Times New Roman" w:cs="Times New Roman"/>
          <w:sz w:val="28"/>
          <w:szCs w:val="28"/>
        </w:rPr>
        <w:t xml:space="preserve"> Тепловые выбросы в атмосферу происходят во время:</w:t>
      </w:r>
    </w:p>
    <w:p w:rsidR="005F4154" w:rsidRPr="00A0665D" w:rsidRDefault="005F4154" w:rsidP="00C735C6">
      <w:pPr>
        <w:tabs>
          <w:tab w:val="left" w:pos="142"/>
          <w:tab w:val="left" w:pos="1134"/>
          <w:tab w:val="left" w:pos="2220"/>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потребления энергии;</w:t>
      </w:r>
    </w:p>
    <w:p w:rsidR="005F4154" w:rsidRPr="00A0665D" w:rsidRDefault="005F4154" w:rsidP="00C735C6">
      <w:pPr>
        <w:tabs>
          <w:tab w:val="left" w:pos="142"/>
          <w:tab w:val="left" w:pos="1134"/>
          <w:tab w:val="left" w:pos="197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получения энергии;</w:t>
      </w:r>
    </w:p>
    <w:p w:rsidR="005F4154" w:rsidRPr="00A0665D" w:rsidRDefault="005F4154" w:rsidP="00C735C6">
      <w:pPr>
        <w:tabs>
          <w:tab w:val="left" w:pos="142"/>
          <w:tab w:val="left" w:pos="1134"/>
          <w:tab w:val="left" w:pos="2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извержения вулканов;</w:t>
      </w:r>
    </w:p>
    <w:p w:rsidR="005F4154" w:rsidRPr="00A0665D" w:rsidRDefault="005F4154" w:rsidP="00C735C6">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потребления и получения энергии.</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A0665D" w:rsidRDefault="005F4154" w:rsidP="00C735C6">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w:t>
      </w:r>
      <w:r w:rsidRPr="00A0665D">
        <w:rPr>
          <w:rFonts w:ascii="Times New Roman" w:eastAsia="Times New Roman" w:hAnsi="Times New Roman" w:cs="Times New Roman"/>
          <w:sz w:val="28"/>
          <w:szCs w:val="28"/>
        </w:rPr>
        <w:tab/>
        <w:t>карбонатах, органических веществах, окислах железа;</w:t>
      </w:r>
    </w:p>
    <w:p w:rsidR="005F4154" w:rsidRPr="00A0665D" w:rsidRDefault="005F4154" w:rsidP="00C735C6">
      <w:pPr>
        <w:tabs>
          <w:tab w:val="left" w:pos="142"/>
          <w:tab w:val="left" w:pos="87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w:t>
      </w:r>
      <w:r w:rsidRPr="00A0665D">
        <w:rPr>
          <w:rFonts w:ascii="Times New Roman" w:eastAsia="Times New Roman" w:hAnsi="Times New Roman" w:cs="Times New Roman"/>
          <w:sz w:val="28"/>
          <w:szCs w:val="28"/>
        </w:rPr>
        <w:tab/>
        <w:t>почве, гранитах и базальтах;</w:t>
      </w:r>
    </w:p>
    <w:p w:rsidR="005F4154" w:rsidRPr="00A0665D" w:rsidRDefault="005F4154" w:rsidP="00C735C6">
      <w:pPr>
        <w:tabs>
          <w:tab w:val="left" w:pos="142"/>
          <w:tab w:val="left" w:pos="87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w:t>
      </w:r>
      <w:r w:rsidRPr="00A0665D">
        <w:rPr>
          <w:rFonts w:ascii="Times New Roman" w:eastAsia="Times New Roman" w:hAnsi="Times New Roman" w:cs="Times New Roman"/>
          <w:sz w:val="28"/>
          <w:szCs w:val="28"/>
        </w:rPr>
        <w:tab/>
        <w:t>глине, песке, слюде;</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детрите, сланцах, окислах меди.</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4</w:t>
      </w:r>
      <w:r w:rsidR="005F4154" w:rsidRPr="00A0665D">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A0665D" w:rsidRDefault="005F4154" w:rsidP="00C735C6">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различные виды осушения территорий с застоявшейся водой;</w:t>
      </w:r>
    </w:p>
    <w:p w:rsidR="005F4154" w:rsidRPr="00A0665D" w:rsidRDefault="005F4154" w:rsidP="00C735C6">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вырубки старых деревьев на склонах:</w:t>
      </w:r>
    </w:p>
    <w:p w:rsidR="005F4154" w:rsidRPr="00A0665D" w:rsidRDefault="005F4154" w:rsidP="00C735C6">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A0665D" w:rsidRDefault="005F4154" w:rsidP="00C735C6">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A0665D" w:rsidRDefault="005F4154" w:rsidP="00C735C6">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перья перестают удерживать тепло, и животные гибнут;</w:t>
      </w:r>
    </w:p>
    <w:p w:rsidR="005F4154" w:rsidRPr="00A0665D" w:rsidRDefault="005F4154" w:rsidP="00C735C6">
      <w:pPr>
        <w:tabs>
          <w:tab w:val="left" w:pos="142"/>
          <w:tab w:val="left" w:pos="1134"/>
          <w:tab w:val="left" w:pos="142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нефть вызывает удушение, и в результате животные тонут.</w:t>
      </w:r>
    </w:p>
    <w:p w:rsidR="005F4154" w:rsidRPr="00A0665D" w:rsidRDefault="003C4BD9" w:rsidP="00C735C6">
      <w:pPr>
        <w:tabs>
          <w:tab w:val="left" w:pos="142"/>
          <w:tab w:val="left" w:pos="4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A0665D" w:rsidRDefault="005F4154" w:rsidP="00C735C6">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- 50 % к 50 %;</w:t>
      </w:r>
    </w:p>
    <w:p w:rsidR="005F4154" w:rsidRPr="00A0665D" w:rsidRDefault="005F4154" w:rsidP="00C735C6">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 к 50 % соответственно:</w:t>
      </w:r>
    </w:p>
    <w:p w:rsidR="005F4154" w:rsidRPr="00A0665D" w:rsidRDefault="005F4154" w:rsidP="00C735C6">
      <w:pPr>
        <w:tabs>
          <w:tab w:val="left" w:pos="142"/>
          <w:tab w:val="left" w:pos="766"/>
          <w:tab w:val="left" w:pos="1134"/>
          <w:tab w:val="left" w:pos="326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w:t>
      </w:r>
      <w:r w:rsidR="0041646D" w:rsidRPr="00A0665D">
        <w:rPr>
          <w:rFonts w:ascii="Times New Roman" w:eastAsia="Times New Roman" w:hAnsi="Times New Roman" w:cs="Times New Roman"/>
          <w:sz w:val="28"/>
          <w:szCs w:val="28"/>
        </w:rPr>
        <w:t>/</w:t>
      </w:r>
      <w:r w:rsidRPr="00A0665D">
        <w:rPr>
          <w:rFonts w:ascii="Times New Roman" w:eastAsia="Candara" w:hAnsi="Times New Roman" w:cs="Times New Roman"/>
          <w:spacing w:val="450"/>
          <w:sz w:val="28"/>
          <w:szCs w:val="28"/>
          <w:shd w:val="clear" w:color="auto" w:fill="FFFFFF"/>
        </w:rPr>
        <w:t>3</w:t>
      </w:r>
      <w:r w:rsidRPr="00A0665D">
        <w:rPr>
          <w:rFonts w:ascii="Times New Roman" w:eastAsia="Times New Roman" w:hAnsi="Times New Roman" w:cs="Times New Roman"/>
          <w:sz w:val="28"/>
          <w:szCs w:val="28"/>
        </w:rPr>
        <w:t xml:space="preserve"> к</w:t>
      </w:r>
      <w:r w:rsidR="0041646D" w:rsidRPr="00A0665D">
        <w:rPr>
          <w:rFonts w:ascii="Times New Roman" w:eastAsia="Candara" w:hAnsi="Times New Roman" w:cs="Times New Roman"/>
          <w:spacing w:val="450"/>
          <w:sz w:val="28"/>
          <w:szCs w:val="28"/>
          <w:shd w:val="clear" w:color="auto" w:fill="FFFFFF"/>
        </w:rPr>
        <w:t xml:space="preserve"> </w:t>
      </w:r>
      <w:r w:rsidR="0041646D" w:rsidRPr="00A0665D">
        <w:rPr>
          <w:rFonts w:ascii="Times New Roman" w:eastAsia="Times New Roman" w:hAnsi="Times New Roman" w:cs="Times New Roman"/>
          <w:sz w:val="28"/>
          <w:szCs w:val="28"/>
        </w:rPr>
        <w:t xml:space="preserve">1/3 </w:t>
      </w:r>
      <w:r w:rsidRPr="00A0665D">
        <w:rPr>
          <w:rFonts w:ascii="Times New Roman" w:eastAsia="Times New Roman" w:hAnsi="Times New Roman" w:cs="Times New Roman"/>
          <w:sz w:val="28"/>
          <w:szCs w:val="28"/>
        </w:rPr>
        <w:t>соответственно;</w:t>
      </w:r>
      <w:r w:rsidR="0041646D" w:rsidRPr="00A0665D">
        <w:rPr>
          <w:rFonts w:ascii="Times New Roman" w:eastAsia="Times New Roman" w:hAnsi="Times New Roman" w:cs="Times New Roman"/>
          <w:sz w:val="28"/>
          <w:szCs w:val="28"/>
        </w:rPr>
        <w:t xml:space="preserve"> </w:t>
      </w:r>
    </w:p>
    <w:p w:rsidR="005F4154" w:rsidRPr="00A0665D" w:rsidRDefault="005F4154" w:rsidP="00C735C6">
      <w:pPr>
        <w:tabs>
          <w:tab w:val="left" w:pos="142"/>
          <w:tab w:val="left" w:pos="76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w:t>
      </w:r>
      <w:r w:rsidRPr="00A0665D">
        <w:rPr>
          <w:rFonts w:ascii="Times New Roman" w:eastAsia="Candara" w:hAnsi="Times New Roman" w:cs="Times New Roman"/>
          <w:spacing w:val="450"/>
          <w:sz w:val="28"/>
          <w:szCs w:val="28"/>
          <w:shd w:val="clear" w:color="auto" w:fill="FFFFFF"/>
        </w:rPr>
        <w:t>3</w:t>
      </w:r>
      <w:r w:rsidRPr="00A0665D">
        <w:rPr>
          <w:rFonts w:ascii="Times New Roman" w:eastAsia="Times New Roman" w:hAnsi="Times New Roman" w:cs="Times New Roman"/>
          <w:sz w:val="28"/>
          <w:szCs w:val="28"/>
        </w:rPr>
        <w:t xml:space="preserve"> к 2/</w:t>
      </w:r>
      <w:r w:rsidRPr="00A0665D">
        <w:rPr>
          <w:rFonts w:ascii="Times New Roman" w:eastAsia="Candara" w:hAnsi="Times New Roman" w:cs="Times New Roman"/>
          <w:spacing w:val="450"/>
          <w:sz w:val="28"/>
          <w:szCs w:val="28"/>
          <w:shd w:val="clear" w:color="auto" w:fill="FFFFFF"/>
        </w:rPr>
        <w:t>3</w:t>
      </w:r>
      <w:r w:rsidRPr="00A0665D">
        <w:rPr>
          <w:rFonts w:ascii="Times New Roman" w:eastAsia="Times New Roman" w:hAnsi="Times New Roman" w:cs="Times New Roman"/>
          <w:sz w:val="28"/>
          <w:szCs w:val="28"/>
        </w:rPr>
        <w:t xml:space="preserve"> соответственно.</w:t>
      </w:r>
    </w:p>
    <w:p w:rsidR="005F4154" w:rsidRPr="00A0665D" w:rsidRDefault="003C4BD9" w:rsidP="00C735C6">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A0665D" w:rsidRDefault="005F4154" w:rsidP="00C735C6">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w:t>
      </w:r>
      <w:r w:rsidRPr="00A0665D">
        <w:rPr>
          <w:rFonts w:ascii="Times New Roman" w:eastAsia="Times New Roman" w:hAnsi="Times New Roman" w:cs="Times New Roman"/>
          <w:sz w:val="28"/>
          <w:szCs w:val="28"/>
        </w:rPr>
        <w:tab/>
        <w:t>2 раза;</w:t>
      </w:r>
    </w:p>
    <w:p w:rsidR="005F4154" w:rsidRPr="00A0665D" w:rsidRDefault="005F4154" w:rsidP="00C735C6">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10 раз;</w:t>
      </w:r>
    </w:p>
    <w:p w:rsidR="005F4154" w:rsidRPr="00A0665D" w:rsidRDefault="005F4154" w:rsidP="00C735C6">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100 раз;</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 1000 раз.</w:t>
      </w:r>
    </w:p>
    <w:p w:rsidR="005F4154" w:rsidRPr="00A0665D" w:rsidRDefault="005F4154" w:rsidP="00C735C6">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p>
    <w:p w:rsidR="005F4154" w:rsidRPr="00A0665D" w:rsidRDefault="003C4BD9" w:rsidP="00C735C6">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A0665D" w:rsidRDefault="005F4154" w:rsidP="00C735C6">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- 2 %;</w:t>
      </w:r>
    </w:p>
    <w:p w:rsidR="005F4154" w:rsidRPr="00A0665D" w:rsidRDefault="005F4154" w:rsidP="00C735C6">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- 10 %;</w:t>
      </w:r>
    </w:p>
    <w:p w:rsidR="005F4154" w:rsidRPr="00A0665D" w:rsidRDefault="005F4154" w:rsidP="00C735C6">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- 25</w:t>
      </w:r>
      <w:r w:rsidRPr="00A0665D">
        <w:rPr>
          <w:rFonts w:ascii="Times New Roman" w:eastAsia="Times New Roman" w:hAnsi="Times New Roman" w:cs="Times New Roman"/>
          <w:sz w:val="28"/>
          <w:szCs w:val="28"/>
        </w:rPr>
        <w:tab/>
        <w:t>%;</w:t>
      </w:r>
    </w:p>
    <w:p w:rsidR="005F4154" w:rsidRPr="00A0665D" w:rsidRDefault="005F4154" w:rsidP="00C735C6">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- 50 %.</w:t>
      </w:r>
    </w:p>
    <w:p w:rsidR="005F4154" w:rsidRPr="00A0665D" w:rsidRDefault="003C4BD9" w:rsidP="00C735C6">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.6</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A0665D" w:rsidRDefault="005F4154" w:rsidP="00C735C6">
      <w:pPr>
        <w:tabs>
          <w:tab w:val="left" w:pos="142"/>
          <w:tab w:val="left" w:pos="1134"/>
          <w:tab w:val="left" w:pos="15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потеря мест гнездования сотен видов птиц;</w:t>
      </w:r>
    </w:p>
    <w:p w:rsidR="005F4154" w:rsidRPr="00A0665D" w:rsidRDefault="005F4154" w:rsidP="00C735C6">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потеря убежищ белками и енотами;</w:t>
      </w:r>
    </w:p>
    <w:p w:rsidR="005F4154" w:rsidRPr="00A0665D" w:rsidRDefault="005F4154" w:rsidP="00C735C6">
      <w:pPr>
        <w:tabs>
          <w:tab w:val="left" w:pos="142"/>
          <w:tab w:val="left" w:pos="1134"/>
          <w:tab w:val="left" w:pos="221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уменьшение насекомых-вредителей;</w:t>
      </w:r>
    </w:p>
    <w:p w:rsidR="005F4154" w:rsidRPr="00A0665D" w:rsidRDefault="005F4154" w:rsidP="00C735C6">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сокращение количества почвенных червей.</w:t>
      </w:r>
    </w:p>
    <w:p w:rsidR="005F4154" w:rsidRPr="00A0665D" w:rsidRDefault="003C4BD9" w:rsidP="00C735C6">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0</w:t>
      </w:r>
      <w:r w:rsidR="005F4154" w:rsidRPr="00A0665D">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конкретных видов организмов;</w:t>
      </w:r>
    </w:p>
    <w:p w:rsidR="005F4154" w:rsidRPr="00A0665D" w:rsidRDefault="005F4154" w:rsidP="00C735C6">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мест обитания живых организмов:</w:t>
      </w:r>
    </w:p>
    <w:p w:rsidR="005F4154" w:rsidRPr="00A0665D" w:rsidRDefault="005F4154" w:rsidP="00C735C6">
      <w:pPr>
        <w:tabs>
          <w:tab w:val="left" w:pos="142"/>
          <w:tab w:val="left" w:pos="1134"/>
          <w:tab w:val="left" w:pos="37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древесно-кустарниковой</w:t>
      </w:r>
      <w:r w:rsidRPr="00A0665D">
        <w:rPr>
          <w:rFonts w:ascii="Times New Roman" w:eastAsia="Times New Roman" w:hAnsi="Times New Roman" w:cs="Times New Roman"/>
          <w:sz w:val="28"/>
          <w:szCs w:val="28"/>
        </w:rPr>
        <w:tab/>
        <w:t>растительности;</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водных источников.</w:t>
      </w:r>
    </w:p>
    <w:p w:rsidR="005F4154" w:rsidRPr="00A0665D" w:rsidRDefault="003C4BD9" w:rsidP="00C735C6">
      <w:pPr>
        <w:tabs>
          <w:tab w:val="left" w:pos="142"/>
          <w:tab w:val="left" w:pos="49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3.71</w:t>
      </w:r>
      <w:r w:rsidR="005F4154" w:rsidRPr="00A0665D">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энергетической промышленности;</w:t>
      </w:r>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A0665D" w:rsidRDefault="005F4154" w:rsidP="00C735C6">
      <w:pPr>
        <w:tabs>
          <w:tab w:val="left" w:pos="142"/>
          <w:tab w:val="left" w:pos="1134"/>
          <w:tab w:val="left" w:pos="233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добывающей</w:t>
      </w:r>
      <w:r w:rsidRPr="00A0665D">
        <w:rPr>
          <w:rFonts w:ascii="Times New Roman" w:eastAsia="Times New Roman" w:hAnsi="Times New Roman" w:cs="Times New Roman"/>
          <w:sz w:val="28"/>
          <w:szCs w:val="28"/>
        </w:rPr>
        <w:tab/>
        <w:t>промышленности;</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перерабатывающей промышленности.</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3.72</w:t>
      </w:r>
      <w:r w:rsidR="005F4154" w:rsidRPr="00A0665D">
        <w:rPr>
          <w:rFonts w:ascii="Times New Roman" w:eastAsia="Times New Roman" w:hAnsi="Times New Roman" w:cs="Times New Roman"/>
          <w:sz w:val="28"/>
          <w:szCs w:val="28"/>
        </w:rPr>
        <w:t xml:space="preserve"> Эвтрофированием водоема называют:</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загрязнение синтетическими моющими средствами;</w:t>
      </w:r>
    </w:p>
    <w:p w:rsidR="005F4154" w:rsidRPr="00A0665D" w:rsidRDefault="005F4154" w:rsidP="00C735C6">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A0665D" w:rsidRDefault="005F4154" w:rsidP="00C735C6">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загрязнение продуктами нефтепереработки;</w:t>
      </w:r>
    </w:p>
    <w:p w:rsidR="005F4154" w:rsidRPr="00A0665D" w:rsidRDefault="005F4154" w:rsidP="00C735C6">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накопление солей тяжелых металлов.</w:t>
      </w:r>
    </w:p>
    <w:p w:rsidR="005F4154" w:rsidRPr="00A0665D" w:rsidRDefault="003C4BD9" w:rsidP="00C735C6">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A0665D" w:rsidRDefault="005F4154" w:rsidP="00C735C6">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A0665D" w:rsidRDefault="005F4154" w:rsidP="00C735C6">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A0665D" w:rsidRDefault="005F4154" w:rsidP="00C735C6">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A0665D" w:rsidRDefault="005F4154" w:rsidP="00C735C6">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A0665D" w:rsidRDefault="003C4BD9" w:rsidP="00C735C6">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4</w:t>
      </w:r>
      <w:r w:rsidR="005F4154" w:rsidRPr="00A0665D">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A0665D" w:rsidRDefault="005F4154" w:rsidP="00C735C6">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«Об охране атмосферного воздуха»;</w:t>
      </w:r>
    </w:p>
    <w:p w:rsidR="005F4154" w:rsidRPr="00A0665D" w:rsidRDefault="005F4154" w:rsidP="00C735C6">
      <w:pPr>
        <w:tabs>
          <w:tab w:val="left" w:pos="142"/>
          <w:tab w:val="left" w:pos="1134"/>
          <w:tab w:val="left" w:pos="124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«Об</w:t>
      </w:r>
      <w:r w:rsidRPr="00A0665D">
        <w:rPr>
          <w:rFonts w:ascii="Times New Roman" w:eastAsia="Times New Roman" w:hAnsi="Times New Roman" w:cs="Times New Roman"/>
          <w:sz w:val="28"/>
          <w:szCs w:val="28"/>
        </w:rPr>
        <w:tab/>
        <w:t>уничтожении химического оружия»;</w:t>
      </w:r>
    </w:p>
    <w:p w:rsidR="005F4154" w:rsidRPr="00A0665D" w:rsidRDefault="005F4154" w:rsidP="00C735C6">
      <w:pPr>
        <w:tabs>
          <w:tab w:val="left" w:pos="142"/>
          <w:tab w:val="left" w:pos="1134"/>
          <w:tab w:val="left" w:pos="164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Лесной</w:t>
      </w:r>
      <w:r w:rsidRPr="00A0665D">
        <w:rPr>
          <w:rFonts w:ascii="Times New Roman" w:eastAsia="Times New Roman" w:hAnsi="Times New Roman" w:cs="Times New Roman"/>
          <w:sz w:val="28"/>
          <w:szCs w:val="28"/>
        </w:rPr>
        <w:tab/>
        <w:t>кодекс РФ;</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«О безопасном обращении с пестицидами и агрохимикатами».</w:t>
      </w:r>
    </w:p>
    <w:p w:rsidR="005F4154" w:rsidRPr="00A0665D" w:rsidRDefault="003C4BD9" w:rsidP="00C735C6">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5</w:t>
      </w:r>
      <w:r w:rsidR="005F4154" w:rsidRPr="00A0665D">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A0665D" w:rsidRDefault="005F4154" w:rsidP="00C735C6">
      <w:pPr>
        <w:tabs>
          <w:tab w:val="left" w:pos="142"/>
          <w:tab w:val="left" w:pos="1134"/>
          <w:tab w:val="left" w:pos="333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Приокско-Террасный</w:t>
      </w:r>
      <w:r w:rsidRPr="00A0665D">
        <w:rPr>
          <w:rFonts w:ascii="Times New Roman" w:eastAsia="Times New Roman" w:hAnsi="Times New Roman" w:cs="Times New Roman"/>
          <w:sz w:val="28"/>
          <w:szCs w:val="28"/>
        </w:rPr>
        <w:tab/>
        <w:t>биосферный заповедник;</w:t>
      </w:r>
    </w:p>
    <w:p w:rsidR="005F4154" w:rsidRPr="00A0665D" w:rsidRDefault="005F4154" w:rsidP="00C735C6">
      <w:pPr>
        <w:tabs>
          <w:tab w:val="left" w:pos="142"/>
          <w:tab w:val="left" w:pos="1134"/>
          <w:tab w:val="left" w:pos="213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Кавказский заповедник;</w:t>
      </w:r>
    </w:p>
    <w:p w:rsidR="005F4154" w:rsidRPr="00A0665D" w:rsidRDefault="005F4154" w:rsidP="00C735C6">
      <w:pPr>
        <w:tabs>
          <w:tab w:val="left" w:pos="142"/>
          <w:tab w:val="left" w:pos="1134"/>
          <w:tab w:val="left" w:pos="2553"/>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Национальный парк озера Байкал;</w:t>
      </w:r>
    </w:p>
    <w:p w:rsidR="005F4154" w:rsidRPr="00A0665D" w:rsidRDefault="005F4154" w:rsidP="00C735C6">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Сихотэ-Алинский биосферный заповедник.</w:t>
      </w:r>
    </w:p>
    <w:p w:rsidR="005F4154" w:rsidRPr="00A0665D" w:rsidRDefault="003C4BD9" w:rsidP="00C735C6">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6</w:t>
      </w:r>
      <w:r w:rsidR="005F4154" w:rsidRPr="00A0665D">
        <w:rPr>
          <w:rFonts w:ascii="Times New Roman" w:eastAsia="Times New Roman" w:hAnsi="Times New Roman" w:cs="Times New Roman"/>
          <w:sz w:val="28"/>
          <w:szCs w:val="28"/>
        </w:rPr>
        <w:t xml:space="preserve"> Подсушивание растений на корню вызывают:</w:t>
      </w:r>
    </w:p>
    <w:p w:rsidR="005F4154" w:rsidRPr="00A0665D" w:rsidRDefault="005F4154" w:rsidP="00C735C6">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дефлоранты;</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аттрактанты;</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десиканты;</w:t>
      </w:r>
    </w:p>
    <w:p w:rsidR="005F4154" w:rsidRPr="00A0665D" w:rsidRDefault="005F4154" w:rsidP="00C735C6">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альгициды.</w:t>
      </w:r>
    </w:p>
    <w:p w:rsidR="005F4154" w:rsidRPr="00A0665D" w:rsidRDefault="003C4BD9" w:rsidP="00C735C6">
      <w:pPr>
        <w:tabs>
          <w:tab w:val="left" w:pos="142"/>
          <w:tab w:val="left" w:pos="42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7</w:t>
      </w:r>
      <w:r w:rsidR="005F4154" w:rsidRPr="00A0665D">
        <w:rPr>
          <w:rFonts w:ascii="Times New Roman" w:eastAsia="Times New Roman" w:hAnsi="Times New Roman" w:cs="Times New Roman"/>
          <w:sz w:val="28"/>
          <w:szCs w:val="28"/>
        </w:rPr>
        <w:t xml:space="preserve"> Основным загрязнителем природных вод является:</w:t>
      </w:r>
    </w:p>
    <w:p w:rsidR="005F4154" w:rsidRPr="00A0665D" w:rsidRDefault="005F4154" w:rsidP="00C735C6">
      <w:pPr>
        <w:tabs>
          <w:tab w:val="left" w:pos="142"/>
          <w:tab w:val="left" w:pos="1134"/>
          <w:tab w:val="left" w:pos="175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бытовой</w:t>
      </w:r>
      <w:r w:rsidRPr="00A0665D">
        <w:rPr>
          <w:rFonts w:ascii="Times New Roman" w:eastAsia="Times New Roman" w:hAnsi="Times New Roman" w:cs="Times New Roman"/>
          <w:sz w:val="28"/>
          <w:szCs w:val="28"/>
        </w:rPr>
        <w:tab/>
        <w:t>мусор;</w:t>
      </w:r>
    </w:p>
    <w:p w:rsidR="005F4154" w:rsidRPr="00A0665D" w:rsidRDefault="005F4154" w:rsidP="00C735C6">
      <w:pPr>
        <w:tabs>
          <w:tab w:val="left" w:pos="142"/>
          <w:tab w:val="left" w:pos="1134"/>
          <w:tab w:val="left" w:pos="25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биологические</w:t>
      </w:r>
      <w:r w:rsidRPr="00A0665D">
        <w:rPr>
          <w:rFonts w:ascii="Times New Roman" w:eastAsia="Times New Roman" w:hAnsi="Times New Roman" w:cs="Times New Roman"/>
          <w:sz w:val="28"/>
          <w:szCs w:val="28"/>
        </w:rPr>
        <w:tab/>
        <w:t>отходы;</w:t>
      </w:r>
    </w:p>
    <w:p w:rsidR="005F4154" w:rsidRPr="00A0665D" w:rsidRDefault="005F4154" w:rsidP="00C735C6">
      <w:pPr>
        <w:tabs>
          <w:tab w:val="left" w:pos="142"/>
          <w:tab w:val="left" w:pos="1134"/>
          <w:tab w:val="left" w:pos="1463"/>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нефть и нефтепродукты;</w:t>
      </w:r>
    </w:p>
    <w:p w:rsidR="005F4154" w:rsidRPr="00A0665D" w:rsidRDefault="005F4154" w:rsidP="00C735C6">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твердые</w:t>
      </w:r>
      <w:r w:rsidRPr="00A0665D">
        <w:rPr>
          <w:rFonts w:ascii="Times New Roman" w:eastAsia="Times New Roman" w:hAnsi="Times New Roman" w:cs="Times New Roman"/>
          <w:sz w:val="28"/>
          <w:szCs w:val="28"/>
        </w:rPr>
        <w:tab/>
        <w:t>промышленные отходы.</w:t>
      </w:r>
    </w:p>
    <w:p w:rsidR="005F4154" w:rsidRPr="00A0665D" w:rsidRDefault="003C4BD9" w:rsidP="00C735C6">
      <w:pPr>
        <w:tabs>
          <w:tab w:val="left" w:pos="142"/>
          <w:tab w:val="left" w:pos="438"/>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8</w:t>
      </w:r>
      <w:r w:rsidR="005F4154" w:rsidRPr="00A0665D">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A0665D" w:rsidRDefault="005F4154" w:rsidP="00C735C6">
      <w:pPr>
        <w:tabs>
          <w:tab w:val="left" w:pos="142"/>
          <w:tab w:val="left" w:pos="1134"/>
          <w:tab w:val="left" w:pos="1583"/>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резким изменением климата;</w:t>
      </w:r>
    </w:p>
    <w:p w:rsidR="005F4154" w:rsidRPr="00A0665D" w:rsidRDefault="005F4154" w:rsidP="00C735C6">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вырубкой лесов и осушением болот;</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изменением глобального круговорота воды;</w:t>
      </w:r>
    </w:p>
    <w:p w:rsidR="005F4154" w:rsidRPr="00A0665D" w:rsidRDefault="005F4154" w:rsidP="00C735C6">
      <w:pPr>
        <w:tabs>
          <w:tab w:val="left" w:pos="142"/>
          <w:tab w:val="left" w:pos="1134"/>
          <w:tab w:val="left" w:pos="1727"/>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забором</w:t>
      </w:r>
      <w:r w:rsidRPr="00A0665D">
        <w:rPr>
          <w:rFonts w:ascii="Times New Roman" w:eastAsia="Times New Roman" w:hAnsi="Times New Roman" w:cs="Times New Roman"/>
          <w:sz w:val="28"/>
          <w:szCs w:val="28"/>
        </w:rPr>
        <w:tab/>
        <w:t>воды на нужды промышленных предприятий.</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.7</w:t>
      </w:r>
      <w:r w:rsidRPr="00A0665D">
        <w:rPr>
          <w:rFonts w:ascii="Times New Roman" w:eastAsia="Times New Roman" w:hAnsi="Times New Roman" w:cs="Times New Roman"/>
          <w:sz w:val="28"/>
          <w:szCs w:val="28"/>
        </w:rPr>
        <w:t>9</w:t>
      </w:r>
      <w:r w:rsidR="005F4154" w:rsidRPr="00A0665D">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Витимский;</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lastRenderedPageBreak/>
        <w:t>- Центрально-Сибирский;</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Путоранский;</w:t>
      </w:r>
    </w:p>
    <w:p w:rsidR="005F4154" w:rsidRPr="00A0665D" w:rsidRDefault="005F4154" w:rsidP="00C735C6">
      <w:pPr>
        <w:tabs>
          <w:tab w:val="left" w:pos="142"/>
          <w:tab w:val="left" w:pos="68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Большой Арктический (Таймырский).</w:t>
      </w:r>
    </w:p>
    <w:p w:rsidR="005F4154" w:rsidRPr="00A0665D" w:rsidRDefault="003C4BD9" w:rsidP="00C735C6">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w:t>
      </w:r>
      <w:r w:rsidRPr="00A0665D">
        <w:rPr>
          <w:rFonts w:ascii="Times New Roman" w:eastAsia="Times New Roman" w:hAnsi="Times New Roman" w:cs="Times New Roman"/>
          <w:sz w:val="28"/>
          <w:szCs w:val="28"/>
        </w:rPr>
        <w:t>80</w:t>
      </w:r>
      <w:r w:rsidR="005F4154" w:rsidRPr="00A0665D">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A0665D" w:rsidRDefault="005F4154" w:rsidP="00C735C6">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глубокие,</w:t>
      </w:r>
      <w:r w:rsidRPr="00A0665D">
        <w:rPr>
          <w:rFonts w:ascii="Times New Roman" w:eastAsia="Times New Roman" w:hAnsi="Times New Roman" w:cs="Times New Roman"/>
          <w:sz w:val="28"/>
          <w:szCs w:val="28"/>
        </w:rPr>
        <w:tab/>
        <w:t>с большой поверхностью;</w:t>
      </w:r>
    </w:p>
    <w:p w:rsidR="005F4154" w:rsidRPr="00A0665D" w:rsidRDefault="005F4154" w:rsidP="00C735C6">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мелкие, со стоячей водой;</w:t>
      </w:r>
    </w:p>
    <w:p w:rsidR="005F4154" w:rsidRPr="00A0665D" w:rsidRDefault="005F4154" w:rsidP="00C735C6">
      <w:pPr>
        <w:tabs>
          <w:tab w:val="left" w:pos="142"/>
          <w:tab w:val="left" w:pos="1134"/>
          <w:tab w:val="left" w:pos="2116"/>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проточные, расположены в северных широтах;</w:t>
      </w:r>
    </w:p>
    <w:p w:rsidR="005F4154" w:rsidRPr="00A0665D" w:rsidRDefault="005F4154" w:rsidP="00C735C6">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мелкие, расположены в южных широтах.</w:t>
      </w:r>
    </w:p>
    <w:p w:rsidR="005F4154" w:rsidRPr="00A0665D" w:rsidRDefault="003C4BD9" w:rsidP="00C735C6">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8</w:t>
      </w:r>
      <w:r w:rsidRPr="00A0665D">
        <w:rPr>
          <w:rFonts w:ascii="Times New Roman" w:eastAsia="Times New Roman" w:hAnsi="Times New Roman" w:cs="Times New Roman"/>
          <w:sz w:val="28"/>
          <w:szCs w:val="28"/>
        </w:rPr>
        <w:t>1</w:t>
      </w:r>
      <w:r w:rsidR="005F4154" w:rsidRPr="00A0665D">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7" w:name="bookmark7"/>
      <w:r w:rsidRPr="00A0665D">
        <w:rPr>
          <w:rFonts w:ascii="Times New Roman" w:eastAsia="Times New Roman" w:hAnsi="Times New Roman" w:cs="Times New Roman"/>
          <w:sz w:val="28"/>
          <w:szCs w:val="28"/>
        </w:rPr>
        <w:t>- 50-55 %;</w:t>
      </w:r>
      <w:bookmarkEnd w:id="7"/>
    </w:p>
    <w:p w:rsidR="005F4154" w:rsidRPr="00A0665D" w:rsidRDefault="005F4154" w:rsidP="00C735C6">
      <w:pPr>
        <w:tabs>
          <w:tab w:val="left" w:pos="142"/>
          <w:tab w:val="left" w:pos="1134"/>
          <w:tab w:val="left" w:pos="1420"/>
        </w:tabs>
        <w:spacing w:after="0" w:line="240" w:lineRule="auto"/>
        <w:ind w:firstLine="709"/>
        <w:jc w:val="both"/>
        <w:rPr>
          <w:rFonts w:ascii="Times New Roman" w:eastAsia="Times New Roman" w:hAnsi="Times New Roman" w:cs="Times New Roman"/>
          <w:sz w:val="28"/>
          <w:szCs w:val="28"/>
        </w:rPr>
      </w:pPr>
      <w:bookmarkStart w:id="8" w:name="bookmark8"/>
      <w:r w:rsidRPr="00A0665D">
        <w:rPr>
          <w:rFonts w:ascii="Times New Roman" w:eastAsia="Times New Roman" w:hAnsi="Times New Roman" w:cs="Times New Roman"/>
          <w:sz w:val="28"/>
          <w:szCs w:val="28"/>
        </w:rPr>
        <w:t>- 70-75%;</w:t>
      </w:r>
      <w:bookmarkEnd w:id="8"/>
    </w:p>
    <w:p w:rsidR="005F4154" w:rsidRPr="00A0665D" w:rsidRDefault="005F4154" w:rsidP="00C735C6">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9" w:name="bookmark9"/>
      <w:r w:rsidRPr="00A0665D">
        <w:rPr>
          <w:rFonts w:ascii="Times New Roman" w:eastAsia="Times New Roman" w:hAnsi="Times New Roman" w:cs="Times New Roman"/>
          <w:sz w:val="28"/>
          <w:szCs w:val="28"/>
        </w:rPr>
        <w:t>- 90-95 %;</w:t>
      </w:r>
      <w:bookmarkEnd w:id="9"/>
    </w:p>
    <w:p w:rsidR="005F4154" w:rsidRPr="00A0665D" w:rsidRDefault="005F4154" w:rsidP="00C735C6">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bookmarkStart w:id="10" w:name="bookmark10"/>
      <w:r w:rsidRPr="00A0665D">
        <w:rPr>
          <w:rFonts w:ascii="Times New Roman" w:eastAsia="Times New Roman" w:hAnsi="Times New Roman" w:cs="Times New Roman"/>
          <w:sz w:val="28"/>
          <w:szCs w:val="28"/>
        </w:rPr>
        <w:t>- 100 %.</w:t>
      </w:r>
      <w:bookmarkEnd w:id="10"/>
    </w:p>
    <w:p w:rsidR="005F4154" w:rsidRPr="00A0665D" w:rsidRDefault="003C4BD9" w:rsidP="00C735C6">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3.82</w:t>
      </w:r>
      <w:r w:rsidR="005F4154" w:rsidRPr="00A0665D">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A0665D" w:rsidRDefault="005F4154"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- 150 заповедников, из которых 30 биосферных;</w:t>
      </w:r>
    </w:p>
    <w:p w:rsidR="005F4154" w:rsidRPr="00A0665D" w:rsidRDefault="005F4154" w:rsidP="00C735C6">
      <w:pPr>
        <w:tabs>
          <w:tab w:val="left" w:pos="142"/>
          <w:tab w:val="left" w:pos="1134"/>
          <w:tab w:val="left" w:pos="1185"/>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- 100</w:t>
      </w:r>
      <w:r w:rsidRPr="00A0665D">
        <w:rPr>
          <w:rFonts w:ascii="Times New Roman" w:eastAsia="Times New Roman" w:hAnsi="Times New Roman" w:cs="Times New Roman"/>
          <w:sz w:val="28"/>
          <w:szCs w:val="28"/>
        </w:rPr>
        <w:tab/>
        <w:t>заповедников, из которых 22 биосферных;</w:t>
      </w:r>
    </w:p>
    <w:p w:rsidR="005F4154" w:rsidRPr="00A0665D" w:rsidRDefault="005F4154" w:rsidP="00C735C6">
      <w:pPr>
        <w:tabs>
          <w:tab w:val="left" w:pos="142"/>
          <w:tab w:val="left" w:pos="104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- 70</w:t>
      </w:r>
      <w:r w:rsidRPr="00A0665D">
        <w:rPr>
          <w:rFonts w:ascii="Times New Roman" w:eastAsia="Times New Roman" w:hAnsi="Times New Roman" w:cs="Times New Roman"/>
          <w:sz w:val="28"/>
          <w:szCs w:val="28"/>
        </w:rPr>
        <w:tab/>
        <w:t>заповедников, из которых 20 биосферных;</w:t>
      </w:r>
    </w:p>
    <w:p w:rsidR="005F4154" w:rsidRPr="00A0665D" w:rsidRDefault="005F4154" w:rsidP="00C735C6">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- 55 заповедников, из которых 30 биосферных.</w:t>
      </w:r>
    </w:p>
    <w:p w:rsidR="005F4154" w:rsidRPr="00A0665D" w:rsidRDefault="003C4BD9" w:rsidP="00C735C6">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.8</w:t>
      </w:r>
      <w:r w:rsidRPr="00A0665D">
        <w:rPr>
          <w:rFonts w:ascii="Times New Roman" w:eastAsia="Times New Roman" w:hAnsi="Times New Roman" w:cs="Times New Roman"/>
          <w:sz w:val="28"/>
          <w:szCs w:val="28"/>
        </w:rPr>
        <w:t>3</w:t>
      </w:r>
      <w:r w:rsidR="005F4154" w:rsidRPr="00A0665D">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A0665D" w:rsidRDefault="005F4154" w:rsidP="00C735C6">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- 40 %:</w:t>
      </w:r>
    </w:p>
    <w:p w:rsidR="005F4154" w:rsidRPr="00A0665D" w:rsidRDefault="005F4154" w:rsidP="00C735C6">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- 50</w:t>
      </w:r>
      <w:r w:rsidRPr="00A0665D">
        <w:rPr>
          <w:rFonts w:ascii="Times New Roman" w:eastAsia="Times New Roman" w:hAnsi="Times New Roman" w:cs="Times New Roman"/>
          <w:sz w:val="28"/>
          <w:szCs w:val="28"/>
        </w:rPr>
        <w:tab/>
        <w:t>%;</w:t>
      </w:r>
    </w:p>
    <w:p w:rsidR="005F4154" w:rsidRPr="00A0665D" w:rsidRDefault="005F4154" w:rsidP="00C735C6">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- 70 %:</w:t>
      </w:r>
    </w:p>
    <w:p w:rsidR="005F4154" w:rsidRPr="003C4BD9" w:rsidRDefault="005F4154" w:rsidP="00C735C6">
      <w:pPr>
        <w:spacing w:after="0" w:line="240" w:lineRule="auto"/>
        <w:ind w:firstLine="709"/>
        <w:jc w:val="both"/>
        <w:rPr>
          <w:rFonts w:ascii="Times New Roman" w:eastAsia="Times New Roman" w:hAnsi="Times New Roman" w:cs="Times New Roman"/>
          <w:sz w:val="28"/>
          <w:szCs w:val="28"/>
        </w:rPr>
      </w:pPr>
      <w:r w:rsidRPr="00A0665D">
        <w:rPr>
          <w:rFonts w:ascii="Times New Roman" w:eastAsia="Times New Roman" w:hAnsi="Times New Roman" w:cs="Times New Roman"/>
          <w:sz w:val="28"/>
          <w:szCs w:val="28"/>
        </w:rPr>
        <w:t>- 90 %.</w:t>
      </w:r>
      <w:r w:rsidR="00556DD7" w:rsidRPr="00A0665D">
        <w:rPr>
          <w:rFonts w:ascii="Times New Roman" w:eastAsia="Times New Roman" w:hAnsi="Times New Roman" w:cs="Times New Roman"/>
          <w:sz w:val="28"/>
          <w:szCs w:val="28"/>
        </w:rPr>
        <w:fldChar w:fldCharType="end"/>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p>
    <w:p w:rsidR="00600ED0"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№4</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Формирование дозовых нагрузок и нормирование</w:t>
      </w:r>
    </w:p>
    <w:p w:rsidR="0074061E" w:rsidRDefault="0074061E" w:rsidP="00C735C6">
      <w:pPr>
        <w:spacing w:after="0" w:line="240" w:lineRule="auto"/>
        <w:ind w:firstLine="709"/>
        <w:jc w:val="both"/>
        <w:rPr>
          <w:rStyle w:val="af"/>
          <w:rFonts w:ascii="Times New Roman" w:hAnsi="Times New Roman" w:cs="Times New Roman"/>
          <w:sz w:val="28"/>
          <w:szCs w:val="28"/>
        </w:rPr>
      </w:pPr>
    </w:p>
    <w:p w:rsidR="0074061E" w:rsidRDefault="0074061E" w:rsidP="00C735C6">
      <w:pPr>
        <w:spacing w:after="0" w:line="240" w:lineRule="auto"/>
        <w:ind w:firstLine="709"/>
        <w:jc w:val="both"/>
        <w:rPr>
          <w:rStyle w:val="af"/>
          <w:rFonts w:ascii="Times New Roman" w:hAnsi="Times New Roman" w:cs="Times New Roman"/>
          <w:sz w:val="28"/>
          <w:szCs w:val="28"/>
        </w:rPr>
      </w:pP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Что является мерой загрязнения </w:t>
      </w:r>
      <w:proofErr w:type="gramStart"/>
      <w:r w:rsidR="0074061E" w:rsidRPr="0074061E">
        <w:rPr>
          <w:rFonts w:ascii="Times New Roman" w:eastAsia="Times New Roman" w:hAnsi="Times New Roman" w:cs="Times New Roman"/>
          <w:sz w:val="28"/>
          <w:szCs w:val="28"/>
        </w:rPr>
        <w:t>гамма-излучателями</w:t>
      </w:r>
      <w:proofErr w:type="gramEnd"/>
      <w:r w:rsidR="0074061E" w:rsidRPr="0074061E">
        <w:rPr>
          <w:rFonts w:ascii="Times New Roman" w:eastAsia="Times New Roman" w:hAnsi="Times New Roman" w:cs="Times New Roman"/>
          <w:sz w:val="28"/>
          <w:szCs w:val="28"/>
        </w:rPr>
        <w:t>?</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Плотность потока </w:t>
      </w:r>
      <w:proofErr w:type="gramStart"/>
      <w:r w:rsidRPr="0074061E">
        <w:rPr>
          <w:rFonts w:ascii="Times New Roman" w:eastAsia="Times New Roman" w:hAnsi="Times New Roman" w:cs="Times New Roman"/>
          <w:sz w:val="28"/>
          <w:szCs w:val="28"/>
        </w:rPr>
        <w:t>гамма-частиц</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Оценка степени загрязнения невозможна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Мощность экспозиционной дозы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Активность 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roofErr w:type="gramStart"/>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В</w:t>
      </w:r>
      <w:proofErr w:type="gramEnd"/>
      <w:r w:rsidR="0074061E" w:rsidRPr="0074061E">
        <w:rPr>
          <w:rFonts w:ascii="Times New Roman" w:eastAsia="Times New Roman" w:hAnsi="Times New Roman" w:cs="Times New Roman"/>
          <w:sz w:val="28"/>
          <w:szCs w:val="28"/>
        </w:rPr>
        <w:t xml:space="preserve"> чем в системе СИ выражается экспозиционная доза?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Гр</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Дж/кг</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Кл/кг</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Кл/</w:t>
      </w:r>
      <w:proofErr w:type="spellStart"/>
      <w:r w:rsidRPr="0074061E">
        <w:rPr>
          <w:rFonts w:ascii="Times New Roman" w:eastAsia="Times New Roman" w:hAnsi="Times New Roman" w:cs="Times New Roman"/>
          <w:sz w:val="28"/>
          <w:szCs w:val="28"/>
        </w:rPr>
        <w:t>кг·сек</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Р</w:t>
      </w:r>
      <w:proofErr w:type="gramEnd"/>
      <w:r w:rsidRPr="0074061E">
        <w:rPr>
          <w:rFonts w:ascii="Times New Roman" w:eastAsia="Times New Roman" w:hAnsi="Times New Roman" w:cs="Times New Roman"/>
          <w:sz w:val="28"/>
          <w:szCs w:val="28"/>
        </w:rPr>
        <w:t>/ч</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w:t>
      </w:r>
      <w:proofErr w:type="gramEnd"/>
      <w:r w:rsidR="0074061E" w:rsidRPr="0074061E">
        <w:rPr>
          <w:rFonts w:ascii="Times New Roman" w:eastAsia="Times New Roman" w:hAnsi="Times New Roman" w:cs="Times New Roman"/>
          <w:sz w:val="28"/>
          <w:szCs w:val="28"/>
        </w:rPr>
        <w:t>акие излучения обладают наибольшей проникающей способностью?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β-излучения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γ-излучения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α-излучения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β-излучения и</w:t>
      </w:r>
      <w:r>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α-</w:t>
      </w:r>
      <w:proofErr w:type="gramEnd"/>
      <w:r w:rsidRPr="0074061E">
        <w:rPr>
          <w:rFonts w:ascii="Times New Roman" w:eastAsia="Times New Roman" w:hAnsi="Times New Roman" w:cs="Times New Roman"/>
          <w:sz w:val="28"/>
          <w:szCs w:val="28"/>
        </w:rPr>
        <w:t>излучения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Pr>
          <w:rFonts w:ascii="Times New Roman" w:eastAsia="Times New Roman" w:hAnsi="Times New Roman" w:cs="Times New Roman"/>
          <w:sz w:val="28"/>
          <w:szCs w:val="28"/>
        </w:rPr>
        <w:t xml:space="preserve"> </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w:t>
      </w:r>
      <w:proofErr w:type="gramEnd"/>
      <w:r w:rsidR="0074061E" w:rsidRPr="0074061E">
        <w:rPr>
          <w:rFonts w:ascii="Times New Roman" w:eastAsia="Times New Roman" w:hAnsi="Times New Roman" w:cs="Times New Roman"/>
          <w:sz w:val="28"/>
          <w:szCs w:val="28"/>
        </w:rPr>
        <w:t xml:space="preserve">акая внесистемная единица иногда используется для обозначения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активности </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радиоактивных изотопов?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Бк</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Р</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мР</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мкР</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5)</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Что собой представляет альфа-излучение?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Поток отрицательно заряженных частиц (электронов).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Поток положительно заряженных частиц с зарядом 2 и массой, равной 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Электромагнитное излучение высокой энергии</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 обладающее наибольшей проникающей способностью.</w:t>
      </w:r>
    </w:p>
    <w:p w:rsid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Электромагнитное излучение низкой энергии.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Поток положительно заряженных частиц </w:t>
      </w:r>
      <w:proofErr w:type="gramStart"/>
      <w:r w:rsidRPr="0074061E">
        <w:rPr>
          <w:rFonts w:ascii="Times New Roman" w:eastAsia="Times New Roman" w:hAnsi="Times New Roman" w:cs="Times New Roman"/>
          <w:sz w:val="28"/>
          <w:szCs w:val="28"/>
        </w:rPr>
        <w:t>с</w:t>
      </w:r>
      <w:proofErr w:type="gramEnd"/>
      <w:r w:rsidRPr="0074061E">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заря</w:t>
      </w:r>
      <w:proofErr w:type="gramEnd"/>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дом 4 и массой, равной 2.</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6)</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Что является мерой загрязнения </w:t>
      </w:r>
      <w:proofErr w:type="gramStart"/>
      <w:r w:rsidR="0074061E" w:rsidRPr="0074061E">
        <w:rPr>
          <w:rFonts w:ascii="Times New Roman" w:eastAsia="Times New Roman" w:hAnsi="Times New Roman" w:cs="Times New Roman"/>
          <w:sz w:val="28"/>
          <w:szCs w:val="28"/>
        </w:rPr>
        <w:t>альфа-излучателями</w:t>
      </w:r>
      <w:proofErr w:type="gramEnd"/>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полевых условиях?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Мощность экспозиционной дозы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Плотность потока альфа-частиц</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Уровень</w:t>
      </w:r>
      <w:r>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альфа-фона</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Оценка степени загрязнения невозможна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7)</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Какова допустимая дозовая нагрузка на население в год</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 </w:t>
      </w:r>
      <w:proofErr w:type="gramStart"/>
      <w:r w:rsidR="0074061E" w:rsidRPr="0074061E">
        <w:rPr>
          <w:rFonts w:ascii="Times New Roman" w:eastAsia="Times New Roman" w:hAnsi="Times New Roman" w:cs="Times New Roman"/>
          <w:sz w:val="28"/>
          <w:szCs w:val="28"/>
        </w:rPr>
        <w:t>установленному</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закону «О радиационной безопасности населения»?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7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0,5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Какая аттестационная методика</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определения используется для цезия-137?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Гамма</w:t>
      </w:r>
      <w:r w:rsidR="00210F81">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-с</w:t>
      </w:r>
      <w:proofErr w:type="gramEnd"/>
      <w:r w:rsidRPr="0074061E">
        <w:rPr>
          <w:rFonts w:ascii="Times New Roman" w:eastAsia="Times New Roman" w:hAnsi="Times New Roman" w:cs="Times New Roman"/>
          <w:sz w:val="28"/>
          <w:szCs w:val="28"/>
        </w:rPr>
        <w:t>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Радиохимический метод по сопутствующему иттрию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Радиохимическое определение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Бета-спектрометрия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составляет допустимая эквивалентная доза за год у лиц из </w:t>
      </w:r>
      <w:r w:rsidR="0074061E" w:rsidRPr="0074061E">
        <w:rPr>
          <w:rFonts w:ascii="Times New Roman" w:eastAsia="Times New Roman" w:hAnsi="Times New Roman" w:cs="Times New Roman"/>
          <w:sz w:val="28"/>
          <w:szCs w:val="28"/>
        </w:rPr>
        <w:lastRenderedPageBreak/>
        <w:t>группы</w:t>
      </w:r>
      <w:proofErr w:type="gramStart"/>
      <w:r w:rsidR="0074061E" w:rsidRPr="0074061E">
        <w:rPr>
          <w:rFonts w:ascii="Times New Roman" w:eastAsia="Times New Roman" w:hAnsi="Times New Roman" w:cs="Times New Roman"/>
          <w:sz w:val="28"/>
          <w:szCs w:val="28"/>
        </w:rPr>
        <w:t xml:space="preserve"> А</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для кожи?</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500 </w:t>
      </w:r>
      <w:proofErr w:type="spellStart"/>
      <w:r w:rsidRPr="0074061E">
        <w:rPr>
          <w:rFonts w:ascii="Times New Roman" w:eastAsia="Times New Roman" w:hAnsi="Times New Roman" w:cs="Times New Roman"/>
          <w:sz w:val="28"/>
          <w:szCs w:val="28"/>
        </w:rPr>
        <w:t>мЗв</w:t>
      </w:r>
      <w:proofErr w:type="spellEnd"/>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250 </w:t>
      </w:r>
      <w:proofErr w:type="spellStart"/>
      <w:r w:rsidRPr="0074061E">
        <w:rPr>
          <w:rFonts w:ascii="Times New Roman" w:eastAsia="Times New Roman" w:hAnsi="Times New Roman" w:cs="Times New Roman"/>
          <w:sz w:val="28"/>
          <w:szCs w:val="28"/>
        </w:rPr>
        <w:t>мЗв</w:t>
      </w:r>
      <w:proofErr w:type="spellEnd"/>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proofErr w:type="gramStart"/>
      <w:r w:rsidRPr="00B23EFB">
        <w:rPr>
          <w:rFonts w:ascii="Times New Roman" w:eastAsia="Times New Roman" w:hAnsi="Times New Roman" w:cs="Times New Roman"/>
          <w:sz w:val="28"/>
          <w:szCs w:val="28"/>
        </w:rPr>
        <w:t xml:space="preserve">150 </w:t>
      </w:r>
      <w:r w:rsidR="00210F81" w:rsidRPr="00B23EFB">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Чему следует уделять первоочередное внимание при изучении водных систем?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поверхностных слоях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Донным отложениям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Состоянию водных растений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Численности видов водных животных в изучаемой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водной системе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глубинных слоях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Когда должен составляться протокол 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После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 момент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До начала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Спустя несколько дней после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дозовый предел в среднем за любые последовательные 5 лет</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для лиц из группы</w:t>
      </w:r>
      <w:proofErr w:type="gramStart"/>
      <w:r w:rsidR="0074061E" w:rsidRPr="0074061E">
        <w:rPr>
          <w:rFonts w:ascii="Times New Roman" w:eastAsia="Times New Roman" w:hAnsi="Times New Roman" w:cs="Times New Roman"/>
          <w:sz w:val="28"/>
          <w:szCs w:val="28"/>
        </w:rPr>
        <w:t xml:space="preserve"> А</w:t>
      </w:r>
      <w:proofErr w:type="gramEnd"/>
      <w:r w:rsidR="0074061E" w:rsidRPr="0074061E">
        <w:rPr>
          <w:rFonts w:ascii="Times New Roman" w:eastAsia="Times New Roman" w:hAnsi="Times New Roman" w:cs="Times New Roman"/>
          <w:sz w:val="28"/>
          <w:szCs w:val="28"/>
        </w:rPr>
        <w:t>?</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 </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13)</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От чего население земного шара получает основную часть облучения?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Источники облучения, использующиеся в медицине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Атомная энергетика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Электронная техника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Естественные источники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Все ответы верны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14)</w:t>
      </w:r>
      <w:r w:rsidR="00210F81">
        <w:rPr>
          <w:rFonts w:ascii="Times New Roman" w:eastAsia="Times New Roman" w:hAnsi="Times New Roman" w:cs="Times New Roman"/>
          <w:sz w:val="28"/>
          <w:szCs w:val="28"/>
        </w:rPr>
        <w:t xml:space="preserve"> </w:t>
      </w:r>
      <w:proofErr w:type="gramStart"/>
      <w:r w:rsidR="0074061E" w:rsidRPr="0074061E">
        <w:rPr>
          <w:rFonts w:ascii="Times New Roman" w:eastAsia="Times New Roman" w:hAnsi="Times New Roman" w:cs="Times New Roman"/>
          <w:sz w:val="28"/>
          <w:szCs w:val="28"/>
        </w:rPr>
        <w:t>Содержание</w:t>
      </w:r>
      <w:proofErr w:type="gramEnd"/>
      <w:r w:rsidR="0074061E" w:rsidRPr="0074061E">
        <w:rPr>
          <w:rFonts w:ascii="Times New Roman" w:eastAsia="Times New Roman" w:hAnsi="Times New Roman" w:cs="Times New Roman"/>
          <w:sz w:val="28"/>
          <w:szCs w:val="28"/>
        </w:rPr>
        <w:t xml:space="preserve"> какого радиоактивного изотопа особенно велико в мясе северного оленя?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Уран-238</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15)</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изменяется содержание радона в течение года в окружающем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воздухе</w:t>
      </w:r>
      <w:proofErr w:type="gramEnd"/>
      <w:r w:rsidRPr="0074061E">
        <w:rPr>
          <w:rFonts w:ascii="Times New Roman" w:eastAsia="Times New Roman" w:hAnsi="Times New Roman" w:cs="Times New Roman"/>
          <w:sz w:val="28"/>
          <w:szCs w:val="28"/>
        </w:rPr>
        <w:t>?</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Летом уменьшается, зимой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Осенью уменьшается, а весной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Зимой уменьшается, а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Весной уменьшается,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16)</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Чему равна доза облучения радиоактивными осадками в среднем за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1</w:t>
      </w:r>
      <w:proofErr w:type="gramStart"/>
      <w:r w:rsidRPr="0074061E">
        <w:rPr>
          <w:rFonts w:ascii="Times New Roman" w:eastAsia="Times New Roman" w:hAnsi="Times New Roman" w:cs="Times New Roman"/>
          <w:sz w:val="28"/>
          <w:szCs w:val="28"/>
          <w:lang w:val="en-US"/>
        </w:rPr>
        <w:t>,32</w:t>
      </w:r>
      <w:proofErr w:type="gramEnd"/>
      <w:r w:rsidRPr="0074061E">
        <w:rPr>
          <w:rFonts w:ascii="Times New Roman" w:eastAsia="Times New Roman" w:hAnsi="Times New Roman" w:cs="Times New Roman"/>
          <w:sz w:val="28"/>
          <w:szCs w:val="28"/>
          <w:lang w:val="en-US"/>
        </w:rPr>
        <w:t xml:space="preserve"> </w:t>
      </w:r>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,35</w:t>
      </w:r>
      <w:proofErr w:type="gramEnd"/>
      <w:r w:rsidRPr="0074061E">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,03</w:t>
      </w:r>
      <w:proofErr w:type="gramEnd"/>
      <w:r w:rsidRPr="0074061E">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0,02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0,015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17)</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Какие области земли получают большее количество космической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Экваториальные области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Южный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и южный полюсы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Все области получают одинаковое количество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радиации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Какие основные радиоактивные изотопы, встречающиеся в </w:t>
      </w:r>
      <w:proofErr w:type="gramStart"/>
      <w:r w:rsidR="0074061E" w:rsidRPr="0074061E">
        <w:rPr>
          <w:rFonts w:ascii="Times New Roman" w:eastAsia="Times New Roman" w:hAnsi="Times New Roman" w:cs="Times New Roman"/>
          <w:sz w:val="28"/>
          <w:szCs w:val="28"/>
        </w:rPr>
        <w:t>горных</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породах</w:t>
      </w:r>
      <w:proofErr w:type="gramEnd"/>
      <w:r w:rsidRPr="0074061E">
        <w:rPr>
          <w:rFonts w:ascii="Times New Roman" w:eastAsia="Times New Roman" w:hAnsi="Times New Roman" w:cs="Times New Roman"/>
          <w:sz w:val="28"/>
          <w:szCs w:val="28"/>
        </w:rPr>
        <w:t xml:space="preserve"> Земли?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 свинец-210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Полоний-210, калий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-40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Калий-40, 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 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e)Свинец</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 уран-238</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Изменяется ли уровень облучения с высотой?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изменяется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Уменьшается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Иногда увеличивается, а иногда нет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примерно составляет средняя эффективная эквивалентная доза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внешнего облучения, </w:t>
      </w:r>
      <w:proofErr w:type="gramStart"/>
      <w:r w:rsidRPr="0074061E">
        <w:rPr>
          <w:rFonts w:ascii="Times New Roman" w:eastAsia="Times New Roman" w:hAnsi="Times New Roman" w:cs="Times New Roman"/>
          <w:sz w:val="28"/>
          <w:szCs w:val="28"/>
        </w:rPr>
        <w:t>которую</w:t>
      </w:r>
      <w:proofErr w:type="gramEnd"/>
      <w:r w:rsidRPr="0074061E">
        <w:rPr>
          <w:rFonts w:ascii="Times New Roman" w:eastAsia="Times New Roman" w:hAnsi="Times New Roman" w:cs="Times New Roman"/>
          <w:sz w:val="28"/>
          <w:szCs w:val="28"/>
        </w:rPr>
        <w:t xml:space="preserve"> человек получает за год от земных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источников естественной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870 </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740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520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350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220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Альфа-излучение 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протонов и двух </w:t>
      </w:r>
      <w:r w:rsidRPr="0074061E">
        <w:rPr>
          <w:rFonts w:ascii="Times New Roman" w:eastAsia="Times New Roman" w:hAnsi="Times New Roman" w:cs="Times New Roman"/>
          <w:sz w:val="28"/>
          <w:szCs w:val="28"/>
        </w:rPr>
        <w:lastRenderedPageBreak/>
        <w:t>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Выброс порции чистой энергии нестабильным 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доза облучения в год от атомной энергетики?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,4</w:t>
      </w:r>
      <w:proofErr w:type="gramEnd"/>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210F81" w:rsidRPr="00210F81"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,02</w:t>
      </w:r>
      <w:proofErr w:type="gramEnd"/>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r w:rsidR="00210F81" w:rsidRPr="00210F81">
        <w:rPr>
          <w:rFonts w:ascii="Times New Roman" w:eastAsia="Times New Roman" w:hAnsi="Times New Roman" w:cs="Times New Roman"/>
          <w:sz w:val="28"/>
          <w:szCs w:val="28"/>
          <w:lang w:val="en-US"/>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0,004</w:t>
      </w:r>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0,001</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0,0001</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23)Что не следует учитывать при составлении официального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Адресность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Точность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Правила деловой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Документирование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24)</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радионуклид не относится к тем четырем радионуклидам,</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которые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дают вклад в ожидаемую коллективную эффективную эквивалентную дозу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облучения населения от ядерных взрывов, </w:t>
      </w:r>
      <w:proofErr w:type="gramStart"/>
      <w:r w:rsidRPr="0074061E">
        <w:rPr>
          <w:rFonts w:ascii="Times New Roman" w:eastAsia="Times New Roman" w:hAnsi="Times New Roman" w:cs="Times New Roman"/>
          <w:sz w:val="28"/>
          <w:szCs w:val="28"/>
        </w:rPr>
        <w:t>превышающий</w:t>
      </w:r>
      <w:proofErr w:type="gramEnd"/>
      <w:r w:rsidRPr="0074061E">
        <w:rPr>
          <w:rFonts w:ascii="Times New Roman" w:eastAsia="Times New Roman" w:hAnsi="Times New Roman" w:cs="Times New Roman"/>
          <w:sz w:val="28"/>
          <w:szCs w:val="28"/>
        </w:rPr>
        <w:t xml:space="preserve"> 1%?</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Углерод</w:t>
      </w:r>
      <w:r w:rsidRPr="0074061E">
        <w:rPr>
          <w:rFonts w:ascii="Times New Roman" w:eastAsia="Times New Roman" w:hAnsi="Times New Roman" w:cs="Times New Roman"/>
          <w:sz w:val="28"/>
          <w:szCs w:val="28"/>
        </w:rPr>
        <w:t>–14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Стронций-90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Каково внешнее облучение от источников земного происхождения? </w:t>
      </w:r>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2</w:t>
      </w:r>
      <w:proofErr w:type="gramStart"/>
      <w:r w:rsidRPr="00A31D3C">
        <w:rPr>
          <w:rFonts w:ascii="Times New Roman" w:eastAsia="Times New Roman" w:hAnsi="Times New Roman" w:cs="Times New Roman"/>
          <w:sz w:val="28"/>
          <w:szCs w:val="28"/>
        </w:rPr>
        <w:t>,0</w:t>
      </w:r>
      <w:proofErr w:type="gramEnd"/>
      <w:r w:rsidRPr="00A31D3C">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 xml:space="preserve">1,325 </w:t>
      </w:r>
      <w:proofErr w:type="spellStart"/>
      <w:r w:rsidRPr="0074061E">
        <w:rPr>
          <w:rFonts w:ascii="Times New Roman" w:eastAsia="Times New Roman" w:hAnsi="Times New Roman" w:cs="Times New Roman"/>
          <w:sz w:val="28"/>
          <w:szCs w:val="28"/>
        </w:rPr>
        <w:t>мЗв</w:t>
      </w:r>
      <w:proofErr w:type="spellEnd"/>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0</w:t>
      </w:r>
      <w:proofErr w:type="gramStart"/>
      <w:r w:rsidRPr="00A31D3C">
        <w:rPr>
          <w:rFonts w:ascii="Times New Roman" w:eastAsia="Times New Roman" w:hAnsi="Times New Roman" w:cs="Times New Roman"/>
          <w:sz w:val="28"/>
          <w:szCs w:val="28"/>
        </w:rPr>
        <w:t>,35</w:t>
      </w:r>
      <w:proofErr w:type="gramEnd"/>
      <w:r w:rsidRPr="00A31D3C">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0,3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0,2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Гамма-излучение</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протонов и двух 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Выброс порции чистой энергии нестабильным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существует способов облучения человека?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Один</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Какой из перечисленных радионуклидов имеет самый длительный период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полураспада?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Радий-226</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 действуют малые дозы радиации на клетку</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случае бластогенной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трансформации?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Останавливают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Повреждают структуру ДНК</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Угнетают ряд биохимических процессов, лежащих в основе жизнедеятельности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Стимулируют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Убивают клетку</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приходится обследований в год на каждую 1000 жителей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согласно данным по развитым странам?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100-200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300-600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300-900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900-1000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1000-1100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Сколькими факторами определяется генетически </w:t>
      </w:r>
      <w:proofErr w:type="gramStart"/>
      <w:r w:rsidR="0074061E" w:rsidRPr="0074061E">
        <w:rPr>
          <w:rFonts w:ascii="Times New Roman" w:eastAsia="Times New Roman" w:hAnsi="Times New Roman" w:cs="Times New Roman"/>
          <w:sz w:val="28"/>
          <w:szCs w:val="28"/>
        </w:rPr>
        <w:t>значимая</w:t>
      </w:r>
      <w:proofErr w:type="gramEnd"/>
      <w:r w:rsidR="0074061E" w:rsidRPr="0074061E">
        <w:rPr>
          <w:rFonts w:ascii="Times New Roman" w:eastAsia="Times New Roman" w:hAnsi="Times New Roman" w:cs="Times New Roman"/>
          <w:sz w:val="28"/>
          <w:szCs w:val="28"/>
        </w:rPr>
        <w:t xml:space="preserve"> эквивалентная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доза?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Четырьмя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Шестью</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На какую часть</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тела в большинстве стран приходится около половины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рентгеновских обследований?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Голова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Грудная клетка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Верхние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Нижние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Зубы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Какое примерно количество радиотерапевтических</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установок </w:t>
      </w:r>
      <w:r w:rsidR="0074061E" w:rsidRPr="0074061E">
        <w:rPr>
          <w:rFonts w:ascii="Times New Roman" w:eastAsia="Times New Roman" w:hAnsi="Times New Roman" w:cs="Times New Roman"/>
          <w:sz w:val="28"/>
          <w:szCs w:val="28"/>
        </w:rPr>
        <w:lastRenderedPageBreak/>
        <w:t>имеется во всем мире?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1500-2000</w:t>
      </w:r>
    </w:p>
    <w:p w:rsid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около 4000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более 7000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менее 10000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какой слой атмосферы выбрасывается большая часть </w:t>
      </w:r>
      <w:proofErr w:type="gramStart"/>
      <w:r w:rsidR="0074061E" w:rsidRPr="0074061E">
        <w:rPr>
          <w:rFonts w:ascii="Times New Roman" w:eastAsia="Times New Roman" w:hAnsi="Times New Roman" w:cs="Times New Roman"/>
          <w:sz w:val="28"/>
          <w:szCs w:val="28"/>
        </w:rPr>
        <w:t>радиоактивного</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материала?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Тропосфера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Стратосфера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Ионосфера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реактор не относится к основным типам энергетических реакторов?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реакторы с водой под давлением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кипящие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 с газовым охлаждением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Водо-графитовые</w:t>
      </w:r>
      <w:proofErr w:type="gramEnd"/>
      <w:r w:rsidRPr="0074061E">
        <w:rPr>
          <w:rFonts w:ascii="Times New Roman" w:eastAsia="Times New Roman" w:hAnsi="Times New Roman" w:cs="Times New Roman"/>
          <w:sz w:val="28"/>
          <w:szCs w:val="28"/>
        </w:rPr>
        <w:t xml:space="preserve"> канальные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w:t>
      </w:r>
      <w:proofErr w:type="spellStart"/>
      <w:r w:rsidRPr="0074061E">
        <w:rPr>
          <w:rFonts w:ascii="Times New Roman" w:eastAsia="Times New Roman" w:hAnsi="Times New Roman" w:cs="Times New Roman"/>
          <w:sz w:val="28"/>
          <w:szCs w:val="28"/>
        </w:rPr>
        <w:t>размножители</w:t>
      </w:r>
      <w:proofErr w:type="spellEnd"/>
      <w:r w:rsidRPr="0074061E">
        <w:rPr>
          <w:rFonts w:ascii="Times New Roman" w:eastAsia="Times New Roman" w:hAnsi="Times New Roman" w:cs="Times New Roman"/>
          <w:sz w:val="28"/>
          <w:szCs w:val="28"/>
        </w:rPr>
        <w:t xml:space="preserve"> на быстрых нейтронах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примерно процентов использованного на АЭС топлива направляется на</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переработку?</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60%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Повышение среднего ПРФ до скольких Зв в год не представляет реальной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опасности для населения, по проводимым расчетам ученых?</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8F3D03">
        <w:rPr>
          <w:rFonts w:ascii="Times New Roman" w:eastAsia="Times New Roman" w:hAnsi="Times New Roman" w:cs="Times New Roman"/>
          <w:sz w:val="28"/>
          <w:szCs w:val="28"/>
        </w:rPr>
        <w:t>79</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lang w:val="en-US"/>
        </w:rPr>
        <w:t>a</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0,23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0</w:t>
      </w:r>
      <w:proofErr w:type="gramStart"/>
      <w:r w:rsidRPr="008F3D03">
        <w:rPr>
          <w:rFonts w:ascii="Times New Roman" w:eastAsia="Times New Roman" w:hAnsi="Times New Roman" w:cs="Times New Roman"/>
          <w:sz w:val="28"/>
          <w:szCs w:val="28"/>
        </w:rPr>
        <w:t>,5</w:t>
      </w:r>
      <w:proofErr w:type="gramEnd"/>
      <w:r w:rsidRP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1 </w:t>
      </w:r>
      <w:r w:rsidRPr="0074061E">
        <w:rPr>
          <w:rFonts w:ascii="Times New Roman" w:eastAsia="Times New Roman" w:hAnsi="Times New Roman" w:cs="Times New Roman"/>
          <w:sz w:val="28"/>
          <w:szCs w:val="28"/>
        </w:rPr>
        <w:t>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d</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 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 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скольких локусах, дающих информацию для синтеза различных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полипептидов, должно произойти возникновение мутаций, чтобы появилась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реальная опасность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возникновения опухоли?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одном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Семи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74061E" w:rsidRPr="0074061E">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Во сколько раз возрастает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уровень облучения при подъеме с высоты 4 000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м</w:t>
      </w:r>
      <w:proofErr w:type="gramEnd"/>
      <w:r w:rsidRPr="0074061E">
        <w:rPr>
          <w:rFonts w:ascii="Times New Roman" w:eastAsia="Times New Roman" w:hAnsi="Times New Roman" w:cs="Times New Roman"/>
          <w:sz w:val="28"/>
          <w:szCs w:val="28"/>
        </w:rPr>
        <w:t xml:space="preserve"> до 12000 м за счет космических лучей?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B 10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15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25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40 раз</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Через какое время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после облучения,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правило, проявляются раковые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заболевания у людей?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Спустя 5-6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Через одно </w:t>
      </w:r>
      <w:proofErr w:type="gramStart"/>
      <w:r w:rsidRPr="0074061E">
        <w:rPr>
          <w:rFonts w:ascii="Times New Roman" w:eastAsia="Times New Roman" w:hAnsi="Times New Roman" w:cs="Times New Roman"/>
          <w:sz w:val="28"/>
          <w:szCs w:val="28"/>
        </w:rPr>
        <w:t>–д</w:t>
      </w:r>
      <w:proofErr w:type="gramEnd"/>
      <w:r w:rsidRPr="0074061E">
        <w:rPr>
          <w:rFonts w:ascii="Times New Roman" w:eastAsia="Times New Roman" w:hAnsi="Times New Roman" w:cs="Times New Roman"/>
          <w:sz w:val="28"/>
          <w:szCs w:val="28"/>
        </w:rPr>
        <w:t>ва десятилетия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40-50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Чаще вообще не проявляют</w:t>
      </w:r>
    </w:p>
    <w:p w:rsidR="0074061E" w:rsidRPr="0074061E" w:rsidRDefault="0074061E" w:rsidP="00C735C6">
      <w:pPr>
        <w:widowControl w:val="0"/>
        <w:spacing w:after="0" w:line="240" w:lineRule="auto"/>
        <w:ind w:firstLine="709"/>
        <w:jc w:val="both"/>
        <w:rPr>
          <w:rStyle w:val="af"/>
          <w:rFonts w:ascii="Times New Roman" w:hAnsi="Times New Roman" w:cs="Times New Roman"/>
          <w:b w:val="0"/>
          <w:sz w:val="28"/>
          <w:szCs w:val="28"/>
        </w:rPr>
      </w:pPr>
    </w:p>
    <w:p w:rsidR="00B96737" w:rsidRPr="005D2760"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EF655E"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№5</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Радиоактивное состояние окружающей природной среды</w:t>
      </w:r>
    </w:p>
    <w:p w:rsidR="00EF655E" w:rsidRPr="00C735C6" w:rsidRDefault="00EF655E" w:rsidP="00C735C6">
      <w:pPr>
        <w:spacing w:after="0" w:line="240" w:lineRule="auto"/>
        <w:ind w:firstLine="709"/>
        <w:jc w:val="both"/>
        <w:rPr>
          <w:rFonts w:ascii="Times New Roman" w:eastAsia="Times New Roman" w:hAnsi="Times New Roman" w:cs="Times New Roman"/>
          <w:b/>
          <w:sz w:val="28"/>
          <w:szCs w:val="28"/>
        </w:rPr>
      </w:pP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бета</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Проходит </w:t>
      </w:r>
      <w:proofErr w:type="gramStart"/>
      <w:r w:rsidRPr="00C735C6">
        <w:rPr>
          <w:rFonts w:ascii="Times New Roman" w:eastAsia="Times New Roman" w:hAnsi="Times New Roman" w:cs="Times New Roman"/>
          <w:sz w:val="28"/>
          <w:szCs w:val="28"/>
        </w:rPr>
        <w:t>в</w:t>
      </w:r>
      <w:proofErr w:type="gramEnd"/>
      <w:r w:rsidRPr="00C735C6">
        <w:rPr>
          <w:rFonts w:ascii="Times New Roman" w:eastAsia="Times New Roman" w:hAnsi="Times New Roman" w:cs="Times New Roman"/>
          <w:sz w:val="28"/>
          <w:szCs w:val="28"/>
        </w:rPr>
        <w:t xml:space="preserve"> такни </w:t>
      </w:r>
      <w:proofErr w:type="gramStart"/>
      <w:r w:rsidRPr="00C735C6">
        <w:rPr>
          <w:rFonts w:ascii="Times New Roman" w:eastAsia="Times New Roman" w:hAnsi="Times New Roman" w:cs="Times New Roman"/>
          <w:sz w:val="28"/>
          <w:szCs w:val="28"/>
        </w:rPr>
        <w:t>организма</w:t>
      </w:r>
      <w:proofErr w:type="gramEnd"/>
      <w:r w:rsidRPr="00C735C6">
        <w:rPr>
          <w:rFonts w:ascii="Times New Roman" w:eastAsia="Times New Roman" w:hAnsi="Times New Roman" w:cs="Times New Roman"/>
          <w:sz w:val="28"/>
          <w:szCs w:val="28"/>
        </w:rPr>
        <w:t xml:space="preserve"> на глубину 1-2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процентов в биологической ткани по массе составляет вода?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20-30%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30-40%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50-60%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60-70%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80%</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радиоактивное вещество является источником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b)Уран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Плутоний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Цирконий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Стронций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Проходит </w:t>
      </w:r>
      <w:proofErr w:type="gramStart"/>
      <w:r w:rsidRPr="00C735C6">
        <w:rPr>
          <w:rFonts w:ascii="Times New Roman" w:eastAsia="Times New Roman" w:hAnsi="Times New Roman" w:cs="Times New Roman"/>
          <w:sz w:val="28"/>
          <w:szCs w:val="28"/>
        </w:rPr>
        <w:t>в</w:t>
      </w:r>
      <w:proofErr w:type="gramEnd"/>
      <w:r w:rsidRPr="00C735C6">
        <w:rPr>
          <w:rFonts w:ascii="Times New Roman" w:eastAsia="Times New Roman" w:hAnsi="Times New Roman" w:cs="Times New Roman"/>
          <w:sz w:val="28"/>
          <w:szCs w:val="28"/>
        </w:rPr>
        <w:t xml:space="preserve"> такни </w:t>
      </w:r>
      <w:proofErr w:type="gramStart"/>
      <w:r w:rsidRPr="00C735C6">
        <w:rPr>
          <w:rFonts w:ascii="Times New Roman" w:eastAsia="Times New Roman" w:hAnsi="Times New Roman" w:cs="Times New Roman"/>
          <w:sz w:val="28"/>
          <w:szCs w:val="28"/>
        </w:rPr>
        <w:t>организма</w:t>
      </w:r>
      <w:proofErr w:type="gramEnd"/>
      <w:r w:rsidRPr="00C735C6">
        <w:rPr>
          <w:rFonts w:ascii="Times New Roman" w:eastAsia="Times New Roman" w:hAnsi="Times New Roman" w:cs="Times New Roman"/>
          <w:sz w:val="28"/>
          <w:szCs w:val="28"/>
        </w:rPr>
        <w:t xml:space="preserve"> на глубину 1</w:t>
      </w:r>
      <w:r w:rsidR="00C735C6">
        <w:rPr>
          <w:rFonts w:ascii="Times New Roman" w:eastAsia="Times New Roman" w:hAnsi="Times New Roman" w:cs="Times New Roman"/>
          <w:sz w:val="28"/>
          <w:szCs w:val="28"/>
        </w:rPr>
        <w:t>-2</w:t>
      </w:r>
      <w:r w:rsidRPr="00C735C6">
        <w:rPr>
          <w:rFonts w:ascii="Times New Roman" w:eastAsia="Times New Roman" w:hAnsi="Times New Roman" w:cs="Times New Roman"/>
          <w:sz w:val="28"/>
          <w:szCs w:val="28"/>
        </w:rPr>
        <w:t xml:space="preserve">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утверждение является верным? Если доминантные мутации возникают в зародышевых клетках, 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редко влияют на зачатие;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во втором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приводят к уменьшению рождаемости;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 третьем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как правило, проявляются в первом поколении и переходят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в </w:t>
      </w:r>
      <w:proofErr w:type="gramStart"/>
      <w:r w:rsidRPr="00C735C6">
        <w:rPr>
          <w:rFonts w:ascii="Times New Roman" w:eastAsia="Times New Roman" w:hAnsi="Times New Roman" w:cs="Times New Roman"/>
          <w:sz w:val="28"/>
          <w:szCs w:val="28"/>
        </w:rPr>
        <w:t>последующие</w:t>
      </w:r>
      <w:proofErr w:type="gramEnd"/>
      <w:r w:rsidRPr="00C735C6">
        <w:rPr>
          <w:rFonts w:ascii="Times New Roman" w:eastAsia="Times New Roman" w:hAnsi="Times New Roman" w:cs="Times New Roman"/>
          <w:sz w:val="28"/>
          <w:szCs w:val="28"/>
        </w:rPr>
        <w:t>.</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относят к соматическим понятиям?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Острую лучевую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Локальные лучевые повреждения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Возникновение опухолей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Повреждение генома зародышевых клеток</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Сокращение продолжительности жизни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 перечисленных особенностей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действия излучения на организм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какая неверна?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Высокая эффективность поглощенной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Каждый организм в целом одинаково реагирует на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 зависит от частоты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Излучение воздействует не только на данный живой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организм, но и на его потомство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Действие от малых доз может накапливаться</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видов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 существует?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Один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Движутся очень медленно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Криволинейно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прямолинейно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вправо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 левую сторону</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относят к </w:t>
      </w:r>
      <w:proofErr w:type="spellStart"/>
      <w:r w:rsidR="008F3D03" w:rsidRPr="00C735C6">
        <w:rPr>
          <w:rFonts w:ascii="Times New Roman" w:eastAsia="Times New Roman" w:hAnsi="Times New Roman" w:cs="Times New Roman"/>
          <w:sz w:val="28"/>
          <w:szCs w:val="28"/>
        </w:rPr>
        <w:t>неостохастическим</w:t>
      </w:r>
      <w:proofErr w:type="spellEnd"/>
      <w:r w:rsidR="008F3D03" w:rsidRPr="00C735C6">
        <w:rPr>
          <w:rFonts w:ascii="Times New Roman" w:eastAsia="Times New Roman" w:hAnsi="Times New Roman" w:cs="Times New Roman"/>
          <w:sz w:val="28"/>
          <w:szCs w:val="28"/>
        </w:rPr>
        <w:t xml:space="preserve"> эффектам?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Лучевую катаракту</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Косметические дефекты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репродукционной деятельности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Дистрофические повреждения разных тканей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называются нейтроны с энергией от 500 КэВ до 20 МэВ?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Медленные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Нейтроны промежуточных энергий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proofErr w:type="gramStart"/>
      <w:r w:rsidRPr="00C735C6">
        <w:rPr>
          <w:rFonts w:ascii="Times New Roman" w:eastAsia="Times New Roman" w:hAnsi="Times New Roman" w:cs="Times New Roman"/>
          <w:sz w:val="28"/>
          <w:szCs w:val="28"/>
        </w:rPr>
        <w:t>Сверх</w:t>
      </w:r>
      <w:proofErr w:type="gramEnd"/>
      <w:r w:rsidRPr="00C735C6">
        <w:rPr>
          <w:rFonts w:ascii="Times New Roman" w:eastAsia="Times New Roman" w:hAnsi="Times New Roman" w:cs="Times New Roman"/>
          <w:sz w:val="28"/>
          <w:szCs w:val="28"/>
        </w:rPr>
        <w:t xml:space="preserve"> 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Тепловые нейтроны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излучение не относится к корпускулярному виду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Альфа-излучение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Нейтронное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Рентгеновское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бета-частица?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От чего не зависит длина пробега 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Заряда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Массы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Начальной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Среды, в которой происходит движение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 какой скоростью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d)10000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e)20000 км/</w:t>
      </w:r>
      <w:proofErr w:type="gramStart"/>
      <w:r w:rsidRPr="00C735C6">
        <w:rPr>
          <w:rFonts w:ascii="Times New Roman" w:eastAsia="Times New Roman" w:hAnsi="Times New Roman" w:cs="Times New Roman"/>
          <w:sz w:val="28"/>
          <w:szCs w:val="28"/>
        </w:rPr>
        <w:t>с</w:t>
      </w:r>
      <w:proofErr w:type="gramEnd"/>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степеней лучевой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болезни различают?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Шесть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альфа-частица?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При какой эквивалентной дозе облучения развивается тяжелая форма лучевой болезни и погибает половина всех облученных?</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lastRenderedPageBreak/>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2-3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4</w:t>
      </w:r>
      <w:proofErr w:type="gramStart"/>
      <w:r w:rsidRPr="00B23EFB">
        <w:rPr>
          <w:rFonts w:ascii="Times New Roman" w:eastAsia="Times New Roman" w:hAnsi="Times New Roman" w:cs="Times New Roman"/>
          <w:sz w:val="28"/>
          <w:szCs w:val="28"/>
        </w:rPr>
        <w:t>,5</w:t>
      </w:r>
      <w:proofErr w:type="gramEnd"/>
      <w:r w:rsidRPr="00B23EFB">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5</w:t>
      </w:r>
      <w:proofErr w:type="gramStart"/>
      <w:r w:rsidRPr="00E76C74">
        <w:rPr>
          <w:rFonts w:ascii="Times New Roman" w:eastAsia="Times New Roman" w:hAnsi="Times New Roman" w:cs="Times New Roman"/>
          <w:sz w:val="28"/>
          <w:szCs w:val="28"/>
        </w:rPr>
        <w:t>,5</w:t>
      </w:r>
      <w:proofErr w:type="gramEnd"/>
      <w:r w:rsidRPr="00C735C6">
        <w:rPr>
          <w:rFonts w:ascii="Times New Roman" w:eastAsia="Times New Roman" w:hAnsi="Times New Roman" w:cs="Times New Roman"/>
          <w:sz w:val="28"/>
          <w:szCs w:val="28"/>
        </w:rPr>
        <w:t>-7 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Зв</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из симптомов лучевой болезни еще не проявляется на первой ее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Слабость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sidRP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сна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Головные боли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Выпадение волос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 какой категории лиц относится ограниченная часть населения, которая по условиям размещения рабочих мест или по условиям проживания может подвергаться воздействию источников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А</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Б</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В</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Г</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Д</w:t>
      </w:r>
      <w:proofErr w:type="gramEnd"/>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недопустимо для помещений, где будет проводиться работа </w:t>
      </w:r>
      <w:proofErr w:type="gramStart"/>
      <w:r w:rsidR="008F3D03" w:rsidRPr="00C735C6">
        <w:rPr>
          <w:rFonts w:ascii="Times New Roman" w:eastAsia="Times New Roman" w:hAnsi="Times New Roman" w:cs="Times New Roman"/>
          <w:sz w:val="28"/>
          <w:szCs w:val="28"/>
        </w:rPr>
        <w:t>с</w:t>
      </w:r>
      <w:proofErr w:type="gramEnd"/>
      <w:r w:rsidR="008F3D03" w:rsidRPr="00C735C6">
        <w:rPr>
          <w:rFonts w:ascii="Times New Roman" w:eastAsia="Times New Roman" w:hAnsi="Times New Roman" w:cs="Times New Roman"/>
          <w:sz w:val="28"/>
          <w:szCs w:val="28"/>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 xml:space="preserve">радиоактивными веществами?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a)Проведение окраски стен</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обычными</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красками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Покрытие полов линолеумом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Закругленные углы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Отсутствие трещин на строительных конструкциях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Окраска потолков масляными красками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материалы не способны надежно защитить персонал от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свинца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стали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вольфрамовые сплавы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Экраны, изготовленные из алюминия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Свинцовое стекло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характерно для второй стадии лучевой болезни?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Нарушение деятельности </w:t>
      </w:r>
      <w:proofErr w:type="gramStart"/>
      <w:r w:rsidRPr="00C735C6">
        <w:rPr>
          <w:rFonts w:ascii="Times New Roman" w:eastAsia="Times New Roman" w:hAnsi="Times New Roman" w:cs="Times New Roman"/>
          <w:sz w:val="28"/>
          <w:szCs w:val="28"/>
        </w:rPr>
        <w:t>сердечно-сосудистой</w:t>
      </w:r>
      <w:proofErr w:type="gramEnd"/>
      <w:r w:rsidRPr="00C735C6">
        <w:rPr>
          <w:rFonts w:ascii="Times New Roman" w:eastAsia="Times New Roman" w:hAnsi="Times New Roman" w:cs="Times New Roman"/>
          <w:sz w:val="28"/>
          <w:szCs w:val="28"/>
        </w:rPr>
        <w:t xml:space="preserve"> системы</w:t>
      </w:r>
    </w:p>
    <w:p w:rsid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Расстройства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деятельность центральной нервной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состава крови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метод определения ионизирующих излучений используется наиболее часто?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Сцинтилляционный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Ионизационный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Фотохимический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Калориметрический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методы используются очень часто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часто проводится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обычная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уборка в помещениях, где</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работают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с радиоактивными веществами?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два месяца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 раза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Ежедневно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26)</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Кто менее устойчив к ионизирующему излучению?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Амфибии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Рептилии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Млекопитающие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одинаково устойчивы к ионизирующему излучению</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27)</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Что отличается повышенной чувствительностью к облучению у человека?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Костная ткань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Глаза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Кисти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Кожный покров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Щитовидная железа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w:t>
      </w:r>
      <w:r w:rsidR="00E76C74">
        <w:rPr>
          <w:rFonts w:ascii="Times New Roman" w:eastAsia="Times New Roman" w:hAnsi="Times New Roman" w:cs="Times New Roman"/>
          <w:sz w:val="28"/>
          <w:szCs w:val="28"/>
        </w:rPr>
        <w:t>5.</w:t>
      </w:r>
      <w:r w:rsidRPr="00C735C6">
        <w:rPr>
          <w:rFonts w:ascii="Times New Roman" w:eastAsia="Times New Roman" w:hAnsi="Times New Roman" w:cs="Times New Roman"/>
          <w:sz w:val="28"/>
          <w:szCs w:val="28"/>
        </w:rPr>
        <w:t>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Что не может использоваться для защиты персонала от нейтронного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водород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Материалы, содержащие в составе бериллий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алюминий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графит</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чем основаны сцинтилляционные методы?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степени ионизации среды, через которую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прошло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способности некоторых материалов, поглощая энергию ионизирующего излучения, превращать ее в световое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c)На воздействии радиоактивного образца на слой фотоэмульсии, содержащий галогениды серебра.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количества тепла, выделяющегося при взаимодействии излучения с поглощающим веществом.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симптом лучевой болезни характерен для ее третьей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аппетита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Нарушение деятельности </w:t>
      </w:r>
      <w:proofErr w:type="gramStart"/>
      <w:r w:rsidRPr="00C735C6">
        <w:rPr>
          <w:rFonts w:ascii="Times New Roman" w:eastAsia="Times New Roman" w:hAnsi="Times New Roman" w:cs="Times New Roman"/>
          <w:sz w:val="28"/>
          <w:szCs w:val="28"/>
        </w:rPr>
        <w:t>сердечно-сосудистой</w:t>
      </w:r>
      <w:proofErr w:type="gramEnd"/>
      <w:r w:rsidRPr="00C735C6">
        <w:rPr>
          <w:rFonts w:ascii="Times New Roman" w:eastAsia="Times New Roman" w:hAnsi="Times New Roman" w:cs="Times New Roman"/>
          <w:sz w:val="28"/>
          <w:szCs w:val="28"/>
        </w:rPr>
        <w:t xml:space="preserve">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Расстройство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половых желез</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источники излучения не формируют естественный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Космическое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земной коры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воздуха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относится </w:t>
      </w:r>
      <w:proofErr w:type="gramStart"/>
      <w:r w:rsidR="008F3D03" w:rsidRPr="00C735C6">
        <w:rPr>
          <w:rFonts w:ascii="Times New Roman" w:eastAsia="Times New Roman" w:hAnsi="Times New Roman" w:cs="Times New Roman"/>
          <w:sz w:val="28"/>
          <w:szCs w:val="28"/>
        </w:rPr>
        <w:t>к</w:t>
      </w:r>
      <w:proofErr w:type="gramEnd"/>
      <w:r w:rsidR="008F3D03" w:rsidRPr="00C735C6">
        <w:rPr>
          <w:rFonts w:ascii="Times New Roman" w:eastAsia="Times New Roman" w:hAnsi="Times New Roman" w:cs="Times New Roman"/>
          <w:sz w:val="28"/>
          <w:szCs w:val="28"/>
        </w:rPr>
        <w:t xml:space="preserve"> </w:t>
      </w:r>
      <w:proofErr w:type="gramStart"/>
      <w:r w:rsidR="008F3D03" w:rsidRPr="00C735C6">
        <w:rPr>
          <w:rFonts w:ascii="Times New Roman" w:eastAsia="Times New Roman" w:hAnsi="Times New Roman" w:cs="Times New Roman"/>
          <w:sz w:val="28"/>
          <w:szCs w:val="28"/>
        </w:rPr>
        <w:t>детерминированным</w:t>
      </w:r>
      <w:proofErr w:type="gramEnd"/>
      <w:r w:rsidR="008F3D03" w:rsidRPr="00C735C6">
        <w:rPr>
          <w:rFonts w:ascii="Times New Roman" w:eastAsia="Times New Roman" w:hAnsi="Times New Roman" w:cs="Times New Roman"/>
          <w:sz w:val="28"/>
          <w:szCs w:val="28"/>
        </w:rPr>
        <w:t xml:space="preserve"> пороговым эффектом ионизирующей </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радиации?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катаракта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Аномалии развития плода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Лучевой дерматит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составляет пороговая доза, вызывающая острую лучевую болезнь?</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a</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0, 15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0</w:t>
      </w:r>
      <w:proofErr w:type="gramStart"/>
      <w:r w:rsidRPr="00E76C74">
        <w:rPr>
          <w:rFonts w:ascii="Times New Roman" w:eastAsia="Times New Roman" w:hAnsi="Times New Roman" w:cs="Times New Roman"/>
          <w:sz w:val="28"/>
          <w:szCs w:val="28"/>
        </w:rPr>
        <w:t>,7</w:t>
      </w:r>
      <w:proofErr w:type="gramEnd"/>
      <w:r w:rsidRP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создает искусственный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строительных материалов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Курение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минеральных удобрений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Использование </w:t>
      </w:r>
      <w:proofErr w:type="spellStart"/>
      <w:r w:rsidRPr="00C735C6">
        <w:rPr>
          <w:rFonts w:ascii="Times New Roman" w:eastAsia="Times New Roman" w:hAnsi="Times New Roman" w:cs="Times New Roman"/>
          <w:sz w:val="28"/>
          <w:szCs w:val="28"/>
        </w:rPr>
        <w:t>рентгено</w:t>
      </w:r>
      <w:proofErr w:type="spellEnd"/>
      <w:r w:rsidRPr="00C735C6">
        <w:rPr>
          <w:rFonts w:ascii="Times New Roman" w:eastAsia="Times New Roman" w:hAnsi="Times New Roman" w:cs="Times New Roman"/>
          <w:sz w:val="28"/>
          <w:szCs w:val="28"/>
        </w:rPr>
        <w:t>-радиоизотопной диагностики и лечения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какой глубине почвы стронций-90 не будет сильно влиять на жизнь растений?</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1-2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3</w:t>
      </w:r>
      <w:r w:rsidR="00E76C74" w:rsidRPr="00B23EFB">
        <w:rPr>
          <w:rFonts w:ascii="Times New Roman" w:eastAsia="Times New Roman" w:hAnsi="Times New Roman" w:cs="Times New Roman"/>
          <w:sz w:val="28"/>
          <w:szCs w:val="28"/>
        </w:rPr>
        <w:t>-</w:t>
      </w:r>
      <w:r w:rsidRPr="00B23EFB">
        <w:rPr>
          <w:rFonts w:ascii="Times New Roman" w:eastAsia="Times New Roman" w:hAnsi="Times New Roman" w:cs="Times New Roman"/>
          <w:sz w:val="28"/>
          <w:szCs w:val="28"/>
        </w:rPr>
        <w:t xml:space="preserve">5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10-15 </w:t>
      </w:r>
      <w:r w:rsidRPr="00C735C6">
        <w:rPr>
          <w:rFonts w:ascii="Times New Roman" w:eastAsia="Times New Roman" w:hAnsi="Times New Roman" w:cs="Times New Roman"/>
          <w:sz w:val="28"/>
          <w:szCs w:val="28"/>
        </w:rPr>
        <w:t>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20</w:t>
      </w:r>
      <w:r w:rsidRPr="00C735C6">
        <w:rPr>
          <w:rFonts w:ascii="Times New Roman" w:eastAsia="Times New Roman" w:hAnsi="Times New Roman" w:cs="Times New Roman"/>
          <w:sz w:val="28"/>
          <w:szCs w:val="28"/>
        </w:rPr>
        <w:t>-25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25-30 см</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летальная доза для млекопитающих?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Какую дозу радиации способна выдерживать печень человека за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40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70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90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38)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Какое заболевание стоит первым в группе раковых заболеваний, поражающих население в результате облучения?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молочной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легких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щитовидной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желудка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Скольких </w:t>
      </w:r>
      <w:proofErr w:type="spellStart"/>
      <w:r w:rsidR="008F3D03" w:rsidRPr="00C735C6">
        <w:rPr>
          <w:rFonts w:ascii="Times New Roman" w:eastAsia="Times New Roman" w:hAnsi="Times New Roman" w:cs="Times New Roman"/>
          <w:sz w:val="28"/>
          <w:szCs w:val="28"/>
        </w:rPr>
        <w:t>мЗв</w:t>
      </w:r>
      <w:proofErr w:type="spellEnd"/>
      <w:r w:rsidR="008F3D03" w:rsidRPr="00C735C6">
        <w:rPr>
          <w:rFonts w:ascii="Times New Roman" w:eastAsia="Times New Roman" w:hAnsi="Times New Roman" w:cs="Times New Roman"/>
          <w:sz w:val="28"/>
          <w:szCs w:val="28"/>
        </w:rPr>
        <w:t xml:space="preserve"> не должна превышать эффективная доза для населения за период жизни?</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a)</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50 </w:t>
      </w:r>
      <w:proofErr w:type="spellStart"/>
      <w:r w:rsidRPr="00C735C6">
        <w:rPr>
          <w:rFonts w:ascii="Times New Roman" w:eastAsia="Times New Roman" w:hAnsi="Times New Roman" w:cs="Times New Roman"/>
          <w:sz w:val="28"/>
          <w:szCs w:val="28"/>
        </w:rPr>
        <w:t>мЗв</w:t>
      </w:r>
      <w:proofErr w:type="spellEnd"/>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b)</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70 </w:t>
      </w:r>
      <w:proofErr w:type="spellStart"/>
      <w:r w:rsidRPr="00C735C6">
        <w:rPr>
          <w:rFonts w:ascii="Times New Roman" w:eastAsia="Times New Roman" w:hAnsi="Times New Roman" w:cs="Times New Roman"/>
          <w:sz w:val="28"/>
          <w:szCs w:val="28"/>
        </w:rPr>
        <w:t>мЗв</w:t>
      </w:r>
      <w:proofErr w:type="spellEnd"/>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c)</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90 </w:t>
      </w:r>
      <w:proofErr w:type="spellStart"/>
      <w:r w:rsidRPr="00C735C6">
        <w:rPr>
          <w:rFonts w:ascii="Times New Roman" w:eastAsia="Times New Roman" w:hAnsi="Times New Roman" w:cs="Times New Roman"/>
          <w:sz w:val="28"/>
          <w:szCs w:val="28"/>
        </w:rPr>
        <w:t>мЗв</w:t>
      </w:r>
      <w:proofErr w:type="spellEnd"/>
      <w:r w:rsidRPr="00E76C74">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1000 </w:t>
      </w:r>
      <w:proofErr w:type="spellStart"/>
      <w:r w:rsidRPr="00C735C6">
        <w:rPr>
          <w:rFonts w:ascii="Times New Roman" w:eastAsia="Times New Roman" w:hAnsi="Times New Roman" w:cs="Times New Roman"/>
          <w:sz w:val="28"/>
          <w:szCs w:val="28"/>
        </w:rPr>
        <w:t>мЗв</w:t>
      </w:r>
      <w:proofErr w:type="spell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1050 </w:t>
      </w:r>
      <w:proofErr w:type="spellStart"/>
      <w:r w:rsidRPr="00C735C6">
        <w:rPr>
          <w:rFonts w:ascii="Times New Roman" w:eastAsia="Times New Roman" w:hAnsi="Times New Roman" w:cs="Times New Roman"/>
          <w:sz w:val="28"/>
          <w:szCs w:val="28"/>
        </w:rPr>
        <w:t>мЗв</w:t>
      </w:r>
      <w:proofErr w:type="spellEnd"/>
    </w:p>
    <w:p w:rsidR="008F3D03" w:rsidRPr="00C735C6" w:rsidRDefault="000F21AA"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уровень облучения в месяц является поводом для начала временного отселения населения?</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a)</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10 </w:t>
      </w:r>
      <w:proofErr w:type="spellStart"/>
      <w:r w:rsidRPr="00C735C6">
        <w:rPr>
          <w:rFonts w:ascii="Times New Roman" w:eastAsia="Times New Roman" w:hAnsi="Times New Roman" w:cs="Times New Roman"/>
          <w:sz w:val="28"/>
          <w:szCs w:val="28"/>
        </w:rPr>
        <w:t>мЗв</w:t>
      </w:r>
      <w:proofErr w:type="spellEnd"/>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b)</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30 </w:t>
      </w:r>
      <w:proofErr w:type="spellStart"/>
      <w:r w:rsidRPr="00C735C6">
        <w:rPr>
          <w:rFonts w:ascii="Times New Roman" w:eastAsia="Times New Roman" w:hAnsi="Times New Roman" w:cs="Times New Roman"/>
          <w:sz w:val="28"/>
          <w:szCs w:val="28"/>
        </w:rPr>
        <w:t>мЗв</w:t>
      </w:r>
      <w:proofErr w:type="spellEnd"/>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c)</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35 </w:t>
      </w:r>
      <w:proofErr w:type="spellStart"/>
      <w:r w:rsidRPr="00C735C6">
        <w:rPr>
          <w:rFonts w:ascii="Times New Roman" w:eastAsia="Times New Roman" w:hAnsi="Times New Roman" w:cs="Times New Roman"/>
          <w:sz w:val="28"/>
          <w:szCs w:val="28"/>
        </w:rPr>
        <w:t>мЗв</w:t>
      </w:r>
      <w:proofErr w:type="spellEnd"/>
      <w:r w:rsidRPr="000F21AA">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40 </w:t>
      </w:r>
      <w:proofErr w:type="spellStart"/>
      <w:r w:rsidRPr="00C735C6">
        <w:rPr>
          <w:rFonts w:ascii="Times New Roman" w:eastAsia="Times New Roman" w:hAnsi="Times New Roman" w:cs="Times New Roman"/>
          <w:sz w:val="28"/>
          <w:szCs w:val="28"/>
        </w:rPr>
        <w:t>мЗв</w:t>
      </w:r>
      <w:proofErr w:type="spell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50 </w:t>
      </w:r>
      <w:proofErr w:type="spellStart"/>
      <w:r w:rsidRPr="00C735C6">
        <w:rPr>
          <w:rFonts w:ascii="Times New Roman" w:eastAsia="Times New Roman" w:hAnsi="Times New Roman" w:cs="Times New Roman"/>
          <w:sz w:val="28"/>
          <w:szCs w:val="28"/>
        </w:rPr>
        <w:t>мЗ</w:t>
      </w:r>
      <w:r w:rsidR="000F21AA">
        <w:rPr>
          <w:rFonts w:ascii="Times New Roman" w:eastAsia="Times New Roman" w:hAnsi="Times New Roman" w:cs="Times New Roman"/>
          <w:sz w:val="28"/>
          <w:szCs w:val="28"/>
        </w:rPr>
        <w:t>в</w:t>
      </w:r>
      <w:proofErr w:type="spellEnd"/>
    </w:p>
    <w:p w:rsidR="00B96737" w:rsidRPr="004A3032" w:rsidRDefault="00B96737" w:rsidP="00C735C6">
      <w:pPr>
        <w:spacing w:after="0" w:line="240" w:lineRule="auto"/>
        <w:ind w:firstLine="709"/>
        <w:jc w:val="both"/>
        <w:rPr>
          <w:rFonts w:ascii="Times New Roman" w:eastAsia="Times New Roman" w:hAnsi="Times New Roman" w:cs="Times New Roman"/>
          <w:b/>
          <w:sz w:val="28"/>
          <w:szCs w:val="28"/>
        </w:rPr>
      </w:pPr>
    </w:p>
    <w:p w:rsidR="00600ED0" w:rsidRPr="00EF655E" w:rsidRDefault="00600ED0" w:rsidP="00C735C6">
      <w:pPr>
        <w:spacing w:after="0" w:line="240" w:lineRule="auto"/>
        <w:ind w:firstLine="709"/>
        <w:jc w:val="both"/>
        <w:rPr>
          <w:rStyle w:val="ae"/>
          <w:rFonts w:ascii="Times New Roman" w:hAnsi="Times New Roman" w:cs="Times New Roman"/>
          <w:b/>
          <w:sz w:val="28"/>
          <w:szCs w:val="28"/>
        </w:rPr>
      </w:pPr>
      <w:r w:rsidRPr="00600ED0">
        <w:rPr>
          <w:rFonts w:ascii="Times New Roman" w:hAnsi="Times New Roman" w:cs="Times New Roman"/>
          <w:b/>
          <w:sz w:val="28"/>
          <w:szCs w:val="28"/>
        </w:rPr>
        <w:t>Раздел №6</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Ядерный топливный цикл и ради</w:t>
      </w:r>
      <w:r w:rsidR="00EF655E" w:rsidRPr="00EF655E">
        <w:rPr>
          <w:rStyle w:val="ae"/>
          <w:rFonts w:ascii="Times New Roman" w:hAnsi="Times New Roman" w:cs="Times New Roman"/>
          <w:b/>
          <w:sz w:val="28"/>
          <w:szCs w:val="28"/>
        </w:rPr>
        <w:t>оактивное загрязнение окружающей среды</w:t>
      </w:r>
    </w:p>
    <w:p w:rsidR="00EF655E" w:rsidRPr="00EF655E" w:rsidRDefault="00EF655E" w:rsidP="00C735C6">
      <w:pPr>
        <w:spacing w:after="0" w:line="240" w:lineRule="auto"/>
        <w:ind w:firstLine="709"/>
        <w:jc w:val="both"/>
        <w:rPr>
          <w:rFonts w:ascii="Times New Roman" w:hAnsi="Times New Roman" w:cs="Times New Roman"/>
          <w:b/>
          <w:sz w:val="28"/>
          <w:szCs w:val="28"/>
        </w:rPr>
      </w:pP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16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w:t>
      </w:r>
      <w:r w:rsidR="00B96737" w:rsidRPr="004A3032">
        <w:rPr>
          <w:rFonts w:ascii="Times New Roman" w:eastAsia="Times New Roman" w:hAnsi="Times New Roman" w:cs="Times New Roman"/>
          <w:sz w:val="28"/>
          <w:szCs w:val="28"/>
        </w:rPr>
        <w:t>4</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5F4154" w:rsidRPr="000F21AA" w:rsidRDefault="005F4154" w:rsidP="000F21AA">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 xml:space="preserve">. </w:t>
      </w:r>
      <w:r>
        <w:rPr>
          <w:rFonts w:ascii="Times New Roman" w:hAnsi="Times New Roman" w:cs="Times New Roman"/>
          <w:sz w:val="28"/>
          <w:szCs w:val="28"/>
        </w:rPr>
        <w:t>5</w:t>
      </w:r>
      <w:r w:rsidRPr="000F21AA">
        <w:rPr>
          <w:rFonts w:ascii="Times New Roman" w:hAnsi="Times New Roman" w:cs="Times New Roman"/>
          <w:sz w:val="28"/>
          <w:szCs w:val="28"/>
        </w:rPr>
        <w:t xml:space="preserve"> </w:t>
      </w:r>
      <w:r w:rsidRPr="000F21AA">
        <w:rPr>
          <w:rFonts w:ascii="Times New Roman" w:hAnsi="Times New Roman" w:cs="Times New Roman"/>
          <w:sz w:val="28"/>
          <w:szCs w:val="28"/>
          <w:lang w:val="en-US"/>
        </w:rPr>
        <w:t>Ku</w:t>
      </w:r>
      <w:r w:rsidRPr="000F21AA">
        <w:rPr>
          <w:rFonts w:ascii="Times New Roman" w:hAnsi="Times New Roman" w:cs="Times New Roman"/>
          <w:sz w:val="28"/>
          <w:szCs w:val="28"/>
        </w:rPr>
        <w:t xml:space="preserve"> – активность какого радиоактивного изотопа (1 балл):</w:t>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rPr>
        <w:t>238</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roofErr w:type="spellStart"/>
      <w:r w:rsidRPr="000F21AA">
        <w:rPr>
          <w:rFonts w:ascii="Times New Roman" w:hAnsi="Times New Roman" w:cs="Times New Roman"/>
          <w:sz w:val="28"/>
          <w:szCs w:val="28"/>
          <w:lang w:val="en-US"/>
        </w:rPr>
        <w:t>Th</w:t>
      </w:r>
      <w:proofErr w:type="spellEnd"/>
      <w:r w:rsidRPr="000F21AA">
        <w:rPr>
          <w:rFonts w:ascii="Times New Roman" w:hAnsi="Times New Roman" w:cs="Times New Roman"/>
          <w:sz w:val="28"/>
          <w:szCs w:val="28"/>
          <w:vertAlign w:val="superscript"/>
        </w:rPr>
        <w:t>232</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rPr>
        <w:t>40</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rPr>
        <w:t xml:space="preserve">226 </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roofErr w:type="spellStart"/>
      <w:r w:rsidRPr="000F21AA">
        <w:rPr>
          <w:rFonts w:ascii="Times New Roman" w:hAnsi="Times New Roman" w:cs="Times New Roman"/>
          <w:sz w:val="28"/>
          <w:szCs w:val="28"/>
          <w:lang w:val="en-US"/>
        </w:rPr>
        <w:t>Rb</w:t>
      </w:r>
      <w:proofErr w:type="spellEnd"/>
      <w:r w:rsidRPr="000F21AA">
        <w:rPr>
          <w:rFonts w:ascii="Times New Roman" w:hAnsi="Times New Roman" w:cs="Times New Roman"/>
          <w:sz w:val="28"/>
          <w:szCs w:val="28"/>
          <w:vertAlign w:val="superscript"/>
        </w:rPr>
        <w:t>87</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6</w:t>
      </w:r>
      <w:r w:rsidRPr="000F21AA">
        <w:rPr>
          <w:rFonts w:ascii="Times New Roman" w:hAnsi="Times New Roman" w:cs="Times New Roman"/>
          <w:sz w:val="28"/>
          <w:szCs w:val="28"/>
        </w:rPr>
        <w:t xml:space="preserve"> Коэффициент 3,7*10</w:t>
      </w:r>
      <w:r w:rsidRPr="000F21AA">
        <w:rPr>
          <w:rFonts w:ascii="Times New Roman" w:hAnsi="Times New Roman" w:cs="Times New Roman"/>
          <w:sz w:val="28"/>
          <w:szCs w:val="28"/>
          <w:vertAlign w:val="superscript"/>
        </w:rPr>
        <w:t>10</w:t>
      </w:r>
      <w:r w:rsidRPr="000F21AA">
        <w:rPr>
          <w:rFonts w:ascii="Times New Roman" w:hAnsi="Times New Roman" w:cs="Times New Roman"/>
          <w:sz w:val="28"/>
          <w:szCs w:val="28"/>
        </w:rPr>
        <w:t xml:space="preserve"> применяется для перехода от внесистемной единицы измерения </w:t>
      </w:r>
      <w:proofErr w:type="gramStart"/>
      <w:r w:rsidRPr="000F21AA">
        <w:rPr>
          <w:rFonts w:ascii="Times New Roman" w:hAnsi="Times New Roman" w:cs="Times New Roman"/>
          <w:sz w:val="28"/>
          <w:szCs w:val="28"/>
        </w:rPr>
        <w:t>к</w:t>
      </w:r>
      <w:proofErr w:type="gramEnd"/>
      <w:r w:rsidRPr="000F21AA">
        <w:rPr>
          <w:rFonts w:ascii="Times New Roman" w:hAnsi="Times New Roman" w:cs="Times New Roman"/>
          <w:sz w:val="28"/>
          <w:szCs w:val="28"/>
        </w:rPr>
        <w:t xml:space="preserve"> системной (1 бала):</w:t>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Экспозиционной дозы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Мощности экспозиционной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Поглощенной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Эквивалентной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7</w:t>
      </w:r>
      <w:proofErr w:type="gramStart"/>
      <w:r w:rsidRPr="000F21AA">
        <w:rPr>
          <w:rFonts w:ascii="Times New Roman" w:hAnsi="Times New Roman" w:cs="Times New Roman"/>
          <w:sz w:val="28"/>
          <w:szCs w:val="28"/>
        </w:rPr>
        <w:t xml:space="preserve"> О</w:t>
      </w:r>
      <w:proofErr w:type="gramEnd"/>
      <w:r w:rsidRPr="000F21AA">
        <w:rPr>
          <w:rFonts w:ascii="Times New Roman" w:hAnsi="Times New Roman" w:cs="Times New Roman"/>
          <w:sz w:val="28"/>
          <w:szCs w:val="28"/>
        </w:rPr>
        <w:t>тметьте внесистемные единицы мощности дозовых нагрузок (4 бала).</w:t>
      </w:r>
    </w:p>
    <w:p w:rsidR="000F21AA" w:rsidRPr="000F21AA" w:rsidRDefault="000F21AA" w:rsidP="000F21AA">
      <w:pPr>
        <w:spacing w:line="240" w:lineRule="auto"/>
        <w:ind w:firstLine="658"/>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А\</w:t>
            </w:r>
            <w:proofErr w:type="gramStart"/>
            <w:r w:rsidRPr="000F21AA">
              <w:rPr>
                <w:rFonts w:ascii="Times New Roman" w:hAnsi="Times New Roman" w:cs="Times New Roman"/>
                <w:sz w:val="28"/>
                <w:szCs w:val="28"/>
              </w:rPr>
              <w:t>кг</w:t>
            </w:r>
            <w:proofErr w:type="gram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gramStart"/>
            <w:r w:rsidRPr="000F21AA">
              <w:rPr>
                <w:rFonts w:ascii="Times New Roman" w:hAnsi="Times New Roman" w:cs="Times New Roman"/>
                <w:sz w:val="28"/>
                <w:szCs w:val="28"/>
              </w:rPr>
              <w:t>Р</w:t>
            </w:r>
            <w:proofErr w:type="gramEnd"/>
            <w:r w:rsidRPr="000F21AA">
              <w:rPr>
                <w:rFonts w:ascii="Times New Roman" w:hAnsi="Times New Roman" w:cs="Times New Roman"/>
                <w:sz w:val="28"/>
                <w:szCs w:val="28"/>
              </w:rPr>
              <w:t>\сек</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spellStart"/>
            <w:r w:rsidRPr="000F21AA">
              <w:rPr>
                <w:rFonts w:ascii="Times New Roman" w:hAnsi="Times New Roman" w:cs="Times New Roman"/>
                <w:sz w:val="28"/>
                <w:szCs w:val="28"/>
              </w:rPr>
              <w:lastRenderedPageBreak/>
              <w:t>Зиверт</w:t>
            </w:r>
            <w:proofErr w:type="spell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lastRenderedPageBreak/>
              <w:t>Рад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Кл/кг</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gramStart"/>
            <w:r w:rsidRPr="000F21AA">
              <w:rPr>
                <w:rFonts w:ascii="Times New Roman" w:hAnsi="Times New Roman" w:cs="Times New Roman"/>
                <w:sz w:val="28"/>
                <w:szCs w:val="28"/>
              </w:rPr>
              <w:lastRenderedPageBreak/>
              <w:t>Р</w:t>
            </w:r>
            <w:proofErr w:type="gram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8</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аков на Ваш взгляд правильный ряд по длине пробега частиц и гамма-квантов 1; 2 3 4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1)</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2)</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3)</w:t>
      </w:r>
      <w:r w:rsidRPr="000F21AA">
        <w:rPr>
          <w:rFonts w:ascii="Times New Roman" w:hAnsi="Times New Roman" w:cs="Times New Roman"/>
          <w:sz w:val="28"/>
          <w:szCs w:val="28"/>
          <w:lang w:val="en-US"/>
        </w:rPr>
        <w:t>n</w:t>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4)</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9</w:t>
      </w:r>
      <w:proofErr w:type="gramStart"/>
      <w:r w:rsidRPr="000F21AA">
        <w:rPr>
          <w:rFonts w:ascii="Times New Roman" w:hAnsi="Times New Roman" w:cs="Times New Roman"/>
          <w:sz w:val="28"/>
          <w:szCs w:val="28"/>
        </w:rPr>
        <w:t xml:space="preserve"> В</w:t>
      </w:r>
      <w:proofErr w:type="gramEnd"/>
      <w:r w:rsidRPr="000F21AA">
        <w:rPr>
          <w:rFonts w:ascii="Times New Roman" w:hAnsi="Times New Roman" w:cs="Times New Roman"/>
          <w:sz w:val="28"/>
          <w:szCs w:val="28"/>
        </w:rPr>
        <w:t>ыделить газообразные радиоактивные изотопы в рядах (3 балла):</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Po</w:t>
      </w:r>
      <w:r w:rsidRPr="000F21AA">
        <w:rPr>
          <w:rFonts w:ascii="Times New Roman" w:hAnsi="Times New Roman" w:cs="Times New Roman"/>
          <w:sz w:val="28"/>
          <w:szCs w:val="28"/>
          <w:vertAlign w:val="superscript"/>
          <w:lang w:val="en-US"/>
        </w:rPr>
        <w:t>218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Tr</w:t>
      </w:r>
      <w:r w:rsidRPr="000F21AA">
        <w:rPr>
          <w:rFonts w:ascii="Times New Roman" w:hAnsi="Times New Roman" w:cs="Times New Roman"/>
          <w:sz w:val="28"/>
          <w:szCs w:val="28"/>
          <w:vertAlign w:val="superscript"/>
          <w:lang w:val="en-US"/>
        </w:rPr>
        <w:t>210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206</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235</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Ac</w:t>
      </w:r>
      <w:r w:rsidRPr="000F21AA">
        <w:rPr>
          <w:rFonts w:ascii="Times New Roman" w:hAnsi="Times New Roman" w:cs="Times New Roman"/>
          <w:sz w:val="28"/>
          <w:szCs w:val="28"/>
          <w:vertAlign w:val="superscript"/>
          <w:lang w:val="en-US"/>
        </w:rPr>
        <w:t>227</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An</w:t>
      </w:r>
      <w:r w:rsidRPr="000F21AA">
        <w:rPr>
          <w:rFonts w:ascii="Times New Roman" w:hAnsi="Times New Roman" w:cs="Times New Roman"/>
          <w:sz w:val="28"/>
          <w:szCs w:val="28"/>
          <w:vertAlign w:val="superscript"/>
          <w:lang w:val="en-US"/>
        </w:rPr>
        <w:t>213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Bi</w:t>
      </w:r>
      <w:r w:rsidRPr="000F21AA">
        <w:rPr>
          <w:rFonts w:ascii="Times New Roman" w:hAnsi="Times New Roman" w:cs="Times New Roman"/>
          <w:sz w:val="28"/>
          <w:szCs w:val="28"/>
          <w:vertAlign w:val="superscript"/>
          <w:lang w:val="en-US"/>
        </w:rPr>
        <w:t>211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207</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220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212</w:t>
      </w:r>
      <w:r w:rsidRPr="000F21AA">
        <w:rPr>
          <w:rFonts w:ascii="Times New Roman" w:hAnsi="Times New Roman" w:cs="Times New Roman"/>
          <w:sz w:val="28"/>
          <w:szCs w:val="28"/>
          <w:lang w:val="en-US"/>
        </w:rPr>
        <w:t xml:space="preserve"> </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208</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 xml:space="preserve">6. </w:t>
      </w:r>
      <w:r>
        <w:rPr>
          <w:rFonts w:ascii="Times New Roman" w:hAnsi="Times New Roman" w:cs="Times New Roman"/>
          <w:sz w:val="28"/>
          <w:szCs w:val="28"/>
        </w:rPr>
        <w:t xml:space="preserve">10  </w:t>
      </w:r>
      <w:r w:rsidRPr="000F21AA">
        <w:rPr>
          <w:rFonts w:ascii="Times New Roman" w:hAnsi="Times New Roman" w:cs="Times New Roman"/>
          <w:sz w:val="28"/>
          <w:szCs w:val="28"/>
        </w:rPr>
        <w:t xml:space="preserve">Период полураспада (Т </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t xml:space="preserve">) это ядерно-физическая величина 1; 2 3 4 </w:t>
      </w:r>
      <w:proofErr w:type="gramStart"/>
      <w:r w:rsidRPr="000F21AA">
        <w:rPr>
          <w:rFonts w:ascii="Times New Roman" w:hAnsi="Times New Roman" w:cs="Times New Roman"/>
          <w:sz w:val="28"/>
          <w:szCs w:val="28"/>
        </w:rPr>
        <w:t xml:space="preserve">( </w:t>
      </w:r>
      <w:proofErr w:type="gramEnd"/>
      <w:r w:rsidRPr="000F21AA">
        <w:rPr>
          <w:rFonts w:ascii="Times New Roman" w:hAnsi="Times New Roman" w:cs="Times New Roman"/>
          <w:sz w:val="28"/>
          <w:szCs w:val="28"/>
        </w:rPr>
        <w:t>1 балл):</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1) один акт распада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2) масса радионуклида, делённая на атомную массу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3)доля общего числа атомов, распадающихся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4) время необходимое для того, чтобы распалась половина атомов данного радиоактивного элемента.</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11</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акие существуют единицы измерения радиоактивности и мощности дозы в системе СИ?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 Кюри,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б) Кюри, грей,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 Беккерель,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 xml:space="preserve">г) Беккерель, </w:t>
      </w:r>
      <w:proofErr w:type="spellStart"/>
      <w:r w:rsidRPr="000F21AA">
        <w:rPr>
          <w:rFonts w:ascii="Times New Roman" w:hAnsi="Times New Roman" w:cs="Times New Roman"/>
          <w:sz w:val="28"/>
          <w:szCs w:val="28"/>
        </w:rPr>
        <w:t>зиверт</w:t>
      </w:r>
      <w:proofErr w:type="spellEnd"/>
      <w:r w:rsidRPr="000F21AA">
        <w:rPr>
          <w:rFonts w:ascii="Times New Roman" w:hAnsi="Times New Roman" w:cs="Times New Roman"/>
          <w:sz w:val="28"/>
          <w:szCs w:val="28"/>
        </w:rPr>
        <w:t>, 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12</w:t>
      </w:r>
      <w:r w:rsidRPr="000F21AA">
        <w:rPr>
          <w:rFonts w:ascii="Times New Roman" w:hAnsi="Times New Roman" w:cs="Times New Roman"/>
          <w:sz w:val="28"/>
          <w:szCs w:val="28"/>
        </w:rPr>
        <w:t xml:space="preserve"> какие частицы испускаются при </w:t>
      </w:r>
      <w:proofErr w:type="gramStart"/>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proofErr w:type="gramEnd"/>
      <w:r w:rsidRPr="000F21AA">
        <w:rPr>
          <w:rFonts w:ascii="Times New Roman" w:hAnsi="Times New Roman" w:cs="Times New Roman"/>
          <w:sz w:val="28"/>
          <w:szCs w:val="28"/>
        </w:rPr>
        <w:t>распаде?</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w:t>
      </w:r>
      <w:proofErr w:type="gramStart"/>
      <w:r w:rsidRPr="000F21AA">
        <w:rPr>
          <w:rFonts w:ascii="Times New Roman" w:hAnsi="Times New Roman" w:cs="Times New Roman"/>
          <w:sz w:val="28"/>
          <w:szCs w:val="28"/>
        </w:rPr>
        <w:t>)е</w:t>
      </w:r>
      <w:proofErr w:type="gramEnd"/>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lastRenderedPageBreak/>
        <w:t>б</w:t>
      </w:r>
      <w:proofErr w:type="gramStart"/>
      <w:r w:rsidRPr="000F21AA">
        <w:rPr>
          <w:rFonts w:ascii="Times New Roman" w:hAnsi="Times New Roman" w:cs="Times New Roman"/>
          <w:sz w:val="28"/>
          <w:szCs w:val="28"/>
        </w:rPr>
        <w:t>)р</w:t>
      </w:r>
      <w:proofErr w:type="gramEnd"/>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position w:val="-10"/>
          <w:sz w:val="28"/>
          <w:szCs w:val="28"/>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12" o:title=""/>
          </v:shape>
          <o:OLEObject Type="Embed" ProgID="Equation.3" ShapeID="_x0000_i1025" DrawAspect="Content" ObjectID="_1643032493" r:id="rId13"/>
        </w:objec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13</w:t>
      </w:r>
      <w:proofErr w:type="gramStart"/>
      <w:r w:rsidRPr="000F21AA">
        <w:rPr>
          <w:rFonts w:ascii="Times New Roman" w:hAnsi="Times New Roman" w:cs="Times New Roman"/>
          <w:sz w:val="28"/>
          <w:szCs w:val="28"/>
        </w:rPr>
        <w:t xml:space="preserve"> Н</w:t>
      </w:r>
      <w:proofErr w:type="gramEnd"/>
      <w:r w:rsidRPr="000F21AA">
        <w:rPr>
          <w:rFonts w:ascii="Times New Roman" w:hAnsi="Times New Roman" w:cs="Times New Roman"/>
          <w:sz w:val="28"/>
          <w:szCs w:val="28"/>
        </w:rPr>
        <w:t>аиболее биологически опасным видом излучения является (2 балла)?</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7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sz w:val="28"/>
          <w:szCs w:val="28"/>
          <w:lang w:val="en-US"/>
        </w:rPr>
        <w:t>n</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14</w:t>
      </w:r>
      <w:r w:rsidRPr="000F21AA">
        <w:rPr>
          <w:rFonts w:ascii="Times New Roman" w:hAnsi="Times New Roman" w:cs="Times New Roman"/>
          <w:sz w:val="28"/>
          <w:szCs w:val="28"/>
        </w:rPr>
        <w:t xml:space="preserve"> </w:t>
      </w:r>
      <w:proofErr w:type="gramStart"/>
      <w:r w:rsidRPr="000F21AA">
        <w:rPr>
          <w:rFonts w:ascii="Times New Roman" w:hAnsi="Times New Roman" w:cs="Times New Roman"/>
          <w:sz w:val="28"/>
          <w:szCs w:val="28"/>
        </w:rPr>
        <w:t>Основными характеристиками, определяющими опасность излучения для биологических тканей являются</w:t>
      </w:r>
      <w:proofErr w:type="gramEnd"/>
      <w:r w:rsidRPr="000F21AA">
        <w:rPr>
          <w:rFonts w:ascii="Times New Roman" w:hAnsi="Times New Roman" w:cs="Times New Roman"/>
          <w:sz w:val="28"/>
          <w:szCs w:val="28"/>
        </w:rPr>
        <w:t xml:space="preserve"> (3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1.химический состав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2.период полураспада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3.массовый номер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4.вид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5.положение в ряду радиоактивного 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6.энергия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15</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акой параметр почв необходимо учитывать при переходе от удельной активности радионуклида к его площадной активности?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2.пористость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3.объемный вес</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5.содержание  калия</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16</w:t>
      </w:r>
      <w:proofErr w:type="gramStart"/>
      <w:r w:rsidRPr="000F21AA">
        <w:rPr>
          <w:rFonts w:ascii="Times New Roman" w:hAnsi="Times New Roman" w:cs="Times New Roman"/>
          <w:sz w:val="28"/>
          <w:szCs w:val="28"/>
        </w:rPr>
        <w:t xml:space="preserve"> У</w:t>
      </w:r>
      <w:proofErr w:type="gramEnd"/>
      <w:r w:rsidRPr="000F21AA">
        <w:rPr>
          <w:rFonts w:ascii="Times New Roman" w:hAnsi="Times New Roman" w:cs="Times New Roman"/>
          <w:sz w:val="28"/>
          <w:szCs w:val="28"/>
        </w:rPr>
        <w:t>кажите естественные радиоактивные изотопы. (6 баллов)</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F21AA" w:rsidRPr="0076160E"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Rb</w:t>
            </w:r>
            <w:r w:rsidRPr="000F21AA">
              <w:rPr>
                <w:rFonts w:ascii="Times New Roman" w:hAnsi="Times New Roman" w:cs="Times New Roman"/>
                <w:sz w:val="28"/>
                <w:szCs w:val="28"/>
                <w:vertAlign w:val="superscript"/>
                <w:lang w:val="en-US"/>
              </w:rPr>
              <w:t>87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lang w:val="en-US"/>
              </w:rPr>
              <w:t>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ind w:firstLine="672"/>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17</w:t>
      </w:r>
      <w:r w:rsidRPr="000F21AA">
        <w:rPr>
          <w:rFonts w:ascii="Times New Roman" w:hAnsi="Times New Roman" w:cs="Times New Roman"/>
          <w:sz w:val="28"/>
          <w:szCs w:val="28"/>
        </w:rPr>
        <w:t xml:space="preserve"> </w:t>
      </w:r>
      <w:proofErr w:type="gramStart"/>
      <w:r w:rsidRPr="000F21AA">
        <w:rPr>
          <w:rFonts w:ascii="Times New Roman" w:hAnsi="Times New Roman" w:cs="Times New Roman"/>
          <w:sz w:val="28"/>
          <w:szCs w:val="28"/>
        </w:rPr>
        <w:t>Гамма-постоянная</w:t>
      </w:r>
      <w:proofErr w:type="gramEnd"/>
      <w:r w:rsidRPr="000F21AA">
        <w:rPr>
          <w:rFonts w:ascii="Times New Roman" w:hAnsi="Times New Roman" w:cs="Times New Roman"/>
          <w:sz w:val="28"/>
          <w:szCs w:val="28"/>
        </w:rPr>
        <w:t xml:space="preserve"> радионуклида позволяет переходить от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 xml:space="preserve">1.удельной активности </w:t>
      </w:r>
      <w:proofErr w:type="gramStart"/>
      <w:r w:rsidRPr="000F21AA">
        <w:rPr>
          <w:rFonts w:ascii="Times New Roman" w:hAnsi="Times New Roman" w:cs="Times New Roman"/>
          <w:sz w:val="28"/>
          <w:szCs w:val="28"/>
        </w:rPr>
        <w:t>к</w:t>
      </w:r>
      <w:proofErr w:type="gramEnd"/>
      <w:r w:rsidRPr="000F21AA">
        <w:rPr>
          <w:rFonts w:ascii="Times New Roman" w:hAnsi="Times New Roman" w:cs="Times New Roman"/>
          <w:sz w:val="28"/>
          <w:szCs w:val="28"/>
        </w:rPr>
        <w:t xml:space="preserve"> площадной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 xml:space="preserve">2.объемной активности </w:t>
      </w:r>
      <w:proofErr w:type="gramStart"/>
      <w:r w:rsidRPr="000F21AA">
        <w:rPr>
          <w:rFonts w:ascii="Times New Roman" w:hAnsi="Times New Roman" w:cs="Times New Roman"/>
          <w:sz w:val="28"/>
          <w:szCs w:val="28"/>
        </w:rPr>
        <w:t>к</w:t>
      </w:r>
      <w:proofErr w:type="gramEnd"/>
      <w:r w:rsidRPr="000F21AA">
        <w:rPr>
          <w:rFonts w:ascii="Times New Roman" w:hAnsi="Times New Roman" w:cs="Times New Roman"/>
          <w:sz w:val="28"/>
          <w:szCs w:val="28"/>
        </w:rPr>
        <w:t xml:space="preserve"> удельной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 xml:space="preserve">3.экспозиционной дозы </w:t>
      </w:r>
      <w:proofErr w:type="gramStart"/>
      <w:r w:rsidRPr="000F21AA">
        <w:rPr>
          <w:rFonts w:ascii="Times New Roman" w:hAnsi="Times New Roman" w:cs="Times New Roman"/>
          <w:sz w:val="28"/>
          <w:szCs w:val="28"/>
        </w:rPr>
        <w:t>к</w:t>
      </w:r>
      <w:proofErr w:type="gramEnd"/>
      <w:r w:rsidRPr="000F21AA">
        <w:rPr>
          <w:rFonts w:ascii="Times New Roman" w:hAnsi="Times New Roman" w:cs="Times New Roman"/>
          <w:sz w:val="28"/>
          <w:szCs w:val="28"/>
        </w:rPr>
        <w:t xml:space="preserve"> поглощенной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4.мощности экспозиционной дозы к активности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6.18</w:t>
      </w:r>
      <w:proofErr w:type="gramStart"/>
      <w:r w:rsidRPr="000F21AA">
        <w:rPr>
          <w:rFonts w:ascii="Times New Roman" w:hAnsi="Times New Roman" w:cs="Times New Roman"/>
          <w:sz w:val="28"/>
          <w:szCs w:val="28"/>
        </w:rPr>
        <w:t xml:space="preserve"> У</w:t>
      </w:r>
      <w:proofErr w:type="gramEnd"/>
      <w:r w:rsidRPr="000F21AA">
        <w:rPr>
          <w:rFonts w:ascii="Times New Roman" w:hAnsi="Times New Roman" w:cs="Times New Roman"/>
          <w:sz w:val="28"/>
          <w:szCs w:val="28"/>
        </w:rPr>
        <w:t xml:space="preserve"> какого вида радиоактивного излучения линейная потеря энергии в биологической ткани выше?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vertAlign w:val="superscript"/>
        </w:rPr>
      </w:pPr>
      <w:r w:rsidRPr="000F21AA">
        <w:rPr>
          <w:rFonts w:ascii="Times New Roman" w:hAnsi="Times New Roman" w:cs="Times New Roman"/>
          <w:sz w:val="28"/>
          <w:szCs w:val="28"/>
        </w:rPr>
        <w:t>г)</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6.19</w:t>
      </w:r>
      <w:proofErr w:type="gramStart"/>
      <w:r>
        <w:rPr>
          <w:rFonts w:ascii="Times New Roman" w:hAnsi="Times New Roman" w:cs="Times New Roman"/>
          <w:sz w:val="28"/>
          <w:szCs w:val="28"/>
        </w:rPr>
        <w:t xml:space="preserve"> </w:t>
      </w:r>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 xml:space="preserve"> </w:t>
      </w:r>
      <w:proofErr w:type="spellStart"/>
      <w:r w:rsidRPr="000F21AA">
        <w:rPr>
          <w:rFonts w:ascii="Times New Roman" w:hAnsi="Times New Roman" w:cs="Times New Roman"/>
          <w:sz w:val="28"/>
          <w:szCs w:val="28"/>
        </w:rPr>
        <w:t>остеотропным</w:t>
      </w:r>
      <w:proofErr w:type="spellEnd"/>
      <w:r w:rsidRPr="000F21AA">
        <w:rPr>
          <w:rFonts w:ascii="Times New Roman" w:hAnsi="Times New Roman" w:cs="Times New Roman"/>
          <w:sz w:val="28"/>
          <w:szCs w:val="28"/>
        </w:rPr>
        <w:t xml:space="preserve"> радионуклидам относятся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H</w:t>
      </w:r>
      <w:r w:rsidRPr="000F21AA">
        <w:rPr>
          <w:rFonts w:ascii="Times New Roman" w:hAnsi="Times New Roman" w:cs="Times New Roman"/>
          <w:sz w:val="28"/>
          <w:szCs w:val="28"/>
          <w:vertAlign w:val="superscript"/>
        </w:rPr>
        <w:t>3</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w:t>
      </w:r>
      <w:r w:rsidRPr="000F21AA">
        <w:rPr>
          <w:rFonts w:ascii="Times New Roman" w:hAnsi="Times New Roman" w:cs="Times New Roman"/>
          <w:sz w:val="28"/>
          <w:szCs w:val="28"/>
          <w:vertAlign w:val="superscript"/>
        </w:rPr>
        <w:t>14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137</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proofErr w:type="spellStart"/>
      <w:r w:rsidRPr="000F21AA">
        <w:rPr>
          <w:rFonts w:ascii="Times New Roman" w:hAnsi="Times New Roman" w:cs="Times New Roman"/>
          <w:sz w:val="28"/>
          <w:szCs w:val="28"/>
          <w:lang w:val="en-US"/>
        </w:rPr>
        <w:t>Sr</w:t>
      </w:r>
      <w:proofErr w:type="spellEnd"/>
      <w:r w:rsidRPr="000F21AA">
        <w:rPr>
          <w:rFonts w:ascii="Times New Roman" w:hAnsi="Times New Roman" w:cs="Times New Roman"/>
          <w:sz w:val="28"/>
          <w:szCs w:val="28"/>
          <w:vertAlign w:val="superscript"/>
        </w:rPr>
        <w:t>90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rPr>
        <w:t>32</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lastRenderedPageBreak/>
        <w:t>6.</w:t>
      </w:r>
      <w:r>
        <w:rPr>
          <w:rFonts w:ascii="Times New Roman" w:hAnsi="Times New Roman" w:cs="Times New Roman"/>
          <w:sz w:val="28"/>
          <w:szCs w:val="28"/>
        </w:rPr>
        <w:t>20</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 xml:space="preserve"> избирательно-накапливающимся радионуклидам в определённых органах и тканях, относятся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La</w:t>
            </w:r>
            <w:r w:rsidRPr="000F21AA">
              <w:rPr>
                <w:rFonts w:ascii="Times New Roman" w:hAnsi="Times New Roman" w:cs="Times New Roman"/>
                <w:sz w:val="28"/>
                <w:szCs w:val="28"/>
                <w:vertAlign w:val="superscript"/>
                <w:lang w:val="en-US"/>
              </w:rPr>
              <w:t>140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Ce</w:t>
            </w:r>
            <w:r w:rsidRPr="000F21AA">
              <w:rPr>
                <w:rFonts w:ascii="Times New Roman" w:hAnsi="Times New Roman" w:cs="Times New Roman"/>
                <w:sz w:val="28"/>
                <w:szCs w:val="28"/>
                <w:vertAlign w:val="superscript"/>
                <w:lang w:val="en-US"/>
              </w:rPr>
              <w:t>144</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Fe</w:t>
            </w:r>
            <w:r w:rsidRPr="000F21AA">
              <w:rPr>
                <w:rFonts w:ascii="Times New Roman" w:hAnsi="Times New Roman" w:cs="Times New Roman"/>
                <w:sz w:val="28"/>
                <w:szCs w:val="28"/>
                <w:vertAlign w:val="superscript"/>
              </w:rPr>
              <w:t>59</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ind w:firstLine="672"/>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21</w:t>
      </w:r>
      <w:proofErr w:type="gramStart"/>
      <w:r w:rsidRPr="000F21AA">
        <w:rPr>
          <w:rFonts w:ascii="Times New Roman" w:hAnsi="Times New Roman" w:cs="Times New Roman"/>
          <w:sz w:val="28"/>
          <w:szCs w:val="28"/>
        </w:rPr>
        <w:t xml:space="preserve"> Н</w:t>
      </w:r>
      <w:proofErr w:type="gramEnd"/>
      <w:r w:rsidRPr="000F21AA">
        <w:rPr>
          <w:rFonts w:ascii="Times New Roman" w:hAnsi="Times New Roman" w:cs="Times New Roman"/>
          <w:sz w:val="28"/>
          <w:szCs w:val="28"/>
        </w:rPr>
        <w:t>аиболее объективным методом оценки дозовой нагрузки на человека является: (1 балл)</w:t>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1.метод прямого измерения дозиметрами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2.расчетный метод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3.метод прямого измерения счетчиком импульсов человека (СИЧ)</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 xml:space="preserve">4.метод </w:t>
      </w:r>
      <w:proofErr w:type="spellStart"/>
      <w:r w:rsidRPr="000F21AA">
        <w:rPr>
          <w:rFonts w:ascii="Times New Roman" w:hAnsi="Times New Roman" w:cs="Times New Roman"/>
          <w:sz w:val="28"/>
          <w:szCs w:val="28"/>
        </w:rPr>
        <w:t>биодозиметрии</w:t>
      </w:r>
      <w:proofErr w:type="spell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22</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 xml:space="preserve">акой из указанных строительных материалов является максимально потенциально </w:t>
      </w:r>
      <w:proofErr w:type="spellStart"/>
      <w:r w:rsidRPr="000F21AA">
        <w:rPr>
          <w:rFonts w:ascii="Times New Roman" w:hAnsi="Times New Roman" w:cs="Times New Roman"/>
          <w:sz w:val="28"/>
          <w:szCs w:val="28"/>
        </w:rPr>
        <w:t>радиационно</w:t>
      </w:r>
      <w:proofErr w:type="spellEnd"/>
      <w:r w:rsidRPr="000F21AA">
        <w:rPr>
          <w:rFonts w:ascii="Times New Roman" w:hAnsi="Times New Roman" w:cs="Times New Roman"/>
          <w:sz w:val="28"/>
          <w:szCs w:val="28"/>
        </w:rPr>
        <w:t xml:space="preserve"> опасным? (3 балла)</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1.саман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2.кирпич</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3.дерево</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4.бетон с наполнителем из базальта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5.с наполнителем из гранита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6.гранитные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 xml:space="preserve">7. </w:t>
      </w:r>
      <w:proofErr w:type="spellStart"/>
      <w:r w:rsidRPr="000F21AA">
        <w:rPr>
          <w:rFonts w:ascii="Times New Roman" w:hAnsi="Times New Roman" w:cs="Times New Roman"/>
          <w:sz w:val="28"/>
          <w:szCs w:val="28"/>
        </w:rPr>
        <w:t>фосфогипсные</w:t>
      </w:r>
      <w:proofErr w:type="spellEnd"/>
      <w:r w:rsidRPr="000F21AA">
        <w:rPr>
          <w:rFonts w:ascii="Times New Roman" w:hAnsi="Times New Roman" w:cs="Times New Roman"/>
          <w:sz w:val="28"/>
          <w:szCs w:val="28"/>
        </w:rPr>
        <w:t xml:space="preserve">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23</w:t>
      </w:r>
      <w:proofErr w:type="gramStart"/>
      <w:r w:rsidRPr="000F21AA">
        <w:rPr>
          <w:rFonts w:ascii="Times New Roman" w:hAnsi="Times New Roman" w:cs="Times New Roman"/>
          <w:sz w:val="28"/>
          <w:szCs w:val="28"/>
        </w:rPr>
        <w:t xml:space="preserve"> В</w:t>
      </w:r>
      <w:proofErr w:type="gramEnd"/>
      <w:r w:rsidRPr="000F21AA">
        <w:rPr>
          <w:rFonts w:ascii="Times New Roman" w:hAnsi="Times New Roman" w:cs="Times New Roman"/>
          <w:sz w:val="28"/>
          <w:szCs w:val="28"/>
        </w:rPr>
        <w:t xml:space="preserve"> здании, построенном на каком основании, можно ожидать максимальную концентрацию радона? (2 балла)</w:t>
      </w:r>
    </w:p>
    <w:p w:rsidR="000F21AA" w:rsidRPr="000F21AA" w:rsidRDefault="000F21AA" w:rsidP="000F21AA">
      <w:pPr>
        <w:spacing w:line="240" w:lineRule="auto"/>
        <w:ind w:firstLine="72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lastRenderedPageBreak/>
              <w:t>1.на глиняном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2.на песчаном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3.на диоритовом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4.на гранитном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5.на базальтовом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8"/>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24</w:t>
      </w:r>
      <w:proofErr w:type="gramStart"/>
      <w:r w:rsidRPr="000F21AA">
        <w:rPr>
          <w:rFonts w:ascii="Times New Roman" w:hAnsi="Times New Roman" w:cs="Times New Roman"/>
          <w:sz w:val="28"/>
          <w:szCs w:val="28"/>
        </w:rPr>
        <w:t xml:space="preserve"> В</w:t>
      </w:r>
      <w:proofErr w:type="gramEnd"/>
      <w:r w:rsidRPr="000F21AA">
        <w:rPr>
          <w:rFonts w:ascii="Times New Roman" w:hAnsi="Times New Roman" w:cs="Times New Roman"/>
          <w:sz w:val="28"/>
          <w:szCs w:val="28"/>
        </w:rPr>
        <w:t xml:space="preserve"> каких помещениях жилого здания, изготовленного из одного и того же строительного материала, будет максимальная концентрация радона? (3 балла)</w:t>
      </w:r>
    </w:p>
    <w:p w:rsidR="000F21AA" w:rsidRPr="000F21AA" w:rsidRDefault="000F21AA" w:rsidP="000F21AA">
      <w:pPr>
        <w:spacing w:line="240" w:lineRule="auto"/>
        <w:ind w:firstLine="71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1.коридор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2.ванная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3.спальня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4.гостинная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5.кухня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6.подсобное помещение</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7. подпол</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25</w:t>
      </w:r>
      <w:r w:rsidRPr="000F21AA">
        <w:rPr>
          <w:rFonts w:ascii="Times New Roman" w:hAnsi="Times New Roman" w:cs="Times New Roman"/>
          <w:sz w:val="28"/>
          <w:szCs w:val="28"/>
        </w:rPr>
        <w:t xml:space="preserve"> Какой из радиоактивных </w:t>
      </w:r>
      <w:proofErr w:type="gramStart"/>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proofErr w:type="gramEnd"/>
      <w:r w:rsidRPr="000F21AA">
        <w:rPr>
          <w:rFonts w:ascii="Times New Roman" w:hAnsi="Times New Roman" w:cs="Times New Roman"/>
          <w:sz w:val="28"/>
          <w:szCs w:val="28"/>
        </w:rPr>
        <w:t>излучающих газов наиболее опасен? (1 балл)</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1.радон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2.актинон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3.торон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26</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акой из радиоактивных элементов являются долгоживущими (</w:t>
      </w:r>
      <w:r w:rsidRPr="000F21AA">
        <w:rPr>
          <w:rFonts w:ascii="Times New Roman" w:hAnsi="Times New Roman" w:cs="Times New Roman"/>
          <w:sz w:val="28"/>
          <w:szCs w:val="28"/>
          <w:lang w:val="en-US"/>
        </w:rPr>
        <w:t>T</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sym w:font="Symbol" w:char="F03E"/>
      </w:r>
      <w:r w:rsidRPr="000F21AA">
        <w:rPr>
          <w:rFonts w:ascii="Times New Roman" w:hAnsi="Times New Roman" w:cs="Times New Roman"/>
          <w:sz w:val="28"/>
          <w:szCs w:val="28"/>
        </w:rPr>
        <w:t>10 лет)?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rPr>
              <w:t>106</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Zr</w:t>
            </w:r>
            <w:r w:rsidRPr="000F21AA">
              <w:rPr>
                <w:rFonts w:ascii="Times New Roman" w:hAnsi="Times New Roman" w:cs="Times New Roman"/>
                <w:sz w:val="28"/>
                <w:szCs w:val="28"/>
                <w:vertAlign w:val="superscript"/>
                <w:lang w:val="en-US"/>
              </w:rPr>
              <w:t>95</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Na</w:t>
            </w:r>
            <w:r w:rsidRPr="000F21AA">
              <w:rPr>
                <w:rFonts w:ascii="Times New Roman" w:hAnsi="Times New Roman" w:cs="Times New Roman"/>
                <w:sz w:val="28"/>
                <w:szCs w:val="28"/>
                <w:vertAlign w:val="superscript"/>
                <w:lang w:val="en-US"/>
              </w:rPr>
              <w:t>24</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r>
    </w:tbl>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A0665D">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27</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акой из радионуклидов йода наиболее опасен? (1 балл)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462"/>
      </w:tblGrid>
      <w:tr w:rsidR="000F21AA" w:rsidRPr="000F21AA" w:rsidTr="000F21AA">
        <w:tc>
          <w:tcPr>
            <w:tcW w:w="2448"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A0665D" w:rsidRDefault="000F21AA" w:rsidP="00A0665D">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lang w:val="en-US"/>
              </w:rPr>
              <w:tab/>
            </w:r>
          </w:p>
        </w:tc>
        <w:tc>
          <w:tcPr>
            <w:tcW w:w="7689"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132</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A0665D" w:rsidRDefault="000F21AA" w:rsidP="00A0665D">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133</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28</w:t>
      </w:r>
      <w:proofErr w:type="gramStart"/>
      <w:r w:rsidRPr="000F21AA">
        <w:rPr>
          <w:rFonts w:ascii="Times New Roman" w:hAnsi="Times New Roman" w:cs="Times New Roman"/>
          <w:sz w:val="28"/>
          <w:szCs w:val="28"/>
        </w:rPr>
        <w:t xml:space="preserve"> В</w:t>
      </w:r>
      <w:proofErr w:type="gramEnd"/>
      <w:r w:rsidRPr="000F21AA">
        <w:rPr>
          <w:rFonts w:ascii="Times New Roman" w:hAnsi="Times New Roman" w:cs="Times New Roman"/>
          <w:sz w:val="28"/>
          <w:szCs w:val="28"/>
        </w:rPr>
        <w:t xml:space="preserve"> каком интервале почв по глубине концентрируется около 75-90% запасов радионуклидов. (2 баллов)</w:t>
      </w:r>
    </w:p>
    <w:tbl>
      <w:tblPr>
        <w:tblW w:w="0" w:type="auto"/>
        <w:tblBorders>
          <w:insideH w:val="single" w:sz="4" w:space="0" w:color="auto"/>
        </w:tblBorders>
        <w:tblLook w:val="01E0" w:firstRow="1" w:lastRow="1" w:firstColumn="1" w:lastColumn="1" w:noHBand="0" w:noVBand="0"/>
      </w:tblPr>
      <w:tblGrid>
        <w:gridCol w:w="3301"/>
        <w:gridCol w:w="5069"/>
      </w:tblGrid>
      <w:tr w:rsidR="000F21AA" w:rsidRPr="000F21AA" w:rsidTr="000F21AA">
        <w:tc>
          <w:tcPr>
            <w:tcW w:w="3301" w:type="dxa"/>
          </w:tcPr>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5 см"/>
              </w:smartTagPr>
              <w:r w:rsidRPr="000F21AA">
                <w:rPr>
                  <w:rFonts w:ascii="Times New Roman" w:hAnsi="Times New Roman" w:cs="Times New Roman"/>
                  <w:sz w:val="28"/>
                  <w:szCs w:val="28"/>
                </w:rPr>
                <w:t>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10 см"/>
              </w:smartTagPr>
              <w:r w:rsidRPr="000F21AA">
                <w:rPr>
                  <w:rFonts w:ascii="Times New Roman" w:hAnsi="Times New Roman" w:cs="Times New Roman"/>
                  <w:sz w:val="28"/>
                  <w:szCs w:val="28"/>
                </w:rPr>
                <w:t>10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5-</w:t>
            </w:r>
            <w:smartTag w:uri="urn:schemas-microsoft-com:office:smarttags" w:element="metricconverter">
              <w:smartTagPr>
                <w:attr w:name="ProductID" w:val="15 см"/>
              </w:smartTagPr>
              <w:r w:rsidRPr="000F21AA">
                <w:rPr>
                  <w:rFonts w:ascii="Times New Roman" w:hAnsi="Times New Roman" w:cs="Times New Roman"/>
                  <w:sz w:val="28"/>
                  <w:szCs w:val="28"/>
                </w:rPr>
                <w:t>15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10-</w:t>
            </w:r>
            <w:smartTag w:uri="urn:schemas-microsoft-com:office:smarttags" w:element="metricconverter">
              <w:smartTagPr>
                <w:attr w:name="ProductID" w:val="20 см"/>
              </w:smartTagPr>
              <w:r w:rsidRPr="000F21AA">
                <w:rPr>
                  <w:rFonts w:ascii="Times New Roman" w:hAnsi="Times New Roman" w:cs="Times New Roman"/>
                  <w:sz w:val="28"/>
                  <w:szCs w:val="28"/>
                </w:rPr>
                <w:t>20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20-</w:t>
            </w:r>
            <w:smartTag w:uri="urn:schemas-microsoft-com:office:smarttags" w:element="metricconverter">
              <w:smartTagPr>
                <w:attr w:name="ProductID" w:val="50 см"/>
              </w:smartTagPr>
              <w:r w:rsidRPr="000F21AA">
                <w:rPr>
                  <w:rFonts w:ascii="Times New Roman" w:hAnsi="Times New Roman" w:cs="Times New Roman"/>
                  <w:sz w:val="28"/>
                  <w:szCs w:val="28"/>
                </w:rPr>
                <w:t>50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 xml:space="preserve">29 </w:t>
      </w:r>
      <w:r w:rsidRPr="000F21AA">
        <w:rPr>
          <w:rFonts w:ascii="Times New Roman" w:hAnsi="Times New Roman" w:cs="Times New Roman"/>
          <w:sz w:val="28"/>
          <w:szCs w:val="28"/>
        </w:rPr>
        <w:t xml:space="preserve"> Термин «горячая частица» введён по параметрам: (1 балл)</w:t>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а)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б)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в) 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г) активности и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д) активности и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both"/>
        <w:rPr>
          <w:rFonts w:ascii="Times New Roman" w:hAnsi="Times New Roman" w:cs="Times New Roman"/>
          <w:sz w:val="28"/>
          <w:szCs w:val="28"/>
        </w:rPr>
      </w:pPr>
      <w:r w:rsidRPr="000F21AA">
        <w:rPr>
          <w:rFonts w:ascii="Times New Roman" w:hAnsi="Times New Roman" w:cs="Times New Roman"/>
          <w:sz w:val="28"/>
          <w:szCs w:val="28"/>
        </w:rPr>
        <w:t>6.</w:t>
      </w:r>
      <w:r>
        <w:rPr>
          <w:rFonts w:ascii="Times New Roman" w:hAnsi="Times New Roman" w:cs="Times New Roman"/>
          <w:sz w:val="28"/>
          <w:szCs w:val="28"/>
        </w:rPr>
        <w:t>30</w:t>
      </w:r>
      <w:r w:rsidRPr="000F21AA">
        <w:rPr>
          <w:rFonts w:ascii="Times New Roman" w:hAnsi="Times New Roman" w:cs="Times New Roman"/>
          <w:sz w:val="28"/>
          <w:szCs w:val="28"/>
        </w:rPr>
        <w:t xml:space="preserve"> Основные </w:t>
      </w:r>
      <w:proofErr w:type="spellStart"/>
      <w:r w:rsidRPr="000F21AA">
        <w:rPr>
          <w:rFonts w:ascii="Times New Roman" w:hAnsi="Times New Roman" w:cs="Times New Roman"/>
          <w:sz w:val="28"/>
          <w:szCs w:val="28"/>
        </w:rPr>
        <w:t>дозообразующие</w:t>
      </w:r>
      <w:proofErr w:type="spellEnd"/>
      <w:r w:rsidRPr="000F21AA">
        <w:rPr>
          <w:rFonts w:ascii="Times New Roman" w:hAnsi="Times New Roman" w:cs="Times New Roman"/>
          <w:sz w:val="28"/>
          <w:szCs w:val="28"/>
        </w:rPr>
        <w:t xml:space="preserve"> радионуклиды (</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 xml:space="preserve">-излучатели, </w:t>
      </w:r>
      <w:proofErr w:type="gramStart"/>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proofErr w:type="gramEnd"/>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 излучатели в зоне влияния предприятий ядерного топливного цикла. (9 баллов)</w:t>
      </w:r>
    </w:p>
    <w:tbl>
      <w:tblPr>
        <w:tblW w:w="0" w:type="auto"/>
        <w:jc w:val="center"/>
        <w:tblBorders>
          <w:insideH w:val="single" w:sz="4" w:space="0" w:color="auto"/>
        </w:tblBorders>
        <w:tblLook w:val="01E0" w:firstRow="1" w:lastRow="1" w:firstColumn="1" w:lastColumn="1" w:noHBand="0" w:noVBand="0"/>
      </w:tblPr>
      <w:tblGrid>
        <w:gridCol w:w="2963"/>
        <w:gridCol w:w="2992"/>
        <w:gridCol w:w="2992"/>
      </w:tblGrid>
      <w:tr w:rsidR="000F21AA" w:rsidRPr="0076160E" w:rsidTr="000F21AA">
        <w:trPr>
          <w:jc w:val="center"/>
        </w:trPr>
        <w:tc>
          <w:tcPr>
            <w:tcW w:w="2963"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2"/>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vertAlign w:val="superscript"/>
                <w:lang w:val="de-DE"/>
              </w:rPr>
            </w:pPr>
            <w:r w:rsidRPr="000F21AA">
              <w:rPr>
                <w:rFonts w:ascii="Times New Roman" w:hAnsi="Times New Roman" w:cs="Times New Roman"/>
                <w:sz w:val="28"/>
                <w:szCs w:val="28"/>
                <w:lang w:val="de-DE"/>
              </w:rPr>
              <w:t>Na</w:t>
            </w:r>
            <w:r w:rsidRPr="000F21AA">
              <w:rPr>
                <w:rFonts w:ascii="Times New Roman" w:hAnsi="Times New Roman" w:cs="Times New Roman"/>
                <w:sz w:val="28"/>
                <w:szCs w:val="28"/>
                <w:vertAlign w:val="superscript"/>
                <w:lang w:val="de-DE"/>
              </w:rPr>
              <w:t>24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H</w:t>
            </w:r>
            <w:r w:rsidRPr="000F21AA">
              <w:rPr>
                <w:rFonts w:ascii="Times New Roman" w:hAnsi="Times New Roman" w:cs="Times New Roman"/>
                <w:sz w:val="28"/>
                <w:szCs w:val="28"/>
                <w:vertAlign w:val="superscript"/>
                <w:lang w:val="de-DE"/>
              </w:rPr>
              <w:t>3</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C</w:t>
            </w:r>
            <w:r w:rsidRPr="000F21AA">
              <w:rPr>
                <w:rFonts w:ascii="Times New Roman" w:hAnsi="Times New Roman" w:cs="Times New Roman"/>
                <w:sz w:val="28"/>
                <w:szCs w:val="28"/>
                <w:vertAlign w:val="superscript"/>
                <w:lang w:val="de-DE"/>
              </w:rPr>
              <w:t>14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Sr</w:t>
            </w:r>
            <w:r w:rsidRPr="000F21AA">
              <w:rPr>
                <w:rFonts w:ascii="Times New Roman" w:hAnsi="Times New Roman" w:cs="Times New Roman"/>
                <w:sz w:val="28"/>
                <w:szCs w:val="28"/>
                <w:vertAlign w:val="superscript"/>
                <w:lang w:val="de-DE"/>
              </w:rPr>
              <w:t>90</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P</w:t>
            </w:r>
            <w:r w:rsidRPr="000F21AA">
              <w:rPr>
                <w:rFonts w:ascii="Times New Roman" w:hAnsi="Times New Roman" w:cs="Times New Roman"/>
                <w:sz w:val="28"/>
                <w:szCs w:val="28"/>
                <w:vertAlign w:val="superscript"/>
                <w:lang w:val="de-DE"/>
              </w:rPr>
              <w:t>32</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129</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131</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Kr</w:t>
            </w:r>
            <w:r w:rsidRPr="000F21AA">
              <w:rPr>
                <w:rFonts w:ascii="Times New Roman" w:hAnsi="Times New Roman" w:cs="Times New Roman"/>
                <w:sz w:val="28"/>
                <w:szCs w:val="28"/>
                <w:vertAlign w:val="superscript"/>
                <w:lang w:val="de-DE"/>
              </w:rPr>
              <w:t>85</w:t>
            </w: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1"/>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Po</w:t>
            </w:r>
            <w:r w:rsidRPr="000F21AA">
              <w:rPr>
                <w:rFonts w:ascii="Times New Roman" w:hAnsi="Times New Roman" w:cs="Times New Roman"/>
                <w:sz w:val="28"/>
                <w:szCs w:val="28"/>
                <w:vertAlign w:val="superscript"/>
                <w:lang w:val="en-US"/>
              </w:rPr>
              <w:t>210</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Am</w:t>
            </w:r>
            <w:r w:rsidRPr="000F21AA">
              <w:rPr>
                <w:rFonts w:ascii="Times New Roman" w:hAnsi="Times New Roman" w:cs="Times New Roman"/>
                <w:sz w:val="28"/>
                <w:szCs w:val="28"/>
                <w:vertAlign w:val="superscript"/>
                <w:lang w:val="en-US"/>
              </w:rPr>
              <w:t>241</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rPr>
            </w:pP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7"/>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Mn</w:t>
            </w:r>
            <w:r w:rsidRPr="000F21AA">
              <w:rPr>
                <w:rFonts w:ascii="Times New Roman" w:hAnsi="Times New Roman" w:cs="Times New Roman"/>
                <w:sz w:val="28"/>
                <w:szCs w:val="28"/>
                <w:vertAlign w:val="superscript"/>
                <w:lang w:val="en-US"/>
              </w:rPr>
              <w:t>54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Cu</w:t>
            </w:r>
            <w:r w:rsidRPr="000F21AA">
              <w:rPr>
                <w:rFonts w:ascii="Times New Roman" w:hAnsi="Times New Roman" w:cs="Times New Roman"/>
                <w:sz w:val="28"/>
                <w:szCs w:val="28"/>
                <w:vertAlign w:val="superscript"/>
                <w:lang w:val="en-US"/>
              </w:rPr>
              <w:t>64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lang w:val="en-US"/>
              </w:rPr>
              <w:t>106</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31</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акой физический параметр необходимо учитывать при безопасном хранении радиоактивных отходов? (1 балл)</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2.давление</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lastRenderedPageBreak/>
        <w:t>3.температура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4.объем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5.плотность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32</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аким гипотезам эффекта воздействия ионизирующей радиации соответствуют кривые (проставить цифру. (2 балла)</w:t>
      </w:r>
    </w:p>
    <w:p w:rsidR="000F21AA" w:rsidRPr="000F21AA" w:rsidRDefault="000F21AA" w:rsidP="000F21AA">
      <w:pPr>
        <w:spacing w:line="240" w:lineRule="auto"/>
        <w:ind w:firstLine="840"/>
        <w:rPr>
          <w:rFonts w:ascii="Times New Roman" w:hAnsi="Times New Roman" w:cs="Times New Roman"/>
          <w:sz w:val="28"/>
          <w:szCs w:val="28"/>
        </w:rPr>
      </w:pPr>
      <w:proofErr w:type="spellStart"/>
      <w:r w:rsidRPr="000F21AA">
        <w:rPr>
          <w:rFonts w:ascii="Times New Roman" w:hAnsi="Times New Roman" w:cs="Times New Roman"/>
          <w:sz w:val="28"/>
          <w:szCs w:val="28"/>
        </w:rPr>
        <w:t>беспорогова</w:t>
      </w:r>
      <w:proofErr w:type="spell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76160E" w:rsidP="000F21AA">
      <w:pPr>
        <w:spacing w:line="240" w:lineRule="auto"/>
        <w:ind w:firstLine="840"/>
        <w:rPr>
          <w:rFonts w:ascii="Times New Roman" w:hAnsi="Times New Roman" w:cs="Times New Roman"/>
          <w:sz w:val="28"/>
          <w:szCs w:val="28"/>
        </w:rPr>
      </w:pPr>
      <w:r>
        <w:rPr>
          <w:rFonts w:ascii="Times New Roman" w:hAnsi="Times New Roman" w:cs="Times New Roman"/>
          <w:noProof/>
          <w:sz w:val="28"/>
          <w:szCs w:val="28"/>
        </w:rPr>
        <mc:AlternateContent>
          <mc:Choice Requires="wpc">
            <w:drawing>
              <wp:anchor distT="0" distB="0" distL="114300" distR="114300" simplePos="0" relativeHeight="251660288" behindDoc="1" locked="0" layoutInCell="1" allowOverlap="1">
                <wp:simplePos x="0" y="0"/>
                <wp:positionH relativeFrom="column">
                  <wp:posOffset>914400</wp:posOffset>
                </wp:positionH>
                <wp:positionV relativeFrom="paragraph">
                  <wp:posOffset>148590</wp:posOffset>
                </wp:positionV>
                <wp:extent cx="1715135" cy="1257300"/>
                <wp:effectExtent l="0" t="0" r="75565" b="0"/>
                <wp:wrapNone/>
                <wp:docPr id="37"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Line 8"/>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Freeform 13"/>
                        <wps:cNvSpPr>
                          <a:spLocks/>
                        </wps:cNvSpPr>
                        <wps:spPr bwMode="auto">
                          <a:xfrm>
                            <a:off x="228801" y="349250"/>
                            <a:ext cx="1064536" cy="793671"/>
                          </a:xfrm>
                          <a:custGeom>
                            <a:avLst/>
                            <a:gdLst>
                              <a:gd name="T0" fmla="*/ 0 w 1676"/>
                              <a:gd name="T1" fmla="*/ 1250 h 1250"/>
                              <a:gd name="T2" fmla="*/ 533 w 1676"/>
                              <a:gd name="T3" fmla="*/ 836 h 1250"/>
                              <a:gd name="T4" fmla="*/ 1676 w 1676"/>
                              <a:gd name="T5" fmla="*/ 0 h 1250"/>
                            </a:gdLst>
                            <a:ahLst/>
                            <a:cxnLst>
                              <a:cxn ang="0">
                                <a:pos x="T0" y="T1"/>
                              </a:cxn>
                              <a:cxn ang="0">
                                <a:pos x="T2" y="T3"/>
                              </a:cxn>
                              <a:cxn ang="0">
                                <a:pos x="T4" y="T5"/>
                              </a:cxn>
                            </a:cxnLst>
                            <a:rect l="0" t="0" r="r" b="b"/>
                            <a:pathLst>
                              <a:path w="1676" h="1250">
                                <a:moveTo>
                                  <a:pt x="0" y="1250"/>
                                </a:moveTo>
                                <a:lnTo>
                                  <a:pt x="533" y="836"/>
                                </a:lnTo>
                                <a:lnTo>
                                  <a:pt x="167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228801" y="572770"/>
                            <a:ext cx="1143132" cy="571024"/>
                          </a:xfrm>
                          <a:custGeom>
                            <a:avLst/>
                            <a:gdLst>
                              <a:gd name="T0" fmla="*/ 0 w 1800"/>
                              <a:gd name="T1" fmla="*/ 899 h 899"/>
                              <a:gd name="T2" fmla="*/ 752 w 1800"/>
                              <a:gd name="T3" fmla="*/ 857 h 899"/>
                              <a:gd name="T4" fmla="*/ 1800 w 1800"/>
                              <a:gd name="T5" fmla="*/ 0 h 899"/>
                            </a:gdLst>
                            <a:ahLst/>
                            <a:cxnLst>
                              <a:cxn ang="0">
                                <a:pos x="T0" y="T1"/>
                              </a:cxn>
                              <a:cxn ang="0">
                                <a:pos x="T2" y="T3"/>
                              </a:cxn>
                              <a:cxn ang="0">
                                <a:pos x="T4" y="T5"/>
                              </a:cxn>
                            </a:cxnLst>
                            <a:rect l="0" t="0" r="r" b="b"/>
                            <a:pathLst>
                              <a:path w="1800" h="899">
                                <a:moveTo>
                                  <a:pt x="0" y="899"/>
                                </a:moveTo>
                                <a:lnTo>
                                  <a:pt x="752" y="857"/>
                                </a:lnTo>
                                <a:lnTo>
                                  <a:pt x="18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6" o:spid="_x0000_s1026" editas="canvas" style="position:absolute;margin-left:1in;margin-top:11.7pt;width:135.05pt;height:99pt;z-index:-251656192"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">
                <v:shape id="_x0000_s1027" type="#_x0000_t75" style="position:absolute;width:17151;height:12573;visibility:visible;mso-wrap-style:square">
                  <v:fill o:detectmouseclick="t"/>
                  <v:path o:connecttype="none"/>
                </v:shape>
                <v:line id="Line 8"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9"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0"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1"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Freeform 13" o:spid="_x0000_s1033" style="position:absolute;left:2288;top:3492;width:10645;height:7937;visibility:visible;mso-wrap-style:square;v-text-anchor:top" coordsize="167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M48QA&#10;AADbAAAADwAAAGRycy9kb3ducmV2LnhtbESPQWvCQBSE7wX/w/IK3pqNohJSVymCIniw2kKvj+xr&#10;sjX7NmZXE/+9WxA8DjPzDTNf9rYWV2q9caxglKQgiAunDZcKvr/WbxkIH5A11o5JwY08LBeDlznm&#10;2nV8oOsxlCJC2OeooAqhyaX0RUUWfeIa4uj9utZiiLItpW6xi3Bby3GazqRFw3GhwoZWFRWn48Uq&#10;MLtJlu1npOXfz/m0GXXN+tNMlRq+9h/vIAL14Rl+tLdawXgK/1/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DOPEAAAA2wAAAA8AAAAAAAAAAAAAAAAAmAIAAGRycy9k&#10;b3ducmV2LnhtbFBLBQYAAAAABAAEAPUAAACJAwAAAAA=&#10;" path="m,1250l533,836,1676,e" filled="f">
                  <v:path arrowok="t" o:connecttype="custom" o:connectlocs="0,793671;338543,530807;1064536,0" o:connectangles="0,0,0"/>
                </v:shape>
                <v:shape id="Freeform 14" o:spid="_x0000_s1034" style="position:absolute;left:2288;top:5727;width:11431;height:5710;visibility:visible;mso-wrap-style:square;v-text-anchor:top" coordsize="180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Q3MQA&#10;AADbAAAADwAAAGRycy9kb3ducmV2LnhtbESPQWvCQBSE74X+h+UVvNVNU5CSuopVBBU8NLGH3h67&#10;r0kw+zbsbmP8965Q6HGYmW+Y+XK0nRjIh9axgpdpBoJYO9NyreBUbZ/fQISIbLBzTAquFGC5eHyY&#10;Y2HchT9pKGMtEoRDgQqaGPtCyqAbshimridO3o/zFmOSvpbG4yXBbSfzLJtJiy2nhQZ7Wjekz+Wv&#10;VbDxeGxfP4br+hv1l9zjodrlqNTkaVy9g4g0xv/wX3tnFOQz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60NzEAAAA2wAAAA8AAAAAAAAAAAAAAAAAmAIAAGRycy9k&#10;b3ducmV2LnhtbFBLBQYAAAAABAAEAPUAAACJAwAAAAA=&#10;" path="m,899l752,857,1800,e" filled="f">
                  <v:path arrowok="t" o:connecttype="custom" o:connectlocs="0,571024;477575,544347;1143132,0" o:connectangles="0,0,0"/>
                </v:shape>
              </v:group>
            </w:pict>
          </mc:Fallback>
        </mc:AlternateContent>
      </w:r>
      <w:proofErr w:type="spellStart"/>
      <w:r w:rsidR="000F21AA" w:rsidRPr="000F21AA">
        <w:rPr>
          <w:rFonts w:ascii="Times New Roman" w:hAnsi="Times New Roman" w:cs="Times New Roman"/>
          <w:sz w:val="28"/>
          <w:szCs w:val="28"/>
        </w:rPr>
        <w:t>порогова</w:t>
      </w:r>
      <w:proofErr w:type="spellEnd"/>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p>
    <w:p w:rsidR="000F21AA" w:rsidRPr="000F21AA" w:rsidRDefault="000F21AA" w:rsidP="000F21AA">
      <w:pPr>
        <w:pStyle w:val="a7"/>
        <w:tabs>
          <w:tab w:val="left" w:pos="2983"/>
        </w:tabs>
        <w:jc w:val="left"/>
        <w:rPr>
          <w:b/>
          <w:szCs w:val="28"/>
        </w:rPr>
      </w:pPr>
      <w:r w:rsidRPr="000F21AA">
        <w:rPr>
          <w:szCs w:val="28"/>
        </w:rPr>
        <w:t>Эффект</w:t>
      </w:r>
      <w:r w:rsidRPr="000F21AA">
        <w:rPr>
          <w:szCs w:val="28"/>
        </w:rPr>
        <w:tab/>
        <w:t>1</w:t>
      </w:r>
    </w:p>
    <w:p w:rsidR="000F21AA" w:rsidRPr="000F21AA" w:rsidRDefault="000F21AA" w:rsidP="000F21AA">
      <w:pPr>
        <w:pStyle w:val="a7"/>
        <w:rPr>
          <w:b/>
          <w:szCs w:val="28"/>
        </w:rPr>
      </w:pPr>
    </w:p>
    <w:p w:rsidR="000F21AA" w:rsidRPr="000F21AA" w:rsidRDefault="000F21AA" w:rsidP="000F21AA">
      <w:pPr>
        <w:pStyle w:val="a7"/>
        <w:tabs>
          <w:tab w:val="left" w:pos="3086"/>
        </w:tabs>
        <w:jc w:val="left"/>
        <w:rPr>
          <w:b/>
          <w:szCs w:val="28"/>
        </w:rPr>
      </w:pPr>
      <w:r w:rsidRPr="000F21AA">
        <w:rPr>
          <w:szCs w:val="28"/>
        </w:rPr>
        <w:tab/>
        <w:t>2</w:t>
      </w:r>
    </w:p>
    <w:p w:rsidR="000F21AA" w:rsidRPr="000F21AA" w:rsidRDefault="000F21AA" w:rsidP="000F21AA">
      <w:pPr>
        <w:pStyle w:val="a7"/>
        <w:tabs>
          <w:tab w:val="left" w:pos="1144"/>
        </w:tabs>
        <w:jc w:val="left"/>
        <w:rPr>
          <w:b/>
          <w:szCs w:val="28"/>
        </w:rPr>
      </w:pPr>
      <w:r w:rsidRPr="000F21AA">
        <w:rPr>
          <w:szCs w:val="28"/>
        </w:rPr>
        <w:tab/>
      </w:r>
    </w:p>
    <w:p w:rsidR="000F21AA" w:rsidRPr="000F21AA" w:rsidRDefault="000F21AA" w:rsidP="000F21AA">
      <w:pPr>
        <w:pStyle w:val="a7"/>
        <w:rPr>
          <w:b/>
          <w:szCs w:val="28"/>
        </w:rPr>
      </w:pPr>
    </w:p>
    <w:p w:rsidR="000F21AA" w:rsidRPr="000F21AA" w:rsidRDefault="000F21AA" w:rsidP="000F21AA">
      <w:pPr>
        <w:pStyle w:val="a7"/>
        <w:tabs>
          <w:tab w:val="left" w:pos="2417"/>
        </w:tabs>
        <w:jc w:val="left"/>
        <w:rPr>
          <w:b/>
          <w:szCs w:val="28"/>
        </w:rPr>
      </w:pPr>
      <w:r w:rsidRPr="000F21AA">
        <w:rPr>
          <w:szCs w:val="28"/>
        </w:rPr>
        <w:tab/>
        <w:t>Доза</w:t>
      </w:r>
    </w:p>
    <w:p w:rsidR="000F21AA" w:rsidRPr="000F21AA" w:rsidRDefault="000F21AA" w:rsidP="000F21AA">
      <w:pPr>
        <w:pStyle w:val="a7"/>
        <w:jc w:val="left"/>
        <w:rPr>
          <w:b/>
          <w:szCs w:val="28"/>
        </w:rPr>
      </w:pPr>
    </w:p>
    <w:p w:rsidR="000F21AA" w:rsidRPr="000F21AA" w:rsidRDefault="000F21AA" w:rsidP="000F21AA">
      <w:pPr>
        <w:pStyle w:val="a7"/>
        <w:jc w:val="left"/>
        <w:rPr>
          <w:b/>
          <w:szCs w:val="28"/>
        </w:rPr>
      </w:pPr>
      <w:r>
        <w:rPr>
          <w:szCs w:val="28"/>
        </w:rPr>
        <w:t>6</w:t>
      </w:r>
      <w:r w:rsidRPr="000F21AA">
        <w:rPr>
          <w:szCs w:val="28"/>
        </w:rPr>
        <w:t>.</w:t>
      </w:r>
      <w:r>
        <w:rPr>
          <w:szCs w:val="28"/>
        </w:rPr>
        <w:t>33</w:t>
      </w:r>
      <w:proofErr w:type="gramStart"/>
      <w:r>
        <w:rPr>
          <w:szCs w:val="28"/>
        </w:rPr>
        <w:t xml:space="preserve"> </w:t>
      </w:r>
      <w:r w:rsidRPr="000F21AA">
        <w:rPr>
          <w:szCs w:val="28"/>
        </w:rPr>
        <w:t xml:space="preserve"> В</w:t>
      </w:r>
      <w:proofErr w:type="gramEnd"/>
      <w:r w:rsidRPr="000F21AA">
        <w:rPr>
          <w:szCs w:val="28"/>
        </w:rPr>
        <w:t xml:space="preserve">ыберите тип кривой, соответствующий </w:t>
      </w:r>
    </w:p>
    <w:p w:rsidR="000F21AA" w:rsidRPr="000F21AA" w:rsidRDefault="0076160E" w:rsidP="000F21AA">
      <w:pPr>
        <w:pStyle w:val="a7"/>
        <w:tabs>
          <w:tab w:val="left" w:pos="708"/>
          <w:tab w:val="left" w:pos="1416"/>
          <w:tab w:val="left" w:pos="2124"/>
          <w:tab w:val="left" w:pos="2832"/>
          <w:tab w:val="left" w:pos="3540"/>
          <w:tab w:val="left" w:pos="4248"/>
          <w:tab w:val="center" w:pos="4960"/>
        </w:tabs>
        <w:ind w:firstLine="490"/>
        <w:jc w:val="left"/>
        <w:rPr>
          <w:b/>
          <w:szCs w:val="28"/>
        </w:rPr>
      </w:pPr>
      <w:r>
        <w:rPr>
          <w:b/>
          <w:noProof/>
          <w:szCs w:val="28"/>
        </w:rPr>
        <mc:AlternateContent>
          <mc:Choice Requires="wpc">
            <w:drawing>
              <wp:anchor distT="0" distB="0" distL="114300" distR="114300" simplePos="0" relativeHeight="251661312" behindDoc="1" locked="0" layoutInCell="1" allowOverlap="1">
                <wp:simplePos x="0" y="0"/>
                <wp:positionH relativeFrom="column">
                  <wp:posOffset>2857500</wp:posOffset>
                </wp:positionH>
                <wp:positionV relativeFrom="paragraph">
                  <wp:posOffset>38100</wp:posOffset>
                </wp:positionV>
                <wp:extent cx="1715135" cy="1257300"/>
                <wp:effectExtent l="0" t="0" r="75565" b="0"/>
                <wp:wrapNone/>
                <wp:docPr id="46"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Line 17"/>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0"/>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Freeform 22"/>
                        <wps:cNvSpPr>
                          <a:spLocks/>
                        </wps:cNvSpPr>
                        <wps:spPr bwMode="auto">
                          <a:xfrm>
                            <a:off x="343202" y="228759"/>
                            <a:ext cx="799931" cy="685403"/>
                          </a:xfrm>
                          <a:custGeom>
                            <a:avLst/>
                            <a:gdLst>
                              <a:gd name="T0" fmla="*/ 0 w 1260"/>
                              <a:gd name="T1" fmla="*/ 1080 h 1080"/>
                              <a:gd name="T2" fmla="*/ 923 w 1260"/>
                              <a:gd name="T3" fmla="*/ 537 h 1080"/>
                              <a:gd name="T4" fmla="*/ 1116 w 1260"/>
                              <a:gd name="T5" fmla="*/ 319 h 1080"/>
                              <a:gd name="T6" fmla="*/ 1260 w 1260"/>
                              <a:gd name="T7" fmla="*/ 0 h 1080"/>
                            </a:gdLst>
                            <a:ahLst/>
                            <a:cxnLst>
                              <a:cxn ang="0">
                                <a:pos x="T0" y="T1"/>
                              </a:cxn>
                              <a:cxn ang="0">
                                <a:pos x="T2" y="T3"/>
                              </a:cxn>
                              <a:cxn ang="0">
                                <a:pos x="T4" y="T5"/>
                              </a:cxn>
                              <a:cxn ang="0">
                                <a:pos x="T6" y="T7"/>
                              </a:cxn>
                            </a:cxnLst>
                            <a:rect l="0" t="0" r="r" b="b"/>
                            <a:pathLst>
                              <a:path w="1260" h="1080">
                                <a:moveTo>
                                  <a:pt x="0" y="1080"/>
                                </a:moveTo>
                                <a:lnTo>
                                  <a:pt x="923" y="537"/>
                                </a:lnTo>
                                <a:lnTo>
                                  <a:pt x="1116" y="319"/>
                                </a:lnTo>
                                <a:lnTo>
                                  <a:pt x="12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
                        <wps:cNvSpPr>
                          <a:spLocks/>
                        </wps:cNvSpPr>
                        <wps:spPr bwMode="auto">
                          <a:xfrm>
                            <a:off x="457602" y="458391"/>
                            <a:ext cx="914331" cy="456644"/>
                          </a:xfrm>
                          <a:custGeom>
                            <a:avLst/>
                            <a:gdLst>
                              <a:gd name="T0" fmla="*/ 0 w 1440"/>
                              <a:gd name="T1" fmla="*/ 719 h 719"/>
                              <a:gd name="T2" fmla="*/ 1051 w 1440"/>
                              <a:gd name="T3" fmla="*/ 548 h 719"/>
                              <a:gd name="T4" fmla="*/ 1269 w 1440"/>
                              <a:gd name="T5" fmla="*/ 471 h 719"/>
                              <a:gd name="T6" fmla="*/ 1372 w 1440"/>
                              <a:gd name="T7" fmla="*/ 317 h 719"/>
                              <a:gd name="T8" fmla="*/ 1440 w 1440"/>
                              <a:gd name="T9" fmla="*/ 0 h 719"/>
                            </a:gdLst>
                            <a:ahLst/>
                            <a:cxnLst>
                              <a:cxn ang="0">
                                <a:pos x="T0" y="T1"/>
                              </a:cxn>
                              <a:cxn ang="0">
                                <a:pos x="T2" y="T3"/>
                              </a:cxn>
                              <a:cxn ang="0">
                                <a:pos x="T4" y="T5"/>
                              </a:cxn>
                              <a:cxn ang="0">
                                <a:pos x="T6" y="T7"/>
                              </a:cxn>
                              <a:cxn ang="0">
                                <a:pos x="T8" y="T9"/>
                              </a:cxn>
                            </a:cxnLst>
                            <a:rect l="0" t="0" r="r" b="b"/>
                            <a:pathLst>
                              <a:path w="1440" h="719">
                                <a:moveTo>
                                  <a:pt x="0" y="719"/>
                                </a:moveTo>
                                <a:lnTo>
                                  <a:pt x="1051" y="548"/>
                                </a:lnTo>
                                <a:lnTo>
                                  <a:pt x="1269" y="471"/>
                                </a:lnTo>
                                <a:lnTo>
                                  <a:pt x="1372" y="317"/>
                                </a:lnTo>
                                <a:lnTo>
                                  <a:pt x="14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4"/>
                        <wps:cNvSpPr>
                          <a:spLocks/>
                        </wps:cNvSpPr>
                        <wps:spPr bwMode="auto">
                          <a:xfrm>
                            <a:off x="457602" y="799783"/>
                            <a:ext cx="1142259" cy="228759"/>
                          </a:xfrm>
                          <a:custGeom>
                            <a:avLst/>
                            <a:gdLst>
                              <a:gd name="T0" fmla="*/ 0 w 1798"/>
                              <a:gd name="T1" fmla="*/ 360 h 360"/>
                              <a:gd name="T2" fmla="*/ 1411 w 1798"/>
                              <a:gd name="T3" fmla="*/ 165 h 360"/>
                              <a:gd name="T4" fmla="*/ 1798 w 1798"/>
                              <a:gd name="T5" fmla="*/ 0 h 360"/>
                            </a:gdLst>
                            <a:ahLst/>
                            <a:cxnLst>
                              <a:cxn ang="0">
                                <a:pos x="T0" y="T1"/>
                              </a:cxn>
                              <a:cxn ang="0">
                                <a:pos x="T2" y="T3"/>
                              </a:cxn>
                              <a:cxn ang="0">
                                <a:pos x="T4" y="T5"/>
                              </a:cxn>
                            </a:cxnLst>
                            <a:rect l="0" t="0" r="r" b="b"/>
                            <a:pathLst>
                              <a:path w="1798" h="360">
                                <a:moveTo>
                                  <a:pt x="0" y="360"/>
                                </a:moveTo>
                                <a:lnTo>
                                  <a:pt x="1411" y="165"/>
                                </a:lnTo>
                                <a:lnTo>
                                  <a:pt x="179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26" editas="canvas" style="position:absolute;margin-left:225pt;margin-top:3pt;width:135.05pt;height:99pt;z-index:-251655168"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">
                <v:shape id="_x0000_s1027" type="#_x0000_t75" style="position:absolute;width:17151;height:12573;visibility:visible;mso-wrap-style:square">
                  <v:fill o:detectmouseclick="t"/>
                  <v:path o:connecttype="none"/>
                </v:shape>
                <v:line id="Line 17"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8"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9"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0"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Freeform 22" o:spid="_x0000_s1033" style="position:absolute;left:3432;top:2287;width:7999;height:6854;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mMIA&#10;AADbAAAADwAAAGRycy9kb3ducmV2LnhtbERPTWvCQBC9C/0PyxS86SYiIqmrtIWiFwtqWnocstMk&#10;NDsbdteY+Ou7guBtHu9zVpveNKIj52vLCtJpAoK4sLrmUkF++pgsQfiArLGxTAoG8rBZP41WmGl7&#10;4QN1x1CKGMI+QwVVCG0mpS8qMuintiWO3K91BkOErpTa4SWGm0bOkmQhDdYcGyps6b2i4u94Ngrc&#10;9bvPh7d9l8+32+Ez/UlPbv6l1Pi5f30BEagPD/HdvdNx/gJuv8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P+YwgAAANsAAAAPAAAAAAAAAAAAAAAAAJgCAABkcnMvZG93&#10;bnJldi54bWxQSwUGAAAAAAQABAD1AAAAhwMAAAAA&#10;" path="m,1080l923,537,1116,319,1260,e" filled="f">
                  <v:path arrowok="t" o:connecttype="custom" o:connectlocs="0,685403;585981,340798;708510,202448;799931,0" o:connectangles="0,0,0,0"/>
                </v:shape>
                <v:shape id="Freeform 23" o:spid="_x0000_s1034" style="position:absolute;left:4576;top:4583;width:9143;height:4567;visibility:visible;mso-wrap-style:square;v-text-anchor:top" coordsize="144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GBMAA&#10;AADbAAAADwAAAGRycy9kb3ducmV2LnhtbERPyWrDMBC9B/IPYgq9xbJzcIMbJZSQtL3GWc5Ta2qZ&#10;WiMjqY7791Gh0Ns83jrr7WR7MZIPnWMFRZaDIG6c7rhVcD4dFisQISJr7B2Tgh8KsN3MZ2ustLvx&#10;kcY6tiKFcKhQgYlxqKQMjSGLIXMDceI+nbcYE/St1B5vKdz2cpnnpbTYcWowONDOUPNVf1sF+yL/&#10;GE1RXi/l4fWtbOrd0ptOqceH6eUZRKQp/ov/3O86zX+C31/S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RGBMAAAADbAAAADwAAAAAAAAAAAAAAAACYAgAAZHJzL2Rvd25y&#10;ZXYueG1sUEsFBgAAAAAEAAQA9QAAAIUDAAAAAA==&#10;" path="m,719l1051,548r218,-77l1372,317,1440,e" filled="f">
                  <v:path arrowok="t" o:connecttype="custom" o:connectlocs="0,456644;667335,348040;805754,299137;871154,201330;914331,0" o:connectangles="0,0,0,0,0"/>
                </v:shape>
                <v:shape id="Freeform 24" o:spid="_x0000_s1035" style="position:absolute;left:4576;top:7997;width:11422;height:2288;visibility:visible;mso-wrap-style:square;v-text-anchor:top" coordsize="179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JssMA&#10;AADbAAAADwAAAGRycy9kb3ducmV2LnhtbESPT4vCQAzF74LfYYiwN50qKNJ1FBUEYVHwD+gxdLJt&#10;dzuZ0hm1fntzELwlvJf3fpktWlepOzWh9GxgOEhAEWfelpwbOJ82/SmoEJEtVp7JwJMCLObdzgxT&#10;6x98oPsx5kpCOKRooIixTrUOWUEOw8DXxKL9+sZhlLXJtW3wIeGu0qMkmWiHJUtDgTWtC8r+jzdn&#10;gDZ/10s12Z14nG1/9vvxYbTmlTFfvXb5DSpSGz/m9/XWCr7Ayi8yg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JssMAAADbAAAADwAAAAAAAAAAAAAAAACYAgAAZHJzL2Rv&#10;d25yZXYueG1sUEsFBgAAAAAEAAQA9QAAAIgDAAAAAA==&#10;" path="m,360l1411,165,1798,e" filled="f">
                  <v:path arrowok="t" o:connecttype="custom" o:connectlocs="0,228759;896400,104848;1142259,0" o:connectangles="0,0,0"/>
                </v:shape>
              </v:group>
            </w:pict>
          </mc:Fallback>
        </mc:AlternateContent>
      </w:r>
      <w:proofErr w:type="gramStart"/>
      <w:r w:rsidR="000F21AA" w:rsidRPr="000F21AA">
        <w:rPr>
          <w:szCs w:val="28"/>
        </w:rPr>
        <w:t>курящему</w:t>
      </w:r>
      <w:proofErr w:type="gramEnd"/>
      <w:r w:rsidR="000F21AA" w:rsidRPr="000F21AA">
        <w:rPr>
          <w:szCs w:val="28"/>
        </w:rPr>
        <w:t xml:space="preserve"> (</w:t>
      </w:r>
      <w:r w:rsidR="000F21AA" w:rsidRPr="000F21AA">
        <w:rPr>
          <w:szCs w:val="28"/>
        </w:rPr>
        <w:sym w:font="Symbol" w:char="F03E"/>
      </w:r>
      <w:r w:rsidR="000F21AA" w:rsidRPr="000F21AA">
        <w:rPr>
          <w:szCs w:val="28"/>
        </w:rPr>
        <w:t xml:space="preserve">20 сигарет в сутки)  </w:t>
      </w:r>
      <w:r w:rsidR="000F21AA" w:rsidRPr="000F21AA">
        <w:rPr>
          <w:szCs w:val="28"/>
        </w:rPr>
        <w:sym w:font="Symbol" w:char="F080"/>
      </w:r>
      <w:r w:rsidR="000F21AA" w:rsidRPr="000F21AA">
        <w:rPr>
          <w:szCs w:val="28"/>
        </w:rPr>
        <w:tab/>
        <w:t xml:space="preserve">         Частота заболевания раком</w:t>
      </w:r>
    </w:p>
    <w:p w:rsidR="000F21AA" w:rsidRPr="000F21AA" w:rsidRDefault="000F21AA" w:rsidP="000F21AA">
      <w:pPr>
        <w:pStyle w:val="a7"/>
        <w:tabs>
          <w:tab w:val="left" w:pos="708"/>
          <w:tab w:val="left" w:pos="1416"/>
          <w:tab w:val="left" w:pos="2124"/>
          <w:tab w:val="left" w:pos="2832"/>
          <w:tab w:val="left" w:pos="3540"/>
          <w:tab w:val="left" w:pos="6339"/>
        </w:tabs>
        <w:ind w:firstLine="490"/>
        <w:jc w:val="left"/>
        <w:rPr>
          <w:b/>
          <w:szCs w:val="28"/>
        </w:rPr>
      </w:pPr>
      <w:proofErr w:type="gramStart"/>
      <w:r w:rsidRPr="000F21AA">
        <w:rPr>
          <w:szCs w:val="28"/>
        </w:rPr>
        <w:t>курящему</w:t>
      </w:r>
      <w:proofErr w:type="gramEnd"/>
      <w:r w:rsidRPr="000F21AA">
        <w:rPr>
          <w:szCs w:val="28"/>
        </w:rPr>
        <w:t xml:space="preserve"> (</w:t>
      </w:r>
      <w:r w:rsidRPr="000F21AA">
        <w:rPr>
          <w:szCs w:val="28"/>
        </w:rPr>
        <w:sym w:font="Symbol" w:char="F03C"/>
      </w:r>
      <w:r w:rsidRPr="000F21AA">
        <w:rPr>
          <w:szCs w:val="28"/>
        </w:rPr>
        <w:t xml:space="preserve">20 сигарет в сутки)  </w:t>
      </w:r>
      <w:r w:rsidRPr="000F21AA">
        <w:rPr>
          <w:szCs w:val="28"/>
        </w:rPr>
        <w:sym w:font="Symbol" w:char="F080"/>
      </w:r>
      <w:r w:rsidRPr="000F21AA">
        <w:rPr>
          <w:szCs w:val="28"/>
        </w:rPr>
        <w:t xml:space="preserve">     </w:t>
      </w:r>
      <w:r w:rsidRPr="000F21AA">
        <w:rPr>
          <w:szCs w:val="28"/>
        </w:rPr>
        <w:tab/>
        <w:t>1</w:t>
      </w:r>
    </w:p>
    <w:p w:rsidR="000F21AA" w:rsidRPr="000F21AA" w:rsidRDefault="000F21AA" w:rsidP="000F21AA">
      <w:pPr>
        <w:pStyle w:val="a7"/>
        <w:tabs>
          <w:tab w:val="left" w:pos="708"/>
          <w:tab w:val="left" w:pos="1416"/>
          <w:tab w:val="left" w:pos="2124"/>
          <w:tab w:val="left" w:pos="2832"/>
          <w:tab w:val="left" w:pos="3540"/>
          <w:tab w:val="left" w:pos="6724"/>
        </w:tabs>
        <w:ind w:firstLine="490"/>
        <w:jc w:val="left"/>
        <w:rPr>
          <w:b/>
          <w:szCs w:val="28"/>
        </w:rPr>
      </w:pPr>
      <w:r w:rsidRPr="000F21AA">
        <w:rPr>
          <w:szCs w:val="28"/>
        </w:rPr>
        <w:t>и некурящему человеку</w:t>
      </w:r>
      <w:r w:rsidRPr="000F21AA">
        <w:rPr>
          <w:szCs w:val="28"/>
        </w:rPr>
        <w:tab/>
        <w:t xml:space="preserve">             </w:t>
      </w:r>
      <w:r w:rsidRPr="000F21AA">
        <w:rPr>
          <w:szCs w:val="28"/>
        </w:rPr>
        <w:sym w:font="Symbol" w:char="F080"/>
      </w:r>
      <w:r w:rsidRPr="000F21AA">
        <w:rPr>
          <w:szCs w:val="28"/>
        </w:rPr>
        <w:t xml:space="preserve"> </w:t>
      </w:r>
      <w:r w:rsidRPr="000F21AA">
        <w:rPr>
          <w:szCs w:val="28"/>
        </w:rPr>
        <w:tab/>
        <w:t>2</w:t>
      </w:r>
    </w:p>
    <w:p w:rsidR="000F21AA" w:rsidRPr="000F21AA" w:rsidRDefault="000F21AA" w:rsidP="000F21AA">
      <w:pPr>
        <w:pStyle w:val="a7"/>
        <w:jc w:val="left"/>
        <w:rPr>
          <w:b/>
          <w:szCs w:val="28"/>
        </w:rPr>
      </w:pPr>
      <w:r w:rsidRPr="000F21AA">
        <w:rPr>
          <w:szCs w:val="28"/>
        </w:rPr>
        <w:t>Проставьте номер(3 балла).</w:t>
      </w:r>
    </w:p>
    <w:p w:rsidR="000F21AA" w:rsidRPr="000F21AA" w:rsidRDefault="000F21AA" w:rsidP="000F21AA">
      <w:pPr>
        <w:pStyle w:val="a7"/>
        <w:tabs>
          <w:tab w:val="left" w:pos="7097"/>
        </w:tabs>
        <w:jc w:val="left"/>
        <w:rPr>
          <w:b/>
          <w:szCs w:val="28"/>
        </w:rPr>
      </w:pPr>
      <w:r w:rsidRPr="000F21AA">
        <w:rPr>
          <w:szCs w:val="28"/>
        </w:rPr>
        <w:tab/>
        <w:t>3</w:t>
      </w:r>
    </w:p>
    <w:p w:rsidR="000F21AA" w:rsidRPr="000F21AA" w:rsidRDefault="000F21AA" w:rsidP="000F21AA">
      <w:pPr>
        <w:pStyle w:val="a7"/>
        <w:jc w:val="left"/>
        <w:rPr>
          <w:b/>
          <w:szCs w:val="28"/>
        </w:rPr>
      </w:pPr>
    </w:p>
    <w:p w:rsidR="000F21AA" w:rsidRPr="000F21AA" w:rsidRDefault="000F21AA" w:rsidP="000F21AA">
      <w:pPr>
        <w:pStyle w:val="a7"/>
        <w:rPr>
          <w:b/>
          <w:szCs w:val="28"/>
        </w:rPr>
      </w:pPr>
    </w:p>
    <w:p w:rsidR="000F21AA" w:rsidRPr="000F21AA" w:rsidRDefault="000F21AA" w:rsidP="000F21AA">
      <w:pPr>
        <w:pStyle w:val="a7"/>
        <w:rPr>
          <w:b/>
          <w:szCs w:val="28"/>
        </w:rPr>
      </w:pPr>
      <w:r w:rsidRPr="000F21AA">
        <w:rPr>
          <w:szCs w:val="28"/>
        </w:rPr>
        <w:t xml:space="preserve">                    </w:t>
      </w:r>
      <w:r w:rsidRPr="000F21AA">
        <w:rPr>
          <w:szCs w:val="28"/>
        </w:rPr>
        <w:tab/>
      </w:r>
      <w:r w:rsidRPr="000F21AA">
        <w:rPr>
          <w:szCs w:val="28"/>
        </w:rPr>
        <w:tab/>
      </w:r>
      <w:r w:rsidRPr="000F21AA">
        <w:rPr>
          <w:szCs w:val="28"/>
        </w:rPr>
        <w:tab/>
      </w:r>
      <w:r w:rsidRPr="000F21AA">
        <w:rPr>
          <w:szCs w:val="28"/>
        </w:rPr>
        <w:tab/>
        <w:t>Доза</w:t>
      </w:r>
    </w:p>
    <w:p w:rsidR="000F21AA" w:rsidRPr="000F21AA" w:rsidRDefault="000F21AA" w:rsidP="000F21AA">
      <w:pPr>
        <w:pStyle w:val="a7"/>
        <w:ind w:firstLine="504"/>
        <w:jc w:val="left"/>
        <w:rPr>
          <w:b/>
          <w:szCs w:val="28"/>
        </w:rPr>
      </w:pPr>
      <w:r>
        <w:rPr>
          <w:szCs w:val="28"/>
        </w:rPr>
        <w:t>6</w:t>
      </w:r>
      <w:r w:rsidRPr="000F21AA">
        <w:rPr>
          <w:szCs w:val="28"/>
        </w:rPr>
        <w:t>.</w:t>
      </w:r>
      <w:r>
        <w:rPr>
          <w:szCs w:val="28"/>
        </w:rPr>
        <w:t>34</w:t>
      </w:r>
      <w:proofErr w:type="gramStart"/>
      <w:r w:rsidRPr="000F21AA">
        <w:rPr>
          <w:szCs w:val="28"/>
        </w:rPr>
        <w:t xml:space="preserve"> О</w:t>
      </w:r>
      <w:proofErr w:type="gramEnd"/>
      <w:r w:rsidRPr="000F21AA">
        <w:rPr>
          <w:szCs w:val="28"/>
        </w:rPr>
        <w:t xml:space="preserve">пределите </w:t>
      </w:r>
      <w:proofErr w:type="spellStart"/>
      <w:r w:rsidRPr="000F21AA">
        <w:rPr>
          <w:szCs w:val="28"/>
        </w:rPr>
        <w:t>кагорты</w:t>
      </w:r>
      <w:proofErr w:type="spellEnd"/>
      <w:r w:rsidRPr="000F21AA">
        <w:rPr>
          <w:szCs w:val="28"/>
        </w:rPr>
        <w:t xml:space="preserve"> (3 балла):</w:t>
      </w:r>
    </w:p>
    <w:p w:rsidR="000F21AA" w:rsidRPr="000F21AA" w:rsidRDefault="000F21AA" w:rsidP="000F21AA">
      <w:pPr>
        <w:pStyle w:val="a7"/>
        <w:ind w:firstLine="504"/>
        <w:jc w:val="left"/>
        <w:rPr>
          <w:b/>
          <w:szCs w:val="28"/>
        </w:rPr>
      </w:pPr>
      <w:r w:rsidRPr="000F21AA">
        <w:rPr>
          <w:szCs w:val="28"/>
        </w:rPr>
        <w:t xml:space="preserve">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proofErr w:type="gramStart"/>
      <w:r w:rsidRPr="000F21AA">
        <w:rPr>
          <w:szCs w:val="28"/>
        </w:rPr>
        <w:t>живущих</w:t>
      </w:r>
      <w:proofErr w:type="gramEnd"/>
      <w:r w:rsidRPr="000F21AA">
        <w:rPr>
          <w:szCs w:val="28"/>
        </w:rPr>
        <w:t xml:space="preserve"> с курящими мужьями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живущих с некурящими мужьями </w:t>
      </w:r>
      <w:r w:rsidRPr="000F21AA">
        <w:rPr>
          <w:szCs w:val="28"/>
        </w:rPr>
        <w:tab/>
      </w:r>
      <w:r w:rsidRPr="000F21AA">
        <w:rPr>
          <w:szCs w:val="28"/>
        </w:rPr>
        <w:sym w:font="Symbol" w:char="F080"/>
      </w:r>
    </w:p>
    <w:p w:rsidR="000F21AA" w:rsidRPr="000F21AA" w:rsidRDefault="0076160E" w:rsidP="000F21AA">
      <w:pPr>
        <w:pStyle w:val="a7"/>
        <w:ind w:firstLine="504"/>
        <w:jc w:val="left"/>
        <w:rPr>
          <w:b/>
          <w:szCs w:val="28"/>
        </w:rPr>
      </w:pPr>
      <w:r>
        <w:rPr>
          <w:b/>
          <w:noProof/>
          <w:szCs w:val="28"/>
        </w:rPr>
        <mc:AlternateContent>
          <mc:Choice Requires="wps">
            <w:drawing>
              <wp:anchor distT="0" distB="0" distL="114300" distR="114300" simplePos="0" relativeHeight="251663360" behindDoc="1" locked="0" layoutInCell="1" allowOverlap="1">
                <wp:simplePos x="0" y="0"/>
                <wp:positionH relativeFrom="column">
                  <wp:posOffset>342900</wp:posOffset>
                </wp:positionH>
                <wp:positionV relativeFrom="paragraph">
                  <wp:posOffset>162560</wp:posOffset>
                </wp:positionV>
                <wp:extent cx="1715135" cy="1257300"/>
                <wp:effectExtent l="0" t="0" r="0" b="0"/>
                <wp:wrapNone/>
                <wp:docPr id="10"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71513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6" o:spid="_x0000_s1026" style="position:absolute;margin-left:27pt;margin-top:12.8pt;width:135.05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" filled="f" stroked="f">
                <o:lock v:ext="edit" aspectratio="t" text="t"/>
              </v:rect>
            </w:pict>
          </mc:Fallback>
        </mc:AlternateContent>
      </w:r>
      <w:r>
        <w:rPr>
          <w:b/>
          <w:noProof/>
          <w:szCs w:val="28"/>
        </w:rPr>
        <mc:AlternateContent>
          <mc:Choice Requires="wps">
            <w:drawing>
              <wp:anchor distT="0" distB="0" distL="114299" distR="114299" simplePos="0" relativeHeight="251662336" behindDoc="1" locked="0" layoutInCell="1" allowOverlap="1">
                <wp:simplePos x="0" y="0"/>
                <wp:positionH relativeFrom="column">
                  <wp:posOffset>1142999</wp:posOffset>
                </wp:positionH>
                <wp:positionV relativeFrom="paragraph">
                  <wp:posOffset>-4180840</wp:posOffset>
                </wp:positionV>
                <wp:extent cx="0" cy="114300"/>
                <wp:effectExtent l="76200" t="38100" r="57150"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329.2pt" to="90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">
                <v:stroke endarrow="block"/>
              </v:line>
            </w:pict>
          </mc:Fallback>
        </mc:AlternateContent>
      </w:r>
    </w:p>
    <w:p w:rsidR="000F21AA" w:rsidRPr="000F21AA" w:rsidRDefault="000F21AA" w:rsidP="000F21AA">
      <w:pPr>
        <w:pStyle w:val="a7"/>
        <w:tabs>
          <w:tab w:val="left" w:pos="1067"/>
          <w:tab w:val="center" w:pos="5244"/>
        </w:tabs>
        <w:jc w:val="left"/>
        <w:rPr>
          <w:b/>
          <w:szCs w:val="28"/>
        </w:rPr>
      </w:pPr>
      <w:r w:rsidRPr="000F21AA">
        <w:rPr>
          <w:szCs w:val="28"/>
        </w:rPr>
        <w:tab/>
        <w:t>Частота заболевания раком</w:t>
      </w:r>
      <w:r w:rsidRPr="000F21AA">
        <w:rPr>
          <w:szCs w:val="28"/>
        </w:rPr>
        <w:tab/>
      </w:r>
      <w:r w:rsidR="0076160E">
        <w:rPr>
          <w:b/>
          <w:noProof/>
          <w:szCs w:val="28"/>
        </w:rPr>
        <mc:AlternateContent>
          <mc:Choice Requires="wps">
            <w:drawing>
              <wp:anchor distT="0" distB="0" distL="114299" distR="114299" simplePos="0" relativeHeight="251668480" behindDoc="1" locked="0" layoutInCell="1" allowOverlap="1">
                <wp:simplePos x="0" y="0"/>
                <wp:positionH relativeFrom="column">
                  <wp:posOffset>571499</wp:posOffset>
                </wp:positionH>
                <wp:positionV relativeFrom="paragraph">
                  <wp:posOffset>101600</wp:posOffset>
                </wp:positionV>
                <wp:extent cx="0" cy="114300"/>
                <wp:effectExtent l="76200" t="38100" r="57150" b="190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pt" to="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">
                <v:stroke endarrow="block"/>
              </v:line>
            </w:pict>
          </mc:Fallback>
        </mc:AlternateContent>
      </w:r>
      <w:r w:rsidR="0076160E">
        <w:rPr>
          <w:b/>
          <w:noProof/>
          <w:szCs w:val="28"/>
        </w:rPr>
        <mc:AlternateContent>
          <mc:Choice Requires="wps">
            <w:drawing>
              <wp:anchor distT="0" distB="0" distL="114300" distR="114300" simplePos="0" relativeHeight="251664384" behindDoc="1" locked="0" layoutInCell="1" allowOverlap="1">
                <wp:simplePos x="0" y="0"/>
                <wp:positionH relativeFrom="column">
                  <wp:posOffset>571500</wp:posOffset>
                </wp:positionH>
                <wp:positionV relativeFrom="paragraph">
                  <wp:posOffset>101600</wp:posOffset>
                </wp:positionV>
                <wp:extent cx="1270" cy="1028065"/>
                <wp:effectExtent l="0" t="0" r="36830" b="1968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2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1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"/>
            </w:pict>
          </mc:Fallback>
        </mc:AlternateContent>
      </w:r>
    </w:p>
    <w:p w:rsidR="000F21AA" w:rsidRPr="000F21AA" w:rsidRDefault="000F21AA" w:rsidP="000F21AA">
      <w:pPr>
        <w:pStyle w:val="a7"/>
        <w:tabs>
          <w:tab w:val="left" w:pos="913"/>
          <w:tab w:val="center" w:pos="5244"/>
        </w:tabs>
        <w:jc w:val="left"/>
        <w:rPr>
          <w:b/>
          <w:szCs w:val="28"/>
        </w:rPr>
      </w:pPr>
      <w:r w:rsidRPr="000F21AA">
        <w:rPr>
          <w:szCs w:val="28"/>
        </w:rPr>
        <w:tab/>
      </w:r>
      <w:r w:rsidRPr="000F21AA">
        <w:rPr>
          <w:szCs w:val="28"/>
        </w:rPr>
        <w:tab/>
      </w:r>
      <w:r w:rsidR="0076160E">
        <w:rPr>
          <w:b/>
          <w:noProof/>
          <w:szCs w:val="28"/>
        </w:rPr>
        <mc:AlternateContent>
          <mc:Choice Requires="wpc">
            <w:drawing>
              <wp:anchor distT="0" distB="0" distL="114300" distR="114300" simplePos="0" relativeHeight="251669504" behindDoc="1" locked="0" layoutInCell="1" allowOverlap="1">
                <wp:simplePos x="0" y="0"/>
                <wp:positionH relativeFrom="column">
                  <wp:posOffset>800100</wp:posOffset>
                </wp:positionH>
                <wp:positionV relativeFrom="paragraph">
                  <wp:posOffset>154940</wp:posOffset>
                </wp:positionV>
                <wp:extent cx="342900" cy="914400"/>
                <wp:effectExtent l="0" t="0" r="0" b="0"/>
                <wp:wrapNone/>
                <wp:docPr id="63"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34"/>
                        <wps:cNvSpPr>
                          <a:spLocks noChangeArrowheads="1"/>
                        </wps:cNvSpPr>
                        <wps:spPr bwMode="auto">
                          <a:xfrm>
                            <a:off x="17450" y="126636"/>
                            <a:ext cx="228600" cy="68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2" o:spid="_x0000_s1026" editas="canvas" style="position:absolute;margin-left:63pt;margin-top:12.2pt;width:27pt;height:1in;z-index:-251646976" coordsize="342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">
                <v:shape id="_x0000_s1027" type="#_x0000_t75" style="position:absolute;width:3429;height:9144;visibility:visible;mso-wrap-style:square">
                  <v:fill o:detectmouseclick="t"/>
                  <v:path o:connecttype="none"/>
                </v:shape>
                <v:rect id="Rectangle 34" o:spid="_x0000_s1028" style="position:absolute;left:174;top:1266;width:2286;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p w:rsidR="000F21AA" w:rsidRPr="000F21AA" w:rsidRDefault="000F21AA" w:rsidP="000F21AA">
      <w:pPr>
        <w:pStyle w:val="a7"/>
        <w:rPr>
          <w:b/>
          <w:szCs w:val="28"/>
        </w:rPr>
      </w:pPr>
    </w:p>
    <w:p w:rsidR="000F21AA" w:rsidRPr="000F21AA" w:rsidRDefault="0076160E" w:rsidP="000F21AA">
      <w:pPr>
        <w:pStyle w:val="a7"/>
        <w:tabs>
          <w:tab w:val="left" w:pos="887"/>
          <w:tab w:val="left" w:pos="1774"/>
          <w:tab w:val="left" w:pos="1929"/>
          <w:tab w:val="left" w:pos="2610"/>
        </w:tabs>
        <w:ind w:firstLine="720"/>
        <w:jc w:val="left"/>
        <w:rPr>
          <w:b/>
          <w:szCs w:val="28"/>
        </w:rPr>
      </w:pPr>
      <w:r>
        <w:rPr>
          <w:b/>
          <w:noProof/>
          <w:szCs w:val="28"/>
        </w:rPr>
        <mc:AlternateContent>
          <mc:Choice Requires="wps">
            <w:drawing>
              <wp:anchor distT="0" distB="0" distL="114300" distR="114300" simplePos="0" relativeHeight="251670528" behindDoc="1" locked="0" layoutInCell="1" allowOverlap="1">
                <wp:simplePos x="0" y="0"/>
                <wp:positionH relativeFrom="column">
                  <wp:posOffset>1097915</wp:posOffset>
                </wp:positionH>
                <wp:positionV relativeFrom="paragraph">
                  <wp:posOffset>53340</wp:posOffset>
                </wp:positionV>
                <wp:extent cx="228600" cy="551180"/>
                <wp:effectExtent l="0" t="0" r="19050" b="203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51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86.45pt;margin-top:4.2pt;width:18pt;height:4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4BIAIAADw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"/>
            </w:pict>
          </mc:Fallback>
        </mc:AlternateContent>
      </w:r>
      <w:r w:rsidR="000F21AA" w:rsidRPr="000F21AA">
        <w:rPr>
          <w:szCs w:val="28"/>
        </w:rPr>
        <w:t>0_</w:t>
      </w:r>
      <w:r w:rsidR="000F21AA" w:rsidRPr="000F21AA">
        <w:rPr>
          <w:szCs w:val="28"/>
        </w:rPr>
        <w:tab/>
      </w:r>
      <w:r w:rsidR="000F21AA" w:rsidRPr="000F21AA">
        <w:rPr>
          <w:szCs w:val="28"/>
        </w:rPr>
        <w:tab/>
      </w:r>
      <w:r w:rsidR="000F21AA" w:rsidRPr="000F21AA">
        <w:rPr>
          <w:szCs w:val="28"/>
        </w:rPr>
        <w:tab/>
      </w:r>
      <w:r w:rsidR="000F21AA" w:rsidRPr="000F21AA">
        <w:rPr>
          <w:szCs w:val="28"/>
        </w:rPr>
        <w:tab/>
      </w:r>
    </w:p>
    <w:p w:rsidR="000F21AA" w:rsidRPr="000F21AA" w:rsidRDefault="000F21AA" w:rsidP="000F21AA">
      <w:pPr>
        <w:pStyle w:val="a7"/>
        <w:tabs>
          <w:tab w:val="left" w:pos="1427"/>
          <w:tab w:val="left" w:pos="1864"/>
          <w:tab w:val="center" w:pos="5244"/>
        </w:tabs>
        <w:jc w:val="left"/>
        <w:rPr>
          <w:b/>
          <w:szCs w:val="28"/>
        </w:rPr>
      </w:pPr>
      <w:r w:rsidRPr="000F21AA">
        <w:rPr>
          <w:szCs w:val="28"/>
        </w:rPr>
        <w:tab/>
      </w:r>
      <w:r w:rsidRPr="000F21AA">
        <w:rPr>
          <w:szCs w:val="28"/>
        </w:rPr>
        <w:tab/>
      </w:r>
      <w:r w:rsidRPr="000F21AA">
        <w:rPr>
          <w:szCs w:val="28"/>
        </w:rPr>
        <w:tab/>
      </w:r>
      <w:r w:rsidR="0076160E">
        <w:rPr>
          <w:b/>
          <w:noProof/>
          <w:szCs w:val="28"/>
        </w:rPr>
        <mc:AlternateContent>
          <mc:Choice Requires="wps">
            <w:drawing>
              <wp:anchor distT="0" distB="0" distL="114300" distR="114300" simplePos="0" relativeHeight="251671552" behindDoc="1" locked="0" layoutInCell="1" allowOverlap="1">
                <wp:simplePos x="0" y="0"/>
                <wp:positionH relativeFrom="column">
                  <wp:posOffset>1371600</wp:posOffset>
                </wp:positionH>
                <wp:positionV relativeFrom="paragraph">
                  <wp:posOffset>86360</wp:posOffset>
                </wp:positionV>
                <wp:extent cx="228600" cy="342900"/>
                <wp:effectExtent l="0" t="0" r="19050" b="1905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08pt;margin-top:6.8pt;width:1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TQIAIAADw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"/>
            </w:pict>
          </mc:Fallback>
        </mc:AlternateContent>
      </w:r>
    </w:p>
    <w:p w:rsidR="000F21AA" w:rsidRPr="000F21AA" w:rsidRDefault="000F21AA" w:rsidP="000F21AA">
      <w:pPr>
        <w:pStyle w:val="a7"/>
        <w:tabs>
          <w:tab w:val="left" w:pos="1491"/>
          <w:tab w:val="left" w:pos="1954"/>
          <w:tab w:val="left" w:pos="2301"/>
        </w:tabs>
        <w:jc w:val="left"/>
        <w:rPr>
          <w:b/>
          <w:szCs w:val="28"/>
        </w:rPr>
      </w:pPr>
      <w:r w:rsidRPr="000F21AA">
        <w:rPr>
          <w:szCs w:val="28"/>
        </w:rPr>
        <w:tab/>
        <w:t>1</w:t>
      </w:r>
      <w:r w:rsidRPr="000F21AA">
        <w:rPr>
          <w:szCs w:val="28"/>
        </w:rPr>
        <w:tab/>
        <w:t>2</w:t>
      </w:r>
      <w:r w:rsidRPr="000F21AA">
        <w:rPr>
          <w:szCs w:val="28"/>
        </w:rPr>
        <w:tab/>
        <w:t>3</w:t>
      </w:r>
    </w:p>
    <w:p w:rsidR="000F21AA" w:rsidRPr="000F21AA" w:rsidRDefault="0076160E" w:rsidP="000F21AA">
      <w:pPr>
        <w:pStyle w:val="a7"/>
        <w:rPr>
          <w:b/>
          <w:szCs w:val="28"/>
        </w:rPr>
      </w:pPr>
      <w:r>
        <w:rPr>
          <w:b/>
          <w:noProof/>
          <w:szCs w:val="28"/>
        </w:rPr>
        <mc:AlternateContent>
          <mc:Choice Requires="wps">
            <w:drawing>
              <wp:anchor distT="4294967295" distB="4294967295" distL="114300" distR="114300" simplePos="0" relativeHeight="251667456" behindDoc="1" locked="0" layoutInCell="1" allowOverlap="1">
                <wp:simplePos x="0" y="0"/>
                <wp:positionH relativeFrom="column">
                  <wp:posOffset>1829435</wp:posOffset>
                </wp:positionH>
                <wp:positionV relativeFrom="paragraph">
                  <wp:posOffset>78739</wp:posOffset>
                </wp:positionV>
                <wp:extent cx="228600" cy="0"/>
                <wp:effectExtent l="0" t="76200" r="19050" b="952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05pt,6.2pt" to="16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EzKQIAAEo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">
                <v:stroke endarrow="block"/>
              </v:line>
            </w:pict>
          </mc:Fallback>
        </mc:AlternateContent>
      </w:r>
      <w:r>
        <w:rPr>
          <w:b/>
          <w:noProof/>
          <w:szCs w:val="28"/>
        </w:rPr>
        <mc:AlternateContent>
          <mc:Choice Requires="wps">
            <w:drawing>
              <wp:anchor distT="4294967295" distB="4294967295" distL="114299" distR="114299" simplePos="0" relativeHeight="251666432" behindDoc="1" locked="0" layoutInCell="1" allowOverlap="1">
                <wp:simplePos x="0" y="0"/>
                <wp:positionH relativeFrom="column">
                  <wp:posOffset>1943734</wp:posOffset>
                </wp:positionH>
                <wp:positionV relativeFrom="paragraph">
                  <wp:posOffset>78739</wp:posOffset>
                </wp:positionV>
                <wp:extent cx="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0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3.0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zXIQIAAEU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">
                <v:stroke endarrow="block"/>
              </v:line>
            </w:pict>
          </mc:Fallback>
        </mc:AlternateContent>
      </w:r>
      <w:r>
        <w:rPr>
          <w:b/>
          <w:noProof/>
          <w:szCs w:val="28"/>
        </w:rPr>
        <mc:AlternateContent>
          <mc:Choice Requires="wps">
            <w:drawing>
              <wp:anchor distT="4294967295" distB="4294967295" distL="114300" distR="114300" simplePos="0" relativeHeight="251665408" behindDoc="1" locked="0" layoutInCell="1" allowOverlap="1">
                <wp:simplePos x="0" y="0"/>
                <wp:positionH relativeFrom="column">
                  <wp:posOffset>571500</wp:posOffset>
                </wp:positionH>
                <wp:positionV relativeFrom="paragraph">
                  <wp:posOffset>78739</wp:posOffset>
                </wp:positionV>
                <wp:extent cx="1372235" cy="0"/>
                <wp:effectExtent l="0" t="0" r="18415"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QEwIAACk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"/>
            </w:pict>
          </mc:Fallback>
        </mc:AlternateContent>
      </w:r>
      <w:r w:rsidR="000F21AA" w:rsidRPr="000F21AA">
        <w:rPr>
          <w:szCs w:val="28"/>
        </w:rPr>
        <w:t xml:space="preserve"> </w:t>
      </w:r>
    </w:p>
    <w:p w:rsidR="000F21AA" w:rsidRPr="000F21AA" w:rsidRDefault="000F21AA" w:rsidP="000F21AA">
      <w:pPr>
        <w:pStyle w:val="a7"/>
        <w:rPr>
          <w:b/>
          <w:szCs w:val="28"/>
        </w:rPr>
      </w:pPr>
    </w:p>
    <w:p w:rsidR="007E44AF" w:rsidRPr="000F21AA" w:rsidRDefault="007E44AF" w:rsidP="000F21AA">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А.1 Вопросы для опроса:</w:t>
      </w: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u w:val="single"/>
        </w:rPr>
      </w:pPr>
    </w:p>
    <w:p w:rsidR="007E44AF" w:rsidRPr="00EF655E" w:rsidRDefault="007E44AF" w:rsidP="00C735C6">
      <w:pPr>
        <w:pStyle w:val="timesntwromaaancyr"/>
        <w:ind w:firstLine="709"/>
        <w:jc w:val="both"/>
        <w:rPr>
          <w:rStyle w:val="af"/>
          <w:rFonts w:asciiTheme="minorHAnsi" w:hAnsiTheme="minorHAnsi"/>
          <w:b w:val="0"/>
        </w:rPr>
      </w:pPr>
      <w:r w:rsidRPr="007E44AF">
        <w:rPr>
          <w:rFonts w:ascii="Times New Roman" w:hAnsi="Times New Roman"/>
          <w:b/>
          <w:sz w:val="28"/>
          <w:szCs w:val="28"/>
        </w:rPr>
        <w:t>Раздел №1</w:t>
      </w:r>
      <w:r w:rsidRPr="007E44AF">
        <w:rPr>
          <w:rFonts w:ascii="Times New Roman" w:hAnsi="Times New Roman"/>
          <w:sz w:val="28"/>
          <w:szCs w:val="28"/>
        </w:rPr>
        <w:t xml:space="preserve"> </w:t>
      </w:r>
      <w:r w:rsidR="00EF655E" w:rsidRPr="00EF655E">
        <w:rPr>
          <w:rFonts w:ascii="Times New Roman" w:hAnsi="Times New Roman"/>
          <w:b/>
          <w:sz w:val="28"/>
          <w:szCs w:val="28"/>
        </w:rPr>
        <w:t>Введение</w:t>
      </w:r>
      <w:r w:rsidR="00EF655E" w:rsidRPr="00EF655E">
        <w:rPr>
          <w:rFonts w:ascii="Times New Roman" w:hAnsi="Times New Roman"/>
          <w:b/>
          <w:bCs/>
          <w:sz w:val="28"/>
          <w:szCs w:val="28"/>
        </w:rPr>
        <w:t>. Предмет и задачи радиоэкологии</w:t>
      </w:r>
    </w:p>
    <w:p w:rsidR="00BF0438" w:rsidRDefault="00BF0438" w:rsidP="00C735C6">
      <w:pPr>
        <w:pStyle w:val="Default"/>
        <w:ind w:firstLine="709"/>
        <w:jc w:val="both"/>
      </w:pPr>
    </w:p>
    <w:p w:rsidR="00BF0438" w:rsidRPr="005564EA" w:rsidRDefault="00BF0438" w:rsidP="00C735C6">
      <w:pPr>
        <w:pStyle w:val="Default"/>
        <w:ind w:firstLine="709"/>
        <w:jc w:val="both"/>
        <w:rPr>
          <w:sz w:val="28"/>
          <w:szCs w:val="28"/>
        </w:rPr>
      </w:pPr>
      <w:r w:rsidRPr="005564EA">
        <w:rPr>
          <w:sz w:val="28"/>
          <w:szCs w:val="28"/>
        </w:rPr>
        <w:t xml:space="preserve">1. Ионизирующая радиация как экологический фактор. Радиация и здоровье населения. </w:t>
      </w:r>
    </w:p>
    <w:p w:rsidR="00BF0438" w:rsidRPr="005564EA" w:rsidRDefault="00BF0438" w:rsidP="00C735C6">
      <w:pPr>
        <w:pStyle w:val="Default"/>
        <w:ind w:firstLine="709"/>
        <w:jc w:val="both"/>
        <w:rPr>
          <w:sz w:val="28"/>
          <w:szCs w:val="28"/>
        </w:rPr>
      </w:pPr>
      <w:r w:rsidRPr="005564EA">
        <w:rPr>
          <w:sz w:val="28"/>
          <w:szCs w:val="28"/>
        </w:rPr>
        <w:t xml:space="preserve">2. Альфа-излучение и его прохождение через вещество. </w:t>
      </w:r>
    </w:p>
    <w:p w:rsidR="00BF0438" w:rsidRPr="005564EA" w:rsidRDefault="00BF0438" w:rsidP="00C735C6">
      <w:pPr>
        <w:pStyle w:val="Default"/>
        <w:ind w:firstLine="709"/>
        <w:jc w:val="both"/>
        <w:rPr>
          <w:sz w:val="28"/>
          <w:szCs w:val="28"/>
        </w:rPr>
      </w:pPr>
      <w:r w:rsidRPr="005564EA">
        <w:rPr>
          <w:sz w:val="28"/>
          <w:szCs w:val="28"/>
        </w:rPr>
        <w:t xml:space="preserve">3. Характеристики основных экологически значимых радионуклидов. </w:t>
      </w:r>
    </w:p>
    <w:p w:rsidR="00BF0438" w:rsidRPr="005564EA" w:rsidRDefault="00BF0438" w:rsidP="00C735C6">
      <w:pPr>
        <w:pStyle w:val="Default"/>
        <w:ind w:firstLine="709"/>
        <w:jc w:val="both"/>
        <w:rPr>
          <w:sz w:val="28"/>
          <w:szCs w:val="28"/>
        </w:rPr>
      </w:pPr>
      <w:r w:rsidRPr="005564EA">
        <w:rPr>
          <w:sz w:val="28"/>
          <w:szCs w:val="28"/>
        </w:rPr>
        <w:t xml:space="preserve">4. Вклад испытаний ядерного оружия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Какая часть радиоактивных ядер изотопа 137Cs (Т = 30 лет) </w:t>
      </w:r>
      <w:proofErr w:type="spellStart"/>
      <w:proofErr w:type="gramStart"/>
      <w:r w:rsidRPr="005564EA">
        <w:rPr>
          <w:sz w:val="28"/>
          <w:szCs w:val="28"/>
        </w:rPr>
        <w:t>распа-дется</w:t>
      </w:r>
      <w:proofErr w:type="spellEnd"/>
      <w:proofErr w:type="gramEnd"/>
      <w:r w:rsidRPr="005564EA">
        <w:rPr>
          <w:sz w:val="28"/>
          <w:szCs w:val="28"/>
        </w:rPr>
        <w:t xml:space="preserve"> за 100 лет?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Единицы измерения активности. Удельная активность. Объемная активность.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Естественные радионуклиды K-40, Ra-226, U-238, Th-232. Зоны повышенного содержания естественных радионуклидов.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Биологические эффекты облучения. Риск.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Радиационные аварии в России, Украине и США.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Чему </w:t>
      </w:r>
      <w:proofErr w:type="gramStart"/>
      <w:r w:rsidR="00BF0438" w:rsidRPr="005564EA">
        <w:rPr>
          <w:sz w:val="28"/>
          <w:szCs w:val="28"/>
        </w:rPr>
        <w:t>равна</w:t>
      </w:r>
      <w:proofErr w:type="gramEnd"/>
      <w:r w:rsidR="00BF0438" w:rsidRPr="005564EA">
        <w:rPr>
          <w:sz w:val="28"/>
          <w:szCs w:val="28"/>
        </w:rPr>
        <w:t xml:space="preserve"> постоянная распада 137Cs, если период его полураспада равен 30 годам? </w:t>
      </w:r>
    </w:p>
    <w:p w:rsidR="00BF0438" w:rsidRPr="005564EA" w:rsidRDefault="00BF0438"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w:t>
      </w:r>
      <w:r w:rsidR="005564EA">
        <w:rPr>
          <w:rFonts w:ascii="Times New Roman" w:hAnsi="Times New Roman" w:cs="Times New Roman"/>
          <w:sz w:val="28"/>
          <w:szCs w:val="28"/>
        </w:rPr>
        <w:t>1</w:t>
      </w:r>
      <w:r w:rsidRPr="005564EA">
        <w:rPr>
          <w:rFonts w:ascii="Times New Roman" w:hAnsi="Times New Roman" w:cs="Times New Roman"/>
          <w:sz w:val="28"/>
          <w:szCs w:val="28"/>
        </w:rPr>
        <w:t>. Расчет массы радионуклида, обладающего заданной активностью.</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 xml:space="preserve">2. Детекторы ионизирующих излучений. Ионизационные камеры. </w:t>
      </w:r>
      <w:proofErr w:type="gramStart"/>
      <w:r w:rsidR="00BF0438" w:rsidRPr="005564EA">
        <w:rPr>
          <w:rFonts w:ascii="Times New Roman" w:hAnsi="Times New Roman" w:cs="Times New Roman"/>
          <w:sz w:val="28"/>
          <w:szCs w:val="28"/>
        </w:rPr>
        <w:t>Га-</w:t>
      </w:r>
      <w:proofErr w:type="spellStart"/>
      <w:r w:rsidR="00BF0438" w:rsidRPr="005564EA">
        <w:rPr>
          <w:rFonts w:ascii="Times New Roman" w:hAnsi="Times New Roman" w:cs="Times New Roman"/>
          <w:sz w:val="28"/>
          <w:szCs w:val="28"/>
        </w:rPr>
        <w:t>зоразрядные</w:t>
      </w:r>
      <w:proofErr w:type="spellEnd"/>
      <w:proofErr w:type="gramEnd"/>
      <w:r w:rsidR="00BF0438" w:rsidRPr="005564EA">
        <w:rPr>
          <w:rFonts w:ascii="Times New Roman" w:hAnsi="Times New Roman" w:cs="Times New Roman"/>
          <w:sz w:val="28"/>
          <w:szCs w:val="28"/>
        </w:rPr>
        <w:t xml:space="preserve"> счетчики.</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3. Космическое облучение живых организмов.</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 xml:space="preserve">4. Радиационное загрязнение регионов СНГ: Европейский Север, средняя полоса европейской России, Украина и Белоруссия, юг </w:t>
      </w:r>
      <w:proofErr w:type="gramStart"/>
      <w:r w:rsidR="00BF0438" w:rsidRPr="005564EA">
        <w:rPr>
          <w:rFonts w:ascii="Times New Roman" w:hAnsi="Times New Roman" w:cs="Times New Roman"/>
          <w:sz w:val="28"/>
          <w:szCs w:val="28"/>
        </w:rPr>
        <w:t>Ев-</w:t>
      </w:r>
      <w:proofErr w:type="spellStart"/>
      <w:r w:rsidR="00BF0438" w:rsidRPr="005564EA">
        <w:rPr>
          <w:rFonts w:ascii="Times New Roman" w:hAnsi="Times New Roman" w:cs="Times New Roman"/>
          <w:sz w:val="28"/>
          <w:szCs w:val="28"/>
        </w:rPr>
        <w:t>ропейской</w:t>
      </w:r>
      <w:proofErr w:type="spellEnd"/>
      <w:proofErr w:type="gramEnd"/>
      <w:r w:rsidR="00BF0438" w:rsidRPr="005564EA">
        <w:rPr>
          <w:rFonts w:ascii="Times New Roman" w:hAnsi="Times New Roman" w:cs="Times New Roman"/>
          <w:sz w:val="28"/>
          <w:szCs w:val="28"/>
        </w:rPr>
        <w:t xml:space="preserve"> России, северный Кавказ, Уральский регион, Западная и Восточная Сибирь, Алтайский край, Казахстан, Дальний Восток.</w:t>
      </w:r>
    </w:p>
    <w:p w:rsidR="00EF655E"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 xml:space="preserve">5. Чему равна масса источника 137Cs (период полураспада 30 лет) </w:t>
      </w:r>
      <w:proofErr w:type="spellStart"/>
      <w:proofErr w:type="gramStart"/>
      <w:r w:rsidR="00BF0438" w:rsidRPr="005564EA">
        <w:rPr>
          <w:rFonts w:ascii="Times New Roman" w:hAnsi="Times New Roman" w:cs="Times New Roman"/>
          <w:sz w:val="28"/>
          <w:szCs w:val="28"/>
        </w:rPr>
        <w:t>ак-тивностью</w:t>
      </w:r>
      <w:proofErr w:type="spellEnd"/>
      <w:proofErr w:type="gramEnd"/>
      <w:r w:rsidR="00BF0438" w:rsidRPr="005564EA">
        <w:rPr>
          <w:rFonts w:ascii="Times New Roman" w:hAnsi="Times New Roman" w:cs="Times New Roman"/>
          <w:sz w:val="28"/>
          <w:szCs w:val="28"/>
        </w:rPr>
        <w:t xml:space="preserve"> 0,1 </w:t>
      </w:r>
      <w:proofErr w:type="spellStart"/>
      <w:r w:rsidR="00BF0438" w:rsidRPr="005564EA">
        <w:rPr>
          <w:rFonts w:ascii="Times New Roman" w:hAnsi="Times New Roman" w:cs="Times New Roman"/>
          <w:sz w:val="28"/>
          <w:szCs w:val="28"/>
        </w:rPr>
        <w:t>МБк</w:t>
      </w:r>
      <w:proofErr w:type="spellEnd"/>
      <w:r w:rsidR="00BF0438" w:rsidRPr="005564EA">
        <w:rPr>
          <w:rFonts w:ascii="Times New Roman" w:hAnsi="Times New Roman" w:cs="Times New Roman"/>
          <w:sz w:val="28"/>
          <w:szCs w:val="28"/>
        </w:rPr>
        <w:t>.</w:t>
      </w:r>
    </w:p>
    <w:p w:rsidR="005F4154" w:rsidRPr="005564EA" w:rsidRDefault="007E44AF"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Раздел №</w:t>
      </w:r>
      <w:r w:rsidR="00DC0DA8" w:rsidRPr="005564EA">
        <w:rPr>
          <w:rFonts w:ascii="Times New Roman" w:eastAsia="Times New Roman" w:hAnsi="Times New Roman" w:cs="Times New Roman"/>
          <w:b/>
          <w:sz w:val="28"/>
          <w:szCs w:val="28"/>
        </w:rPr>
        <w:t xml:space="preserve"> 2. </w:t>
      </w:r>
      <w:r w:rsidR="00EF655E" w:rsidRPr="005564EA">
        <w:rPr>
          <w:rFonts w:ascii="Times New Roman" w:eastAsia="Times New Roman" w:hAnsi="Times New Roman" w:cs="Times New Roman"/>
          <w:b/>
          <w:bCs/>
          <w:sz w:val="28"/>
          <w:szCs w:val="28"/>
        </w:rPr>
        <w:t>Характеристики полей излучений, источников излучений.</w:t>
      </w:r>
    </w:p>
    <w:p w:rsidR="005F4154" w:rsidRPr="005564EA" w:rsidRDefault="005F4154" w:rsidP="00C735C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Определение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2. Классификация ионизирующих излучений по </w:t>
      </w:r>
      <w:proofErr w:type="spellStart"/>
      <w:r w:rsidRPr="005564EA">
        <w:rPr>
          <w:rFonts w:ascii="Times New Roman" w:hAnsi="Times New Roman" w:cs="Times New Roman"/>
          <w:sz w:val="28"/>
          <w:szCs w:val="28"/>
        </w:rPr>
        <w:t>Ярмоненко</w:t>
      </w:r>
      <w:proofErr w:type="spellEnd"/>
      <w:r w:rsidRPr="005564EA">
        <w:rPr>
          <w:rFonts w:ascii="Times New Roman" w:hAnsi="Times New Roman" w:cs="Times New Roman"/>
          <w:sz w:val="28"/>
          <w:szCs w:val="28"/>
        </w:rPr>
        <w:t>.</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3. </w:t>
      </w:r>
      <w:proofErr w:type="gramStart"/>
      <w:r w:rsidRPr="005564EA">
        <w:rPr>
          <w:rFonts w:ascii="Times New Roman" w:hAnsi="Times New Roman" w:cs="Times New Roman"/>
          <w:sz w:val="28"/>
          <w:szCs w:val="28"/>
        </w:rPr>
        <w:t>Краткая</w:t>
      </w:r>
      <w:proofErr w:type="gramEnd"/>
      <w:r w:rsidRPr="005564EA">
        <w:rPr>
          <w:rFonts w:ascii="Times New Roman" w:hAnsi="Times New Roman" w:cs="Times New Roman"/>
          <w:sz w:val="28"/>
          <w:szCs w:val="28"/>
        </w:rPr>
        <w:t xml:space="preserve"> характеристики альфа-излучений.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4. </w:t>
      </w:r>
      <w:proofErr w:type="gramStart"/>
      <w:r w:rsidRPr="005564EA">
        <w:rPr>
          <w:rFonts w:ascii="Times New Roman" w:hAnsi="Times New Roman" w:cs="Times New Roman"/>
          <w:sz w:val="28"/>
          <w:szCs w:val="28"/>
        </w:rPr>
        <w:t>Краткая</w:t>
      </w:r>
      <w:proofErr w:type="gramEnd"/>
      <w:r w:rsidRPr="005564EA">
        <w:rPr>
          <w:rFonts w:ascii="Times New Roman" w:hAnsi="Times New Roman" w:cs="Times New Roman"/>
          <w:sz w:val="28"/>
          <w:szCs w:val="28"/>
        </w:rPr>
        <w:t xml:space="preserve"> характеристики </w:t>
      </w:r>
      <w:proofErr w:type="spellStart"/>
      <w:r w:rsidRPr="005564EA">
        <w:rPr>
          <w:rFonts w:ascii="Times New Roman" w:hAnsi="Times New Roman" w:cs="Times New Roman"/>
          <w:sz w:val="28"/>
          <w:szCs w:val="28"/>
        </w:rPr>
        <w:t>бетта</w:t>
      </w:r>
      <w:proofErr w:type="spellEnd"/>
      <w:r w:rsidRPr="005564EA">
        <w:rPr>
          <w:rFonts w:ascii="Times New Roman" w:hAnsi="Times New Roman" w:cs="Times New Roman"/>
          <w:sz w:val="28"/>
          <w:szCs w:val="28"/>
        </w:rPr>
        <w:t>-излучений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5. </w:t>
      </w:r>
      <w:proofErr w:type="gramStart"/>
      <w:r w:rsidRPr="005564EA">
        <w:rPr>
          <w:rFonts w:ascii="Times New Roman" w:hAnsi="Times New Roman" w:cs="Times New Roman"/>
          <w:sz w:val="28"/>
          <w:szCs w:val="28"/>
        </w:rPr>
        <w:t>Краткая</w:t>
      </w:r>
      <w:proofErr w:type="gramEnd"/>
      <w:r w:rsidRPr="005564EA">
        <w:rPr>
          <w:rFonts w:ascii="Times New Roman" w:hAnsi="Times New Roman" w:cs="Times New Roman"/>
          <w:sz w:val="28"/>
          <w:szCs w:val="28"/>
        </w:rPr>
        <w:t xml:space="preserve"> характеристики гамма-излучений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6. </w:t>
      </w:r>
      <w:proofErr w:type="gramStart"/>
      <w:r w:rsidRPr="005564EA">
        <w:rPr>
          <w:rFonts w:ascii="Times New Roman" w:hAnsi="Times New Roman" w:cs="Times New Roman"/>
          <w:sz w:val="28"/>
          <w:szCs w:val="28"/>
        </w:rPr>
        <w:t>Краткая</w:t>
      </w:r>
      <w:proofErr w:type="gramEnd"/>
      <w:r w:rsidRPr="005564EA">
        <w:rPr>
          <w:rFonts w:ascii="Times New Roman" w:hAnsi="Times New Roman" w:cs="Times New Roman"/>
          <w:sz w:val="28"/>
          <w:szCs w:val="28"/>
        </w:rPr>
        <w:t xml:space="preserve"> характеристики нейтронного излучения.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7. Типы источников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8. Определение радионуклидов.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9. Понятие детерминированных и стохастических эффектов.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10. Прямое и непрямое действие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11. Теория </w:t>
      </w:r>
      <w:proofErr w:type="spellStart"/>
      <w:r w:rsidRPr="005564EA">
        <w:rPr>
          <w:rFonts w:ascii="Times New Roman" w:hAnsi="Times New Roman" w:cs="Times New Roman"/>
          <w:sz w:val="28"/>
          <w:szCs w:val="28"/>
        </w:rPr>
        <w:t>А.М.Кузина</w:t>
      </w:r>
      <w:proofErr w:type="spellEnd"/>
      <w:r w:rsidRPr="005564EA">
        <w:rPr>
          <w:rFonts w:ascii="Times New Roman" w:hAnsi="Times New Roman" w:cs="Times New Roman"/>
          <w:sz w:val="28"/>
          <w:szCs w:val="28"/>
        </w:rPr>
        <w:t>.</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12. Сущность структурно-метаболической теории.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13. Понятие «смерть под лучом».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lastRenderedPageBreak/>
        <w:t>14. Понятие о радиочувствительности и радиорезистентности.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15. Закон </w:t>
      </w:r>
      <w:proofErr w:type="spellStart"/>
      <w:r w:rsidRPr="005564EA">
        <w:rPr>
          <w:rFonts w:ascii="Times New Roman" w:hAnsi="Times New Roman" w:cs="Times New Roman"/>
          <w:sz w:val="28"/>
          <w:szCs w:val="28"/>
        </w:rPr>
        <w:t>Бергоньи-Трибондо</w:t>
      </w:r>
      <w:proofErr w:type="spellEnd"/>
      <w:r w:rsidRPr="005564EA">
        <w:rPr>
          <w:rFonts w:ascii="Times New Roman" w:hAnsi="Times New Roman" w:cs="Times New Roman"/>
          <w:sz w:val="28"/>
          <w:szCs w:val="28"/>
        </w:rPr>
        <w:t>.</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16. Единицы измерения экспозиционной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17. Единицы измерения поглощенной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18. Единицы измерения эквивалентной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19. Понятие о «критических органах».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20. Стадии </w:t>
      </w:r>
      <w:proofErr w:type="spellStart"/>
      <w:r w:rsidRPr="005564EA">
        <w:rPr>
          <w:rFonts w:ascii="Times New Roman" w:hAnsi="Times New Roman" w:cs="Times New Roman"/>
          <w:sz w:val="28"/>
          <w:szCs w:val="28"/>
        </w:rPr>
        <w:t>пострадиационных</w:t>
      </w:r>
      <w:proofErr w:type="spellEnd"/>
      <w:r w:rsidRPr="005564EA">
        <w:rPr>
          <w:rFonts w:ascii="Times New Roman" w:hAnsi="Times New Roman" w:cs="Times New Roman"/>
          <w:sz w:val="28"/>
          <w:szCs w:val="28"/>
        </w:rPr>
        <w:t xml:space="preserve"> изменений костного мозга.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21. Поражающие факторы ядерного взрыва.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22. Понятие о радиационных очагах.</w:t>
      </w:r>
    </w:p>
    <w:p w:rsidR="00195DE7" w:rsidRPr="005564EA" w:rsidRDefault="00195DE7"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23. Зоны радиационного заражения.</w:t>
      </w:r>
    </w:p>
    <w:p w:rsidR="005F4154" w:rsidRPr="005564EA" w:rsidRDefault="005F4154"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 xml:space="preserve"> </w:t>
      </w: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№3 </w:t>
      </w:r>
      <w:r w:rsidR="00EF655E" w:rsidRPr="005564EA">
        <w:rPr>
          <w:rFonts w:ascii="Times New Roman" w:eastAsia="Times New Roman" w:hAnsi="Times New Roman" w:cs="Times New Roman"/>
          <w:b/>
          <w:bCs/>
          <w:sz w:val="28"/>
          <w:szCs w:val="28"/>
        </w:rPr>
        <w:t>Миграция радионуклидов в биосфере.</w:t>
      </w:r>
    </w:p>
    <w:p w:rsidR="00EF655E" w:rsidRPr="005564EA" w:rsidRDefault="00EF655E" w:rsidP="00C735C6">
      <w:pPr>
        <w:spacing w:after="0" w:line="240" w:lineRule="auto"/>
        <w:ind w:firstLine="709"/>
        <w:jc w:val="both"/>
        <w:rPr>
          <w:rFonts w:ascii="Times New Roman" w:eastAsia="Times New Roman" w:hAnsi="Times New Roman" w:cs="Times New Roman"/>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1.Общая характеристика лучевых поражений в результате внешнего облучения 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их классификация.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2.Острая лучевая болезнь (при внешнем относительно равномерном облучении):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патогенез, клиническая классификация, краткая характеристика периодов</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течения и клинических форм.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3.Особенности поражений при неравномерном внешнем облучении.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Особенности поражений при воздействии нейтронов.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5.Принципы профилактики и оказания первой помощи в очаге.</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hAnsi="Times New Roman" w:cs="Times New Roman"/>
          <w:sz w:val="28"/>
          <w:szCs w:val="28"/>
        </w:rPr>
        <w:t>6.Принципы оказания медицинской помощи на ЭМЭ.</w:t>
      </w:r>
      <w:r w:rsidRPr="005564EA">
        <w:rPr>
          <w:rFonts w:ascii="Times New Roman" w:eastAsia="Times New Roman" w:hAnsi="Times New Roman" w:cs="Times New Roman"/>
          <w:b/>
          <w:sz w:val="28"/>
          <w:szCs w:val="28"/>
        </w:rPr>
        <w:t xml:space="preserve">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Одиночные радиоактивные изотопы.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Искусственные радионуклиды Sr-90, Cs-137, Pu-239. Их физико-химические формы в радиоактивных выпадениях.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w:t>
      </w:r>
      <w:proofErr w:type="gramStart"/>
      <w:r w:rsidR="00BF0438" w:rsidRPr="005564EA">
        <w:rPr>
          <w:sz w:val="28"/>
          <w:szCs w:val="28"/>
        </w:rPr>
        <w:t>Сравнительная</w:t>
      </w:r>
      <w:proofErr w:type="gramEnd"/>
      <w:r w:rsidR="00BF0438" w:rsidRPr="005564EA">
        <w:rPr>
          <w:sz w:val="28"/>
          <w:szCs w:val="28"/>
        </w:rPr>
        <w:t xml:space="preserve"> радиочувствительность организмов.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Захоронение радиоактивных отходов.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Через какое время уменьшится в 10 раз активность нейтронного источника 252Cf (Т = 2,64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Единицы измерения дозы. Поглощенная доза. Экспозиционная </w:t>
      </w:r>
      <w:proofErr w:type="gramStart"/>
      <w:r w:rsidR="00BF0438" w:rsidRPr="005564EA">
        <w:rPr>
          <w:sz w:val="28"/>
          <w:szCs w:val="28"/>
        </w:rPr>
        <w:t>до-за</w:t>
      </w:r>
      <w:proofErr w:type="gramEnd"/>
      <w:r w:rsidR="00BF0438" w:rsidRPr="005564EA">
        <w:rPr>
          <w:sz w:val="28"/>
          <w:szCs w:val="28"/>
        </w:rPr>
        <w:t xml:space="preserve">. Мощность дозы. Керма. Эквивалентная доза.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Сцинтилляционные счетчики.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Космическое облучение живых организмов. </w:t>
      </w:r>
    </w:p>
    <w:p w:rsidR="00BF0438" w:rsidRPr="005564EA" w:rsidRDefault="005564EA" w:rsidP="00C735C6">
      <w:pPr>
        <w:pStyle w:val="Default"/>
        <w:ind w:firstLine="709"/>
        <w:jc w:val="both"/>
        <w:rPr>
          <w:sz w:val="28"/>
          <w:szCs w:val="28"/>
        </w:rPr>
      </w:pPr>
      <w:r>
        <w:rPr>
          <w:sz w:val="28"/>
          <w:szCs w:val="28"/>
        </w:rPr>
        <w:t>15</w:t>
      </w:r>
      <w:r w:rsidR="00BF0438" w:rsidRPr="005564EA">
        <w:rPr>
          <w:sz w:val="28"/>
          <w:szCs w:val="28"/>
        </w:rPr>
        <w:t xml:space="preserve">. Методы и объекты радиоэкологических исследований в полевых и лабораторных условиях. </w:t>
      </w:r>
    </w:p>
    <w:p w:rsidR="00BF0438" w:rsidRPr="005564EA" w:rsidRDefault="005564EA" w:rsidP="00C735C6">
      <w:pPr>
        <w:pStyle w:val="Default"/>
        <w:ind w:firstLine="709"/>
        <w:jc w:val="both"/>
        <w:rPr>
          <w:sz w:val="28"/>
          <w:szCs w:val="28"/>
        </w:rPr>
      </w:pPr>
      <w:r>
        <w:rPr>
          <w:sz w:val="28"/>
          <w:szCs w:val="28"/>
        </w:rPr>
        <w:t>16</w:t>
      </w:r>
      <w:r w:rsidR="00BF0438" w:rsidRPr="005564EA">
        <w:rPr>
          <w:sz w:val="28"/>
          <w:szCs w:val="28"/>
        </w:rPr>
        <w:t xml:space="preserve">. Рассчитать массу образца, содержащего 0,01% 238U (период </w:t>
      </w:r>
      <w:proofErr w:type="gramStart"/>
      <w:r w:rsidR="00BF0438" w:rsidRPr="005564EA">
        <w:rPr>
          <w:sz w:val="28"/>
          <w:szCs w:val="28"/>
        </w:rPr>
        <w:t>полу-распада</w:t>
      </w:r>
      <w:proofErr w:type="gramEnd"/>
      <w:r w:rsidR="00BF0438" w:rsidRPr="005564EA">
        <w:rPr>
          <w:sz w:val="28"/>
          <w:szCs w:val="28"/>
        </w:rPr>
        <w:t xml:space="preserve"> 4.5 млрд. лет), если его активность составляет 100 Бк. </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№4 </w:t>
      </w:r>
      <w:r w:rsidR="00EF655E" w:rsidRPr="005564EA">
        <w:rPr>
          <w:rFonts w:ascii="Times New Roman" w:eastAsia="Times New Roman" w:hAnsi="Times New Roman" w:cs="Times New Roman"/>
          <w:b/>
          <w:bCs/>
          <w:sz w:val="28"/>
          <w:szCs w:val="28"/>
        </w:rPr>
        <w:t>Формирование дозовых нагрузок и нормирование</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1. Поражение радиоактивными продуктами ядерных взрывов и аварий </w:t>
      </w:r>
      <w:proofErr w:type="gramStart"/>
      <w:r w:rsidRPr="005564EA">
        <w:rPr>
          <w:rFonts w:ascii="Times New Roman" w:hAnsi="Times New Roman" w:cs="Times New Roman"/>
          <w:sz w:val="28"/>
          <w:szCs w:val="28"/>
        </w:rPr>
        <w:t>на</w:t>
      </w:r>
      <w:proofErr w:type="gramEnd"/>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атомных энергетических </w:t>
      </w:r>
      <w:proofErr w:type="gramStart"/>
      <w:r w:rsidRPr="005564EA">
        <w:rPr>
          <w:rFonts w:ascii="Times New Roman" w:hAnsi="Times New Roman" w:cs="Times New Roman"/>
          <w:sz w:val="28"/>
          <w:szCs w:val="28"/>
        </w:rPr>
        <w:t>установках</w:t>
      </w:r>
      <w:proofErr w:type="gramEnd"/>
      <w:r w:rsidRPr="005564EA">
        <w:rPr>
          <w:rFonts w:ascii="Times New Roman" w:hAnsi="Times New Roman" w:cs="Times New Roman"/>
          <w:sz w:val="28"/>
          <w:szCs w:val="28"/>
        </w:rPr>
        <w:t>.</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2.Кинетика радионуклидов в организме.</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lastRenderedPageBreak/>
        <w:t>3. Биологическое действие инкорпорированных радионуклидов.</w:t>
      </w:r>
    </w:p>
    <w:p w:rsidR="00BF0438"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r w:rsidRPr="005564EA">
        <w:rPr>
          <w:rFonts w:ascii="Times New Roman" w:hAnsi="Times New Roman" w:cs="Times New Roman"/>
          <w:sz w:val="28"/>
          <w:szCs w:val="28"/>
        </w:rPr>
        <w:t>4. Профилактика и лечение поражений радионуклидами</w:t>
      </w:r>
      <w:r w:rsidRPr="005564EA">
        <w:rPr>
          <w:rFonts w:ascii="Times New Roman" w:hAnsi="Times New Roman" w:cs="Times New Roman"/>
          <w:b/>
          <w:bCs/>
          <w:sz w:val="28"/>
          <w:szCs w:val="28"/>
        </w:rPr>
        <w:t>.</w:t>
      </w:r>
    </w:p>
    <w:p w:rsidR="00BF0438" w:rsidRPr="005564EA" w:rsidRDefault="005564EA" w:rsidP="00C735C6">
      <w:pPr>
        <w:pStyle w:val="Default"/>
        <w:ind w:firstLine="709"/>
        <w:jc w:val="both"/>
        <w:rPr>
          <w:sz w:val="28"/>
          <w:szCs w:val="28"/>
        </w:rPr>
      </w:pPr>
      <w:r>
        <w:rPr>
          <w:sz w:val="28"/>
          <w:szCs w:val="28"/>
        </w:rPr>
        <w:t>5</w:t>
      </w:r>
      <w:r w:rsidR="00BF0438" w:rsidRPr="005564EA">
        <w:rPr>
          <w:sz w:val="28"/>
          <w:szCs w:val="28"/>
        </w:rPr>
        <w:t xml:space="preserve">. Ряды радиоактивных элементов.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Радиоактивные источники излучений и их характеристики.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Биологическое действие радионуклидов, попавших внутрь </w:t>
      </w:r>
      <w:proofErr w:type="spellStart"/>
      <w:proofErr w:type="gramStart"/>
      <w:r w:rsidR="00BF0438" w:rsidRPr="005564EA">
        <w:rPr>
          <w:sz w:val="28"/>
          <w:szCs w:val="28"/>
        </w:rPr>
        <w:t>орга-низма</w:t>
      </w:r>
      <w:proofErr w:type="spellEnd"/>
      <w:proofErr w:type="gramEnd"/>
      <w:r w:rsidR="00BF0438" w:rsidRPr="005564EA">
        <w:rPr>
          <w:sz w:val="28"/>
          <w:szCs w:val="28"/>
        </w:rPr>
        <w:t xml:space="preserve">.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Облучение при медицинских обследованиях и радиотерапии.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Как изменится через 1 год активность </w:t>
      </w:r>
      <w:proofErr w:type="spellStart"/>
      <w:r w:rsidR="00BF0438" w:rsidRPr="005564EA">
        <w:rPr>
          <w:sz w:val="28"/>
          <w:szCs w:val="28"/>
        </w:rPr>
        <w:t>Po-Be</w:t>
      </w:r>
      <w:proofErr w:type="spellEnd"/>
      <w:r w:rsidR="00BF0438" w:rsidRPr="005564EA">
        <w:rPr>
          <w:sz w:val="28"/>
          <w:szCs w:val="28"/>
        </w:rPr>
        <w:t xml:space="preserve"> источника нейтронов, если период полураспада 210Ро составляет 138 суток? </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0</w:t>
      </w:r>
      <w:r w:rsidRPr="005564EA">
        <w:rPr>
          <w:sz w:val="28"/>
          <w:szCs w:val="28"/>
        </w:rPr>
        <w:t xml:space="preserve">. Закон ослабления ядерных излучений при прохождении через </w:t>
      </w:r>
      <w:proofErr w:type="spellStart"/>
      <w:proofErr w:type="gramStart"/>
      <w:r w:rsidRPr="005564EA">
        <w:rPr>
          <w:sz w:val="28"/>
          <w:szCs w:val="28"/>
        </w:rPr>
        <w:t>ве-щество</w:t>
      </w:r>
      <w:proofErr w:type="spellEnd"/>
      <w:proofErr w:type="gramEnd"/>
      <w:r w:rsidRPr="005564EA">
        <w:rPr>
          <w:sz w:val="28"/>
          <w:szCs w:val="28"/>
        </w:rPr>
        <w:t xml:space="preserve">. Микроскопическое и макроскопическое сечения </w:t>
      </w:r>
      <w:proofErr w:type="spellStart"/>
      <w:proofErr w:type="gramStart"/>
      <w:r w:rsidRPr="005564EA">
        <w:rPr>
          <w:sz w:val="28"/>
          <w:szCs w:val="28"/>
        </w:rPr>
        <w:t>взаимо</w:t>
      </w:r>
      <w:proofErr w:type="spellEnd"/>
      <w:r w:rsidRPr="005564EA">
        <w:rPr>
          <w:sz w:val="28"/>
          <w:szCs w:val="28"/>
        </w:rPr>
        <w:t>-действия</w:t>
      </w:r>
      <w:proofErr w:type="gramEnd"/>
      <w:r w:rsidRPr="005564EA">
        <w:rPr>
          <w:sz w:val="28"/>
          <w:szCs w:val="28"/>
        </w:rPr>
        <w:t xml:space="preserve">, их физический смысл.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Регистрация нейтронов. </w:t>
      </w: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Искусственные источники облучения в окружающей среде и быту.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Принципы и методы радиоэкологического нормирования. </w:t>
      </w:r>
      <w:proofErr w:type="spellStart"/>
      <w:proofErr w:type="gramStart"/>
      <w:r w:rsidR="00BF0438" w:rsidRPr="005564EA">
        <w:rPr>
          <w:sz w:val="28"/>
          <w:szCs w:val="28"/>
        </w:rPr>
        <w:t>Эколо-гические</w:t>
      </w:r>
      <w:proofErr w:type="spellEnd"/>
      <w:proofErr w:type="gramEnd"/>
      <w:r w:rsidR="00BF0438" w:rsidRPr="005564EA">
        <w:rPr>
          <w:sz w:val="28"/>
          <w:szCs w:val="28"/>
        </w:rPr>
        <w:t xml:space="preserve"> нормативы качества природной среды.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Какова активность источника, содержащего 200 г </w:t>
      </w:r>
      <w:proofErr w:type="spellStart"/>
      <w:r w:rsidR="00BF0438" w:rsidRPr="005564EA">
        <w:rPr>
          <w:sz w:val="28"/>
          <w:szCs w:val="28"/>
        </w:rPr>
        <w:t>KCl</w:t>
      </w:r>
      <w:proofErr w:type="spellEnd"/>
      <w:r w:rsidR="00BF0438" w:rsidRPr="005564EA">
        <w:rPr>
          <w:sz w:val="28"/>
          <w:szCs w:val="28"/>
        </w:rPr>
        <w:t xml:space="preserve">. Содержание изотопа 40К в естественной смеси составляет 0,0119%. Период </w:t>
      </w:r>
      <w:proofErr w:type="spellStart"/>
      <w:proofErr w:type="gramStart"/>
      <w:r w:rsidR="00BF0438" w:rsidRPr="005564EA">
        <w:rPr>
          <w:sz w:val="28"/>
          <w:szCs w:val="28"/>
        </w:rPr>
        <w:t>по-лураспада</w:t>
      </w:r>
      <w:proofErr w:type="spellEnd"/>
      <w:proofErr w:type="gramEnd"/>
      <w:r w:rsidR="00BF0438" w:rsidRPr="005564EA">
        <w:rPr>
          <w:sz w:val="28"/>
          <w:szCs w:val="28"/>
        </w:rPr>
        <w:t xml:space="preserve"> равен 1,24 млрд. лет. </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E44AF" w:rsidRPr="005564EA" w:rsidRDefault="007E44AF" w:rsidP="00C735C6">
      <w:pPr>
        <w:spacing w:after="0" w:line="240" w:lineRule="auto"/>
        <w:ind w:firstLine="709"/>
        <w:jc w:val="both"/>
        <w:rPr>
          <w:rStyle w:val="af"/>
          <w:rFonts w:ascii="Times New Roman" w:hAnsi="Times New Roman" w:cs="Times New Roman"/>
          <w:b w:val="0"/>
          <w:sz w:val="28"/>
          <w:szCs w:val="28"/>
        </w:rPr>
      </w:pPr>
      <w:r w:rsidRPr="005564EA">
        <w:rPr>
          <w:rFonts w:ascii="Times New Roman" w:hAnsi="Times New Roman" w:cs="Times New Roman"/>
          <w:b/>
          <w:sz w:val="28"/>
          <w:szCs w:val="28"/>
        </w:rPr>
        <w:t>Раздел №5</w:t>
      </w:r>
      <w:r w:rsidRPr="005564EA">
        <w:rPr>
          <w:rFonts w:ascii="Times New Roman" w:hAnsi="Times New Roman" w:cs="Times New Roman"/>
          <w:sz w:val="28"/>
          <w:szCs w:val="28"/>
        </w:rPr>
        <w:t xml:space="preserve"> </w:t>
      </w:r>
      <w:r w:rsidR="00EF655E" w:rsidRPr="005564EA">
        <w:rPr>
          <w:rStyle w:val="af"/>
          <w:rFonts w:ascii="Times New Roman" w:hAnsi="Times New Roman" w:cs="Times New Roman"/>
          <w:sz w:val="28"/>
          <w:szCs w:val="28"/>
        </w:rPr>
        <w:t>Радиоактивное состояние окружающей природной среды</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Классификация лучевых поражений кожи, зависимость от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2.Патогенез и основные клинические проявления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3.Принципы профилактики и лечения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 xml:space="preserve">4.Понятие об </w:t>
      </w:r>
      <w:proofErr w:type="spellStart"/>
      <w:r w:rsidRPr="005564EA">
        <w:rPr>
          <w:rFonts w:ascii="Times New Roman" w:hAnsi="Times New Roman" w:cs="Times New Roman"/>
          <w:sz w:val="28"/>
          <w:szCs w:val="28"/>
        </w:rPr>
        <w:t>орофарингеальном</w:t>
      </w:r>
      <w:proofErr w:type="spellEnd"/>
      <w:r w:rsidRPr="005564EA">
        <w:rPr>
          <w:rFonts w:ascii="Times New Roman" w:hAnsi="Times New Roman" w:cs="Times New Roman"/>
          <w:sz w:val="28"/>
          <w:szCs w:val="28"/>
        </w:rPr>
        <w:t xml:space="preserve"> синдроме.</w:t>
      </w:r>
    </w:p>
    <w:p w:rsidR="00466751"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5.Особенности радиационных поражений глаз.</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6</w:t>
      </w:r>
      <w:r w:rsidRPr="005564EA">
        <w:rPr>
          <w:sz w:val="28"/>
          <w:szCs w:val="28"/>
        </w:rPr>
        <w:t xml:space="preserve">. Основной закон радиоактивного распада. Закон </w:t>
      </w:r>
      <w:proofErr w:type="gramStart"/>
      <w:r w:rsidRPr="005564EA">
        <w:rPr>
          <w:sz w:val="28"/>
          <w:szCs w:val="28"/>
        </w:rPr>
        <w:t>подвижного</w:t>
      </w:r>
      <w:proofErr w:type="gramEnd"/>
      <w:r w:rsidRPr="005564EA">
        <w:rPr>
          <w:sz w:val="28"/>
          <w:szCs w:val="28"/>
        </w:rPr>
        <w:t xml:space="preserve"> </w:t>
      </w:r>
      <w:proofErr w:type="spellStart"/>
      <w:r w:rsidRPr="005564EA">
        <w:rPr>
          <w:sz w:val="28"/>
          <w:szCs w:val="28"/>
        </w:rPr>
        <w:t>рав-новесия</w:t>
      </w:r>
      <w:proofErr w:type="spellEnd"/>
      <w:r w:rsidRPr="005564EA">
        <w:rPr>
          <w:sz w:val="28"/>
          <w:szCs w:val="28"/>
        </w:rPr>
        <w:t xml:space="preserve">. Закон векового равновесия.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Бета-излучение и его прохождение через вещество.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Возможные последствия облучения людей. Лучевая болезнь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Вклад выбросов предприятий атомной промышленности в общий радиационный фон.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Как изменится активность источника 60Со (Т = 5,27 года) за 1 год? </w:t>
      </w:r>
    </w:p>
    <w:p w:rsidR="00BF0438" w:rsidRPr="005564EA" w:rsidRDefault="00BF0438"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p>
    <w:p w:rsidR="00195DE7"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p>
    <w:p w:rsidR="00466751" w:rsidRPr="005564EA" w:rsidRDefault="00466751"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r w:rsidRPr="005564EA">
        <w:rPr>
          <w:rFonts w:ascii="Times New Roman" w:hAnsi="Times New Roman" w:cs="Times New Roman"/>
          <w:b/>
          <w:sz w:val="28"/>
          <w:szCs w:val="28"/>
        </w:rPr>
        <w:t>Раздел №6</w:t>
      </w:r>
      <w:r w:rsidRPr="005564EA">
        <w:rPr>
          <w:rFonts w:ascii="Times New Roman" w:hAnsi="Times New Roman" w:cs="Times New Roman"/>
          <w:sz w:val="28"/>
          <w:szCs w:val="28"/>
        </w:rPr>
        <w:t xml:space="preserve"> </w:t>
      </w:r>
      <w:r w:rsidR="00EF655E" w:rsidRPr="005564EA">
        <w:rPr>
          <w:rFonts w:ascii="Times New Roman" w:hAnsi="Times New Roman" w:cs="Times New Roman"/>
          <w:b/>
          <w:bCs/>
          <w:sz w:val="28"/>
          <w:szCs w:val="28"/>
        </w:rPr>
        <w:t>Ядерный топливный цикл и ради</w:t>
      </w:r>
      <w:r w:rsidR="00EF655E" w:rsidRPr="005564EA">
        <w:rPr>
          <w:rFonts w:ascii="Times New Roman" w:hAnsi="Times New Roman" w:cs="Times New Roman"/>
          <w:b/>
          <w:sz w:val="28"/>
          <w:szCs w:val="28"/>
        </w:rPr>
        <w:t>оактивное загрязнение окружающей среды</w:t>
      </w:r>
    </w:p>
    <w:p w:rsidR="00BF0438" w:rsidRPr="005564EA" w:rsidRDefault="00BF0438" w:rsidP="00C735C6">
      <w:pPr>
        <w:pStyle w:val="Default"/>
        <w:ind w:firstLine="709"/>
        <w:jc w:val="both"/>
        <w:rPr>
          <w:sz w:val="28"/>
          <w:szCs w:val="28"/>
        </w:rPr>
      </w:pPr>
    </w:p>
    <w:p w:rsidR="00BF0438" w:rsidRPr="005564EA" w:rsidRDefault="00BF0438" w:rsidP="00C735C6">
      <w:pPr>
        <w:pStyle w:val="Default"/>
        <w:ind w:firstLine="709"/>
        <w:jc w:val="both"/>
        <w:rPr>
          <w:sz w:val="28"/>
          <w:szCs w:val="28"/>
        </w:rPr>
      </w:pPr>
      <w:r w:rsidRPr="005564EA">
        <w:rPr>
          <w:sz w:val="28"/>
          <w:szCs w:val="28"/>
        </w:rPr>
        <w:t xml:space="preserve">1. Понятие </w:t>
      </w:r>
      <w:proofErr w:type="gramStart"/>
      <w:r w:rsidRPr="005564EA">
        <w:rPr>
          <w:sz w:val="28"/>
          <w:szCs w:val="28"/>
        </w:rPr>
        <w:t>об</w:t>
      </w:r>
      <w:proofErr w:type="gramEnd"/>
      <w:r w:rsidRPr="005564EA">
        <w:rPr>
          <w:sz w:val="28"/>
          <w:szCs w:val="28"/>
        </w:rPr>
        <w:t xml:space="preserve"> естественной и искусственной радиоактивности. </w:t>
      </w:r>
      <w:proofErr w:type="gramStart"/>
      <w:r w:rsidRPr="005564EA">
        <w:rPr>
          <w:sz w:val="28"/>
          <w:szCs w:val="28"/>
        </w:rPr>
        <w:t>Ос-</w:t>
      </w:r>
      <w:proofErr w:type="spellStart"/>
      <w:r w:rsidRPr="005564EA">
        <w:rPr>
          <w:sz w:val="28"/>
          <w:szCs w:val="28"/>
        </w:rPr>
        <w:t>новные</w:t>
      </w:r>
      <w:proofErr w:type="spellEnd"/>
      <w:proofErr w:type="gramEnd"/>
      <w:r w:rsidRPr="005564EA">
        <w:rPr>
          <w:sz w:val="28"/>
          <w:szCs w:val="28"/>
        </w:rPr>
        <w:t xml:space="preserve"> виды радиоактивных превращений. </w:t>
      </w:r>
    </w:p>
    <w:p w:rsidR="00BF0438" w:rsidRPr="005564EA" w:rsidRDefault="00BF0438" w:rsidP="00C735C6">
      <w:pPr>
        <w:pStyle w:val="Default"/>
        <w:ind w:firstLine="709"/>
        <w:jc w:val="both"/>
        <w:rPr>
          <w:sz w:val="28"/>
          <w:szCs w:val="28"/>
        </w:rPr>
      </w:pPr>
      <w:r w:rsidRPr="005564EA">
        <w:rPr>
          <w:sz w:val="28"/>
          <w:szCs w:val="28"/>
        </w:rPr>
        <w:t xml:space="preserve">2. Основные виды взаимодействия гамма-излучения с веществом. Фотоэффект. Комптоновское рассеяние. Эффект рождения пар. </w:t>
      </w:r>
    </w:p>
    <w:p w:rsidR="00BF0438" w:rsidRPr="005564EA" w:rsidRDefault="00BF0438" w:rsidP="00C735C6">
      <w:pPr>
        <w:pStyle w:val="Default"/>
        <w:ind w:firstLine="709"/>
        <w:jc w:val="both"/>
        <w:rPr>
          <w:sz w:val="28"/>
          <w:szCs w:val="28"/>
        </w:rPr>
      </w:pPr>
      <w:r w:rsidRPr="005564EA">
        <w:rPr>
          <w:sz w:val="28"/>
          <w:szCs w:val="28"/>
        </w:rPr>
        <w:lastRenderedPageBreak/>
        <w:t xml:space="preserve">3. Биологические механизмы воздействия ионизирующей радиации на организм. </w:t>
      </w:r>
    </w:p>
    <w:p w:rsidR="00BF0438" w:rsidRPr="005564EA" w:rsidRDefault="00BF0438" w:rsidP="00C735C6">
      <w:pPr>
        <w:pStyle w:val="Default"/>
        <w:ind w:firstLine="709"/>
        <w:jc w:val="both"/>
        <w:rPr>
          <w:sz w:val="28"/>
          <w:szCs w:val="28"/>
        </w:rPr>
      </w:pPr>
      <w:r w:rsidRPr="005564EA">
        <w:rPr>
          <w:sz w:val="28"/>
          <w:szCs w:val="28"/>
        </w:rPr>
        <w:t xml:space="preserve">4. Вклад выбросов АЭС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Через сколько лет упадет в 10 раз радиоактивность почв, </w:t>
      </w:r>
      <w:proofErr w:type="gramStart"/>
      <w:r w:rsidRPr="005564EA">
        <w:rPr>
          <w:sz w:val="28"/>
          <w:szCs w:val="28"/>
        </w:rPr>
        <w:t>загряз-</w:t>
      </w:r>
      <w:proofErr w:type="spellStart"/>
      <w:r w:rsidRPr="005564EA">
        <w:rPr>
          <w:sz w:val="28"/>
          <w:szCs w:val="28"/>
        </w:rPr>
        <w:t>ненных</w:t>
      </w:r>
      <w:proofErr w:type="spellEnd"/>
      <w:proofErr w:type="gramEnd"/>
      <w:r w:rsidRPr="005564EA">
        <w:rPr>
          <w:sz w:val="28"/>
          <w:szCs w:val="28"/>
        </w:rPr>
        <w:t xml:space="preserve"> изотопом 90Sr (Т = 29,1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Ослабление гамма-излучения в узком и широком пучке. Гамма-излучение точечного источника. Гамма-излучение протяженных источников.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Понятие о радиационной безопасности.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Технологические источники облучения, обусловленные сжиганием угля и углеводородов.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Понятие о нормах радиационной безопасности. Экологическое и санитарно-гигиеническое нормирование.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Рассчитать, какую величину эквивалентной дозы получит за 1 год человек, подвергающийся хроническому облучению от </w:t>
      </w:r>
      <w:proofErr w:type="gramStart"/>
      <w:r w:rsidR="00BF0438" w:rsidRPr="005564EA">
        <w:rPr>
          <w:sz w:val="28"/>
          <w:szCs w:val="28"/>
        </w:rPr>
        <w:t>естествен-ного</w:t>
      </w:r>
      <w:proofErr w:type="gramEnd"/>
      <w:r w:rsidR="00BF0438" w:rsidRPr="005564EA">
        <w:rPr>
          <w:sz w:val="28"/>
          <w:szCs w:val="28"/>
        </w:rPr>
        <w:t xml:space="preserve"> радиационного фона с мощностью дозы 10 </w:t>
      </w:r>
      <w:proofErr w:type="spellStart"/>
      <w:r w:rsidR="00BF0438" w:rsidRPr="005564EA">
        <w:rPr>
          <w:sz w:val="28"/>
          <w:szCs w:val="28"/>
        </w:rPr>
        <w:t>мкР</w:t>
      </w:r>
      <w:proofErr w:type="spellEnd"/>
      <w:r w:rsidR="00BF0438" w:rsidRPr="005564EA">
        <w:rPr>
          <w:sz w:val="28"/>
          <w:szCs w:val="28"/>
        </w:rPr>
        <w:t xml:space="preserve">/ч. </w:t>
      </w:r>
    </w:p>
    <w:p w:rsidR="00EF655E" w:rsidRPr="005564EA" w:rsidRDefault="00EF655E" w:rsidP="00C735C6">
      <w:p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665D" w:rsidRDefault="00A0665D"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Блок</w:t>
      </w:r>
      <w:proofErr w:type="gramStart"/>
      <w:r>
        <w:rPr>
          <w:rFonts w:ascii="Times New Roman" w:eastAsia="Times New Roman" w:hAnsi="Times New Roman" w:cs="Times New Roman"/>
          <w:sz w:val="28"/>
          <w:szCs w:val="28"/>
        </w:rPr>
        <w:t xml:space="preserve"> В</w:t>
      </w:r>
      <w:proofErr w:type="gramEnd"/>
    </w:p>
    <w:p w:rsidR="00A0665D" w:rsidRDefault="00A0665D" w:rsidP="00A0665D">
      <w:pPr>
        <w:tabs>
          <w:tab w:val="left" w:pos="1418"/>
        </w:tabs>
        <w:spacing w:after="0"/>
        <w:ind w:firstLine="709"/>
        <w:rPr>
          <w:rFonts w:ascii="Times New Roman" w:eastAsia="Times New Roman" w:hAnsi="Times New Roman" w:cs="Times New Roman"/>
          <w:b/>
          <w:sz w:val="28"/>
          <w:szCs w:val="28"/>
        </w:rPr>
      </w:pPr>
    </w:p>
    <w:p w:rsidR="00A0665D" w:rsidRDefault="00FD1665" w:rsidP="00A0665D">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A0665D">
        <w:rPr>
          <w:rFonts w:ascii="Times New Roman" w:eastAsia="Times New Roman" w:hAnsi="Times New Roman" w:cs="Times New Roman"/>
          <w:b/>
          <w:sz w:val="28"/>
          <w:szCs w:val="28"/>
        </w:rPr>
        <w:t>.1 Примерные варианты заданий на выполнение практической работы:</w:t>
      </w:r>
    </w:p>
    <w:p w:rsidR="00A0665D" w:rsidRDefault="00A0665D" w:rsidP="00C735C6">
      <w:pPr>
        <w:spacing w:after="0" w:line="240" w:lineRule="auto"/>
        <w:ind w:firstLine="709"/>
        <w:jc w:val="both"/>
        <w:rPr>
          <w:rFonts w:ascii="Times New Roman" w:eastAsia="Times New Roman" w:hAnsi="Times New Roman" w:cs="Times New Roman"/>
          <w:sz w:val="28"/>
          <w:szCs w:val="28"/>
        </w:rPr>
      </w:pPr>
    </w:p>
    <w:p w:rsidR="00A0665D" w:rsidRPr="00A0665D" w:rsidRDefault="00A0665D" w:rsidP="00A0665D">
      <w:pPr>
        <w:spacing w:after="0" w:line="360" w:lineRule="auto"/>
        <w:ind w:firstLine="708"/>
        <w:jc w:val="both"/>
        <w:rPr>
          <w:rFonts w:ascii="Times New Roman" w:eastAsiaTheme="majorEastAsia" w:hAnsi="Times New Roman" w:cstheme="majorBidi"/>
          <w:b/>
          <w:bCs/>
          <w:sz w:val="28"/>
          <w:szCs w:val="28"/>
        </w:rPr>
      </w:pPr>
      <w:r w:rsidRPr="00A0665D">
        <w:rPr>
          <w:rFonts w:ascii="Times New Roman" w:eastAsia="Calibri" w:hAnsi="Times New Roman" w:cs="Times New Roman"/>
          <w:sz w:val="28"/>
          <w:szCs w:val="28"/>
        </w:rPr>
        <w:t xml:space="preserve">         </w:t>
      </w:r>
      <w:r>
        <w:rPr>
          <w:rFonts w:ascii="Times New Roman" w:eastAsiaTheme="majorEastAsia" w:hAnsi="Times New Roman" w:cstheme="majorBidi"/>
          <w:b/>
          <w:bCs/>
          <w:sz w:val="28"/>
          <w:szCs w:val="28"/>
        </w:rPr>
        <w:t>Тема:</w:t>
      </w:r>
      <w:r w:rsidRPr="00A0665D">
        <w:rPr>
          <w:rFonts w:ascii="Times New Roman" w:eastAsiaTheme="majorEastAsia" w:hAnsi="Times New Roman" w:cstheme="majorBidi"/>
          <w:b/>
          <w:bCs/>
          <w:sz w:val="28"/>
          <w:szCs w:val="28"/>
        </w:rPr>
        <w:t xml:space="preserve"> Определение мощности эффективной дозы (МЭД) внешнего облучения человека на выбранном участке, расположенном во дворе школы, частного дома, в зоне отдыха, в поле или в лесу, на приусадебном участке</w:t>
      </w:r>
    </w:p>
    <w:p w:rsidR="00A0665D" w:rsidRPr="00A0665D" w:rsidRDefault="00A0665D" w:rsidP="00A0665D">
      <w:pPr>
        <w:spacing w:after="0" w:line="360" w:lineRule="auto"/>
        <w:ind w:firstLine="708"/>
        <w:jc w:val="both"/>
        <w:rPr>
          <w:rFonts w:ascii="Times New Roman" w:eastAsiaTheme="majorEastAsia" w:hAnsi="Times New Roman" w:cstheme="majorBidi"/>
          <w:b/>
          <w:bCs/>
          <w:sz w:val="28"/>
          <w:szCs w:val="28"/>
        </w:rPr>
      </w:pPr>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1" w:name="_Toc2766245"/>
      <w:bookmarkStart w:id="12" w:name="_Toc17120843"/>
      <w:r w:rsidRPr="00A0665D">
        <w:rPr>
          <w:rFonts w:ascii="Times New Roman" w:eastAsiaTheme="majorEastAsia" w:hAnsi="Times New Roman" w:cstheme="majorBidi"/>
          <w:b/>
          <w:bCs/>
          <w:sz w:val="28"/>
          <w:szCs w:val="28"/>
        </w:rPr>
        <w:t xml:space="preserve">Цель работы: </w:t>
      </w:r>
      <w:r w:rsidRPr="00A0665D">
        <w:rPr>
          <w:rFonts w:ascii="Times New Roman" w:eastAsiaTheme="majorEastAsia" w:hAnsi="Times New Roman" w:cstheme="majorBidi"/>
          <w:bCs/>
          <w:sz w:val="28"/>
          <w:szCs w:val="28"/>
        </w:rPr>
        <w:t>определить МЭД; оценить радиационную обстановку на выбранной территории.</w:t>
      </w:r>
      <w:bookmarkEnd w:id="11"/>
      <w:bookmarkEnd w:id="12"/>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3" w:name="_Toc2766250"/>
      <w:bookmarkStart w:id="14" w:name="_Toc17120848"/>
      <w:r w:rsidRPr="00A0665D">
        <w:rPr>
          <w:rFonts w:ascii="Times New Roman" w:eastAsiaTheme="majorEastAsia" w:hAnsi="Times New Roman" w:cstheme="majorBidi"/>
          <w:b/>
          <w:bCs/>
          <w:sz w:val="28"/>
          <w:szCs w:val="28"/>
        </w:rPr>
        <w:t>Проведение измерений и обработка полученных результатов.</w:t>
      </w:r>
      <w:bookmarkEnd w:id="13"/>
      <w:bookmarkEnd w:id="14"/>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5" w:name="_Toc2766251"/>
      <w:bookmarkStart w:id="16" w:name="_Toc17120849"/>
      <w:r w:rsidRPr="00A0665D">
        <w:rPr>
          <w:rFonts w:ascii="Times New Roman" w:eastAsiaTheme="majorEastAsia" w:hAnsi="Times New Roman" w:cstheme="majorBidi"/>
          <w:bCs/>
          <w:sz w:val="28"/>
          <w:szCs w:val="28"/>
        </w:rPr>
        <w:t>1. Выбрать участок для проведения дозиметрического контроля (во дворе школы, в зоне отдыха, в поле или в лесу).</w:t>
      </w:r>
      <w:bookmarkEnd w:id="15"/>
      <w:bookmarkEnd w:id="16"/>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7" w:name="_Toc2766252"/>
      <w:bookmarkStart w:id="18" w:name="_Toc17120850"/>
      <w:r w:rsidRPr="00A0665D">
        <w:rPr>
          <w:rFonts w:ascii="Times New Roman" w:eastAsiaTheme="majorEastAsia" w:hAnsi="Times New Roman" w:cstheme="majorBidi"/>
          <w:bCs/>
          <w:sz w:val="28"/>
          <w:szCs w:val="28"/>
        </w:rPr>
        <w:t>2. Составить план (карту-схему) обследуемого участка местности. Нанести на план координатную сетку с шагом 10 метров. Пронумеровать узлы координатной сетки.</w:t>
      </w:r>
      <w:bookmarkEnd w:id="17"/>
      <w:bookmarkEnd w:id="18"/>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19" w:name="_Toc2766253"/>
      <w:bookmarkStart w:id="20" w:name="_Toc17120851"/>
      <w:r w:rsidRPr="00A0665D">
        <w:rPr>
          <w:rFonts w:ascii="Times New Roman" w:eastAsiaTheme="majorEastAsia" w:hAnsi="Times New Roman" w:cstheme="majorBidi"/>
          <w:bCs/>
          <w:sz w:val="28"/>
          <w:szCs w:val="28"/>
        </w:rPr>
        <w:t>3. Изучить руководство по эксплуатации используемого прибора.</w:t>
      </w:r>
      <w:bookmarkEnd w:id="19"/>
      <w:bookmarkEnd w:id="20"/>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1" w:name="_Toc2766254"/>
      <w:bookmarkStart w:id="22" w:name="_Toc17120852"/>
      <w:r w:rsidRPr="00A0665D">
        <w:rPr>
          <w:rFonts w:ascii="Times New Roman" w:eastAsiaTheme="majorEastAsia" w:hAnsi="Times New Roman" w:cstheme="majorBidi"/>
          <w:bCs/>
          <w:sz w:val="28"/>
          <w:szCs w:val="28"/>
        </w:rPr>
        <w:lastRenderedPageBreak/>
        <w:t>4. Провести замеры МЭД в узлах координатной сетки на высоте 1 м и 3 – 4 см над поверхностью земли.</w:t>
      </w:r>
      <w:bookmarkEnd w:id="21"/>
      <w:bookmarkEnd w:id="22"/>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3" w:name="_Toc2766255"/>
      <w:bookmarkStart w:id="24" w:name="_Toc17120853"/>
      <w:r w:rsidRPr="00A0665D">
        <w:rPr>
          <w:rFonts w:ascii="Times New Roman" w:eastAsiaTheme="majorEastAsia" w:hAnsi="Times New Roman" w:cstheme="majorBidi"/>
          <w:bCs/>
          <w:sz w:val="28"/>
          <w:szCs w:val="28"/>
        </w:rPr>
        <w:t>5. Провести не менее пяти измерений в каждой точке и определить среднее значение МЭД для каждой точки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ср</w:t>
      </w:r>
      <w:proofErr w:type="spellEnd"/>
      <w:r w:rsidRPr="00A0665D">
        <w:rPr>
          <w:rFonts w:ascii="Times New Roman" w:eastAsiaTheme="majorEastAsia" w:hAnsi="Times New Roman" w:cstheme="majorBidi"/>
          <w:bCs/>
          <w:sz w:val="28"/>
          <w:szCs w:val="28"/>
        </w:rPr>
        <w:t>.).</w:t>
      </w:r>
      <w:bookmarkEnd w:id="23"/>
      <w:bookmarkEnd w:id="24"/>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5" w:name="_Toc2766256"/>
      <w:bookmarkStart w:id="26" w:name="_Toc17120854"/>
      <w:r w:rsidRPr="00A0665D">
        <w:rPr>
          <w:rFonts w:ascii="Times New Roman" w:eastAsiaTheme="majorEastAsia" w:hAnsi="Times New Roman" w:cstheme="majorBidi"/>
          <w:bCs/>
          <w:sz w:val="28"/>
          <w:szCs w:val="28"/>
        </w:rPr>
        <w:t>6. Полученные данные нанести на карту-схему обследуемого участка и заполнить таблицу 1.</w:t>
      </w:r>
      <w:bookmarkEnd w:id="25"/>
      <w:bookmarkEnd w:id="26"/>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7" w:name="_Toc2766257"/>
      <w:bookmarkStart w:id="28" w:name="_Toc17120855"/>
      <w:r w:rsidRPr="00A0665D">
        <w:rPr>
          <w:rFonts w:ascii="Times New Roman" w:eastAsiaTheme="majorEastAsia" w:hAnsi="Times New Roman" w:cstheme="majorBidi"/>
          <w:bCs/>
          <w:sz w:val="28"/>
          <w:szCs w:val="28"/>
        </w:rPr>
        <w:t>7. Рассчитать среднее значение МЭД по участку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уч</w:t>
      </w:r>
      <w:proofErr w:type="spellEnd"/>
      <w:r w:rsidRPr="00A0665D">
        <w:rPr>
          <w:rFonts w:ascii="Times New Roman" w:eastAsiaTheme="majorEastAsia" w:hAnsi="Times New Roman" w:cstheme="majorBidi"/>
          <w:bCs/>
          <w:sz w:val="28"/>
          <w:szCs w:val="28"/>
        </w:rPr>
        <w:t>.). Оценить, является ли исследованный участок однородным по мощности эффективной дозы внешнего облучения человека, выполнив следующие действия:</w:t>
      </w:r>
      <w:bookmarkEnd w:id="27"/>
      <w:bookmarkEnd w:id="28"/>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29" w:name="_Toc2766258"/>
      <w:bookmarkStart w:id="30" w:name="_Toc17120856"/>
      <w:r w:rsidRPr="00A0665D">
        <w:rPr>
          <w:rFonts w:ascii="Times New Roman" w:eastAsiaTheme="majorEastAsia" w:hAnsi="Times New Roman" w:cstheme="majorBidi"/>
          <w:bCs/>
          <w:sz w:val="28"/>
          <w:szCs w:val="28"/>
        </w:rPr>
        <w:t xml:space="preserve">-  из множества средних значений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ср</w:t>
      </w:r>
      <w:proofErr w:type="spellEnd"/>
      <w:r w:rsidRPr="00A0665D">
        <w:rPr>
          <w:rFonts w:ascii="Times New Roman" w:eastAsiaTheme="majorEastAsia" w:hAnsi="Times New Roman" w:cstheme="majorBidi"/>
          <w:bCs/>
          <w:sz w:val="28"/>
          <w:szCs w:val="28"/>
        </w:rPr>
        <w:t xml:space="preserve">., рассчитанных для каждой из точек, в которых проводились измерения, выбрать максимальное и минимальное значения МЭД (МЭД </w:t>
      </w:r>
      <w:proofErr w:type="spellStart"/>
      <w:r w:rsidRPr="00A0665D">
        <w:rPr>
          <w:rFonts w:ascii="Times New Roman" w:eastAsiaTheme="majorEastAsia" w:hAnsi="Times New Roman" w:cstheme="majorBidi"/>
          <w:bCs/>
          <w:sz w:val="28"/>
          <w:szCs w:val="28"/>
          <w:vertAlign w:val="subscript"/>
        </w:rPr>
        <w:t>max</w:t>
      </w:r>
      <w:proofErr w:type="spellEnd"/>
      <w:r w:rsidRPr="00A0665D">
        <w:rPr>
          <w:rFonts w:ascii="Times New Roman" w:eastAsiaTheme="majorEastAsia" w:hAnsi="Times New Roman" w:cstheme="majorBidi"/>
          <w:bCs/>
          <w:sz w:val="28"/>
          <w:szCs w:val="28"/>
        </w:rPr>
        <w:t xml:space="preserve"> и МЭД </w:t>
      </w:r>
      <w:proofErr w:type="spellStart"/>
      <w:r w:rsidRPr="00A0665D">
        <w:rPr>
          <w:rFonts w:ascii="Times New Roman" w:eastAsiaTheme="majorEastAsia" w:hAnsi="Times New Roman" w:cstheme="majorBidi"/>
          <w:bCs/>
          <w:sz w:val="28"/>
          <w:szCs w:val="28"/>
          <w:vertAlign w:val="subscript"/>
        </w:rPr>
        <w:t>min</w:t>
      </w:r>
      <w:proofErr w:type="spellEnd"/>
      <w:r w:rsidRPr="00A0665D">
        <w:rPr>
          <w:rFonts w:ascii="Times New Roman" w:eastAsiaTheme="majorEastAsia" w:hAnsi="Times New Roman" w:cstheme="majorBidi"/>
          <w:bCs/>
          <w:sz w:val="28"/>
          <w:szCs w:val="28"/>
        </w:rPr>
        <w:t xml:space="preserve">). Сравнить </w:t>
      </w:r>
      <w:proofErr w:type="spellStart"/>
      <w:r w:rsidRPr="00A0665D">
        <w:rPr>
          <w:rFonts w:ascii="Times New Roman" w:eastAsiaTheme="majorEastAsia" w:hAnsi="Times New Roman" w:cstheme="majorBidi"/>
          <w:bCs/>
          <w:sz w:val="28"/>
          <w:szCs w:val="28"/>
        </w:rPr>
        <w:t>МЭД</w:t>
      </w:r>
      <w:proofErr w:type="gramStart"/>
      <w:r w:rsidRPr="00A0665D">
        <w:rPr>
          <w:rFonts w:ascii="Times New Roman" w:eastAsiaTheme="majorEastAsia" w:hAnsi="Times New Roman" w:cstheme="majorBidi"/>
          <w:bCs/>
          <w:sz w:val="28"/>
          <w:szCs w:val="28"/>
          <w:vertAlign w:val="subscript"/>
        </w:rPr>
        <w:t>max</w:t>
      </w:r>
      <w:proofErr w:type="spellEnd"/>
      <w:proofErr w:type="gramEnd"/>
      <w:r w:rsidRPr="00A0665D">
        <w:rPr>
          <w:rFonts w:ascii="Times New Roman" w:eastAsiaTheme="majorEastAsia" w:hAnsi="Times New Roman" w:cstheme="majorBidi"/>
          <w:bCs/>
          <w:sz w:val="28"/>
          <w:szCs w:val="28"/>
          <w:vertAlign w:val="subscript"/>
        </w:rPr>
        <w:t xml:space="preserve"> </w:t>
      </w:r>
      <w:r w:rsidRPr="00A0665D">
        <w:rPr>
          <w:rFonts w:ascii="Times New Roman" w:eastAsiaTheme="majorEastAsia" w:hAnsi="Times New Roman" w:cstheme="majorBidi"/>
          <w:bCs/>
          <w:sz w:val="28"/>
          <w:szCs w:val="28"/>
        </w:rPr>
        <w:t xml:space="preserve">и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min</w:t>
      </w:r>
      <w:proofErr w:type="spellEnd"/>
      <w:r w:rsidRPr="00A0665D">
        <w:rPr>
          <w:rFonts w:ascii="Times New Roman" w:eastAsiaTheme="majorEastAsia" w:hAnsi="Times New Roman" w:cstheme="majorBidi"/>
          <w:bCs/>
          <w:sz w:val="28"/>
          <w:szCs w:val="28"/>
        </w:rPr>
        <w:t xml:space="preserve"> со средним значением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уч</w:t>
      </w:r>
      <w:proofErr w:type="spellEnd"/>
      <w:r w:rsidRPr="00A0665D">
        <w:rPr>
          <w:rFonts w:ascii="Times New Roman" w:eastAsiaTheme="majorEastAsia" w:hAnsi="Times New Roman" w:cstheme="majorBidi"/>
          <w:bCs/>
          <w:sz w:val="28"/>
          <w:szCs w:val="28"/>
        </w:rPr>
        <w:t xml:space="preserve">. по участку. Если </w:t>
      </w:r>
      <w:proofErr w:type="spellStart"/>
      <w:r w:rsidRPr="00A0665D">
        <w:rPr>
          <w:rFonts w:ascii="Times New Roman" w:eastAsiaTheme="majorEastAsia" w:hAnsi="Times New Roman" w:cstheme="majorBidi"/>
          <w:bCs/>
          <w:sz w:val="28"/>
          <w:szCs w:val="28"/>
        </w:rPr>
        <w:t>МЭД</w:t>
      </w:r>
      <w:proofErr w:type="gramStart"/>
      <w:r w:rsidRPr="00A0665D">
        <w:rPr>
          <w:rFonts w:ascii="Times New Roman" w:eastAsiaTheme="majorEastAsia" w:hAnsi="Times New Roman" w:cstheme="majorBidi"/>
          <w:bCs/>
          <w:sz w:val="28"/>
          <w:szCs w:val="28"/>
          <w:vertAlign w:val="subscript"/>
        </w:rPr>
        <w:t>max</w:t>
      </w:r>
      <w:proofErr w:type="spellEnd"/>
      <w:proofErr w:type="gramEnd"/>
      <w:r w:rsidRPr="00A0665D">
        <w:rPr>
          <w:rFonts w:ascii="Times New Roman" w:eastAsiaTheme="majorEastAsia" w:hAnsi="Times New Roman" w:cstheme="majorBidi"/>
          <w:bCs/>
          <w:sz w:val="28"/>
          <w:szCs w:val="28"/>
        </w:rPr>
        <w:t xml:space="preserve"> и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min</w:t>
      </w:r>
      <w:proofErr w:type="spellEnd"/>
      <w:r w:rsidRPr="00A0665D">
        <w:rPr>
          <w:rFonts w:ascii="Times New Roman" w:eastAsiaTheme="majorEastAsia" w:hAnsi="Times New Roman" w:cstheme="majorBidi"/>
          <w:bCs/>
          <w:sz w:val="28"/>
          <w:szCs w:val="28"/>
        </w:rPr>
        <w:t xml:space="preserve"> отличаются от среднего значения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уч</w:t>
      </w:r>
      <w:proofErr w:type="spellEnd"/>
      <w:r w:rsidRPr="00A0665D">
        <w:rPr>
          <w:rFonts w:ascii="Times New Roman" w:eastAsiaTheme="majorEastAsia" w:hAnsi="Times New Roman" w:cstheme="majorBidi"/>
          <w:bCs/>
          <w:sz w:val="28"/>
          <w:szCs w:val="28"/>
        </w:rPr>
        <w:t>. по участку не более чем на 50 %, участок считать однородным по мощности эффективной дозы внешнего облучения человека;</w:t>
      </w:r>
      <w:bookmarkEnd w:id="29"/>
      <w:bookmarkEnd w:id="30"/>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1" w:name="_Toc2766259"/>
      <w:bookmarkStart w:id="32" w:name="_Toc17120857"/>
      <w:r w:rsidRPr="00A0665D">
        <w:rPr>
          <w:rFonts w:ascii="Times New Roman" w:eastAsiaTheme="majorEastAsia" w:hAnsi="Times New Roman" w:cstheme="majorBidi"/>
          <w:bCs/>
          <w:sz w:val="28"/>
          <w:szCs w:val="28"/>
        </w:rPr>
        <w:t>- если максимальное и минимальное значения МЭД (</w:t>
      </w:r>
      <w:proofErr w:type="spellStart"/>
      <w:r w:rsidRPr="00A0665D">
        <w:rPr>
          <w:rFonts w:ascii="Times New Roman" w:eastAsiaTheme="majorEastAsia" w:hAnsi="Times New Roman" w:cstheme="majorBidi"/>
          <w:bCs/>
          <w:sz w:val="28"/>
          <w:szCs w:val="28"/>
        </w:rPr>
        <w:t>МЭД</w:t>
      </w:r>
      <w:proofErr w:type="gramStart"/>
      <w:r w:rsidRPr="00A0665D">
        <w:rPr>
          <w:rFonts w:ascii="Times New Roman" w:eastAsiaTheme="majorEastAsia" w:hAnsi="Times New Roman" w:cstheme="majorBidi"/>
          <w:bCs/>
          <w:sz w:val="28"/>
          <w:szCs w:val="28"/>
          <w:vertAlign w:val="subscript"/>
        </w:rPr>
        <w:t>max</w:t>
      </w:r>
      <w:proofErr w:type="spellEnd"/>
      <w:proofErr w:type="gramEnd"/>
      <w:r w:rsidRPr="00A0665D">
        <w:rPr>
          <w:rFonts w:ascii="Times New Roman" w:eastAsiaTheme="majorEastAsia" w:hAnsi="Times New Roman" w:cstheme="majorBidi"/>
          <w:bCs/>
          <w:sz w:val="28"/>
          <w:szCs w:val="28"/>
        </w:rPr>
        <w:t xml:space="preserve"> </w:t>
      </w:r>
      <w:proofErr w:type="spellStart"/>
      <w:r w:rsidRPr="00A0665D">
        <w:rPr>
          <w:rFonts w:ascii="Times New Roman" w:eastAsiaTheme="majorEastAsia" w:hAnsi="Times New Roman" w:cstheme="majorBidi"/>
          <w:bCs/>
          <w:sz w:val="28"/>
          <w:szCs w:val="28"/>
        </w:rPr>
        <w:t>иМЭД</w:t>
      </w:r>
      <w:r w:rsidRPr="00A0665D">
        <w:rPr>
          <w:rFonts w:ascii="Times New Roman" w:eastAsiaTheme="majorEastAsia" w:hAnsi="Times New Roman" w:cstheme="majorBidi"/>
          <w:bCs/>
          <w:sz w:val="28"/>
          <w:szCs w:val="28"/>
          <w:vertAlign w:val="subscript"/>
        </w:rPr>
        <w:t>min</w:t>
      </w:r>
      <w:proofErr w:type="spellEnd"/>
      <w:r w:rsidRPr="00A0665D">
        <w:rPr>
          <w:rFonts w:ascii="Times New Roman" w:eastAsiaTheme="majorEastAsia" w:hAnsi="Times New Roman" w:cstheme="majorBidi"/>
          <w:bCs/>
          <w:sz w:val="28"/>
          <w:szCs w:val="28"/>
        </w:rPr>
        <w:t xml:space="preserve">) отличаются от среднего значения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уч</w:t>
      </w:r>
      <w:proofErr w:type="spellEnd"/>
      <w:r w:rsidRPr="00A0665D">
        <w:rPr>
          <w:rFonts w:ascii="Times New Roman" w:eastAsiaTheme="majorEastAsia" w:hAnsi="Times New Roman" w:cstheme="majorBidi"/>
          <w:bCs/>
          <w:sz w:val="28"/>
          <w:szCs w:val="28"/>
        </w:rPr>
        <w:t>. по участку более чем на 50 %, участок считать неоднородным по мощности эффективной дозы внешнего облучения человека. В этом случае необходимо провести более детальные измерения. Для этого нужно осуществить следующие операции:</w:t>
      </w:r>
      <w:bookmarkEnd w:id="31"/>
      <w:bookmarkEnd w:id="32"/>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3" w:name="_Toc2766260"/>
      <w:bookmarkStart w:id="34" w:name="_Toc17120858"/>
      <w:r w:rsidRPr="00A0665D">
        <w:rPr>
          <w:rFonts w:ascii="Times New Roman" w:eastAsiaTheme="majorEastAsia" w:hAnsi="Times New Roman" w:cstheme="majorBidi"/>
          <w:bCs/>
          <w:sz w:val="28"/>
          <w:szCs w:val="28"/>
        </w:rPr>
        <w:t>- выделить на координатной сетке участки с аномальными значениями МЭД, разбить эти участки на более мелкие, нанеся на план координатную сетку с шагом 1 м;</w:t>
      </w:r>
      <w:bookmarkEnd w:id="33"/>
      <w:bookmarkEnd w:id="34"/>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5" w:name="_Toc2766261"/>
      <w:bookmarkStart w:id="36" w:name="_Toc17120859"/>
      <w:r w:rsidRPr="00A0665D">
        <w:rPr>
          <w:rFonts w:ascii="Times New Roman" w:eastAsiaTheme="majorEastAsia" w:hAnsi="Times New Roman" w:cstheme="majorBidi"/>
          <w:bCs/>
          <w:sz w:val="28"/>
          <w:szCs w:val="28"/>
        </w:rPr>
        <w:t>- провести дополнительные замеры МЭД;</w:t>
      </w:r>
      <w:bookmarkEnd w:id="35"/>
      <w:bookmarkEnd w:id="36"/>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7" w:name="_Toc2766262"/>
      <w:bookmarkStart w:id="38" w:name="_Toc17120860"/>
      <w:r w:rsidRPr="00A0665D">
        <w:rPr>
          <w:rFonts w:ascii="Times New Roman" w:eastAsiaTheme="majorEastAsia" w:hAnsi="Times New Roman" w:cstheme="majorBidi"/>
          <w:bCs/>
          <w:sz w:val="28"/>
          <w:szCs w:val="28"/>
        </w:rPr>
        <w:t>- проанализировать полученные результаты и выделить обнаруженные аномалии на карте-схеме обследуемого участка.</w:t>
      </w:r>
      <w:bookmarkEnd w:id="37"/>
      <w:bookmarkEnd w:id="38"/>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39" w:name="_Toc2766263"/>
      <w:bookmarkStart w:id="40" w:name="_Toc17120861"/>
      <w:r w:rsidRPr="00A0665D">
        <w:rPr>
          <w:rFonts w:ascii="Times New Roman" w:eastAsiaTheme="majorEastAsia" w:hAnsi="Times New Roman" w:cstheme="majorBidi"/>
          <w:bCs/>
          <w:sz w:val="28"/>
          <w:szCs w:val="28"/>
        </w:rPr>
        <w:t xml:space="preserve">8. Сравнить средние значения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уч</w:t>
      </w:r>
      <w:proofErr w:type="spellEnd"/>
      <w:r w:rsidRPr="00A0665D">
        <w:rPr>
          <w:rFonts w:ascii="Times New Roman" w:eastAsiaTheme="majorEastAsia" w:hAnsi="Times New Roman" w:cstheme="majorBidi"/>
          <w:bCs/>
          <w:sz w:val="28"/>
          <w:szCs w:val="28"/>
        </w:rPr>
        <w:t xml:space="preserve">., полученные на исследованных участках (во дворе школы, частного дома, в поле или в лесу и т.д.) со средней величиной МЭД, которая была зарегистрирована на территории Республики до </w:t>
      </w:r>
      <w:r w:rsidRPr="00A0665D">
        <w:rPr>
          <w:rFonts w:ascii="Times New Roman" w:eastAsiaTheme="majorEastAsia" w:hAnsi="Times New Roman" w:cstheme="majorBidi"/>
          <w:bCs/>
          <w:sz w:val="28"/>
          <w:szCs w:val="28"/>
        </w:rPr>
        <w:lastRenderedPageBreak/>
        <w:t xml:space="preserve">аварии на ЧАЭС. Определить, во сколько раз обнаруженные максимальные значения </w:t>
      </w:r>
      <w:proofErr w:type="spellStart"/>
      <w:r w:rsidRPr="00A0665D">
        <w:rPr>
          <w:rFonts w:ascii="Times New Roman" w:eastAsiaTheme="majorEastAsia" w:hAnsi="Times New Roman" w:cstheme="majorBidi"/>
          <w:bCs/>
          <w:sz w:val="28"/>
          <w:szCs w:val="28"/>
        </w:rPr>
        <w:t>МЭД</w:t>
      </w:r>
      <w:r w:rsidRPr="00A0665D">
        <w:rPr>
          <w:rFonts w:ascii="Times New Roman" w:eastAsiaTheme="majorEastAsia" w:hAnsi="Times New Roman" w:cstheme="majorBidi"/>
          <w:bCs/>
          <w:sz w:val="28"/>
          <w:szCs w:val="28"/>
          <w:vertAlign w:val="subscript"/>
        </w:rPr>
        <w:t>уч</w:t>
      </w:r>
      <w:proofErr w:type="spellEnd"/>
      <w:r w:rsidRPr="00A0665D">
        <w:rPr>
          <w:rFonts w:ascii="Times New Roman" w:eastAsiaTheme="majorEastAsia" w:hAnsi="Times New Roman" w:cstheme="majorBidi"/>
          <w:bCs/>
          <w:sz w:val="28"/>
          <w:szCs w:val="28"/>
        </w:rPr>
        <w:t xml:space="preserve">. отличаются от </w:t>
      </w:r>
      <w:proofErr w:type="spellStart"/>
      <w:r w:rsidRPr="00A0665D">
        <w:rPr>
          <w:rFonts w:ascii="Times New Roman" w:eastAsiaTheme="majorEastAsia" w:hAnsi="Times New Roman" w:cstheme="majorBidi"/>
          <w:bCs/>
          <w:sz w:val="28"/>
          <w:szCs w:val="28"/>
        </w:rPr>
        <w:t>доаварийных</w:t>
      </w:r>
      <w:proofErr w:type="spellEnd"/>
      <w:r w:rsidRPr="00A0665D">
        <w:rPr>
          <w:rFonts w:ascii="Times New Roman" w:eastAsiaTheme="majorEastAsia" w:hAnsi="Times New Roman" w:cstheme="majorBidi"/>
          <w:bCs/>
          <w:sz w:val="28"/>
          <w:szCs w:val="28"/>
        </w:rPr>
        <w:t>.</w:t>
      </w:r>
      <w:bookmarkEnd w:id="39"/>
      <w:bookmarkEnd w:id="40"/>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41" w:name="_Toc2766264"/>
      <w:bookmarkStart w:id="42" w:name="_Toc17120862"/>
      <w:r w:rsidRPr="00A0665D">
        <w:rPr>
          <w:rFonts w:ascii="Times New Roman" w:eastAsiaTheme="majorEastAsia" w:hAnsi="Times New Roman" w:cstheme="majorBidi"/>
          <w:bCs/>
          <w:sz w:val="28"/>
          <w:szCs w:val="28"/>
        </w:rPr>
        <w:t>9. На основании полученных результатов сделать заключение о том,</w:t>
      </w:r>
      <w:bookmarkEnd w:id="41"/>
      <w:bookmarkEnd w:id="42"/>
      <w:r w:rsidRPr="00A0665D">
        <w:rPr>
          <w:rFonts w:ascii="Times New Roman" w:eastAsia="Times New Roman" w:hAnsi="Times New Roman" w:cs="Times New Roman"/>
          <w:sz w:val="28"/>
          <w:szCs w:val="28"/>
        </w:rPr>
        <w:t xml:space="preserve"> </w:t>
      </w:r>
      <w:r w:rsidRPr="00A0665D">
        <w:rPr>
          <w:rFonts w:ascii="Times New Roman" w:eastAsiaTheme="majorEastAsia" w:hAnsi="Times New Roman" w:cstheme="majorBidi"/>
          <w:bCs/>
          <w:sz w:val="28"/>
          <w:szCs w:val="28"/>
        </w:rPr>
        <w:t>необходимо ли ограничить время нахождения на данных участках.</w:t>
      </w:r>
    </w:p>
    <w:p w:rsidR="00A0665D" w:rsidRPr="00A0665D" w:rsidRDefault="00A0665D" w:rsidP="00A0665D">
      <w:pPr>
        <w:spacing w:after="0" w:line="360" w:lineRule="auto"/>
        <w:ind w:firstLine="708"/>
        <w:jc w:val="both"/>
        <w:rPr>
          <w:rFonts w:ascii="Times New Roman" w:eastAsiaTheme="majorEastAsia" w:hAnsi="Times New Roman" w:cstheme="majorBidi"/>
          <w:bCs/>
          <w:sz w:val="28"/>
          <w:szCs w:val="28"/>
        </w:rPr>
      </w:pPr>
      <w:bookmarkStart w:id="43" w:name="_Toc2766265"/>
      <w:bookmarkStart w:id="44" w:name="_Toc17120863"/>
      <w:r w:rsidRPr="00A0665D">
        <w:rPr>
          <w:rFonts w:ascii="Times New Roman" w:eastAsiaTheme="majorEastAsia" w:hAnsi="Times New Roman" w:cstheme="majorBidi"/>
          <w:b/>
          <w:bCs/>
          <w:sz w:val="28"/>
          <w:szCs w:val="28"/>
        </w:rPr>
        <w:t>Таблица 1 - Результаты измерения МЭД</w:t>
      </w:r>
      <w:bookmarkEnd w:id="43"/>
      <w:bookmarkEnd w:id="44"/>
    </w:p>
    <w:tbl>
      <w:tblPr>
        <w:tblStyle w:val="22"/>
        <w:tblW w:w="0" w:type="auto"/>
        <w:tblLook w:val="04A0" w:firstRow="1" w:lastRow="0" w:firstColumn="1" w:lastColumn="0" w:noHBand="0" w:noVBand="1"/>
      </w:tblPr>
      <w:tblGrid>
        <w:gridCol w:w="895"/>
        <w:gridCol w:w="630"/>
        <w:gridCol w:w="882"/>
        <w:gridCol w:w="599"/>
        <w:gridCol w:w="912"/>
        <w:gridCol w:w="713"/>
        <w:gridCol w:w="798"/>
        <w:gridCol w:w="686"/>
        <w:gridCol w:w="825"/>
        <w:gridCol w:w="660"/>
        <w:gridCol w:w="852"/>
        <w:gridCol w:w="631"/>
        <w:gridCol w:w="771"/>
      </w:tblGrid>
      <w:tr w:rsidR="00A0665D" w:rsidRPr="00A0665D" w:rsidTr="00C97670">
        <w:tc>
          <w:tcPr>
            <w:tcW w:w="896" w:type="dxa"/>
            <w:vMerge w:val="restart"/>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w:t>
            </w:r>
          </w:p>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точки</w:t>
            </w:r>
          </w:p>
          <w:p w:rsidR="00A0665D" w:rsidRPr="00A0665D" w:rsidRDefault="00A0665D" w:rsidP="00A0665D">
            <w:pPr>
              <w:jc w:val="both"/>
              <w:rPr>
                <w:rFonts w:ascii="Times New Roman" w:eastAsia="Times New Roman" w:hAnsi="Times New Roman" w:cs="Times New Roman"/>
                <w:bCs/>
                <w:kern w:val="1"/>
                <w:sz w:val="28"/>
                <w:szCs w:val="28"/>
                <w:lang w:eastAsia="ar-SA"/>
              </w:rPr>
            </w:pPr>
            <w:proofErr w:type="gramStart"/>
            <w:r w:rsidRPr="00A0665D">
              <w:rPr>
                <w:rFonts w:ascii="Times New Roman" w:eastAsia="Times New Roman" w:hAnsi="Times New Roman" w:cs="Times New Roman"/>
                <w:bCs/>
                <w:kern w:val="1"/>
                <w:sz w:val="28"/>
                <w:szCs w:val="28"/>
                <w:lang w:eastAsia="ar-SA"/>
              </w:rPr>
              <w:t>заме</w:t>
            </w:r>
            <w:proofErr w:type="gramEnd"/>
            <w:r w:rsidRPr="00A0665D">
              <w:rPr>
                <w:rFonts w:ascii="Times New Roman" w:eastAsia="Times New Roman" w:hAnsi="Times New Roman" w:cs="Times New Roman"/>
                <w:bCs/>
                <w:kern w:val="1"/>
                <w:sz w:val="28"/>
                <w:szCs w:val="28"/>
                <w:lang w:eastAsia="ar-SA"/>
              </w:rPr>
              <w:t>-</w:t>
            </w:r>
          </w:p>
          <w:p w:rsidR="00A0665D" w:rsidRPr="00A0665D" w:rsidRDefault="00A0665D" w:rsidP="00A0665D">
            <w:pPr>
              <w:jc w:val="both"/>
              <w:rPr>
                <w:rFonts w:ascii="Times New Roman" w:eastAsiaTheme="majorEastAsia" w:hAnsi="Times New Roman" w:cstheme="majorBidi"/>
                <w:bCs/>
                <w:kern w:val="1"/>
                <w:sz w:val="28"/>
                <w:szCs w:val="28"/>
                <w:lang w:eastAsia="ar-SA"/>
              </w:rPr>
            </w:pPr>
            <w:proofErr w:type="spellStart"/>
            <w:r w:rsidRPr="00A0665D">
              <w:rPr>
                <w:rFonts w:ascii="Times New Roman" w:eastAsia="Times New Roman" w:hAnsi="Times New Roman" w:cs="Times New Roman"/>
                <w:bCs/>
                <w:kern w:val="1"/>
                <w:sz w:val="28"/>
                <w:szCs w:val="28"/>
                <w:lang w:eastAsia="ar-SA"/>
              </w:rPr>
              <w:t>ра</w:t>
            </w:r>
            <w:proofErr w:type="spellEnd"/>
          </w:p>
        </w:tc>
        <w:tc>
          <w:tcPr>
            <w:tcW w:w="9525" w:type="dxa"/>
            <w:gridSpan w:val="1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Результаты замеров МЭД на разной высоте от земной поверхности</w:t>
            </w:r>
          </w:p>
          <w:p w:rsidR="00A0665D" w:rsidRPr="00A0665D" w:rsidRDefault="00A0665D" w:rsidP="00A0665D">
            <w:pPr>
              <w:jc w:val="both"/>
              <w:rPr>
                <w:rFonts w:ascii="Times New Roman" w:eastAsiaTheme="majorEastAsia" w:hAnsi="Times New Roman" w:cstheme="majorBidi"/>
                <w:bCs/>
                <w:sz w:val="28"/>
                <w:szCs w:val="28"/>
              </w:rPr>
            </w:pPr>
          </w:p>
        </w:tc>
      </w:tr>
      <w:tr w:rsidR="00A0665D" w:rsidRPr="00A0665D" w:rsidTr="00C97670">
        <w:trPr>
          <w:trHeight w:val="645"/>
        </w:trPr>
        <w:tc>
          <w:tcPr>
            <w:tcW w:w="896" w:type="dxa"/>
            <w:vMerge/>
          </w:tcPr>
          <w:p w:rsidR="00A0665D" w:rsidRPr="00A0665D" w:rsidRDefault="00A0665D" w:rsidP="00A0665D">
            <w:pPr>
              <w:jc w:val="both"/>
              <w:rPr>
                <w:rFonts w:ascii="Times New Roman" w:eastAsiaTheme="majorEastAsia" w:hAnsi="Times New Roman" w:cstheme="majorBidi"/>
                <w:bCs/>
                <w:sz w:val="28"/>
                <w:szCs w:val="28"/>
              </w:rPr>
            </w:pPr>
          </w:p>
        </w:tc>
        <w:tc>
          <w:tcPr>
            <w:tcW w:w="1590" w:type="dxa"/>
            <w:gridSpan w:val="2"/>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I измерение</w:t>
            </w:r>
          </w:p>
        </w:tc>
        <w:tc>
          <w:tcPr>
            <w:tcW w:w="1587" w:type="dxa"/>
            <w:gridSpan w:val="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II</w:t>
            </w:r>
          </w:p>
          <w:p w:rsidR="00A0665D" w:rsidRPr="00A0665D" w:rsidRDefault="00A0665D" w:rsidP="00A0665D">
            <w:pPr>
              <w:jc w:val="both"/>
              <w:rPr>
                <w:rFonts w:ascii="Times New Roman" w:eastAsiaTheme="majorEastAsia" w:hAnsi="Times New Roman" w:cstheme="majorBidi"/>
                <w:bCs/>
                <w:kern w:val="1"/>
                <w:sz w:val="28"/>
                <w:szCs w:val="28"/>
                <w:lang w:eastAsia="ar-SA"/>
              </w:rPr>
            </w:pPr>
            <w:r w:rsidRPr="00A0665D">
              <w:rPr>
                <w:rFonts w:ascii="Times New Roman" w:eastAsia="Times New Roman" w:hAnsi="Times New Roman" w:cs="Times New Roman"/>
                <w:bCs/>
                <w:kern w:val="1"/>
                <w:sz w:val="28"/>
                <w:szCs w:val="28"/>
                <w:lang w:eastAsia="ar-SA"/>
              </w:rPr>
              <w:t>измерение</w:t>
            </w:r>
          </w:p>
        </w:tc>
        <w:tc>
          <w:tcPr>
            <w:tcW w:w="1586" w:type="dxa"/>
            <w:gridSpan w:val="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III</w:t>
            </w:r>
          </w:p>
          <w:p w:rsidR="00A0665D" w:rsidRPr="00A0665D" w:rsidRDefault="00A0665D" w:rsidP="00A0665D">
            <w:pPr>
              <w:jc w:val="both"/>
              <w:rPr>
                <w:rFonts w:ascii="Times New Roman" w:eastAsiaTheme="majorEastAsia" w:hAnsi="Times New Roman" w:cstheme="majorBidi"/>
                <w:bCs/>
                <w:kern w:val="1"/>
                <w:sz w:val="28"/>
                <w:szCs w:val="28"/>
                <w:lang w:eastAsia="ar-SA"/>
              </w:rPr>
            </w:pPr>
            <w:r w:rsidRPr="00A0665D">
              <w:rPr>
                <w:rFonts w:ascii="Times New Roman" w:eastAsia="Times New Roman" w:hAnsi="Times New Roman" w:cs="Times New Roman"/>
                <w:bCs/>
                <w:kern w:val="1"/>
                <w:sz w:val="28"/>
                <w:szCs w:val="28"/>
                <w:lang w:eastAsia="ar-SA"/>
              </w:rPr>
              <w:t>измерение</w:t>
            </w:r>
          </w:p>
        </w:tc>
        <w:tc>
          <w:tcPr>
            <w:tcW w:w="1586" w:type="dxa"/>
            <w:gridSpan w:val="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IV</w:t>
            </w:r>
          </w:p>
          <w:p w:rsidR="00A0665D" w:rsidRPr="00A0665D" w:rsidRDefault="00A0665D" w:rsidP="00A0665D">
            <w:pPr>
              <w:jc w:val="both"/>
              <w:rPr>
                <w:rFonts w:ascii="Times New Roman" w:eastAsiaTheme="majorEastAsia" w:hAnsi="Times New Roman" w:cstheme="majorBidi"/>
                <w:bCs/>
                <w:kern w:val="1"/>
                <w:sz w:val="28"/>
                <w:szCs w:val="28"/>
                <w:lang w:eastAsia="ar-SA"/>
              </w:rPr>
            </w:pPr>
            <w:r w:rsidRPr="00A0665D">
              <w:rPr>
                <w:rFonts w:ascii="Times New Roman" w:eastAsia="Times New Roman" w:hAnsi="Times New Roman" w:cs="Times New Roman"/>
                <w:bCs/>
                <w:kern w:val="1"/>
                <w:sz w:val="28"/>
                <w:szCs w:val="28"/>
                <w:lang w:eastAsia="ar-SA"/>
              </w:rPr>
              <w:t>измерение</w:t>
            </w:r>
          </w:p>
        </w:tc>
        <w:tc>
          <w:tcPr>
            <w:tcW w:w="1588" w:type="dxa"/>
            <w:gridSpan w:val="2"/>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V измерение</w:t>
            </w:r>
          </w:p>
        </w:tc>
        <w:tc>
          <w:tcPr>
            <w:tcW w:w="1588" w:type="dxa"/>
            <w:gridSpan w:val="2"/>
          </w:tcPr>
          <w:p w:rsidR="00A0665D" w:rsidRPr="00A0665D" w:rsidRDefault="00A0665D" w:rsidP="00A0665D">
            <w:pPr>
              <w:jc w:val="both"/>
              <w:rPr>
                <w:rFonts w:ascii="Times New Roman" w:eastAsia="Times New Roman" w:hAnsi="Times New Roman" w:cs="Times New Roman"/>
                <w:bCs/>
                <w:kern w:val="1"/>
                <w:sz w:val="28"/>
                <w:szCs w:val="28"/>
                <w:lang w:eastAsia="ar-SA"/>
              </w:rPr>
            </w:pPr>
            <w:r w:rsidRPr="00A0665D">
              <w:rPr>
                <w:rFonts w:ascii="Times New Roman" w:eastAsia="Times New Roman" w:hAnsi="Times New Roman" w:cs="Times New Roman"/>
                <w:bCs/>
                <w:kern w:val="1"/>
                <w:sz w:val="28"/>
                <w:szCs w:val="28"/>
                <w:lang w:eastAsia="ar-SA"/>
              </w:rPr>
              <w:t>Средние</w:t>
            </w:r>
          </w:p>
          <w:p w:rsidR="00A0665D" w:rsidRPr="00A0665D" w:rsidRDefault="00A0665D" w:rsidP="00A0665D">
            <w:pPr>
              <w:jc w:val="both"/>
              <w:rPr>
                <w:rFonts w:ascii="Times New Roman" w:eastAsiaTheme="majorEastAsia" w:hAnsi="Times New Roman" w:cstheme="majorBidi"/>
                <w:bCs/>
                <w:kern w:val="1"/>
                <w:sz w:val="28"/>
                <w:szCs w:val="28"/>
                <w:lang w:eastAsia="ar-SA"/>
              </w:rPr>
            </w:pPr>
            <w:r w:rsidRPr="00A0665D">
              <w:rPr>
                <w:rFonts w:ascii="Times New Roman" w:eastAsia="Times New Roman" w:hAnsi="Times New Roman" w:cs="Times New Roman"/>
                <w:bCs/>
                <w:kern w:val="1"/>
                <w:sz w:val="28"/>
                <w:szCs w:val="28"/>
                <w:lang w:eastAsia="ar-SA"/>
              </w:rPr>
              <w:t>значения</w:t>
            </w:r>
          </w:p>
        </w:tc>
      </w:tr>
      <w:tr w:rsidR="00A0665D" w:rsidRPr="00A0665D" w:rsidTr="00C97670">
        <w:tc>
          <w:tcPr>
            <w:tcW w:w="896" w:type="dxa"/>
            <w:vMerge/>
          </w:tcPr>
          <w:p w:rsidR="00A0665D" w:rsidRPr="00A0665D" w:rsidRDefault="00A0665D" w:rsidP="00A0665D">
            <w:pPr>
              <w:jc w:val="both"/>
              <w:rPr>
                <w:rFonts w:ascii="Times New Roman" w:eastAsiaTheme="majorEastAsia" w:hAnsi="Times New Roman" w:cstheme="majorBidi"/>
                <w:bCs/>
                <w:sz w:val="28"/>
                <w:szCs w:val="28"/>
              </w:rPr>
            </w:pPr>
          </w:p>
        </w:tc>
        <w:tc>
          <w:tcPr>
            <w:tcW w:w="630"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60" w:type="dxa"/>
          </w:tcPr>
          <w:p w:rsidR="00A0665D" w:rsidRPr="00A0665D" w:rsidRDefault="00A0665D" w:rsidP="00A0665D">
            <w:pPr>
              <w:ind w:right="-140"/>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599" w:type="dxa"/>
          </w:tcPr>
          <w:p w:rsidR="00A0665D" w:rsidRPr="00A0665D" w:rsidRDefault="00A0665D" w:rsidP="00A0665D">
            <w:pPr>
              <w:ind w:right="-108"/>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88" w:type="dxa"/>
          </w:tcPr>
          <w:p w:rsidR="00A0665D" w:rsidRPr="00A0665D" w:rsidRDefault="00A0665D" w:rsidP="00A0665D">
            <w:pPr>
              <w:ind w:right="-112"/>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713"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873" w:type="dxa"/>
          </w:tcPr>
          <w:p w:rsidR="00A0665D" w:rsidRPr="00A0665D" w:rsidRDefault="00A0665D" w:rsidP="00A0665D">
            <w:pPr>
              <w:ind w:left="-108" w:right="-86"/>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686"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00" w:type="dxa"/>
          </w:tcPr>
          <w:p w:rsidR="00A0665D" w:rsidRPr="00A0665D" w:rsidRDefault="00A0665D" w:rsidP="00A0665D">
            <w:pPr>
              <w:ind w:left="-108" w:right="-59"/>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660"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28" w:type="dxa"/>
          </w:tcPr>
          <w:p w:rsidR="00A0665D" w:rsidRPr="00A0665D" w:rsidRDefault="00A0665D" w:rsidP="00A0665D">
            <w:pPr>
              <w:ind w:right="-172"/>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c>
          <w:tcPr>
            <w:tcW w:w="631" w:type="dxa"/>
          </w:tcPr>
          <w:p w:rsidR="00A0665D" w:rsidRPr="00A0665D" w:rsidRDefault="00A0665D" w:rsidP="00A0665D">
            <w:pPr>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1 м</w:t>
            </w:r>
          </w:p>
        </w:tc>
        <w:tc>
          <w:tcPr>
            <w:tcW w:w="957" w:type="dxa"/>
          </w:tcPr>
          <w:p w:rsidR="00A0665D" w:rsidRPr="00A0665D" w:rsidRDefault="00A0665D" w:rsidP="00A0665D">
            <w:pPr>
              <w:ind w:right="-143"/>
              <w:jc w:val="both"/>
              <w:rPr>
                <w:rFonts w:ascii="Times New Roman" w:eastAsiaTheme="majorEastAsia" w:hAnsi="Times New Roman" w:cstheme="majorBidi"/>
                <w:bCs/>
                <w:sz w:val="28"/>
                <w:szCs w:val="28"/>
              </w:rPr>
            </w:pPr>
            <w:r w:rsidRPr="00A0665D">
              <w:rPr>
                <w:rFonts w:ascii="Times New Roman" w:eastAsia="Times New Roman" w:hAnsi="Times New Roman" w:cs="Times New Roman"/>
                <w:bCs/>
                <w:kern w:val="1"/>
                <w:sz w:val="28"/>
                <w:szCs w:val="28"/>
                <w:lang w:eastAsia="ar-SA"/>
              </w:rPr>
              <w:t>3-4 см</w:t>
            </w:r>
          </w:p>
        </w:tc>
      </w:tr>
      <w:tr w:rsidR="00A0665D" w:rsidRPr="00A0665D" w:rsidTr="00C97670">
        <w:tc>
          <w:tcPr>
            <w:tcW w:w="896" w:type="dxa"/>
          </w:tcPr>
          <w:p w:rsidR="00A0665D" w:rsidRPr="00A0665D" w:rsidRDefault="00A0665D" w:rsidP="00A0665D">
            <w:pPr>
              <w:jc w:val="both"/>
              <w:rPr>
                <w:rFonts w:ascii="Times New Roman" w:eastAsiaTheme="majorEastAsia" w:hAnsi="Times New Roman" w:cstheme="majorBidi"/>
                <w:bCs/>
                <w:sz w:val="28"/>
                <w:szCs w:val="28"/>
              </w:rPr>
            </w:pPr>
            <w:bookmarkStart w:id="45" w:name="_Toc2766266"/>
            <w:bookmarkStart w:id="46" w:name="_Toc17120864"/>
            <w:r w:rsidRPr="00A0665D">
              <w:rPr>
                <w:rFonts w:ascii="Times New Roman" w:eastAsiaTheme="majorEastAsia" w:hAnsi="Times New Roman" w:cstheme="majorBidi"/>
                <w:b/>
                <w:bCs/>
                <w:sz w:val="28"/>
                <w:szCs w:val="28"/>
              </w:rPr>
              <w:t>1</w:t>
            </w:r>
            <w:bookmarkEnd w:id="45"/>
            <w:bookmarkEnd w:id="46"/>
          </w:p>
        </w:tc>
        <w:tc>
          <w:tcPr>
            <w:tcW w:w="630" w:type="dxa"/>
          </w:tcPr>
          <w:p w:rsidR="00A0665D" w:rsidRPr="00A0665D" w:rsidRDefault="00A0665D" w:rsidP="00A0665D">
            <w:pPr>
              <w:jc w:val="both"/>
              <w:rPr>
                <w:rFonts w:ascii="Times New Roman" w:eastAsiaTheme="majorEastAsia" w:hAnsi="Times New Roman" w:cstheme="majorBidi"/>
                <w:bCs/>
                <w:sz w:val="28"/>
                <w:szCs w:val="28"/>
              </w:rPr>
            </w:pPr>
          </w:p>
        </w:tc>
        <w:tc>
          <w:tcPr>
            <w:tcW w:w="960" w:type="dxa"/>
          </w:tcPr>
          <w:p w:rsidR="00A0665D" w:rsidRPr="00A0665D" w:rsidRDefault="00A0665D" w:rsidP="00A0665D">
            <w:pPr>
              <w:jc w:val="both"/>
              <w:rPr>
                <w:rFonts w:ascii="Times New Roman" w:eastAsiaTheme="majorEastAsia" w:hAnsi="Times New Roman" w:cstheme="majorBidi"/>
                <w:bCs/>
                <w:sz w:val="28"/>
                <w:szCs w:val="28"/>
              </w:rPr>
            </w:pPr>
          </w:p>
        </w:tc>
        <w:tc>
          <w:tcPr>
            <w:tcW w:w="599" w:type="dxa"/>
          </w:tcPr>
          <w:p w:rsidR="00A0665D" w:rsidRPr="00A0665D" w:rsidRDefault="00A0665D" w:rsidP="00A0665D">
            <w:pPr>
              <w:jc w:val="both"/>
              <w:rPr>
                <w:rFonts w:ascii="Times New Roman" w:eastAsiaTheme="majorEastAsia" w:hAnsi="Times New Roman" w:cstheme="majorBidi"/>
                <w:bCs/>
                <w:sz w:val="28"/>
                <w:szCs w:val="28"/>
              </w:rPr>
            </w:pPr>
          </w:p>
        </w:tc>
        <w:tc>
          <w:tcPr>
            <w:tcW w:w="988" w:type="dxa"/>
          </w:tcPr>
          <w:p w:rsidR="00A0665D" w:rsidRPr="00A0665D" w:rsidRDefault="00A0665D" w:rsidP="00A0665D">
            <w:pPr>
              <w:jc w:val="both"/>
              <w:rPr>
                <w:rFonts w:ascii="Times New Roman" w:eastAsiaTheme="majorEastAsia" w:hAnsi="Times New Roman" w:cstheme="majorBidi"/>
                <w:bCs/>
                <w:sz w:val="28"/>
                <w:szCs w:val="28"/>
              </w:rPr>
            </w:pPr>
          </w:p>
        </w:tc>
        <w:tc>
          <w:tcPr>
            <w:tcW w:w="713" w:type="dxa"/>
          </w:tcPr>
          <w:p w:rsidR="00A0665D" w:rsidRPr="00A0665D" w:rsidRDefault="00A0665D" w:rsidP="00A0665D">
            <w:pPr>
              <w:jc w:val="both"/>
              <w:rPr>
                <w:rFonts w:ascii="Times New Roman" w:eastAsiaTheme="majorEastAsia" w:hAnsi="Times New Roman" w:cstheme="majorBidi"/>
                <w:bCs/>
                <w:sz w:val="28"/>
                <w:szCs w:val="28"/>
              </w:rPr>
            </w:pPr>
          </w:p>
        </w:tc>
        <w:tc>
          <w:tcPr>
            <w:tcW w:w="873" w:type="dxa"/>
          </w:tcPr>
          <w:p w:rsidR="00A0665D" w:rsidRPr="00A0665D" w:rsidRDefault="00A0665D" w:rsidP="00A0665D">
            <w:pPr>
              <w:jc w:val="both"/>
              <w:rPr>
                <w:rFonts w:ascii="Times New Roman" w:eastAsiaTheme="majorEastAsia" w:hAnsi="Times New Roman" w:cstheme="majorBidi"/>
                <w:bCs/>
                <w:sz w:val="28"/>
                <w:szCs w:val="28"/>
              </w:rPr>
            </w:pPr>
          </w:p>
        </w:tc>
        <w:tc>
          <w:tcPr>
            <w:tcW w:w="686" w:type="dxa"/>
          </w:tcPr>
          <w:p w:rsidR="00A0665D" w:rsidRPr="00A0665D" w:rsidRDefault="00A0665D" w:rsidP="00A0665D">
            <w:pPr>
              <w:jc w:val="both"/>
              <w:rPr>
                <w:rFonts w:ascii="Times New Roman" w:eastAsiaTheme="majorEastAsia" w:hAnsi="Times New Roman" w:cstheme="majorBidi"/>
                <w:bCs/>
                <w:sz w:val="28"/>
                <w:szCs w:val="28"/>
              </w:rPr>
            </w:pPr>
          </w:p>
        </w:tc>
        <w:tc>
          <w:tcPr>
            <w:tcW w:w="900" w:type="dxa"/>
          </w:tcPr>
          <w:p w:rsidR="00A0665D" w:rsidRPr="00A0665D" w:rsidRDefault="00A0665D" w:rsidP="00A0665D">
            <w:pPr>
              <w:jc w:val="both"/>
              <w:rPr>
                <w:rFonts w:ascii="Times New Roman" w:eastAsiaTheme="majorEastAsia" w:hAnsi="Times New Roman" w:cstheme="majorBidi"/>
                <w:bCs/>
                <w:sz w:val="28"/>
                <w:szCs w:val="28"/>
              </w:rPr>
            </w:pPr>
          </w:p>
        </w:tc>
        <w:tc>
          <w:tcPr>
            <w:tcW w:w="660" w:type="dxa"/>
          </w:tcPr>
          <w:p w:rsidR="00A0665D" w:rsidRPr="00A0665D" w:rsidRDefault="00A0665D" w:rsidP="00A0665D">
            <w:pPr>
              <w:jc w:val="both"/>
              <w:rPr>
                <w:rFonts w:ascii="Times New Roman" w:eastAsiaTheme="majorEastAsia" w:hAnsi="Times New Roman" w:cstheme="majorBidi"/>
                <w:bCs/>
                <w:sz w:val="28"/>
                <w:szCs w:val="28"/>
              </w:rPr>
            </w:pPr>
          </w:p>
        </w:tc>
        <w:tc>
          <w:tcPr>
            <w:tcW w:w="928" w:type="dxa"/>
          </w:tcPr>
          <w:p w:rsidR="00A0665D" w:rsidRPr="00A0665D" w:rsidRDefault="00A0665D" w:rsidP="00A0665D">
            <w:pPr>
              <w:jc w:val="both"/>
              <w:rPr>
                <w:rFonts w:ascii="Times New Roman" w:eastAsiaTheme="majorEastAsia" w:hAnsi="Times New Roman" w:cstheme="majorBidi"/>
                <w:bCs/>
                <w:sz w:val="28"/>
                <w:szCs w:val="28"/>
              </w:rPr>
            </w:pPr>
          </w:p>
        </w:tc>
        <w:tc>
          <w:tcPr>
            <w:tcW w:w="631" w:type="dxa"/>
          </w:tcPr>
          <w:p w:rsidR="00A0665D" w:rsidRPr="00A0665D" w:rsidRDefault="00A0665D" w:rsidP="00A0665D">
            <w:pPr>
              <w:jc w:val="both"/>
              <w:rPr>
                <w:rFonts w:ascii="Times New Roman" w:eastAsiaTheme="majorEastAsia" w:hAnsi="Times New Roman" w:cstheme="majorBidi"/>
                <w:bCs/>
                <w:sz w:val="28"/>
                <w:szCs w:val="28"/>
              </w:rPr>
            </w:pPr>
          </w:p>
        </w:tc>
        <w:tc>
          <w:tcPr>
            <w:tcW w:w="957" w:type="dxa"/>
          </w:tcPr>
          <w:p w:rsidR="00A0665D" w:rsidRPr="00A0665D" w:rsidRDefault="00A0665D" w:rsidP="00A0665D">
            <w:pPr>
              <w:jc w:val="both"/>
              <w:rPr>
                <w:rFonts w:ascii="Times New Roman" w:eastAsiaTheme="majorEastAsia" w:hAnsi="Times New Roman" w:cstheme="majorBidi"/>
                <w:bCs/>
                <w:sz w:val="28"/>
                <w:szCs w:val="28"/>
              </w:rPr>
            </w:pPr>
          </w:p>
        </w:tc>
      </w:tr>
      <w:tr w:rsidR="00A0665D" w:rsidRPr="00A0665D" w:rsidTr="00C97670">
        <w:tc>
          <w:tcPr>
            <w:tcW w:w="896" w:type="dxa"/>
          </w:tcPr>
          <w:p w:rsidR="00A0665D" w:rsidRPr="00A0665D" w:rsidRDefault="00A0665D" w:rsidP="00A0665D">
            <w:pPr>
              <w:jc w:val="both"/>
              <w:rPr>
                <w:rFonts w:ascii="Times New Roman" w:eastAsiaTheme="majorEastAsia" w:hAnsi="Times New Roman" w:cstheme="majorBidi"/>
                <w:bCs/>
                <w:sz w:val="28"/>
                <w:szCs w:val="28"/>
              </w:rPr>
            </w:pPr>
            <w:bookmarkStart w:id="47" w:name="_Toc2766267"/>
            <w:bookmarkStart w:id="48" w:name="_Toc17120865"/>
            <w:r w:rsidRPr="00A0665D">
              <w:rPr>
                <w:rFonts w:ascii="Times New Roman" w:eastAsiaTheme="majorEastAsia" w:hAnsi="Times New Roman" w:cstheme="majorBidi"/>
                <w:b/>
                <w:bCs/>
                <w:sz w:val="28"/>
                <w:szCs w:val="28"/>
              </w:rPr>
              <w:t>2</w:t>
            </w:r>
            <w:bookmarkEnd w:id="47"/>
            <w:bookmarkEnd w:id="48"/>
          </w:p>
        </w:tc>
        <w:tc>
          <w:tcPr>
            <w:tcW w:w="630" w:type="dxa"/>
          </w:tcPr>
          <w:p w:rsidR="00A0665D" w:rsidRPr="00A0665D" w:rsidRDefault="00A0665D" w:rsidP="00A0665D">
            <w:pPr>
              <w:jc w:val="both"/>
              <w:rPr>
                <w:rFonts w:ascii="Times New Roman" w:eastAsiaTheme="majorEastAsia" w:hAnsi="Times New Roman" w:cstheme="majorBidi"/>
                <w:bCs/>
                <w:sz w:val="28"/>
                <w:szCs w:val="28"/>
              </w:rPr>
            </w:pPr>
          </w:p>
        </w:tc>
        <w:tc>
          <w:tcPr>
            <w:tcW w:w="960" w:type="dxa"/>
          </w:tcPr>
          <w:p w:rsidR="00A0665D" w:rsidRPr="00A0665D" w:rsidRDefault="00A0665D" w:rsidP="00A0665D">
            <w:pPr>
              <w:jc w:val="both"/>
              <w:rPr>
                <w:rFonts w:ascii="Times New Roman" w:eastAsiaTheme="majorEastAsia" w:hAnsi="Times New Roman" w:cstheme="majorBidi"/>
                <w:bCs/>
                <w:sz w:val="28"/>
                <w:szCs w:val="28"/>
              </w:rPr>
            </w:pPr>
          </w:p>
        </w:tc>
        <w:tc>
          <w:tcPr>
            <w:tcW w:w="599" w:type="dxa"/>
          </w:tcPr>
          <w:p w:rsidR="00A0665D" w:rsidRPr="00A0665D" w:rsidRDefault="00A0665D" w:rsidP="00A0665D">
            <w:pPr>
              <w:jc w:val="both"/>
              <w:rPr>
                <w:rFonts w:ascii="Times New Roman" w:eastAsiaTheme="majorEastAsia" w:hAnsi="Times New Roman" w:cstheme="majorBidi"/>
                <w:bCs/>
                <w:sz w:val="28"/>
                <w:szCs w:val="28"/>
              </w:rPr>
            </w:pPr>
          </w:p>
        </w:tc>
        <w:tc>
          <w:tcPr>
            <w:tcW w:w="988" w:type="dxa"/>
          </w:tcPr>
          <w:p w:rsidR="00A0665D" w:rsidRPr="00A0665D" w:rsidRDefault="00A0665D" w:rsidP="00A0665D">
            <w:pPr>
              <w:jc w:val="both"/>
              <w:rPr>
                <w:rFonts w:ascii="Times New Roman" w:eastAsiaTheme="majorEastAsia" w:hAnsi="Times New Roman" w:cstheme="majorBidi"/>
                <w:bCs/>
                <w:sz w:val="28"/>
                <w:szCs w:val="28"/>
              </w:rPr>
            </w:pPr>
          </w:p>
        </w:tc>
        <w:tc>
          <w:tcPr>
            <w:tcW w:w="713" w:type="dxa"/>
          </w:tcPr>
          <w:p w:rsidR="00A0665D" w:rsidRPr="00A0665D" w:rsidRDefault="00A0665D" w:rsidP="00A0665D">
            <w:pPr>
              <w:jc w:val="both"/>
              <w:rPr>
                <w:rFonts w:ascii="Times New Roman" w:eastAsiaTheme="majorEastAsia" w:hAnsi="Times New Roman" w:cstheme="majorBidi"/>
                <w:bCs/>
                <w:sz w:val="28"/>
                <w:szCs w:val="28"/>
              </w:rPr>
            </w:pPr>
          </w:p>
        </w:tc>
        <w:tc>
          <w:tcPr>
            <w:tcW w:w="873" w:type="dxa"/>
          </w:tcPr>
          <w:p w:rsidR="00A0665D" w:rsidRPr="00A0665D" w:rsidRDefault="00A0665D" w:rsidP="00A0665D">
            <w:pPr>
              <w:jc w:val="both"/>
              <w:rPr>
                <w:rFonts w:ascii="Times New Roman" w:eastAsiaTheme="majorEastAsia" w:hAnsi="Times New Roman" w:cstheme="majorBidi"/>
                <w:bCs/>
                <w:sz w:val="28"/>
                <w:szCs w:val="28"/>
              </w:rPr>
            </w:pPr>
          </w:p>
        </w:tc>
        <w:tc>
          <w:tcPr>
            <w:tcW w:w="686" w:type="dxa"/>
          </w:tcPr>
          <w:p w:rsidR="00A0665D" w:rsidRPr="00A0665D" w:rsidRDefault="00A0665D" w:rsidP="00A0665D">
            <w:pPr>
              <w:jc w:val="both"/>
              <w:rPr>
                <w:rFonts w:ascii="Times New Roman" w:eastAsiaTheme="majorEastAsia" w:hAnsi="Times New Roman" w:cstheme="majorBidi"/>
                <w:bCs/>
                <w:sz w:val="28"/>
                <w:szCs w:val="28"/>
              </w:rPr>
            </w:pPr>
          </w:p>
        </w:tc>
        <w:tc>
          <w:tcPr>
            <w:tcW w:w="900" w:type="dxa"/>
          </w:tcPr>
          <w:p w:rsidR="00A0665D" w:rsidRPr="00A0665D" w:rsidRDefault="00A0665D" w:rsidP="00A0665D">
            <w:pPr>
              <w:jc w:val="both"/>
              <w:rPr>
                <w:rFonts w:ascii="Times New Roman" w:eastAsiaTheme="majorEastAsia" w:hAnsi="Times New Roman" w:cstheme="majorBidi"/>
                <w:bCs/>
                <w:sz w:val="28"/>
                <w:szCs w:val="28"/>
              </w:rPr>
            </w:pPr>
          </w:p>
        </w:tc>
        <w:tc>
          <w:tcPr>
            <w:tcW w:w="660" w:type="dxa"/>
          </w:tcPr>
          <w:p w:rsidR="00A0665D" w:rsidRPr="00A0665D" w:rsidRDefault="00A0665D" w:rsidP="00A0665D">
            <w:pPr>
              <w:jc w:val="both"/>
              <w:rPr>
                <w:rFonts w:ascii="Times New Roman" w:eastAsiaTheme="majorEastAsia" w:hAnsi="Times New Roman" w:cstheme="majorBidi"/>
                <w:bCs/>
                <w:sz w:val="28"/>
                <w:szCs w:val="28"/>
              </w:rPr>
            </w:pPr>
          </w:p>
        </w:tc>
        <w:tc>
          <w:tcPr>
            <w:tcW w:w="928" w:type="dxa"/>
          </w:tcPr>
          <w:p w:rsidR="00A0665D" w:rsidRPr="00A0665D" w:rsidRDefault="00A0665D" w:rsidP="00A0665D">
            <w:pPr>
              <w:jc w:val="both"/>
              <w:rPr>
                <w:rFonts w:ascii="Times New Roman" w:eastAsiaTheme="majorEastAsia" w:hAnsi="Times New Roman" w:cstheme="majorBidi"/>
                <w:bCs/>
                <w:sz w:val="28"/>
                <w:szCs w:val="28"/>
              </w:rPr>
            </w:pPr>
          </w:p>
        </w:tc>
        <w:tc>
          <w:tcPr>
            <w:tcW w:w="631" w:type="dxa"/>
          </w:tcPr>
          <w:p w:rsidR="00A0665D" w:rsidRPr="00A0665D" w:rsidRDefault="00A0665D" w:rsidP="00A0665D">
            <w:pPr>
              <w:jc w:val="both"/>
              <w:rPr>
                <w:rFonts w:ascii="Times New Roman" w:eastAsiaTheme="majorEastAsia" w:hAnsi="Times New Roman" w:cstheme="majorBidi"/>
                <w:bCs/>
                <w:sz w:val="28"/>
                <w:szCs w:val="28"/>
              </w:rPr>
            </w:pPr>
          </w:p>
        </w:tc>
        <w:tc>
          <w:tcPr>
            <w:tcW w:w="957" w:type="dxa"/>
          </w:tcPr>
          <w:p w:rsidR="00A0665D" w:rsidRPr="00A0665D" w:rsidRDefault="00A0665D" w:rsidP="00A0665D">
            <w:pPr>
              <w:jc w:val="both"/>
              <w:rPr>
                <w:rFonts w:ascii="Times New Roman" w:eastAsiaTheme="majorEastAsia" w:hAnsi="Times New Roman" w:cstheme="majorBidi"/>
                <w:bCs/>
                <w:sz w:val="28"/>
                <w:szCs w:val="28"/>
              </w:rPr>
            </w:pPr>
          </w:p>
        </w:tc>
      </w:tr>
    </w:tbl>
    <w:p w:rsidR="00D86448" w:rsidRPr="005564EA" w:rsidRDefault="00D86448" w:rsidP="00C735C6">
      <w:pPr>
        <w:spacing w:after="0" w:line="240" w:lineRule="auto"/>
        <w:ind w:firstLine="709"/>
        <w:jc w:val="both"/>
        <w:rPr>
          <w:rFonts w:ascii="Times New Roman" w:eastAsia="Times New Roman" w:hAnsi="Times New Roman" w:cs="Times New Roman"/>
          <w:sz w:val="28"/>
          <w:szCs w:val="28"/>
        </w:rPr>
      </w:pPr>
    </w:p>
    <w:p w:rsidR="00A0665D" w:rsidRPr="00A0665D" w:rsidRDefault="00A0665D" w:rsidP="00A0665D">
      <w:pPr>
        <w:keepNext/>
        <w:keepLines/>
        <w:spacing w:after="0" w:line="360" w:lineRule="auto"/>
        <w:ind w:firstLine="709"/>
        <w:jc w:val="both"/>
        <w:outlineLvl w:val="0"/>
        <w:rPr>
          <w:rFonts w:ascii="Times New Roman" w:eastAsiaTheme="majorEastAsia" w:hAnsi="Times New Roman" w:cs="Times New Roman"/>
          <w:b/>
          <w:sz w:val="28"/>
          <w:szCs w:val="28"/>
        </w:rPr>
      </w:pPr>
      <w:bookmarkStart w:id="49" w:name="_Toc17120866"/>
      <w:r w:rsidRPr="00A0665D">
        <w:rPr>
          <w:rFonts w:ascii="Times New Roman" w:eastAsiaTheme="majorEastAsia" w:hAnsi="Times New Roman" w:cs="Times New Roman"/>
          <w:sz w:val="28"/>
          <w:szCs w:val="28"/>
        </w:rPr>
        <w:t xml:space="preserve">Практическая </w:t>
      </w:r>
      <w:r w:rsidRPr="00A0665D">
        <w:rPr>
          <w:rFonts w:ascii="Times New Roman" w:eastAsia="Calibri" w:hAnsi="Times New Roman" w:cs="Times New Roman"/>
          <w:b/>
          <w:bCs/>
          <w:sz w:val="28"/>
          <w:szCs w:val="28"/>
        </w:rPr>
        <w:t>работа №2.  О</w:t>
      </w:r>
      <w:r w:rsidRPr="00A0665D">
        <w:rPr>
          <w:rFonts w:ascii="Times New Roman" w:eastAsiaTheme="majorEastAsia" w:hAnsi="Times New Roman" w:cs="Times New Roman"/>
          <w:b/>
          <w:sz w:val="28"/>
          <w:szCs w:val="28"/>
        </w:rPr>
        <w:t>пределение мощности эффективной дозы (МЭД) внешнего облучения человека в жилых и производственных помещениях</w:t>
      </w:r>
      <w:bookmarkEnd w:id="49"/>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b/>
          <w:bCs/>
          <w:sz w:val="28"/>
          <w:szCs w:val="28"/>
        </w:rPr>
        <w:t xml:space="preserve">Цель работы: </w:t>
      </w:r>
      <w:r w:rsidRPr="00A0665D">
        <w:rPr>
          <w:rFonts w:ascii="Times New Roman" w:eastAsia="BookmanOldStyle" w:hAnsi="Times New Roman" w:cs="Times New Roman"/>
          <w:sz w:val="28"/>
          <w:szCs w:val="28"/>
        </w:rPr>
        <w:t>определить МЭД в различных помещениях частного дома</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школы</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объекта культурного или производственного назначения</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получить данные о радиационной обстановке в жилых и производственных помещениях выбранного здания</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b/>
          <w:bCs/>
          <w:sz w:val="28"/>
          <w:szCs w:val="28"/>
        </w:rPr>
      </w:pPr>
      <w:r w:rsidRPr="00A0665D">
        <w:rPr>
          <w:rFonts w:ascii="Times New Roman" w:hAnsi="Times New Roman" w:cs="Times New Roman"/>
          <w:b/>
          <w:bCs/>
          <w:sz w:val="28"/>
          <w:szCs w:val="28"/>
        </w:rPr>
        <w:t>Проведение измерений и обработка полученных результатов</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1. </w:t>
      </w:r>
      <w:r w:rsidRPr="00A0665D">
        <w:rPr>
          <w:rFonts w:ascii="Times New Roman" w:eastAsia="BookmanOldStyle" w:hAnsi="Times New Roman" w:cs="Times New Roman"/>
          <w:sz w:val="28"/>
          <w:szCs w:val="28"/>
        </w:rPr>
        <w:t xml:space="preserve">Выбрать здание </w:t>
      </w:r>
      <w:r w:rsidRPr="00A0665D">
        <w:rPr>
          <w:rFonts w:ascii="Times New Roman" w:hAnsi="Times New Roman" w:cs="Times New Roman"/>
          <w:sz w:val="28"/>
          <w:szCs w:val="28"/>
        </w:rPr>
        <w:t>(</w:t>
      </w:r>
      <w:r w:rsidRPr="00A0665D">
        <w:rPr>
          <w:rFonts w:ascii="Times New Roman" w:eastAsia="BookmanOldStyle" w:hAnsi="Times New Roman" w:cs="Times New Roman"/>
          <w:sz w:val="28"/>
          <w:szCs w:val="28"/>
        </w:rPr>
        <w:t>частный дом</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школу</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объект культурного или производственного назначения</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для проведения дозиметрического контроля</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2. </w:t>
      </w:r>
      <w:r w:rsidRPr="00A0665D">
        <w:rPr>
          <w:rFonts w:ascii="Times New Roman" w:eastAsia="BookmanOldStyle" w:hAnsi="Times New Roman" w:cs="Times New Roman"/>
          <w:sz w:val="28"/>
          <w:szCs w:val="28"/>
        </w:rPr>
        <w:t>Составить схематический план обследуемого здания</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 xml:space="preserve">Выделить на нем жилые и производственные помещения </w:t>
      </w:r>
      <w:r w:rsidRPr="00A0665D">
        <w:rPr>
          <w:rFonts w:ascii="Times New Roman" w:hAnsi="Times New Roman" w:cs="Times New Roman"/>
          <w:sz w:val="28"/>
          <w:szCs w:val="28"/>
        </w:rPr>
        <w:t>(</w:t>
      </w:r>
      <w:r w:rsidRPr="00A0665D">
        <w:rPr>
          <w:rFonts w:ascii="Times New Roman" w:eastAsia="BookmanOldStyle" w:hAnsi="Times New Roman" w:cs="Times New Roman"/>
          <w:sz w:val="28"/>
          <w:szCs w:val="28"/>
        </w:rPr>
        <w:t>комнаты</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и пронумеровать их</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3. </w:t>
      </w:r>
      <w:r w:rsidRPr="00A0665D">
        <w:rPr>
          <w:rFonts w:ascii="Times New Roman" w:eastAsia="BookmanOldStyle" w:hAnsi="Times New Roman" w:cs="Times New Roman"/>
          <w:sz w:val="28"/>
          <w:szCs w:val="28"/>
        </w:rPr>
        <w:t>Изучить руководство по эксплуатации используемого прибора</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4. </w:t>
      </w:r>
      <w:r w:rsidRPr="00A0665D">
        <w:rPr>
          <w:rFonts w:ascii="Times New Roman" w:eastAsia="BookmanOldStyle" w:hAnsi="Times New Roman" w:cs="Times New Roman"/>
          <w:sz w:val="28"/>
          <w:szCs w:val="28"/>
        </w:rPr>
        <w:t xml:space="preserve">Провести по пять замеров МЭД в пяти точках выделенного помещения </w:t>
      </w:r>
      <w:r w:rsidRPr="00A0665D">
        <w:rPr>
          <w:rFonts w:ascii="Times New Roman" w:hAnsi="Times New Roman" w:cs="Times New Roman"/>
          <w:sz w:val="28"/>
          <w:szCs w:val="28"/>
        </w:rPr>
        <w:t>(</w:t>
      </w:r>
      <w:r w:rsidRPr="00A0665D">
        <w:rPr>
          <w:rFonts w:ascii="Times New Roman" w:eastAsia="BookmanOldStyle" w:hAnsi="Times New Roman" w:cs="Times New Roman"/>
          <w:sz w:val="28"/>
          <w:szCs w:val="28"/>
        </w:rPr>
        <w:t>по углам и в центре</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 xml:space="preserve">на высоте </w:t>
      </w:r>
      <w:r w:rsidRPr="00A0665D">
        <w:rPr>
          <w:rFonts w:ascii="Times New Roman" w:hAnsi="Times New Roman" w:cs="Times New Roman"/>
          <w:sz w:val="28"/>
          <w:szCs w:val="28"/>
        </w:rPr>
        <w:t xml:space="preserve">1 </w:t>
      </w:r>
      <w:r w:rsidRPr="00A0665D">
        <w:rPr>
          <w:rFonts w:ascii="Times New Roman" w:eastAsia="BookmanOldStyle" w:hAnsi="Times New Roman" w:cs="Times New Roman"/>
          <w:sz w:val="28"/>
          <w:szCs w:val="28"/>
        </w:rPr>
        <w:t xml:space="preserve">м и </w:t>
      </w:r>
      <w:r w:rsidRPr="00A0665D">
        <w:rPr>
          <w:rFonts w:ascii="Times New Roman" w:hAnsi="Times New Roman" w:cs="Times New Roman"/>
          <w:sz w:val="28"/>
          <w:szCs w:val="28"/>
        </w:rPr>
        <w:t xml:space="preserve">3 – 4 </w:t>
      </w:r>
      <w:r w:rsidRPr="00A0665D">
        <w:rPr>
          <w:rFonts w:ascii="Times New Roman" w:eastAsia="BookmanOldStyle" w:hAnsi="Times New Roman" w:cs="Times New Roman"/>
          <w:sz w:val="28"/>
          <w:szCs w:val="28"/>
        </w:rPr>
        <w:t>см от уровня пола</w:t>
      </w:r>
      <w:r w:rsidRPr="00A0665D">
        <w:rPr>
          <w:rFonts w:ascii="Times New Roman" w:hAnsi="Times New Roman" w:cs="Times New Roman"/>
          <w:sz w:val="28"/>
          <w:szCs w:val="28"/>
        </w:rPr>
        <w:t xml:space="preserve">. </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5. </w:t>
      </w:r>
      <w:r w:rsidRPr="00A0665D">
        <w:rPr>
          <w:rFonts w:ascii="Times New Roman" w:eastAsia="BookmanOldStyle" w:hAnsi="Times New Roman" w:cs="Times New Roman"/>
          <w:sz w:val="28"/>
          <w:szCs w:val="28"/>
        </w:rPr>
        <w:t xml:space="preserve">Определить средние значения МЭД в каждой точке </w:t>
      </w:r>
      <w:r w:rsidRPr="00A0665D">
        <w:rPr>
          <w:rFonts w:ascii="Times New Roman" w:hAnsi="Times New Roman" w:cs="Times New Roman"/>
          <w:sz w:val="28"/>
          <w:szCs w:val="28"/>
        </w:rPr>
        <w:t>(</w:t>
      </w:r>
      <w:proofErr w:type="spellStart"/>
      <w:r w:rsidRPr="00A0665D">
        <w:rPr>
          <w:rFonts w:ascii="Times New Roman" w:eastAsia="BookmanOldStyle" w:hAnsi="Times New Roman" w:cs="Times New Roman"/>
          <w:sz w:val="28"/>
          <w:szCs w:val="28"/>
        </w:rPr>
        <w:t>МЭД</w:t>
      </w:r>
      <w:r w:rsidRPr="00A0665D">
        <w:rPr>
          <w:rFonts w:ascii="Times New Roman" w:eastAsia="BookmanOldStyle" w:hAnsi="Times New Roman" w:cs="Times New Roman"/>
          <w:sz w:val="28"/>
          <w:szCs w:val="28"/>
          <w:vertAlign w:val="subscript"/>
        </w:rPr>
        <w:t>ср</w:t>
      </w:r>
      <w:proofErr w:type="spellEnd"/>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6. </w:t>
      </w:r>
      <w:r w:rsidRPr="00A0665D">
        <w:rPr>
          <w:rFonts w:ascii="Times New Roman" w:eastAsia="BookmanOldStyle" w:hAnsi="Times New Roman" w:cs="Times New Roman"/>
          <w:sz w:val="28"/>
          <w:szCs w:val="28"/>
        </w:rPr>
        <w:t>Полученные данные нанести на схематический план обследуемого здания и заполнить таблицу</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lastRenderedPageBreak/>
        <w:t xml:space="preserve">7. </w:t>
      </w:r>
      <w:r w:rsidRPr="00A0665D">
        <w:rPr>
          <w:rFonts w:ascii="Times New Roman" w:eastAsia="BookmanOldStyle" w:hAnsi="Times New Roman" w:cs="Times New Roman"/>
          <w:sz w:val="28"/>
          <w:szCs w:val="28"/>
        </w:rPr>
        <w:t xml:space="preserve">Сравнить минимальные и максимальные значения </w:t>
      </w:r>
      <w:proofErr w:type="spellStart"/>
      <w:r w:rsidRPr="00A0665D">
        <w:rPr>
          <w:rFonts w:ascii="Times New Roman" w:eastAsia="BookmanOldStyle" w:hAnsi="Times New Roman" w:cs="Times New Roman"/>
          <w:sz w:val="28"/>
          <w:szCs w:val="28"/>
        </w:rPr>
        <w:t>МЭД</w:t>
      </w:r>
      <w:r w:rsidRPr="00A0665D">
        <w:rPr>
          <w:rFonts w:ascii="Times New Roman" w:eastAsia="BookmanOldStyle" w:hAnsi="Times New Roman" w:cs="Times New Roman"/>
          <w:sz w:val="28"/>
          <w:szCs w:val="28"/>
          <w:vertAlign w:val="subscript"/>
        </w:rPr>
        <w:t>ср</w:t>
      </w:r>
      <w:proofErr w:type="spellEnd"/>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в исследованных точках</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 xml:space="preserve">Определить среднее значение </w:t>
      </w:r>
      <w:proofErr w:type="spellStart"/>
      <w:r w:rsidRPr="00A0665D">
        <w:rPr>
          <w:rFonts w:ascii="Times New Roman" w:eastAsia="BookmanOldStyle" w:hAnsi="Times New Roman" w:cs="Times New Roman"/>
          <w:sz w:val="28"/>
          <w:szCs w:val="28"/>
        </w:rPr>
        <w:t>МЭД</w:t>
      </w:r>
      <w:r w:rsidRPr="00A0665D">
        <w:rPr>
          <w:rFonts w:ascii="Times New Roman" w:eastAsia="BookmanOldStyle" w:hAnsi="Times New Roman" w:cs="Times New Roman"/>
          <w:sz w:val="28"/>
          <w:szCs w:val="28"/>
          <w:vertAlign w:val="subscript"/>
        </w:rPr>
        <w:t>п</w:t>
      </w:r>
      <w:proofErr w:type="spellEnd"/>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в каждом из помещений обследуемого здания</w:t>
      </w:r>
      <w:r w:rsidRPr="00A0665D">
        <w:rPr>
          <w:rFonts w:ascii="Times New Roman" w:hAnsi="Times New Roman" w:cs="Times New Roman"/>
          <w:sz w:val="28"/>
          <w:szCs w:val="28"/>
        </w:rPr>
        <w:t>.</w:t>
      </w:r>
    </w:p>
    <w:p w:rsidR="00A0665D" w:rsidRPr="00A0665D" w:rsidRDefault="00A0665D" w:rsidP="00A0665D">
      <w:pPr>
        <w:autoSpaceDE w:val="0"/>
        <w:autoSpaceDN w:val="0"/>
        <w:adjustRightInd w:val="0"/>
        <w:spacing w:after="0" w:line="360" w:lineRule="auto"/>
        <w:ind w:firstLine="709"/>
        <w:jc w:val="both"/>
        <w:rPr>
          <w:rFonts w:ascii="Times New Roman" w:hAnsi="Times New Roman" w:cs="Times New Roman"/>
          <w:sz w:val="28"/>
          <w:szCs w:val="28"/>
        </w:rPr>
      </w:pPr>
      <w:r w:rsidRPr="00A0665D">
        <w:rPr>
          <w:rFonts w:ascii="Times New Roman" w:hAnsi="Times New Roman" w:cs="Times New Roman"/>
          <w:sz w:val="28"/>
          <w:szCs w:val="28"/>
        </w:rPr>
        <w:t xml:space="preserve">8. </w:t>
      </w:r>
      <w:r w:rsidRPr="00A0665D">
        <w:rPr>
          <w:rFonts w:ascii="Times New Roman" w:eastAsia="BookmanOldStyle" w:hAnsi="Times New Roman" w:cs="Times New Roman"/>
          <w:sz w:val="28"/>
          <w:szCs w:val="28"/>
        </w:rPr>
        <w:t xml:space="preserve">Проанализировать полученные данные и сделать заключение о радиационной обстановке в помещении и о мерах по снижению МЭД в случае необходимости </w:t>
      </w:r>
      <w:r w:rsidRPr="00A0665D">
        <w:rPr>
          <w:rFonts w:ascii="Times New Roman" w:hAnsi="Times New Roman" w:cs="Times New Roman"/>
          <w:sz w:val="28"/>
          <w:szCs w:val="28"/>
        </w:rPr>
        <w:t>(</w:t>
      </w:r>
      <w:r w:rsidRPr="00A0665D">
        <w:rPr>
          <w:rFonts w:ascii="Times New Roman" w:eastAsia="BookmanOldStyle" w:hAnsi="Times New Roman" w:cs="Times New Roman"/>
          <w:sz w:val="28"/>
          <w:szCs w:val="28"/>
        </w:rPr>
        <w:t>например</w:t>
      </w:r>
      <w:r w:rsidRPr="00A0665D">
        <w:rPr>
          <w:rFonts w:ascii="Times New Roman" w:hAnsi="Times New Roman" w:cs="Times New Roman"/>
          <w:sz w:val="28"/>
          <w:szCs w:val="28"/>
        </w:rPr>
        <w:t xml:space="preserve">, </w:t>
      </w:r>
      <w:r w:rsidRPr="00A0665D">
        <w:rPr>
          <w:rFonts w:ascii="Times New Roman" w:eastAsia="BookmanOldStyle" w:hAnsi="Times New Roman" w:cs="Times New Roman"/>
          <w:sz w:val="28"/>
          <w:szCs w:val="28"/>
        </w:rPr>
        <w:t>уборка помещения</w:t>
      </w:r>
      <w:r w:rsidRPr="00A0665D">
        <w:rPr>
          <w:rFonts w:ascii="Times New Roman" w:hAnsi="Times New Roman" w:cs="Times New Roman"/>
          <w:sz w:val="28"/>
          <w:szCs w:val="28"/>
        </w:rPr>
        <w:t>).</w:t>
      </w:r>
    </w:p>
    <w:p w:rsidR="00A0665D" w:rsidRDefault="00A0665D" w:rsidP="00C735C6">
      <w:pPr>
        <w:spacing w:after="0" w:line="240" w:lineRule="auto"/>
        <w:ind w:firstLine="709"/>
        <w:jc w:val="both"/>
        <w:rPr>
          <w:rFonts w:ascii="Times New Roman" w:eastAsia="Times New Roman" w:hAnsi="Times New Roman" w:cs="Times New Roman"/>
          <w:sz w:val="28"/>
          <w:szCs w:val="28"/>
        </w:rPr>
      </w:pPr>
    </w:p>
    <w:p w:rsidR="00BA0497" w:rsidRPr="005564EA" w:rsidRDefault="00BA0497" w:rsidP="00C735C6">
      <w:pPr>
        <w:spacing w:after="0" w:line="240" w:lineRule="auto"/>
        <w:ind w:firstLine="709"/>
        <w:jc w:val="both"/>
        <w:rPr>
          <w:rFonts w:ascii="Times New Roman" w:eastAsia="Times New Roman" w:hAnsi="Times New Roman" w:cs="Times New Roman"/>
          <w:sz w:val="28"/>
          <w:szCs w:val="28"/>
        </w:rPr>
      </w:pPr>
      <w:r w:rsidRPr="005564EA">
        <w:rPr>
          <w:rFonts w:ascii="Times New Roman" w:eastAsia="Times New Roman" w:hAnsi="Times New Roman" w:cs="Times New Roman"/>
          <w:sz w:val="28"/>
          <w:szCs w:val="28"/>
        </w:rPr>
        <w:t xml:space="preserve">Б.1 Типовые </w:t>
      </w:r>
      <w:r w:rsidR="00D96551" w:rsidRPr="005564EA">
        <w:rPr>
          <w:rFonts w:ascii="Times New Roman" w:eastAsia="Times New Roman" w:hAnsi="Times New Roman" w:cs="Times New Roman"/>
          <w:sz w:val="28"/>
          <w:szCs w:val="28"/>
        </w:rPr>
        <w:t xml:space="preserve">задания и </w:t>
      </w:r>
      <w:r w:rsidRPr="005564EA">
        <w:rPr>
          <w:rFonts w:ascii="Times New Roman" w:eastAsia="Times New Roman" w:hAnsi="Times New Roman" w:cs="Times New Roman"/>
          <w:sz w:val="28"/>
          <w:szCs w:val="28"/>
        </w:rPr>
        <w:t>задачи:</w:t>
      </w:r>
    </w:p>
    <w:p w:rsidR="00BF0438" w:rsidRDefault="00BF0438" w:rsidP="00C735C6">
      <w:pPr>
        <w:pStyle w:val="Default"/>
        <w:ind w:firstLine="709"/>
        <w:jc w:val="both"/>
      </w:pPr>
    </w:p>
    <w:p w:rsidR="00BF0438" w:rsidRPr="005564EA" w:rsidRDefault="00BF0438" w:rsidP="00C735C6">
      <w:pPr>
        <w:pStyle w:val="Default"/>
        <w:ind w:firstLine="709"/>
        <w:jc w:val="both"/>
        <w:rPr>
          <w:sz w:val="28"/>
          <w:szCs w:val="28"/>
        </w:rPr>
      </w:pPr>
      <w:r w:rsidRPr="005564EA">
        <w:rPr>
          <w:sz w:val="28"/>
          <w:szCs w:val="28"/>
        </w:rPr>
        <w:t>1. Через сколько лет радиоактивно</w:t>
      </w:r>
      <w:r w:rsidR="00A0665D">
        <w:rPr>
          <w:sz w:val="28"/>
          <w:szCs w:val="28"/>
        </w:rPr>
        <w:t>сть осадков, загрязненных изото</w:t>
      </w:r>
      <w:r w:rsidRPr="005564EA">
        <w:rPr>
          <w:sz w:val="28"/>
          <w:szCs w:val="28"/>
        </w:rPr>
        <w:t xml:space="preserve">пом 137Cs (T = 30 лет) уменьшится в 1000 раз? </w:t>
      </w:r>
    </w:p>
    <w:p w:rsidR="00BF0438" w:rsidRPr="005564EA" w:rsidRDefault="00BF0438" w:rsidP="00C735C6">
      <w:pPr>
        <w:pStyle w:val="Default"/>
        <w:ind w:firstLine="709"/>
        <w:jc w:val="both"/>
        <w:rPr>
          <w:sz w:val="28"/>
          <w:szCs w:val="28"/>
        </w:rPr>
      </w:pPr>
      <w:r w:rsidRPr="005564EA">
        <w:rPr>
          <w:sz w:val="28"/>
          <w:szCs w:val="28"/>
        </w:rPr>
        <w:t xml:space="preserve">2. Какая часть радиоактивных ядер изотопа 137Cs (Т = 30 лет) </w:t>
      </w:r>
      <w:proofErr w:type="gramStart"/>
      <w:r w:rsidRPr="005564EA">
        <w:rPr>
          <w:sz w:val="28"/>
          <w:szCs w:val="28"/>
        </w:rPr>
        <w:t>рас-падется</w:t>
      </w:r>
      <w:proofErr w:type="gramEnd"/>
      <w:r w:rsidRPr="005564EA">
        <w:rPr>
          <w:sz w:val="28"/>
          <w:szCs w:val="28"/>
        </w:rPr>
        <w:t xml:space="preserve"> за 100 лет? </w:t>
      </w:r>
    </w:p>
    <w:p w:rsidR="00BF0438" w:rsidRPr="005564EA" w:rsidRDefault="00BF0438" w:rsidP="00C735C6">
      <w:pPr>
        <w:pStyle w:val="Default"/>
        <w:ind w:firstLine="709"/>
        <w:jc w:val="both"/>
        <w:rPr>
          <w:sz w:val="28"/>
          <w:szCs w:val="28"/>
        </w:rPr>
      </w:pPr>
      <w:r w:rsidRPr="005564EA">
        <w:rPr>
          <w:sz w:val="28"/>
          <w:szCs w:val="28"/>
        </w:rPr>
        <w:t xml:space="preserve">3. Через сколько лет упадет в 10 раз радиоактивность почв, </w:t>
      </w:r>
      <w:proofErr w:type="gramStart"/>
      <w:r w:rsidRPr="005564EA">
        <w:rPr>
          <w:sz w:val="28"/>
          <w:szCs w:val="28"/>
        </w:rPr>
        <w:t>загряз-</w:t>
      </w:r>
      <w:proofErr w:type="spellStart"/>
      <w:r w:rsidRPr="005564EA">
        <w:rPr>
          <w:sz w:val="28"/>
          <w:szCs w:val="28"/>
        </w:rPr>
        <w:t>ненных</w:t>
      </w:r>
      <w:proofErr w:type="spellEnd"/>
      <w:proofErr w:type="gramEnd"/>
      <w:r w:rsidRPr="005564EA">
        <w:rPr>
          <w:sz w:val="28"/>
          <w:szCs w:val="28"/>
        </w:rPr>
        <w:t xml:space="preserve"> изотопом 90Sr (Т = 29,1 года)? </w:t>
      </w:r>
    </w:p>
    <w:p w:rsidR="00BF0438" w:rsidRPr="005564EA" w:rsidRDefault="00BF0438" w:rsidP="00C735C6">
      <w:pPr>
        <w:pStyle w:val="Default"/>
        <w:ind w:firstLine="709"/>
        <w:jc w:val="both"/>
        <w:rPr>
          <w:sz w:val="28"/>
          <w:szCs w:val="28"/>
        </w:rPr>
      </w:pPr>
      <w:r w:rsidRPr="005564EA">
        <w:rPr>
          <w:sz w:val="28"/>
          <w:szCs w:val="28"/>
        </w:rPr>
        <w:t xml:space="preserve">4. Какая часть ядер 90Sr (Т = 29,1 года) распадется за 300 лет? </w:t>
      </w:r>
    </w:p>
    <w:p w:rsidR="00BF0438" w:rsidRPr="005564EA" w:rsidRDefault="00BF0438" w:rsidP="00C735C6">
      <w:pPr>
        <w:pStyle w:val="Default"/>
        <w:ind w:firstLine="709"/>
        <w:jc w:val="both"/>
        <w:rPr>
          <w:sz w:val="28"/>
          <w:szCs w:val="28"/>
        </w:rPr>
      </w:pPr>
      <w:r w:rsidRPr="005564EA">
        <w:rPr>
          <w:sz w:val="28"/>
          <w:szCs w:val="28"/>
        </w:rPr>
        <w:t xml:space="preserve">5. Во сколько раз уменьшится активность источника 55Fe (Т = 2,7 года) через 1 год? </w:t>
      </w:r>
    </w:p>
    <w:p w:rsidR="00BF0438" w:rsidRPr="005564EA" w:rsidRDefault="00BF0438" w:rsidP="00C735C6">
      <w:pPr>
        <w:pStyle w:val="Default"/>
        <w:ind w:firstLine="709"/>
        <w:jc w:val="both"/>
        <w:rPr>
          <w:sz w:val="28"/>
          <w:szCs w:val="28"/>
        </w:rPr>
      </w:pPr>
      <w:r w:rsidRPr="005564EA">
        <w:rPr>
          <w:sz w:val="28"/>
          <w:szCs w:val="28"/>
        </w:rPr>
        <w:t xml:space="preserve">6. Как изменится активность источника 60Со (Т = 5,27 года) за 1 год? </w:t>
      </w:r>
    </w:p>
    <w:p w:rsidR="005564EA" w:rsidRPr="005564EA" w:rsidRDefault="005564EA" w:rsidP="00C735C6">
      <w:pPr>
        <w:pStyle w:val="Default"/>
        <w:ind w:firstLine="709"/>
        <w:jc w:val="both"/>
        <w:rPr>
          <w:color w:val="auto"/>
          <w:sz w:val="28"/>
          <w:szCs w:val="28"/>
        </w:rPr>
      </w:pPr>
    </w:p>
    <w:p w:rsidR="00BF0438" w:rsidRPr="005564EA" w:rsidRDefault="00BF0438" w:rsidP="00C735C6">
      <w:pPr>
        <w:pStyle w:val="Default"/>
        <w:ind w:firstLine="709"/>
        <w:jc w:val="both"/>
        <w:rPr>
          <w:color w:val="auto"/>
          <w:sz w:val="28"/>
          <w:szCs w:val="28"/>
        </w:rPr>
      </w:pPr>
      <w:r w:rsidRPr="005564EA">
        <w:rPr>
          <w:color w:val="auto"/>
          <w:sz w:val="28"/>
          <w:szCs w:val="28"/>
        </w:rPr>
        <w:t xml:space="preserve">7. Источник 65Zn (Т = 244 </w:t>
      </w:r>
      <w:proofErr w:type="spellStart"/>
      <w:r w:rsidRPr="005564EA">
        <w:rPr>
          <w:color w:val="auto"/>
          <w:sz w:val="28"/>
          <w:szCs w:val="28"/>
        </w:rPr>
        <w:t>сут</w:t>
      </w:r>
      <w:proofErr w:type="spellEnd"/>
      <w:r w:rsidRPr="005564EA">
        <w:rPr>
          <w:color w:val="auto"/>
          <w:sz w:val="28"/>
          <w:szCs w:val="28"/>
        </w:rPr>
        <w:t>.) ш</w:t>
      </w:r>
      <w:r w:rsidR="005564EA" w:rsidRPr="005564EA">
        <w:rPr>
          <w:color w:val="auto"/>
          <w:sz w:val="28"/>
          <w:szCs w:val="28"/>
        </w:rPr>
        <w:t>ироко используется для калибров</w:t>
      </w:r>
      <w:r w:rsidRPr="005564EA">
        <w:rPr>
          <w:color w:val="auto"/>
          <w:sz w:val="28"/>
          <w:szCs w:val="28"/>
        </w:rPr>
        <w:t xml:space="preserve">ки </w:t>
      </w:r>
      <w:proofErr w:type="gramStart"/>
      <w:r w:rsidRPr="005564EA">
        <w:rPr>
          <w:color w:val="auto"/>
          <w:sz w:val="28"/>
          <w:szCs w:val="28"/>
        </w:rPr>
        <w:t>полевых</w:t>
      </w:r>
      <w:proofErr w:type="gramEnd"/>
      <w:r w:rsidRPr="005564EA">
        <w:rPr>
          <w:color w:val="auto"/>
          <w:sz w:val="28"/>
          <w:szCs w:val="28"/>
        </w:rPr>
        <w:t xml:space="preserve"> гамма-спектрометров. Как изменится его активность через 3 года?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8. В рентгенорадиометрической аппаратуре широко используется радиоактивный источник 109Cd (Т = 464 </w:t>
      </w:r>
      <w:proofErr w:type="spellStart"/>
      <w:r w:rsidRPr="005564EA">
        <w:rPr>
          <w:color w:val="auto"/>
          <w:sz w:val="28"/>
          <w:szCs w:val="28"/>
        </w:rPr>
        <w:t>сут</w:t>
      </w:r>
      <w:proofErr w:type="spellEnd"/>
      <w:r w:rsidRPr="005564EA">
        <w:rPr>
          <w:color w:val="auto"/>
          <w:sz w:val="28"/>
          <w:szCs w:val="28"/>
        </w:rPr>
        <w:t xml:space="preserve">.). Как изменится </w:t>
      </w:r>
      <w:proofErr w:type="spellStart"/>
      <w:proofErr w:type="gramStart"/>
      <w:r w:rsidRPr="005564EA">
        <w:rPr>
          <w:color w:val="auto"/>
          <w:sz w:val="28"/>
          <w:szCs w:val="28"/>
        </w:rPr>
        <w:t>ак-тивность</w:t>
      </w:r>
      <w:proofErr w:type="spellEnd"/>
      <w:proofErr w:type="gramEnd"/>
      <w:r w:rsidRPr="005564EA">
        <w:rPr>
          <w:color w:val="auto"/>
          <w:sz w:val="28"/>
          <w:szCs w:val="28"/>
        </w:rPr>
        <w:t xml:space="preserve"> этого источника через 5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9. Как изменится через 1 год активность </w:t>
      </w:r>
      <w:proofErr w:type="spellStart"/>
      <w:r w:rsidRPr="005564EA">
        <w:rPr>
          <w:color w:val="auto"/>
          <w:sz w:val="28"/>
          <w:szCs w:val="28"/>
        </w:rPr>
        <w:t>Po-Be</w:t>
      </w:r>
      <w:proofErr w:type="spellEnd"/>
      <w:r w:rsidRPr="005564EA">
        <w:rPr>
          <w:color w:val="auto"/>
          <w:sz w:val="28"/>
          <w:szCs w:val="28"/>
        </w:rPr>
        <w:t xml:space="preserve"> источника </w:t>
      </w:r>
      <w:proofErr w:type="spellStart"/>
      <w:proofErr w:type="gramStart"/>
      <w:r w:rsidRPr="005564EA">
        <w:rPr>
          <w:color w:val="auto"/>
          <w:sz w:val="28"/>
          <w:szCs w:val="28"/>
        </w:rPr>
        <w:t>нейтро</w:t>
      </w:r>
      <w:proofErr w:type="spellEnd"/>
      <w:r w:rsidRPr="005564EA">
        <w:rPr>
          <w:color w:val="auto"/>
          <w:sz w:val="28"/>
          <w:szCs w:val="28"/>
        </w:rPr>
        <w:t>-нов</w:t>
      </w:r>
      <w:proofErr w:type="gramEnd"/>
      <w:r w:rsidRPr="005564EA">
        <w:rPr>
          <w:color w:val="auto"/>
          <w:sz w:val="28"/>
          <w:szCs w:val="28"/>
        </w:rPr>
        <w:t xml:space="preserve">, если период полураспада 210Ро составляет 138 суток?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10. Через сколько лет уменьшится в 10 раз активность источника 60Со (Т = 5,27 года)?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11. Через сколько суток уменьшится в 10 раз активность </w:t>
      </w:r>
      <w:proofErr w:type="spellStart"/>
      <w:r w:rsidRPr="005564EA">
        <w:rPr>
          <w:color w:val="auto"/>
          <w:sz w:val="28"/>
          <w:szCs w:val="28"/>
        </w:rPr>
        <w:t>Ро-Ве</w:t>
      </w:r>
      <w:proofErr w:type="spellEnd"/>
      <w:r w:rsidRPr="005564EA">
        <w:rPr>
          <w:color w:val="auto"/>
          <w:sz w:val="28"/>
          <w:szCs w:val="28"/>
        </w:rPr>
        <w:t xml:space="preserve"> </w:t>
      </w:r>
      <w:proofErr w:type="spellStart"/>
      <w:proofErr w:type="gramStart"/>
      <w:r w:rsidRPr="005564EA">
        <w:rPr>
          <w:color w:val="auto"/>
          <w:sz w:val="28"/>
          <w:szCs w:val="28"/>
        </w:rPr>
        <w:t>ис-точника</w:t>
      </w:r>
      <w:proofErr w:type="spellEnd"/>
      <w:proofErr w:type="gramEnd"/>
      <w:r w:rsidRPr="005564EA">
        <w:rPr>
          <w:color w:val="auto"/>
          <w:sz w:val="28"/>
          <w:szCs w:val="28"/>
        </w:rPr>
        <w:t xml:space="preserve">, если период полураспада 210Ро составляет 138 суток?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12. Через какое время уменьшится в 10 раз активность нейтронного источника 252Cf (Т = 2,64 года)?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13. Как изменится активность источника 252Cf (Т = 2,64 года) через 5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14. Через какое время активность источника 65Zn (Т = 244 </w:t>
      </w:r>
      <w:proofErr w:type="spellStart"/>
      <w:r w:rsidRPr="005564EA">
        <w:rPr>
          <w:color w:val="auto"/>
          <w:sz w:val="28"/>
          <w:szCs w:val="28"/>
        </w:rPr>
        <w:t>сут</w:t>
      </w:r>
      <w:proofErr w:type="spellEnd"/>
      <w:r w:rsidRPr="005564EA">
        <w:rPr>
          <w:color w:val="auto"/>
          <w:sz w:val="28"/>
          <w:szCs w:val="28"/>
        </w:rPr>
        <w:t xml:space="preserve">.) уменьшится в 10 раз?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15. Через сколько лет уменьшится в 10 раз активность источника 109Cd (Т = 464 </w:t>
      </w:r>
      <w:proofErr w:type="spellStart"/>
      <w:r w:rsidRPr="005564EA">
        <w:rPr>
          <w:color w:val="auto"/>
          <w:sz w:val="28"/>
          <w:szCs w:val="28"/>
        </w:rPr>
        <w:t>сут</w:t>
      </w:r>
      <w:proofErr w:type="spellEnd"/>
      <w:r w:rsidRPr="005564EA">
        <w:rPr>
          <w:color w:val="auto"/>
          <w:sz w:val="28"/>
          <w:szCs w:val="28"/>
        </w:rPr>
        <w:t xml:space="preserve">.)?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16. Во сколько раз уменьшится за 15 лет радиоактивность продуктов, загрязненных 137Cs (Т = 30 лет)? </w:t>
      </w:r>
    </w:p>
    <w:p w:rsidR="00BF0438" w:rsidRPr="005564EA" w:rsidRDefault="00BF0438" w:rsidP="00C735C6">
      <w:pPr>
        <w:pStyle w:val="Default"/>
        <w:ind w:firstLine="709"/>
        <w:jc w:val="both"/>
        <w:rPr>
          <w:color w:val="auto"/>
          <w:sz w:val="28"/>
          <w:szCs w:val="28"/>
        </w:rPr>
      </w:pPr>
      <w:r w:rsidRPr="005564EA">
        <w:rPr>
          <w:color w:val="auto"/>
          <w:sz w:val="28"/>
          <w:szCs w:val="28"/>
        </w:rPr>
        <w:lastRenderedPageBreak/>
        <w:t xml:space="preserve">17. Как изменится активность эталона 137 </w:t>
      </w:r>
      <w:proofErr w:type="spellStart"/>
      <w:r w:rsidRPr="005564EA">
        <w:rPr>
          <w:color w:val="auto"/>
          <w:sz w:val="28"/>
          <w:szCs w:val="28"/>
        </w:rPr>
        <w:t>Cs</w:t>
      </w:r>
      <w:proofErr w:type="spellEnd"/>
      <w:r w:rsidRPr="005564EA">
        <w:rPr>
          <w:color w:val="auto"/>
          <w:sz w:val="28"/>
          <w:szCs w:val="28"/>
        </w:rPr>
        <w:t xml:space="preserve"> (Т = 30 лет) за 5 лет </w:t>
      </w:r>
      <w:proofErr w:type="spellStart"/>
      <w:proofErr w:type="gramStart"/>
      <w:r w:rsidRPr="005564EA">
        <w:rPr>
          <w:color w:val="auto"/>
          <w:sz w:val="28"/>
          <w:szCs w:val="28"/>
        </w:rPr>
        <w:t>по-сле</w:t>
      </w:r>
      <w:proofErr w:type="spellEnd"/>
      <w:proofErr w:type="gramEnd"/>
      <w:r w:rsidRPr="005564EA">
        <w:rPr>
          <w:color w:val="auto"/>
          <w:sz w:val="28"/>
          <w:szCs w:val="28"/>
        </w:rPr>
        <w:t xml:space="preserve"> его изготовления?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18. За год активность изотопа 65Zn упала на 75%. Рассчитать его </w:t>
      </w:r>
      <w:proofErr w:type="spellStart"/>
      <w:proofErr w:type="gramStart"/>
      <w:r w:rsidRPr="005564EA">
        <w:rPr>
          <w:color w:val="auto"/>
          <w:sz w:val="28"/>
          <w:szCs w:val="28"/>
        </w:rPr>
        <w:t>пе-риод</w:t>
      </w:r>
      <w:proofErr w:type="spellEnd"/>
      <w:proofErr w:type="gramEnd"/>
      <w:r w:rsidRPr="005564EA">
        <w:rPr>
          <w:color w:val="auto"/>
          <w:sz w:val="28"/>
          <w:szCs w:val="28"/>
        </w:rPr>
        <w:t xml:space="preserve"> полураспада.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19. Найти </w:t>
      </w:r>
      <w:proofErr w:type="gramStart"/>
      <w:r w:rsidRPr="005564EA">
        <w:rPr>
          <w:color w:val="auto"/>
          <w:sz w:val="28"/>
          <w:szCs w:val="28"/>
        </w:rPr>
        <w:t>постоянную</w:t>
      </w:r>
      <w:proofErr w:type="gramEnd"/>
      <w:r w:rsidRPr="005564EA">
        <w:rPr>
          <w:color w:val="auto"/>
          <w:sz w:val="28"/>
          <w:szCs w:val="28"/>
        </w:rPr>
        <w:t xml:space="preserve"> распада 226Ra, если его период полураспада равен 1620 годам.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20. Чему </w:t>
      </w:r>
      <w:proofErr w:type="gramStart"/>
      <w:r w:rsidRPr="005564EA">
        <w:rPr>
          <w:color w:val="auto"/>
          <w:sz w:val="28"/>
          <w:szCs w:val="28"/>
        </w:rPr>
        <w:t>равна</w:t>
      </w:r>
      <w:proofErr w:type="gramEnd"/>
      <w:r w:rsidRPr="005564EA">
        <w:rPr>
          <w:color w:val="auto"/>
          <w:sz w:val="28"/>
          <w:szCs w:val="28"/>
        </w:rPr>
        <w:t xml:space="preserve"> постоянная распада 137Cs, если период его </w:t>
      </w:r>
      <w:proofErr w:type="spellStart"/>
      <w:r w:rsidRPr="005564EA">
        <w:rPr>
          <w:color w:val="auto"/>
          <w:sz w:val="28"/>
          <w:szCs w:val="28"/>
        </w:rPr>
        <w:t>полураспа</w:t>
      </w:r>
      <w:proofErr w:type="spellEnd"/>
      <w:r w:rsidRPr="005564EA">
        <w:rPr>
          <w:color w:val="auto"/>
          <w:sz w:val="28"/>
          <w:szCs w:val="28"/>
        </w:rPr>
        <w:t xml:space="preserve">-да равен 30 годам?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21. Период полураспада 60Со равен 5,27 года. Чему </w:t>
      </w:r>
      <w:proofErr w:type="gramStart"/>
      <w:r w:rsidRPr="005564EA">
        <w:rPr>
          <w:color w:val="auto"/>
          <w:sz w:val="28"/>
          <w:szCs w:val="28"/>
        </w:rPr>
        <w:t>равна</w:t>
      </w:r>
      <w:proofErr w:type="gramEnd"/>
      <w:r w:rsidRPr="005564EA">
        <w:rPr>
          <w:color w:val="auto"/>
          <w:sz w:val="28"/>
          <w:szCs w:val="28"/>
        </w:rPr>
        <w:t xml:space="preserve"> его </w:t>
      </w:r>
      <w:proofErr w:type="spellStart"/>
      <w:r w:rsidRPr="005564EA">
        <w:rPr>
          <w:color w:val="auto"/>
          <w:sz w:val="28"/>
          <w:szCs w:val="28"/>
        </w:rPr>
        <w:t>посто-янная</w:t>
      </w:r>
      <w:proofErr w:type="spellEnd"/>
      <w:r w:rsidRPr="005564EA">
        <w:rPr>
          <w:color w:val="auto"/>
          <w:sz w:val="28"/>
          <w:szCs w:val="28"/>
        </w:rPr>
        <w:t xml:space="preserve"> распада?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22. Написать формулу, связывающую активность изотопа </w:t>
      </w:r>
      <w:proofErr w:type="gramStart"/>
      <w:r w:rsidRPr="005564EA">
        <w:rPr>
          <w:color w:val="auto"/>
          <w:sz w:val="28"/>
          <w:szCs w:val="28"/>
        </w:rPr>
        <w:t>с</w:t>
      </w:r>
      <w:proofErr w:type="gramEnd"/>
      <w:r w:rsidRPr="005564EA">
        <w:rPr>
          <w:color w:val="auto"/>
          <w:sz w:val="28"/>
          <w:szCs w:val="28"/>
        </w:rPr>
        <w:t xml:space="preserve"> </w:t>
      </w:r>
      <w:proofErr w:type="gramStart"/>
      <w:r w:rsidRPr="005564EA">
        <w:rPr>
          <w:color w:val="auto"/>
          <w:sz w:val="28"/>
          <w:szCs w:val="28"/>
        </w:rPr>
        <w:t>его</w:t>
      </w:r>
      <w:proofErr w:type="gramEnd"/>
      <w:r w:rsidRPr="005564EA">
        <w:rPr>
          <w:color w:val="auto"/>
          <w:sz w:val="28"/>
          <w:szCs w:val="28"/>
        </w:rPr>
        <w:t xml:space="preserve"> </w:t>
      </w:r>
      <w:proofErr w:type="spellStart"/>
      <w:r w:rsidRPr="005564EA">
        <w:rPr>
          <w:color w:val="auto"/>
          <w:sz w:val="28"/>
          <w:szCs w:val="28"/>
        </w:rPr>
        <w:t>мас</w:t>
      </w:r>
      <w:proofErr w:type="spellEnd"/>
      <w:r w:rsidRPr="005564EA">
        <w:rPr>
          <w:color w:val="auto"/>
          <w:sz w:val="28"/>
          <w:szCs w:val="28"/>
        </w:rPr>
        <w:t xml:space="preserve">-сой. </w:t>
      </w:r>
    </w:p>
    <w:p w:rsidR="00BF0438" w:rsidRPr="005564EA" w:rsidRDefault="00BF0438" w:rsidP="00C735C6">
      <w:pPr>
        <w:pStyle w:val="Default"/>
        <w:ind w:firstLine="709"/>
        <w:jc w:val="both"/>
        <w:rPr>
          <w:color w:val="auto"/>
          <w:sz w:val="28"/>
          <w:szCs w:val="28"/>
        </w:rPr>
      </w:pPr>
      <w:r w:rsidRPr="005564EA">
        <w:rPr>
          <w:color w:val="auto"/>
          <w:sz w:val="28"/>
          <w:szCs w:val="28"/>
        </w:rPr>
        <w:t>23. Рассчитать активность источника, содержащего 1 мг 226Ra (</w:t>
      </w:r>
      <w:proofErr w:type="gramStart"/>
      <w:r w:rsidRPr="005564EA">
        <w:rPr>
          <w:color w:val="auto"/>
          <w:sz w:val="28"/>
          <w:szCs w:val="28"/>
        </w:rPr>
        <w:t>пери-од</w:t>
      </w:r>
      <w:proofErr w:type="gramEnd"/>
      <w:r w:rsidRPr="005564EA">
        <w:rPr>
          <w:color w:val="auto"/>
          <w:sz w:val="28"/>
          <w:szCs w:val="28"/>
        </w:rPr>
        <w:t xml:space="preserve"> полураспада 1620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24. Определить активность 1 кг 238U (период полураспада 4,5 млрд.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25. Определить массу источника 60Со (период полураспада 5,27 лет), если его активность составляет 0,01 </w:t>
      </w:r>
      <w:proofErr w:type="spellStart"/>
      <w:r w:rsidRPr="005564EA">
        <w:rPr>
          <w:color w:val="auto"/>
          <w:sz w:val="28"/>
          <w:szCs w:val="28"/>
        </w:rPr>
        <w:t>МБк</w:t>
      </w:r>
      <w:proofErr w:type="spellEnd"/>
      <w:r w:rsidRPr="005564EA">
        <w:rPr>
          <w:color w:val="auto"/>
          <w:sz w:val="28"/>
          <w:szCs w:val="28"/>
        </w:rPr>
        <w:t xml:space="preserve">.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26. Чему равна масса источника 137Cs (период полураспада 30 лет) активностью 0,1 </w:t>
      </w:r>
      <w:proofErr w:type="spellStart"/>
      <w:r w:rsidRPr="005564EA">
        <w:rPr>
          <w:color w:val="auto"/>
          <w:sz w:val="28"/>
          <w:szCs w:val="28"/>
        </w:rPr>
        <w:t>МБк</w:t>
      </w:r>
      <w:proofErr w:type="spellEnd"/>
      <w:r w:rsidRPr="005564EA">
        <w:rPr>
          <w:color w:val="auto"/>
          <w:sz w:val="28"/>
          <w:szCs w:val="28"/>
        </w:rPr>
        <w:t xml:space="preserve">.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27. Какова масса источника, содержащего 0,01% 232Th (период </w:t>
      </w:r>
      <w:proofErr w:type="gramStart"/>
      <w:r w:rsidRPr="005564EA">
        <w:rPr>
          <w:color w:val="auto"/>
          <w:sz w:val="28"/>
          <w:szCs w:val="28"/>
        </w:rPr>
        <w:t>полу-распада</w:t>
      </w:r>
      <w:proofErr w:type="gramEnd"/>
      <w:r w:rsidRPr="005564EA">
        <w:rPr>
          <w:color w:val="auto"/>
          <w:sz w:val="28"/>
          <w:szCs w:val="28"/>
        </w:rPr>
        <w:t xml:space="preserve"> 13,9 млрд. лет), если его активность составляет 100 Бк?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28. Рассчитать массу образца, содержащего 0,01% 238U (период </w:t>
      </w:r>
      <w:proofErr w:type="gramStart"/>
      <w:r w:rsidRPr="005564EA">
        <w:rPr>
          <w:color w:val="auto"/>
          <w:sz w:val="28"/>
          <w:szCs w:val="28"/>
        </w:rPr>
        <w:t>полу-распада</w:t>
      </w:r>
      <w:proofErr w:type="gramEnd"/>
      <w:r w:rsidRPr="005564EA">
        <w:rPr>
          <w:color w:val="auto"/>
          <w:sz w:val="28"/>
          <w:szCs w:val="28"/>
        </w:rPr>
        <w:t xml:space="preserve"> 4.5 млрд. лет), если его активность составляет 100 Бк.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29. Во сколько раз отличаются массы источников 238U и 226Ra, если их активности одинаковы, а периоды полураспада составляют, соответственно, 4,5 млрд. лет и 1620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30. Какова активность источника, содержащего 200 г </w:t>
      </w:r>
      <w:proofErr w:type="spellStart"/>
      <w:r w:rsidRPr="005564EA">
        <w:rPr>
          <w:color w:val="auto"/>
          <w:sz w:val="28"/>
          <w:szCs w:val="28"/>
        </w:rPr>
        <w:t>KCl</w:t>
      </w:r>
      <w:proofErr w:type="spellEnd"/>
      <w:r w:rsidRPr="005564EA">
        <w:rPr>
          <w:color w:val="auto"/>
          <w:sz w:val="28"/>
          <w:szCs w:val="28"/>
        </w:rPr>
        <w:t xml:space="preserve">. </w:t>
      </w:r>
      <w:proofErr w:type="gramStart"/>
      <w:r w:rsidRPr="005564EA">
        <w:rPr>
          <w:color w:val="auto"/>
          <w:sz w:val="28"/>
          <w:szCs w:val="28"/>
        </w:rPr>
        <w:t>Содержа-</w:t>
      </w:r>
      <w:proofErr w:type="spellStart"/>
      <w:r w:rsidRPr="005564EA">
        <w:rPr>
          <w:color w:val="auto"/>
          <w:sz w:val="28"/>
          <w:szCs w:val="28"/>
        </w:rPr>
        <w:t>ние</w:t>
      </w:r>
      <w:proofErr w:type="spellEnd"/>
      <w:proofErr w:type="gramEnd"/>
      <w:r w:rsidRPr="005564EA">
        <w:rPr>
          <w:color w:val="auto"/>
          <w:sz w:val="28"/>
          <w:szCs w:val="28"/>
        </w:rPr>
        <w:t xml:space="preserve"> изотопа 40К в естественной смеси составляет 0,0119%. Пери-од полураспада равен 1,24 млрд. лет. </w:t>
      </w:r>
    </w:p>
    <w:p w:rsidR="00BF0438" w:rsidRPr="005564EA" w:rsidRDefault="00BF0438" w:rsidP="00C735C6">
      <w:pPr>
        <w:pStyle w:val="Default"/>
        <w:ind w:firstLine="709"/>
        <w:jc w:val="both"/>
        <w:rPr>
          <w:color w:val="auto"/>
          <w:sz w:val="28"/>
          <w:szCs w:val="28"/>
        </w:rPr>
      </w:pPr>
      <w:r w:rsidRPr="005564EA">
        <w:rPr>
          <w:color w:val="auto"/>
          <w:sz w:val="28"/>
          <w:szCs w:val="28"/>
        </w:rPr>
        <w:t xml:space="preserve">31. Какое количество равновесного 226Ra (Т = 1620 лет) содержится в образце руды массой 1 кг, если концентрация 238U (T = 4,5 млрд. лет) в нем составляет 0,01%? </w:t>
      </w:r>
    </w:p>
    <w:p w:rsidR="00BF0438" w:rsidRPr="005564EA" w:rsidRDefault="00BF0438" w:rsidP="00C735C6">
      <w:pPr>
        <w:pStyle w:val="Default"/>
        <w:ind w:firstLine="709"/>
        <w:jc w:val="both"/>
        <w:rPr>
          <w:sz w:val="28"/>
          <w:szCs w:val="28"/>
        </w:rPr>
      </w:pPr>
      <w:r w:rsidRPr="005564EA">
        <w:rPr>
          <w:color w:val="auto"/>
          <w:sz w:val="28"/>
          <w:szCs w:val="28"/>
        </w:rPr>
        <w:t xml:space="preserve">32. Рассчитать, какую величину эквивалентной дозы получит за 1 год человек, подвергающийся хроническому облучению от </w:t>
      </w:r>
      <w:r w:rsidRPr="005564EA">
        <w:rPr>
          <w:sz w:val="28"/>
          <w:szCs w:val="28"/>
        </w:rPr>
        <w:t xml:space="preserve">естественного радиационного фона с мощностью дозы 10 </w:t>
      </w:r>
      <w:proofErr w:type="spellStart"/>
      <w:r w:rsidRPr="005564EA">
        <w:rPr>
          <w:sz w:val="28"/>
          <w:szCs w:val="28"/>
        </w:rPr>
        <w:t>мкР</w:t>
      </w:r>
      <w:proofErr w:type="spellEnd"/>
      <w:r w:rsidRPr="005564EA">
        <w:rPr>
          <w:sz w:val="28"/>
          <w:szCs w:val="28"/>
        </w:rPr>
        <w:t xml:space="preserve">/ч. </w:t>
      </w:r>
    </w:p>
    <w:p w:rsidR="00BF0438" w:rsidRPr="005564EA" w:rsidRDefault="00BF0438" w:rsidP="00C735C6">
      <w:pPr>
        <w:pStyle w:val="Default"/>
        <w:ind w:firstLine="709"/>
        <w:jc w:val="both"/>
        <w:rPr>
          <w:color w:val="auto"/>
          <w:sz w:val="28"/>
          <w:szCs w:val="28"/>
        </w:rPr>
      </w:pPr>
    </w:p>
    <w:p w:rsidR="001145BB" w:rsidRDefault="001145BB"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p>
    <w:p w:rsidR="00A0665D" w:rsidRDefault="00A0665D" w:rsidP="00A0665D">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С.1 Комплексные задания творческого уровня</w:t>
      </w:r>
    </w:p>
    <w:p w:rsidR="007A0A3B" w:rsidRDefault="007A0A3B" w:rsidP="00C735C6">
      <w:pPr>
        <w:spacing w:after="0" w:line="240" w:lineRule="auto"/>
        <w:ind w:firstLine="709"/>
        <w:jc w:val="both"/>
        <w:rPr>
          <w:rFonts w:ascii="Times New Roman" w:hAnsi="Times New Roman" w:cs="Times New Roman"/>
          <w:sz w:val="28"/>
          <w:szCs w:val="28"/>
        </w:rPr>
      </w:pP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 xml:space="preserve">Найти вероятность распада радиоактивного ядра </w:t>
      </w:r>
      <w:r w:rsidRPr="00BF0438">
        <w:rPr>
          <w:rFonts w:ascii="Times New Roman" w:hAnsi="Times New Roman" w:cs="Times New Roman"/>
          <w:sz w:val="28"/>
          <w:szCs w:val="28"/>
        </w:rPr>
        <w:t xml:space="preserve">Pu239 </w:t>
      </w:r>
      <w:r w:rsidRPr="00BF0438">
        <w:rPr>
          <w:rFonts w:ascii="Times New Roman" w:eastAsia="TimesNewRoman" w:hAnsi="Times New Roman" w:cs="Times New Roman"/>
          <w:sz w:val="28"/>
          <w:szCs w:val="28"/>
        </w:rPr>
        <w:t>за</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промежуток времени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125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если постоянная распада ядра</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равна λ </w:t>
      </w:r>
      <w:r w:rsidRPr="00BF0438">
        <w:rPr>
          <w:rFonts w:ascii="Times New Roman" w:hAnsi="Times New Roman" w:cs="Times New Roman"/>
          <w:sz w:val="28"/>
          <w:szCs w:val="28"/>
        </w:rPr>
        <w:t>= 2,83×10</w:t>
      </w:r>
      <w:r w:rsidRPr="00BF0438">
        <w:rPr>
          <w:rFonts w:ascii="Times New Roman" w:hAnsi="Times New Roman" w:cs="Times New Roman"/>
          <w:sz w:val="28"/>
          <w:szCs w:val="28"/>
          <w:vertAlign w:val="superscript"/>
        </w:rPr>
        <w:t>–5</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vertAlign w:val="superscript"/>
        </w:rPr>
        <w:t>–1</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2. </w:t>
      </w:r>
      <w:r w:rsidRPr="00BF0438">
        <w:rPr>
          <w:rFonts w:ascii="Times New Roman" w:eastAsia="TimesNewRoman" w:hAnsi="Times New Roman" w:cs="Times New Roman"/>
          <w:sz w:val="28"/>
          <w:szCs w:val="28"/>
        </w:rPr>
        <w:t xml:space="preserve">Какая доля первоначального количества ядер </w:t>
      </w:r>
      <w:r w:rsidRPr="00BF0438">
        <w:rPr>
          <w:rFonts w:ascii="Times New Roman" w:hAnsi="Times New Roman" w:cs="Times New Roman"/>
          <w:sz w:val="28"/>
          <w:szCs w:val="28"/>
        </w:rPr>
        <w:t>Sr90</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а</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останется через </w:t>
      </w:r>
      <w:r w:rsidRPr="00BF0438">
        <w:rPr>
          <w:rFonts w:ascii="Times New Roman" w:hAnsi="Times New Roman" w:cs="Times New Roman"/>
          <w:sz w:val="28"/>
          <w:szCs w:val="28"/>
        </w:rPr>
        <w:t xml:space="preserve">10 </w:t>
      </w:r>
      <w:r w:rsidRPr="00BF0438">
        <w:rPr>
          <w:rFonts w:ascii="Times New Roman" w:eastAsia="TimesNewRoman" w:hAnsi="Times New Roman" w:cs="Times New Roman"/>
          <w:sz w:val="28"/>
          <w:szCs w:val="28"/>
        </w:rPr>
        <w:t xml:space="preserve">и </w:t>
      </w:r>
      <w:r w:rsidRPr="00BF0438">
        <w:rPr>
          <w:rFonts w:ascii="Times New Roman" w:hAnsi="Times New Roman" w:cs="Times New Roman"/>
          <w:sz w:val="28"/>
          <w:szCs w:val="28"/>
        </w:rPr>
        <w:t xml:space="preserve">100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б</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распадется за один день</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за </w:t>
      </w:r>
      <w:r w:rsidRPr="00BF0438">
        <w:rPr>
          <w:rFonts w:ascii="Times New Roman" w:hAnsi="Times New Roman" w:cs="Times New Roman"/>
          <w:sz w:val="28"/>
          <w:szCs w:val="28"/>
        </w:rPr>
        <w:t xml:space="preserve">15 </w:t>
      </w:r>
      <w:r w:rsidRPr="00BF0438">
        <w:rPr>
          <w:rFonts w:ascii="Times New Roman" w:eastAsia="TimesNewRoman" w:hAnsi="Times New Roman" w:cs="Times New Roman"/>
          <w:sz w:val="28"/>
          <w:szCs w:val="28"/>
        </w:rPr>
        <w:t>лет</w:t>
      </w:r>
      <w:r>
        <w:rPr>
          <w:rFonts w:ascii="Times New Roman" w:eastAsia="TimesNewRoman" w:hAnsi="Times New Roman" w:cs="Times New Roman"/>
          <w:sz w:val="28"/>
          <w:szCs w:val="28"/>
        </w:rPr>
        <w:t xml:space="preserve"> </w:t>
      </w:r>
      <w:r w:rsidRPr="00BF0438">
        <w:rPr>
          <w:rFonts w:ascii="Times New Roman" w:hAnsi="Times New Roman" w:cs="Times New Roman"/>
          <w:sz w:val="28"/>
          <w:szCs w:val="28"/>
        </w:rPr>
        <w:t>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28,6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 ?</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lastRenderedPageBreak/>
        <w:t xml:space="preserve">3. </w:t>
      </w:r>
      <w:r w:rsidRPr="00BF0438">
        <w:rPr>
          <w:rFonts w:ascii="Times New Roman" w:eastAsia="TimesNewRoman" w:hAnsi="Times New Roman" w:cs="Times New Roman"/>
          <w:sz w:val="28"/>
          <w:szCs w:val="28"/>
        </w:rPr>
        <w:t xml:space="preserve">Вычислить постоянную распада </w:t>
      </w:r>
      <w:r w:rsidRPr="00BF0438">
        <w:rPr>
          <w:rFonts w:ascii="Times New Roman" w:eastAsia="TimesNewRoman,Italic" w:hAnsi="Times New Roman" w:cs="Times New Roman"/>
          <w:i/>
          <w:iCs/>
          <w:sz w:val="28"/>
          <w:szCs w:val="28"/>
        </w:rPr>
        <w:t>а</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среднее время жизни </w:t>
      </w:r>
      <w:r w:rsidRPr="00BF0438">
        <w:rPr>
          <w:rFonts w:ascii="Times New Roman" w:hAnsi="Times New Roman" w:cs="Times New Roman"/>
          <w:sz w:val="28"/>
          <w:szCs w:val="28"/>
        </w:rPr>
        <w:t>t</w:t>
      </w:r>
      <w:r>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и период полураспада </w:t>
      </w:r>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eastAsia="TimesNewRoman" w:hAnsi="Times New Roman" w:cs="Times New Roman"/>
          <w:sz w:val="28"/>
          <w:szCs w:val="28"/>
        </w:rPr>
        <w:t>радиоактивного изотопа</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активность которого уменьшается в </w:t>
      </w:r>
      <w:r w:rsidRPr="00BF0438">
        <w:rPr>
          <w:rFonts w:ascii="Times New Roman" w:hAnsi="Times New Roman" w:cs="Times New Roman"/>
          <w:sz w:val="28"/>
          <w:szCs w:val="28"/>
        </w:rPr>
        <w:t xml:space="preserve">1,07 </w:t>
      </w:r>
      <w:r w:rsidRPr="00BF0438">
        <w:rPr>
          <w:rFonts w:ascii="Times New Roman" w:eastAsia="TimesNewRoman" w:hAnsi="Times New Roman" w:cs="Times New Roman"/>
          <w:sz w:val="28"/>
          <w:szCs w:val="28"/>
        </w:rPr>
        <w:t xml:space="preserve">раза за </w:t>
      </w:r>
      <w:r w:rsidRPr="00BF0438">
        <w:rPr>
          <w:rFonts w:ascii="Times New Roman" w:hAnsi="Times New Roman" w:cs="Times New Roman"/>
          <w:sz w:val="28"/>
          <w:szCs w:val="28"/>
        </w:rPr>
        <w:t xml:space="preserve">100 </w:t>
      </w:r>
      <w:r w:rsidRPr="00BF0438">
        <w:rPr>
          <w:rFonts w:ascii="Times New Roman" w:eastAsia="TimesNewRoman" w:hAnsi="Times New Roman" w:cs="Times New Roman"/>
          <w:sz w:val="28"/>
          <w:szCs w:val="28"/>
        </w:rPr>
        <w:t>дней</w:t>
      </w:r>
      <w:r w:rsidRPr="00BF0438">
        <w:rPr>
          <w:rFonts w:ascii="Times New Roman" w:hAnsi="Times New Roman" w:cs="Times New Roman"/>
          <w:sz w:val="28"/>
          <w:szCs w:val="28"/>
        </w:rPr>
        <w:t>.</w:t>
      </w:r>
    </w:p>
    <w:p w:rsidR="007A0A3B"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4. </w:t>
      </w:r>
      <w:r w:rsidRPr="00BF0438">
        <w:rPr>
          <w:rFonts w:ascii="Times New Roman" w:eastAsia="TimesNewRoman" w:hAnsi="Times New Roman" w:cs="Times New Roman"/>
          <w:sz w:val="28"/>
          <w:szCs w:val="28"/>
        </w:rPr>
        <w:t>Определить возраст древних деревянных предметов</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у которых удельная активность </w:t>
      </w:r>
      <w:r w:rsidRPr="00BF0438">
        <w:rPr>
          <w:rFonts w:ascii="Times New Roman" w:hAnsi="Times New Roman" w:cs="Times New Roman"/>
          <w:sz w:val="28"/>
          <w:szCs w:val="28"/>
        </w:rPr>
        <w:t>C</w:t>
      </w:r>
      <w:r w:rsidRPr="00BF0438">
        <w:rPr>
          <w:rFonts w:ascii="Times New Roman" w:hAnsi="Times New Roman" w:cs="Times New Roman"/>
          <w:sz w:val="28"/>
          <w:szCs w:val="28"/>
          <w:vertAlign w:val="superscript"/>
        </w:rPr>
        <w:t>14</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составляет </w:t>
      </w:r>
      <w:r w:rsidRPr="00BF0438">
        <w:rPr>
          <w:rFonts w:ascii="Times New Roman" w:hAnsi="Times New Roman" w:cs="Times New Roman"/>
          <w:sz w:val="28"/>
          <w:szCs w:val="28"/>
        </w:rPr>
        <w:t xml:space="preserve">3/5 </w:t>
      </w:r>
      <w:r w:rsidRPr="00BF0438">
        <w:rPr>
          <w:rFonts w:ascii="Times New Roman" w:eastAsia="TimesNewRoman" w:hAnsi="Times New Roman" w:cs="Times New Roman"/>
          <w:sz w:val="28"/>
          <w:szCs w:val="28"/>
        </w:rPr>
        <w:t>удельной активности</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этого же изотопа в только что срубленных деревьях </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1/ 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=5730 </w:t>
      </w:r>
      <w:r w:rsidRPr="00BF0438">
        <w:rPr>
          <w:rFonts w:ascii="Times New Roman" w:eastAsia="TimesNewRoman" w:hAnsi="Times New Roman" w:cs="Times New Roman"/>
          <w:sz w:val="28"/>
          <w:szCs w:val="28"/>
        </w:rPr>
        <w:t>лет</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для </w:t>
      </w:r>
      <w:r w:rsidRPr="00BF0438">
        <w:rPr>
          <w:rFonts w:ascii="Times New Roman" w:hAnsi="Times New Roman" w:cs="Times New Roman"/>
          <w:sz w:val="28"/>
          <w:szCs w:val="28"/>
        </w:rPr>
        <w:t>C</w:t>
      </w:r>
      <w:r w:rsidRPr="00BF0438">
        <w:rPr>
          <w:rFonts w:ascii="Times New Roman" w:hAnsi="Times New Roman" w:cs="Times New Roman"/>
          <w:sz w:val="28"/>
          <w:szCs w:val="28"/>
          <w:vertAlign w:val="superscript"/>
        </w:rPr>
        <w:t>14</w:t>
      </w:r>
      <w:r w:rsidRPr="00BF0438">
        <w:rPr>
          <w:rFonts w:ascii="Times New Roman" w:hAnsi="Times New Roman" w:cs="Times New Roman"/>
          <w:sz w:val="28"/>
          <w:szCs w:val="28"/>
        </w:rPr>
        <w:t xml:space="preserve"> ).</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5. </w:t>
      </w:r>
      <w:r w:rsidRPr="00BF0438">
        <w:rPr>
          <w:rFonts w:ascii="Times New Roman" w:eastAsia="TimesNewRoman" w:hAnsi="Times New Roman" w:cs="Times New Roman"/>
          <w:sz w:val="28"/>
          <w:szCs w:val="28"/>
        </w:rPr>
        <w:t xml:space="preserve">Свежеприготовленный препарат содержит </w:t>
      </w: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 xml:space="preserve">мкг радиоактивного изотопа </w:t>
      </w:r>
      <w:r w:rsidRPr="00BF0438">
        <w:rPr>
          <w:rFonts w:ascii="Times New Roman" w:hAnsi="Times New Roman" w:cs="Times New Roman"/>
          <w:sz w:val="28"/>
          <w:szCs w:val="28"/>
          <w:vertAlign w:val="subscript"/>
        </w:rPr>
        <w:t>11</w:t>
      </w:r>
      <w:r w:rsidRPr="00BF0438">
        <w:rPr>
          <w:rFonts w:ascii="Times New Roman" w:hAnsi="Times New Roman" w:cs="Times New Roman"/>
          <w:sz w:val="28"/>
          <w:szCs w:val="28"/>
        </w:rPr>
        <w:t>Na</w:t>
      </w:r>
      <w:r w:rsidRPr="00BF0438">
        <w:rPr>
          <w:rFonts w:ascii="Times New Roman" w:hAnsi="Times New Roman" w:cs="Times New Roman"/>
          <w:sz w:val="28"/>
          <w:szCs w:val="28"/>
          <w:vertAlign w:val="superscript"/>
        </w:rPr>
        <w:t>24</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Какую активность он будет иметь через</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сутки </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=15 </w:t>
      </w:r>
      <w:r w:rsidRPr="00BF0438">
        <w:rPr>
          <w:rFonts w:ascii="Times New Roman" w:eastAsia="TimesNewRoman" w:hAnsi="Times New Roman" w:cs="Times New Roman"/>
          <w:sz w:val="28"/>
          <w:szCs w:val="28"/>
        </w:rPr>
        <w:t>ч</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молярная масса μ </w:t>
      </w:r>
      <w:r w:rsidRPr="00BF0438">
        <w:rPr>
          <w:rFonts w:ascii="Times New Roman" w:hAnsi="Times New Roman" w:cs="Times New Roman"/>
          <w:sz w:val="28"/>
          <w:szCs w:val="28"/>
        </w:rPr>
        <w:t xml:space="preserve">= 24×10–3 </w:t>
      </w:r>
      <w:r w:rsidRPr="00BF0438">
        <w:rPr>
          <w:rFonts w:ascii="Times New Roman" w:eastAsia="TimesNewRoman" w:hAnsi="Times New Roman" w:cs="Times New Roman"/>
          <w:sz w:val="28"/>
          <w:szCs w:val="28"/>
        </w:rPr>
        <w:t>кг</w:t>
      </w:r>
      <w:r w:rsidRPr="00BF0438">
        <w:rPr>
          <w:rFonts w:ascii="Times New Roman" w:hAnsi="Times New Roman" w:cs="Times New Roman"/>
          <w:sz w:val="28"/>
          <w:szCs w:val="28"/>
        </w:rPr>
        <w:t>/</w:t>
      </w:r>
      <w:r w:rsidRPr="00BF0438">
        <w:rPr>
          <w:rFonts w:ascii="Times New Roman" w:eastAsia="TimesNewRoman" w:hAnsi="Times New Roman" w:cs="Times New Roman"/>
          <w:sz w:val="28"/>
          <w:szCs w:val="28"/>
        </w:rPr>
        <w:t>моль</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6. </w:t>
      </w:r>
      <w:r w:rsidRPr="00BF0438">
        <w:rPr>
          <w:rFonts w:ascii="Times New Roman" w:eastAsia="TimesNewRoman" w:hAnsi="Times New Roman" w:cs="Times New Roman"/>
          <w:sz w:val="28"/>
          <w:szCs w:val="28"/>
        </w:rPr>
        <w:t xml:space="preserve">Определить число радиоактивных ядер в свежеприготовленном препарате </w:t>
      </w:r>
      <w:r w:rsidRPr="00BF0438">
        <w:rPr>
          <w:rFonts w:ascii="Times New Roman" w:hAnsi="Times New Roman" w:cs="Times New Roman"/>
          <w:sz w:val="28"/>
          <w:szCs w:val="28"/>
          <w:vertAlign w:val="subscript"/>
        </w:rPr>
        <w:t>35</w:t>
      </w:r>
      <w:r w:rsidRPr="00BF0438">
        <w:rPr>
          <w:rFonts w:ascii="Times New Roman" w:hAnsi="Times New Roman" w:cs="Times New Roman"/>
          <w:sz w:val="28"/>
          <w:szCs w:val="28"/>
        </w:rPr>
        <w:t>Br</w:t>
      </w:r>
      <w:r w:rsidRPr="00BF0438">
        <w:rPr>
          <w:rFonts w:ascii="Times New Roman" w:hAnsi="Times New Roman" w:cs="Times New Roman"/>
          <w:sz w:val="28"/>
          <w:szCs w:val="28"/>
          <w:vertAlign w:val="superscript"/>
        </w:rPr>
        <w:t>82</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если известно</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что через сутки его активность стала равной </w:t>
      </w:r>
      <w:r w:rsidRPr="00BF0438">
        <w:rPr>
          <w:rFonts w:ascii="Times New Roman" w:hAnsi="Times New Roman" w:cs="Times New Roman"/>
          <w:sz w:val="28"/>
          <w:szCs w:val="28"/>
        </w:rPr>
        <w:t xml:space="preserve">0,20 </w:t>
      </w:r>
      <w:proofErr w:type="spellStart"/>
      <w:r w:rsidRPr="00BF0438">
        <w:rPr>
          <w:rFonts w:ascii="Times New Roman" w:hAnsi="Times New Roman" w:cs="Times New Roman"/>
          <w:sz w:val="28"/>
          <w:szCs w:val="28"/>
        </w:rPr>
        <w:t>Ku</w:t>
      </w:r>
      <w:proofErr w:type="spellEnd"/>
      <w:r w:rsidRPr="00BF0438">
        <w:rPr>
          <w:rFonts w:ascii="Times New Roman" w:hAnsi="Times New Roman" w:cs="Times New Roman"/>
          <w:sz w:val="28"/>
          <w:szCs w:val="28"/>
        </w:rPr>
        <w:t xml:space="preserve"> </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36 </w:t>
      </w:r>
      <w:r w:rsidRPr="00BF0438">
        <w:rPr>
          <w:rFonts w:ascii="Times New Roman" w:eastAsia="TimesNewRoman" w:hAnsi="Times New Roman" w:cs="Times New Roman"/>
          <w:sz w:val="28"/>
          <w:szCs w:val="28"/>
        </w:rPr>
        <w:t>ч</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7. </w:t>
      </w:r>
      <w:r w:rsidRPr="00BF0438">
        <w:rPr>
          <w:rFonts w:ascii="Times New Roman" w:eastAsia="TimesNewRoman" w:hAnsi="Times New Roman" w:cs="Times New Roman"/>
          <w:sz w:val="28"/>
          <w:szCs w:val="28"/>
        </w:rPr>
        <w:t xml:space="preserve">Вычислить удельную активность чистого </w:t>
      </w:r>
      <w:r w:rsidRPr="00BF0438">
        <w:rPr>
          <w:rFonts w:ascii="Times New Roman" w:hAnsi="Times New Roman" w:cs="Times New Roman"/>
          <w:sz w:val="28"/>
          <w:szCs w:val="28"/>
        </w:rPr>
        <w:t xml:space="preserve">Pu239 </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=24390</w:t>
      </w:r>
      <w:r>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молярная масса μ </w:t>
      </w:r>
      <w:r w:rsidRPr="00BF0438">
        <w:rPr>
          <w:rFonts w:ascii="Times New Roman" w:hAnsi="Times New Roman" w:cs="Times New Roman"/>
          <w:sz w:val="28"/>
          <w:szCs w:val="28"/>
        </w:rPr>
        <w:t xml:space="preserve">= 239×10–3 </w:t>
      </w:r>
      <w:r w:rsidRPr="00BF0438">
        <w:rPr>
          <w:rFonts w:ascii="Times New Roman" w:eastAsia="TimesNewRoman" w:hAnsi="Times New Roman" w:cs="Times New Roman"/>
          <w:sz w:val="28"/>
          <w:szCs w:val="28"/>
        </w:rPr>
        <w:t>кг</w:t>
      </w:r>
      <w:r w:rsidRPr="00BF0438">
        <w:rPr>
          <w:rFonts w:ascii="Times New Roman" w:hAnsi="Times New Roman" w:cs="Times New Roman"/>
          <w:sz w:val="28"/>
          <w:szCs w:val="28"/>
        </w:rPr>
        <w:t>/</w:t>
      </w:r>
      <w:r w:rsidRPr="00BF0438">
        <w:rPr>
          <w:rFonts w:ascii="Times New Roman" w:eastAsia="TimesNewRoman" w:hAnsi="Times New Roman" w:cs="Times New Roman"/>
          <w:sz w:val="28"/>
          <w:szCs w:val="28"/>
        </w:rPr>
        <w:t>моль</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8. </w:t>
      </w:r>
      <w:r w:rsidRPr="00BF0438">
        <w:rPr>
          <w:rFonts w:ascii="Times New Roman" w:eastAsia="TimesNewRoman" w:hAnsi="Times New Roman" w:cs="Times New Roman"/>
          <w:sz w:val="28"/>
          <w:szCs w:val="28"/>
        </w:rPr>
        <w:t xml:space="preserve">Сколько миллиграмм </w:t>
      </w:r>
      <w:r w:rsidRPr="00BF0438">
        <w:rPr>
          <w:rFonts w:ascii="Times New Roman" w:hAnsi="Times New Roman" w:cs="Times New Roman"/>
          <w:sz w:val="28"/>
          <w:szCs w:val="28"/>
        </w:rPr>
        <w:t>b-</w:t>
      </w:r>
      <w:r w:rsidRPr="00BF0438">
        <w:rPr>
          <w:rFonts w:ascii="Times New Roman" w:eastAsia="TimesNewRoman" w:hAnsi="Times New Roman" w:cs="Times New Roman"/>
          <w:sz w:val="28"/>
          <w:szCs w:val="28"/>
        </w:rPr>
        <w:t xml:space="preserve">активного </w:t>
      </w:r>
      <w:r w:rsidRPr="00BF0438">
        <w:rPr>
          <w:rFonts w:ascii="Times New Roman" w:hAnsi="Times New Roman" w:cs="Times New Roman"/>
          <w:sz w:val="28"/>
          <w:szCs w:val="28"/>
        </w:rPr>
        <w:t>Sr</w:t>
      </w:r>
      <w:r w:rsidRPr="00BF0438">
        <w:rPr>
          <w:rFonts w:ascii="Times New Roman" w:hAnsi="Times New Roman" w:cs="Times New Roman"/>
          <w:sz w:val="28"/>
          <w:szCs w:val="28"/>
          <w:vertAlign w:val="superscript"/>
        </w:rPr>
        <w:t xml:space="preserve">89 </w:t>
      </w:r>
      <w:r w:rsidRPr="00BF0438">
        <w:rPr>
          <w:rFonts w:ascii="Times New Roman" w:eastAsia="TimesNewRoman" w:hAnsi="Times New Roman" w:cs="Times New Roman"/>
          <w:sz w:val="28"/>
          <w:szCs w:val="28"/>
        </w:rPr>
        <w:t>следует добавить</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к </w:t>
      </w: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мг неактивного стронция</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чтобы удельная активность препарата</w:t>
      </w:r>
      <w:r>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стала равной </w:t>
      </w:r>
      <w:r w:rsidRPr="00BF0438">
        <w:rPr>
          <w:rFonts w:ascii="Times New Roman" w:hAnsi="Times New Roman" w:cs="Times New Roman"/>
          <w:sz w:val="28"/>
          <w:szCs w:val="28"/>
        </w:rPr>
        <w:t xml:space="preserve">1370 </w:t>
      </w:r>
      <w:r w:rsidRPr="00BF0438">
        <w:rPr>
          <w:rFonts w:ascii="Times New Roman" w:eastAsia="TimesNewRoman" w:hAnsi="Times New Roman" w:cs="Times New Roman"/>
          <w:sz w:val="28"/>
          <w:szCs w:val="28"/>
        </w:rPr>
        <w:t>Ки</w:t>
      </w:r>
      <w:r w:rsidRPr="00BF0438">
        <w:rPr>
          <w:rFonts w:ascii="Times New Roman" w:hAnsi="Times New Roman" w:cs="Times New Roman"/>
          <w:sz w:val="28"/>
          <w:szCs w:val="28"/>
        </w:rPr>
        <w:t>/</w:t>
      </w:r>
      <w:r w:rsidRPr="00BF0438">
        <w:rPr>
          <w:rFonts w:ascii="Times New Roman" w:eastAsia="TimesNewRoman" w:hAnsi="Times New Roman" w:cs="Times New Roman"/>
          <w:sz w:val="28"/>
          <w:szCs w:val="28"/>
        </w:rPr>
        <w:t xml:space="preserve">г </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50,5 </w:t>
      </w:r>
      <w:r w:rsidRPr="00BF0438">
        <w:rPr>
          <w:rFonts w:ascii="Times New Roman" w:eastAsia="TimesNewRoman" w:hAnsi="Times New Roman" w:cs="Times New Roman"/>
          <w:sz w:val="28"/>
          <w:szCs w:val="28"/>
        </w:rPr>
        <w:t>суток</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9. </w:t>
      </w:r>
      <w:r w:rsidRPr="00BF0438">
        <w:rPr>
          <w:rFonts w:ascii="Times New Roman" w:eastAsia="TimesNewRoman" w:hAnsi="Times New Roman" w:cs="Times New Roman"/>
          <w:sz w:val="28"/>
          <w:szCs w:val="28"/>
        </w:rPr>
        <w:t>В кровь человека ввели небольшое количество раствора</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содержащего радиоизотоп </w:t>
      </w:r>
      <w:r w:rsidRPr="00BF0438">
        <w:rPr>
          <w:rFonts w:ascii="Times New Roman" w:hAnsi="Times New Roman" w:cs="Times New Roman"/>
          <w:sz w:val="28"/>
          <w:szCs w:val="28"/>
        </w:rPr>
        <w:t>Na</w:t>
      </w:r>
      <w:r w:rsidRPr="005564EA">
        <w:rPr>
          <w:rFonts w:ascii="Times New Roman" w:hAnsi="Times New Roman" w:cs="Times New Roman"/>
          <w:sz w:val="28"/>
          <w:szCs w:val="28"/>
          <w:vertAlign w:val="superscript"/>
        </w:rPr>
        <w:t xml:space="preserve">24 </w:t>
      </w:r>
      <w:r w:rsidRPr="00BF0438">
        <w:rPr>
          <w:rFonts w:ascii="Times New Roman" w:eastAsia="TimesNewRoman" w:hAnsi="Times New Roman" w:cs="Times New Roman"/>
          <w:sz w:val="28"/>
          <w:szCs w:val="28"/>
        </w:rPr>
        <w:t xml:space="preserve">активностью </w:t>
      </w:r>
      <w:r w:rsidRPr="00BF0438">
        <w:rPr>
          <w:rFonts w:ascii="Times New Roman" w:hAnsi="Times New Roman" w:cs="Times New Roman"/>
          <w:i/>
          <w:iCs/>
          <w:sz w:val="28"/>
          <w:szCs w:val="28"/>
        </w:rPr>
        <w:t xml:space="preserve">a </w:t>
      </w:r>
      <w:r w:rsidRPr="00BF0438">
        <w:rPr>
          <w:rFonts w:ascii="Times New Roman" w:hAnsi="Times New Roman" w:cs="Times New Roman"/>
          <w:sz w:val="28"/>
          <w:szCs w:val="28"/>
        </w:rPr>
        <w:t xml:space="preserve">= 2 ×103 </w:t>
      </w:r>
      <w:r w:rsidRPr="00BF0438">
        <w:rPr>
          <w:rFonts w:ascii="Times New Roman" w:eastAsia="TimesNewRoman" w:hAnsi="Times New Roman" w:cs="Times New Roman"/>
          <w:sz w:val="28"/>
          <w:szCs w:val="28"/>
        </w:rPr>
        <w:t>с</w:t>
      </w:r>
      <w:r w:rsidRPr="00BF0438">
        <w:rPr>
          <w:rFonts w:ascii="Times New Roman" w:hAnsi="Times New Roman" w:cs="Times New Roman"/>
          <w:sz w:val="28"/>
          <w:szCs w:val="28"/>
        </w:rPr>
        <w:t xml:space="preserve">-1 . </w:t>
      </w:r>
      <w:r w:rsidRPr="00BF0438">
        <w:rPr>
          <w:rFonts w:ascii="Times New Roman" w:eastAsia="TimesNewRoman" w:hAnsi="Times New Roman" w:cs="Times New Roman"/>
          <w:sz w:val="28"/>
          <w:szCs w:val="28"/>
        </w:rPr>
        <w:t xml:space="preserve">Активность </w:t>
      </w: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см</w:t>
      </w:r>
      <w:r w:rsidRPr="005564EA">
        <w:rPr>
          <w:rFonts w:ascii="Times New Roman" w:hAnsi="Times New Roman" w:cs="Times New Roman"/>
          <w:sz w:val="28"/>
          <w:szCs w:val="28"/>
          <w:vertAlign w:val="superscript"/>
        </w:rPr>
        <w:t>3</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крови</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взятой через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5 </w:t>
      </w:r>
      <w:r w:rsidRPr="00BF0438">
        <w:rPr>
          <w:rFonts w:ascii="Times New Roman" w:eastAsia="TimesNewRoman" w:hAnsi="Times New Roman" w:cs="Times New Roman"/>
          <w:sz w:val="28"/>
          <w:szCs w:val="28"/>
        </w:rPr>
        <w:t>ч после этого</w:t>
      </w:r>
      <w:r w:rsidRPr="00BF0438">
        <w:rPr>
          <w:rFonts w:ascii="Times New Roman" w:hAnsi="Times New Roman" w:cs="Times New Roman"/>
          <w:sz w:val="28"/>
          <w:szCs w:val="28"/>
        </w:rPr>
        <w:t xml:space="preserve">, </w:t>
      </w:r>
      <w:proofErr w:type="gramStart"/>
      <w:r w:rsidRPr="00BF0438">
        <w:rPr>
          <w:rFonts w:ascii="Times New Roman" w:eastAsia="TimesNewRoman" w:hAnsi="Times New Roman" w:cs="Times New Roman"/>
          <w:sz w:val="28"/>
          <w:szCs w:val="28"/>
        </w:rPr>
        <w:t>оказалась</w:t>
      </w:r>
      <w:proofErr w:type="gramEnd"/>
      <w:r w:rsidR="005564EA">
        <w:rPr>
          <w:rFonts w:ascii="Times New Roman" w:eastAsia="TimesNewRoman" w:hAnsi="Times New Roman" w:cs="Times New Roman"/>
          <w:sz w:val="28"/>
          <w:szCs w:val="28"/>
        </w:rPr>
        <w:t xml:space="preserve"> </w:t>
      </w:r>
      <w:r w:rsidRPr="00BF0438">
        <w:rPr>
          <w:rFonts w:ascii="Times New Roman" w:eastAsia="TimesNewRoman,Italic" w:hAnsi="Times New Roman" w:cs="Times New Roman"/>
          <w:i/>
          <w:iCs/>
          <w:sz w:val="28"/>
          <w:szCs w:val="28"/>
        </w:rPr>
        <w:t xml:space="preserve">а </w:t>
      </w:r>
      <w:r w:rsidRPr="00BF0438">
        <w:rPr>
          <w:rFonts w:ascii="Times New Roman" w:hAnsi="Times New Roman" w:cs="Times New Roman"/>
          <w:i/>
          <w:iCs/>
          <w:sz w:val="28"/>
          <w:szCs w:val="28"/>
        </w:rPr>
        <w:t xml:space="preserve">= </w:t>
      </w:r>
      <w:r w:rsidRPr="00BF0438">
        <w:rPr>
          <w:rFonts w:ascii="Times New Roman" w:hAnsi="Times New Roman" w:cs="Times New Roman"/>
          <w:sz w:val="28"/>
          <w:szCs w:val="28"/>
        </w:rPr>
        <w:t xml:space="preserve">16 </w:t>
      </w:r>
      <w:r w:rsidRPr="00BF0438">
        <w:rPr>
          <w:rFonts w:ascii="Times New Roman" w:eastAsia="TimesNewRoman" w:hAnsi="Times New Roman" w:cs="Times New Roman"/>
          <w:sz w:val="28"/>
          <w:szCs w:val="28"/>
        </w:rPr>
        <w:t>с</w:t>
      </w:r>
      <w:r w:rsidRPr="005564EA">
        <w:rPr>
          <w:rFonts w:ascii="Times New Roman" w:hAnsi="Times New Roman" w:cs="Times New Roman"/>
          <w:sz w:val="28"/>
          <w:szCs w:val="28"/>
          <w:vertAlign w:val="superscript"/>
        </w:rPr>
        <w:t>–1</w:t>
      </w:r>
      <w:r w:rsidRPr="00BF0438">
        <w:rPr>
          <w:rFonts w:ascii="Times New Roman" w:hAnsi="Times New Roman" w:cs="Times New Roman"/>
          <w:sz w:val="28"/>
          <w:szCs w:val="28"/>
        </w:rPr>
        <w:t>×</w:t>
      </w:r>
      <w:r w:rsidRPr="00BF0438">
        <w:rPr>
          <w:rFonts w:ascii="Times New Roman" w:eastAsia="TimesNewRoman" w:hAnsi="Times New Roman" w:cs="Times New Roman"/>
          <w:sz w:val="28"/>
          <w:szCs w:val="28"/>
        </w:rPr>
        <w:t>см</w:t>
      </w:r>
      <w:r w:rsidRPr="005564EA">
        <w:rPr>
          <w:rFonts w:ascii="Times New Roman" w:hAnsi="Times New Roman" w:cs="Times New Roman"/>
          <w:sz w:val="28"/>
          <w:szCs w:val="28"/>
          <w:vertAlign w:val="superscript"/>
        </w:rPr>
        <w:t>–3</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Найти объем крови человека </w:t>
      </w:r>
      <w:r w:rsidRPr="00BF0438">
        <w:rPr>
          <w:rFonts w:ascii="Times New Roman" w:hAnsi="Times New Roman" w:cs="Times New Roman"/>
          <w:sz w:val="28"/>
          <w:szCs w:val="28"/>
        </w:rPr>
        <w:t>(</w:t>
      </w:r>
      <w:r w:rsidRPr="00BF0438">
        <w:rPr>
          <w:rFonts w:ascii="Times New Roman" w:eastAsia="TimesNewRoman,Italic" w:hAnsi="Times New Roman" w:cs="Times New Roman"/>
          <w:i/>
          <w:iCs/>
          <w:sz w:val="28"/>
          <w:szCs w:val="28"/>
        </w:rPr>
        <w:t>Т</w:t>
      </w:r>
      <w:proofErr w:type="gramStart"/>
      <w:r w:rsidRPr="00BF0438">
        <w:rPr>
          <w:rFonts w:ascii="Times New Roman" w:hAnsi="Times New Roman" w:cs="Times New Roman"/>
          <w:sz w:val="28"/>
          <w:szCs w:val="28"/>
        </w:rPr>
        <w:t>1</w:t>
      </w:r>
      <w:proofErr w:type="gramEnd"/>
      <w:r w:rsidRPr="00BF0438">
        <w:rPr>
          <w:rFonts w:ascii="Times New Roman" w:hAnsi="Times New Roman" w:cs="Times New Roman"/>
          <w:sz w:val="28"/>
          <w:szCs w:val="28"/>
        </w:rPr>
        <w:t xml:space="preserve">/2 = 15 </w:t>
      </w:r>
      <w:r w:rsidRPr="00BF0438">
        <w:rPr>
          <w:rFonts w:ascii="Times New Roman" w:eastAsia="TimesNewRoman" w:hAnsi="Times New Roman" w:cs="Times New Roman"/>
          <w:sz w:val="28"/>
          <w:szCs w:val="28"/>
        </w:rPr>
        <w:t>ч</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10. Ra</w:t>
      </w:r>
      <w:r w:rsidRPr="005564EA">
        <w:rPr>
          <w:rFonts w:ascii="Times New Roman" w:hAnsi="Times New Roman" w:cs="Times New Roman"/>
          <w:sz w:val="28"/>
          <w:szCs w:val="28"/>
          <w:vertAlign w:val="superscript"/>
        </w:rPr>
        <w:t>226</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 xml:space="preserve">являясь продуктом распада </w:t>
      </w:r>
      <w:r w:rsidRPr="00BF0438">
        <w:rPr>
          <w:rFonts w:ascii="Times New Roman" w:hAnsi="Times New Roman" w:cs="Times New Roman"/>
          <w:sz w:val="28"/>
          <w:szCs w:val="28"/>
        </w:rPr>
        <w:t>U</w:t>
      </w:r>
      <w:r w:rsidRPr="005564EA">
        <w:rPr>
          <w:rFonts w:ascii="Times New Roman" w:hAnsi="Times New Roman" w:cs="Times New Roman"/>
          <w:sz w:val="28"/>
          <w:szCs w:val="28"/>
          <w:vertAlign w:val="superscript"/>
        </w:rPr>
        <w:t>238</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 xml:space="preserve">содержится в последнем в количестве одного атома на каждые </w:t>
      </w:r>
      <w:r w:rsidRPr="00BF0438">
        <w:rPr>
          <w:rFonts w:ascii="Times New Roman" w:hAnsi="Times New Roman" w:cs="Times New Roman"/>
          <w:sz w:val="28"/>
          <w:szCs w:val="28"/>
        </w:rPr>
        <w:t>2,8×10</w:t>
      </w:r>
      <w:r w:rsidRPr="005564EA">
        <w:rPr>
          <w:rFonts w:ascii="Times New Roman" w:hAnsi="Times New Roman" w:cs="Times New Roman"/>
          <w:sz w:val="28"/>
          <w:szCs w:val="28"/>
          <w:vertAlign w:val="superscript"/>
        </w:rPr>
        <w:t xml:space="preserve">6 </w:t>
      </w:r>
      <w:r w:rsidRPr="00BF0438">
        <w:rPr>
          <w:rFonts w:ascii="Times New Roman" w:eastAsia="TimesNewRoman" w:hAnsi="Times New Roman" w:cs="Times New Roman"/>
          <w:sz w:val="28"/>
          <w:szCs w:val="28"/>
        </w:rPr>
        <w:t>атомов урана</w:t>
      </w:r>
      <w:r w:rsidRPr="00BF0438">
        <w:rPr>
          <w:rFonts w:ascii="Times New Roman" w:hAnsi="Times New Roman" w:cs="Times New Roman"/>
          <w:sz w:val="28"/>
          <w:szCs w:val="28"/>
        </w:rPr>
        <w:t>.</w:t>
      </w:r>
      <w:r w:rsidR="005564EA">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Найти период полураспада </w:t>
      </w:r>
      <w:r w:rsidRPr="00BF0438">
        <w:rPr>
          <w:rFonts w:ascii="Times New Roman" w:hAnsi="Times New Roman" w:cs="Times New Roman"/>
          <w:sz w:val="28"/>
          <w:szCs w:val="28"/>
        </w:rPr>
        <w:t>U</w:t>
      </w:r>
      <w:r w:rsidRPr="005564EA">
        <w:rPr>
          <w:rFonts w:ascii="Times New Roman" w:hAnsi="Times New Roman" w:cs="Times New Roman"/>
          <w:sz w:val="28"/>
          <w:szCs w:val="28"/>
          <w:vertAlign w:val="superscript"/>
        </w:rPr>
        <w:t>238</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если известно</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что он значительно</w:t>
      </w:r>
      <w:r w:rsidR="005564EA">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больше периода полураспада </w:t>
      </w:r>
      <w:r w:rsidRPr="00BF0438">
        <w:rPr>
          <w:rFonts w:ascii="Times New Roman" w:hAnsi="Times New Roman" w:cs="Times New Roman"/>
          <w:sz w:val="28"/>
          <w:szCs w:val="28"/>
        </w:rPr>
        <w:t>Ra</w:t>
      </w:r>
      <w:r w:rsidRPr="005564EA">
        <w:rPr>
          <w:rFonts w:ascii="Times New Roman" w:hAnsi="Times New Roman" w:cs="Times New Roman"/>
          <w:sz w:val="28"/>
          <w:szCs w:val="28"/>
          <w:vertAlign w:val="superscript"/>
        </w:rPr>
        <w:t>226</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 xml:space="preserve">у которого </w:t>
      </w:r>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xml:space="preserve">= 1620 </w:t>
      </w:r>
      <w:r w:rsidRPr="00BF0438">
        <w:rPr>
          <w:rFonts w:ascii="Times New Roman" w:eastAsia="TimesNewRoman" w:hAnsi="Times New Roman" w:cs="Times New Roman"/>
          <w:sz w:val="28"/>
          <w:szCs w:val="28"/>
        </w:rPr>
        <w:t>годам</w:t>
      </w:r>
      <w:r w:rsidRPr="00BF0438">
        <w:rPr>
          <w:rFonts w:ascii="Times New Roman" w:hAnsi="Times New Roman" w:cs="Times New Roman"/>
          <w:sz w:val="28"/>
          <w:szCs w:val="28"/>
        </w:rPr>
        <w:t>.</w:t>
      </w:r>
    </w:p>
    <w:p w:rsidR="00BF0438" w:rsidRP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11. </w:t>
      </w:r>
      <w:r w:rsidRPr="00BF0438">
        <w:rPr>
          <w:rFonts w:ascii="Times New Roman" w:eastAsia="TimesNewRoman" w:hAnsi="Times New Roman" w:cs="Times New Roman"/>
          <w:sz w:val="28"/>
          <w:szCs w:val="28"/>
        </w:rPr>
        <w:t xml:space="preserve">Определить массу свинца </w:t>
      </w:r>
      <w:r w:rsidRPr="00BF0438">
        <w:rPr>
          <w:rFonts w:ascii="Times New Roman" w:hAnsi="Times New Roman" w:cs="Times New Roman"/>
          <w:sz w:val="28"/>
          <w:szCs w:val="28"/>
        </w:rPr>
        <w:t xml:space="preserve">Pb208 , </w:t>
      </w:r>
      <w:r w:rsidRPr="00BF0438">
        <w:rPr>
          <w:rFonts w:ascii="Times New Roman" w:eastAsia="TimesNewRoman" w:hAnsi="Times New Roman" w:cs="Times New Roman"/>
          <w:sz w:val="28"/>
          <w:szCs w:val="28"/>
        </w:rPr>
        <w:t>который образуется</w:t>
      </w:r>
      <w:r w:rsidR="005564EA">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из </w:t>
      </w:r>
      <w:r w:rsidRPr="00BF0438">
        <w:rPr>
          <w:rFonts w:ascii="Times New Roman" w:hAnsi="Times New Roman" w:cs="Times New Roman"/>
          <w:sz w:val="28"/>
          <w:szCs w:val="28"/>
        </w:rPr>
        <w:t xml:space="preserve">1 </w:t>
      </w:r>
      <w:r w:rsidRPr="00BF0438">
        <w:rPr>
          <w:rFonts w:ascii="Times New Roman" w:eastAsia="TimesNewRoman" w:hAnsi="Times New Roman" w:cs="Times New Roman"/>
          <w:sz w:val="28"/>
          <w:szCs w:val="28"/>
        </w:rPr>
        <w:t xml:space="preserve">кг </w:t>
      </w:r>
      <w:r w:rsidRPr="00BF0438">
        <w:rPr>
          <w:rFonts w:ascii="Times New Roman" w:hAnsi="Times New Roman" w:cs="Times New Roman"/>
          <w:sz w:val="28"/>
          <w:szCs w:val="28"/>
        </w:rPr>
        <w:t>U</w:t>
      </w:r>
      <w:r w:rsidRPr="005564EA">
        <w:rPr>
          <w:rFonts w:ascii="Times New Roman" w:hAnsi="Times New Roman" w:cs="Times New Roman"/>
          <w:sz w:val="28"/>
          <w:szCs w:val="28"/>
          <w:vertAlign w:val="superscript"/>
        </w:rPr>
        <w:t>238</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за </w:t>
      </w:r>
      <w:r w:rsidR="005564EA">
        <w:rPr>
          <w:rFonts w:ascii="Times New Roman" w:eastAsia="TimesNewRoman" w:hAnsi="Times New Roman" w:cs="Times New Roman"/>
          <w:sz w:val="28"/>
          <w:szCs w:val="28"/>
        </w:rPr>
        <w:t xml:space="preserve"> п</w:t>
      </w:r>
      <w:r w:rsidRPr="00BF0438">
        <w:rPr>
          <w:rFonts w:ascii="Times New Roman" w:eastAsia="TimesNewRoman" w:hAnsi="Times New Roman" w:cs="Times New Roman"/>
          <w:sz w:val="28"/>
          <w:szCs w:val="28"/>
        </w:rPr>
        <w:t>ериод</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равный возрасту Земли </w:t>
      </w:r>
      <w:proofErr w:type="gramStart"/>
      <w:r w:rsidRPr="00BF0438">
        <w:rPr>
          <w:rFonts w:ascii="Times New Roman" w:hAnsi="Times New Roman" w:cs="Times New Roman"/>
          <w:sz w:val="28"/>
          <w:szCs w:val="28"/>
        </w:rPr>
        <w:t xml:space="preserve">( </w:t>
      </w:r>
      <w:proofErr w:type="gramEnd"/>
      <w:r w:rsidRPr="00BF0438">
        <w:rPr>
          <w:rFonts w:ascii="Times New Roman" w:hAnsi="Times New Roman" w:cs="Times New Roman"/>
          <w:sz w:val="28"/>
          <w:szCs w:val="28"/>
        </w:rPr>
        <w:t xml:space="preserve">1/2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4,5×10</w:t>
      </w:r>
      <w:r w:rsidRPr="005564EA">
        <w:rPr>
          <w:rFonts w:ascii="Times New Roman" w:hAnsi="Times New Roman" w:cs="Times New Roman"/>
          <w:sz w:val="28"/>
          <w:szCs w:val="28"/>
          <w:vertAlign w:val="superscript"/>
        </w:rPr>
        <w:t>9</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лет </w:t>
      </w:r>
      <w:r w:rsidRPr="00BF0438">
        <w:rPr>
          <w:rFonts w:ascii="Times New Roman" w:hAnsi="Times New Roman" w:cs="Times New Roman"/>
          <w:sz w:val="28"/>
          <w:szCs w:val="28"/>
        </w:rPr>
        <w:t>–</w:t>
      </w:r>
      <w:r w:rsidR="005564EA">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период полураспада </w:t>
      </w:r>
      <w:r w:rsidRPr="00BF0438">
        <w:rPr>
          <w:rFonts w:ascii="Times New Roman" w:hAnsi="Times New Roman" w:cs="Times New Roman"/>
          <w:sz w:val="28"/>
          <w:szCs w:val="28"/>
        </w:rPr>
        <w:t>U</w:t>
      </w:r>
      <w:r w:rsidRPr="005564EA">
        <w:rPr>
          <w:rFonts w:ascii="Times New Roman" w:hAnsi="Times New Roman" w:cs="Times New Roman"/>
          <w:sz w:val="28"/>
          <w:szCs w:val="28"/>
          <w:vertAlign w:val="superscript"/>
        </w:rPr>
        <w:t>238</w:t>
      </w:r>
      <w:r w:rsidRPr="00BF0438">
        <w:rPr>
          <w:rFonts w:ascii="Times New Roman" w:hAnsi="Times New Roman" w:cs="Times New Roman"/>
          <w:sz w:val="28"/>
          <w:szCs w:val="28"/>
        </w:rPr>
        <w:t xml:space="preserve"> , </w:t>
      </w:r>
      <w:r w:rsidRPr="00BF0438">
        <w:rPr>
          <w:rFonts w:ascii="Times New Roman" w:eastAsia="TimesNewRoman" w:hAnsi="Times New Roman" w:cs="Times New Roman"/>
          <w:sz w:val="28"/>
          <w:szCs w:val="28"/>
        </w:rPr>
        <w:t xml:space="preserve">возраст земли </w:t>
      </w:r>
      <w:r w:rsidRPr="00BF0438">
        <w:rPr>
          <w:rFonts w:ascii="Times New Roman" w:hAnsi="Times New Roman" w:cs="Times New Roman"/>
          <w:i/>
          <w:iCs/>
          <w:sz w:val="28"/>
          <w:szCs w:val="28"/>
        </w:rPr>
        <w:t xml:space="preserve">t </w:t>
      </w:r>
      <w:r w:rsidRPr="00BF0438">
        <w:rPr>
          <w:rFonts w:ascii="Times New Roman" w:hAnsi="Times New Roman" w:cs="Times New Roman"/>
          <w:sz w:val="28"/>
          <w:szCs w:val="28"/>
        </w:rPr>
        <w:t>= 4,5×10</w:t>
      </w:r>
      <w:r w:rsidRPr="005564EA">
        <w:rPr>
          <w:rFonts w:ascii="Times New Roman" w:hAnsi="Times New Roman" w:cs="Times New Roman"/>
          <w:sz w:val="28"/>
          <w:szCs w:val="28"/>
          <w:vertAlign w:val="superscript"/>
        </w:rPr>
        <w:t xml:space="preserve">9 </w:t>
      </w:r>
      <w:r w:rsidRPr="00BF0438">
        <w:rPr>
          <w:rFonts w:ascii="Times New Roman" w:eastAsia="TimesNewRoman" w:hAnsi="Times New Roman" w:cs="Times New Roman"/>
          <w:sz w:val="28"/>
          <w:szCs w:val="28"/>
        </w:rPr>
        <w:t>лет</w:t>
      </w:r>
      <w:r w:rsidRPr="00BF0438">
        <w:rPr>
          <w:rFonts w:ascii="Times New Roman" w:hAnsi="Times New Roman" w:cs="Times New Roman"/>
          <w:sz w:val="28"/>
          <w:szCs w:val="28"/>
        </w:rPr>
        <w:t>).</w:t>
      </w:r>
    </w:p>
    <w:p w:rsidR="00BF0438" w:rsidRDefault="00BF0438" w:rsidP="00C735C6">
      <w:pPr>
        <w:autoSpaceDE w:val="0"/>
        <w:autoSpaceDN w:val="0"/>
        <w:adjustRightInd w:val="0"/>
        <w:spacing w:after="0" w:line="240" w:lineRule="auto"/>
        <w:ind w:firstLine="709"/>
        <w:jc w:val="both"/>
        <w:rPr>
          <w:rFonts w:ascii="Times New Roman" w:hAnsi="Times New Roman" w:cs="Times New Roman"/>
          <w:sz w:val="28"/>
          <w:szCs w:val="28"/>
        </w:rPr>
      </w:pPr>
      <w:r w:rsidRPr="00BF0438">
        <w:rPr>
          <w:rFonts w:ascii="Times New Roman" w:hAnsi="Times New Roman" w:cs="Times New Roman"/>
          <w:sz w:val="28"/>
          <w:szCs w:val="28"/>
        </w:rPr>
        <w:t xml:space="preserve">12. </w:t>
      </w:r>
      <w:r w:rsidRPr="00BF0438">
        <w:rPr>
          <w:rFonts w:ascii="Times New Roman" w:eastAsia="TimesNewRoman" w:hAnsi="Times New Roman" w:cs="Times New Roman"/>
          <w:sz w:val="28"/>
          <w:szCs w:val="28"/>
        </w:rPr>
        <w:t>Используя эмпирические формулы</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найти кинетическую</w:t>
      </w:r>
      <w:r w:rsidR="005564EA">
        <w:rPr>
          <w:rFonts w:ascii="Times New Roman" w:eastAsia="TimesNewRoman" w:hAnsi="Times New Roman" w:cs="Times New Roman"/>
          <w:sz w:val="28"/>
          <w:szCs w:val="28"/>
        </w:rPr>
        <w:t xml:space="preserve"> </w:t>
      </w:r>
      <w:r w:rsidRPr="00BF0438">
        <w:rPr>
          <w:rFonts w:ascii="Times New Roman" w:eastAsia="TimesNewRoman" w:hAnsi="Times New Roman" w:cs="Times New Roman"/>
          <w:sz w:val="28"/>
          <w:szCs w:val="28"/>
        </w:rPr>
        <w:t xml:space="preserve">энергию </w:t>
      </w:r>
      <w:proofErr w:type="gramStart"/>
      <w:r w:rsidRPr="00BF0438">
        <w:rPr>
          <w:rFonts w:ascii="Times New Roman" w:eastAsia="TimesNewRoman" w:hAnsi="Times New Roman" w:cs="Times New Roman"/>
          <w:sz w:val="28"/>
          <w:szCs w:val="28"/>
        </w:rPr>
        <w:t>α</w:t>
      </w:r>
      <w:r w:rsidRPr="00BF0438">
        <w:rPr>
          <w:rFonts w:ascii="Times New Roman" w:hAnsi="Times New Roman" w:cs="Times New Roman"/>
          <w:sz w:val="28"/>
          <w:szCs w:val="28"/>
        </w:rPr>
        <w:t>-</w:t>
      </w:r>
      <w:proofErr w:type="gramEnd"/>
      <w:r w:rsidRPr="00BF0438">
        <w:rPr>
          <w:rFonts w:ascii="Times New Roman" w:eastAsia="TimesNewRoman" w:hAnsi="Times New Roman" w:cs="Times New Roman"/>
          <w:sz w:val="28"/>
          <w:szCs w:val="28"/>
        </w:rPr>
        <w:t>частиц</w:t>
      </w:r>
      <w:r w:rsidRPr="00BF0438">
        <w:rPr>
          <w:rFonts w:ascii="Times New Roman" w:hAnsi="Times New Roman" w:cs="Times New Roman"/>
          <w:sz w:val="28"/>
          <w:szCs w:val="28"/>
        </w:rPr>
        <w:t xml:space="preserve">, </w:t>
      </w:r>
      <w:r w:rsidRPr="00BF0438">
        <w:rPr>
          <w:rFonts w:ascii="Times New Roman" w:eastAsia="TimesNewRoman" w:hAnsi="Times New Roman" w:cs="Times New Roman"/>
          <w:sz w:val="28"/>
          <w:szCs w:val="28"/>
        </w:rPr>
        <w:t xml:space="preserve">средний пробег которых в железе равен </w:t>
      </w:r>
      <w:r w:rsidRPr="00BF0438">
        <w:rPr>
          <w:rFonts w:ascii="Times New Roman" w:hAnsi="Times New Roman" w:cs="Times New Roman"/>
          <w:sz w:val="28"/>
          <w:szCs w:val="28"/>
        </w:rPr>
        <w:t xml:space="preserve">11 </w:t>
      </w:r>
      <w:r w:rsidRPr="00BF0438">
        <w:rPr>
          <w:rFonts w:ascii="Times New Roman" w:eastAsia="TimesNewRoman" w:hAnsi="Times New Roman" w:cs="Times New Roman"/>
          <w:sz w:val="28"/>
          <w:szCs w:val="28"/>
        </w:rPr>
        <w:t>мкм</w:t>
      </w:r>
      <w:r w:rsidRPr="00BF0438">
        <w:rPr>
          <w:rFonts w:ascii="Times New Roman" w:hAnsi="Times New Roman" w:cs="Times New Roman"/>
          <w:sz w:val="28"/>
          <w:szCs w:val="28"/>
        </w:rPr>
        <w:t>.</w:t>
      </w:r>
    </w:p>
    <w:p w:rsidR="005564EA" w:rsidRPr="005564EA" w:rsidRDefault="005564EA" w:rsidP="00C735C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5564EA">
        <w:rPr>
          <w:rFonts w:ascii="Times New Roman" w:eastAsia="TimesNewRoman" w:hAnsi="Times New Roman" w:cs="Times New Roman"/>
          <w:sz w:val="28"/>
          <w:szCs w:val="28"/>
        </w:rPr>
        <w:t xml:space="preserve">13. На алюминиевую фольгу падают нормально </w:t>
      </w:r>
      <w:proofErr w:type="gramStart"/>
      <w:r w:rsidRPr="005564EA">
        <w:rPr>
          <w:rFonts w:ascii="Times New Roman" w:eastAsia="TimesNewRoman" w:hAnsi="Times New Roman" w:cs="Times New Roman"/>
          <w:sz w:val="28"/>
          <w:szCs w:val="28"/>
        </w:rPr>
        <w:t>α-</w:t>
      </w:r>
      <w:proofErr w:type="gramEnd"/>
      <w:r w:rsidRPr="005564EA">
        <w:rPr>
          <w:rFonts w:ascii="Times New Roman" w:eastAsia="TimesNewRoman" w:hAnsi="Times New Roman" w:cs="Times New Roman"/>
          <w:sz w:val="28"/>
          <w:szCs w:val="28"/>
        </w:rPr>
        <w:t>частицы</w:t>
      </w:r>
      <w:r>
        <w:rPr>
          <w:rFonts w:ascii="Times New Roman" w:eastAsia="TimesNewRoman" w:hAnsi="Times New Roman" w:cs="Times New Roman"/>
          <w:sz w:val="28"/>
          <w:szCs w:val="28"/>
        </w:rPr>
        <w:t xml:space="preserve"> </w:t>
      </w:r>
      <w:r w:rsidRPr="005564EA">
        <w:rPr>
          <w:rFonts w:ascii="Times New Roman" w:eastAsia="TimesNewRoman" w:hAnsi="Times New Roman" w:cs="Times New Roman"/>
          <w:sz w:val="28"/>
          <w:szCs w:val="28"/>
        </w:rPr>
        <w:t>с кинетической энергией 13,7 МэВ. При какой толщине фольги кинетическая энергия прошедших частиц равна 7 МэВ?</w:t>
      </w:r>
    </w:p>
    <w:p w:rsidR="005564EA" w:rsidRPr="005564EA" w:rsidRDefault="005564EA" w:rsidP="00C735C6">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5564EA">
        <w:rPr>
          <w:rFonts w:ascii="Times New Roman" w:eastAsia="TimesNewRoman" w:hAnsi="Times New Roman" w:cs="Times New Roman"/>
          <w:sz w:val="28"/>
          <w:szCs w:val="28"/>
        </w:rPr>
        <w:t>14. Найти с помощью эмпирических формул число пар ионов,</w:t>
      </w:r>
      <w:r>
        <w:rPr>
          <w:rFonts w:ascii="Times New Roman" w:eastAsia="TimesNewRoman" w:hAnsi="Times New Roman" w:cs="Times New Roman"/>
          <w:sz w:val="28"/>
          <w:szCs w:val="28"/>
        </w:rPr>
        <w:t xml:space="preserve"> </w:t>
      </w:r>
      <w:r w:rsidRPr="005564EA">
        <w:rPr>
          <w:rFonts w:ascii="Times New Roman" w:eastAsia="TimesNewRoman" w:hAnsi="Times New Roman" w:cs="Times New Roman"/>
          <w:sz w:val="28"/>
          <w:szCs w:val="28"/>
        </w:rPr>
        <w:t xml:space="preserve">которые образует </w:t>
      </w:r>
      <w:proofErr w:type="gramStart"/>
      <w:r w:rsidRPr="005564EA">
        <w:rPr>
          <w:rFonts w:ascii="Times New Roman" w:eastAsia="TimesNewRoman" w:hAnsi="Times New Roman" w:cs="Times New Roman"/>
          <w:sz w:val="28"/>
          <w:szCs w:val="28"/>
        </w:rPr>
        <w:t>α-</w:t>
      </w:r>
      <w:proofErr w:type="gramEnd"/>
      <w:r w:rsidRPr="005564EA">
        <w:rPr>
          <w:rFonts w:ascii="Times New Roman" w:eastAsia="TimesNewRoman" w:hAnsi="Times New Roman" w:cs="Times New Roman"/>
          <w:sz w:val="28"/>
          <w:szCs w:val="28"/>
        </w:rPr>
        <w:t>частица с начальной кинетической энергией</w:t>
      </w:r>
      <w:r>
        <w:rPr>
          <w:rFonts w:ascii="Times New Roman" w:eastAsia="TimesNewRoman" w:hAnsi="Times New Roman" w:cs="Times New Roman"/>
          <w:sz w:val="28"/>
          <w:szCs w:val="28"/>
        </w:rPr>
        <w:t xml:space="preserve"> </w:t>
      </w:r>
      <w:r w:rsidRPr="005564EA">
        <w:rPr>
          <w:rFonts w:ascii="Times New Roman" w:eastAsia="TimesNewRoman" w:hAnsi="Times New Roman" w:cs="Times New Roman"/>
          <w:sz w:val="28"/>
          <w:szCs w:val="28"/>
        </w:rPr>
        <w:t>5,5 МэВ? На первом сантиметре одной пары иона в воздухе необходимо 35 эВ.</w:t>
      </w: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Экзаменационные вопросы (вопросы к </w:t>
      </w:r>
      <w:r w:rsidR="00466751">
        <w:rPr>
          <w:rFonts w:ascii="Times New Roman" w:eastAsia="Times New Roman" w:hAnsi="Times New Roman" w:cs="Times New Roman"/>
          <w:sz w:val="28"/>
          <w:szCs w:val="28"/>
        </w:rPr>
        <w:t>экзамену</w:t>
      </w:r>
      <w:r w:rsidRPr="004A3032">
        <w:rPr>
          <w:rFonts w:ascii="Times New Roman" w:eastAsia="Times New Roman" w:hAnsi="Times New Roman" w:cs="Times New Roman"/>
          <w:sz w:val="28"/>
          <w:szCs w:val="28"/>
        </w:rPr>
        <w:t>).</w:t>
      </w: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p>
    <w:p w:rsidR="00466751" w:rsidRDefault="00466751" w:rsidP="00C735C6">
      <w:pPr>
        <w:pStyle w:val="a7"/>
        <w:ind w:firstLine="709"/>
        <w:jc w:val="both"/>
      </w:pP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 Ионизирующая радиация как экологический фактор. Радиация и здоровье населения.</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lastRenderedPageBreak/>
        <w:t>2. Понятие о естественной и ис</w:t>
      </w:r>
      <w:r w:rsidR="005564EA">
        <w:rPr>
          <w:rFonts w:ascii="Times New Roman" w:eastAsia="Times New Roman" w:hAnsi="Times New Roman" w:cs="Times New Roman"/>
          <w:sz w:val="28"/>
          <w:szCs w:val="28"/>
        </w:rPr>
        <w:t>кусственной радиоактивности. Ос</w:t>
      </w:r>
      <w:r w:rsidRPr="00BF0438">
        <w:rPr>
          <w:rFonts w:ascii="Times New Roman" w:eastAsia="Times New Roman" w:hAnsi="Times New Roman" w:cs="Times New Roman"/>
          <w:sz w:val="28"/>
          <w:szCs w:val="28"/>
        </w:rPr>
        <w:t>новные виды радиоактивных превращений.</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 Основной закон радиоактивног</w:t>
      </w:r>
      <w:r w:rsidR="005564EA">
        <w:rPr>
          <w:rFonts w:ascii="Times New Roman" w:eastAsia="Times New Roman" w:hAnsi="Times New Roman" w:cs="Times New Roman"/>
          <w:sz w:val="28"/>
          <w:szCs w:val="28"/>
        </w:rPr>
        <w:t>о распада. Закон подвижного рав</w:t>
      </w:r>
      <w:r w:rsidRPr="00BF0438">
        <w:rPr>
          <w:rFonts w:ascii="Times New Roman" w:eastAsia="Times New Roman" w:hAnsi="Times New Roman" w:cs="Times New Roman"/>
          <w:sz w:val="28"/>
          <w:szCs w:val="28"/>
        </w:rPr>
        <w:t>новесия. Закон векового равновесия.</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4. Ряды радиоактивных элементов.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5. Одиночные радиоактивные изотопы.</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6. Единицы измерения активности. Удельная активность. Объемная активность.</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7. Расчет массы радионуклида, обладающего заданной активностью.</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8. Единицы измерения дозы. Поглощенная доза. Экспозиционная доза. Мощность дозы. Керма. Эквивалентная доза.</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 xml:space="preserve">9. Закон ослабления ядерных излучений при прохождении через вещество. Микроскопическое </w:t>
      </w:r>
      <w:r w:rsidR="005564EA">
        <w:rPr>
          <w:rFonts w:ascii="Times New Roman" w:eastAsia="Times New Roman" w:hAnsi="Times New Roman" w:cs="Times New Roman"/>
          <w:sz w:val="28"/>
          <w:szCs w:val="28"/>
        </w:rPr>
        <w:t>и макроскопическое сечения взаи</w:t>
      </w:r>
      <w:r w:rsidRPr="00BF0438">
        <w:rPr>
          <w:rFonts w:ascii="Times New Roman" w:eastAsia="Times New Roman" w:hAnsi="Times New Roman" w:cs="Times New Roman"/>
          <w:sz w:val="28"/>
          <w:szCs w:val="28"/>
        </w:rPr>
        <w:t>модействия, их физический смысл.</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10. Ослабление гамма-излучения в узком и широком пучке. Гамма-излучение точечного источника. Гамма-излучение протяженных источников.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11. Альфа-излучение и его прохождение через вещество.</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12. Бета-излучение и его прохождение через вещество.</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13. Основные виды взаимодействия гамма-излучения с веществом. Фотоэффект. Комптоновское рассеяние. Эффект рождения пар.</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14. Радиоактивные источники излучений и их характеристики.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15. Естественные радионуклиды K-40, Ra-226, U-238, Th-232. Зоны повышенного содержания естественных радионуклидов.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16. Искусственные радионуклиды Sr-90, Cs-137, Pu-239. Их физико-химические формы в радиоактивных выпадениях.</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 xml:space="preserve">17. Детекторы ионизирующих излучений. Ионизационные камеры. </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16</w:t>
      </w:r>
      <w:r w:rsidR="005564EA">
        <w:rPr>
          <w:rFonts w:ascii="Times New Roman" w:eastAsia="Times New Roman" w:hAnsi="Times New Roman" w:cs="Times New Roman"/>
          <w:sz w:val="28"/>
          <w:szCs w:val="28"/>
        </w:rPr>
        <w:t xml:space="preserve">. </w:t>
      </w:r>
      <w:r w:rsidR="005564EA" w:rsidRPr="00BF0438">
        <w:rPr>
          <w:rFonts w:ascii="Times New Roman" w:eastAsia="Times New Roman" w:hAnsi="Times New Roman" w:cs="Times New Roman"/>
          <w:sz w:val="28"/>
          <w:szCs w:val="28"/>
        </w:rPr>
        <w:t>Газоразрядные счетчики.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18. Сцинтилляционные счетчики.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19. Регистрация нейтронов.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20. Понятие о радиационной безопасности.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21. Биологические механизмы воздействия ионизирующей радиации на организм.</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22. Возможные последствия облучения людей. Лучевая болезнь</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 xml:space="preserve">23. Биологическое действие радионуклидов, попавших внутрь </w:t>
      </w:r>
      <w:proofErr w:type="spellStart"/>
      <w:proofErr w:type="gramStart"/>
      <w:r w:rsidRPr="00BF0438">
        <w:rPr>
          <w:rFonts w:ascii="Times New Roman" w:eastAsia="Times New Roman" w:hAnsi="Times New Roman" w:cs="Times New Roman"/>
          <w:sz w:val="28"/>
          <w:szCs w:val="28"/>
        </w:rPr>
        <w:t>орга-низма</w:t>
      </w:r>
      <w:proofErr w:type="spellEnd"/>
      <w:proofErr w:type="gramEnd"/>
      <w:r w:rsidRPr="00BF0438">
        <w:rPr>
          <w:rFonts w:ascii="Times New Roman" w:eastAsia="Times New Roman" w:hAnsi="Times New Roman" w:cs="Times New Roman"/>
          <w:sz w:val="28"/>
          <w:szCs w:val="28"/>
        </w:rPr>
        <w:t>.</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24. Характеристики основных экологически значимых радионуклидов.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 xml:space="preserve">25. </w:t>
      </w:r>
      <w:proofErr w:type="gramStart"/>
      <w:r w:rsidRPr="00BF0438">
        <w:rPr>
          <w:rFonts w:ascii="Times New Roman" w:eastAsia="Times New Roman" w:hAnsi="Times New Roman" w:cs="Times New Roman"/>
          <w:sz w:val="28"/>
          <w:szCs w:val="28"/>
        </w:rPr>
        <w:t>Сравнительная</w:t>
      </w:r>
      <w:proofErr w:type="gramEnd"/>
      <w:r w:rsidRPr="00BF0438">
        <w:rPr>
          <w:rFonts w:ascii="Times New Roman" w:eastAsia="Times New Roman" w:hAnsi="Times New Roman" w:cs="Times New Roman"/>
          <w:sz w:val="28"/>
          <w:szCs w:val="28"/>
        </w:rPr>
        <w:t xml:space="preserve"> радиочувствительность организмов.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26. Биологические эффекты облучения. Риск.</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27. Космическое облучение живых организмов.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28. Космическое облучение живых организмов.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29. Искусственные источники облучения в окружающей среде и быту.</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 xml:space="preserve">30. Технологические источники облучения, обусловленные </w:t>
      </w:r>
      <w:proofErr w:type="spellStart"/>
      <w:proofErr w:type="gramStart"/>
      <w:r w:rsidRPr="00BF0438">
        <w:rPr>
          <w:rFonts w:ascii="Times New Roman" w:eastAsia="Times New Roman" w:hAnsi="Times New Roman" w:cs="Times New Roman"/>
          <w:sz w:val="28"/>
          <w:szCs w:val="28"/>
        </w:rPr>
        <w:t>сжигани</w:t>
      </w:r>
      <w:proofErr w:type="spellEnd"/>
      <w:r w:rsidRPr="00BF0438">
        <w:rPr>
          <w:rFonts w:ascii="Times New Roman" w:eastAsia="Times New Roman" w:hAnsi="Times New Roman" w:cs="Times New Roman"/>
          <w:sz w:val="28"/>
          <w:szCs w:val="28"/>
        </w:rPr>
        <w:t>-ем</w:t>
      </w:r>
      <w:proofErr w:type="gramEnd"/>
      <w:r w:rsidRPr="00BF0438">
        <w:rPr>
          <w:rFonts w:ascii="Times New Roman" w:eastAsia="Times New Roman" w:hAnsi="Times New Roman" w:cs="Times New Roman"/>
          <w:sz w:val="28"/>
          <w:szCs w:val="28"/>
        </w:rPr>
        <w:t xml:space="preserve"> угля и углеводородов.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31. Вклад испытаний ядерного оружия в общий радиационный фон.</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32. Вклад выбросов АЭС в общий радиационный фон.</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lastRenderedPageBreak/>
        <w:t>33. Вклад выбросов предприятий атомной промышленности в общий радиационный фон.</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34. Облучение при медицинских обследованиях и радиотерапии.</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35. Захоронение радиоактивных отходов.</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36. Радиационные аварии в России, Украине и США.</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37. Радиационное загрязнение регионов СНГ: Европейский Север, средняя полоса европейской Росс</w:t>
      </w:r>
      <w:r w:rsidR="005564EA">
        <w:rPr>
          <w:rFonts w:ascii="Times New Roman" w:eastAsia="Times New Roman" w:hAnsi="Times New Roman" w:cs="Times New Roman"/>
          <w:sz w:val="28"/>
          <w:szCs w:val="28"/>
        </w:rPr>
        <w:t>ии, Украина и Белоруссия, юг Ев</w:t>
      </w:r>
      <w:r w:rsidRPr="00BF0438">
        <w:rPr>
          <w:rFonts w:ascii="Times New Roman" w:eastAsia="Times New Roman" w:hAnsi="Times New Roman" w:cs="Times New Roman"/>
          <w:sz w:val="28"/>
          <w:szCs w:val="28"/>
        </w:rPr>
        <w:t>ропейской России, северный Кавказ, Уральский регион, Западная и Восточная Сибирь, Алтайский край, Казахстан, Дальний Восток.</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38. Методы и объекты радиоэкологических исследований в полевых и лабораторных условиях.</w:t>
      </w:r>
    </w:p>
    <w:p w:rsidR="00BF0438" w:rsidRPr="00BF0438" w:rsidRDefault="00BF0438" w:rsidP="00C735C6">
      <w:pPr>
        <w:spacing w:after="0" w:line="240" w:lineRule="auto"/>
        <w:ind w:firstLine="709"/>
        <w:jc w:val="both"/>
        <w:rPr>
          <w:rFonts w:ascii="Times New Roman" w:eastAsia="Times New Roman" w:hAnsi="Times New Roman" w:cs="Times New Roman"/>
          <w:sz w:val="28"/>
          <w:szCs w:val="28"/>
        </w:rPr>
      </w:pPr>
      <w:r w:rsidRPr="00BF0438">
        <w:rPr>
          <w:rFonts w:ascii="Times New Roman" w:eastAsia="Times New Roman" w:hAnsi="Times New Roman" w:cs="Times New Roman"/>
          <w:sz w:val="28"/>
          <w:szCs w:val="28"/>
        </w:rPr>
        <w:t>39. Принципы и методы радиоэко</w:t>
      </w:r>
      <w:r w:rsidR="005564EA">
        <w:rPr>
          <w:rFonts w:ascii="Times New Roman" w:eastAsia="Times New Roman" w:hAnsi="Times New Roman" w:cs="Times New Roman"/>
          <w:sz w:val="28"/>
          <w:szCs w:val="28"/>
        </w:rPr>
        <w:t>логического нормирования. Эколо</w:t>
      </w:r>
      <w:r w:rsidRPr="00BF0438">
        <w:rPr>
          <w:rFonts w:ascii="Times New Roman" w:eastAsia="Times New Roman" w:hAnsi="Times New Roman" w:cs="Times New Roman"/>
          <w:sz w:val="28"/>
          <w:szCs w:val="28"/>
        </w:rPr>
        <w:t>гические нормативы качества природной среды.</w:t>
      </w:r>
    </w:p>
    <w:p w:rsidR="00466751" w:rsidRPr="00946497" w:rsidRDefault="00BF0438" w:rsidP="00C735C6">
      <w:pPr>
        <w:spacing w:after="0" w:line="240" w:lineRule="auto"/>
        <w:ind w:firstLine="709"/>
        <w:jc w:val="both"/>
        <w:rPr>
          <w:b/>
        </w:rPr>
      </w:pPr>
      <w:r w:rsidRPr="00BF0438">
        <w:rPr>
          <w:rFonts w:ascii="Times New Roman" w:eastAsia="Times New Roman" w:hAnsi="Times New Roman" w:cs="Times New Roman"/>
          <w:sz w:val="28"/>
          <w:szCs w:val="28"/>
        </w:rPr>
        <w:t>40. Понятие о нормах радиационной безопасности. Экологическое и санитарно-гигиеническое нормирование.</w:t>
      </w:r>
    </w:p>
    <w:p w:rsidR="00A07714" w:rsidRDefault="00A07714" w:rsidP="00C735C6">
      <w:pPr>
        <w:spacing w:after="0" w:line="240" w:lineRule="auto"/>
        <w:ind w:firstLine="709"/>
        <w:jc w:val="both"/>
        <w:rPr>
          <w:rFonts w:ascii="Times New Roman" w:eastAsia="Times New Roman" w:hAnsi="Times New Roman" w:cs="Times New Roman"/>
          <w:b/>
          <w:sz w:val="28"/>
          <w:szCs w:val="28"/>
        </w:rPr>
      </w:pPr>
    </w:p>
    <w:p w:rsidR="00A07714" w:rsidRDefault="00A07714" w:rsidP="00C735C6">
      <w:pPr>
        <w:spacing w:after="0" w:line="240" w:lineRule="auto"/>
        <w:ind w:firstLine="709"/>
        <w:jc w:val="both"/>
        <w:rPr>
          <w:rFonts w:ascii="Times New Roman" w:eastAsia="Times New Roman" w:hAnsi="Times New Roman" w:cs="Times New Roman"/>
          <w:b/>
          <w:sz w:val="28"/>
          <w:szCs w:val="28"/>
        </w:rPr>
      </w:pPr>
    </w:p>
    <w:p w:rsidR="00A07714" w:rsidRPr="00A0665D" w:rsidRDefault="00A07714" w:rsidP="00A07714">
      <w:pPr>
        <w:spacing w:after="0" w:line="240" w:lineRule="auto"/>
        <w:ind w:firstLine="709"/>
        <w:jc w:val="both"/>
        <w:rPr>
          <w:rFonts w:ascii="Times New Roman" w:hAnsi="Times New Roman" w:cs="Times New Roman"/>
          <w:b/>
          <w:sz w:val="24"/>
          <w:szCs w:val="24"/>
        </w:rPr>
      </w:pPr>
      <w:r w:rsidRPr="00A0665D">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A07714" w:rsidRPr="00A0665D" w:rsidRDefault="00A07714" w:rsidP="00A07714">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A07714" w:rsidRPr="00A0665D" w:rsidTr="00A07714">
        <w:tc>
          <w:tcPr>
            <w:tcW w:w="150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Неудовлетворительно</w:t>
            </w:r>
          </w:p>
        </w:tc>
      </w:tr>
      <w:tr w:rsidR="00A07714" w:rsidRPr="00A0665D" w:rsidTr="00A07714">
        <w:tc>
          <w:tcPr>
            <w:tcW w:w="150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0-49</w:t>
            </w:r>
          </w:p>
        </w:tc>
      </w:tr>
      <w:tr w:rsidR="00A07714" w:rsidRPr="00A0665D" w:rsidTr="00A07714">
        <w:tc>
          <w:tcPr>
            <w:tcW w:w="1505"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Не зачтено</w:t>
            </w:r>
          </w:p>
        </w:tc>
      </w:tr>
    </w:tbl>
    <w:p w:rsidR="00A07714" w:rsidRPr="00A0665D" w:rsidRDefault="00A07714" w:rsidP="00A07714">
      <w:pPr>
        <w:spacing w:after="0" w:line="240" w:lineRule="auto"/>
        <w:ind w:firstLine="709"/>
        <w:rPr>
          <w:rFonts w:ascii="Times New Roman" w:hAnsi="Times New Roman" w:cs="Times New Roman"/>
          <w:b/>
          <w:sz w:val="24"/>
          <w:szCs w:val="24"/>
        </w:rPr>
      </w:pPr>
    </w:p>
    <w:p w:rsidR="00A07714" w:rsidRPr="00A0665D" w:rsidRDefault="00A07714" w:rsidP="00A07714">
      <w:pPr>
        <w:spacing w:after="0" w:line="240" w:lineRule="auto"/>
        <w:ind w:firstLine="709"/>
        <w:rPr>
          <w:rFonts w:ascii="Times New Roman" w:hAnsi="Times New Roman" w:cs="Times New Roman"/>
          <w:b/>
          <w:sz w:val="24"/>
          <w:szCs w:val="24"/>
        </w:rPr>
      </w:pPr>
      <w:r w:rsidRPr="00A0665D">
        <w:rPr>
          <w:rFonts w:ascii="Times New Roman" w:hAnsi="Times New Roman" w:cs="Times New Roman"/>
          <w:b/>
          <w:sz w:val="24"/>
          <w:szCs w:val="24"/>
        </w:rPr>
        <w:t>Оценивание выполнения практических заданий</w:t>
      </w:r>
    </w:p>
    <w:p w:rsidR="00A07714" w:rsidRPr="00A0665D" w:rsidRDefault="00A07714" w:rsidP="00A0771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Критерии</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1. Полнота выполнения практического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2. Своевременность выполнения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3. Последовательность и рациональность выполнения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 Самостоятельность решения; </w:t>
            </w:r>
          </w:p>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Задание решено самостоятельно. При этом составлен правильный алгоритм решения задания, в </w:t>
            </w:r>
            <w:proofErr w:type="gramStart"/>
            <w:r w:rsidRPr="00A0665D">
              <w:rPr>
                <w:rFonts w:ascii="Times New Roman" w:hAnsi="Times New Roman" w:cs="Times New Roman"/>
                <w:sz w:val="24"/>
                <w:szCs w:val="24"/>
              </w:rPr>
              <w:t>логических рассуждениях</w:t>
            </w:r>
            <w:proofErr w:type="gramEnd"/>
            <w:r w:rsidRPr="00A0665D">
              <w:rPr>
                <w:rFonts w:ascii="Times New Roman" w:hAnsi="Times New Roman" w:cs="Times New Roman"/>
                <w:sz w:val="24"/>
                <w:szCs w:val="24"/>
              </w:rPr>
              <w:t>, в выборе формул и решении нет ошибок, получен верный ответ, задание решено рациональным способом.</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A0665D">
              <w:rPr>
                <w:rFonts w:ascii="Times New Roman" w:hAnsi="Times New Roman" w:cs="Times New Roman"/>
                <w:sz w:val="24"/>
                <w:szCs w:val="24"/>
              </w:rPr>
              <w:t>логическом рассуждении</w:t>
            </w:r>
            <w:proofErr w:type="gramEnd"/>
            <w:r w:rsidRPr="00A0665D">
              <w:rPr>
                <w:rFonts w:ascii="Times New Roman" w:hAnsi="Times New Roman" w:cs="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w:t>
            </w:r>
            <w:r w:rsidRPr="00A0665D">
              <w:rPr>
                <w:rFonts w:ascii="Times New Roman" w:hAnsi="Times New Roman" w:cs="Times New Roman"/>
                <w:sz w:val="24"/>
                <w:szCs w:val="24"/>
              </w:rPr>
              <w:lastRenderedPageBreak/>
              <w:t>допущено не более двух несущественных ошибок, получен верный ответ</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lastRenderedPageBreak/>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 xml:space="preserve">Задание решено с подсказками преподавателя. При этом задание понято правильно, в </w:t>
            </w:r>
            <w:proofErr w:type="gramStart"/>
            <w:r w:rsidRPr="00A0665D">
              <w:rPr>
                <w:rFonts w:ascii="Times New Roman" w:hAnsi="Times New Roman" w:cs="Times New Roman"/>
                <w:sz w:val="24"/>
                <w:szCs w:val="24"/>
              </w:rPr>
              <w:t>логическом рассуждении</w:t>
            </w:r>
            <w:proofErr w:type="gramEnd"/>
            <w:r w:rsidRPr="00A0665D">
              <w:rPr>
                <w:rFonts w:ascii="Times New Roman" w:hAnsi="Times New Roman" w:cs="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Задание не решено.</w:t>
            </w:r>
          </w:p>
        </w:tc>
      </w:tr>
    </w:tbl>
    <w:p w:rsidR="00A07714" w:rsidRPr="00A0665D" w:rsidRDefault="00A07714" w:rsidP="00A07714">
      <w:pPr>
        <w:spacing w:after="0" w:line="240" w:lineRule="auto"/>
        <w:ind w:firstLine="709"/>
        <w:rPr>
          <w:rFonts w:ascii="Times New Roman" w:hAnsi="Times New Roman" w:cs="Times New Roman"/>
          <w:b/>
          <w:sz w:val="24"/>
          <w:szCs w:val="24"/>
        </w:rPr>
      </w:pPr>
    </w:p>
    <w:p w:rsidR="00A07714" w:rsidRPr="00A0665D" w:rsidRDefault="00A07714" w:rsidP="00A07714">
      <w:pPr>
        <w:spacing w:after="0" w:line="240" w:lineRule="auto"/>
        <w:ind w:firstLine="709"/>
        <w:rPr>
          <w:rFonts w:ascii="Times New Roman" w:hAnsi="Times New Roman" w:cs="Times New Roman"/>
          <w:b/>
          <w:sz w:val="24"/>
          <w:szCs w:val="24"/>
        </w:rPr>
      </w:pPr>
      <w:r w:rsidRPr="00A0665D">
        <w:rPr>
          <w:rFonts w:ascii="Times New Roman" w:hAnsi="Times New Roman" w:cs="Times New Roman"/>
          <w:b/>
          <w:sz w:val="24"/>
          <w:szCs w:val="24"/>
        </w:rPr>
        <w:t>Оценивание выполнения тестов</w:t>
      </w:r>
    </w:p>
    <w:p w:rsidR="00A07714" w:rsidRPr="00A0665D" w:rsidRDefault="00A07714" w:rsidP="00A0771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Критерии</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1. Полнота выполнения практического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2. Своевременность выполнения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3. Последовательность и рациональность выполнения задания;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4. Самостоятельность решения; </w:t>
            </w:r>
          </w:p>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 xml:space="preserve">5. и </w:t>
            </w:r>
            <w:proofErr w:type="spellStart"/>
            <w:r w:rsidRPr="00A0665D">
              <w:rPr>
                <w:rFonts w:ascii="Times New Roman" w:hAnsi="Times New Roman" w:cs="Times New Roman"/>
                <w:sz w:val="24"/>
                <w:szCs w:val="24"/>
              </w:rPr>
              <w:t>т</w:t>
            </w:r>
            <w:proofErr w:type="gramStart"/>
            <w:r w:rsidRPr="00A0665D">
              <w:rPr>
                <w:rFonts w:ascii="Times New Roman" w:hAnsi="Times New Roman" w:cs="Times New Roman"/>
                <w:sz w:val="24"/>
                <w:szCs w:val="24"/>
              </w:rPr>
              <w:t>.д</w:t>
            </w:r>
            <w:proofErr w:type="spellEnd"/>
            <w:proofErr w:type="gramEnd"/>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sz w:val="24"/>
                <w:szCs w:val="24"/>
              </w:rPr>
            </w:pPr>
            <w:r w:rsidRPr="00A0665D">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pPr>
              <w:rPr>
                <w:rFonts w:ascii="Times New Roman" w:hAnsi="Times New Roman" w:cs="Times New Roman"/>
                <w:b/>
                <w:sz w:val="24"/>
                <w:szCs w:val="24"/>
              </w:rPr>
            </w:pPr>
            <w:r w:rsidRPr="00A0665D">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07714" w:rsidRPr="00A0665D" w:rsidRDefault="00A07714" w:rsidP="00A07714">
      <w:pPr>
        <w:ind w:firstLine="709"/>
        <w:jc w:val="both"/>
        <w:rPr>
          <w:rFonts w:ascii="Times New Roman" w:eastAsia="Calibri" w:hAnsi="Times New Roman" w:cs="Times New Roman"/>
          <w:b/>
          <w:sz w:val="24"/>
          <w:szCs w:val="24"/>
        </w:rPr>
      </w:pPr>
    </w:p>
    <w:p w:rsidR="00606C70" w:rsidRPr="00A0665D" w:rsidRDefault="00606C70" w:rsidP="00A07714">
      <w:pPr>
        <w:ind w:firstLine="709"/>
        <w:jc w:val="both"/>
        <w:rPr>
          <w:rFonts w:ascii="Times New Roman" w:eastAsia="Calibri" w:hAnsi="Times New Roman" w:cs="Times New Roman"/>
          <w:b/>
          <w:sz w:val="24"/>
          <w:szCs w:val="24"/>
        </w:rPr>
      </w:pPr>
    </w:p>
    <w:p w:rsidR="00A07714" w:rsidRPr="00A0665D" w:rsidRDefault="00A07714" w:rsidP="00A07714">
      <w:pPr>
        <w:ind w:firstLine="709"/>
        <w:jc w:val="both"/>
        <w:rPr>
          <w:rFonts w:ascii="Times New Roman" w:eastAsia="Calibri" w:hAnsi="Times New Roman" w:cs="Times New Roman"/>
          <w:b/>
          <w:sz w:val="24"/>
          <w:szCs w:val="24"/>
        </w:rPr>
      </w:pPr>
      <w:r w:rsidRPr="00A0665D">
        <w:rPr>
          <w:rFonts w:ascii="Times New Roman" w:eastAsia="Calibri" w:hAnsi="Times New Roman" w:cs="Times New Roman"/>
          <w:b/>
          <w:sz w:val="24"/>
          <w:szCs w:val="24"/>
        </w:rPr>
        <w:t xml:space="preserve">Оценивание ответа на </w:t>
      </w:r>
      <w:proofErr w:type="spellStart"/>
      <w:r w:rsidRPr="00A0665D">
        <w:rPr>
          <w:rFonts w:ascii="Times New Roman" w:eastAsia="Calibri" w:hAnsi="Times New Roman" w:cs="Times New Roman"/>
          <w:b/>
          <w:sz w:val="24"/>
          <w:szCs w:val="24"/>
        </w:rPr>
        <w:t>дифзачете</w:t>
      </w:r>
      <w:proofErr w:type="spellEnd"/>
    </w:p>
    <w:tbl>
      <w:tblPr>
        <w:tblStyle w:val="34"/>
        <w:tblW w:w="0" w:type="auto"/>
        <w:tblLook w:val="04A0" w:firstRow="1" w:lastRow="0" w:firstColumn="1" w:lastColumn="0" w:noHBand="0" w:noVBand="1"/>
      </w:tblPr>
      <w:tblGrid>
        <w:gridCol w:w="3284"/>
        <w:gridCol w:w="2778"/>
        <w:gridCol w:w="3792"/>
      </w:tblGrid>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Критерии</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1. Полнота выполнения </w:t>
            </w:r>
            <w:r w:rsidRPr="00A0665D">
              <w:rPr>
                <w:rFonts w:ascii="Times New Roman" w:hAnsi="Times New Roman" w:cs="Times New Roman"/>
                <w:sz w:val="24"/>
                <w:szCs w:val="24"/>
              </w:rPr>
              <w:lastRenderedPageBreak/>
              <w:t xml:space="preserve">практического задания; </w:t>
            </w:r>
          </w:p>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2. Своевременность выполнения задания» </w:t>
            </w:r>
          </w:p>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3. Последовательность и рациональность выполнения задания; </w:t>
            </w:r>
          </w:p>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4. Самостоятельность решения; </w:t>
            </w:r>
          </w:p>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t xml:space="preserve">5. и </w:t>
            </w:r>
            <w:proofErr w:type="spellStart"/>
            <w:r w:rsidRPr="00A0665D">
              <w:rPr>
                <w:rFonts w:ascii="Times New Roman" w:hAnsi="Times New Roman" w:cs="Times New Roman"/>
                <w:sz w:val="24"/>
                <w:szCs w:val="24"/>
              </w:rPr>
              <w:t>т</w:t>
            </w:r>
            <w:proofErr w:type="gramStart"/>
            <w:r w:rsidRPr="00A0665D">
              <w:rPr>
                <w:rFonts w:ascii="Times New Roman" w:hAnsi="Times New Roman" w:cs="Times New Roman"/>
                <w:sz w:val="24"/>
                <w:szCs w:val="24"/>
              </w:rPr>
              <w:t>.д</w:t>
            </w:r>
            <w:proofErr w:type="spellEnd"/>
            <w:proofErr w:type="gramEnd"/>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sz w:val="24"/>
                <w:szCs w:val="24"/>
              </w:rPr>
            </w:pPr>
            <w:r w:rsidRPr="00A0665D">
              <w:rPr>
                <w:rFonts w:ascii="Times New Roman" w:hAnsi="Times New Roman" w:cs="Times New Roman"/>
                <w:sz w:val="24"/>
                <w:szCs w:val="24"/>
              </w:rPr>
              <w:lastRenderedPageBreak/>
              <w:t xml:space="preserve">Глубоко и хорошо усвоил </w:t>
            </w:r>
            <w:r w:rsidRPr="00A0665D">
              <w:rPr>
                <w:rFonts w:ascii="Times New Roman" w:hAnsi="Times New Roman" w:cs="Times New Roman"/>
                <w:sz w:val="24"/>
                <w:szCs w:val="24"/>
              </w:rPr>
              <w:lastRenderedPageBreak/>
              <w:t>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lastRenderedPageBreak/>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rsidP="00A31D3C">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rsidP="00A31D3C">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07714">
            <w:pPr>
              <w:rPr>
                <w:rFonts w:ascii="Times New Roman" w:hAnsi="Times New Roman" w:cs="Times New Roman"/>
                <w:b/>
                <w:sz w:val="24"/>
                <w:szCs w:val="24"/>
              </w:rPr>
            </w:pPr>
            <w:r w:rsidRPr="00A0665D">
              <w:rPr>
                <w:rFonts w:ascii="Times New Roman"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A07714" w:rsidRPr="00A0665D" w:rsidTr="00606C70">
        <w:tc>
          <w:tcPr>
            <w:tcW w:w="3284"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A07714" w:rsidRPr="00A0665D" w:rsidRDefault="00A07714" w:rsidP="00A31D3C">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A07714" w:rsidRPr="00A0665D" w:rsidRDefault="00A07714" w:rsidP="00A31D3C">
            <w:pPr>
              <w:rPr>
                <w:rFonts w:ascii="Times New Roman" w:hAnsi="Times New Roman" w:cs="Times New Roman"/>
                <w:b/>
                <w:sz w:val="24"/>
                <w:szCs w:val="24"/>
              </w:rPr>
            </w:pPr>
            <w:r w:rsidRPr="00A0665D">
              <w:rPr>
                <w:rFonts w:ascii="Times New Roman"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A07714" w:rsidRDefault="00A07714" w:rsidP="00A07714">
      <w:pPr>
        <w:ind w:firstLine="709"/>
        <w:jc w:val="both"/>
        <w:rPr>
          <w:rFonts w:ascii="Times New Roman" w:eastAsia="Calibri" w:hAnsi="Times New Roman" w:cs="Times New Roman"/>
          <w:b/>
          <w:sz w:val="28"/>
          <w:szCs w:val="28"/>
        </w:rPr>
      </w:pPr>
    </w:p>
    <w:p w:rsidR="00A07714" w:rsidRDefault="00A07714" w:rsidP="00A07714">
      <w:pPr>
        <w:spacing w:after="0" w:line="240" w:lineRule="auto"/>
        <w:ind w:firstLine="709"/>
        <w:rPr>
          <w:rFonts w:ascii="Times New Roman" w:hAnsi="Times New Roman" w:cs="Times New Roman"/>
          <w:b/>
          <w:sz w:val="28"/>
          <w:szCs w:val="28"/>
          <w:lang w:bidi="ru-RU"/>
        </w:rPr>
      </w:pPr>
    </w:p>
    <w:p w:rsidR="00A0665D" w:rsidRDefault="00A0665D" w:rsidP="00A0665D">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r>
        <w:rPr>
          <w:rFonts w:ascii="Times New Roman" w:eastAsia="Times New Roman" w:hAnsi="Times New Roman" w:cs="Times New Roman"/>
          <w:sz w:val="28"/>
          <w:szCs w:val="28"/>
        </w:rPr>
        <w:lastRenderedPageBreak/>
        <w:t>оценка «зачтено» ставится в следующих случаях:</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A0665D" w:rsidRDefault="00A0665D" w:rsidP="00A0665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0665D" w:rsidTr="00A0665D">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w:t>
            </w:r>
          </w:p>
          <w:p w:rsidR="00A0665D" w:rsidRDefault="00A0665D">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bidi="ru-RU"/>
              </w:rPr>
              <w:t>п</w:t>
            </w:r>
            <w:proofErr w:type="gramEnd"/>
            <w:r>
              <w:rPr>
                <w:rFonts w:ascii="Times New Roman" w:eastAsia="Times New Roman" w:hAnsi="Times New Roman" w:cs="Times New Roman"/>
                <w:color w:val="000000"/>
                <w:sz w:val="24"/>
                <w:szCs w:val="24"/>
                <w:shd w:val="clear" w:color="auto" w:fill="FFFFFF"/>
                <w:lang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Наименование</w:t>
            </w:r>
          </w:p>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w:t>
            </w:r>
          </w:p>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0665D" w:rsidRDefault="00A0665D">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Представление </w:t>
            </w:r>
          </w:p>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A0665D" w:rsidTr="00A0665D">
        <w:tc>
          <w:tcPr>
            <w:tcW w:w="630"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Различают задачи и задания:</w:t>
            </w:r>
          </w:p>
          <w:p w:rsidR="00A0665D" w:rsidRDefault="00A0665D">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а)</w:t>
            </w:r>
            <w:r>
              <w:rPr>
                <w:rFonts w:ascii="Times New Roman" w:eastAsia="Times New Roman" w:hAnsi="Times New Roman" w:cs="Times New Roman"/>
                <w:color w:val="000000"/>
                <w:sz w:val="24"/>
                <w:szCs w:val="24"/>
                <w:shd w:val="clear" w:color="auto" w:fill="FFFFFF"/>
                <w:lang w:bidi="ru-RU"/>
              </w:rPr>
              <w:tab/>
              <w:t xml:space="preserve">репродуктивного уровня, позволяющие оценивать и диагностировать знание </w:t>
            </w:r>
            <w:r>
              <w:rPr>
                <w:rFonts w:ascii="Times New Roman" w:eastAsia="Times New Roman" w:hAnsi="Times New Roman" w:cs="Times New Roman"/>
                <w:color w:val="000000"/>
                <w:sz w:val="24"/>
                <w:szCs w:val="24"/>
                <w:shd w:val="clear" w:color="auto" w:fill="FFFFFF"/>
                <w:lang w:bidi="ru-RU"/>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0665D" w:rsidRDefault="00A0665D">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б)</w:t>
            </w:r>
            <w:r>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0665D" w:rsidRDefault="00A0665D">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w:t>
            </w:r>
            <w:r>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A0665D" w:rsidTr="00A0665D">
        <w:tc>
          <w:tcPr>
            <w:tcW w:w="630"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bidi="ru-RU"/>
              </w:rPr>
              <w:t>обучающимся</w:t>
            </w:r>
            <w:proofErr w:type="gramEnd"/>
            <w:r>
              <w:rPr>
                <w:rFonts w:ascii="Times New Roman" w:eastAsia="Times New Roman" w:hAnsi="Times New Roman" w:cs="Times New Roman"/>
                <w:color w:val="000000"/>
                <w:sz w:val="24"/>
                <w:szCs w:val="24"/>
                <w:shd w:val="clear" w:color="auto" w:fill="FFFFFF"/>
                <w:lang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A0665D" w:rsidTr="00A0665D">
        <w:tc>
          <w:tcPr>
            <w:tcW w:w="630"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bidi="ru-RU"/>
              </w:rPr>
              <w:t>обучающемуся</w:t>
            </w:r>
            <w:proofErr w:type="gramEnd"/>
            <w:r>
              <w:rPr>
                <w:rFonts w:ascii="Times New Roman" w:eastAsia="Times New Roman" w:hAnsi="Times New Roman" w:cs="Times New Roman"/>
                <w:color w:val="000000"/>
                <w:sz w:val="24"/>
                <w:szCs w:val="24"/>
                <w:shd w:val="clear" w:color="auto" w:fill="FFFFFF"/>
                <w:lang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bidi="ru-RU"/>
              </w:rPr>
              <w:t>профессионально</w:t>
            </w:r>
            <w:r>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Pr>
                <w:rFonts w:ascii="Times New Roman" w:eastAsia="Times New Roman" w:hAnsi="Times New Roman" w:cs="Times New Roman"/>
                <w:color w:val="000000"/>
                <w:sz w:val="24"/>
                <w:szCs w:val="24"/>
                <w:shd w:val="clear" w:color="auto" w:fill="FFFFFF"/>
                <w:lang w:bidi="ru-RU"/>
              </w:rPr>
              <w:lastRenderedPageBreak/>
              <w:t xml:space="preserve">работа </w:t>
            </w:r>
          </w:p>
        </w:tc>
        <w:tc>
          <w:tcPr>
            <w:tcW w:w="2476"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lastRenderedPageBreak/>
              <w:t xml:space="preserve">Задания для решения </w:t>
            </w:r>
            <w:proofErr w:type="gramStart"/>
            <w:r>
              <w:rPr>
                <w:rFonts w:ascii="Times New Roman" w:eastAsia="Times New Roman" w:hAnsi="Times New Roman" w:cs="Times New Roman"/>
                <w:color w:val="000000"/>
                <w:sz w:val="24"/>
                <w:szCs w:val="24"/>
                <w:shd w:val="clear" w:color="auto" w:fill="FFFFFF"/>
                <w:lang w:bidi="ru-RU"/>
              </w:rPr>
              <w:t>кейс-задачи</w:t>
            </w:r>
            <w:proofErr w:type="gramEnd"/>
          </w:p>
        </w:tc>
      </w:tr>
      <w:tr w:rsidR="00A0665D" w:rsidTr="00A0665D">
        <w:tc>
          <w:tcPr>
            <w:tcW w:w="630"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0665D" w:rsidRDefault="00A0665D">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A0665D" w:rsidRDefault="00A066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0665D" w:rsidRDefault="00A066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Фонд тестовых заданий</w:t>
            </w:r>
          </w:p>
        </w:tc>
      </w:tr>
      <w:tr w:rsidR="001F0FA8" w:rsidTr="001F0FA8">
        <w:tc>
          <w:tcPr>
            <w:tcW w:w="630" w:type="dxa"/>
            <w:tcBorders>
              <w:top w:val="single" w:sz="4" w:space="0" w:color="auto"/>
              <w:left w:val="single" w:sz="4" w:space="0" w:color="auto"/>
              <w:bottom w:val="single" w:sz="4" w:space="0" w:color="auto"/>
              <w:right w:val="single" w:sz="4" w:space="0" w:color="auto"/>
            </w:tcBorders>
            <w:hideMark/>
          </w:tcPr>
          <w:p w:rsidR="001F0FA8" w:rsidRDefault="001F0FA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1F0FA8" w:rsidRDefault="001F0F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hideMark/>
          </w:tcPr>
          <w:p w:rsidR="001F0FA8" w:rsidRDefault="001F0FA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F0FA8" w:rsidRDefault="001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результативности</w:t>
            </w:r>
          </w:p>
          <w:p w:rsidR="001F0FA8" w:rsidRDefault="001F0FA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1F0FA8" w:rsidRDefault="00FD1665">
            <w:pPr>
              <w:spacing w:after="0" w:line="240" w:lineRule="auto"/>
              <w:jc w:val="both"/>
              <w:rPr>
                <w:rFonts w:ascii="Times New Roman" w:eastAsia="Calibri" w:hAnsi="Times New Roman" w:cs="Times New Roman"/>
                <w:color w:val="000000"/>
                <w:sz w:val="24"/>
                <w:szCs w:val="24"/>
                <w:shd w:val="clear" w:color="auto" w:fill="FFFFFF"/>
                <w:lang w:bidi="ru-RU"/>
              </w:rPr>
            </w:pPr>
            <w:proofErr w:type="spellStart"/>
            <w:r>
              <w:rPr>
                <w:rFonts w:ascii="Times New Roman" w:eastAsia="Calibri" w:hAnsi="Times New Roman" w:cs="Times New Roman"/>
                <w:sz w:val="24"/>
                <w:szCs w:val="24"/>
              </w:rPr>
              <w:t>Дифзачет</w:t>
            </w:r>
            <w:proofErr w:type="spellEnd"/>
            <w:r w:rsidR="001F0FA8">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F0FA8" w:rsidRDefault="001F0FA8" w:rsidP="00FD16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w:t>
            </w:r>
            <w:proofErr w:type="spellStart"/>
            <w:r w:rsidR="00FD1665">
              <w:rPr>
                <w:rFonts w:ascii="Times New Roman" w:eastAsia="Times New Roman" w:hAnsi="Times New Roman" w:cs="Times New Roman"/>
                <w:color w:val="000000"/>
                <w:sz w:val="24"/>
                <w:szCs w:val="24"/>
                <w:shd w:val="clear" w:color="auto" w:fill="FFFFFF"/>
                <w:lang w:bidi="ru-RU"/>
              </w:rPr>
              <w:t>дифзачету</w:t>
            </w:r>
            <w:proofErr w:type="spellEnd"/>
            <w:r>
              <w:rPr>
                <w:rFonts w:ascii="Times New Roman" w:eastAsia="Times New Roman" w:hAnsi="Times New Roman" w:cs="Times New Roman"/>
                <w:color w:val="000000"/>
                <w:sz w:val="24"/>
                <w:szCs w:val="24"/>
                <w:shd w:val="clear" w:color="auto" w:fill="FFFFFF"/>
                <w:lang w:bidi="ru-RU"/>
              </w:rPr>
              <w:t xml:space="preserve">. </w:t>
            </w:r>
          </w:p>
        </w:tc>
      </w:tr>
    </w:tbl>
    <w:p w:rsidR="00A07714" w:rsidRDefault="00A07714" w:rsidP="00A0665D">
      <w:pPr>
        <w:spacing w:after="0" w:line="360" w:lineRule="auto"/>
        <w:ind w:firstLine="709"/>
        <w:jc w:val="both"/>
      </w:pPr>
    </w:p>
    <w:sectPr w:rsidR="00A07714"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45" w:rsidRDefault="00042445">
      <w:pPr>
        <w:spacing w:after="0" w:line="240" w:lineRule="auto"/>
      </w:pPr>
      <w:r>
        <w:separator/>
      </w:r>
    </w:p>
  </w:endnote>
  <w:endnote w:type="continuationSeparator" w:id="0">
    <w:p w:rsidR="00042445" w:rsidRDefault="0004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A31D3C" w:rsidRDefault="00A31D3C">
        <w:pPr>
          <w:pStyle w:val="af1"/>
          <w:jc w:val="center"/>
        </w:pPr>
        <w:r>
          <w:fldChar w:fldCharType="begin"/>
        </w:r>
        <w:r>
          <w:instrText>PAGE   \* MERGEFORMAT</w:instrText>
        </w:r>
        <w:r>
          <w:fldChar w:fldCharType="separate"/>
        </w:r>
        <w:r w:rsidR="002858DE">
          <w:rPr>
            <w:noProof/>
          </w:rPr>
          <w:t>2</w:t>
        </w:r>
        <w:r>
          <w:fldChar w:fldCharType="end"/>
        </w:r>
      </w:p>
    </w:sdtContent>
  </w:sdt>
  <w:p w:rsidR="00A31D3C" w:rsidRDefault="00A31D3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45" w:rsidRDefault="00042445">
      <w:pPr>
        <w:spacing w:after="0" w:line="240" w:lineRule="auto"/>
      </w:pPr>
      <w:r>
        <w:separator/>
      </w:r>
    </w:p>
  </w:footnote>
  <w:footnote w:type="continuationSeparator" w:id="0">
    <w:p w:rsidR="00042445" w:rsidRDefault="0004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040A4"/>
    <w:multiLevelType w:val="multilevel"/>
    <w:tmpl w:val="15A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46620"/>
    <w:multiLevelType w:val="multilevel"/>
    <w:tmpl w:val="434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42268"/>
    <w:multiLevelType w:val="multilevel"/>
    <w:tmpl w:val="2D4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F763B"/>
    <w:multiLevelType w:val="multilevel"/>
    <w:tmpl w:val="F1D0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E090A"/>
    <w:multiLevelType w:val="multilevel"/>
    <w:tmpl w:val="E6D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30926"/>
    <w:multiLevelType w:val="multilevel"/>
    <w:tmpl w:val="42B6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E3D9C"/>
    <w:multiLevelType w:val="multilevel"/>
    <w:tmpl w:val="7AB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4492D"/>
    <w:multiLevelType w:val="multilevel"/>
    <w:tmpl w:val="0D6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12DA1"/>
    <w:multiLevelType w:val="multilevel"/>
    <w:tmpl w:val="880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B2436"/>
    <w:multiLevelType w:val="multilevel"/>
    <w:tmpl w:val="C9F2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7">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1C2747"/>
    <w:multiLevelType w:val="multilevel"/>
    <w:tmpl w:val="316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507D96"/>
    <w:multiLevelType w:val="multilevel"/>
    <w:tmpl w:val="4A8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5E5075"/>
    <w:multiLevelType w:val="multilevel"/>
    <w:tmpl w:val="CECC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A7F78"/>
    <w:multiLevelType w:val="multilevel"/>
    <w:tmpl w:val="EA1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7B7987"/>
    <w:multiLevelType w:val="multilevel"/>
    <w:tmpl w:val="E25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7"/>
  </w:num>
  <w:num w:numId="5">
    <w:abstractNumId w:val="19"/>
  </w:num>
  <w:num w:numId="6">
    <w:abstractNumId w:val="1"/>
  </w:num>
  <w:num w:numId="7">
    <w:abstractNumId w:val="26"/>
  </w:num>
  <w:num w:numId="8">
    <w:abstractNumId w:val="10"/>
  </w:num>
  <w:num w:numId="9">
    <w:abstractNumId w:val="21"/>
  </w:num>
  <w:num w:numId="10">
    <w:abstractNumId w:val="18"/>
  </w:num>
  <w:num w:numId="11">
    <w:abstractNumId w:val="6"/>
  </w:num>
  <w:num w:numId="12">
    <w:abstractNumId w:val="5"/>
  </w:num>
  <w:num w:numId="13">
    <w:abstractNumId w:val="20"/>
  </w:num>
  <w:num w:numId="14">
    <w:abstractNumId w:val="2"/>
  </w:num>
  <w:num w:numId="15">
    <w:abstractNumId w:val="11"/>
  </w:num>
  <w:num w:numId="16">
    <w:abstractNumId w:val="25"/>
  </w:num>
  <w:num w:numId="17">
    <w:abstractNumId w:val="24"/>
  </w:num>
  <w:num w:numId="18">
    <w:abstractNumId w:val="9"/>
  </w:num>
  <w:num w:numId="19">
    <w:abstractNumId w:val="12"/>
  </w:num>
  <w:num w:numId="20">
    <w:abstractNumId w:val="3"/>
  </w:num>
  <w:num w:numId="21">
    <w:abstractNumId w:val="22"/>
  </w:num>
  <w:num w:numId="22">
    <w:abstractNumId w:val="7"/>
  </w:num>
  <w:num w:numId="23">
    <w:abstractNumId w:val="8"/>
  </w:num>
  <w:num w:numId="24">
    <w:abstractNumId w:val="15"/>
  </w:num>
  <w:num w:numId="25">
    <w:abstractNumId w:val="23"/>
  </w:num>
  <w:num w:numId="26">
    <w:abstractNumId w:val="4"/>
  </w:num>
  <w:num w:numId="27">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2695E"/>
    <w:rsid w:val="00037C07"/>
    <w:rsid w:val="00042445"/>
    <w:rsid w:val="000769B2"/>
    <w:rsid w:val="000A0B85"/>
    <w:rsid w:val="000B121D"/>
    <w:rsid w:val="000C552E"/>
    <w:rsid w:val="000F21AA"/>
    <w:rsid w:val="001145BB"/>
    <w:rsid w:val="0015277F"/>
    <w:rsid w:val="00193056"/>
    <w:rsid w:val="00195DE7"/>
    <w:rsid w:val="001A7147"/>
    <w:rsid w:val="001B57AD"/>
    <w:rsid w:val="001D613F"/>
    <w:rsid w:val="001E1FF2"/>
    <w:rsid w:val="001F0FA8"/>
    <w:rsid w:val="00210F81"/>
    <w:rsid w:val="002265B1"/>
    <w:rsid w:val="00270C06"/>
    <w:rsid w:val="002858DE"/>
    <w:rsid w:val="002C7C74"/>
    <w:rsid w:val="002D31C9"/>
    <w:rsid w:val="00300981"/>
    <w:rsid w:val="00325D87"/>
    <w:rsid w:val="003727FE"/>
    <w:rsid w:val="00386B27"/>
    <w:rsid w:val="00396EE6"/>
    <w:rsid w:val="003C4BD9"/>
    <w:rsid w:val="0041646D"/>
    <w:rsid w:val="00466751"/>
    <w:rsid w:val="00481BE7"/>
    <w:rsid w:val="00485428"/>
    <w:rsid w:val="004854FC"/>
    <w:rsid w:val="004864F6"/>
    <w:rsid w:val="004A3032"/>
    <w:rsid w:val="004F51C0"/>
    <w:rsid w:val="00526687"/>
    <w:rsid w:val="005564EA"/>
    <w:rsid w:val="00556DD7"/>
    <w:rsid w:val="00566C42"/>
    <w:rsid w:val="005D2760"/>
    <w:rsid w:val="005D6AE1"/>
    <w:rsid w:val="005F4154"/>
    <w:rsid w:val="00600ED0"/>
    <w:rsid w:val="00606C70"/>
    <w:rsid w:val="00640BDC"/>
    <w:rsid w:val="0074061E"/>
    <w:rsid w:val="0076160E"/>
    <w:rsid w:val="00794432"/>
    <w:rsid w:val="007A0A3B"/>
    <w:rsid w:val="007E44AF"/>
    <w:rsid w:val="007F76C1"/>
    <w:rsid w:val="00835B16"/>
    <w:rsid w:val="00864238"/>
    <w:rsid w:val="00873AAE"/>
    <w:rsid w:val="008A0ADB"/>
    <w:rsid w:val="008D1881"/>
    <w:rsid w:val="008F3D03"/>
    <w:rsid w:val="0091234A"/>
    <w:rsid w:val="009B2E56"/>
    <w:rsid w:val="009D1D8D"/>
    <w:rsid w:val="009E030F"/>
    <w:rsid w:val="00A044FC"/>
    <w:rsid w:val="00A0665D"/>
    <w:rsid w:val="00A07714"/>
    <w:rsid w:val="00A161D7"/>
    <w:rsid w:val="00A31D3C"/>
    <w:rsid w:val="00A84AC8"/>
    <w:rsid w:val="00AA1D05"/>
    <w:rsid w:val="00AB081C"/>
    <w:rsid w:val="00B23EFB"/>
    <w:rsid w:val="00B34FAE"/>
    <w:rsid w:val="00B96737"/>
    <w:rsid w:val="00BA0497"/>
    <w:rsid w:val="00BA14F7"/>
    <w:rsid w:val="00BF0438"/>
    <w:rsid w:val="00C043D1"/>
    <w:rsid w:val="00C57121"/>
    <w:rsid w:val="00C735C6"/>
    <w:rsid w:val="00C8328D"/>
    <w:rsid w:val="00CA4FBD"/>
    <w:rsid w:val="00CF312B"/>
    <w:rsid w:val="00D37E1D"/>
    <w:rsid w:val="00D53BAD"/>
    <w:rsid w:val="00D86448"/>
    <w:rsid w:val="00D96551"/>
    <w:rsid w:val="00DC0DA8"/>
    <w:rsid w:val="00E76C74"/>
    <w:rsid w:val="00E9222E"/>
    <w:rsid w:val="00EF2A4B"/>
    <w:rsid w:val="00EF655E"/>
    <w:rsid w:val="00F13D9C"/>
    <w:rsid w:val="00F34261"/>
    <w:rsid w:val="00F53711"/>
    <w:rsid w:val="00F54904"/>
    <w:rsid w:val="00FD1665"/>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A0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76160E"/>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A0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76160E"/>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64645324">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74638698">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36696400">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3258112">
      <w:bodyDiv w:val="1"/>
      <w:marLeft w:val="0"/>
      <w:marRight w:val="0"/>
      <w:marTop w:val="0"/>
      <w:marBottom w:val="0"/>
      <w:divBdr>
        <w:top w:val="none" w:sz="0" w:space="0" w:color="auto"/>
        <w:left w:val="none" w:sz="0" w:space="0" w:color="auto"/>
        <w:bottom w:val="none" w:sz="0" w:space="0" w:color="auto"/>
        <w:right w:val="none" w:sz="0" w:space="0" w:color="auto"/>
      </w:divBdr>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7209531">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2555212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59164276">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375618033">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48486887">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64091773">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02729263">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771690">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0278057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093773235">
      <w:bodyDiv w:val="1"/>
      <w:marLeft w:val="0"/>
      <w:marRight w:val="0"/>
      <w:marTop w:val="0"/>
      <w:marBottom w:val="0"/>
      <w:divBdr>
        <w:top w:val="none" w:sz="0" w:space="0" w:color="auto"/>
        <w:left w:val="none" w:sz="0" w:space="0" w:color="auto"/>
        <w:bottom w:val="none" w:sz="0" w:space="0" w:color="auto"/>
        <w:right w:val="none" w:sz="0" w:space="0" w:color="auto"/>
      </w:divBdr>
    </w:div>
    <w:div w:id="2099717161">
      <w:bodyDiv w:val="1"/>
      <w:marLeft w:val="0"/>
      <w:marRight w:val="0"/>
      <w:marTop w:val="0"/>
      <w:marBottom w:val="0"/>
      <w:divBdr>
        <w:top w:val="none" w:sz="0" w:space="0" w:color="auto"/>
        <w:left w:val="none" w:sz="0" w:space="0" w:color="auto"/>
        <w:bottom w:val="none" w:sz="0" w:space="0" w:color="auto"/>
        <w:right w:val="none" w:sz="0" w:space="0" w:color="auto"/>
      </w:divBdr>
    </w:div>
    <w:div w:id="2117947708">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prakticheskie_rabot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ndia.ru/text/category/bazi_danni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6087-4170-4DB8-93BE-7096A594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12371</Words>
  <Characters>70517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2016-10-17T10:06:00Z</cp:lastPrinted>
  <dcterms:created xsi:type="dcterms:W3CDTF">2020-02-12T12:08:00Z</dcterms:created>
  <dcterms:modified xsi:type="dcterms:W3CDTF">2020-02-12T12:08:00Z</dcterms:modified>
</cp:coreProperties>
</file>