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Pr="00B108D8">
        <w:rPr>
          <w:sz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Pr="00B108D8">
        <w:rPr>
          <w:i/>
          <w:sz w:val="28"/>
          <w:u w:val="single"/>
        </w:rPr>
        <w:t>Сервис транспортных и технологических машин и оборудования (нефтегазодобыча)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E064F9">
        <w:rPr>
          <w:sz w:val="28"/>
          <w:szCs w:val="20"/>
        </w:rPr>
        <w:t>6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E064F9">
        <w:rPr>
          <w:sz w:val="28"/>
          <w:szCs w:val="28"/>
          <w:lang w:eastAsia="en-US"/>
        </w:rPr>
        <w:t>6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DC64A9">
        <w:rPr>
          <w:sz w:val="28"/>
          <w:szCs w:val="28"/>
          <w:lang w:eastAsia="en-US"/>
        </w:rPr>
        <w:t>3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E064F9">
        <w:rPr>
          <w:sz w:val="28"/>
          <w:szCs w:val="28"/>
        </w:rPr>
        <w:t>6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E064F9">
        <w:rPr>
          <w:sz w:val="28"/>
          <w:szCs w:val="28"/>
        </w:rPr>
        <w:t>6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1534B9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7D51"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240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44D3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240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44D32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1534B9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1534B9" w:rsidRPr="003B6E58">
              <w:rPr>
                <w:noProof/>
                <w:webHidden/>
                <w:sz w:val="28"/>
                <w:szCs w:val="28"/>
              </w:rPr>
            </w:r>
            <w:r w:rsidR="001534B9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240C">
              <w:rPr>
                <w:noProof/>
                <w:webHidden/>
                <w:sz w:val="28"/>
                <w:szCs w:val="28"/>
              </w:rPr>
              <w:t>6</w:t>
            </w:r>
            <w:r w:rsidR="001534B9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44D3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240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44D3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240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44D3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240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44D32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1534B9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1534B9" w:rsidRPr="003B6E58">
              <w:rPr>
                <w:noProof/>
                <w:webHidden/>
                <w:sz w:val="28"/>
                <w:szCs w:val="28"/>
              </w:rPr>
            </w:r>
            <w:r w:rsidR="001534B9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240C">
              <w:rPr>
                <w:noProof/>
                <w:webHidden/>
                <w:sz w:val="28"/>
                <w:szCs w:val="28"/>
              </w:rPr>
              <w:t>12</w:t>
            </w:r>
            <w:r w:rsidR="001534B9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44D3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240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44D3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240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44D3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240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44D3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240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44D3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240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44D32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1534B9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1534B9" w:rsidRPr="003B6E58">
              <w:rPr>
                <w:noProof/>
                <w:webHidden/>
                <w:sz w:val="28"/>
                <w:szCs w:val="28"/>
              </w:rPr>
            </w:r>
            <w:r w:rsidR="001534B9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240C">
              <w:rPr>
                <w:noProof/>
                <w:webHidden/>
                <w:sz w:val="28"/>
                <w:szCs w:val="28"/>
              </w:rPr>
              <w:t>22</w:t>
            </w:r>
            <w:r w:rsidR="001534B9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44D32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1534B9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1534B9" w:rsidRPr="003B6E58">
              <w:rPr>
                <w:noProof/>
                <w:webHidden/>
                <w:sz w:val="28"/>
                <w:szCs w:val="28"/>
              </w:rPr>
            </w:r>
            <w:r w:rsidR="001534B9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240C">
              <w:rPr>
                <w:noProof/>
                <w:webHidden/>
                <w:sz w:val="28"/>
                <w:szCs w:val="28"/>
              </w:rPr>
              <w:t>22</w:t>
            </w:r>
            <w:r w:rsidR="001534B9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44D32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1534B9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1534B9" w:rsidRPr="003B6E58">
              <w:rPr>
                <w:noProof/>
                <w:webHidden/>
                <w:sz w:val="28"/>
                <w:szCs w:val="28"/>
              </w:rPr>
            </w:r>
            <w:r w:rsidR="001534B9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240C">
              <w:rPr>
                <w:noProof/>
                <w:webHidden/>
                <w:sz w:val="28"/>
                <w:szCs w:val="28"/>
              </w:rPr>
              <w:t>22</w:t>
            </w:r>
            <w:r w:rsidR="001534B9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44D32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6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1534B9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_Toc2282056 \h </w:instrText>
            </w:r>
            <w:r w:rsidR="001534B9" w:rsidRPr="003B6E58">
              <w:rPr>
                <w:noProof/>
                <w:webHidden/>
                <w:sz w:val="28"/>
                <w:szCs w:val="28"/>
              </w:rPr>
            </w:r>
            <w:r w:rsidR="001534B9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240C">
              <w:rPr>
                <w:noProof/>
                <w:webHidden/>
                <w:sz w:val="28"/>
                <w:szCs w:val="28"/>
              </w:rPr>
              <w:t>22</w:t>
            </w:r>
            <w:r w:rsidR="001534B9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44D3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_Toc2282057 \h </w:instrText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240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1534B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1534B9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050C83">
        <w:rPr>
          <w:sz w:val="28"/>
          <w:szCs w:val="28"/>
        </w:rPr>
        <w:t xml:space="preserve">Цель освоения дисциплины: </w:t>
      </w:r>
      <w:r w:rsidR="00050C83" w:rsidRPr="00050C83">
        <w:rPr>
          <w:sz w:val="28"/>
          <w:szCs w:val="28"/>
        </w:rPr>
        <w:t>теоретическое и практическое освоение студентами концепций, методов и средств информационных технологий для успешной профессиональной деятельности; овладение 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информацией; способностью работать с информацией в глобальных компьютерных сетях и корпоративных информационных системах</w:t>
      </w:r>
      <w:r w:rsidRPr="00050C83">
        <w:rPr>
          <w:sz w:val="28"/>
          <w:szCs w:val="28"/>
        </w:rPr>
        <w:t xml:space="preserve">.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050C83" w:rsidRPr="00050C83" w:rsidRDefault="00050C83" w:rsidP="00050C83">
      <w:pPr>
        <w:pStyle w:val="af9"/>
        <w:tabs>
          <w:tab w:val="clear" w:pos="720"/>
        </w:tabs>
        <w:spacing w:line="240" w:lineRule="auto"/>
        <w:ind w:left="0" w:firstLine="709"/>
        <w:rPr>
          <w:sz w:val="32"/>
          <w:szCs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приобретение опыта использования информационных технологий в индивидуальной и коллективной учебной и познавательной деятельности</w:t>
      </w:r>
      <w:r>
        <w:rPr>
          <w:sz w:val="28"/>
        </w:rPr>
        <w:t>.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050C83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</w:t>
      </w:r>
      <w:r w:rsidR="00050C83" w:rsidRPr="00050C83">
        <w:rPr>
          <w:sz w:val="28"/>
          <w:szCs w:val="28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553F16" w:rsidRPr="00050C83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указанной компетенции:</w:t>
      </w:r>
    </w:p>
    <w:p w:rsidR="00553F16" w:rsidRPr="00050C83" w:rsidRDefault="00553F16" w:rsidP="00050C83">
      <w:pPr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>будут</w:t>
      </w:r>
      <w:r w:rsidRPr="00050C83">
        <w:rPr>
          <w:sz w:val="28"/>
          <w:szCs w:val="28"/>
        </w:rPr>
        <w:t xml:space="preserve"> знать: </w:t>
      </w:r>
      <w:r w:rsidR="00050C83" w:rsidRPr="00050C83">
        <w:rPr>
          <w:sz w:val="28"/>
          <w:szCs w:val="28"/>
        </w:rPr>
        <w:t>законы и методы накопления, передачи и обработки информации с помощью компьютерных технологий; модели решения функциональных и вычислительных задач; правовые и этические нормы использования компьютера и информационных технологий</w:t>
      </w:r>
      <w:r w:rsidRPr="00050C83">
        <w:rPr>
          <w:sz w:val="28"/>
          <w:szCs w:val="28"/>
        </w:rPr>
        <w:t>;</w:t>
      </w:r>
    </w:p>
    <w:p w:rsidR="00B108D8" w:rsidRPr="00050C83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>будут</w:t>
      </w:r>
      <w:r w:rsidRPr="00050C83">
        <w:rPr>
          <w:sz w:val="28"/>
          <w:szCs w:val="28"/>
        </w:rPr>
        <w:t xml:space="preserve"> уметь: </w:t>
      </w:r>
      <w:r w:rsidR="00050C83" w:rsidRPr="00050C83">
        <w:rPr>
          <w:sz w:val="28"/>
          <w:szCs w:val="28"/>
        </w:rPr>
        <w:t xml:space="preserve">пользоваться средствами вычислительной техники и, прежде всего, ПЭВМ в практической деятельности по специальности; внедрять в практику современные методы и технологии автоматизированной обработки информации; решать инженерные задачи по специальности, и выполнять расчеты на </w:t>
      </w:r>
      <w:r w:rsidR="00050C83" w:rsidRPr="00050C83">
        <w:rPr>
          <w:sz w:val="28"/>
          <w:szCs w:val="28"/>
        </w:rPr>
        <w:lastRenderedPageBreak/>
        <w:t>ПЭВМ с использованием универсальных и прикладных средств программного обеспечения</w:t>
      </w:r>
      <w:r w:rsidR="00B108D8" w:rsidRPr="00050C83">
        <w:rPr>
          <w:sz w:val="28"/>
          <w:szCs w:val="28"/>
        </w:rPr>
        <w:t xml:space="preserve">; </w:t>
      </w:r>
    </w:p>
    <w:p w:rsidR="00B86AC7" w:rsidRPr="00050C83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 xml:space="preserve">будут владеть: </w:t>
      </w:r>
      <w:r w:rsidR="00050C83" w:rsidRPr="00050C83">
        <w:rPr>
          <w:sz w:val="28"/>
          <w:szCs w:val="28"/>
        </w:rPr>
        <w:t>основами автоматизации решения инженерных задач; навыками работы в качестве пользователя персонального компьютера, самостоятельно использовать внешние носители информации для обмена данными между машинами, создавать резервные копии и архивы данных и программ; методами поиска, анализа и обработки информации для поставленных профессиональных задача с использованием компьютерных и сетевых технологий</w:t>
      </w:r>
      <w:r w:rsidRPr="00050C83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1" w:name="_Toc2282040"/>
      <w:r w:rsidRPr="00707D51">
        <w:rPr>
          <w:b/>
          <w:sz w:val="28"/>
          <w:szCs w:val="24"/>
        </w:rPr>
        <w:t>2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трудоемкость дисциплины составляет 3 зачетных единиц (108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82"/>
        <w:gridCol w:w="1472"/>
        <w:gridCol w:w="1439"/>
      </w:tblGrid>
      <w:tr w:rsidR="00405251" w:rsidTr="00405251">
        <w:trPr>
          <w:tblHeader/>
        </w:trPr>
        <w:tc>
          <w:tcPr>
            <w:tcW w:w="3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405251" w:rsidRDefault="00405251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405251" w:rsidTr="00405251">
        <w:trPr>
          <w:tblHeader/>
        </w:trPr>
        <w:tc>
          <w:tcPr>
            <w:tcW w:w="3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405251">
            <w:pPr>
              <w:rPr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751655">
            <w:pPr>
              <w:pStyle w:val="ReportMain"/>
              <w:suppressAutoHyphens/>
              <w:jc w:val="center"/>
            </w:pPr>
            <w:r>
              <w:t>2</w:t>
            </w:r>
            <w:r w:rsidR="00405251">
              <w:t xml:space="preserve">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</w:pP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</w:tr>
      <w:tr w:rsidR="00405251" w:rsidTr="00405251">
        <w:tc>
          <w:tcPr>
            <w:tcW w:w="3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405251" w:rsidTr="00405251">
        <w:tc>
          <w:tcPr>
            <w:tcW w:w="3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- самоподготовка (проработка и повторение лекционного материала и материала учебников и учебных пособий</w:t>
            </w:r>
            <w:r w:rsidRPr="000760FE">
              <w:rPr>
                <w:i/>
                <w:szCs w:val="24"/>
              </w:rPr>
              <w:t>)</w:t>
            </w:r>
            <w:r>
              <w:rPr>
                <w:i/>
                <w:szCs w:val="24"/>
              </w:rPr>
              <w:t>;</w:t>
            </w:r>
          </w:p>
          <w:p w:rsidR="00215D8C" w:rsidRDefault="00215D8C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- выполнение индивидуального творческого задания (ИТЗ);</w:t>
            </w:r>
          </w:p>
          <w:p w:rsidR="00405251" w:rsidRDefault="00405251">
            <w:pPr>
              <w:pStyle w:val="ReportMain"/>
              <w:suppressAutoHyphens/>
              <w:rPr>
                <w:i/>
              </w:rPr>
            </w:pPr>
            <w:r>
              <w:rPr>
                <w:i/>
                <w:szCs w:val="24"/>
              </w:rPr>
              <w:t xml:space="preserve"> - подготовка к лабораторным занятиям.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диф.зачет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Pr="00050C83" w:rsidRDefault="00050C83" w:rsidP="00050C83">
      <w:pPr>
        <w:ind w:firstLine="709"/>
        <w:rPr>
          <w:sz w:val="28"/>
        </w:rPr>
      </w:pPr>
      <w:r w:rsidRPr="00050C83">
        <w:rPr>
          <w:sz w:val="28"/>
        </w:rPr>
        <w:t>Разделы дисциплины, изучаемые в</w:t>
      </w:r>
      <w:r w:rsidR="00751655">
        <w:rPr>
          <w:sz w:val="28"/>
        </w:rPr>
        <w:t>о</w:t>
      </w:r>
      <w:r w:rsidRPr="00050C83">
        <w:rPr>
          <w:sz w:val="28"/>
        </w:rPr>
        <w:t xml:space="preserve"> </w:t>
      </w:r>
      <w:r w:rsidR="00751655">
        <w:rPr>
          <w:sz w:val="28"/>
        </w:rPr>
        <w:t>2</w:t>
      </w:r>
      <w:r w:rsidRPr="00050C83">
        <w:rPr>
          <w:sz w:val="28"/>
        </w:rPr>
        <w:t xml:space="preserve"> семестре</w:t>
      </w:r>
    </w:p>
    <w:p w:rsidR="00050C83" w:rsidRDefault="00050C83" w:rsidP="00050C83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050C83" w:rsidTr="00405251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050C83" w:rsidTr="00405251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050C83" w:rsidRDefault="00050C83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050C83" w:rsidTr="00405251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22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</w:pPr>
            <w:r>
              <w:t>Системы программирования. Языки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</w:pPr>
            <w: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" w:name="_Toc2282041"/>
      <w:r w:rsidRPr="00707D51">
        <w:rPr>
          <w:b/>
          <w:sz w:val="28"/>
          <w:szCs w:val="28"/>
        </w:rPr>
        <w:t>3 Содержание разделов дисциплины</w:t>
      </w:r>
      <w:bookmarkEnd w:id="2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3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3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4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lastRenderedPageBreak/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760F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60FE">
        <w:rPr>
          <w:b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lastRenderedPageBreak/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5" w:name="_Toc228204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5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6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6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</w:t>
      </w:r>
      <w:r w:rsidRPr="00707D51">
        <w:rPr>
          <w:sz w:val="28"/>
          <w:szCs w:val="28"/>
        </w:rPr>
        <w:lastRenderedPageBreak/>
        <w:t xml:space="preserve">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7" w:name="_Toc228204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7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</w:t>
      </w:r>
      <w:r w:rsidRPr="00707D51">
        <w:rPr>
          <w:sz w:val="28"/>
          <w:szCs w:val="28"/>
        </w:rPr>
        <w:lastRenderedPageBreak/>
        <w:t>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</w:t>
      </w:r>
      <w:r w:rsidRPr="00707D51">
        <w:rPr>
          <w:sz w:val="28"/>
          <w:szCs w:val="28"/>
        </w:rPr>
        <w:lastRenderedPageBreak/>
        <w:t>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8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1 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>Тема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</w:t>
      </w:r>
      <w:r>
        <w:rPr>
          <w:sz w:val="28"/>
        </w:rPr>
        <w:lastRenderedPageBreak/>
        <w:t>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9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9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/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/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 w:rsidRPr="001534B9"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65pt;height:126.45pt" o:ole="">
            <v:imagedata r:id="rId11" o:title=""/>
          </v:shape>
          <o:OLEObject Type="Embed" ProgID="Equation.3" ShapeID="_x0000_i1025" DrawAspect="Content" ObjectID="_1637935849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 w:rsidRPr="001534B9"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8pt;height:50.7pt" o:ole="">
            <v:imagedata r:id="rId13" o:title=""/>
          </v:shape>
          <o:OLEObject Type="Embed" ProgID="Equation.3" ShapeID="_x0000_i1026" DrawAspect="Content" ObjectID="_1637935850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 w:rsidRPr="001534B9"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2.75pt;height:99.55pt" o:ole="">
            <v:imagedata r:id="rId15" o:title=""/>
          </v:shape>
          <o:OLEObject Type="Embed" ProgID="Equation.3" ShapeID="_x0000_i1027" DrawAspect="Content" ObjectID="_1637935851" r:id="rId16"/>
        </w:object>
      </w:r>
    </w:p>
    <w:p w:rsidR="00DC64A9" w:rsidRDefault="00F44D32" w:rsidP="00DC64A9">
      <w:pPr>
        <w:ind w:left="360"/>
        <w:jc w:val="both"/>
        <w:rPr>
          <w:sz w:val="28"/>
        </w:rPr>
      </w:pPr>
      <w:r>
        <w:rPr>
          <w:noProof/>
        </w:rPr>
        <w:pict>
          <v:group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<v:stroke endarrow="block"/>
            </v:line>
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<v:stroke endarrow="block"/>
            </v:line>
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<v:stroke endarrow="block"/>
            </v:line>
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Arc 67" o:spid="_x0000_s1031" style="position:absolute;left:4581;top:13144;width:1440;height:720;flip:x y;visibility:visible;mso-wrap-style:square;v-text-anchor:top" coordsize="43200,22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adj="0,,0" path="m42,22950nfc14,22501,,22050,,21600,,9670,9670,,21600,,33529,,43200,9670,43200,21599em42,22950nsc14,22501,,22050,,21600,,9670,9670,,21600,,33529,,43200,9670,43200,21599r-21600,1l42,22950xe" filled="f">
                <v:stroke joinstyle="round"/>
                <v:formulas/>
                <v:path arrowok="t" o:extrusionok="f" o:connecttype="custom" o:connectlocs="1,720;1440,678;720,678" o:connectangles="0,0,0"/>
              </v:shape>
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<v:shape id="Arc 69" o:spid="_x0000_s1033" style="position:absolute;left:5121;top:13504;width:180;height:360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adj="0,,0" path="m-1,nfc11929,,21600,9670,21600,21600em-1,nsc11929,,21600,9670,21600,21600l,21600,-1,xe" filled="f">
                <v:stroke joinstyle="round"/>
                <v:formulas/>
                <v:path arrowok="t" o:extrusionok="f" o:connecttype="custom" o:connectlocs="0,0;180,360;0,360" o:connectangles="0,0,0"/>
              </v:shape>
              <v:shape id="Arc 70" o:spid="_x0000_s1034" style="position:absolute;left:5301;top:12964;width:360;height:900;rotation:180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adj="0,,0" path="m-1,nfc11929,,21600,9670,21600,21600em-1,nsc11929,,21600,9670,21600,21600l,21600,-1,xe" filled="f">
                <v:stroke dashstyle="1 1" joinstyle="round" endcap="round"/>
                <v:formulas/>
                <v:path arrowok="t" o:extrusionok="f" o:connecttype="custom" o:connectlocs="0,0;360,900;0,900" o:connectangles="0,0,0"/>
              </v:shape>
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</v:group>
            <v:shape id="Arc 72" o:spid="_x0000_s1036" style="position:absolute;left:4580;top:14584;width:1440;height:720;rotation:11782711fd;flip:x y;visibility:visible;mso-wrap-style:square;v-text-anchor:top" coordsize="43200,22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adj="0,,0" path="m42,22950nfc14,22501,,22050,,21600,,9670,9670,,21600,,33529,,43200,9670,43200,21599em42,22950nsc14,22501,,22050,,21600,,9670,9670,,21600,,33529,,43200,9670,43200,21599r-21600,1l42,22950xe" filled="f">
              <v:stroke joinstyle="round"/>
              <v:formulas/>
              <v:path arrowok="t" o:extrusionok="f" o:connecttype="custom" o:connectlocs="1,720;1440,678;720,678" o:connectangles="0,0,0"/>
            </v:shape>
            <v:shape id="Arc 73" o:spid="_x0000_s1037" style="position:absolute;left:5300;top:14582;width:181;height:541;rotation:-13769fd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adj="0,,0" path="m-1,nfc11929,,21600,9670,21600,21600v,1649,-190,3294,-564,4900em-1,nsc11929,,21600,9670,21600,21600v,1649,-190,3294,-564,4900l,21600,-1,xe" filled="f">
              <v:stroke dashstyle="1 1" joinstyle="round" endcap="round"/>
              <v:formulas/>
              <v:path arrowok="t" o:extrusionok="f" o:connecttype="custom" o:connectlocs="0,0;176,541;0,441" o:connectangles="0,0,0"/>
            </v:shape>
            <v:shape id="Arc 74" o:spid="_x0000_s1038" style="position:absolute;left:4941;top:14584;width:360;height:900;rotation:13768fd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360,900;0,900" o:connectangles="0,0,0"/>
            </v:shape>
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<v:stroke dashstyle="1 1" endcap="round"/>
            </v:line>
            <v:shape id="Arc 76" o:spid="_x0000_s1040" style="position:absolute;left:4581;top:15304;width:1440;height:180;flip:x y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adj="0,,0" path="m,20742nfc460,9155,9987,,21583,,33512,,43183,9670,43183,21600em,20742nsc460,9155,9987,,21583,,33512,,43183,9670,43183,21600r-21600,l,20742xe" filled="f" strokeweight="1.5pt">
              <v:stroke joinstyle="round"/>
              <v:formulas/>
              <v:path arrowok="t" o:extrusionok="f" o:connecttype="custom" o:connectlocs="0,173;1440,180;720,180" o:connectangles="0,0,0"/>
            </v:shape>
            <v:shape id="Arc 77" o:spid="_x0000_s1041" style="position:absolute;left:4581;top:15124;width:1440;height:180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adj="0,,0" path="m,20742nfc460,9155,9987,,21583,,33512,,43183,9670,43183,21600em,20742nsc460,9155,9987,,21583,,33512,,43183,9670,43183,21600r-21600,l,20742xe" filled="f">
              <v:stroke dashstyle="1 1" joinstyle="round" endcap="round"/>
              <v:formulas/>
              <v:path arrowok="t" o:extrusionok="f" o:connecttype="custom" o:connectlocs="0,173;1440,180;720,180" o:connectangles="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<v:textbox>
                <w:txbxContent>
                  <w:p w:rsidR="00DC64A9" w:rsidRDefault="00DC64A9" w:rsidP="00DC64A9">
                    <w:r>
                      <w:t>х</w:t>
                    </w:r>
                  </w:p>
                </w:txbxContent>
              </v:textbox>
            </v:shape>
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<v:textbox>
                <w:txbxContent>
                  <w:p w:rsidR="00DC64A9" w:rsidRDefault="00DC64A9" w:rsidP="00DC64A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</w:p>
                </w:txbxContent>
              </v:textbox>
            </v:shape>
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<v:textbox>
                <w:txbxContent>
                  <w:p w:rsidR="00DC64A9" w:rsidRDefault="00DC64A9" w:rsidP="00DC64A9">
                    <w:r>
                      <w:t>у</w:t>
                    </w:r>
                  </w:p>
                </w:txbxContent>
              </v:textbox>
            </v:shape>
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<v:textbox>
                <w:txbxContent>
                  <w:p w:rsidR="00DC64A9" w:rsidRDefault="00DC64A9" w:rsidP="00DC64A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</w:p>
                </w:txbxContent>
              </v:textbox>
            </v:shape>
            <w10:wrap type="square"/>
          </v:group>
        </w:pi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lastRenderedPageBreak/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463F6E">
      <w:pPr>
        <w:pStyle w:val="a6"/>
        <w:tabs>
          <w:tab w:val="left" w:pos="851"/>
        </w:tabs>
        <w:rPr>
          <w:i/>
          <w:szCs w:val="28"/>
        </w:rPr>
      </w:pPr>
      <w:r w:rsidRPr="00463F6E">
        <w:rPr>
          <w:i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 w:rsidRPr="001534B9"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4.75pt;height:84.5pt" o:ole="">
            <v:imagedata r:id="rId17" o:title=""/>
          </v:shape>
          <o:OLEObject Type="Embed" ProgID="Equation.3" ShapeID="_x0000_i1028" DrawAspect="Content" ObjectID="_1637935852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4 Компьютерные коммуникации и сети. Защита информации.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0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463F6E" w:rsidRDefault="00CE2938" w:rsidP="0069778E">
      <w:pPr>
        <w:ind w:firstLine="709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Вопросы к </w:t>
      </w:r>
      <w:r w:rsidR="00DC64A9" w:rsidRPr="00463F6E">
        <w:rPr>
          <w:i/>
          <w:sz w:val="28"/>
          <w:szCs w:val="28"/>
        </w:rPr>
        <w:t>зачету</w:t>
      </w:r>
      <w:r w:rsidRPr="00463F6E">
        <w:rPr>
          <w:i/>
          <w:sz w:val="28"/>
          <w:szCs w:val="28"/>
        </w:rPr>
        <w:t xml:space="preserve"> </w:t>
      </w:r>
    </w:p>
    <w:p w:rsidR="00CE2938" w:rsidRPr="00707D51" w:rsidRDefault="00CE2938" w:rsidP="00CE2938">
      <w:pPr>
        <w:rPr>
          <w:sz w:val="28"/>
          <w:szCs w:val="28"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lastRenderedPageBreak/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1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2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rStyle w:val="apple-converted-space"/>
          <w:sz w:val="28"/>
        </w:rPr>
      </w:pPr>
      <w:r w:rsidRPr="00DC64A9">
        <w:rPr>
          <w:bCs/>
          <w:sz w:val="28"/>
        </w:rPr>
        <w:t xml:space="preserve">– </w:t>
      </w:r>
      <w:r w:rsidRPr="00DC64A9">
        <w:rPr>
          <w:bCs/>
          <w:sz w:val="28"/>
          <w:shd w:val="clear" w:color="auto" w:fill="FFFFFF"/>
        </w:rPr>
        <w:t>Информатика</w:t>
      </w:r>
      <w:r w:rsidRPr="00DC64A9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DC64A9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DC64A9">
        <w:rPr>
          <w:rStyle w:val="apple-converted-space"/>
          <w:sz w:val="28"/>
        </w:rPr>
        <w:t>.</w:t>
      </w:r>
    </w:p>
    <w:p w:rsidR="00DC64A9" w:rsidRPr="00DC64A9" w:rsidRDefault="00DC64A9" w:rsidP="00DC64A9">
      <w:pPr>
        <w:ind w:firstLine="709"/>
        <w:jc w:val="both"/>
        <w:rPr>
          <w:bCs/>
          <w:sz w:val="28"/>
        </w:rPr>
      </w:pPr>
      <w:r w:rsidRPr="00DC64A9">
        <w:rPr>
          <w:rStyle w:val="apple-converted-space"/>
          <w:sz w:val="28"/>
        </w:rPr>
        <w:lastRenderedPageBreak/>
        <w:t xml:space="preserve">– </w:t>
      </w:r>
      <w:r w:rsidRPr="00DC64A9">
        <w:rPr>
          <w:sz w:val="28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архитектурностроительный университет», Кафедра прикладной математики и вычислительной техники. – Самара: Самарский гос. архитектурно-строительный ун-т, 2013. – 106 с.: ил. - Библиогр. в кн. – ISBN 978-5-9585-0539-5. – Режим доступа: </w:t>
      </w:r>
      <w:hyperlink r:id="rId20" w:history="1">
        <w:r w:rsidRPr="00DC64A9">
          <w:rPr>
            <w:rStyle w:val="af1"/>
            <w:sz w:val="28"/>
          </w:rPr>
          <w:t>http://biblioclub.ru/index.php?page=book&amp;id=256147</w:t>
        </w:r>
      </w:hyperlink>
      <w:r w:rsidRPr="00DC64A9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2282053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3"/>
    </w:p>
    <w:p w:rsidR="00B86AC7" w:rsidRPr="00707D51" w:rsidRDefault="00B86AC7" w:rsidP="0069778E">
      <w:pPr>
        <w:rPr>
          <w:sz w:val="28"/>
          <w:szCs w:val="28"/>
        </w:rPr>
      </w:pPr>
    </w:p>
    <w:p w:rsidR="00751655" w:rsidRPr="00751655" w:rsidRDefault="00751655" w:rsidP="000760FE">
      <w:pPr>
        <w:pStyle w:val="ReportMain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 w:val="32"/>
          <w:szCs w:val="28"/>
        </w:rPr>
      </w:pPr>
      <w:r w:rsidRPr="00751655">
        <w:rPr>
          <w:sz w:val="28"/>
          <w:szCs w:val="24"/>
        </w:rPr>
        <w:t>Информатика: учеб. пособие [Электронный ресурс</w:t>
      </w:r>
      <w:r w:rsidRPr="000760FE">
        <w:rPr>
          <w:sz w:val="28"/>
          <w:szCs w:val="24"/>
        </w:rPr>
        <w:t>]</w:t>
      </w:r>
      <w:r w:rsidRPr="00751655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1" w:history="1">
        <w:r w:rsidRPr="00751655">
          <w:rPr>
            <w:rStyle w:val="af1"/>
            <w:sz w:val="28"/>
          </w:rPr>
          <w:t>http://biblioclub.ru/index.php?page=book&amp;id=208700</w:t>
        </w:r>
      </w:hyperlink>
      <w:r w:rsidRPr="00751655">
        <w:rPr>
          <w:sz w:val="28"/>
        </w:rPr>
        <w:t>.</w:t>
      </w:r>
    </w:p>
    <w:p w:rsidR="00B86AC7" w:rsidRPr="00751655" w:rsidRDefault="00751655" w:rsidP="000760FE">
      <w:pPr>
        <w:pStyle w:val="ReportMain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 w:val="32"/>
          <w:szCs w:val="28"/>
        </w:rPr>
      </w:pPr>
      <w:r w:rsidRPr="00751655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22" w:history="1">
        <w:r w:rsidRPr="00751655">
          <w:rPr>
            <w:rStyle w:val="af1"/>
            <w:sz w:val="28"/>
            <w:szCs w:val="28"/>
          </w:rPr>
          <w:t>http://biblioclub.ru/index.php?page=book&amp;id=210626</w:t>
        </w:r>
      </w:hyperlink>
    </w:p>
    <w:p w:rsidR="00751655" w:rsidRPr="00751655" w:rsidRDefault="00751655" w:rsidP="00751655">
      <w:pPr>
        <w:pStyle w:val="ReportMain"/>
        <w:tabs>
          <w:tab w:val="left" w:pos="851"/>
        </w:tabs>
        <w:suppressAutoHyphens/>
        <w:ind w:left="567"/>
        <w:jc w:val="both"/>
        <w:rPr>
          <w:sz w:val="32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2282054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4"/>
    </w:p>
    <w:p w:rsidR="00F44D32" w:rsidRDefault="00F44D32" w:rsidP="00DC64A9">
      <w:pPr>
        <w:pStyle w:val="ReportMain"/>
        <w:suppressAutoHyphens/>
        <w:ind w:firstLine="709"/>
        <w:jc w:val="both"/>
        <w:rPr>
          <w:sz w:val="28"/>
          <w:szCs w:val="24"/>
        </w:rPr>
      </w:pPr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bookmarkStart w:id="15" w:name="_GoBack"/>
      <w:bookmarkEnd w:id="15"/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E064F9">
        <w:rPr>
          <w:color w:val="000000"/>
          <w:sz w:val="28"/>
          <w:szCs w:val="24"/>
        </w:rPr>
        <w:t>6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6" w:name="_Toc2282055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16"/>
    </w:p>
    <w:p w:rsidR="0047240C" w:rsidRPr="0047240C" w:rsidRDefault="0047240C" w:rsidP="0047240C">
      <w:pPr>
        <w:pStyle w:val="af8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7240C">
        <w:rPr>
          <w:sz w:val="28"/>
        </w:rPr>
        <w:t xml:space="preserve">Журнал «Компьютерные инструменты в образовании». – Режим доступа: </w:t>
      </w:r>
      <w:hyperlink r:id="rId23" w:history="1">
        <w:r w:rsidRPr="0047240C">
          <w:rPr>
            <w:rStyle w:val="af1"/>
            <w:sz w:val="28"/>
            <w:lang w:val="en-US"/>
          </w:rPr>
          <w:t>http</w:t>
        </w:r>
        <w:r w:rsidRPr="0047240C">
          <w:rPr>
            <w:rStyle w:val="af1"/>
            <w:sz w:val="28"/>
          </w:rPr>
          <w:t>://</w:t>
        </w:r>
        <w:r w:rsidRPr="0047240C">
          <w:rPr>
            <w:rStyle w:val="af1"/>
            <w:sz w:val="28"/>
            <w:lang w:val="en-US"/>
          </w:rPr>
          <w:t>www</w:t>
        </w:r>
        <w:r w:rsidRPr="0047240C">
          <w:rPr>
            <w:rStyle w:val="af1"/>
            <w:sz w:val="28"/>
          </w:rPr>
          <w:t>.</w:t>
        </w:r>
        <w:r w:rsidRPr="0047240C">
          <w:rPr>
            <w:rStyle w:val="af1"/>
            <w:sz w:val="28"/>
            <w:lang w:val="en-US"/>
          </w:rPr>
          <w:t>ipo</w:t>
        </w:r>
        <w:r w:rsidRPr="0047240C">
          <w:rPr>
            <w:rStyle w:val="af1"/>
            <w:sz w:val="28"/>
          </w:rPr>
          <w:t>.</w:t>
        </w:r>
        <w:r w:rsidRPr="0047240C">
          <w:rPr>
            <w:rStyle w:val="af1"/>
            <w:sz w:val="28"/>
            <w:lang w:val="en-US"/>
          </w:rPr>
          <w:t>spb</w:t>
        </w:r>
        <w:r w:rsidRPr="0047240C">
          <w:rPr>
            <w:rStyle w:val="af1"/>
            <w:sz w:val="28"/>
          </w:rPr>
          <w:t>.</w:t>
        </w:r>
        <w:r w:rsidRPr="0047240C">
          <w:rPr>
            <w:rStyle w:val="af1"/>
            <w:sz w:val="28"/>
            <w:lang w:val="en-US"/>
          </w:rPr>
          <w:t>ru</w:t>
        </w:r>
        <w:r w:rsidRPr="0047240C">
          <w:rPr>
            <w:rStyle w:val="af1"/>
            <w:sz w:val="28"/>
          </w:rPr>
          <w:t>/</w:t>
        </w:r>
        <w:r w:rsidRPr="0047240C">
          <w:rPr>
            <w:rStyle w:val="af1"/>
            <w:sz w:val="28"/>
            <w:lang w:val="en-US"/>
          </w:rPr>
          <w:t>journal</w:t>
        </w:r>
        <w:r w:rsidRPr="0047240C">
          <w:rPr>
            <w:rStyle w:val="af1"/>
            <w:sz w:val="28"/>
          </w:rPr>
          <w:t>/</w:t>
        </w:r>
      </w:hyperlink>
      <w:r w:rsidRPr="0047240C">
        <w:rPr>
          <w:sz w:val="28"/>
        </w:rPr>
        <w:t xml:space="preserve">   </w:t>
      </w:r>
    </w:p>
    <w:p w:rsidR="0047240C" w:rsidRPr="0047240C" w:rsidRDefault="0047240C" w:rsidP="0047240C">
      <w:pPr>
        <w:pStyle w:val="url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7240C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4" w:history="1">
        <w:r w:rsidRPr="0047240C">
          <w:rPr>
            <w:rStyle w:val="af1"/>
            <w:sz w:val="28"/>
          </w:rPr>
          <w:t>https://informika.ru/</w:t>
        </w:r>
      </w:hyperlink>
      <w:r w:rsidRPr="0047240C">
        <w:rPr>
          <w:sz w:val="28"/>
        </w:rPr>
        <w:t xml:space="preserve">     </w:t>
      </w:r>
    </w:p>
    <w:p w:rsidR="0047240C" w:rsidRPr="0047240C" w:rsidRDefault="0047240C" w:rsidP="0047240C">
      <w:pPr>
        <w:pStyle w:val="url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7240C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5" w:history="1">
        <w:r w:rsidRPr="0047240C">
          <w:rPr>
            <w:rStyle w:val="af1"/>
            <w:sz w:val="28"/>
          </w:rPr>
          <w:t>http://orencode.info/</w:t>
        </w:r>
      </w:hyperlink>
      <w:r w:rsidRPr="0047240C">
        <w:rPr>
          <w:sz w:val="28"/>
        </w:rPr>
        <w:t xml:space="preserve"> </w:t>
      </w:r>
    </w:p>
    <w:p w:rsidR="0047240C" w:rsidRPr="0047240C" w:rsidRDefault="0047240C" w:rsidP="0047240C">
      <w:pPr>
        <w:pStyle w:val="url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7240C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6" w:history="1">
        <w:r w:rsidRPr="0047240C">
          <w:rPr>
            <w:rStyle w:val="af1"/>
            <w:sz w:val="28"/>
          </w:rPr>
          <w:t>https://www.securitylab.ru/</w:t>
        </w:r>
      </w:hyperlink>
      <w:r w:rsidRPr="0047240C">
        <w:rPr>
          <w:sz w:val="28"/>
        </w:rPr>
        <w:t xml:space="preserve">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7" w:name="_Toc2282056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17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47240C" w:rsidRPr="0047240C" w:rsidRDefault="0047240C" w:rsidP="0047240C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47240C">
        <w:rPr>
          <w:sz w:val="28"/>
          <w:szCs w:val="24"/>
        </w:rPr>
        <w:t xml:space="preserve">Операционная система </w:t>
      </w:r>
      <w:r w:rsidRPr="0047240C">
        <w:rPr>
          <w:sz w:val="28"/>
          <w:szCs w:val="24"/>
          <w:lang w:val="en-US"/>
        </w:rPr>
        <w:t>Microsoft</w:t>
      </w:r>
      <w:r w:rsidRPr="0047240C">
        <w:rPr>
          <w:sz w:val="28"/>
          <w:szCs w:val="24"/>
        </w:rPr>
        <w:t xml:space="preserve"> </w:t>
      </w:r>
      <w:r w:rsidRPr="0047240C">
        <w:rPr>
          <w:sz w:val="28"/>
          <w:szCs w:val="24"/>
          <w:lang w:val="en-US"/>
        </w:rPr>
        <w:t>Windows</w:t>
      </w:r>
      <w:r w:rsidRPr="0047240C">
        <w:rPr>
          <w:sz w:val="28"/>
          <w:szCs w:val="24"/>
        </w:rPr>
        <w:t xml:space="preserve"> </w:t>
      </w:r>
    </w:p>
    <w:p w:rsidR="0047240C" w:rsidRPr="0047240C" w:rsidRDefault="0047240C" w:rsidP="0047240C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47240C">
        <w:rPr>
          <w:sz w:val="28"/>
          <w:szCs w:val="24"/>
        </w:rPr>
        <w:t xml:space="preserve">Офисные приложения </w:t>
      </w:r>
      <w:r w:rsidRPr="0047240C">
        <w:rPr>
          <w:sz w:val="28"/>
          <w:szCs w:val="24"/>
          <w:lang w:val="en-US"/>
        </w:rPr>
        <w:t>Microsoft</w:t>
      </w:r>
      <w:r w:rsidRPr="0047240C">
        <w:rPr>
          <w:sz w:val="28"/>
          <w:szCs w:val="24"/>
        </w:rPr>
        <w:t xml:space="preserve"> </w:t>
      </w:r>
      <w:r w:rsidRPr="0047240C">
        <w:rPr>
          <w:sz w:val="28"/>
          <w:szCs w:val="24"/>
          <w:lang w:val="en-US"/>
        </w:rPr>
        <w:t>Office</w:t>
      </w:r>
      <w:r w:rsidRPr="0047240C">
        <w:rPr>
          <w:sz w:val="28"/>
          <w:szCs w:val="24"/>
        </w:rPr>
        <w:t xml:space="preserve"> </w:t>
      </w:r>
    </w:p>
    <w:p w:rsidR="0047240C" w:rsidRPr="0047240C" w:rsidRDefault="0047240C" w:rsidP="0047240C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47240C">
        <w:rPr>
          <w:sz w:val="28"/>
          <w:szCs w:val="24"/>
        </w:rPr>
        <w:t>Веб-приложение «Универсальная система тестирования БГТИ»</w:t>
      </w:r>
    </w:p>
    <w:p w:rsidR="0047240C" w:rsidRPr="0047240C" w:rsidRDefault="0047240C" w:rsidP="0047240C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47240C">
        <w:rPr>
          <w:sz w:val="28"/>
          <w:szCs w:val="24"/>
        </w:rPr>
        <w:t xml:space="preserve">Служебное ПО Антивирус Касперского </w:t>
      </w:r>
      <w:r w:rsidRPr="0047240C">
        <w:rPr>
          <w:sz w:val="28"/>
          <w:szCs w:val="24"/>
          <w:lang w:val="en-US"/>
        </w:rPr>
        <w:t>Academic</w:t>
      </w:r>
      <w:r w:rsidRPr="0047240C">
        <w:rPr>
          <w:sz w:val="28"/>
          <w:szCs w:val="24"/>
        </w:rPr>
        <w:t xml:space="preserve"> </w:t>
      </w:r>
    </w:p>
    <w:p w:rsidR="0047240C" w:rsidRPr="0047240C" w:rsidRDefault="0047240C" w:rsidP="0047240C">
      <w:pPr>
        <w:pStyle w:val="ReportMain"/>
        <w:suppressAutoHyphens/>
        <w:ind w:firstLine="709"/>
        <w:jc w:val="both"/>
        <w:rPr>
          <w:sz w:val="28"/>
          <w:szCs w:val="20"/>
        </w:rPr>
      </w:pPr>
      <w:r w:rsidRPr="0047240C">
        <w:rPr>
          <w:sz w:val="28"/>
          <w:szCs w:val="24"/>
        </w:rPr>
        <w:t xml:space="preserve">Специализированное ПО </w:t>
      </w:r>
      <w:r w:rsidRPr="0047240C">
        <w:rPr>
          <w:sz w:val="28"/>
          <w:szCs w:val="24"/>
          <w:lang w:val="en-US"/>
        </w:rPr>
        <w:t>ABC</w:t>
      </w:r>
      <w:r w:rsidRPr="0047240C">
        <w:rPr>
          <w:sz w:val="28"/>
          <w:szCs w:val="24"/>
        </w:rPr>
        <w:t xml:space="preserve"> </w:t>
      </w:r>
      <w:r w:rsidRPr="0047240C">
        <w:rPr>
          <w:sz w:val="28"/>
          <w:szCs w:val="24"/>
          <w:lang w:val="en-US"/>
        </w:rPr>
        <w:t>Pascal</w:t>
      </w:r>
      <w:r w:rsidRPr="0047240C">
        <w:rPr>
          <w:sz w:val="28"/>
          <w:szCs w:val="24"/>
        </w:rPr>
        <w:t xml:space="preserve"> свободно распространяемое ПО</w:t>
      </w:r>
    </w:p>
    <w:p w:rsidR="0047240C" w:rsidRPr="0047240C" w:rsidRDefault="0047240C" w:rsidP="0047240C">
      <w:pPr>
        <w:pStyle w:val="ReportMain"/>
        <w:suppressAutoHyphens/>
        <w:ind w:firstLine="709"/>
        <w:jc w:val="both"/>
        <w:rPr>
          <w:sz w:val="28"/>
        </w:rPr>
      </w:pPr>
      <w:r w:rsidRPr="0047240C">
        <w:rPr>
          <w:sz w:val="28"/>
        </w:rPr>
        <w:t>Яндекс-браузер</w:t>
      </w:r>
    </w:p>
    <w:p w:rsidR="0047240C" w:rsidRPr="0047240C" w:rsidRDefault="0047240C" w:rsidP="0047240C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47240C">
        <w:rPr>
          <w:sz w:val="28"/>
        </w:rPr>
        <w:t xml:space="preserve">БД «Консультант Плюс» – Режим доступа: </w:t>
      </w:r>
      <w:hyperlink r:id="rId27" w:history="1">
        <w:r w:rsidRPr="0047240C">
          <w:rPr>
            <w:rStyle w:val="af1"/>
            <w:sz w:val="28"/>
          </w:rPr>
          <w:t>http://www.consultant.ru/</w:t>
        </w:r>
      </w:hyperlink>
    </w:p>
    <w:p w:rsidR="0047240C" w:rsidRPr="0047240C" w:rsidRDefault="0047240C" w:rsidP="0047240C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47240C">
        <w:rPr>
          <w:sz w:val="28"/>
        </w:rPr>
        <w:lastRenderedPageBreak/>
        <w:t xml:space="preserve">Федеральная университетская компьютерная сеть России RUNNet.– Режим доступа – </w:t>
      </w:r>
      <w:hyperlink r:id="rId28" w:history="1">
        <w:r w:rsidRPr="0047240C">
          <w:rPr>
            <w:rStyle w:val="af1"/>
            <w:sz w:val="28"/>
          </w:rPr>
          <w:t>http://www.runnet.ru/</w:t>
        </w:r>
      </w:hyperlink>
      <w:r w:rsidRPr="0047240C">
        <w:rPr>
          <w:sz w:val="28"/>
        </w:rPr>
        <w:t xml:space="preserve"> </w:t>
      </w:r>
    </w:p>
    <w:p w:rsidR="0047240C" w:rsidRPr="0047240C" w:rsidRDefault="0047240C" w:rsidP="0047240C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47240C">
        <w:rPr>
          <w:sz w:val="28"/>
        </w:rPr>
        <w:t xml:space="preserve">Ресурсы Национального открытого университета. – Режим доступа: </w:t>
      </w:r>
      <w:hyperlink r:id="rId29" w:history="1">
        <w:r w:rsidRPr="0047240C">
          <w:rPr>
            <w:rStyle w:val="af1"/>
            <w:sz w:val="28"/>
          </w:rPr>
          <w:t>https://www.intuit.ru/search</w:t>
        </w:r>
      </w:hyperlink>
      <w:r w:rsidRPr="0047240C">
        <w:rPr>
          <w:sz w:val="28"/>
        </w:rPr>
        <w:t xml:space="preserve"> </w:t>
      </w:r>
    </w:p>
    <w:p w:rsidR="0047240C" w:rsidRPr="0047240C" w:rsidRDefault="0047240C" w:rsidP="0047240C">
      <w:pPr>
        <w:pStyle w:val="ReportMain"/>
        <w:suppressAutoHyphens/>
        <w:ind w:firstLine="709"/>
        <w:jc w:val="both"/>
        <w:rPr>
          <w:sz w:val="28"/>
        </w:rPr>
      </w:pPr>
      <w:r w:rsidRPr="0047240C">
        <w:rPr>
          <w:sz w:val="28"/>
        </w:rPr>
        <w:t xml:space="preserve">Федеральный образовательный портал. – Режим доступа – </w:t>
      </w:r>
      <w:hyperlink r:id="rId30" w:history="1">
        <w:r w:rsidRPr="0047240C">
          <w:rPr>
            <w:rStyle w:val="af1"/>
            <w:sz w:val="28"/>
          </w:rPr>
          <w:t>http://www.edu.ru</w:t>
        </w:r>
      </w:hyperlink>
    </w:p>
    <w:p w:rsidR="0047240C" w:rsidRPr="0047240C" w:rsidRDefault="0047240C" w:rsidP="0047240C">
      <w:pPr>
        <w:ind w:firstLine="709"/>
        <w:rPr>
          <w:sz w:val="28"/>
        </w:rPr>
      </w:pPr>
      <w:r w:rsidRPr="0047240C">
        <w:rPr>
          <w:sz w:val="28"/>
        </w:rPr>
        <w:t xml:space="preserve">Большая российская энциклопедия. – Режим доступа: </w:t>
      </w:r>
      <w:hyperlink r:id="rId31" w:history="1">
        <w:r w:rsidRPr="0047240C">
          <w:rPr>
            <w:rStyle w:val="af1"/>
            <w:sz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18" w:name="_Toc2282057"/>
      <w:r>
        <w:rPr>
          <w:b/>
          <w:sz w:val="28"/>
          <w:szCs w:val="28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18"/>
    </w:p>
    <w:p w:rsidR="00B86AC7" w:rsidRPr="00707D51" w:rsidRDefault="00B86AC7" w:rsidP="007F515E">
      <w:pPr>
        <w:rPr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F60E38" w:rsidRDefault="00DC64A9" w:rsidP="00DC64A9">
      <w:pPr>
        <w:pStyle w:val="ReportMain"/>
        <w:suppressAutoHyphens/>
        <w:ind w:firstLine="709"/>
        <w:jc w:val="both"/>
      </w:pPr>
      <w:r w:rsidRPr="00DC64A9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FE" w:rsidRDefault="000760FE" w:rsidP="00B86AC7">
      <w:r>
        <w:separator/>
      </w:r>
    </w:p>
  </w:endnote>
  <w:endnote w:type="continuationSeparator" w:id="0">
    <w:p w:rsidR="000760FE" w:rsidRDefault="000760FE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1534B9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1534B9" w:rsidP="00D60F9A">
    <w:pPr>
      <w:pStyle w:val="ae"/>
      <w:jc w:val="center"/>
    </w:pPr>
    <w:r>
      <w:fldChar w:fldCharType="begin"/>
    </w:r>
    <w:r w:rsidR="000760FE">
      <w:instrText>PAGE   \* MERGEFORMAT</w:instrText>
    </w:r>
    <w:r>
      <w:fldChar w:fldCharType="separate"/>
    </w:r>
    <w:r w:rsidR="00F44D32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FE" w:rsidRDefault="000760FE" w:rsidP="00B86AC7">
      <w:r>
        <w:separator/>
      </w:r>
    </w:p>
  </w:footnote>
  <w:footnote w:type="continuationSeparator" w:id="0">
    <w:p w:rsidR="000760FE" w:rsidRDefault="000760FE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1534B9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0"/>
  </w:num>
  <w:num w:numId="1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AC7"/>
    <w:rsid w:val="00050C83"/>
    <w:rsid w:val="000760FE"/>
    <w:rsid w:val="000D6B29"/>
    <w:rsid w:val="0011362E"/>
    <w:rsid w:val="001358E3"/>
    <w:rsid w:val="001534B9"/>
    <w:rsid w:val="001A0D5D"/>
    <w:rsid w:val="001D367F"/>
    <w:rsid w:val="00215D8C"/>
    <w:rsid w:val="00297381"/>
    <w:rsid w:val="003115D9"/>
    <w:rsid w:val="003119C9"/>
    <w:rsid w:val="003906C0"/>
    <w:rsid w:val="003B6E58"/>
    <w:rsid w:val="003F36EB"/>
    <w:rsid w:val="00405251"/>
    <w:rsid w:val="00463F6E"/>
    <w:rsid w:val="0047240C"/>
    <w:rsid w:val="00553F16"/>
    <w:rsid w:val="00570CCE"/>
    <w:rsid w:val="00591CFF"/>
    <w:rsid w:val="00693A59"/>
    <w:rsid w:val="0069778E"/>
    <w:rsid w:val="00707D51"/>
    <w:rsid w:val="00751655"/>
    <w:rsid w:val="0075470E"/>
    <w:rsid w:val="00795967"/>
    <w:rsid w:val="007A7C6E"/>
    <w:rsid w:val="007F515E"/>
    <w:rsid w:val="008A1E63"/>
    <w:rsid w:val="008B6460"/>
    <w:rsid w:val="00941D8B"/>
    <w:rsid w:val="0098575F"/>
    <w:rsid w:val="00A368D9"/>
    <w:rsid w:val="00B108D8"/>
    <w:rsid w:val="00B27B98"/>
    <w:rsid w:val="00B86AC7"/>
    <w:rsid w:val="00BA42AA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F44D32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  <w14:docId w14:val="3AB0E5FE"/>
  <w15:docId w15:val="{0CE236A4-6327-4B3A-8098-9F403A8F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www.securityla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orencode.info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hyperlink" Target="https://www.intuit.ru/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s://informika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www.ipo.spb.ru/journal/" TargetMode="External"/><Relationship Id="rId28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hyperlink" Target="https://bigen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99E64-447B-41AB-8469-9D351D3D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23</Pages>
  <Words>7681</Words>
  <Characters>43787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2019-03-02T09:24:00Z</dcterms:created>
  <dcterms:modified xsi:type="dcterms:W3CDTF">2019-12-15T12:24:00Z</dcterms:modified>
</cp:coreProperties>
</file>