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153E4D" w:rsidRDefault="005F65C9" w:rsidP="005F65C9">
      <w:pPr>
        <w:suppressAutoHyphens/>
        <w:spacing w:after="0" w:line="24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 xml:space="preserve">Министерство </w:t>
      </w:r>
      <w:r w:rsidR="003B62B9" w:rsidRPr="00153E4D">
        <w:rPr>
          <w:rFonts w:ascii="Times New Roman" w:eastAsia="Calibri" w:hAnsi="Times New Roman" w:cs="Times New Roman"/>
          <w:sz w:val="24"/>
          <w:szCs w:val="24"/>
        </w:rPr>
        <w:t>науки</w:t>
      </w:r>
      <w:r w:rsidR="004F2AE0" w:rsidRPr="00153E4D">
        <w:rPr>
          <w:rFonts w:ascii="Times New Roman" w:eastAsia="Calibri" w:hAnsi="Times New Roman" w:cs="Times New Roman"/>
          <w:sz w:val="24"/>
          <w:szCs w:val="24"/>
        </w:rPr>
        <w:t xml:space="preserve"> и высшего образования </w:t>
      </w:r>
      <w:r w:rsidRPr="00153E4D">
        <w:rPr>
          <w:rFonts w:ascii="Times New Roman" w:eastAsia="Calibri" w:hAnsi="Times New Roman" w:cs="Times New Roman"/>
          <w:sz w:val="24"/>
          <w:szCs w:val="24"/>
        </w:rPr>
        <w:t>Российской Федерации</w:t>
      </w: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 xml:space="preserve">Бузулукский гуманитарно-технологический институт </w:t>
      </w: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(филиал) федерального государственного бюджетного образовательного учреждения</w:t>
      </w: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высшего образования</w:t>
      </w:r>
    </w:p>
    <w:p w:rsidR="005F4887" w:rsidRPr="00153E4D" w:rsidRDefault="005F4887" w:rsidP="005F4887">
      <w:pPr>
        <w:suppressAutoHyphens/>
        <w:spacing w:after="0" w:line="240" w:lineRule="auto"/>
        <w:jc w:val="center"/>
        <w:rPr>
          <w:rFonts w:ascii="Times New Roman" w:eastAsia="Calibri" w:hAnsi="Times New Roman" w:cs="Times New Roman"/>
          <w:b/>
          <w:sz w:val="24"/>
          <w:szCs w:val="24"/>
        </w:rPr>
      </w:pPr>
      <w:r w:rsidRPr="00153E4D">
        <w:rPr>
          <w:rFonts w:ascii="Times New Roman" w:eastAsia="Calibri" w:hAnsi="Times New Roman" w:cs="Times New Roman"/>
          <w:b/>
          <w:sz w:val="24"/>
          <w:szCs w:val="24"/>
        </w:rPr>
        <w:t>«Оренбургский государственный университет»</w:t>
      </w: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 xml:space="preserve">Кафедра </w:t>
      </w:r>
      <w:r w:rsidR="00F54985" w:rsidRPr="00153E4D">
        <w:rPr>
          <w:rFonts w:ascii="Times New Roman" w:eastAsia="Calibri" w:hAnsi="Times New Roman" w:cs="Times New Roman"/>
          <w:sz w:val="24"/>
          <w:szCs w:val="24"/>
        </w:rPr>
        <w:t>юриспруденции</w:t>
      </w:r>
      <w:r w:rsidRPr="00153E4D">
        <w:rPr>
          <w:rFonts w:ascii="Times New Roman" w:eastAsia="Calibri" w:hAnsi="Times New Roman" w:cs="Times New Roman"/>
          <w:sz w:val="24"/>
          <w:szCs w:val="24"/>
        </w:rPr>
        <w:t xml:space="preserve"> </w:t>
      </w: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rPr>
          <w:rFonts w:ascii="Times New Roman" w:eastAsia="Calibri" w:hAnsi="Times New Roman" w:cs="Times New Roman"/>
          <w:sz w:val="24"/>
          <w:szCs w:val="24"/>
        </w:rPr>
      </w:pPr>
    </w:p>
    <w:p w:rsidR="005F4887" w:rsidRPr="00153E4D" w:rsidRDefault="005F4887" w:rsidP="005F4887">
      <w:pPr>
        <w:suppressAutoHyphens/>
        <w:spacing w:after="0" w:line="240" w:lineRule="auto"/>
        <w:rPr>
          <w:rFonts w:ascii="Times New Roman" w:eastAsia="Calibri" w:hAnsi="Times New Roman" w:cs="Times New Roman"/>
          <w:sz w:val="24"/>
          <w:szCs w:val="24"/>
        </w:rPr>
      </w:pPr>
    </w:p>
    <w:p w:rsidR="005F4887" w:rsidRDefault="005F4887" w:rsidP="005F4887">
      <w:pPr>
        <w:suppressAutoHyphens/>
        <w:spacing w:after="0" w:line="240" w:lineRule="auto"/>
        <w:rPr>
          <w:rFonts w:ascii="Times New Roman" w:eastAsia="Calibri" w:hAnsi="Times New Roman" w:cs="Times New Roman"/>
          <w:sz w:val="24"/>
          <w:szCs w:val="24"/>
        </w:rPr>
      </w:pPr>
    </w:p>
    <w:p w:rsidR="00153E4D" w:rsidRDefault="00153E4D" w:rsidP="005F4887">
      <w:pPr>
        <w:suppressAutoHyphens/>
        <w:spacing w:after="0" w:line="240" w:lineRule="auto"/>
        <w:rPr>
          <w:rFonts w:ascii="Times New Roman" w:eastAsia="Calibri" w:hAnsi="Times New Roman" w:cs="Times New Roman"/>
          <w:sz w:val="24"/>
          <w:szCs w:val="24"/>
        </w:rPr>
      </w:pPr>
    </w:p>
    <w:p w:rsidR="00153E4D" w:rsidRPr="00153E4D" w:rsidRDefault="00153E4D" w:rsidP="005F4887">
      <w:pPr>
        <w:suppressAutoHyphens/>
        <w:spacing w:after="0" w:line="240" w:lineRule="auto"/>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b/>
          <w:sz w:val="24"/>
          <w:szCs w:val="24"/>
        </w:rPr>
      </w:pPr>
      <w:r w:rsidRPr="00153E4D">
        <w:rPr>
          <w:rFonts w:ascii="Times New Roman" w:eastAsia="Calibri" w:hAnsi="Times New Roman" w:cs="Times New Roman"/>
          <w:b/>
          <w:sz w:val="24"/>
          <w:szCs w:val="24"/>
        </w:rPr>
        <w:t>Фонд</w:t>
      </w:r>
    </w:p>
    <w:p w:rsidR="005F4887" w:rsidRPr="00153E4D" w:rsidRDefault="005F4887" w:rsidP="005F4887">
      <w:pPr>
        <w:suppressAutoHyphens/>
        <w:spacing w:before="120" w:after="0" w:line="240" w:lineRule="auto"/>
        <w:jc w:val="center"/>
        <w:rPr>
          <w:rFonts w:ascii="Times New Roman" w:eastAsia="Times New Roman" w:hAnsi="Times New Roman" w:cs="Times New Roman"/>
          <w:i/>
          <w:sz w:val="24"/>
          <w:szCs w:val="24"/>
          <w:lang w:eastAsia="ru-RU"/>
        </w:rPr>
      </w:pPr>
      <w:r w:rsidRPr="00153E4D">
        <w:rPr>
          <w:rFonts w:ascii="Times New Roman" w:eastAsia="Calibri" w:hAnsi="Times New Roman" w:cs="Times New Roman"/>
          <w:b/>
          <w:sz w:val="24"/>
          <w:szCs w:val="24"/>
        </w:rPr>
        <w:t>оценочных средств</w:t>
      </w:r>
      <w:r w:rsidRPr="00153E4D">
        <w:rPr>
          <w:rFonts w:ascii="Times New Roman" w:eastAsia="Times New Roman" w:hAnsi="Times New Roman" w:cs="Times New Roman"/>
          <w:i/>
          <w:sz w:val="24"/>
          <w:szCs w:val="24"/>
          <w:lang w:eastAsia="ru-RU"/>
        </w:rPr>
        <w:t xml:space="preserve"> </w:t>
      </w:r>
    </w:p>
    <w:p w:rsidR="00E24729" w:rsidRPr="00153E4D" w:rsidRDefault="00036C75" w:rsidP="005F4887">
      <w:pPr>
        <w:suppressAutoHyphens/>
        <w:spacing w:before="120" w:after="0" w:line="240" w:lineRule="auto"/>
        <w:jc w:val="center"/>
        <w:rPr>
          <w:rFonts w:ascii="Times New Roman" w:eastAsia="Times New Roman" w:hAnsi="Times New Roman" w:cs="Times New Roman"/>
          <w:i/>
          <w:sz w:val="24"/>
          <w:szCs w:val="24"/>
          <w:lang w:eastAsia="ru-RU"/>
        </w:rPr>
      </w:pPr>
      <w:r w:rsidRPr="00153E4D">
        <w:rPr>
          <w:rFonts w:ascii="Times New Roman" w:eastAsia="Times New Roman" w:hAnsi="Times New Roman" w:cs="Times New Roman"/>
          <w:sz w:val="24"/>
          <w:szCs w:val="24"/>
          <w:lang w:eastAsia="ru-RU"/>
        </w:rPr>
        <w:t>по дисциплине</w:t>
      </w:r>
      <w:r w:rsidRPr="00153E4D">
        <w:rPr>
          <w:rFonts w:ascii="Times New Roman" w:eastAsia="Times New Roman" w:hAnsi="Times New Roman" w:cs="Times New Roman"/>
          <w:i/>
          <w:sz w:val="24"/>
          <w:szCs w:val="24"/>
          <w:lang w:eastAsia="ru-RU"/>
        </w:rPr>
        <w:t xml:space="preserve"> </w:t>
      </w:r>
      <w:r w:rsidR="00B94E92" w:rsidRPr="00153E4D">
        <w:rPr>
          <w:rFonts w:ascii="Times New Roman" w:eastAsia="Times New Roman" w:hAnsi="Times New Roman" w:cs="Times New Roman"/>
          <w:i/>
          <w:sz w:val="24"/>
          <w:szCs w:val="24"/>
          <w:lang w:eastAsia="ru-RU"/>
        </w:rPr>
        <w:t>«</w:t>
      </w:r>
      <w:r w:rsidR="00E24729" w:rsidRPr="00153E4D">
        <w:rPr>
          <w:rFonts w:ascii="Times New Roman" w:eastAsia="Times New Roman" w:hAnsi="Times New Roman" w:cs="Times New Roman"/>
          <w:i/>
          <w:sz w:val="24"/>
          <w:szCs w:val="24"/>
          <w:lang w:eastAsia="ru-RU"/>
        </w:rPr>
        <w:t>Гражданский процесс»</w:t>
      </w:r>
    </w:p>
    <w:p w:rsidR="005F4887" w:rsidRPr="00153E4D" w:rsidRDefault="005F4887" w:rsidP="005F4887">
      <w:pPr>
        <w:suppressAutoHyphens/>
        <w:spacing w:after="0" w:line="36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Уровень высшего образования</w:t>
      </w:r>
    </w:p>
    <w:p w:rsidR="005F4887" w:rsidRPr="00153E4D" w:rsidRDefault="005F4887" w:rsidP="005F4887">
      <w:pPr>
        <w:suppressAutoHyphens/>
        <w:spacing w:after="0" w:line="36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БАКАЛАВРИАТ</w:t>
      </w: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Направление подготовки</w:t>
      </w:r>
    </w:p>
    <w:p w:rsidR="005F4887" w:rsidRPr="00153E4D" w:rsidRDefault="005F4887" w:rsidP="005F4887">
      <w:pPr>
        <w:suppressAutoHyphens/>
        <w:spacing w:after="0" w:line="240" w:lineRule="auto"/>
        <w:jc w:val="center"/>
        <w:rPr>
          <w:rFonts w:ascii="Times New Roman" w:eastAsia="Calibri" w:hAnsi="Times New Roman" w:cs="Times New Roman"/>
          <w:i/>
          <w:sz w:val="24"/>
          <w:szCs w:val="24"/>
          <w:u w:val="single"/>
        </w:rPr>
      </w:pPr>
      <w:r w:rsidRPr="00153E4D">
        <w:rPr>
          <w:rFonts w:ascii="Times New Roman" w:eastAsia="Calibri" w:hAnsi="Times New Roman" w:cs="Times New Roman"/>
          <w:i/>
          <w:sz w:val="24"/>
          <w:szCs w:val="24"/>
          <w:u w:val="single"/>
        </w:rPr>
        <w:t>40.03.01 Юриспруденция</w:t>
      </w:r>
    </w:p>
    <w:p w:rsidR="005F4887" w:rsidRPr="00153E4D" w:rsidRDefault="005F4887" w:rsidP="005F4887">
      <w:pPr>
        <w:suppressAutoHyphens/>
        <w:spacing w:after="0" w:line="240" w:lineRule="auto"/>
        <w:jc w:val="center"/>
        <w:rPr>
          <w:rFonts w:ascii="Times New Roman" w:eastAsia="Calibri" w:hAnsi="Times New Roman" w:cs="Times New Roman"/>
          <w:sz w:val="24"/>
          <w:szCs w:val="24"/>
          <w:vertAlign w:val="superscript"/>
        </w:rPr>
      </w:pPr>
      <w:r w:rsidRPr="00153E4D">
        <w:rPr>
          <w:rFonts w:ascii="Times New Roman" w:eastAsia="Calibri" w:hAnsi="Times New Roman" w:cs="Times New Roman"/>
          <w:sz w:val="24"/>
          <w:szCs w:val="24"/>
          <w:vertAlign w:val="superscript"/>
        </w:rPr>
        <w:t>(код и наименование направления подготовки)</w:t>
      </w:r>
    </w:p>
    <w:p w:rsidR="005F4887" w:rsidRPr="00153E4D" w:rsidRDefault="005F4887" w:rsidP="005F4887">
      <w:pPr>
        <w:suppressAutoHyphens/>
        <w:spacing w:after="0" w:line="240" w:lineRule="auto"/>
        <w:jc w:val="center"/>
        <w:rPr>
          <w:rFonts w:ascii="Times New Roman" w:eastAsia="Calibri" w:hAnsi="Times New Roman" w:cs="Times New Roman"/>
          <w:i/>
          <w:sz w:val="24"/>
          <w:szCs w:val="24"/>
          <w:u w:val="single"/>
        </w:rPr>
      </w:pPr>
      <w:r w:rsidRPr="00153E4D">
        <w:rPr>
          <w:rFonts w:ascii="Times New Roman" w:eastAsia="Calibri" w:hAnsi="Times New Roman" w:cs="Times New Roman"/>
          <w:i/>
          <w:sz w:val="24"/>
          <w:szCs w:val="24"/>
          <w:u w:val="single"/>
        </w:rPr>
        <w:t>Общий профиль</w:t>
      </w:r>
    </w:p>
    <w:p w:rsidR="005F4887" w:rsidRPr="00153E4D" w:rsidRDefault="005F4887" w:rsidP="005F4887">
      <w:pPr>
        <w:suppressAutoHyphens/>
        <w:spacing w:after="0" w:line="240" w:lineRule="auto"/>
        <w:jc w:val="center"/>
        <w:rPr>
          <w:rFonts w:ascii="Times New Roman" w:eastAsia="Calibri" w:hAnsi="Times New Roman" w:cs="Times New Roman"/>
          <w:sz w:val="24"/>
          <w:szCs w:val="24"/>
          <w:vertAlign w:val="superscript"/>
        </w:rPr>
      </w:pPr>
      <w:r w:rsidRPr="00153E4D">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Квалификация</w:t>
      </w:r>
    </w:p>
    <w:p w:rsidR="005F4887" w:rsidRPr="00153E4D" w:rsidRDefault="005F4887" w:rsidP="005F4887">
      <w:pPr>
        <w:suppressAutoHyphens/>
        <w:spacing w:after="0" w:line="240" w:lineRule="auto"/>
        <w:jc w:val="center"/>
        <w:rPr>
          <w:rFonts w:ascii="Times New Roman" w:eastAsia="Calibri" w:hAnsi="Times New Roman" w:cs="Times New Roman"/>
          <w:i/>
          <w:sz w:val="24"/>
          <w:szCs w:val="24"/>
          <w:u w:val="single"/>
        </w:rPr>
      </w:pPr>
      <w:r w:rsidRPr="00153E4D">
        <w:rPr>
          <w:rFonts w:ascii="Times New Roman" w:eastAsia="Calibri" w:hAnsi="Times New Roman" w:cs="Times New Roman"/>
          <w:i/>
          <w:sz w:val="24"/>
          <w:szCs w:val="24"/>
          <w:u w:val="single"/>
        </w:rPr>
        <w:t>Бакалавр</w:t>
      </w:r>
    </w:p>
    <w:p w:rsidR="005F4887" w:rsidRPr="00153E4D" w:rsidRDefault="005F4887" w:rsidP="005F4887">
      <w:pPr>
        <w:suppressAutoHyphens/>
        <w:spacing w:before="120" w:after="0" w:line="240" w:lineRule="auto"/>
        <w:jc w:val="center"/>
        <w:rPr>
          <w:rFonts w:ascii="Times New Roman" w:eastAsia="Calibri" w:hAnsi="Times New Roman" w:cs="Times New Roman"/>
          <w:sz w:val="24"/>
          <w:szCs w:val="24"/>
        </w:rPr>
      </w:pPr>
      <w:r w:rsidRPr="00153E4D">
        <w:rPr>
          <w:rFonts w:ascii="Times New Roman" w:eastAsia="Calibri" w:hAnsi="Times New Roman" w:cs="Times New Roman"/>
          <w:sz w:val="24"/>
          <w:szCs w:val="24"/>
        </w:rPr>
        <w:t>Форма обучения</w:t>
      </w:r>
    </w:p>
    <w:p w:rsidR="005F4887" w:rsidRPr="00153E4D" w:rsidRDefault="00153E4D" w:rsidP="005F4887">
      <w:pPr>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Очно-заочная</w:t>
      </w:r>
      <w:bookmarkStart w:id="0" w:name="_GoBack"/>
      <w:bookmarkEnd w:id="0"/>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bookmarkStart w:id="1" w:name="BookmarkWhereDelChr13"/>
      <w:bookmarkEnd w:id="1"/>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Default="005F4887" w:rsidP="005F4887">
      <w:pPr>
        <w:suppressAutoHyphens/>
        <w:spacing w:after="0" w:line="240" w:lineRule="auto"/>
        <w:jc w:val="center"/>
        <w:rPr>
          <w:rFonts w:ascii="Times New Roman" w:eastAsia="Calibri" w:hAnsi="Times New Roman" w:cs="Times New Roman"/>
          <w:sz w:val="24"/>
          <w:szCs w:val="24"/>
        </w:rPr>
      </w:pPr>
    </w:p>
    <w:p w:rsidR="00153E4D" w:rsidRDefault="00153E4D" w:rsidP="005F4887">
      <w:pPr>
        <w:suppressAutoHyphens/>
        <w:spacing w:after="0" w:line="240" w:lineRule="auto"/>
        <w:jc w:val="center"/>
        <w:rPr>
          <w:rFonts w:ascii="Times New Roman" w:eastAsia="Calibri" w:hAnsi="Times New Roman" w:cs="Times New Roman"/>
          <w:sz w:val="24"/>
          <w:szCs w:val="24"/>
        </w:rPr>
      </w:pPr>
    </w:p>
    <w:p w:rsidR="00153E4D" w:rsidRDefault="00153E4D" w:rsidP="005F4887">
      <w:pPr>
        <w:suppressAutoHyphens/>
        <w:spacing w:after="0" w:line="240" w:lineRule="auto"/>
        <w:jc w:val="center"/>
        <w:rPr>
          <w:rFonts w:ascii="Times New Roman" w:eastAsia="Calibri" w:hAnsi="Times New Roman" w:cs="Times New Roman"/>
          <w:sz w:val="24"/>
          <w:szCs w:val="24"/>
        </w:rPr>
      </w:pPr>
    </w:p>
    <w:p w:rsidR="00153E4D" w:rsidRDefault="00153E4D" w:rsidP="005F4887">
      <w:pPr>
        <w:suppressAutoHyphens/>
        <w:spacing w:after="0" w:line="240" w:lineRule="auto"/>
        <w:jc w:val="center"/>
        <w:rPr>
          <w:rFonts w:ascii="Times New Roman" w:eastAsia="Calibri" w:hAnsi="Times New Roman" w:cs="Times New Roman"/>
          <w:sz w:val="24"/>
          <w:szCs w:val="24"/>
        </w:rPr>
      </w:pPr>
    </w:p>
    <w:p w:rsidR="00153E4D" w:rsidRPr="00153E4D" w:rsidRDefault="00153E4D"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pPr>
    </w:p>
    <w:p w:rsidR="005F4887" w:rsidRPr="00153E4D" w:rsidRDefault="005F4887" w:rsidP="005F4887">
      <w:pPr>
        <w:suppressAutoHyphens/>
        <w:spacing w:after="0" w:line="240" w:lineRule="auto"/>
        <w:jc w:val="center"/>
        <w:rPr>
          <w:rFonts w:ascii="Times New Roman" w:eastAsia="Calibri" w:hAnsi="Times New Roman" w:cs="Times New Roman"/>
          <w:sz w:val="24"/>
          <w:szCs w:val="24"/>
        </w:rPr>
        <w:sectPr w:rsidR="005F4887" w:rsidRPr="00153E4D" w:rsidSect="00153E4D">
          <w:footerReference w:type="default" r:id="rId8"/>
          <w:pgSz w:w="11906" w:h="16838" w:code="9"/>
          <w:pgMar w:top="720" w:right="726" w:bottom="720" w:left="1134" w:header="0" w:footer="510" w:gutter="0"/>
          <w:cols w:space="708"/>
          <w:titlePg/>
          <w:docGrid w:linePitch="360"/>
        </w:sectPr>
      </w:pPr>
      <w:r w:rsidRPr="00153E4D">
        <w:rPr>
          <w:rFonts w:ascii="Times New Roman" w:eastAsia="Calibri" w:hAnsi="Times New Roman" w:cs="Times New Roman"/>
          <w:sz w:val="24"/>
          <w:szCs w:val="24"/>
        </w:rPr>
        <w:t>Год набора 201</w:t>
      </w:r>
      <w:r w:rsidR="009711B5" w:rsidRPr="00153E4D">
        <w:rPr>
          <w:rFonts w:ascii="Times New Roman" w:eastAsia="Calibri" w:hAnsi="Times New Roman" w:cs="Times New Roman"/>
          <w:sz w:val="24"/>
          <w:szCs w:val="24"/>
        </w:rPr>
        <w:t>8</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F54985">
        <w:rPr>
          <w:rFonts w:ascii="Times New Roman" w:eastAsia="Calibri" w:hAnsi="Times New Roman" w:cs="Times New Roman"/>
          <w:sz w:val="24"/>
          <w:u w:val="single"/>
        </w:rPr>
        <w:t>юриспруденции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t>Н.П. Баскакова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77" w:rsidRDefault="00141477" w:rsidP="00AA6463">
      <w:pPr>
        <w:spacing w:after="0" w:line="240" w:lineRule="auto"/>
      </w:pPr>
      <w:r>
        <w:separator/>
      </w:r>
    </w:p>
  </w:endnote>
  <w:endnote w:type="continuationSeparator" w:id="0">
    <w:p w:rsidR="00141477" w:rsidRDefault="00141477"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153E4D">
          <w:rPr>
            <w:rFonts w:ascii="Times New Roman" w:hAnsi="Times New Roman" w:cs="Times New Roman"/>
            <w:noProof/>
          </w:rPr>
          <w:t>2</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77" w:rsidRDefault="00141477" w:rsidP="00AA6463">
      <w:pPr>
        <w:spacing w:after="0" w:line="240" w:lineRule="auto"/>
      </w:pPr>
      <w:r>
        <w:separator/>
      </w:r>
    </w:p>
  </w:footnote>
  <w:footnote w:type="continuationSeparator" w:id="0">
    <w:p w:rsidR="00141477" w:rsidRDefault="00141477"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1477"/>
    <w:rsid w:val="00146581"/>
    <w:rsid w:val="00153E4D"/>
    <w:rsid w:val="00181F9D"/>
    <w:rsid w:val="00195DAF"/>
    <w:rsid w:val="001975AD"/>
    <w:rsid w:val="001B5CBD"/>
    <w:rsid w:val="001E2E4C"/>
    <w:rsid w:val="001E4F4C"/>
    <w:rsid w:val="002053D8"/>
    <w:rsid w:val="00215EF5"/>
    <w:rsid w:val="00220897"/>
    <w:rsid w:val="0024068E"/>
    <w:rsid w:val="00241CFF"/>
    <w:rsid w:val="00247BDE"/>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8D3451"/>
    <w:rsid w:val="009009F3"/>
    <w:rsid w:val="009546C1"/>
    <w:rsid w:val="009711B5"/>
    <w:rsid w:val="00A00971"/>
    <w:rsid w:val="00A00CF0"/>
    <w:rsid w:val="00A257EB"/>
    <w:rsid w:val="00A422DC"/>
    <w:rsid w:val="00A7795C"/>
    <w:rsid w:val="00A94D31"/>
    <w:rsid w:val="00A97E14"/>
    <w:rsid w:val="00AA6463"/>
    <w:rsid w:val="00AB4F91"/>
    <w:rsid w:val="00AC7C30"/>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4985"/>
    <w:rsid w:val="00F575B3"/>
    <w:rsid w:val="00F82D92"/>
    <w:rsid w:val="00F87D04"/>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19830</Words>
  <Characters>113034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2019-11-26T10:37:00Z</cp:lastPrinted>
  <dcterms:created xsi:type="dcterms:W3CDTF">2019-12-09T01:39:00Z</dcterms:created>
  <dcterms:modified xsi:type="dcterms:W3CDTF">2019-12-09T01:39:00Z</dcterms:modified>
</cp:coreProperties>
</file>