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16" w:rsidRPr="007C307C" w:rsidRDefault="005E4716" w:rsidP="00FA723A">
      <w:pPr>
        <w:pStyle w:val="ReportHead"/>
        <w:tabs>
          <w:tab w:val="left" w:pos="426"/>
        </w:tabs>
        <w:suppressAutoHyphens/>
        <w:ind w:firstLine="851"/>
        <w:contextualSpacing/>
        <w:rPr>
          <w:szCs w:val="28"/>
        </w:rPr>
      </w:pPr>
      <w:proofErr w:type="spellStart"/>
      <w:r w:rsidRPr="007C307C">
        <w:rPr>
          <w:rFonts w:eastAsia="Times New Roman"/>
          <w:szCs w:val="28"/>
          <w:lang w:eastAsia="ru-RU"/>
        </w:rPr>
        <w:t>Минобрнауки</w:t>
      </w:r>
      <w:proofErr w:type="spellEnd"/>
      <w:r w:rsidRPr="007C307C">
        <w:rPr>
          <w:rFonts w:eastAsia="Times New Roman"/>
          <w:szCs w:val="28"/>
          <w:lang w:eastAsia="ru-RU"/>
        </w:rPr>
        <w:t xml:space="preserve"> России</w:t>
      </w:r>
    </w:p>
    <w:p w:rsidR="005E4716" w:rsidRPr="007C307C" w:rsidRDefault="005E4716" w:rsidP="00FA723A">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5E4716" w:rsidRDefault="005E4716" w:rsidP="00FA723A">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w:t>
      </w:r>
    </w:p>
    <w:p w:rsidR="005E4716" w:rsidRPr="007C307C" w:rsidRDefault="005E4716" w:rsidP="00FA723A">
      <w:pPr>
        <w:pStyle w:val="ReportHead"/>
        <w:tabs>
          <w:tab w:val="left" w:pos="426"/>
        </w:tabs>
        <w:suppressAutoHyphens/>
        <w:ind w:firstLine="709"/>
        <w:contextualSpacing/>
        <w:rPr>
          <w:i/>
          <w:szCs w:val="28"/>
        </w:rPr>
      </w:pPr>
      <w:r w:rsidRPr="007C307C">
        <w:rPr>
          <w:szCs w:val="28"/>
        </w:rPr>
        <w:t xml:space="preserve"> учреждения</w:t>
      </w:r>
      <w:r>
        <w:rPr>
          <w:szCs w:val="28"/>
        </w:rPr>
        <w:t xml:space="preserve"> </w:t>
      </w:r>
      <w:r w:rsidRPr="007C307C">
        <w:rPr>
          <w:szCs w:val="28"/>
        </w:rPr>
        <w:t>высшего</w:t>
      </w:r>
      <w:r>
        <w:rPr>
          <w:szCs w:val="28"/>
        </w:rPr>
        <w:t xml:space="preserve"> </w:t>
      </w:r>
      <w:r w:rsidRPr="007C307C">
        <w:rPr>
          <w:szCs w:val="28"/>
        </w:rPr>
        <w:t xml:space="preserve">образования  </w:t>
      </w:r>
    </w:p>
    <w:p w:rsidR="005E4716" w:rsidRPr="007C307C" w:rsidRDefault="005E4716" w:rsidP="00FA723A">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5E4716" w:rsidRPr="007C307C" w:rsidRDefault="005E4716" w:rsidP="00FA723A">
      <w:pPr>
        <w:pStyle w:val="ReportHead"/>
        <w:tabs>
          <w:tab w:val="left" w:pos="426"/>
        </w:tabs>
        <w:suppressAutoHyphens/>
        <w:ind w:firstLine="851"/>
        <w:contextualSpacing/>
        <w:rPr>
          <w:szCs w:val="28"/>
        </w:rPr>
      </w:pPr>
    </w:p>
    <w:p w:rsidR="005E4716" w:rsidRPr="007C307C" w:rsidRDefault="005E4716" w:rsidP="00FA723A">
      <w:pPr>
        <w:pStyle w:val="ReportHead"/>
        <w:tabs>
          <w:tab w:val="left" w:pos="426"/>
        </w:tabs>
        <w:suppressAutoHyphens/>
        <w:ind w:firstLine="851"/>
        <w:contextualSpacing/>
        <w:rPr>
          <w:szCs w:val="28"/>
        </w:rPr>
      </w:pPr>
      <w:r w:rsidRPr="007C307C">
        <w:rPr>
          <w:szCs w:val="28"/>
        </w:rPr>
        <w:t xml:space="preserve">Кафедра </w:t>
      </w:r>
      <w:r>
        <w:rPr>
          <w:szCs w:val="28"/>
        </w:rPr>
        <w:t>педагогического образования</w:t>
      </w:r>
    </w:p>
    <w:p w:rsidR="005E4716" w:rsidRPr="007C307C" w:rsidRDefault="005E4716" w:rsidP="00FA723A">
      <w:pPr>
        <w:suppressLineNumbers/>
        <w:tabs>
          <w:tab w:val="left" w:pos="426"/>
        </w:tabs>
        <w:spacing w:after="0" w:line="240" w:lineRule="auto"/>
        <w:ind w:firstLine="851"/>
        <w:contextualSpacing/>
        <w:jc w:val="center"/>
        <w:rPr>
          <w:rFonts w:eastAsia="Times New Roman"/>
          <w:sz w:val="28"/>
          <w:szCs w:val="28"/>
        </w:rPr>
      </w:pPr>
    </w:p>
    <w:p w:rsidR="005E4716" w:rsidRPr="007C307C" w:rsidRDefault="005E4716" w:rsidP="00FA723A">
      <w:pPr>
        <w:suppressLineNumbers/>
        <w:tabs>
          <w:tab w:val="left" w:pos="426"/>
        </w:tabs>
        <w:spacing w:after="0" w:line="240" w:lineRule="auto"/>
        <w:ind w:firstLine="851"/>
        <w:contextualSpacing/>
        <w:jc w:val="center"/>
        <w:rPr>
          <w:rFonts w:eastAsia="Times New Roman"/>
          <w:sz w:val="28"/>
          <w:szCs w:val="28"/>
        </w:rPr>
      </w:pPr>
    </w:p>
    <w:p w:rsidR="005E4716" w:rsidRPr="007C307C" w:rsidRDefault="005E4716" w:rsidP="00FA723A">
      <w:pPr>
        <w:suppressLineNumbers/>
        <w:tabs>
          <w:tab w:val="left" w:pos="426"/>
        </w:tabs>
        <w:spacing w:after="0" w:line="240" w:lineRule="auto"/>
        <w:ind w:firstLine="851"/>
        <w:contextualSpacing/>
        <w:jc w:val="center"/>
        <w:rPr>
          <w:rFonts w:eastAsia="Times New Roman"/>
          <w:sz w:val="28"/>
          <w:szCs w:val="28"/>
        </w:rPr>
      </w:pPr>
    </w:p>
    <w:p w:rsidR="005E4716" w:rsidRPr="007C307C" w:rsidRDefault="005E4716" w:rsidP="00FA723A">
      <w:pPr>
        <w:suppressLineNumbers/>
        <w:tabs>
          <w:tab w:val="left" w:pos="426"/>
        </w:tabs>
        <w:spacing w:after="0" w:line="240" w:lineRule="auto"/>
        <w:ind w:firstLine="851"/>
        <w:contextualSpacing/>
        <w:jc w:val="center"/>
        <w:rPr>
          <w:rFonts w:eastAsia="Times New Roman"/>
          <w:sz w:val="28"/>
          <w:szCs w:val="28"/>
        </w:rPr>
      </w:pPr>
    </w:p>
    <w:p w:rsidR="005E4716" w:rsidRPr="007C307C" w:rsidRDefault="005E4716" w:rsidP="00FA723A">
      <w:pPr>
        <w:suppressLineNumbers/>
        <w:tabs>
          <w:tab w:val="left" w:pos="426"/>
        </w:tabs>
        <w:spacing w:after="0" w:line="240" w:lineRule="auto"/>
        <w:ind w:firstLine="851"/>
        <w:contextualSpacing/>
        <w:jc w:val="center"/>
        <w:rPr>
          <w:rFonts w:eastAsia="Times New Roman"/>
          <w:sz w:val="28"/>
          <w:szCs w:val="28"/>
        </w:rPr>
      </w:pPr>
    </w:p>
    <w:p w:rsidR="005E4716" w:rsidRDefault="005E4716" w:rsidP="00FA723A">
      <w:pPr>
        <w:suppressLineNumbers/>
        <w:tabs>
          <w:tab w:val="left" w:pos="426"/>
        </w:tabs>
        <w:spacing w:after="0" w:line="240" w:lineRule="auto"/>
        <w:ind w:firstLine="851"/>
        <w:contextualSpacing/>
        <w:jc w:val="center"/>
        <w:rPr>
          <w:rFonts w:eastAsia="Times New Roman"/>
          <w:sz w:val="28"/>
          <w:szCs w:val="28"/>
        </w:rPr>
      </w:pPr>
    </w:p>
    <w:p w:rsidR="002A6704" w:rsidRPr="007C307C" w:rsidRDefault="002A6704" w:rsidP="00FA723A">
      <w:pPr>
        <w:suppressLineNumbers/>
        <w:tabs>
          <w:tab w:val="left" w:pos="426"/>
        </w:tabs>
        <w:spacing w:after="0" w:line="240" w:lineRule="auto"/>
        <w:ind w:firstLine="851"/>
        <w:contextualSpacing/>
        <w:jc w:val="center"/>
        <w:rPr>
          <w:rFonts w:eastAsia="Times New Roman"/>
          <w:sz w:val="28"/>
          <w:szCs w:val="28"/>
        </w:rPr>
      </w:pPr>
    </w:p>
    <w:p w:rsidR="005E4716" w:rsidRPr="007C307C" w:rsidRDefault="005E4716" w:rsidP="00FA723A">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 оценочных средств</w:t>
      </w:r>
    </w:p>
    <w:p w:rsidR="005E4716" w:rsidRPr="007C307C" w:rsidRDefault="005E4716" w:rsidP="00FA723A">
      <w:pPr>
        <w:pStyle w:val="ReportHead"/>
        <w:tabs>
          <w:tab w:val="left" w:pos="426"/>
        </w:tabs>
        <w:suppressAutoHyphens/>
        <w:ind w:firstLine="851"/>
        <w:contextualSpacing/>
        <w:rPr>
          <w:szCs w:val="28"/>
        </w:rPr>
      </w:pPr>
      <w:r w:rsidRPr="007C307C">
        <w:rPr>
          <w:szCs w:val="28"/>
        </w:rPr>
        <w:t>по дисциплине</w:t>
      </w:r>
    </w:p>
    <w:p w:rsidR="005E4716" w:rsidRPr="007C307C" w:rsidRDefault="005E4716" w:rsidP="00FA723A">
      <w:pPr>
        <w:pStyle w:val="ReportHead"/>
        <w:suppressAutoHyphens/>
        <w:spacing w:before="120"/>
        <w:ind w:firstLine="851"/>
        <w:contextualSpacing/>
        <w:rPr>
          <w:szCs w:val="28"/>
        </w:rPr>
      </w:pPr>
      <w:r w:rsidRPr="007C307C">
        <w:rPr>
          <w:i/>
          <w:szCs w:val="28"/>
        </w:rPr>
        <w:t>«Б.1.В.ДВ.7.6 Аэробика»</w:t>
      </w:r>
    </w:p>
    <w:p w:rsidR="005E4716" w:rsidRPr="007C307C" w:rsidRDefault="005E4716" w:rsidP="00FA723A">
      <w:pPr>
        <w:pStyle w:val="ReportHead"/>
        <w:suppressAutoHyphens/>
        <w:ind w:firstLine="851"/>
        <w:contextualSpacing/>
        <w:rPr>
          <w:szCs w:val="28"/>
        </w:rPr>
      </w:pPr>
      <w:r w:rsidRPr="007C307C">
        <w:rPr>
          <w:szCs w:val="28"/>
        </w:rPr>
        <w:t>Уровень высшего образования</w:t>
      </w:r>
    </w:p>
    <w:p w:rsidR="005E4716" w:rsidRPr="007C307C" w:rsidRDefault="005E4716" w:rsidP="00FA723A">
      <w:pPr>
        <w:pStyle w:val="ReportHead"/>
        <w:suppressAutoHyphens/>
        <w:ind w:firstLine="851"/>
        <w:contextualSpacing/>
        <w:rPr>
          <w:szCs w:val="28"/>
        </w:rPr>
      </w:pPr>
      <w:r w:rsidRPr="007C307C">
        <w:rPr>
          <w:szCs w:val="28"/>
        </w:rPr>
        <w:t>БАКАЛАВРИАТ</w:t>
      </w:r>
    </w:p>
    <w:p w:rsidR="005E4716" w:rsidRPr="007C307C" w:rsidRDefault="005E4716" w:rsidP="00FA723A">
      <w:pPr>
        <w:pStyle w:val="ReportHead"/>
        <w:suppressAutoHyphens/>
        <w:ind w:firstLine="851"/>
        <w:contextualSpacing/>
        <w:rPr>
          <w:szCs w:val="28"/>
        </w:rPr>
      </w:pPr>
      <w:r w:rsidRPr="007C307C">
        <w:rPr>
          <w:szCs w:val="28"/>
        </w:rPr>
        <w:t>Направление подготовки</w:t>
      </w:r>
    </w:p>
    <w:p w:rsidR="005E4716" w:rsidRPr="007C307C" w:rsidRDefault="005E4716" w:rsidP="00FA723A">
      <w:pPr>
        <w:pStyle w:val="ReportHead"/>
        <w:suppressAutoHyphens/>
        <w:ind w:firstLine="851"/>
        <w:contextualSpacing/>
        <w:rPr>
          <w:i/>
          <w:szCs w:val="28"/>
          <w:u w:val="single"/>
        </w:rPr>
      </w:pPr>
      <w:r w:rsidRPr="007C307C">
        <w:rPr>
          <w:i/>
          <w:szCs w:val="28"/>
          <w:u w:val="single"/>
        </w:rPr>
        <w:t>40.03.01 Юриспруденция</w:t>
      </w:r>
    </w:p>
    <w:p w:rsidR="005E4716" w:rsidRPr="007C307C" w:rsidRDefault="005E4716" w:rsidP="00FA723A">
      <w:pPr>
        <w:pStyle w:val="ReportHead"/>
        <w:suppressAutoHyphens/>
        <w:ind w:firstLine="851"/>
        <w:contextualSpacing/>
        <w:rPr>
          <w:szCs w:val="28"/>
          <w:vertAlign w:val="superscript"/>
        </w:rPr>
      </w:pPr>
      <w:r w:rsidRPr="007C307C">
        <w:rPr>
          <w:szCs w:val="28"/>
          <w:vertAlign w:val="superscript"/>
        </w:rPr>
        <w:t>(код и наименование направления подготовки)</w:t>
      </w:r>
    </w:p>
    <w:p w:rsidR="005E4716" w:rsidRPr="007C307C" w:rsidRDefault="005E4716" w:rsidP="00FA723A">
      <w:pPr>
        <w:pStyle w:val="ReportHead"/>
        <w:suppressAutoHyphens/>
        <w:ind w:firstLine="851"/>
        <w:contextualSpacing/>
        <w:rPr>
          <w:i/>
          <w:szCs w:val="28"/>
          <w:u w:val="single"/>
        </w:rPr>
      </w:pPr>
      <w:r w:rsidRPr="007C307C">
        <w:rPr>
          <w:i/>
          <w:szCs w:val="28"/>
          <w:u w:val="single"/>
        </w:rPr>
        <w:t>Общий профиль</w:t>
      </w:r>
    </w:p>
    <w:p w:rsidR="005E4716" w:rsidRPr="007C307C" w:rsidRDefault="005E4716" w:rsidP="00FA723A">
      <w:pPr>
        <w:pStyle w:val="ReportHead"/>
        <w:suppressAutoHyphens/>
        <w:ind w:firstLine="851"/>
        <w:contextualSpacing/>
        <w:rPr>
          <w:szCs w:val="28"/>
          <w:vertAlign w:val="superscript"/>
        </w:rPr>
      </w:pPr>
      <w:r w:rsidRPr="007C307C">
        <w:rPr>
          <w:szCs w:val="28"/>
          <w:vertAlign w:val="superscript"/>
        </w:rPr>
        <w:t xml:space="preserve"> (наименование направленности (профиля) образовательной программы)</w:t>
      </w:r>
    </w:p>
    <w:p w:rsidR="005E4716" w:rsidRPr="007C307C" w:rsidRDefault="005E4716" w:rsidP="00FA723A">
      <w:pPr>
        <w:pStyle w:val="ReportHead"/>
        <w:tabs>
          <w:tab w:val="left" w:pos="426"/>
        </w:tabs>
        <w:suppressAutoHyphens/>
        <w:ind w:firstLine="851"/>
        <w:contextualSpacing/>
        <w:rPr>
          <w:szCs w:val="28"/>
        </w:rPr>
      </w:pPr>
      <w:r w:rsidRPr="007C307C">
        <w:rPr>
          <w:szCs w:val="28"/>
        </w:rPr>
        <w:t>Тип образовательной программы</w:t>
      </w:r>
    </w:p>
    <w:p w:rsidR="005E4716" w:rsidRPr="007C307C" w:rsidRDefault="005E4716" w:rsidP="00FA723A">
      <w:pPr>
        <w:pStyle w:val="ReportHead"/>
        <w:tabs>
          <w:tab w:val="left" w:pos="426"/>
        </w:tabs>
        <w:suppressAutoHyphens/>
        <w:ind w:firstLine="851"/>
        <w:contextualSpacing/>
        <w:rPr>
          <w:i/>
          <w:szCs w:val="28"/>
          <w:u w:val="single"/>
        </w:rPr>
      </w:pPr>
      <w:r w:rsidRPr="007C307C">
        <w:rPr>
          <w:i/>
          <w:szCs w:val="28"/>
          <w:u w:val="single"/>
        </w:rPr>
        <w:t>Программа академического бакалавриата</w:t>
      </w:r>
    </w:p>
    <w:p w:rsidR="005E4716" w:rsidRPr="007C307C" w:rsidRDefault="005E4716" w:rsidP="00FA723A">
      <w:pPr>
        <w:pStyle w:val="ReportHead"/>
        <w:tabs>
          <w:tab w:val="left" w:pos="426"/>
        </w:tabs>
        <w:suppressAutoHyphens/>
        <w:ind w:firstLine="851"/>
        <w:contextualSpacing/>
        <w:rPr>
          <w:szCs w:val="28"/>
        </w:rPr>
      </w:pPr>
    </w:p>
    <w:p w:rsidR="005E4716" w:rsidRPr="007C307C" w:rsidRDefault="005E4716" w:rsidP="00FA723A">
      <w:pPr>
        <w:pStyle w:val="ReportHead"/>
        <w:tabs>
          <w:tab w:val="left" w:pos="426"/>
        </w:tabs>
        <w:suppressAutoHyphens/>
        <w:ind w:firstLine="851"/>
        <w:contextualSpacing/>
        <w:rPr>
          <w:szCs w:val="28"/>
        </w:rPr>
      </w:pPr>
      <w:r w:rsidRPr="007C307C">
        <w:rPr>
          <w:szCs w:val="28"/>
        </w:rPr>
        <w:t>Квалификация</w:t>
      </w:r>
    </w:p>
    <w:p w:rsidR="005E4716" w:rsidRPr="007C307C" w:rsidRDefault="005E4716" w:rsidP="00FA723A">
      <w:pPr>
        <w:pStyle w:val="ReportHead"/>
        <w:tabs>
          <w:tab w:val="left" w:pos="426"/>
        </w:tabs>
        <w:suppressAutoHyphens/>
        <w:ind w:firstLine="851"/>
        <w:contextualSpacing/>
        <w:rPr>
          <w:i/>
          <w:szCs w:val="28"/>
          <w:u w:val="single"/>
        </w:rPr>
      </w:pPr>
      <w:r w:rsidRPr="007C307C">
        <w:rPr>
          <w:i/>
          <w:szCs w:val="28"/>
          <w:u w:val="single"/>
        </w:rPr>
        <w:t>Бакалавр</w:t>
      </w:r>
    </w:p>
    <w:p w:rsidR="005E4716" w:rsidRPr="007C307C" w:rsidRDefault="005E4716" w:rsidP="00FA723A">
      <w:pPr>
        <w:pStyle w:val="ReportHead"/>
        <w:tabs>
          <w:tab w:val="left" w:pos="426"/>
        </w:tabs>
        <w:suppressAutoHyphens/>
        <w:ind w:firstLine="851"/>
        <w:contextualSpacing/>
        <w:rPr>
          <w:szCs w:val="28"/>
        </w:rPr>
      </w:pPr>
      <w:r w:rsidRPr="007C307C">
        <w:rPr>
          <w:szCs w:val="28"/>
        </w:rPr>
        <w:t>Форма обучения</w:t>
      </w:r>
    </w:p>
    <w:p w:rsidR="005E4716" w:rsidRPr="007C307C" w:rsidRDefault="005E4716" w:rsidP="00FA723A">
      <w:pPr>
        <w:pStyle w:val="ReportHead"/>
        <w:tabs>
          <w:tab w:val="left" w:pos="426"/>
        </w:tabs>
        <w:suppressAutoHyphens/>
        <w:ind w:firstLine="851"/>
        <w:contextualSpacing/>
        <w:rPr>
          <w:i/>
          <w:szCs w:val="28"/>
          <w:u w:val="single"/>
        </w:rPr>
      </w:pPr>
      <w:r>
        <w:rPr>
          <w:i/>
          <w:szCs w:val="28"/>
          <w:u w:val="single"/>
        </w:rPr>
        <w:t>Очная</w:t>
      </w:r>
    </w:p>
    <w:p w:rsidR="005E4716" w:rsidRPr="007C307C" w:rsidRDefault="005E4716" w:rsidP="00FA723A">
      <w:pPr>
        <w:pStyle w:val="ReportHead"/>
        <w:tabs>
          <w:tab w:val="left" w:pos="426"/>
        </w:tabs>
        <w:suppressAutoHyphens/>
        <w:ind w:firstLine="851"/>
        <w:contextualSpacing/>
        <w:rPr>
          <w:szCs w:val="28"/>
        </w:rPr>
      </w:pPr>
    </w:p>
    <w:p w:rsidR="005E4716" w:rsidRPr="007C307C" w:rsidRDefault="005E4716" w:rsidP="00FA723A">
      <w:pPr>
        <w:pStyle w:val="ReportHead"/>
        <w:tabs>
          <w:tab w:val="left" w:pos="426"/>
        </w:tabs>
        <w:suppressAutoHyphens/>
        <w:ind w:firstLine="851"/>
        <w:contextualSpacing/>
        <w:rPr>
          <w:szCs w:val="28"/>
        </w:rPr>
      </w:pPr>
    </w:p>
    <w:p w:rsidR="005E4716" w:rsidRPr="007C307C" w:rsidRDefault="005E4716" w:rsidP="00FA723A">
      <w:pPr>
        <w:pStyle w:val="ReportHead"/>
        <w:tabs>
          <w:tab w:val="left" w:pos="426"/>
        </w:tabs>
        <w:suppressAutoHyphens/>
        <w:ind w:firstLine="851"/>
        <w:contextualSpacing/>
        <w:rPr>
          <w:szCs w:val="28"/>
        </w:rPr>
      </w:pPr>
    </w:p>
    <w:p w:rsidR="005E4716" w:rsidRPr="007C307C" w:rsidRDefault="005E4716" w:rsidP="00FA723A">
      <w:pPr>
        <w:pStyle w:val="ReportHead"/>
        <w:tabs>
          <w:tab w:val="left" w:pos="426"/>
        </w:tabs>
        <w:suppressAutoHyphens/>
        <w:ind w:firstLine="851"/>
        <w:contextualSpacing/>
        <w:rPr>
          <w:szCs w:val="28"/>
        </w:rPr>
      </w:pPr>
    </w:p>
    <w:p w:rsidR="005E4716" w:rsidRPr="007C307C" w:rsidRDefault="005E4716" w:rsidP="00FA723A">
      <w:pPr>
        <w:pStyle w:val="ReportHead"/>
        <w:tabs>
          <w:tab w:val="left" w:pos="426"/>
        </w:tabs>
        <w:suppressAutoHyphens/>
        <w:ind w:firstLine="851"/>
        <w:contextualSpacing/>
        <w:rPr>
          <w:szCs w:val="28"/>
        </w:rPr>
      </w:pPr>
    </w:p>
    <w:p w:rsidR="005E4716" w:rsidRPr="007C307C" w:rsidRDefault="005E4716" w:rsidP="00FA723A">
      <w:pPr>
        <w:pStyle w:val="ReportHead"/>
        <w:tabs>
          <w:tab w:val="left" w:pos="426"/>
        </w:tabs>
        <w:suppressAutoHyphens/>
        <w:ind w:firstLine="851"/>
        <w:contextualSpacing/>
        <w:rPr>
          <w:szCs w:val="28"/>
        </w:rPr>
      </w:pPr>
    </w:p>
    <w:p w:rsidR="005E4716" w:rsidRPr="007C307C" w:rsidRDefault="005E4716" w:rsidP="00FA723A">
      <w:pPr>
        <w:pStyle w:val="ReportHead"/>
        <w:tabs>
          <w:tab w:val="left" w:pos="426"/>
        </w:tabs>
        <w:suppressAutoHyphens/>
        <w:ind w:firstLine="851"/>
        <w:contextualSpacing/>
        <w:rPr>
          <w:szCs w:val="28"/>
        </w:rPr>
      </w:pPr>
    </w:p>
    <w:p w:rsidR="005E4716" w:rsidRPr="007C307C" w:rsidRDefault="005E4716" w:rsidP="00FA723A">
      <w:pPr>
        <w:pStyle w:val="ReportHead"/>
        <w:tabs>
          <w:tab w:val="left" w:pos="426"/>
        </w:tabs>
        <w:suppressAutoHyphens/>
        <w:ind w:firstLine="851"/>
        <w:contextualSpacing/>
        <w:rPr>
          <w:szCs w:val="28"/>
        </w:rPr>
      </w:pPr>
    </w:p>
    <w:p w:rsidR="005E4716" w:rsidRPr="007C307C" w:rsidRDefault="005E4716" w:rsidP="00FA723A">
      <w:pPr>
        <w:pStyle w:val="ReportHead"/>
        <w:tabs>
          <w:tab w:val="left" w:pos="426"/>
        </w:tabs>
        <w:suppressAutoHyphens/>
        <w:ind w:firstLine="851"/>
        <w:contextualSpacing/>
        <w:rPr>
          <w:szCs w:val="28"/>
        </w:rPr>
      </w:pPr>
    </w:p>
    <w:p w:rsidR="005E4716" w:rsidRPr="007C307C" w:rsidRDefault="005E4716" w:rsidP="00FA723A">
      <w:pPr>
        <w:pStyle w:val="ReportHead"/>
        <w:tabs>
          <w:tab w:val="left" w:pos="426"/>
        </w:tabs>
        <w:suppressAutoHyphens/>
        <w:ind w:firstLine="851"/>
        <w:contextualSpacing/>
        <w:jc w:val="both"/>
        <w:rPr>
          <w:szCs w:val="28"/>
        </w:rPr>
      </w:pPr>
    </w:p>
    <w:p w:rsidR="005E4716" w:rsidRPr="007C307C" w:rsidRDefault="005E4716" w:rsidP="00FA723A">
      <w:pPr>
        <w:pStyle w:val="ReportHead"/>
        <w:tabs>
          <w:tab w:val="left" w:pos="426"/>
        </w:tabs>
        <w:suppressAutoHyphens/>
        <w:ind w:firstLine="851"/>
        <w:contextualSpacing/>
        <w:jc w:val="both"/>
        <w:rPr>
          <w:szCs w:val="28"/>
        </w:rPr>
      </w:pPr>
    </w:p>
    <w:p w:rsidR="005E4716" w:rsidRPr="007C307C" w:rsidRDefault="005E4716" w:rsidP="00FA723A">
      <w:pPr>
        <w:pStyle w:val="ReportHead"/>
        <w:tabs>
          <w:tab w:val="left" w:pos="426"/>
        </w:tabs>
        <w:suppressAutoHyphens/>
        <w:ind w:firstLine="851"/>
        <w:contextualSpacing/>
        <w:jc w:val="both"/>
        <w:rPr>
          <w:szCs w:val="28"/>
        </w:rPr>
      </w:pPr>
    </w:p>
    <w:p w:rsidR="005E4716" w:rsidRPr="007C307C" w:rsidRDefault="005E4716" w:rsidP="00FA723A">
      <w:pPr>
        <w:pStyle w:val="ReportHead"/>
        <w:tabs>
          <w:tab w:val="left" w:pos="426"/>
        </w:tabs>
        <w:suppressAutoHyphens/>
        <w:ind w:firstLine="851"/>
        <w:contextualSpacing/>
        <w:jc w:val="both"/>
        <w:rPr>
          <w:szCs w:val="28"/>
        </w:rPr>
      </w:pPr>
    </w:p>
    <w:p w:rsidR="005E4716" w:rsidRPr="007C307C" w:rsidRDefault="005E4716" w:rsidP="00FA723A">
      <w:pPr>
        <w:pStyle w:val="ReportHead"/>
        <w:tabs>
          <w:tab w:val="left" w:pos="426"/>
        </w:tabs>
        <w:suppressAutoHyphens/>
        <w:ind w:firstLine="851"/>
        <w:contextualSpacing/>
        <w:rPr>
          <w:szCs w:val="28"/>
        </w:rPr>
      </w:pPr>
      <w:r>
        <w:rPr>
          <w:szCs w:val="28"/>
        </w:rPr>
        <w:t xml:space="preserve">Год набора </w:t>
      </w:r>
      <w:r w:rsidRPr="007C307C">
        <w:rPr>
          <w:szCs w:val="28"/>
        </w:rPr>
        <w:t>2016</w:t>
      </w:r>
    </w:p>
    <w:p w:rsidR="005E4716" w:rsidRPr="007C307C" w:rsidRDefault="005E4716" w:rsidP="00FA723A">
      <w:pPr>
        <w:pStyle w:val="ReportHead"/>
        <w:suppressAutoHyphens/>
        <w:spacing w:before="120"/>
        <w:ind w:firstLine="851"/>
        <w:contextualSpacing/>
        <w:jc w:val="both"/>
        <w:rPr>
          <w:szCs w:val="28"/>
        </w:rPr>
      </w:pPr>
      <w:r w:rsidRPr="007C307C">
        <w:rPr>
          <w:szCs w:val="28"/>
          <w:lang w:val="x-none"/>
        </w:rPr>
        <w:br w:type="page"/>
      </w:r>
      <w:r w:rsidRPr="007C307C">
        <w:rPr>
          <w:szCs w:val="28"/>
          <w:lang w:val="x-none"/>
        </w:rPr>
        <w:lastRenderedPageBreak/>
        <w:t xml:space="preserve">Фонд оценочных средств предназначен для контроля знаний обучающихся по </w:t>
      </w:r>
      <w:r w:rsidRPr="007C307C">
        <w:rPr>
          <w:szCs w:val="28"/>
        </w:rPr>
        <w:t>направлению подготовки (</w:t>
      </w:r>
      <w:r w:rsidRPr="007C307C">
        <w:rPr>
          <w:szCs w:val="28"/>
          <w:lang w:val="x-none"/>
        </w:rPr>
        <w:t>специальности</w:t>
      </w:r>
      <w:r w:rsidRPr="007C307C">
        <w:rPr>
          <w:szCs w:val="28"/>
        </w:rPr>
        <w:t>)</w:t>
      </w:r>
      <w:r w:rsidRPr="007C307C">
        <w:rPr>
          <w:szCs w:val="28"/>
          <w:lang w:val="x-none"/>
        </w:rPr>
        <w:t xml:space="preserve"> </w:t>
      </w:r>
      <w:r w:rsidRPr="007C307C">
        <w:rPr>
          <w:szCs w:val="28"/>
        </w:rPr>
        <w:t>40.03.01 Юриспруденция</w:t>
      </w:r>
      <w:r w:rsidRPr="007C307C">
        <w:rPr>
          <w:szCs w:val="28"/>
          <w:lang w:val="x-none"/>
        </w:rPr>
        <w:t xml:space="preserve"> по дисциплине </w:t>
      </w:r>
      <w:r w:rsidRPr="007C307C">
        <w:rPr>
          <w:szCs w:val="28"/>
        </w:rPr>
        <w:t>«Б.1.В.ДВ.7.6 Аэробика»</w:t>
      </w:r>
      <w:r>
        <w:rPr>
          <w:szCs w:val="28"/>
        </w:rPr>
        <w:t>.</w:t>
      </w:r>
    </w:p>
    <w:p w:rsidR="005E4716" w:rsidRPr="007C307C" w:rsidRDefault="005E4716" w:rsidP="00FA723A">
      <w:pPr>
        <w:pStyle w:val="ReportHead"/>
        <w:suppressAutoHyphens/>
        <w:ind w:firstLine="851"/>
        <w:contextualSpacing/>
        <w:rPr>
          <w:szCs w:val="28"/>
        </w:rPr>
      </w:pPr>
    </w:p>
    <w:p w:rsidR="005E4716" w:rsidRPr="007C307C" w:rsidRDefault="005E4716" w:rsidP="00FA723A">
      <w:pPr>
        <w:pStyle w:val="ReportHead"/>
        <w:suppressAutoHyphens/>
        <w:ind w:firstLine="851"/>
        <w:contextualSpacing/>
        <w:jc w:val="both"/>
        <w:rPr>
          <w:szCs w:val="28"/>
        </w:rPr>
      </w:pPr>
    </w:p>
    <w:p w:rsidR="005E4716" w:rsidRPr="007C307C" w:rsidRDefault="005E4716" w:rsidP="00FA723A">
      <w:pPr>
        <w:pStyle w:val="ReportHead"/>
        <w:suppressAutoHyphens/>
        <w:ind w:firstLine="851"/>
        <w:contextualSpacing/>
        <w:jc w:val="both"/>
        <w:rPr>
          <w:szCs w:val="28"/>
        </w:rPr>
      </w:pPr>
    </w:p>
    <w:p w:rsidR="005E4716" w:rsidRPr="007C307C" w:rsidRDefault="005E4716" w:rsidP="00FA723A">
      <w:pPr>
        <w:pStyle w:val="ReportHead"/>
        <w:suppressAutoHyphens/>
        <w:ind w:firstLine="851"/>
        <w:contextualSpacing/>
        <w:jc w:val="both"/>
        <w:rPr>
          <w:szCs w:val="28"/>
        </w:rPr>
      </w:pPr>
    </w:p>
    <w:p w:rsidR="005E4716" w:rsidRPr="007C307C" w:rsidRDefault="005E4716" w:rsidP="00FA723A">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5E4716" w:rsidRDefault="005E4716" w:rsidP="00FA723A">
      <w:pPr>
        <w:pStyle w:val="ReportHead"/>
        <w:tabs>
          <w:tab w:val="left" w:pos="10432"/>
        </w:tabs>
        <w:suppressAutoHyphens/>
        <w:ind w:firstLine="851"/>
        <w:contextualSpacing/>
        <w:jc w:val="both"/>
        <w:rPr>
          <w:szCs w:val="28"/>
        </w:rPr>
      </w:pPr>
      <w:r>
        <w:rPr>
          <w:szCs w:val="28"/>
        </w:rPr>
        <w:t>п</w:t>
      </w:r>
      <w:r w:rsidRPr="0007465C">
        <w:rPr>
          <w:szCs w:val="28"/>
        </w:rPr>
        <w:t xml:space="preserve">едагогического </w:t>
      </w:r>
      <w:r w:rsidRPr="00763C8E">
        <w:rPr>
          <w:szCs w:val="28"/>
        </w:rPr>
        <w:t>образования</w:t>
      </w:r>
      <w:r>
        <w:rPr>
          <w:szCs w:val="28"/>
        </w:rPr>
        <w:t xml:space="preserve"> </w:t>
      </w:r>
    </w:p>
    <w:p w:rsidR="005E4716" w:rsidRPr="007C307C" w:rsidRDefault="005E4716" w:rsidP="00FA723A">
      <w:pPr>
        <w:pStyle w:val="ReportHead"/>
        <w:tabs>
          <w:tab w:val="left" w:pos="10432"/>
        </w:tabs>
        <w:suppressAutoHyphens/>
        <w:ind w:firstLine="851"/>
        <w:contextualSpacing/>
        <w:jc w:val="both"/>
        <w:rPr>
          <w:i/>
          <w:szCs w:val="28"/>
          <w:vertAlign w:val="superscript"/>
        </w:rPr>
      </w:pPr>
    </w:p>
    <w:p w:rsidR="005E4716" w:rsidRPr="007C307C" w:rsidRDefault="005E4716" w:rsidP="00FA723A">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5E4716" w:rsidRPr="007C307C" w:rsidRDefault="005E4716" w:rsidP="00FA723A">
      <w:pPr>
        <w:pStyle w:val="ReportHead"/>
        <w:tabs>
          <w:tab w:val="left" w:pos="10432"/>
        </w:tabs>
        <w:suppressAutoHyphens/>
        <w:ind w:firstLine="851"/>
        <w:contextualSpacing/>
        <w:jc w:val="both"/>
        <w:rPr>
          <w:szCs w:val="28"/>
        </w:rPr>
      </w:pPr>
    </w:p>
    <w:p w:rsidR="005E4716" w:rsidRPr="00763C8E" w:rsidRDefault="005E4716" w:rsidP="00FA723A">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Н.В.</w:t>
      </w:r>
      <w:r>
        <w:rPr>
          <w:i/>
          <w:szCs w:val="28"/>
          <w:u w:val="single"/>
        </w:rPr>
        <w:t xml:space="preserve"> </w:t>
      </w:r>
      <w:r w:rsidRPr="00763C8E">
        <w:rPr>
          <w:i/>
          <w:szCs w:val="28"/>
          <w:u w:val="single"/>
        </w:rPr>
        <w:t xml:space="preserve">Хомякова </w:t>
      </w:r>
    </w:p>
    <w:p w:rsidR="005E4716" w:rsidRPr="00763C8E" w:rsidRDefault="005E4716" w:rsidP="00FA723A">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5E4716" w:rsidRPr="00763C8E" w:rsidRDefault="005E4716" w:rsidP="00FA723A">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5E4716" w:rsidRPr="00763C8E" w:rsidRDefault="005E4716" w:rsidP="00FA723A">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5E4716" w:rsidRPr="00763C8E" w:rsidRDefault="005E4716" w:rsidP="00FA723A">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48"/>
        <w:gridCol w:w="3894"/>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Планируемые результаты обучения по дисциплине,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6F368D" w:rsidRPr="007C307C" w:rsidTr="006B76ED">
        <w:trPr>
          <w:trHeight w:val="1005"/>
        </w:trPr>
        <w:tc>
          <w:tcPr>
            <w:tcW w:w="1131" w:type="pct"/>
            <w:vMerge w:val="restart"/>
          </w:tcPr>
          <w:p w:rsidR="006F368D" w:rsidRPr="007C307C" w:rsidRDefault="00E7629A" w:rsidP="00FA723A">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1923" w:type="pct"/>
          </w:tcPr>
          <w:p w:rsidR="002F72DD" w:rsidRPr="007C307C" w:rsidRDefault="002F72DD" w:rsidP="00FA723A">
            <w:pPr>
              <w:spacing w:after="0" w:line="240" w:lineRule="auto"/>
              <w:contextualSpacing/>
              <w:jc w:val="both"/>
              <w:rPr>
                <w:b/>
                <w:sz w:val="28"/>
                <w:szCs w:val="28"/>
              </w:rPr>
            </w:pPr>
            <w:r w:rsidRPr="007C307C">
              <w:rPr>
                <w:b/>
                <w:sz w:val="28"/>
                <w:szCs w:val="28"/>
              </w:rPr>
              <w:t>Знать</w:t>
            </w:r>
          </w:p>
          <w:p w:rsidR="006F368D" w:rsidRPr="007C307C" w:rsidRDefault="00E7629A" w:rsidP="00FA723A">
            <w:pPr>
              <w:spacing w:after="0" w:line="240" w:lineRule="auto"/>
              <w:contextualSpacing/>
              <w:jc w:val="both"/>
              <w:rPr>
                <w:sz w:val="28"/>
                <w:szCs w:val="28"/>
                <w:lang w:eastAsia="ru-RU"/>
              </w:rPr>
            </w:pPr>
            <w:r w:rsidRPr="007C307C">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003939">
              <w:rPr>
                <w:sz w:val="28"/>
                <w:szCs w:val="28"/>
              </w:rPr>
              <w:t>аэробики</w:t>
            </w:r>
            <w:r w:rsidRPr="007C307C">
              <w:rPr>
                <w:sz w:val="28"/>
                <w:szCs w:val="28"/>
              </w:rPr>
              <w:t>.</w:t>
            </w:r>
          </w:p>
        </w:tc>
        <w:tc>
          <w:tcPr>
            <w:tcW w:w="1946" w:type="pct"/>
          </w:tcPr>
          <w:p w:rsidR="00E7629A" w:rsidRPr="007C307C" w:rsidRDefault="00E7629A" w:rsidP="00FA723A">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7629A" w:rsidRPr="007C307C" w:rsidRDefault="00E7629A"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6F368D" w:rsidRPr="007C307C" w:rsidRDefault="00E7629A"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rPr>
                <w:sz w:val="28"/>
                <w:szCs w:val="28"/>
                <w:lang w:eastAsia="ru-RU"/>
              </w:rPr>
            </w:pPr>
          </w:p>
        </w:tc>
        <w:tc>
          <w:tcPr>
            <w:tcW w:w="1923" w:type="pct"/>
          </w:tcPr>
          <w:p w:rsidR="00234386" w:rsidRPr="007C307C" w:rsidRDefault="00ED0098" w:rsidP="00FA723A">
            <w:pPr>
              <w:spacing w:after="0" w:line="240" w:lineRule="auto"/>
              <w:contextualSpacing/>
              <w:jc w:val="both"/>
              <w:rPr>
                <w:b/>
                <w:sz w:val="28"/>
                <w:szCs w:val="28"/>
                <w:u w:val="single"/>
              </w:rPr>
            </w:pPr>
            <w:r w:rsidRPr="007C307C">
              <w:rPr>
                <w:b/>
                <w:sz w:val="28"/>
                <w:szCs w:val="28"/>
                <w:u w:val="single"/>
              </w:rPr>
              <w:t>Уметь:</w:t>
            </w:r>
          </w:p>
          <w:p w:rsidR="00ED0098" w:rsidRPr="007C307C" w:rsidRDefault="00ED0098" w:rsidP="00FA723A">
            <w:pPr>
              <w:spacing w:after="0" w:line="240" w:lineRule="auto"/>
              <w:contextualSpacing/>
              <w:jc w:val="both"/>
              <w:rPr>
                <w:sz w:val="28"/>
                <w:szCs w:val="28"/>
              </w:rPr>
            </w:pPr>
            <w:r w:rsidRPr="007C307C">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7C307C" w:rsidRDefault="00ED0098" w:rsidP="00FA723A">
            <w:pPr>
              <w:spacing w:after="0" w:line="240" w:lineRule="auto"/>
              <w:contextualSpacing/>
              <w:jc w:val="both"/>
              <w:rPr>
                <w:b/>
                <w:sz w:val="28"/>
                <w:szCs w:val="28"/>
                <w:u w:val="single"/>
                <w:lang w:eastAsia="ru-RU"/>
              </w:rPr>
            </w:pPr>
            <w:r w:rsidRPr="007C307C">
              <w:rPr>
                <w:sz w:val="28"/>
                <w:szCs w:val="28"/>
              </w:rPr>
              <w:t xml:space="preserve">- самостоятельно строить процесс самостоятельных занятий </w:t>
            </w:r>
            <w:r w:rsidR="00D14865">
              <w:rPr>
                <w:sz w:val="28"/>
                <w:szCs w:val="28"/>
              </w:rPr>
              <w:t>аэробикой</w:t>
            </w:r>
            <w:r w:rsidRPr="007C307C">
              <w:rPr>
                <w:sz w:val="28"/>
                <w:szCs w:val="28"/>
              </w:rPr>
              <w:t>, с учетом, средств, личностных возможностей осуществления деятельности.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Pr>
                <w:sz w:val="28"/>
                <w:szCs w:val="28"/>
                <w:lang w:eastAsia="ru-RU"/>
              </w:rPr>
              <w:t xml:space="preserve">заданий </w:t>
            </w:r>
            <w:r>
              <w:rPr>
                <w:sz w:val="28"/>
                <w:szCs w:val="28"/>
                <w:lang w:eastAsia="ru-RU"/>
              </w:rPr>
              <w:t xml:space="preserve">для практических </w:t>
            </w:r>
            <w:r w:rsidR="00003939">
              <w:rPr>
                <w:sz w:val="28"/>
                <w:szCs w:val="28"/>
                <w:lang w:eastAsia="ru-RU"/>
              </w:rPr>
              <w:t>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rPr>
                <w:sz w:val="28"/>
                <w:szCs w:val="28"/>
                <w:lang w:eastAsia="ru-RU"/>
              </w:rPr>
            </w:pPr>
          </w:p>
        </w:tc>
        <w:tc>
          <w:tcPr>
            <w:tcW w:w="1923" w:type="pct"/>
          </w:tcPr>
          <w:p w:rsidR="00234386" w:rsidRPr="007C307C" w:rsidRDefault="00ED0098" w:rsidP="00FA723A">
            <w:pPr>
              <w:spacing w:after="0" w:line="240" w:lineRule="auto"/>
              <w:contextualSpacing/>
              <w:jc w:val="both"/>
              <w:rPr>
                <w:b/>
                <w:sz w:val="28"/>
                <w:szCs w:val="28"/>
                <w:u w:val="single"/>
              </w:rPr>
            </w:pPr>
            <w:r w:rsidRPr="007C307C">
              <w:rPr>
                <w:b/>
                <w:sz w:val="28"/>
                <w:szCs w:val="28"/>
                <w:u w:val="single"/>
              </w:rPr>
              <w:t>Владеть:</w:t>
            </w:r>
          </w:p>
          <w:p w:rsidR="00ED0098" w:rsidRPr="007C307C" w:rsidRDefault="00ED0098" w:rsidP="00FA723A">
            <w:pPr>
              <w:spacing w:after="0" w:line="240" w:lineRule="auto"/>
              <w:contextualSpacing/>
              <w:jc w:val="both"/>
              <w:rPr>
                <w:sz w:val="28"/>
                <w:szCs w:val="28"/>
                <w:lang w:eastAsia="ru-RU"/>
              </w:rPr>
            </w:pPr>
            <w:r w:rsidRPr="007C307C">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003939">
              <w:rPr>
                <w:sz w:val="28"/>
                <w:szCs w:val="28"/>
              </w:rPr>
              <w:t>аэробики.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B57809" w:rsidRPr="007C307C" w:rsidRDefault="00B57809" w:rsidP="00FA723A">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B57809" w:rsidRPr="007C307C" w:rsidRDefault="00B57809" w:rsidP="00FA723A">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77351" w:rsidRPr="007C307C" w:rsidRDefault="00D77351" w:rsidP="00FA723A">
            <w:pPr>
              <w:suppressAutoHyphens/>
              <w:spacing w:after="0" w:line="240" w:lineRule="auto"/>
              <w:contextualSpacing/>
              <w:rPr>
                <w:sz w:val="28"/>
                <w:szCs w:val="28"/>
                <w:lang w:eastAsia="ru-RU"/>
              </w:rPr>
            </w:pP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ОК-8 способность использовать методы и средства физической культуры для обеспечения полноценной социальной и </w:t>
            </w:r>
            <w:r w:rsidRPr="007C307C">
              <w:rPr>
                <w:sz w:val="28"/>
                <w:szCs w:val="28"/>
              </w:rPr>
              <w:lastRenderedPageBreak/>
              <w:t>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lastRenderedPageBreak/>
              <w:t>Знать:</w:t>
            </w:r>
          </w:p>
          <w:p w:rsidR="002F72DD" w:rsidRPr="007C307C" w:rsidRDefault="00ED0098" w:rsidP="00FA723A">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lastRenderedPageBreak/>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lastRenderedPageBreak/>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24266B" w:rsidRPr="007C307C" w:rsidRDefault="0024266B" w:rsidP="00087D31">
      <w:pPr>
        <w:pStyle w:val="1"/>
        <w:tabs>
          <w:tab w:val="left" w:pos="426"/>
        </w:tabs>
        <w:ind w:firstLine="851"/>
        <w:contextualSpacing/>
        <w:rPr>
          <w:sz w:val="28"/>
          <w:szCs w:val="28"/>
        </w:rPr>
      </w:pPr>
      <w:bookmarkStart w:id="0" w:name="_Toc536781188"/>
    </w:p>
    <w:p w:rsidR="0024266B" w:rsidRDefault="0024266B" w:rsidP="00087D31">
      <w:pPr>
        <w:spacing w:line="240" w:lineRule="auto"/>
        <w:contextualSpacing/>
        <w:rPr>
          <w:sz w:val="28"/>
          <w:szCs w:val="28"/>
          <w:lang w:eastAsia="ru-RU"/>
        </w:rPr>
      </w:pPr>
    </w:p>
    <w:p w:rsidR="001D30B3" w:rsidRDefault="001D30B3"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1D30B3" w:rsidRDefault="001D30B3" w:rsidP="00087D31">
      <w:pPr>
        <w:spacing w:line="240" w:lineRule="auto"/>
        <w:contextualSpacing/>
        <w:rPr>
          <w:sz w:val="28"/>
          <w:szCs w:val="28"/>
          <w:lang w:eastAsia="ru-RU"/>
        </w:rPr>
      </w:pPr>
    </w:p>
    <w:p w:rsidR="001D30B3" w:rsidRDefault="001D30B3"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bookmarkStart w:id="1" w:name="_GoBack"/>
      <w:bookmarkEnd w:id="1"/>
    </w:p>
    <w:p w:rsidR="00813216" w:rsidRPr="007C307C" w:rsidRDefault="00813216" w:rsidP="00087D31">
      <w:pPr>
        <w:pStyle w:val="1"/>
        <w:tabs>
          <w:tab w:val="left" w:pos="426"/>
        </w:tabs>
        <w:ind w:firstLine="851"/>
        <w:contextualSpacing/>
        <w:rPr>
          <w:sz w:val="28"/>
          <w:szCs w:val="28"/>
        </w:rPr>
      </w:pPr>
      <w:r w:rsidRPr="007C307C">
        <w:rPr>
          <w:sz w:val="28"/>
          <w:szCs w:val="28"/>
        </w:rPr>
        <w:lastRenderedPageBreak/>
        <w:t>Раздел 2 - Оценочные средства</w:t>
      </w:r>
      <w:bookmarkEnd w:id="0"/>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roofErr w:type="gramEnd"/>
      <w:r w:rsidRPr="007C307C">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proofErr w:type="gramStart"/>
      <w:r w:rsidRPr="007C307C">
        <w:rPr>
          <w:b/>
          <w:sz w:val="28"/>
          <w:szCs w:val="28"/>
        </w:rPr>
        <w:t>Раздел  3</w:t>
      </w:r>
      <w:proofErr w:type="gramEnd"/>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 xml:space="preserve">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w:t>
      </w:r>
      <w:proofErr w:type="gramStart"/>
      <w:r w:rsidR="00A46424" w:rsidRPr="007C307C">
        <w:rPr>
          <w:sz w:val="28"/>
          <w:szCs w:val="28"/>
        </w:rPr>
        <w:t xml:space="preserve">аэробика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 xml:space="preserve">Раздел 4.  Развитие гибкости и пластичности тела средствами оздоровительной аэробики. Система </w:t>
      </w:r>
      <w:proofErr w:type="spellStart"/>
      <w:r w:rsidRPr="008344C2">
        <w:rPr>
          <w:b/>
          <w:sz w:val="28"/>
          <w:szCs w:val="28"/>
        </w:rPr>
        <w:t>стретчинг</w:t>
      </w:r>
      <w:proofErr w:type="spellEnd"/>
      <w:r w:rsidRPr="008344C2">
        <w:rPr>
          <w:b/>
          <w:sz w:val="28"/>
          <w:szCs w:val="28"/>
        </w:rPr>
        <w:t>.</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proofErr w:type="spellStart"/>
      <w:r w:rsidR="0019636F" w:rsidRPr="00103761">
        <w:rPr>
          <w:b/>
          <w:sz w:val="28"/>
        </w:rPr>
        <w:t>Стретчинг</w:t>
      </w:r>
      <w:proofErr w:type="spellEnd"/>
      <w:r w:rsidR="0019636F" w:rsidRPr="00103761">
        <w:rPr>
          <w:b/>
          <w:sz w:val="28"/>
        </w:rPr>
        <w:t xml:space="preserve">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w:t>
      </w:r>
      <w:proofErr w:type="spellStart"/>
      <w:r w:rsidRPr="007C307C">
        <w:rPr>
          <w:b/>
          <w:sz w:val="28"/>
          <w:szCs w:val="28"/>
        </w:rPr>
        <w:t>стретчинг</w:t>
      </w:r>
      <w:proofErr w:type="spellEnd"/>
      <w:r w:rsidRPr="007C307C">
        <w:rPr>
          <w:b/>
          <w:sz w:val="28"/>
          <w:szCs w:val="28"/>
        </w:rPr>
        <w:t>.</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ехника упражнений на растягивание (</w:t>
      </w:r>
      <w:proofErr w:type="spellStart"/>
      <w:r w:rsidR="00C867D6" w:rsidRPr="007C307C">
        <w:rPr>
          <w:sz w:val="28"/>
          <w:szCs w:val="28"/>
        </w:rPr>
        <w:t>стретчинг</w:t>
      </w:r>
      <w:proofErr w:type="spellEnd"/>
      <w:r w:rsidR="00C867D6" w:rsidRPr="007C307C">
        <w:rPr>
          <w:sz w:val="28"/>
          <w:szCs w:val="28"/>
        </w:rPr>
        <w:t xml:space="preserve">).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proofErr w:type="spellStart"/>
      <w:r w:rsidRPr="00004DB4">
        <w:rPr>
          <w:sz w:val="28"/>
        </w:rPr>
        <w:t>бязательным</w:t>
      </w:r>
      <w:proofErr w:type="spellEnd"/>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w:t>
      </w:r>
      <w:proofErr w:type="gramStart"/>
      <w:r w:rsidR="004B253D" w:rsidRPr="007C307C">
        <w:rPr>
          <w:b/>
          <w:sz w:val="28"/>
          <w:szCs w:val="28"/>
        </w:rPr>
        <w:t>творческих  работ</w:t>
      </w:r>
      <w:proofErr w:type="gramEnd"/>
      <w:r w:rsidR="004B253D" w:rsidRPr="007C307C">
        <w:rPr>
          <w:b/>
          <w:sz w:val="28"/>
          <w:szCs w:val="28"/>
        </w:rPr>
        <w:t xml:space="preserve">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 xml:space="preserve">еб-приложение «Универсальная система </w:t>
            </w:r>
            <w:proofErr w:type="gramStart"/>
            <w:r w:rsidR="00BA7A07" w:rsidRPr="007C307C">
              <w:rPr>
                <w:sz w:val="28"/>
                <w:szCs w:val="28"/>
              </w:rPr>
              <w:t>тестиро</w:t>
            </w:r>
            <w:r w:rsidRPr="007C307C">
              <w:rPr>
                <w:sz w:val="28"/>
                <w:szCs w:val="28"/>
              </w:rPr>
              <w:t>вания  БГТИ</w:t>
            </w:r>
            <w:proofErr w:type="gramEnd"/>
            <w:r w:rsidRPr="007C307C">
              <w:rPr>
                <w:sz w:val="28"/>
                <w:szCs w:val="28"/>
              </w:rPr>
              <w:t xml:space="preserve">». </w:t>
            </w:r>
            <w:r w:rsidR="001C009D" w:rsidRPr="007C307C">
              <w:rPr>
                <w:sz w:val="28"/>
                <w:szCs w:val="28"/>
              </w:rPr>
              <w:t xml:space="preserve">На тестирование отводится </w:t>
            </w:r>
            <w:proofErr w:type="gramStart"/>
            <w:r w:rsidR="001C009D" w:rsidRPr="007C307C">
              <w:rPr>
                <w:sz w:val="28"/>
                <w:szCs w:val="28"/>
              </w:rPr>
              <w:t>60  минут</w:t>
            </w:r>
            <w:proofErr w:type="gramEnd"/>
            <w:r w:rsidR="001C009D" w:rsidRPr="007C307C">
              <w:rPr>
                <w:sz w:val="28"/>
                <w:szCs w:val="28"/>
              </w:rPr>
              <w:t xml:space="preserve">. Каждый вариант тестовых заданий включает 40 вопросов. За каждый </w:t>
            </w:r>
            <w:proofErr w:type="gramStart"/>
            <w:r w:rsidR="001C009D" w:rsidRPr="007C307C">
              <w:rPr>
                <w:sz w:val="28"/>
                <w:szCs w:val="28"/>
              </w:rPr>
              <w:t>правильный  ответ</w:t>
            </w:r>
            <w:proofErr w:type="gramEnd"/>
            <w:r w:rsidR="001C009D" w:rsidRPr="007C307C">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E65" w:rsidRDefault="00D41E65" w:rsidP="00A913D4">
      <w:pPr>
        <w:spacing w:after="0" w:line="240" w:lineRule="auto"/>
      </w:pPr>
      <w:r>
        <w:separator/>
      </w:r>
    </w:p>
  </w:endnote>
  <w:endnote w:type="continuationSeparator" w:id="0">
    <w:p w:rsidR="00D41E65" w:rsidRDefault="00D41E6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D14865">
          <w:rPr>
            <w:noProof/>
          </w:rPr>
          <w:t>5</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D14865">
      <w:rPr>
        <w:noProof/>
      </w:rPr>
      <w:t>20</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E65" w:rsidRDefault="00D41E65" w:rsidP="00A913D4">
      <w:pPr>
        <w:spacing w:after="0" w:line="240" w:lineRule="auto"/>
      </w:pPr>
      <w:r>
        <w:separator/>
      </w:r>
    </w:p>
  </w:footnote>
  <w:footnote w:type="continuationSeparator" w:id="0">
    <w:p w:rsidR="00D41E65" w:rsidRDefault="00D41E6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E175"/>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32CD-5008-4EF2-A083-6B1620C1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35</Pages>
  <Words>8334</Words>
  <Characters>47508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80</cp:revision>
  <cp:lastPrinted>2019-11-04T19:56:00Z</cp:lastPrinted>
  <dcterms:created xsi:type="dcterms:W3CDTF">2019-11-10T07:29:00Z</dcterms:created>
  <dcterms:modified xsi:type="dcterms:W3CDTF">2019-12-01T14:33:00Z</dcterms:modified>
</cp:coreProperties>
</file>