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787" w:rsidRPr="007A0787" w:rsidRDefault="007A0787" w:rsidP="007A0787">
      <w:pPr>
        <w:tabs>
          <w:tab w:val="left" w:pos="426"/>
        </w:tabs>
        <w:suppressAutoHyphens/>
        <w:jc w:val="center"/>
        <w:rPr>
          <w:rFonts w:eastAsia="Calibri"/>
          <w:sz w:val="28"/>
          <w:szCs w:val="28"/>
        </w:rPr>
      </w:pPr>
      <w:r w:rsidRPr="007A0787">
        <w:rPr>
          <w:sz w:val="28"/>
          <w:szCs w:val="24"/>
          <w:lang w:eastAsia="ru-RU"/>
        </w:rPr>
        <w:t>Минобрнауки России</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Бузулукский гуманитарно-технологический институт (филиал)</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федерального государственного бюджетного образовательного учреждения</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высшего образования</w:t>
      </w:r>
    </w:p>
    <w:p w:rsidR="007A0787" w:rsidRPr="007A0787" w:rsidRDefault="007A0787" w:rsidP="007A0787">
      <w:pPr>
        <w:tabs>
          <w:tab w:val="left" w:pos="426"/>
        </w:tabs>
        <w:suppressAutoHyphens/>
        <w:jc w:val="center"/>
        <w:rPr>
          <w:rFonts w:eastAsia="Calibri"/>
          <w:b/>
          <w:sz w:val="28"/>
          <w:szCs w:val="28"/>
        </w:rPr>
      </w:pPr>
      <w:r w:rsidRPr="007A0787">
        <w:rPr>
          <w:rFonts w:eastAsia="Calibri"/>
          <w:b/>
          <w:sz w:val="28"/>
          <w:szCs w:val="28"/>
        </w:rPr>
        <w:t>«Оренбургский государственный университет»</w:t>
      </w:r>
    </w:p>
    <w:p w:rsidR="007A0787" w:rsidRPr="007A0787" w:rsidRDefault="007A0787" w:rsidP="007A0787">
      <w:pPr>
        <w:tabs>
          <w:tab w:val="left" w:pos="426"/>
        </w:tabs>
        <w:suppressAutoHyphens/>
        <w:jc w:val="center"/>
        <w:rPr>
          <w:rFonts w:eastAsia="Calibri"/>
          <w:sz w:val="28"/>
          <w:szCs w:val="28"/>
        </w:rPr>
      </w:pPr>
    </w:p>
    <w:p w:rsidR="007A0787" w:rsidRPr="007A0787" w:rsidRDefault="007562A3" w:rsidP="007A0787">
      <w:pPr>
        <w:tabs>
          <w:tab w:val="left" w:pos="426"/>
        </w:tabs>
        <w:suppressAutoHyphens/>
        <w:jc w:val="center"/>
        <w:rPr>
          <w:rFonts w:eastAsia="Calibri"/>
          <w:sz w:val="28"/>
          <w:szCs w:val="28"/>
        </w:rPr>
      </w:pPr>
      <w:r w:rsidRPr="00982FDB">
        <w:rPr>
          <w:rFonts w:eastAsia="Calibri"/>
          <w:sz w:val="28"/>
          <w:szCs w:val="28"/>
        </w:rPr>
        <w:t>Кафедра обще</w:t>
      </w:r>
      <w:r>
        <w:rPr>
          <w:rFonts w:eastAsia="Calibri"/>
          <w:sz w:val="28"/>
          <w:szCs w:val="28"/>
        </w:rPr>
        <w:t>профессиональных и технических дисциплин</w:t>
      </w: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tbl>
      <w:tblPr>
        <w:tblW w:w="0" w:type="auto"/>
        <w:tblInd w:w="4428" w:type="dxa"/>
        <w:tblLook w:val="01E0" w:firstRow="1" w:lastRow="1" w:firstColumn="1" w:lastColumn="1" w:noHBand="0" w:noVBand="0"/>
      </w:tblPr>
      <w:tblGrid>
        <w:gridCol w:w="5143"/>
      </w:tblGrid>
      <w:tr w:rsidR="007A0787" w:rsidRPr="007A0787" w:rsidTr="00867BEB">
        <w:tc>
          <w:tcPr>
            <w:tcW w:w="5143" w:type="dxa"/>
          </w:tcPr>
          <w:p w:rsidR="007A0787" w:rsidRPr="007A0787" w:rsidRDefault="007A0787" w:rsidP="007A0787">
            <w:pPr>
              <w:tabs>
                <w:tab w:val="left" w:pos="426"/>
              </w:tabs>
              <w:jc w:val="center"/>
              <w:rPr>
                <w:caps/>
                <w:sz w:val="28"/>
                <w:szCs w:val="28"/>
              </w:rPr>
            </w:pPr>
          </w:p>
        </w:tc>
      </w:tr>
    </w:tbl>
    <w:p w:rsidR="007A0787" w:rsidRPr="007A0787" w:rsidRDefault="007A0787" w:rsidP="007A0787">
      <w:pPr>
        <w:suppressLineNumbers/>
        <w:tabs>
          <w:tab w:val="left" w:pos="426"/>
        </w:tabs>
        <w:jc w:val="center"/>
        <w:rPr>
          <w:sz w:val="28"/>
          <w:szCs w:val="28"/>
        </w:rPr>
      </w:pPr>
    </w:p>
    <w:p w:rsidR="007A0787" w:rsidRPr="007A0787" w:rsidRDefault="007A0787" w:rsidP="007A0787">
      <w:pPr>
        <w:tabs>
          <w:tab w:val="left" w:pos="426"/>
        </w:tabs>
        <w:jc w:val="center"/>
        <w:rPr>
          <w:b/>
          <w:sz w:val="28"/>
          <w:szCs w:val="28"/>
        </w:rPr>
      </w:pPr>
      <w:r w:rsidRPr="007A0787">
        <w:rPr>
          <w:b/>
          <w:sz w:val="28"/>
          <w:szCs w:val="28"/>
        </w:rPr>
        <w:t>Фонд оценочных средств</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по дисциплине</w:t>
      </w:r>
    </w:p>
    <w:p w:rsidR="007A0787" w:rsidRPr="007A0787" w:rsidRDefault="007A0787" w:rsidP="007A0787">
      <w:pPr>
        <w:suppressAutoHyphens/>
        <w:spacing w:before="120"/>
        <w:jc w:val="center"/>
        <w:rPr>
          <w:rFonts w:eastAsia="Calibri"/>
          <w:i/>
          <w:sz w:val="28"/>
          <w:szCs w:val="28"/>
        </w:rPr>
      </w:pPr>
      <w:r w:rsidRPr="007A0787">
        <w:rPr>
          <w:rFonts w:eastAsia="Calibri"/>
          <w:i/>
          <w:sz w:val="28"/>
          <w:szCs w:val="28"/>
        </w:rPr>
        <w:t>«</w:t>
      </w:r>
      <w:r w:rsidR="00B00299">
        <w:rPr>
          <w:i/>
          <w:sz w:val="24"/>
        </w:rPr>
        <w:t>Основы теории надежности и диагностика</w:t>
      </w:r>
      <w:r w:rsidRPr="007A0787">
        <w:rPr>
          <w:rFonts w:eastAsia="Calibri"/>
          <w:i/>
          <w:sz w:val="28"/>
          <w:szCs w:val="28"/>
        </w:rPr>
        <w:t>»</w:t>
      </w:r>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Уровень высшего образования</w:t>
      </w: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БАКАЛАВРИАТ</w:t>
      </w:r>
    </w:p>
    <w:p w:rsidR="007A0787" w:rsidRPr="007A0787" w:rsidRDefault="007A0787" w:rsidP="007A0787">
      <w:pPr>
        <w:suppressAutoHyphens/>
        <w:jc w:val="center"/>
        <w:rPr>
          <w:rFonts w:eastAsia="Calibri"/>
          <w:sz w:val="24"/>
          <w:szCs w:val="22"/>
        </w:rPr>
      </w:pPr>
      <w:r w:rsidRPr="007A0787">
        <w:rPr>
          <w:rFonts w:eastAsia="Calibri"/>
          <w:sz w:val="24"/>
          <w:szCs w:val="22"/>
        </w:rPr>
        <w:t>Направление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23.03.03 Эксплуатация транспортно-технологических машин и комплексов</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(код и наименование направления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Сервис транспортных и технологических машин и оборудования (нефтегазодобыча)</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 xml:space="preserve"> (наименование направленности (профиля) образовательной программы)</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Тип образовательной программы</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 xml:space="preserve">Программа </w:t>
      </w:r>
      <w:proofErr w:type="gramStart"/>
      <w:r w:rsidRPr="007A0787">
        <w:rPr>
          <w:rFonts w:eastAsia="Calibri"/>
          <w:i/>
          <w:sz w:val="24"/>
          <w:szCs w:val="22"/>
          <w:u w:val="single"/>
        </w:rPr>
        <w:t>академического</w:t>
      </w:r>
      <w:proofErr w:type="gramEnd"/>
      <w:r w:rsidRPr="007A0787">
        <w:rPr>
          <w:rFonts w:eastAsia="Calibri"/>
          <w:i/>
          <w:sz w:val="24"/>
          <w:szCs w:val="22"/>
          <w:u w:val="single"/>
        </w:rPr>
        <w:t xml:space="preserve"> бакалавриата</w:t>
      </w:r>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jc w:val="center"/>
        <w:rPr>
          <w:rFonts w:eastAsia="Calibri"/>
          <w:sz w:val="24"/>
          <w:szCs w:val="22"/>
        </w:rPr>
      </w:pPr>
      <w:r w:rsidRPr="007A0787">
        <w:rPr>
          <w:rFonts w:eastAsia="Calibri"/>
          <w:sz w:val="24"/>
          <w:szCs w:val="22"/>
        </w:rPr>
        <w:t>Квалификация</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Бакалавр</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Форма обучения</w:t>
      </w:r>
    </w:p>
    <w:p w:rsidR="007A0787" w:rsidRPr="007A0787" w:rsidRDefault="0044334B" w:rsidP="007A0787">
      <w:pPr>
        <w:suppressAutoHyphens/>
        <w:jc w:val="center"/>
        <w:rPr>
          <w:rFonts w:eastAsia="Calibri"/>
          <w:i/>
          <w:sz w:val="24"/>
          <w:szCs w:val="22"/>
          <w:u w:val="single"/>
        </w:rPr>
      </w:pPr>
      <w:r>
        <w:rPr>
          <w:rFonts w:eastAsia="Calibri"/>
          <w:i/>
          <w:sz w:val="24"/>
          <w:szCs w:val="22"/>
          <w:u w:val="single"/>
        </w:rPr>
        <w:t>О</w:t>
      </w:r>
      <w:r w:rsidR="007A0787" w:rsidRPr="007A0787">
        <w:rPr>
          <w:rFonts w:eastAsia="Calibri"/>
          <w:i/>
          <w:sz w:val="24"/>
          <w:szCs w:val="22"/>
          <w:u w:val="single"/>
        </w:rPr>
        <w:t>чная</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5C3028" w:rsidP="007A0787">
      <w:pPr>
        <w:tabs>
          <w:tab w:val="left" w:pos="426"/>
        </w:tabs>
        <w:suppressAutoHyphens/>
        <w:jc w:val="center"/>
        <w:rPr>
          <w:rFonts w:eastAsia="Calibri"/>
          <w:sz w:val="28"/>
          <w:szCs w:val="28"/>
        </w:rPr>
      </w:pPr>
      <w:r>
        <w:rPr>
          <w:rFonts w:eastAsia="Calibri"/>
          <w:sz w:val="28"/>
          <w:szCs w:val="28"/>
        </w:rPr>
        <w:t>Год набора 2020</w:t>
      </w:r>
    </w:p>
    <w:p w:rsidR="007A0787" w:rsidRPr="007A0787" w:rsidRDefault="007A0787" w:rsidP="007A0787">
      <w:pPr>
        <w:suppressAutoHyphens/>
        <w:jc w:val="both"/>
        <w:rPr>
          <w:rFonts w:eastAsia="Calibri"/>
          <w:sz w:val="24"/>
          <w:szCs w:val="24"/>
          <w:vertAlign w:val="superscript"/>
        </w:rPr>
      </w:pPr>
      <w:r w:rsidRPr="007A0787">
        <w:rPr>
          <w:rFonts w:eastAsia="Calibri"/>
          <w:sz w:val="24"/>
          <w:szCs w:val="24"/>
          <w:lang w:val="x-none"/>
        </w:rPr>
        <w:br w:type="page"/>
      </w:r>
      <w:r w:rsidRPr="007A0787">
        <w:rPr>
          <w:rFonts w:eastAsia="Calibri"/>
          <w:sz w:val="24"/>
          <w:szCs w:val="24"/>
          <w:lang w:val="x-none"/>
        </w:rPr>
        <w:lastRenderedPageBreak/>
        <w:t xml:space="preserve">Фонд оценочных средств предназначен для контроля знаний обучающихся по </w:t>
      </w:r>
      <w:r w:rsidRPr="007A0787">
        <w:rPr>
          <w:rFonts w:eastAsia="Calibri"/>
          <w:sz w:val="24"/>
          <w:szCs w:val="24"/>
        </w:rPr>
        <w:t>направлению подготовки (</w:t>
      </w:r>
      <w:r w:rsidRPr="007A0787">
        <w:rPr>
          <w:rFonts w:eastAsia="Calibri"/>
          <w:sz w:val="24"/>
          <w:szCs w:val="24"/>
          <w:lang w:val="x-none"/>
        </w:rPr>
        <w:t>специальности</w:t>
      </w:r>
      <w:r w:rsidRPr="007A0787">
        <w:rPr>
          <w:rFonts w:eastAsia="Calibri"/>
          <w:sz w:val="24"/>
          <w:szCs w:val="24"/>
        </w:rPr>
        <w:t>)</w:t>
      </w:r>
      <w:r w:rsidRPr="007A0787">
        <w:rPr>
          <w:rFonts w:eastAsia="Calibri"/>
          <w:sz w:val="24"/>
          <w:szCs w:val="24"/>
          <w:lang w:val="x-none"/>
        </w:rPr>
        <w:t xml:space="preserve"> </w:t>
      </w:r>
      <w:r w:rsidRPr="007A0787">
        <w:rPr>
          <w:rFonts w:eastAsia="Calibri"/>
          <w:sz w:val="24"/>
          <w:szCs w:val="22"/>
        </w:rPr>
        <w:t xml:space="preserve">23.03.03 Эксплуатация транспортно-технологических машин и комплексов </w:t>
      </w:r>
      <w:r w:rsidRPr="007A0787">
        <w:rPr>
          <w:rFonts w:eastAsia="Calibri"/>
          <w:sz w:val="24"/>
          <w:szCs w:val="24"/>
          <w:lang w:val="x-none"/>
        </w:rPr>
        <w:t xml:space="preserve"> по дисциплине </w:t>
      </w:r>
      <w:r w:rsidRPr="007A0787">
        <w:rPr>
          <w:rFonts w:eastAsia="Calibri"/>
          <w:i/>
          <w:sz w:val="28"/>
          <w:szCs w:val="24"/>
        </w:rPr>
        <w:t>«</w:t>
      </w:r>
      <w:r w:rsidR="00BD5F05" w:rsidRPr="00BD5F05">
        <w:rPr>
          <w:rFonts w:eastAsia="Calibri"/>
          <w:sz w:val="24"/>
          <w:szCs w:val="22"/>
        </w:rPr>
        <w:t>Основы теории надежности и диагностика</w:t>
      </w:r>
      <w:r w:rsidRPr="007A0787">
        <w:rPr>
          <w:rFonts w:eastAsia="Calibri"/>
          <w:i/>
          <w:sz w:val="28"/>
          <w:szCs w:val="24"/>
        </w:rPr>
        <w:t>»</w:t>
      </w:r>
    </w:p>
    <w:p w:rsidR="007A0787" w:rsidRPr="007A0787" w:rsidRDefault="007A0787" w:rsidP="007A0787">
      <w:pPr>
        <w:suppressAutoHyphens/>
        <w:ind w:firstLine="850"/>
        <w:jc w:val="both"/>
        <w:rPr>
          <w:rFonts w:eastAsia="Calibri"/>
          <w:sz w:val="24"/>
          <w:szCs w:val="22"/>
        </w:rPr>
      </w:pPr>
    </w:p>
    <w:p w:rsidR="007A0787" w:rsidRPr="007A0787" w:rsidRDefault="007A0787" w:rsidP="007A0787">
      <w:pPr>
        <w:suppressAutoHyphens/>
        <w:ind w:firstLine="850"/>
        <w:jc w:val="both"/>
        <w:rPr>
          <w:rFonts w:eastAsia="Calibri"/>
          <w:sz w:val="24"/>
          <w:szCs w:val="22"/>
        </w:rPr>
      </w:pPr>
      <w:r w:rsidRPr="007A0787">
        <w:rPr>
          <w:rFonts w:eastAsia="Calibri"/>
          <w:sz w:val="24"/>
          <w:szCs w:val="22"/>
        </w:rPr>
        <w:t>Фонд оценочных средств рассмотрен и утвержден на заседании кафедры</w:t>
      </w:r>
    </w:p>
    <w:p w:rsidR="007A0787" w:rsidRPr="007A0787" w:rsidRDefault="007562A3" w:rsidP="007A0787">
      <w:pPr>
        <w:tabs>
          <w:tab w:val="left" w:pos="10432"/>
        </w:tabs>
        <w:suppressAutoHyphens/>
        <w:jc w:val="both"/>
        <w:rPr>
          <w:rFonts w:eastAsia="Calibri"/>
          <w:sz w:val="24"/>
          <w:szCs w:val="22"/>
          <w:u w:val="single"/>
        </w:rPr>
      </w:pPr>
      <w:r w:rsidRPr="00982FDB">
        <w:rPr>
          <w:rFonts w:eastAsia="Calibri"/>
          <w:sz w:val="28"/>
          <w:szCs w:val="28"/>
        </w:rPr>
        <w:t>Кафедра обще</w:t>
      </w:r>
      <w:r>
        <w:rPr>
          <w:rFonts w:eastAsia="Calibri"/>
          <w:sz w:val="28"/>
          <w:szCs w:val="28"/>
        </w:rPr>
        <w:t>профессиональных и технических дисциплин</w:t>
      </w:r>
      <w:r w:rsidR="007A0787" w:rsidRPr="007A0787">
        <w:rPr>
          <w:rFonts w:eastAsia="Calibri"/>
          <w:sz w:val="24"/>
          <w:szCs w:val="22"/>
          <w:u w:val="single"/>
        </w:rPr>
        <w:tab/>
      </w:r>
    </w:p>
    <w:p w:rsidR="007A0787" w:rsidRPr="007A0787" w:rsidRDefault="007A0787" w:rsidP="007A0787">
      <w:pPr>
        <w:tabs>
          <w:tab w:val="left" w:pos="10432"/>
        </w:tabs>
        <w:suppressAutoHyphens/>
        <w:jc w:val="center"/>
        <w:rPr>
          <w:rFonts w:eastAsia="Calibri"/>
          <w:i/>
          <w:sz w:val="24"/>
          <w:szCs w:val="22"/>
          <w:vertAlign w:val="superscript"/>
        </w:rPr>
      </w:pPr>
      <w:r w:rsidRPr="007A0787">
        <w:rPr>
          <w:rFonts w:eastAsia="Calibri"/>
          <w:i/>
          <w:sz w:val="24"/>
          <w:szCs w:val="22"/>
          <w:vertAlign w:val="superscript"/>
        </w:rPr>
        <w:t>наименование кафедры</w:t>
      </w: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протокол № ________от "___" __________ 20__г.</w:t>
      </w:r>
    </w:p>
    <w:p w:rsidR="007A0787" w:rsidRPr="007A0787" w:rsidRDefault="007A0787" w:rsidP="007A0787">
      <w:pPr>
        <w:tabs>
          <w:tab w:val="left" w:pos="10432"/>
        </w:tabs>
        <w:suppressAutoHyphens/>
        <w:jc w:val="both"/>
        <w:rPr>
          <w:rFonts w:eastAsia="Calibri"/>
          <w:sz w:val="24"/>
          <w:szCs w:val="22"/>
        </w:rPr>
      </w:pPr>
    </w:p>
    <w:p w:rsidR="007562A3" w:rsidRPr="007562A3" w:rsidRDefault="007562A3" w:rsidP="007562A3">
      <w:pPr>
        <w:tabs>
          <w:tab w:val="left" w:pos="10432"/>
        </w:tabs>
        <w:suppressAutoHyphens/>
        <w:jc w:val="both"/>
        <w:rPr>
          <w:rFonts w:eastAsia="Calibri"/>
          <w:sz w:val="24"/>
          <w:szCs w:val="22"/>
        </w:rPr>
      </w:pPr>
      <w:r w:rsidRPr="007562A3">
        <w:rPr>
          <w:rFonts w:eastAsia="Calibri"/>
          <w:sz w:val="24"/>
          <w:szCs w:val="22"/>
        </w:rPr>
        <w:t>Первый заместитель директора по УР</w:t>
      </w:r>
    </w:p>
    <w:p w:rsidR="007562A3" w:rsidRPr="007562A3" w:rsidRDefault="007562A3" w:rsidP="007562A3">
      <w:pPr>
        <w:tabs>
          <w:tab w:val="center" w:pos="6378"/>
          <w:tab w:val="left" w:pos="10432"/>
        </w:tabs>
        <w:suppressAutoHyphens/>
        <w:jc w:val="both"/>
        <w:rPr>
          <w:rFonts w:eastAsia="Calibri"/>
          <w:sz w:val="24"/>
          <w:szCs w:val="22"/>
          <w:u w:val="single"/>
        </w:rPr>
      </w:pPr>
      <w:r w:rsidRPr="007562A3">
        <w:rPr>
          <w:rFonts w:eastAsia="Calibri"/>
          <w:sz w:val="24"/>
          <w:szCs w:val="22"/>
          <w:u w:val="single"/>
        </w:rPr>
        <w:tab/>
        <w:t>_______________________________________            ___Власов А.В.</w:t>
      </w:r>
    </w:p>
    <w:p w:rsidR="007562A3" w:rsidRPr="007562A3" w:rsidRDefault="007562A3" w:rsidP="007562A3">
      <w:pPr>
        <w:tabs>
          <w:tab w:val="center" w:pos="6378"/>
          <w:tab w:val="left" w:pos="10432"/>
        </w:tabs>
        <w:suppressAutoHyphens/>
        <w:jc w:val="both"/>
        <w:rPr>
          <w:rFonts w:eastAsia="Calibri"/>
          <w:i/>
          <w:sz w:val="24"/>
          <w:szCs w:val="22"/>
          <w:vertAlign w:val="superscript"/>
        </w:rPr>
      </w:pPr>
      <w:r w:rsidRPr="007562A3">
        <w:rPr>
          <w:rFonts w:eastAsia="Calibri"/>
          <w:i/>
          <w:sz w:val="24"/>
          <w:szCs w:val="22"/>
          <w:vertAlign w:val="superscript"/>
        </w:rPr>
        <w:t xml:space="preserve">                                                                                    подпись                        расшифровка подписи</w:t>
      </w:r>
    </w:p>
    <w:p w:rsidR="007562A3" w:rsidRPr="007562A3" w:rsidRDefault="007562A3" w:rsidP="007562A3">
      <w:pPr>
        <w:tabs>
          <w:tab w:val="center" w:pos="6378"/>
          <w:tab w:val="left" w:pos="10432"/>
        </w:tabs>
        <w:suppressAutoHyphens/>
        <w:jc w:val="both"/>
        <w:rPr>
          <w:rFonts w:eastAsia="Calibri"/>
          <w:i/>
          <w:sz w:val="24"/>
          <w:szCs w:val="22"/>
        </w:rPr>
      </w:pPr>
      <w:r w:rsidRPr="007562A3">
        <w:rPr>
          <w:rFonts w:eastAsia="Calibri"/>
          <w:i/>
          <w:sz w:val="24"/>
          <w:szCs w:val="22"/>
        </w:rPr>
        <w:t xml:space="preserve">Исполнитель:    </w:t>
      </w:r>
    </w:p>
    <w:p w:rsidR="007562A3" w:rsidRPr="007562A3" w:rsidRDefault="007562A3" w:rsidP="007562A3">
      <w:pPr>
        <w:tabs>
          <w:tab w:val="center" w:pos="6378"/>
          <w:tab w:val="left" w:pos="10432"/>
        </w:tabs>
        <w:suppressAutoHyphens/>
        <w:jc w:val="both"/>
        <w:rPr>
          <w:rFonts w:eastAsia="Calibri"/>
          <w:i/>
          <w:sz w:val="24"/>
          <w:szCs w:val="22"/>
        </w:rPr>
      </w:pPr>
      <w:r w:rsidRPr="007562A3">
        <w:rPr>
          <w:rFonts w:eastAsia="Calibri"/>
          <w:i/>
          <w:sz w:val="24"/>
          <w:szCs w:val="22"/>
        </w:rPr>
        <w:t xml:space="preserve">                                                                </w:t>
      </w:r>
    </w:p>
    <w:p w:rsidR="007562A3" w:rsidRPr="007562A3" w:rsidRDefault="007562A3" w:rsidP="007562A3">
      <w:pPr>
        <w:tabs>
          <w:tab w:val="center" w:pos="6378"/>
          <w:tab w:val="left" w:pos="10432"/>
        </w:tabs>
        <w:suppressAutoHyphens/>
        <w:jc w:val="both"/>
        <w:rPr>
          <w:rFonts w:eastAsia="Calibri"/>
          <w:i/>
          <w:sz w:val="24"/>
          <w:szCs w:val="22"/>
        </w:rPr>
      </w:pPr>
      <w:r w:rsidRPr="007562A3">
        <w:rPr>
          <w:rFonts w:eastAsia="Calibri"/>
          <w:sz w:val="24"/>
          <w:szCs w:val="22"/>
          <w:u w:val="single"/>
        </w:rPr>
        <w:t>доцент</w:t>
      </w:r>
      <w:r w:rsidRPr="007562A3">
        <w:rPr>
          <w:rFonts w:eastAsia="Calibri"/>
          <w:sz w:val="24"/>
          <w:szCs w:val="22"/>
          <w:u w:val="single"/>
        </w:rPr>
        <w:tab/>
        <w:t>________________</w:t>
      </w:r>
      <w:r w:rsidRPr="007562A3">
        <w:rPr>
          <w:rFonts w:eastAsia="Calibri"/>
          <w:i/>
          <w:sz w:val="24"/>
          <w:szCs w:val="22"/>
          <w:u w:val="single"/>
        </w:rPr>
        <w:t>Коровин Г.С.</w:t>
      </w:r>
    </w:p>
    <w:p w:rsidR="007562A3" w:rsidRPr="007562A3" w:rsidRDefault="007562A3" w:rsidP="007562A3">
      <w:pPr>
        <w:tabs>
          <w:tab w:val="left" w:pos="10432"/>
        </w:tabs>
        <w:suppressAutoHyphens/>
        <w:jc w:val="both"/>
        <w:rPr>
          <w:rFonts w:eastAsia="Calibri"/>
          <w:i/>
          <w:sz w:val="24"/>
          <w:szCs w:val="22"/>
          <w:vertAlign w:val="superscript"/>
        </w:rPr>
      </w:pPr>
      <w:r w:rsidRPr="007562A3">
        <w:rPr>
          <w:rFonts w:eastAsia="Calibri"/>
          <w:i/>
          <w:sz w:val="24"/>
          <w:szCs w:val="22"/>
          <w:vertAlign w:val="superscript"/>
        </w:rPr>
        <w:t xml:space="preserve">                                         должность                                         подпись                        расшифровка подписи</w:t>
      </w:r>
    </w:p>
    <w:p w:rsidR="007A0787" w:rsidRPr="007A0787" w:rsidRDefault="007A0787" w:rsidP="007A0787">
      <w:pPr>
        <w:tabs>
          <w:tab w:val="left" w:pos="10432"/>
        </w:tabs>
        <w:suppressAutoHyphens/>
        <w:rPr>
          <w:rFonts w:eastAsia="Calibri"/>
          <w:sz w:val="24"/>
          <w:szCs w:val="22"/>
        </w:rPr>
      </w:pPr>
      <w:bookmarkStart w:id="0" w:name="_GoBack"/>
      <w:bookmarkEnd w:id="0"/>
    </w:p>
    <w:p w:rsidR="007A0787" w:rsidRPr="007A0787" w:rsidRDefault="007A0787" w:rsidP="007A0787">
      <w:pPr>
        <w:spacing w:after="200" w:line="276" w:lineRule="auto"/>
        <w:rPr>
          <w:rFonts w:eastAsia="Calibri"/>
          <w:b/>
          <w:color w:val="FF0000"/>
          <w:sz w:val="24"/>
          <w:szCs w:val="22"/>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915715" w:rsidRDefault="007A0787" w:rsidP="007A0787">
      <w:pPr>
        <w:jc w:val="center"/>
        <w:rPr>
          <w:sz w:val="28"/>
          <w:szCs w:val="28"/>
        </w:rPr>
        <w:sectPr w:rsidR="00915715" w:rsidSect="00867BEB">
          <w:footerReference w:type="default" r:id="rId8"/>
          <w:footnotePr>
            <w:numFmt w:val="chicago"/>
          </w:footnotePr>
          <w:pgSz w:w="11906" w:h="16838"/>
          <w:pgMar w:top="851" w:right="567" w:bottom="709" w:left="1134" w:header="709" w:footer="709" w:gutter="0"/>
          <w:cols w:space="720"/>
        </w:sectPr>
      </w:pPr>
      <w:r w:rsidRPr="007A0787">
        <w:rPr>
          <w:rFonts w:eastAsia="Calibri"/>
          <w:b/>
          <w:sz w:val="28"/>
          <w:szCs w:val="28"/>
          <w:lang w:eastAsia="ru-RU"/>
        </w:rPr>
        <w:br w:type="page"/>
      </w:r>
    </w:p>
    <w:p w:rsidR="00915715" w:rsidRPr="00915715" w:rsidRDefault="005737A0" w:rsidP="00915715">
      <w:pPr>
        <w:keepNext/>
        <w:suppressAutoHyphens/>
        <w:spacing w:after="360"/>
        <w:ind w:firstLine="709"/>
        <w:jc w:val="both"/>
        <w:outlineLvl w:val="0"/>
        <w:rPr>
          <w:b/>
          <w:sz w:val="28"/>
          <w:szCs w:val="24"/>
          <w:lang w:eastAsia="ru-RU"/>
        </w:rPr>
      </w:pPr>
      <w:r>
        <w:rPr>
          <w:b/>
          <w:sz w:val="28"/>
          <w:szCs w:val="24"/>
          <w:lang w:eastAsia="ru-RU"/>
        </w:rPr>
        <w:lastRenderedPageBreak/>
        <w:t>Раздел 1</w:t>
      </w:r>
      <w:r w:rsidR="00915715" w:rsidRPr="00915715">
        <w:rPr>
          <w:b/>
          <w:sz w:val="28"/>
          <w:szCs w:val="24"/>
          <w:lang w:eastAsia="ru-RU"/>
        </w:rPr>
        <w:t xml:space="preserve"> Требования к результатам </w:t>
      </w:r>
      <w:proofErr w:type="gramStart"/>
      <w:r w:rsidR="00915715" w:rsidRPr="00915715">
        <w:rPr>
          <w:b/>
          <w:sz w:val="28"/>
          <w:szCs w:val="24"/>
          <w:lang w:eastAsia="ru-RU"/>
        </w:rPr>
        <w:t>обучения по дисциплине</w:t>
      </w:r>
      <w:proofErr w:type="gramEnd"/>
      <w:r w:rsidR="00915715" w:rsidRPr="00915715">
        <w:rPr>
          <w:b/>
          <w:sz w:val="28"/>
          <w:szCs w:val="24"/>
          <w:lang w:eastAsia="ru-RU"/>
        </w:rPr>
        <w:t>, формы их контроля и виды оценочных средств</w:t>
      </w:r>
    </w:p>
    <w:p w:rsidR="00915715" w:rsidRDefault="00915715" w:rsidP="00915715">
      <w:pPr>
        <w:suppressAutoHyphens/>
        <w:ind w:firstLine="709"/>
        <w:jc w:val="both"/>
        <w:rPr>
          <w:sz w:val="24"/>
          <w:szCs w:val="24"/>
          <w:lang w:eastAsia="ru-RU"/>
        </w:rPr>
      </w:pPr>
      <w:r w:rsidRPr="00AA38F5">
        <w:rPr>
          <w:sz w:val="24"/>
          <w:szCs w:val="24"/>
          <w:lang w:eastAsia="ru-RU"/>
        </w:rPr>
        <w:t>Процесс изучения дисциплины направлен на формирование следующих результатов обучения</w:t>
      </w:r>
    </w:p>
    <w:tbl>
      <w:tblPr>
        <w:tblW w:w="10064"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27"/>
        <w:gridCol w:w="5243"/>
        <w:gridCol w:w="2694"/>
      </w:tblGrid>
      <w:tr w:rsidR="004F65B9" w:rsidRPr="000C205C" w:rsidTr="00DA17A8">
        <w:trPr>
          <w:tblHeader/>
        </w:trPr>
        <w:tc>
          <w:tcPr>
            <w:tcW w:w="2127" w:type="dxa"/>
            <w:shd w:val="clear" w:color="auto" w:fill="auto"/>
            <w:vAlign w:val="center"/>
          </w:tcPr>
          <w:p w:rsidR="004F65B9" w:rsidRPr="00D47F54" w:rsidRDefault="004F65B9" w:rsidP="00DA17A8">
            <w:pPr>
              <w:suppressAutoHyphens/>
              <w:jc w:val="center"/>
              <w:rPr>
                <w:sz w:val="24"/>
              </w:rPr>
            </w:pPr>
            <w:r w:rsidRPr="00D47F54">
              <w:rPr>
                <w:sz w:val="24"/>
              </w:rPr>
              <w:t>Формируемые компетенции</w:t>
            </w:r>
          </w:p>
        </w:tc>
        <w:tc>
          <w:tcPr>
            <w:tcW w:w="5243" w:type="dxa"/>
            <w:vAlign w:val="center"/>
          </w:tcPr>
          <w:p w:rsidR="004F65B9" w:rsidRPr="00D47F54" w:rsidRDefault="004F65B9" w:rsidP="00DA17A8">
            <w:pPr>
              <w:suppressAutoHyphens/>
              <w:jc w:val="center"/>
              <w:rPr>
                <w:sz w:val="24"/>
              </w:rPr>
            </w:pPr>
            <w:r w:rsidRPr="00D47F54">
              <w:rPr>
                <w:sz w:val="24"/>
              </w:rPr>
              <w:t xml:space="preserve">Планируемые результаты </w:t>
            </w:r>
            <w:proofErr w:type="gramStart"/>
            <w:r w:rsidRPr="00D47F54">
              <w:rPr>
                <w:sz w:val="24"/>
              </w:rPr>
              <w:t>обучения по дисциплине</w:t>
            </w:r>
            <w:proofErr w:type="gramEnd"/>
            <w:r w:rsidRPr="00D47F54">
              <w:rPr>
                <w:sz w:val="24"/>
              </w:rPr>
              <w:t>, характеризующие этапы формирования компетенций</w:t>
            </w:r>
          </w:p>
        </w:tc>
        <w:tc>
          <w:tcPr>
            <w:tcW w:w="2694" w:type="dxa"/>
          </w:tcPr>
          <w:p w:rsidR="004F65B9" w:rsidRPr="00D47F54" w:rsidRDefault="004F65B9" w:rsidP="00DA17A8">
            <w:pPr>
              <w:suppressAutoHyphens/>
              <w:jc w:val="center"/>
              <w:rPr>
                <w:sz w:val="24"/>
              </w:rPr>
            </w:pPr>
            <w:r>
              <w:rPr>
                <w:sz w:val="24"/>
              </w:rPr>
              <w:t>Виды оценочных средств по уровню сложности/шифр раздела в данном документе</w:t>
            </w:r>
          </w:p>
        </w:tc>
      </w:tr>
      <w:tr w:rsidR="004F65B9" w:rsidRPr="000C205C" w:rsidTr="00DA17A8">
        <w:trPr>
          <w:trHeight w:val="3142"/>
        </w:trPr>
        <w:tc>
          <w:tcPr>
            <w:tcW w:w="2127" w:type="dxa"/>
            <w:vMerge w:val="restart"/>
            <w:shd w:val="clear" w:color="auto" w:fill="auto"/>
          </w:tcPr>
          <w:p w:rsidR="004F65B9" w:rsidRPr="00D47F54" w:rsidRDefault="004F65B9" w:rsidP="00DA17A8">
            <w:pPr>
              <w:suppressAutoHyphens/>
              <w:rPr>
                <w:sz w:val="24"/>
              </w:rPr>
            </w:pPr>
            <w:r w:rsidRPr="00C924CF">
              <w:rPr>
                <w:sz w:val="24"/>
              </w:rPr>
              <w:t>ПК-19 способность в составе коллектива исполнителей к  выполнению теоретических, экспериментальных, вычислительных исследований по научно-техническому обоснованию инновационных технологий эксплуатации транспортных и транспортно-технологических машин и оборудования</w:t>
            </w:r>
          </w:p>
        </w:tc>
        <w:tc>
          <w:tcPr>
            <w:tcW w:w="5243" w:type="dxa"/>
          </w:tcPr>
          <w:p w:rsidR="004F65B9" w:rsidRPr="00C924CF" w:rsidRDefault="004F65B9" w:rsidP="00DA17A8">
            <w:pPr>
              <w:autoSpaceDE w:val="0"/>
              <w:autoSpaceDN w:val="0"/>
              <w:adjustRightInd w:val="0"/>
              <w:rPr>
                <w:rFonts w:eastAsia="Calibri"/>
                <w:b/>
                <w:sz w:val="24"/>
                <w:szCs w:val="24"/>
                <w:u w:val="single"/>
              </w:rPr>
            </w:pPr>
            <w:r w:rsidRPr="00C924CF">
              <w:rPr>
                <w:rFonts w:eastAsia="Calibri"/>
                <w:b/>
                <w:sz w:val="24"/>
                <w:szCs w:val="24"/>
                <w:u w:val="single"/>
              </w:rPr>
              <w:t>Знать:</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инновационные технологии эксплуатации </w:t>
            </w:r>
            <w:proofErr w:type="gramStart"/>
            <w:r w:rsidRPr="00C924CF">
              <w:rPr>
                <w:rFonts w:eastAsia="Calibri"/>
                <w:sz w:val="24"/>
                <w:szCs w:val="24"/>
              </w:rPr>
              <w:t>транспортных</w:t>
            </w:r>
            <w:proofErr w:type="gramEnd"/>
            <w:r w:rsidRPr="00C924CF">
              <w:rPr>
                <w:rFonts w:eastAsia="Calibri"/>
                <w:sz w:val="24"/>
                <w:szCs w:val="24"/>
              </w:rPr>
              <w:t xml:space="preserve"> и</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транспортно-технологических машин и оборудования</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 способы сбора и обработки информации о надежности автомобилей в эксплуатации, методов оценки полученных результатов и их </w:t>
            </w:r>
            <w:proofErr w:type="gramStart"/>
            <w:r w:rsidRPr="00C924CF">
              <w:rPr>
                <w:rFonts w:eastAsia="Calibri"/>
                <w:sz w:val="24"/>
                <w:szCs w:val="24"/>
              </w:rPr>
              <w:t>систе-матизации</w:t>
            </w:r>
            <w:proofErr w:type="gramEnd"/>
            <w:r w:rsidRPr="00C924CF">
              <w:rPr>
                <w:rFonts w:eastAsia="Calibri"/>
                <w:sz w:val="24"/>
                <w:szCs w:val="24"/>
              </w:rPr>
              <w:t>;</w:t>
            </w:r>
          </w:p>
          <w:p w:rsidR="004F65B9" w:rsidRPr="00D47F54" w:rsidRDefault="004F65B9" w:rsidP="00DA17A8">
            <w:pPr>
              <w:suppressAutoHyphens/>
              <w:spacing w:line="256" w:lineRule="auto"/>
              <w:rPr>
                <w:sz w:val="24"/>
              </w:rPr>
            </w:pPr>
            <w:r w:rsidRPr="00C924CF">
              <w:rPr>
                <w:rFonts w:eastAsia="Calibri"/>
                <w:sz w:val="24"/>
                <w:szCs w:val="24"/>
              </w:rPr>
              <w:t xml:space="preserve"> - закономерности изменения технического состояния изделий в </w:t>
            </w:r>
            <w:proofErr w:type="gramStart"/>
            <w:r w:rsidRPr="00C924CF">
              <w:rPr>
                <w:rFonts w:eastAsia="Calibri"/>
                <w:sz w:val="24"/>
                <w:szCs w:val="24"/>
              </w:rPr>
              <w:t>пери-од</w:t>
            </w:r>
            <w:proofErr w:type="gramEnd"/>
            <w:r w:rsidRPr="00C924CF">
              <w:rPr>
                <w:rFonts w:eastAsia="Calibri"/>
                <w:sz w:val="24"/>
                <w:szCs w:val="24"/>
              </w:rPr>
              <w:t xml:space="preserve"> их жизненного цикла, понятия отказов и факторов, влияющих на надежность и физику отказов изделий;</w:t>
            </w:r>
          </w:p>
        </w:tc>
        <w:tc>
          <w:tcPr>
            <w:tcW w:w="2694" w:type="dxa"/>
          </w:tcPr>
          <w:p w:rsidR="004F65B9" w:rsidRPr="00C924CF" w:rsidRDefault="004F65B9" w:rsidP="00DA17A8">
            <w:pPr>
              <w:suppressAutoHyphens/>
              <w:jc w:val="center"/>
              <w:rPr>
                <w:sz w:val="24"/>
              </w:rPr>
            </w:pPr>
            <w:r w:rsidRPr="00C924CF">
              <w:rPr>
                <w:sz w:val="24"/>
              </w:rPr>
              <w:t>Блок А. – Задания репродуктивного уровня.</w:t>
            </w:r>
          </w:p>
          <w:p w:rsidR="004F65B9" w:rsidRPr="00C924CF" w:rsidRDefault="004F65B9" w:rsidP="00DA17A8">
            <w:pPr>
              <w:suppressAutoHyphens/>
              <w:jc w:val="center"/>
              <w:rPr>
                <w:sz w:val="24"/>
              </w:rPr>
            </w:pPr>
            <w:r w:rsidRPr="00C924CF">
              <w:rPr>
                <w:sz w:val="24"/>
              </w:rPr>
              <w:t>А.0 Тестовые вопросы</w:t>
            </w:r>
          </w:p>
          <w:p w:rsidR="004F65B9" w:rsidRDefault="004F65B9" w:rsidP="00DA17A8">
            <w:pPr>
              <w:suppressAutoHyphens/>
              <w:jc w:val="center"/>
              <w:rPr>
                <w:sz w:val="24"/>
              </w:rPr>
            </w:pPr>
            <w:r w:rsidRPr="00C924CF">
              <w:rPr>
                <w:sz w:val="24"/>
              </w:rPr>
              <w:t>А.1 Вопросы для опроса</w:t>
            </w:r>
          </w:p>
        </w:tc>
      </w:tr>
      <w:tr w:rsidR="004F65B9" w:rsidRPr="000C205C" w:rsidTr="00DA17A8">
        <w:trPr>
          <w:trHeight w:val="5464"/>
        </w:trPr>
        <w:tc>
          <w:tcPr>
            <w:tcW w:w="2127" w:type="dxa"/>
            <w:vMerge/>
            <w:shd w:val="clear" w:color="auto" w:fill="auto"/>
          </w:tcPr>
          <w:p w:rsidR="004F65B9" w:rsidRDefault="004F65B9" w:rsidP="00DA17A8">
            <w:pPr>
              <w:suppressAutoHyphens/>
              <w:rPr>
                <w:sz w:val="24"/>
              </w:rPr>
            </w:pPr>
          </w:p>
        </w:tc>
        <w:tc>
          <w:tcPr>
            <w:tcW w:w="5243" w:type="dxa"/>
          </w:tcPr>
          <w:p w:rsidR="004F65B9" w:rsidRPr="00C924CF" w:rsidRDefault="004F65B9" w:rsidP="00DA17A8">
            <w:pPr>
              <w:autoSpaceDE w:val="0"/>
              <w:autoSpaceDN w:val="0"/>
              <w:adjustRightInd w:val="0"/>
              <w:rPr>
                <w:rFonts w:eastAsia="Calibri"/>
                <w:b/>
                <w:sz w:val="24"/>
                <w:szCs w:val="24"/>
                <w:u w:val="single"/>
              </w:rPr>
            </w:pPr>
            <w:r w:rsidRPr="00C924CF">
              <w:rPr>
                <w:rFonts w:eastAsia="Calibri"/>
                <w:b/>
                <w:sz w:val="24"/>
                <w:szCs w:val="24"/>
                <w:u w:val="single"/>
              </w:rPr>
              <w:t>Уметь:</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пользоваться нормативно-технической документацией</w:t>
            </w:r>
          </w:p>
          <w:p w:rsidR="004F65B9" w:rsidRPr="00862EA6" w:rsidRDefault="004F65B9" w:rsidP="00DA17A8">
            <w:pPr>
              <w:autoSpaceDE w:val="0"/>
              <w:autoSpaceDN w:val="0"/>
              <w:adjustRightInd w:val="0"/>
              <w:rPr>
                <w:rFonts w:eastAsia="Calibri"/>
                <w:sz w:val="24"/>
                <w:szCs w:val="24"/>
              </w:rPr>
            </w:pPr>
          </w:p>
        </w:tc>
        <w:tc>
          <w:tcPr>
            <w:tcW w:w="2694" w:type="dxa"/>
          </w:tcPr>
          <w:p w:rsidR="004F65B9" w:rsidRPr="00C924CF" w:rsidRDefault="004F65B9" w:rsidP="00DA17A8">
            <w:pPr>
              <w:suppressAutoHyphens/>
              <w:jc w:val="center"/>
              <w:rPr>
                <w:sz w:val="24"/>
              </w:rPr>
            </w:pPr>
            <w:r w:rsidRPr="00C924CF">
              <w:rPr>
                <w:sz w:val="24"/>
              </w:rPr>
              <w:t xml:space="preserve">Блок В. </w:t>
            </w:r>
          </w:p>
          <w:p w:rsidR="004F65B9" w:rsidRPr="00C924CF" w:rsidRDefault="004F65B9" w:rsidP="00DA17A8">
            <w:pPr>
              <w:suppressAutoHyphens/>
              <w:jc w:val="center"/>
              <w:rPr>
                <w:sz w:val="24"/>
              </w:rPr>
            </w:pPr>
            <w:r w:rsidRPr="00C924CF">
              <w:rPr>
                <w:sz w:val="24"/>
              </w:rPr>
              <w:t>В.0 Варианты заданий для выполнения письменной контрольной работы.</w:t>
            </w:r>
          </w:p>
          <w:p w:rsidR="004F65B9" w:rsidRDefault="004F65B9" w:rsidP="00DA17A8">
            <w:pPr>
              <w:suppressAutoHyphens/>
              <w:jc w:val="center"/>
              <w:rPr>
                <w:sz w:val="24"/>
              </w:rPr>
            </w:pPr>
            <w:r w:rsidRPr="00C924CF">
              <w:rPr>
                <w:sz w:val="24"/>
              </w:rPr>
              <w:t>В.1 Типовые задачи</w:t>
            </w:r>
          </w:p>
        </w:tc>
      </w:tr>
      <w:tr w:rsidR="004F65B9" w:rsidRPr="000C205C" w:rsidTr="00DA17A8">
        <w:trPr>
          <w:trHeight w:val="2016"/>
        </w:trPr>
        <w:tc>
          <w:tcPr>
            <w:tcW w:w="2127" w:type="dxa"/>
            <w:vMerge/>
            <w:shd w:val="clear" w:color="auto" w:fill="auto"/>
          </w:tcPr>
          <w:p w:rsidR="004F65B9" w:rsidRDefault="004F65B9" w:rsidP="00DA17A8">
            <w:pPr>
              <w:suppressAutoHyphens/>
              <w:rPr>
                <w:sz w:val="24"/>
              </w:rPr>
            </w:pPr>
          </w:p>
        </w:tc>
        <w:tc>
          <w:tcPr>
            <w:tcW w:w="5243" w:type="dxa"/>
          </w:tcPr>
          <w:p w:rsidR="004F65B9" w:rsidRPr="00C924CF" w:rsidRDefault="004F65B9" w:rsidP="00DA17A8">
            <w:pPr>
              <w:autoSpaceDE w:val="0"/>
              <w:autoSpaceDN w:val="0"/>
              <w:adjustRightInd w:val="0"/>
              <w:rPr>
                <w:rFonts w:eastAsia="Calibri"/>
                <w:b/>
                <w:sz w:val="24"/>
                <w:szCs w:val="24"/>
                <w:u w:val="single"/>
              </w:rPr>
            </w:pPr>
            <w:r w:rsidRPr="00C924CF">
              <w:rPr>
                <w:rFonts w:eastAsia="Calibri"/>
                <w:b/>
                <w:sz w:val="24"/>
                <w:szCs w:val="24"/>
                <w:u w:val="single"/>
              </w:rPr>
              <w:t>Владеть:</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способностью в составе коллектива исполнителей к выполнению</w:t>
            </w:r>
          </w:p>
          <w:p w:rsidR="004F65B9" w:rsidRPr="00D47F54" w:rsidRDefault="004F65B9" w:rsidP="00DA17A8">
            <w:pPr>
              <w:suppressAutoHyphens/>
              <w:spacing w:line="256" w:lineRule="auto"/>
              <w:rPr>
                <w:b/>
                <w:sz w:val="24"/>
                <w:u w:val="single"/>
              </w:rPr>
            </w:pPr>
            <w:r w:rsidRPr="00C924CF">
              <w:rPr>
                <w:rFonts w:eastAsia="Calibri"/>
                <w:sz w:val="24"/>
                <w:szCs w:val="24"/>
              </w:rPr>
              <w:t>теоретических, экспериментальных, вычислительных исследований</w:t>
            </w:r>
          </w:p>
        </w:tc>
        <w:tc>
          <w:tcPr>
            <w:tcW w:w="2694" w:type="dxa"/>
          </w:tcPr>
          <w:p w:rsidR="004F65B9" w:rsidRPr="00C924CF" w:rsidRDefault="004F65B9" w:rsidP="00DA17A8">
            <w:pPr>
              <w:suppressAutoHyphens/>
              <w:jc w:val="center"/>
              <w:rPr>
                <w:sz w:val="24"/>
              </w:rPr>
            </w:pPr>
            <w:r w:rsidRPr="00C924CF">
              <w:rPr>
                <w:sz w:val="24"/>
              </w:rPr>
              <w:t>Блок С. – Практические задания.</w:t>
            </w:r>
          </w:p>
          <w:p w:rsidR="004F65B9" w:rsidRDefault="004F65B9" w:rsidP="00DA17A8">
            <w:pPr>
              <w:suppressAutoHyphens/>
              <w:jc w:val="center"/>
              <w:rPr>
                <w:sz w:val="24"/>
              </w:rPr>
            </w:pPr>
          </w:p>
        </w:tc>
      </w:tr>
      <w:tr w:rsidR="004F65B9" w:rsidRPr="000C205C" w:rsidTr="00DA17A8">
        <w:trPr>
          <w:trHeight w:val="2506"/>
        </w:trPr>
        <w:tc>
          <w:tcPr>
            <w:tcW w:w="2127" w:type="dxa"/>
            <w:vMerge w:val="restart"/>
            <w:shd w:val="clear" w:color="auto" w:fill="auto"/>
          </w:tcPr>
          <w:p w:rsidR="004F65B9" w:rsidRDefault="004F65B9" w:rsidP="00DA17A8">
            <w:pPr>
              <w:suppressAutoHyphens/>
              <w:rPr>
                <w:sz w:val="24"/>
              </w:rPr>
            </w:pPr>
            <w:r w:rsidRPr="00C924CF">
              <w:rPr>
                <w:sz w:val="32"/>
                <w:szCs w:val="24"/>
              </w:rPr>
              <w:lastRenderedPageBreak/>
              <w:t xml:space="preserve">ПК-22 </w:t>
            </w:r>
            <w:r w:rsidRPr="00C924CF">
              <w:rPr>
                <w:sz w:val="24"/>
              </w:rPr>
              <w:t>готовность изучать и анализировать необходимую информацию, технические данные, показатели и результаты работы по совершенствованию технологических процессов эксплуатации, ремонта и сервисного обслуживания транспортных и транспортно-технологических машин и оборудования различного назначения, их агрегатов, систем и элементов, проводить необходимые расчеты, используя современные технические средства</w:t>
            </w:r>
          </w:p>
        </w:tc>
        <w:tc>
          <w:tcPr>
            <w:tcW w:w="5243" w:type="dxa"/>
          </w:tcPr>
          <w:p w:rsidR="004F65B9" w:rsidRPr="00C924CF" w:rsidRDefault="004F65B9" w:rsidP="00DA17A8">
            <w:pPr>
              <w:autoSpaceDE w:val="0"/>
              <w:autoSpaceDN w:val="0"/>
              <w:adjustRightInd w:val="0"/>
              <w:rPr>
                <w:rFonts w:eastAsia="Calibri"/>
                <w:b/>
                <w:sz w:val="24"/>
                <w:szCs w:val="24"/>
                <w:u w:val="single"/>
              </w:rPr>
            </w:pPr>
            <w:r w:rsidRPr="00C924CF">
              <w:rPr>
                <w:rFonts w:eastAsia="Calibri"/>
                <w:b/>
                <w:sz w:val="24"/>
                <w:szCs w:val="24"/>
                <w:u w:val="single"/>
              </w:rPr>
              <w:t>Знать:</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технические данные, показатели и результаты работы </w:t>
            </w:r>
            <w:proofErr w:type="gramStart"/>
            <w:r w:rsidRPr="00C924CF">
              <w:rPr>
                <w:rFonts w:eastAsia="Calibri"/>
                <w:sz w:val="24"/>
                <w:szCs w:val="24"/>
              </w:rPr>
              <w:t>по</w:t>
            </w:r>
            <w:proofErr w:type="gramEnd"/>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совершенствованию технологических процессов эксплуатации,</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ремонта и сервисного обслуживания</w:t>
            </w:r>
          </w:p>
          <w:p w:rsidR="004F65B9" w:rsidRPr="00C924CF" w:rsidRDefault="004F65B9" w:rsidP="00DA17A8">
            <w:pPr>
              <w:autoSpaceDE w:val="0"/>
              <w:autoSpaceDN w:val="0"/>
              <w:adjustRightInd w:val="0"/>
              <w:rPr>
                <w:rFonts w:eastAsia="Calibri"/>
                <w:b/>
                <w:sz w:val="24"/>
                <w:szCs w:val="24"/>
                <w:u w:val="single"/>
              </w:rPr>
            </w:pPr>
          </w:p>
        </w:tc>
        <w:tc>
          <w:tcPr>
            <w:tcW w:w="2694" w:type="dxa"/>
          </w:tcPr>
          <w:p w:rsidR="004F65B9" w:rsidRPr="00C924CF" w:rsidRDefault="004F65B9" w:rsidP="00DA17A8">
            <w:pPr>
              <w:suppressAutoHyphens/>
              <w:jc w:val="center"/>
              <w:rPr>
                <w:sz w:val="24"/>
              </w:rPr>
            </w:pPr>
            <w:r w:rsidRPr="00C924CF">
              <w:rPr>
                <w:sz w:val="24"/>
              </w:rPr>
              <w:t>Блок А. – Задания репродуктивного уровня.</w:t>
            </w:r>
          </w:p>
          <w:p w:rsidR="004F65B9" w:rsidRPr="00C924CF" w:rsidRDefault="004F65B9" w:rsidP="00DA17A8">
            <w:pPr>
              <w:suppressAutoHyphens/>
              <w:jc w:val="center"/>
              <w:rPr>
                <w:sz w:val="24"/>
              </w:rPr>
            </w:pPr>
            <w:r w:rsidRPr="00C924CF">
              <w:rPr>
                <w:sz w:val="24"/>
              </w:rPr>
              <w:t>А.0 Тестовые вопросы</w:t>
            </w:r>
          </w:p>
          <w:p w:rsidR="004F65B9" w:rsidRDefault="004F65B9" w:rsidP="00DA17A8">
            <w:pPr>
              <w:suppressAutoHyphens/>
              <w:jc w:val="center"/>
              <w:rPr>
                <w:sz w:val="24"/>
              </w:rPr>
            </w:pPr>
            <w:r w:rsidRPr="00C924CF">
              <w:rPr>
                <w:sz w:val="24"/>
              </w:rPr>
              <w:t>А.1 Вопросы для опроса</w:t>
            </w:r>
          </w:p>
        </w:tc>
      </w:tr>
      <w:tr w:rsidR="004F65B9" w:rsidRPr="000C205C" w:rsidTr="00DA17A8">
        <w:trPr>
          <w:trHeight w:val="2506"/>
        </w:trPr>
        <w:tc>
          <w:tcPr>
            <w:tcW w:w="2127" w:type="dxa"/>
            <w:vMerge/>
            <w:shd w:val="clear" w:color="auto" w:fill="auto"/>
          </w:tcPr>
          <w:p w:rsidR="004F65B9" w:rsidRDefault="004F65B9" w:rsidP="00DA17A8">
            <w:pPr>
              <w:suppressAutoHyphens/>
              <w:rPr>
                <w:sz w:val="24"/>
                <w:szCs w:val="24"/>
              </w:rPr>
            </w:pPr>
          </w:p>
        </w:tc>
        <w:tc>
          <w:tcPr>
            <w:tcW w:w="5243" w:type="dxa"/>
          </w:tcPr>
          <w:p w:rsidR="004F65B9" w:rsidRPr="00C924CF" w:rsidRDefault="004F65B9" w:rsidP="00DA17A8">
            <w:pPr>
              <w:autoSpaceDE w:val="0"/>
              <w:autoSpaceDN w:val="0"/>
              <w:adjustRightInd w:val="0"/>
              <w:rPr>
                <w:rFonts w:eastAsia="Calibri"/>
                <w:b/>
                <w:sz w:val="24"/>
                <w:szCs w:val="24"/>
                <w:u w:val="single"/>
              </w:rPr>
            </w:pPr>
            <w:r w:rsidRPr="00C924CF">
              <w:rPr>
                <w:rFonts w:eastAsia="Calibri"/>
                <w:b/>
                <w:sz w:val="24"/>
                <w:szCs w:val="24"/>
                <w:u w:val="single"/>
              </w:rPr>
              <w:t>Уметь:</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проводить необходимые расчеты, используя современные</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технические средства</w:t>
            </w:r>
          </w:p>
          <w:p w:rsidR="004F65B9" w:rsidRPr="00C924CF" w:rsidRDefault="004F65B9" w:rsidP="00DA17A8">
            <w:pPr>
              <w:autoSpaceDE w:val="0"/>
              <w:autoSpaceDN w:val="0"/>
              <w:adjustRightInd w:val="0"/>
              <w:rPr>
                <w:rFonts w:eastAsia="Calibri"/>
                <w:b/>
                <w:sz w:val="24"/>
                <w:szCs w:val="24"/>
                <w:u w:val="single"/>
              </w:rPr>
            </w:pPr>
          </w:p>
        </w:tc>
        <w:tc>
          <w:tcPr>
            <w:tcW w:w="2694" w:type="dxa"/>
          </w:tcPr>
          <w:p w:rsidR="004F65B9" w:rsidRPr="00C924CF" w:rsidRDefault="004F65B9" w:rsidP="00DA17A8">
            <w:pPr>
              <w:suppressAutoHyphens/>
              <w:jc w:val="center"/>
              <w:rPr>
                <w:sz w:val="24"/>
              </w:rPr>
            </w:pPr>
            <w:r w:rsidRPr="00C924CF">
              <w:rPr>
                <w:sz w:val="24"/>
              </w:rPr>
              <w:t xml:space="preserve">Блок В. </w:t>
            </w:r>
          </w:p>
          <w:p w:rsidR="004F65B9" w:rsidRPr="00C924CF" w:rsidRDefault="004F65B9" w:rsidP="00DA17A8">
            <w:pPr>
              <w:suppressAutoHyphens/>
              <w:jc w:val="center"/>
              <w:rPr>
                <w:sz w:val="24"/>
              </w:rPr>
            </w:pPr>
            <w:r w:rsidRPr="00C924CF">
              <w:rPr>
                <w:sz w:val="24"/>
              </w:rPr>
              <w:t>В.0 Варианты заданий для выполнения письменной контрольной работы.</w:t>
            </w:r>
          </w:p>
          <w:p w:rsidR="004F65B9" w:rsidRDefault="004F65B9" w:rsidP="00DA17A8">
            <w:pPr>
              <w:suppressAutoHyphens/>
              <w:jc w:val="center"/>
              <w:rPr>
                <w:sz w:val="24"/>
              </w:rPr>
            </w:pPr>
            <w:r w:rsidRPr="00C924CF">
              <w:rPr>
                <w:sz w:val="24"/>
              </w:rPr>
              <w:t>В.1 Типовые задачи</w:t>
            </w:r>
          </w:p>
        </w:tc>
      </w:tr>
      <w:tr w:rsidR="004F65B9" w:rsidRPr="000C205C" w:rsidTr="00DA17A8">
        <w:trPr>
          <w:trHeight w:val="2506"/>
        </w:trPr>
        <w:tc>
          <w:tcPr>
            <w:tcW w:w="2127" w:type="dxa"/>
            <w:vMerge/>
            <w:shd w:val="clear" w:color="auto" w:fill="auto"/>
          </w:tcPr>
          <w:p w:rsidR="004F65B9" w:rsidRDefault="004F65B9" w:rsidP="00DA17A8">
            <w:pPr>
              <w:suppressAutoHyphens/>
              <w:rPr>
                <w:sz w:val="24"/>
                <w:szCs w:val="24"/>
              </w:rPr>
            </w:pPr>
          </w:p>
        </w:tc>
        <w:tc>
          <w:tcPr>
            <w:tcW w:w="5243" w:type="dxa"/>
          </w:tcPr>
          <w:p w:rsidR="004F65B9" w:rsidRPr="00C924CF" w:rsidRDefault="004F65B9" w:rsidP="00DA17A8">
            <w:pPr>
              <w:autoSpaceDE w:val="0"/>
              <w:autoSpaceDN w:val="0"/>
              <w:adjustRightInd w:val="0"/>
              <w:rPr>
                <w:rFonts w:eastAsia="Calibri"/>
                <w:b/>
                <w:sz w:val="24"/>
                <w:szCs w:val="24"/>
                <w:u w:val="single"/>
              </w:rPr>
            </w:pPr>
            <w:r w:rsidRPr="00C924CF">
              <w:rPr>
                <w:rFonts w:eastAsia="Calibri"/>
                <w:b/>
                <w:sz w:val="24"/>
                <w:szCs w:val="24"/>
                <w:u w:val="single"/>
              </w:rPr>
              <w:t>Владеть:</w:t>
            </w:r>
          </w:p>
          <w:p w:rsidR="004F65B9" w:rsidRPr="00C924CF" w:rsidRDefault="004F65B9" w:rsidP="00DA17A8">
            <w:pPr>
              <w:autoSpaceDE w:val="0"/>
              <w:autoSpaceDN w:val="0"/>
              <w:adjustRightInd w:val="0"/>
              <w:rPr>
                <w:rFonts w:eastAsia="Calibri"/>
                <w:b/>
                <w:sz w:val="24"/>
                <w:szCs w:val="24"/>
                <w:u w:val="single"/>
              </w:rPr>
            </w:pPr>
            <w:r w:rsidRPr="00C924CF">
              <w:rPr>
                <w:rFonts w:eastAsia="Calibri"/>
                <w:sz w:val="24"/>
                <w:szCs w:val="24"/>
              </w:rPr>
              <w:t>готовностью изучать и анализировать необходимую информацию</w:t>
            </w:r>
          </w:p>
        </w:tc>
        <w:tc>
          <w:tcPr>
            <w:tcW w:w="2694" w:type="dxa"/>
          </w:tcPr>
          <w:p w:rsidR="004F65B9" w:rsidRPr="00C924CF" w:rsidRDefault="004F65B9" w:rsidP="00DA17A8">
            <w:pPr>
              <w:suppressAutoHyphens/>
              <w:jc w:val="center"/>
              <w:rPr>
                <w:sz w:val="24"/>
              </w:rPr>
            </w:pPr>
            <w:r w:rsidRPr="00C924CF">
              <w:rPr>
                <w:sz w:val="24"/>
              </w:rPr>
              <w:t>Блок С. – Практические задания.</w:t>
            </w:r>
          </w:p>
          <w:p w:rsidR="004F65B9" w:rsidRDefault="004F65B9" w:rsidP="00DA17A8">
            <w:pPr>
              <w:suppressAutoHyphens/>
              <w:jc w:val="center"/>
              <w:rPr>
                <w:sz w:val="24"/>
              </w:rPr>
            </w:pPr>
          </w:p>
        </w:tc>
      </w:tr>
      <w:tr w:rsidR="004F65B9" w:rsidRPr="000C205C" w:rsidTr="00DA17A8">
        <w:trPr>
          <w:trHeight w:val="5598"/>
        </w:trPr>
        <w:tc>
          <w:tcPr>
            <w:tcW w:w="2127" w:type="dxa"/>
            <w:vMerge w:val="restart"/>
            <w:shd w:val="clear" w:color="auto" w:fill="auto"/>
          </w:tcPr>
          <w:p w:rsidR="004F65B9" w:rsidRDefault="004F65B9" w:rsidP="00DA17A8">
            <w:pPr>
              <w:suppressAutoHyphens/>
              <w:rPr>
                <w:sz w:val="24"/>
                <w:szCs w:val="24"/>
              </w:rPr>
            </w:pPr>
            <w:r>
              <w:rPr>
                <w:sz w:val="24"/>
                <w:szCs w:val="24"/>
              </w:rPr>
              <w:lastRenderedPageBreak/>
              <w:t>ПК-39 способность</w:t>
            </w:r>
            <w:r w:rsidRPr="001339C6">
              <w:rPr>
                <w:sz w:val="24"/>
                <w:szCs w:val="24"/>
              </w:rPr>
              <w:t xml:space="preserve"> использовать в практической деятельности данные оценки технического состояния транспортных и транспортно-технологических машин и оборудования, полученные с применением диагностической аппаратуры и по косвенным признакам</w:t>
            </w:r>
          </w:p>
        </w:tc>
        <w:tc>
          <w:tcPr>
            <w:tcW w:w="5243" w:type="dxa"/>
          </w:tcPr>
          <w:p w:rsidR="004F65B9" w:rsidRPr="00C924CF" w:rsidRDefault="004F65B9" w:rsidP="00DA17A8">
            <w:pPr>
              <w:autoSpaceDE w:val="0"/>
              <w:autoSpaceDN w:val="0"/>
              <w:adjustRightInd w:val="0"/>
              <w:rPr>
                <w:rFonts w:eastAsia="Calibri"/>
                <w:sz w:val="24"/>
                <w:szCs w:val="24"/>
              </w:rPr>
            </w:pPr>
            <w:r w:rsidRPr="00C924CF">
              <w:rPr>
                <w:rFonts w:eastAsia="Calibri"/>
                <w:b/>
                <w:sz w:val="24"/>
                <w:szCs w:val="24"/>
                <w:u w:val="single"/>
              </w:rPr>
              <w:t xml:space="preserve">Знать: </w:t>
            </w:r>
            <w:r w:rsidRPr="00C924CF">
              <w:rPr>
                <w:rFonts w:eastAsia="Calibri"/>
                <w:sz w:val="24"/>
                <w:szCs w:val="24"/>
              </w:rPr>
              <w:t>Методы использования в практической деятельности данные</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оценки технического состояния транспортных и транспортно-технологических машин и оборудования, полученные с применением</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диагностической аппаратуры и по косвенным признакам</w:t>
            </w:r>
          </w:p>
          <w:p w:rsidR="004F65B9" w:rsidRPr="00C924CF" w:rsidRDefault="004F65B9" w:rsidP="00DA17A8">
            <w:pPr>
              <w:autoSpaceDE w:val="0"/>
              <w:autoSpaceDN w:val="0"/>
              <w:adjustRightInd w:val="0"/>
              <w:rPr>
                <w:rFonts w:eastAsia="Calibri"/>
                <w:b/>
                <w:sz w:val="24"/>
                <w:szCs w:val="24"/>
                <w:u w:val="single"/>
              </w:rPr>
            </w:pPr>
          </w:p>
        </w:tc>
        <w:tc>
          <w:tcPr>
            <w:tcW w:w="2694" w:type="dxa"/>
          </w:tcPr>
          <w:p w:rsidR="004F65B9" w:rsidRPr="00C924CF" w:rsidRDefault="004F65B9" w:rsidP="00DA17A8">
            <w:pPr>
              <w:suppressAutoHyphens/>
              <w:jc w:val="center"/>
              <w:rPr>
                <w:sz w:val="24"/>
              </w:rPr>
            </w:pPr>
            <w:r w:rsidRPr="00C924CF">
              <w:rPr>
                <w:sz w:val="24"/>
              </w:rPr>
              <w:t>Блок А. – Задания репродуктивного уровня.</w:t>
            </w:r>
          </w:p>
          <w:p w:rsidR="004F65B9" w:rsidRPr="00C924CF" w:rsidRDefault="004F65B9" w:rsidP="00DA17A8">
            <w:pPr>
              <w:suppressAutoHyphens/>
              <w:jc w:val="center"/>
              <w:rPr>
                <w:sz w:val="24"/>
              </w:rPr>
            </w:pPr>
            <w:r w:rsidRPr="00C924CF">
              <w:rPr>
                <w:sz w:val="24"/>
              </w:rPr>
              <w:t>А.0 Тестовые вопросы</w:t>
            </w:r>
          </w:p>
          <w:p w:rsidR="004F65B9" w:rsidRDefault="004F65B9" w:rsidP="00DA17A8">
            <w:pPr>
              <w:suppressAutoHyphens/>
              <w:jc w:val="center"/>
              <w:rPr>
                <w:sz w:val="24"/>
              </w:rPr>
            </w:pPr>
            <w:r w:rsidRPr="00C924CF">
              <w:rPr>
                <w:sz w:val="24"/>
              </w:rPr>
              <w:t>А.1 Вопросы для опроса</w:t>
            </w:r>
          </w:p>
        </w:tc>
      </w:tr>
      <w:tr w:rsidR="004F65B9" w:rsidRPr="000C205C" w:rsidTr="00DA17A8">
        <w:trPr>
          <w:trHeight w:val="5598"/>
        </w:trPr>
        <w:tc>
          <w:tcPr>
            <w:tcW w:w="2127" w:type="dxa"/>
            <w:vMerge/>
            <w:shd w:val="clear" w:color="auto" w:fill="auto"/>
          </w:tcPr>
          <w:p w:rsidR="004F65B9" w:rsidRDefault="004F65B9" w:rsidP="00DA17A8">
            <w:pPr>
              <w:suppressAutoHyphens/>
              <w:rPr>
                <w:sz w:val="24"/>
                <w:szCs w:val="24"/>
              </w:rPr>
            </w:pPr>
          </w:p>
        </w:tc>
        <w:tc>
          <w:tcPr>
            <w:tcW w:w="5243" w:type="dxa"/>
          </w:tcPr>
          <w:p w:rsidR="004F65B9" w:rsidRPr="00C924CF" w:rsidRDefault="004F65B9" w:rsidP="00DA17A8">
            <w:pPr>
              <w:autoSpaceDE w:val="0"/>
              <w:autoSpaceDN w:val="0"/>
              <w:adjustRightInd w:val="0"/>
              <w:rPr>
                <w:rFonts w:eastAsia="Calibri"/>
                <w:sz w:val="24"/>
                <w:szCs w:val="24"/>
              </w:rPr>
            </w:pPr>
            <w:r w:rsidRPr="00C924CF">
              <w:rPr>
                <w:rFonts w:eastAsia="Calibri"/>
                <w:b/>
                <w:sz w:val="24"/>
                <w:szCs w:val="24"/>
                <w:u w:val="single"/>
              </w:rPr>
              <w:t xml:space="preserve">Уметь: </w:t>
            </w:r>
            <w:r w:rsidRPr="00C924CF">
              <w:rPr>
                <w:rFonts w:eastAsia="Calibri"/>
                <w:sz w:val="24"/>
                <w:szCs w:val="24"/>
              </w:rPr>
              <w:t>Использовать методы в практической деятельности данные</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оценки технического состояния транспортных и транспортно-технологических машин и оборудования, полученные с применением</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диагностической аппаратуры и по косвенным признакам.</w:t>
            </w:r>
          </w:p>
          <w:p w:rsidR="004F65B9" w:rsidRPr="00C924CF" w:rsidRDefault="004F65B9" w:rsidP="00DA17A8">
            <w:pPr>
              <w:autoSpaceDE w:val="0"/>
              <w:autoSpaceDN w:val="0"/>
              <w:adjustRightInd w:val="0"/>
              <w:rPr>
                <w:rFonts w:eastAsia="Calibri"/>
                <w:sz w:val="24"/>
                <w:szCs w:val="24"/>
              </w:rPr>
            </w:pPr>
            <w:r w:rsidRPr="00C924CF">
              <w:rPr>
                <w:rFonts w:eastAsia="Calibri"/>
                <w:sz w:val="22"/>
                <w:szCs w:val="22"/>
              </w:rPr>
              <w:t>-</w:t>
            </w:r>
            <w:r w:rsidRPr="00C924CF">
              <w:rPr>
                <w:rFonts w:eastAsia="Calibri"/>
                <w:sz w:val="24"/>
                <w:szCs w:val="24"/>
              </w:rPr>
              <w:t xml:space="preserve"> применять диагностические приборы и выявлять причины неисправностей, отказов и поломок деталей и узлов транспортных и транспортно-технологических машин и оборудования;</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 - анализировать существующую информацию базу при оценке показателей надёжности сложных технических систем;</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 - составлять и статистически отрабатывать данные о показателях</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надёжности;</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 - использовать диагностические данные для прогнозирования выхода автомобилей в очередной ремонт;</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 - оперировать диагностическими приборами и оборудованием.</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 получать показатели надежности основных систем и узлов автомобилей в реальных условиях эксплуатации и определение оптимальных сроков службы подвижного состава; </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 применять методы диагностики, методов </w:t>
            </w:r>
            <w:r w:rsidRPr="00C924CF">
              <w:rPr>
                <w:rFonts w:eastAsia="Calibri"/>
                <w:sz w:val="24"/>
                <w:szCs w:val="24"/>
              </w:rPr>
              <w:lastRenderedPageBreak/>
              <w:t>расчета диагностических параметров автомобиля;</w:t>
            </w:r>
          </w:p>
          <w:p w:rsidR="004F65B9" w:rsidRPr="00C924CF" w:rsidRDefault="004F65B9" w:rsidP="00DA17A8">
            <w:pPr>
              <w:autoSpaceDE w:val="0"/>
              <w:autoSpaceDN w:val="0"/>
              <w:adjustRightInd w:val="0"/>
              <w:rPr>
                <w:rFonts w:eastAsia="Calibri"/>
                <w:b/>
                <w:sz w:val="24"/>
                <w:szCs w:val="24"/>
                <w:u w:val="single"/>
              </w:rPr>
            </w:pPr>
          </w:p>
        </w:tc>
        <w:tc>
          <w:tcPr>
            <w:tcW w:w="2694" w:type="dxa"/>
          </w:tcPr>
          <w:p w:rsidR="004F65B9" w:rsidRPr="00C924CF" w:rsidRDefault="004F65B9" w:rsidP="00DA17A8">
            <w:pPr>
              <w:suppressAutoHyphens/>
              <w:jc w:val="center"/>
              <w:rPr>
                <w:sz w:val="24"/>
              </w:rPr>
            </w:pPr>
            <w:r w:rsidRPr="00C924CF">
              <w:rPr>
                <w:sz w:val="24"/>
              </w:rPr>
              <w:lastRenderedPageBreak/>
              <w:t xml:space="preserve">Блок В. </w:t>
            </w:r>
          </w:p>
          <w:p w:rsidR="004F65B9" w:rsidRPr="00C924CF" w:rsidRDefault="004F65B9" w:rsidP="00DA17A8">
            <w:pPr>
              <w:suppressAutoHyphens/>
              <w:jc w:val="center"/>
              <w:rPr>
                <w:sz w:val="24"/>
              </w:rPr>
            </w:pPr>
            <w:r w:rsidRPr="00C924CF">
              <w:rPr>
                <w:sz w:val="24"/>
              </w:rPr>
              <w:t>В.0 Варианты заданий для выполнения письменной контрольной работы.</w:t>
            </w:r>
          </w:p>
          <w:p w:rsidR="004F65B9" w:rsidRDefault="004F65B9" w:rsidP="00DA17A8">
            <w:pPr>
              <w:suppressAutoHyphens/>
              <w:jc w:val="center"/>
              <w:rPr>
                <w:sz w:val="24"/>
              </w:rPr>
            </w:pPr>
            <w:r w:rsidRPr="00C924CF">
              <w:rPr>
                <w:sz w:val="24"/>
              </w:rPr>
              <w:t>В.1 Типовые задачи</w:t>
            </w:r>
          </w:p>
        </w:tc>
      </w:tr>
      <w:tr w:rsidR="004F65B9" w:rsidRPr="000C205C" w:rsidTr="00DA17A8">
        <w:trPr>
          <w:trHeight w:val="5598"/>
        </w:trPr>
        <w:tc>
          <w:tcPr>
            <w:tcW w:w="2127" w:type="dxa"/>
            <w:vMerge/>
            <w:shd w:val="clear" w:color="auto" w:fill="auto"/>
          </w:tcPr>
          <w:p w:rsidR="004F65B9" w:rsidRDefault="004F65B9" w:rsidP="00DA17A8">
            <w:pPr>
              <w:suppressAutoHyphens/>
              <w:rPr>
                <w:sz w:val="24"/>
                <w:szCs w:val="24"/>
              </w:rPr>
            </w:pPr>
          </w:p>
        </w:tc>
        <w:tc>
          <w:tcPr>
            <w:tcW w:w="5243" w:type="dxa"/>
          </w:tcPr>
          <w:p w:rsidR="004F65B9" w:rsidRPr="00C924CF" w:rsidRDefault="004F65B9" w:rsidP="00DA17A8">
            <w:pPr>
              <w:autoSpaceDE w:val="0"/>
              <w:autoSpaceDN w:val="0"/>
              <w:adjustRightInd w:val="0"/>
              <w:rPr>
                <w:rFonts w:eastAsia="Calibri"/>
                <w:sz w:val="24"/>
                <w:szCs w:val="24"/>
              </w:rPr>
            </w:pPr>
            <w:r w:rsidRPr="00C924CF">
              <w:rPr>
                <w:rFonts w:eastAsia="Calibri"/>
                <w:b/>
                <w:sz w:val="24"/>
                <w:szCs w:val="24"/>
                <w:u w:val="single"/>
              </w:rPr>
              <w:t xml:space="preserve">Владеть: </w:t>
            </w:r>
            <w:r w:rsidRPr="00C924CF">
              <w:rPr>
                <w:rFonts w:eastAsia="Calibri"/>
                <w:sz w:val="24"/>
                <w:szCs w:val="24"/>
              </w:rPr>
              <w:t>Методами использования в практической деятельности данные оценки технического состояния транспортных и транспортно-технологических машин и оборудования, полученные с применением</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диагностической аппаратуры и по косвенным признакам</w:t>
            </w:r>
          </w:p>
          <w:p w:rsidR="004F65B9" w:rsidRPr="00C924CF" w:rsidRDefault="004F65B9" w:rsidP="00DA17A8">
            <w:pPr>
              <w:suppressAutoHyphens/>
              <w:rPr>
                <w:rFonts w:eastAsia="Calibri"/>
                <w:sz w:val="24"/>
                <w:szCs w:val="22"/>
              </w:rPr>
            </w:pPr>
            <w:r w:rsidRPr="00C924CF">
              <w:rPr>
                <w:rFonts w:eastAsia="Calibri"/>
                <w:sz w:val="24"/>
                <w:szCs w:val="22"/>
              </w:rPr>
              <w:t>.- навыками применять диагностические приборы и выявлять причины неисправностей, отказов деталей и узлов транспортных и транспортно-технологических машин и оборудования;</w:t>
            </w:r>
          </w:p>
          <w:p w:rsidR="004F65B9" w:rsidRPr="00C924CF" w:rsidRDefault="004F65B9" w:rsidP="00DA17A8">
            <w:pPr>
              <w:autoSpaceDE w:val="0"/>
              <w:autoSpaceDN w:val="0"/>
              <w:adjustRightInd w:val="0"/>
              <w:rPr>
                <w:rFonts w:eastAsia="Calibri"/>
                <w:b/>
                <w:sz w:val="24"/>
                <w:szCs w:val="24"/>
                <w:u w:val="single"/>
              </w:rPr>
            </w:pPr>
            <w:r w:rsidRPr="00C924CF">
              <w:rPr>
                <w:rFonts w:eastAsia="Calibri"/>
                <w:sz w:val="22"/>
                <w:szCs w:val="22"/>
              </w:rPr>
              <w:t xml:space="preserve"> - навыками обработки данных о показателях надежности технической системы.</w:t>
            </w:r>
          </w:p>
        </w:tc>
        <w:tc>
          <w:tcPr>
            <w:tcW w:w="2694" w:type="dxa"/>
          </w:tcPr>
          <w:p w:rsidR="004F65B9" w:rsidRPr="00C924CF" w:rsidRDefault="004F65B9" w:rsidP="00DA17A8">
            <w:pPr>
              <w:suppressAutoHyphens/>
              <w:jc w:val="center"/>
              <w:rPr>
                <w:sz w:val="24"/>
              </w:rPr>
            </w:pPr>
            <w:r w:rsidRPr="00C924CF">
              <w:rPr>
                <w:sz w:val="24"/>
              </w:rPr>
              <w:t>Блок С. – Практические задания.</w:t>
            </w:r>
          </w:p>
          <w:p w:rsidR="004F65B9" w:rsidRDefault="004F65B9" w:rsidP="00DA17A8">
            <w:pPr>
              <w:suppressAutoHyphens/>
              <w:jc w:val="center"/>
              <w:rPr>
                <w:sz w:val="24"/>
              </w:rPr>
            </w:pPr>
          </w:p>
        </w:tc>
      </w:tr>
      <w:tr w:rsidR="004F65B9" w:rsidRPr="000C205C" w:rsidTr="00DA17A8">
        <w:trPr>
          <w:trHeight w:val="2326"/>
        </w:trPr>
        <w:tc>
          <w:tcPr>
            <w:tcW w:w="2127" w:type="dxa"/>
            <w:vMerge w:val="restart"/>
            <w:shd w:val="clear" w:color="auto" w:fill="auto"/>
          </w:tcPr>
          <w:p w:rsidR="004F65B9" w:rsidRDefault="004F65B9" w:rsidP="00DA17A8">
            <w:pPr>
              <w:suppressAutoHyphens/>
              <w:rPr>
                <w:sz w:val="24"/>
                <w:szCs w:val="24"/>
              </w:rPr>
            </w:pPr>
            <w:r>
              <w:rPr>
                <w:sz w:val="24"/>
                <w:szCs w:val="24"/>
              </w:rPr>
              <w:t>ПК-42 способность</w:t>
            </w:r>
            <w:r w:rsidRPr="001339C6">
              <w:rPr>
                <w:sz w:val="24"/>
                <w:szCs w:val="24"/>
              </w:rPr>
              <w:t xml:space="preserve"> использовать в практической деятельности технологии текущего ремонта и технического обслуживания </w:t>
            </w:r>
            <w:r w:rsidRPr="001339C6">
              <w:rPr>
                <w:sz w:val="24"/>
                <w:szCs w:val="24"/>
              </w:rPr>
              <w:lastRenderedPageBreak/>
              <w:t>транспортных и транспортно-технологических машин и оборудования на основе</w:t>
            </w:r>
            <w:r>
              <w:rPr>
                <w:sz w:val="24"/>
                <w:szCs w:val="24"/>
              </w:rPr>
              <w:t xml:space="preserve"> </w:t>
            </w:r>
            <w:r w:rsidRPr="001339C6">
              <w:rPr>
                <w:sz w:val="24"/>
                <w:szCs w:val="24"/>
              </w:rPr>
              <w:t>использования новых материалов и средств диагностики</w:t>
            </w:r>
          </w:p>
        </w:tc>
        <w:tc>
          <w:tcPr>
            <w:tcW w:w="5243" w:type="dxa"/>
          </w:tcPr>
          <w:p w:rsidR="004F65B9" w:rsidRPr="00C924CF" w:rsidRDefault="004F65B9" w:rsidP="00DA17A8">
            <w:pPr>
              <w:autoSpaceDE w:val="0"/>
              <w:autoSpaceDN w:val="0"/>
              <w:adjustRightInd w:val="0"/>
              <w:rPr>
                <w:rFonts w:eastAsia="Calibri"/>
                <w:sz w:val="24"/>
                <w:szCs w:val="24"/>
              </w:rPr>
            </w:pPr>
            <w:r w:rsidRPr="00C924CF">
              <w:rPr>
                <w:rFonts w:eastAsia="Calibri"/>
                <w:b/>
                <w:sz w:val="24"/>
                <w:szCs w:val="24"/>
                <w:u w:val="single"/>
              </w:rPr>
              <w:lastRenderedPageBreak/>
              <w:t xml:space="preserve">Знать: </w:t>
            </w:r>
            <w:r w:rsidRPr="00C924CF">
              <w:rPr>
                <w:rFonts w:eastAsia="Calibri"/>
                <w:sz w:val="24"/>
                <w:szCs w:val="24"/>
              </w:rPr>
              <w:t>Методы использования в практической деятельности</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технологии текущего ремонта и технического обслуживания</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транспортных и транспортно-технологических машин и оборудования на основе использования новых материалов и средств диагностики.</w:t>
            </w:r>
          </w:p>
          <w:p w:rsidR="004F65B9" w:rsidRPr="00C924CF" w:rsidRDefault="004F65B9" w:rsidP="00DA17A8">
            <w:pPr>
              <w:autoSpaceDE w:val="0"/>
              <w:autoSpaceDN w:val="0"/>
              <w:adjustRightInd w:val="0"/>
              <w:rPr>
                <w:rFonts w:eastAsia="Calibri"/>
                <w:b/>
                <w:sz w:val="24"/>
                <w:szCs w:val="24"/>
                <w:u w:val="single"/>
              </w:rPr>
            </w:pPr>
          </w:p>
        </w:tc>
        <w:tc>
          <w:tcPr>
            <w:tcW w:w="2694" w:type="dxa"/>
          </w:tcPr>
          <w:p w:rsidR="004F65B9" w:rsidRPr="00C924CF" w:rsidRDefault="004F65B9" w:rsidP="00DA17A8">
            <w:pPr>
              <w:suppressAutoHyphens/>
              <w:jc w:val="center"/>
              <w:rPr>
                <w:sz w:val="24"/>
              </w:rPr>
            </w:pPr>
            <w:r w:rsidRPr="00C924CF">
              <w:rPr>
                <w:sz w:val="24"/>
              </w:rPr>
              <w:t>Блок А. – Задания репродуктивного уровня.</w:t>
            </w:r>
          </w:p>
          <w:p w:rsidR="004F65B9" w:rsidRPr="00C924CF" w:rsidRDefault="004F65B9" w:rsidP="00DA17A8">
            <w:pPr>
              <w:suppressAutoHyphens/>
              <w:jc w:val="center"/>
              <w:rPr>
                <w:sz w:val="24"/>
              </w:rPr>
            </w:pPr>
            <w:r w:rsidRPr="00C924CF">
              <w:rPr>
                <w:sz w:val="24"/>
              </w:rPr>
              <w:t>А.0 Тестовые вопросы</w:t>
            </w:r>
          </w:p>
          <w:p w:rsidR="004F65B9" w:rsidRDefault="004F65B9" w:rsidP="00DA17A8">
            <w:pPr>
              <w:suppressAutoHyphens/>
              <w:jc w:val="center"/>
              <w:rPr>
                <w:sz w:val="24"/>
              </w:rPr>
            </w:pPr>
            <w:r w:rsidRPr="00C924CF">
              <w:rPr>
                <w:sz w:val="24"/>
              </w:rPr>
              <w:t>А.1 Вопросы для опроса</w:t>
            </w:r>
          </w:p>
        </w:tc>
      </w:tr>
      <w:tr w:rsidR="004F65B9" w:rsidRPr="000C205C" w:rsidTr="00DA17A8">
        <w:trPr>
          <w:trHeight w:val="2325"/>
        </w:trPr>
        <w:tc>
          <w:tcPr>
            <w:tcW w:w="2127" w:type="dxa"/>
            <w:vMerge/>
            <w:shd w:val="clear" w:color="auto" w:fill="auto"/>
          </w:tcPr>
          <w:p w:rsidR="004F65B9" w:rsidRDefault="004F65B9" w:rsidP="00DA17A8">
            <w:pPr>
              <w:suppressAutoHyphens/>
              <w:rPr>
                <w:sz w:val="24"/>
                <w:szCs w:val="24"/>
              </w:rPr>
            </w:pPr>
          </w:p>
        </w:tc>
        <w:tc>
          <w:tcPr>
            <w:tcW w:w="5243" w:type="dxa"/>
          </w:tcPr>
          <w:p w:rsidR="004F65B9" w:rsidRPr="00C924CF" w:rsidRDefault="004F65B9" w:rsidP="00DA17A8">
            <w:pPr>
              <w:autoSpaceDE w:val="0"/>
              <w:autoSpaceDN w:val="0"/>
              <w:adjustRightInd w:val="0"/>
              <w:rPr>
                <w:rFonts w:eastAsia="Calibri"/>
                <w:sz w:val="24"/>
                <w:szCs w:val="24"/>
              </w:rPr>
            </w:pPr>
            <w:r w:rsidRPr="00C924CF">
              <w:rPr>
                <w:rFonts w:eastAsia="Calibri"/>
                <w:b/>
                <w:sz w:val="24"/>
                <w:szCs w:val="24"/>
                <w:u w:val="single"/>
              </w:rPr>
              <w:t xml:space="preserve">Уметь: </w:t>
            </w:r>
            <w:r w:rsidRPr="00C924CF">
              <w:rPr>
                <w:rFonts w:eastAsia="Calibri"/>
                <w:sz w:val="24"/>
                <w:szCs w:val="24"/>
              </w:rPr>
              <w:t>Использовать в практической деятельности технологии</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текущего ремонта и технического обслуживания </w:t>
            </w:r>
            <w:proofErr w:type="gramStart"/>
            <w:r w:rsidRPr="00C924CF">
              <w:rPr>
                <w:rFonts w:eastAsia="Calibri"/>
                <w:sz w:val="24"/>
                <w:szCs w:val="24"/>
              </w:rPr>
              <w:t>транспортных</w:t>
            </w:r>
            <w:proofErr w:type="gramEnd"/>
            <w:r w:rsidRPr="00C924CF">
              <w:rPr>
                <w:rFonts w:eastAsia="Calibri"/>
                <w:sz w:val="24"/>
                <w:szCs w:val="24"/>
              </w:rPr>
              <w:t xml:space="preserve"> и</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транспортно-технологических машин и оборудования на основе</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использования новых материалов и средств диагностики.</w:t>
            </w:r>
          </w:p>
          <w:p w:rsidR="004F65B9" w:rsidRPr="00C924CF" w:rsidRDefault="004F65B9" w:rsidP="00DA17A8">
            <w:pPr>
              <w:autoSpaceDE w:val="0"/>
              <w:autoSpaceDN w:val="0"/>
              <w:adjustRightInd w:val="0"/>
              <w:rPr>
                <w:rFonts w:eastAsia="Calibri"/>
                <w:b/>
                <w:sz w:val="24"/>
                <w:szCs w:val="24"/>
                <w:u w:val="single"/>
              </w:rPr>
            </w:pPr>
          </w:p>
        </w:tc>
        <w:tc>
          <w:tcPr>
            <w:tcW w:w="2694" w:type="dxa"/>
          </w:tcPr>
          <w:p w:rsidR="004F65B9" w:rsidRPr="00C924CF" w:rsidRDefault="004F65B9" w:rsidP="00DA17A8">
            <w:pPr>
              <w:suppressAutoHyphens/>
              <w:jc w:val="center"/>
              <w:rPr>
                <w:sz w:val="24"/>
              </w:rPr>
            </w:pPr>
            <w:r w:rsidRPr="00C924CF">
              <w:rPr>
                <w:sz w:val="24"/>
              </w:rPr>
              <w:t xml:space="preserve">Блок В. </w:t>
            </w:r>
          </w:p>
          <w:p w:rsidR="004F65B9" w:rsidRPr="00C924CF" w:rsidRDefault="004F65B9" w:rsidP="00DA17A8">
            <w:pPr>
              <w:suppressAutoHyphens/>
              <w:jc w:val="center"/>
              <w:rPr>
                <w:sz w:val="24"/>
              </w:rPr>
            </w:pPr>
            <w:r w:rsidRPr="00C924CF">
              <w:rPr>
                <w:sz w:val="24"/>
              </w:rPr>
              <w:t>В.0 Варианты заданий для выполнения письменной контрольной работы.</w:t>
            </w:r>
          </w:p>
          <w:p w:rsidR="004F65B9" w:rsidRDefault="004F65B9" w:rsidP="00DA17A8">
            <w:pPr>
              <w:suppressAutoHyphens/>
              <w:jc w:val="center"/>
              <w:rPr>
                <w:sz w:val="24"/>
              </w:rPr>
            </w:pPr>
            <w:r w:rsidRPr="00C924CF">
              <w:rPr>
                <w:sz w:val="24"/>
              </w:rPr>
              <w:t>В.1 Типовые задачи</w:t>
            </w:r>
          </w:p>
        </w:tc>
      </w:tr>
      <w:tr w:rsidR="004F65B9" w:rsidRPr="000C205C" w:rsidTr="00DA17A8">
        <w:trPr>
          <w:trHeight w:val="2325"/>
        </w:trPr>
        <w:tc>
          <w:tcPr>
            <w:tcW w:w="2127" w:type="dxa"/>
            <w:vMerge/>
            <w:shd w:val="clear" w:color="auto" w:fill="auto"/>
          </w:tcPr>
          <w:p w:rsidR="004F65B9" w:rsidRDefault="004F65B9" w:rsidP="00DA17A8">
            <w:pPr>
              <w:suppressAutoHyphens/>
              <w:rPr>
                <w:sz w:val="24"/>
                <w:szCs w:val="24"/>
              </w:rPr>
            </w:pPr>
          </w:p>
        </w:tc>
        <w:tc>
          <w:tcPr>
            <w:tcW w:w="5243" w:type="dxa"/>
          </w:tcPr>
          <w:p w:rsidR="004F65B9" w:rsidRPr="00C924CF" w:rsidRDefault="004F65B9" w:rsidP="00DA17A8">
            <w:pPr>
              <w:autoSpaceDE w:val="0"/>
              <w:autoSpaceDN w:val="0"/>
              <w:adjustRightInd w:val="0"/>
              <w:rPr>
                <w:rFonts w:eastAsia="Calibri"/>
                <w:sz w:val="24"/>
                <w:szCs w:val="24"/>
              </w:rPr>
            </w:pPr>
            <w:r w:rsidRPr="00C924CF">
              <w:rPr>
                <w:rFonts w:eastAsia="Calibri"/>
                <w:b/>
                <w:sz w:val="24"/>
                <w:szCs w:val="24"/>
                <w:u w:val="single"/>
              </w:rPr>
              <w:t xml:space="preserve">Владеть: </w:t>
            </w:r>
            <w:r w:rsidRPr="00C924CF">
              <w:rPr>
                <w:rFonts w:eastAsia="Calibri"/>
                <w:sz w:val="24"/>
                <w:szCs w:val="24"/>
              </w:rPr>
              <w:t>Методами использования в практической деятельности</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технологии текущего ремонта и технического обслуживания</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транспортных и транспортно-технологических машин и оборудования</w:t>
            </w:r>
          </w:p>
          <w:p w:rsidR="004F65B9" w:rsidRPr="00C924CF" w:rsidRDefault="004F65B9" w:rsidP="00DA17A8">
            <w:pPr>
              <w:autoSpaceDE w:val="0"/>
              <w:autoSpaceDN w:val="0"/>
              <w:adjustRightInd w:val="0"/>
              <w:rPr>
                <w:rFonts w:eastAsia="Calibri"/>
                <w:b/>
                <w:sz w:val="24"/>
                <w:szCs w:val="24"/>
                <w:u w:val="single"/>
              </w:rPr>
            </w:pPr>
            <w:r w:rsidRPr="00C924CF">
              <w:rPr>
                <w:rFonts w:eastAsia="Calibri"/>
                <w:sz w:val="24"/>
                <w:szCs w:val="24"/>
              </w:rPr>
              <w:t>на основе использования новых материалов и средств диагностики.</w:t>
            </w:r>
          </w:p>
        </w:tc>
        <w:tc>
          <w:tcPr>
            <w:tcW w:w="2694" w:type="dxa"/>
          </w:tcPr>
          <w:p w:rsidR="004F65B9" w:rsidRPr="00C924CF" w:rsidRDefault="004F65B9" w:rsidP="00DA17A8">
            <w:pPr>
              <w:suppressAutoHyphens/>
              <w:jc w:val="center"/>
              <w:rPr>
                <w:sz w:val="24"/>
              </w:rPr>
            </w:pPr>
            <w:r w:rsidRPr="00C924CF">
              <w:rPr>
                <w:sz w:val="24"/>
              </w:rPr>
              <w:t>Блок С. – Практические задания.</w:t>
            </w:r>
          </w:p>
          <w:p w:rsidR="004F65B9" w:rsidRDefault="004F65B9" w:rsidP="00DA17A8">
            <w:pPr>
              <w:suppressAutoHyphens/>
              <w:jc w:val="center"/>
              <w:rPr>
                <w:sz w:val="24"/>
              </w:rPr>
            </w:pPr>
          </w:p>
        </w:tc>
      </w:tr>
    </w:tbl>
    <w:p w:rsidR="004F65B9" w:rsidRDefault="004F65B9" w:rsidP="005737A0">
      <w:pPr>
        <w:ind w:firstLine="709"/>
        <w:jc w:val="both"/>
        <w:rPr>
          <w:b/>
          <w:sz w:val="28"/>
          <w:szCs w:val="28"/>
        </w:rPr>
      </w:pPr>
    </w:p>
    <w:p w:rsidR="00915715" w:rsidRDefault="005737A0" w:rsidP="005737A0">
      <w:pPr>
        <w:ind w:firstLine="709"/>
        <w:jc w:val="both"/>
        <w:rPr>
          <w:b/>
          <w:sz w:val="28"/>
          <w:szCs w:val="28"/>
        </w:rPr>
      </w:pPr>
      <w:r>
        <w:rPr>
          <w:b/>
          <w:sz w:val="28"/>
          <w:szCs w:val="28"/>
        </w:rPr>
        <w:t xml:space="preserve">Раздел 2 </w:t>
      </w:r>
      <w:r w:rsidR="00915715" w:rsidRPr="00A06981">
        <w:rPr>
          <w:b/>
          <w:sz w:val="28"/>
          <w:szCs w:val="28"/>
        </w:rPr>
        <w:t>Оценочные средства</w:t>
      </w:r>
    </w:p>
    <w:p w:rsidR="00915715" w:rsidRDefault="00915715" w:rsidP="00915715">
      <w:pPr>
        <w:jc w:val="center"/>
        <w:rPr>
          <w:b/>
          <w:sz w:val="28"/>
          <w:szCs w:val="28"/>
        </w:rPr>
      </w:pPr>
    </w:p>
    <w:p w:rsidR="00915715" w:rsidRDefault="00915715" w:rsidP="00915715">
      <w:pPr>
        <w:jc w:val="center"/>
        <w:rPr>
          <w:b/>
          <w:sz w:val="28"/>
          <w:szCs w:val="28"/>
        </w:rPr>
      </w:pPr>
      <w:r>
        <w:rPr>
          <w:b/>
          <w:sz w:val="28"/>
          <w:szCs w:val="28"/>
        </w:rPr>
        <w:t>Блок</w:t>
      </w:r>
      <w:proofErr w:type="gramStart"/>
      <w:r>
        <w:rPr>
          <w:b/>
          <w:sz w:val="28"/>
          <w:szCs w:val="28"/>
        </w:rPr>
        <w:t xml:space="preserve"> А</w:t>
      </w:r>
      <w:proofErr w:type="gramEnd"/>
    </w:p>
    <w:p w:rsidR="00915715" w:rsidRDefault="00915715" w:rsidP="00915715">
      <w:pPr>
        <w:jc w:val="center"/>
        <w:rPr>
          <w:b/>
          <w:sz w:val="28"/>
          <w:szCs w:val="28"/>
        </w:rPr>
      </w:pPr>
    </w:p>
    <w:p w:rsidR="00915715" w:rsidRDefault="00915715" w:rsidP="00145581">
      <w:pPr>
        <w:ind w:firstLine="851"/>
        <w:jc w:val="both"/>
        <w:rPr>
          <w:sz w:val="28"/>
          <w:szCs w:val="28"/>
        </w:rPr>
      </w:pPr>
      <w:r w:rsidRPr="001A50CE">
        <w:rPr>
          <w:sz w:val="28"/>
          <w:szCs w:val="28"/>
        </w:rPr>
        <w:t>А.0</w:t>
      </w:r>
      <w:r>
        <w:rPr>
          <w:b/>
          <w:sz w:val="28"/>
          <w:szCs w:val="28"/>
        </w:rPr>
        <w:t> </w:t>
      </w:r>
      <w:r w:rsidRPr="00A06981">
        <w:rPr>
          <w:sz w:val="28"/>
          <w:szCs w:val="28"/>
        </w:rPr>
        <w:t>Фонд тестовых заданий</w:t>
      </w:r>
    </w:p>
    <w:p w:rsidR="00794EB5" w:rsidRDefault="00794EB5" w:rsidP="00794EB5">
      <w:pPr>
        <w:ind w:firstLine="567"/>
        <w:jc w:val="both"/>
        <w:rPr>
          <w:sz w:val="28"/>
          <w:lang w:eastAsia="ru-RU"/>
        </w:rPr>
      </w:pPr>
      <w:r>
        <w:rPr>
          <w:sz w:val="28"/>
          <w:lang w:eastAsia="ru-RU"/>
        </w:rPr>
        <w:t xml:space="preserve">Раздел 1. </w:t>
      </w:r>
      <w:r w:rsidRPr="00794EB5">
        <w:rPr>
          <w:sz w:val="28"/>
          <w:lang w:eastAsia="ru-RU"/>
        </w:rPr>
        <w:t>Основные понятия теории надёжности</w:t>
      </w:r>
    </w:p>
    <w:p w:rsidR="00794EB5" w:rsidRPr="00794EB5" w:rsidRDefault="00794EB5" w:rsidP="00794EB5">
      <w:pPr>
        <w:ind w:firstLine="567"/>
        <w:jc w:val="both"/>
        <w:rPr>
          <w:sz w:val="28"/>
          <w:lang w:eastAsia="ru-RU"/>
        </w:rPr>
      </w:pPr>
      <w:r w:rsidRPr="00794EB5">
        <w:rPr>
          <w:sz w:val="28"/>
          <w:lang w:eastAsia="ru-RU"/>
        </w:rPr>
        <w:t>1.Надежность – это:</w:t>
      </w:r>
    </w:p>
    <w:p w:rsidR="00794EB5" w:rsidRPr="00794EB5" w:rsidRDefault="00794EB5" w:rsidP="00794EB5">
      <w:pPr>
        <w:ind w:firstLine="567"/>
        <w:jc w:val="both"/>
        <w:rPr>
          <w:sz w:val="28"/>
          <w:lang w:eastAsia="ru-RU"/>
        </w:rPr>
      </w:pPr>
      <w:r w:rsidRPr="00794EB5">
        <w:rPr>
          <w:sz w:val="28"/>
          <w:lang w:eastAsia="ru-RU"/>
        </w:rPr>
        <w:t>1. свойство объекта сохранять во время в установленных пределах значения всех параметров, характеризующих способность выполнять требуемые функции в заданных режимах и условиях применения, технического обслуживания, ремонтов, хранения и транспортирования;</w:t>
      </w:r>
    </w:p>
    <w:p w:rsidR="00794EB5" w:rsidRPr="00794EB5" w:rsidRDefault="00794EB5" w:rsidP="00794EB5">
      <w:pPr>
        <w:ind w:firstLine="567"/>
        <w:jc w:val="both"/>
        <w:rPr>
          <w:sz w:val="28"/>
          <w:lang w:eastAsia="ru-RU"/>
        </w:rPr>
      </w:pPr>
      <w:r w:rsidRPr="00794EB5">
        <w:rPr>
          <w:sz w:val="28"/>
          <w:lang w:eastAsia="ru-RU"/>
        </w:rPr>
        <w:t>2. качество объекта сохранять во время в установленных пределах значения всех параметров, характеризующих способность выполнять требуемые функции в заданных режимах и условиях применения, технического обслуживания, ремонтов, хранения и транспортирования;</w:t>
      </w:r>
    </w:p>
    <w:p w:rsidR="00794EB5" w:rsidRPr="00794EB5" w:rsidRDefault="00794EB5" w:rsidP="00794EB5">
      <w:pPr>
        <w:ind w:firstLine="567"/>
        <w:jc w:val="both"/>
        <w:rPr>
          <w:sz w:val="28"/>
          <w:lang w:eastAsia="ru-RU"/>
        </w:rPr>
      </w:pPr>
      <w:r w:rsidRPr="00794EB5">
        <w:rPr>
          <w:sz w:val="28"/>
          <w:lang w:eastAsia="ru-RU"/>
        </w:rPr>
        <w:t>3. роль объекта сохранять во время в установленных пределах значения всех параметров, характеризующих способность выполнять требуемые функции в заданных режимах и условиях применения, технического обслуживания, ремонтов, хранения и транспортирования.</w:t>
      </w:r>
    </w:p>
    <w:p w:rsidR="00794EB5" w:rsidRPr="00794EB5" w:rsidRDefault="00794EB5" w:rsidP="00794EB5">
      <w:pPr>
        <w:ind w:firstLine="567"/>
        <w:jc w:val="both"/>
        <w:rPr>
          <w:sz w:val="28"/>
          <w:lang w:eastAsia="ru-RU"/>
        </w:rPr>
      </w:pPr>
      <w:r w:rsidRPr="00794EB5">
        <w:rPr>
          <w:sz w:val="28"/>
          <w:lang w:eastAsia="ru-RU"/>
        </w:rPr>
        <w:t>2. Безотказность объекта – это:</w:t>
      </w:r>
    </w:p>
    <w:p w:rsidR="00794EB5" w:rsidRPr="00794EB5" w:rsidRDefault="00794EB5" w:rsidP="00794EB5">
      <w:pPr>
        <w:ind w:firstLine="567"/>
        <w:jc w:val="both"/>
        <w:rPr>
          <w:sz w:val="28"/>
          <w:lang w:eastAsia="ru-RU"/>
        </w:rPr>
      </w:pPr>
      <w:r w:rsidRPr="00794EB5">
        <w:rPr>
          <w:sz w:val="28"/>
          <w:lang w:eastAsia="ru-RU"/>
        </w:rPr>
        <w:t>1. свойство объекта непрерывно сохранять работоспособность в течение некоторого промежутка времени или некоторой наработки без вынужденных перерывов;</w:t>
      </w:r>
    </w:p>
    <w:p w:rsidR="00794EB5" w:rsidRPr="00794EB5" w:rsidRDefault="00794EB5" w:rsidP="00794EB5">
      <w:pPr>
        <w:ind w:firstLine="567"/>
        <w:jc w:val="both"/>
        <w:rPr>
          <w:sz w:val="28"/>
          <w:lang w:eastAsia="ru-RU"/>
        </w:rPr>
      </w:pPr>
      <w:r w:rsidRPr="00794EB5">
        <w:rPr>
          <w:sz w:val="28"/>
          <w:lang w:eastAsia="ru-RU"/>
        </w:rPr>
        <w:t>2. значение объекта непрерывно сохранять работоспособность в течение некоторого промежутка времени или некоторой наработки без вынужденных перерывов;</w:t>
      </w:r>
    </w:p>
    <w:p w:rsidR="00794EB5" w:rsidRPr="00794EB5" w:rsidRDefault="00794EB5" w:rsidP="00794EB5">
      <w:pPr>
        <w:ind w:firstLine="567"/>
        <w:jc w:val="both"/>
        <w:rPr>
          <w:sz w:val="28"/>
          <w:lang w:eastAsia="ru-RU"/>
        </w:rPr>
      </w:pPr>
      <w:r w:rsidRPr="00794EB5">
        <w:rPr>
          <w:sz w:val="28"/>
          <w:lang w:eastAsia="ru-RU"/>
        </w:rPr>
        <w:lastRenderedPageBreak/>
        <w:t>3. адаптация объекта непрерывно сохранять работоспособность в течение некоторого промежутка времени или некоторой наработки без вынужденных перерывов.</w:t>
      </w:r>
    </w:p>
    <w:p w:rsidR="00794EB5" w:rsidRPr="00794EB5" w:rsidRDefault="00794EB5" w:rsidP="00794EB5">
      <w:pPr>
        <w:ind w:firstLine="567"/>
        <w:jc w:val="both"/>
        <w:rPr>
          <w:sz w:val="28"/>
          <w:lang w:eastAsia="ru-RU"/>
        </w:rPr>
      </w:pPr>
      <w:r w:rsidRPr="00794EB5">
        <w:rPr>
          <w:sz w:val="28"/>
          <w:lang w:eastAsia="ru-RU"/>
        </w:rPr>
        <w:t>3. С помощью показателей надежности можно оценивать:</w:t>
      </w:r>
    </w:p>
    <w:p w:rsidR="00794EB5" w:rsidRPr="00794EB5" w:rsidRDefault="00794EB5" w:rsidP="00794EB5">
      <w:pPr>
        <w:ind w:firstLine="567"/>
        <w:jc w:val="both"/>
        <w:rPr>
          <w:sz w:val="28"/>
          <w:lang w:eastAsia="ru-RU"/>
        </w:rPr>
      </w:pPr>
      <w:r w:rsidRPr="00794EB5">
        <w:rPr>
          <w:sz w:val="28"/>
          <w:lang w:eastAsia="ru-RU"/>
        </w:rPr>
        <w:t>1. уровень технического состояния гаражей и эффективность работы инженерных служб автопредприятий;</w:t>
      </w:r>
    </w:p>
    <w:p w:rsidR="00794EB5" w:rsidRPr="00794EB5" w:rsidRDefault="00794EB5" w:rsidP="00794EB5">
      <w:pPr>
        <w:ind w:firstLine="567"/>
        <w:jc w:val="both"/>
        <w:rPr>
          <w:sz w:val="28"/>
          <w:lang w:eastAsia="ru-RU"/>
        </w:rPr>
      </w:pPr>
      <w:r w:rsidRPr="00794EB5">
        <w:rPr>
          <w:sz w:val="28"/>
          <w:lang w:eastAsia="ru-RU"/>
        </w:rPr>
        <w:t>2. уровень технического состояния автомобилей и эффективность работы технических служб автопредприятий;</w:t>
      </w:r>
    </w:p>
    <w:p w:rsidR="00794EB5" w:rsidRPr="00794EB5" w:rsidRDefault="00794EB5" w:rsidP="00794EB5">
      <w:pPr>
        <w:ind w:firstLine="567"/>
        <w:jc w:val="both"/>
        <w:rPr>
          <w:sz w:val="28"/>
          <w:lang w:eastAsia="ru-RU"/>
        </w:rPr>
      </w:pPr>
      <w:r w:rsidRPr="00794EB5">
        <w:rPr>
          <w:sz w:val="28"/>
          <w:lang w:eastAsia="ru-RU"/>
        </w:rPr>
        <w:t>3. уровень технического состояния автомобилей.</w:t>
      </w:r>
    </w:p>
    <w:p w:rsidR="00794EB5" w:rsidRPr="00794EB5" w:rsidRDefault="00794EB5" w:rsidP="00794EB5">
      <w:pPr>
        <w:ind w:firstLine="567"/>
        <w:jc w:val="both"/>
        <w:rPr>
          <w:sz w:val="28"/>
          <w:lang w:eastAsia="ru-RU"/>
        </w:rPr>
      </w:pPr>
      <w:r w:rsidRPr="00794EB5">
        <w:rPr>
          <w:sz w:val="28"/>
          <w:lang w:eastAsia="ru-RU"/>
        </w:rPr>
        <w:t>4. Ремонтопригодность – это:</w:t>
      </w:r>
    </w:p>
    <w:p w:rsidR="00794EB5" w:rsidRPr="00794EB5" w:rsidRDefault="00794EB5" w:rsidP="00794EB5">
      <w:pPr>
        <w:ind w:firstLine="567"/>
        <w:jc w:val="both"/>
        <w:rPr>
          <w:sz w:val="28"/>
          <w:lang w:eastAsia="ru-RU"/>
        </w:rPr>
      </w:pPr>
      <w:r w:rsidRPr="00794EB5">
        <w:rPr>
          <w:sz w:val="28"/>
          <w:lang w:eastAsia="ru-RU"/>
        </w:rPr>
        <w:t>1. свойство объекта, заключающееся в его приспособленности к предупреждению и обнаружению причин возникновения отказов, повреждений и устранению их последствий путем проведения ремонтов и технического обслуживания;</w:t>
      </w:r>
    </w:p>
    <w:p w:rsidR="00794EB5" w:rsidRPr="00794EB5" w:rsidRDefault="00794EB5" w:rsidP="00794EB5">
      <w:pPr>
        <w:ind w:firstLine="567"/>
        <w:jc w:val="both"/>
        <w:rPr>
          <w:sz w:val="28"/>
          <w:lang w:eastAsia="ru-RU"/>
        </w:rPr>
      </w:pPr>
      <w:r w:rsidRPr="00794EB5">
        <w:rPr>
          <w:sz w:val="28"/>
          <w:lang w:eastAsia="ru-RU"/>
        </w:rPr>
        <w:t>2. адаптация объекта, заключающаяся в его приспособленности к предупреждению и обнаружению причин возникновения отказов, повреждений и устранению их последствий путем проведения ремонтов и технического обслуживания;</w:t>
      </w:r>
    </w:p>
    <w:p w:rsidR="00794EB5" w:rsidRPr="00794EB5" w:rsidRDefault="00794EB5" w:rsidP="00794EB5">
      <w:pPr>
        <w:ind w:firstLine="567"/>
        <w:jc w:val="both"/>
        <w:rPr>
          <w:sz w:val="28"/>
          <w:lang w:eastAsia="ru-RU"/>
        </w:rPr>
      </w:pPr>
      <w:r w:rsidRPr="00794EB5">
        <w:rPr>
          <w:sz w:val="28"/>
          <w:lang w:eastAsia="ru-RU"/>
        </w:rPr>
        <w:t>3. роль объекта, заключающаяся в его приспособленности к предупреждению и обнаружению причин возникновения отказов, повреждений и устранению их последствий путем проведения ремонтов и технического обслуживания.</w:t>
      </w:r>
    </w:p>
    <w:p w:rsidR="00794EB5" w:rsidRPr="00794EB5" w:rsidRDefault="00794EB5" w:rsidP="00794EB5">
      <w:pPr>
        <w:ind w:firstLine="567"/>
        <w:jc w:val="both"/>
        <w:rPr>
          <w:sz w:val="28"/>
          <w:lang w:eastAsia="ru-RU"/>
        </w:rPr>
      </w:pPr>
      <w:r w:rsidRPr="00794EB5">
        <w:rPr>
          <w:sz w:val="28"/>
          <w:lang w:eastAsia="ru-RU"/>
        </w:rPr>
        <w:t>5. Долговечность – это:</w:t>
      </w:r>
    </w:p>
    <w:p w:rsidR="00794EB5" w:rsidRPr="00794EB5" w:rsidRDefault="00794EB5" w:rsidP="00794EB5">
      <w:pPr>
        <w:ind w:firstLine="567"/>
        <w:jc w:val="both"/>
        <w:rPr>
          <w:sz w:val="28"/>
          <w:lang w:eastAsia="ru-RU"/>
        </w:rPr>
      </w:pPr>
      <w:r w:rsidRPr="00794EB5">
        <w:rPr>
          <w:sz w:val="28"/>
          <w:lang w:eastAsia="ru-RU"/>
        </w:rPr>
        <w:t>1. свойство объекта сохранять работоспособность до наступления предельного состояния при установленной системе технического обслуживания и ремонта;</w:t>
      </w:r>
    </w:p>
    <w:p w:rsidR="00794EB5" w:rsidRPr="00794EB5" w:rsidRDefault="00794EB5" w:rsidP="00794EB5">
      <w:pPr>
        <w:ind w:firstLine="567"/>
        <w:jc w:val="both"/>
        <w:rPr>
          <w:sz w:val="28"/>
          <w:lang w:eastAsia="ru-RU"/>
        </w:rPr>
      </w:pPr>
      <w:r w:rsidRPr="00794EB5">
        <w:rPr>
          <w:sz w:val="28"/>
          <w:lang w:eastAsia="ru-RU"/>
        </w:rPr>
        <w:t>2. свойство объекта сохранять ремонтопригодность до наступления предельного состояния при установленной системе технического обслуживания и ремонта;</w:t>
      </w:r>
    </w:p>
    <w:p w:rsidR="00794EB5" w:rsidRPr="00794EB5" w:rsidRDefault="00794EB5" w:rsidP="00794EB5">
      <w:pPr>
        <w:ind w:firstLine="567"/>
        <w:jc w:val="both"/>
        <w:rPr>
          <w:sz w:val="28"/>
          <w:lang w:eastAsia="ru-RU"/>
        </w:rPr>
      </w:pPr>
      <w:r w:rsidRPr="00794EB5">
        <w:rPr>
          <w:sz w:val="28"/>
          <w:lang w:eastAsia="ru-RU"/>
        </w:rPr>
        <w:t>3. свойство объекта сохранять надежность до наступления предельного состояния при установленной системе технического обслуживания и ремонта.</w:t>
      </w:r>
    </w:p>
    <w:p w:rsidR="00794EB5" w:rsidRPr="00794EB5" w:rsidRDefault="00794EB5" w:rsidP="00794EB5">
      <w:pPr>
        <w:ind w:firstLine="567"/>
        <w:jc w:val="both"/>
        <w:rPr>
          <w:sz w:val="28"/>
          <w:lang w:eastAsia="ru-RU"/>
        </w:rPr>
      </w:pPr>
      <w:r w:rsidRPr="00794EB5">
        <w:rPr>
          <w:sz w:val="28"/>
          <w:lang w:eastAsia="ru-RU"/>
        </w:rPr>
        <w:t>6. Сохраняемость – это:</w:t>
      </w:r>
    </w:p>
    <w:p w:rsidR="00794EB5" w:rsidRPr="00794EB5" w:rsidRDefault="00794EB5" w:rsidP="00794EB5">
      <w:pPr>
        <w:ind w:firstLine="567"/>
        <w:jc w:val="both"/>
        <w:rPr>
          <w:sz w:val="28"/>
          <w:lang w:eastAsia="ru-RU"/>
        </w:rPr>
      </w:pPr>
      <w:r w:rsidRPr="00794EB5">
        <w:rPr>
          <w:sz w:val="28"/>
          <w:lang w:eastAsia="ru-RU"/>
        </w:rPr>
        <w:t>1. свойство объекта непрерывно сохранять исправное и работоспособное состояние в течение и после хранения и транспортировки;</w:t>
      </w:r>
    </w:p>
    <w:p w:rsidR="00794EB5" w:rsidRPr="00794EB5" w:rsidRDefault="00794EB5" w:rsidP="00794EB5">
      <w:pPr>
        <w:ind w:firstLine="567"/>
        <w:jc w:val="both"/>
        <w:rPr>
          <w:sz w:val="28"/>
          <w:lang w:eastAsia="ru-RU"/>
        </w:rPr>
      </w:pPr>
      <w:r w:rsidRPr="00794EB5">
        <w:rPr>
          <w:sz w:val="28"/>
          <w:lang w:eastAsia="ru-RU"/>
        </w:rPr>
        <w:t>2. свойство объекта сохранять работоспособность до наступления предельного состояния при установленной системе технического обслуживания и ремонта;</w:t>
      </w:r>
    </w:p>
    <w:p w:rsidR="00794EB5" w:rsidRPr="00794EB5" w:rsidRDefault="00794EB5" w:rsidP="00794EB5">
      <w:pPr>
        <w:ind w:firstLine="567"/>
        <w:jc w:val="both"/>
        <w:rPr>
          <w:sz w:val="28"/>
          <w:lang w:eastAsia="ru-RU"/>
        </w:rPr>
      </w:pPr>
      <w:r w:rsidRPr="00794EB5">
        <w:rPr>
          <w:sz w:val="28"/>
          <w:lang w:eastAsia="ru-RU"/>
        </w:rPr>
        <w:t>3. свойство объекта непрерывно сохранять неисправное и работоспособное состояние в течение и после хранения и транспортировки.</w:t>
      </w:r>
    </w:p>
    <w:p w:rsidR="00794EB5" w:rsidRPr="00794EB5" w:rsidRDefault="00794EB5" w:rsidP="00794EB5">
      <w:pPr>
        <w:ind w:firstLine="567"/>
        <w:jc w:val="both"/>
        <w:rPr>
          <w:sz w:val="28"/>
          <w:szCs w:val="28"/>
          <w:lang w:val="uk-UA" w:eastAsia="ru-RU"/>
        </w:rPr>
      </w:pPr>
      <w:r w:rsidRPr="00794EB5">
        <w:rPr>
          <w:sz w:val="28"/>
          <w:szCs w:val="28"/>
          <w:lang w:eastAsia="ru-RU"/>
        </w:rPr>
        <w:t>7</w:t>
      </w:r>
      <w:r w:rsidRPr="00794EB5">
        <w:rPr>
          <w:sz w:val="28"/>
          <w:szCs w:val="28"/>
          <w:lang w:val="uk-UA" w:eastAsia="ru-RU"/>
        </w:rPr>
        <w:t>. Какое свойство машины не является характеристикой надежности?</w:t>
      </w:r>
    </w:p>
    <w:p w:rsidR="00794EB5" w:rsidRPr="00794EB5" w:rsidRDefault="00794EB5" w:rsidP="00794EB5">
      <w:pPr>
        <w:numPr>
          <w:ilvl w:val="0"/>
          <w:numId w:val="9"/>
        </w:numPr>
        <w:tabs>
          <w:tab w:val="left" w:pos="993"/>
        </w:tabs>
        <w:ind w:hanging="153"/>
        <w:jc w:val="both"/>
        <w:rPr>
          <w:sz w:val="28"/>
          <w:szCs w:val="28"/>
          <w:lang w:val="uk-UA" w:eastAsia="ru-RU"/>
        </w:rPr>
      </w:pPr>
      <w:r w:rsidRPr="00794EB5">
        <w:rPr>
          <w:sz w:val="28"/>
          <w:szCs w:val="28"/>
          <w:lang w:val="uk-UA" w:eastAsia="ru-RU"/>
        </w:rPr>
        <w:t>Устойчивость;</w:t>
      </w:r>
    </w:p>
    <w:p w:rsidR="00794EB5" w:rsidRPr="00794EB5" w:rsidRDefault="00794EB5" w:rsidP="00794EB5">
      <w:pPr>
        <w:numPr>
          <w:ilvl w:val="0"/>
          <w:numId w:val="9"/>
        </w:numPr>
        <w:tabs>
          <w:tab w:val="left" w:pos="993"/>
        </w:tabs>
        <w:ind w:hanging="153"/>
        <w:jc w:val="both"/>
        <w:rPr>
          <w:sz w:val="28"/>
          <w:szCs w:val="28"/>
          <w:lang w:val="uk-UA" w:eastAsia="ru-RU"/>
        </w:rPr>
      </w:pPr>
      <w:r w:rsidRPr="00794EB5">
        <w:rPr>
          <w:sz w:val="28"/>
          <w:szCs w:val="28"/>
          <w:lang w:val="uk-UA" w:eastAsia="ru-RU"/>
        </w:rPr>
        <w:t>Долговечность;</w:t>
      </w:r>
    </w:p>
    <w:p w:rsidR="00794EB5" w:rsidRPr="00794EB5" w:rsidRDefault="00794EB5" w:rsidP="00794EB5">
      <w:pPr>
        <w:numPr>
          <w:ilvl w:val="0"/>
          <w:numId w:val="9"/>
        </w:numPr>
        <w:tabs>
          <w:tab w:val="left" w:pos="993"/>
        </w:tabs>
        <w:ind w:hanging="153"/>
        <w:jc w:val="both"/>
        <w:rPr>
          <w:sz w:val="28"/>
          <w:szCs w:val="28"/>
          <w:lang w:val="uk-UA" w:eastAsia="ru-RU"/>
        </w:rPr>
      </w:pPr>
      <w:r w:rsidRPr="00794EB5">
        <w:rPr>
          <w:sz w:val="28"/>
          <w:szCs w:val="28"/>
          <w:lang w:val="uk-UA" w:eastAsia="ru-RU"/>
        </w:rPr>
        <w:t>Сохраняемость.</w:t>
      </w:r>
    </w:p>
    <w:p w:rsidR="00794EB5" w:rsidRPr="00794EB5" w:rsidRDefault="00794EB5" w:rsidP="00794EB5">
      <w:pPr>
        <w:ind w:firstLine="567"/>
        <w:jc w:val="both"/>
        <w:rPr>
          <w:sz w:val="28"/>
          <w:szCs w:val="28"/>
          <w:lang w:val="uk-UA" w:eastAsia="ru-RU"/>
        </w:rPr>
      </w:pPr>
      <w:r w:rsidRPr="00794EB5">
        <w:rPr>
          <w:color w:val="000000"/>
          <w:sz w:val="28"/>
          <w:szCs w:val="28"/>
          <w:lang w:eastAsia="ru-RU"/>
        </w:rPr>
        <w:t>8</w:t>
      </w:r>
      <w:r w:rsidRPr="00794EB5">
        <w:rPr>
          <w:color w:val="000000"/>
          <w:sz w:val="28"/>
          <w:szCs w:val="28"/>
          <w:lang w:val="uk-UA" w:eastAsia="ru-RU"/>
        </w:rPr>
        <w:t>. Как</w:t>
      </w:r>
      <w:r w:rsidRPr="00794EB5">
        <w:rPr>
          <w:sz w:val="28"/>
          <w:szCs w:val="28"/>
          <w:lang w:val="uk-UA" w:eastAsia="ru-RU"/>
        </w:rPr>
        <w:t xml:space="preserve"> называется свойство машины непрерывно сохранять работоспособность в течение некоторого времени?</w:t>
      </w:r>
    </w:p>
    <w:p w:rsidR="00794EB5" w:rsidRPr="00794EB5" w:rsidRDefault="00794EB5" w:rsidP="00794EB5">
      <w:pPr>
        <w:numPr>
          <w:ilvl w:val="0"/>
          <w:numId w:val="10"/>
        </w:numPr>
        <w:tabs>
          <w:tab w:val="left" w:pos="993"/>
        </w:tabs>
        <w:ind w:hanging="153"/>
        <w:jc w:val="both"/>
        <w:rPr>
          <w:sz w:val="28"/>
          <w:szCs w:val="28"/>
          <w:lang w:val="uk-UA" w:eastAsia="ru-RU"/>
        </w:rPr>
      </w:pPr>
      <w:r w:rsidRPr="00794EB5">
        <w:rPr>
          <w:sz w:val="28"/>
          <w:szCs w:val="28"/>
          <w:lang w:val="uk-UA" w:eastAsia="ru-RU"/>
        </w:rPr>
        <w:t>Долговечность;</w:t>
      </w:r>
    </w:p>
    <w:p w:rsidR="00794EB5" w:rsidRPr="00794EB5" w:rsidRDefault="00794EB5" w:rsidP="00794EB5">
      <w:pPr>
        <w:numPr>
          <w:ilvl w:val="0"/>
          <w:numId w:val="10"/>
        </w:numPr>
        <w:tabs>
          <w:tab w:val="left" w:pos="993"/>
        </w:tabs>
        <w:ind w:hanging="153"/>
        <w:jc w:val="both"/>
        <w:rPr>
          <w:sz w:val="28"/>
          <w:szCs w:val="28"/>
          <w:lang w:val="uk-UA" w:eastAsia="ru-RU"/>
        </w:rPr>
      </w:pPr>
      <w:r w:rsidRPr="00794EB5">
        <w:rPr>
          <w:sz w:val="28"/>
          <w:szCs w:val="28"/>
          <w:lang w:val="uk-UA" w:eastAsia="ru-RU"/>
        </w:rPr>
        <w:t>Безотказность;</w:t>
      </w:r>
    </w:p>
    <w:p w:rsidR="00794EB5" w:rsidRPr="00794EB5" w:rsidRDefault="00794EB5" w:rsidP="00794EB5">
      <w:pPr>
        <w:numPr>
          <w:ilvl w:val="0"/>
          <w:numId w:val="10"/>
        </w:numPr>
        <w:tabs>
          <w:tab w:val="left" w:pos="993"/>
        </w:tabs>
        <w:ind w:hanging="153"/>
        <w:jc w:val="both"/>
        <w:rPr>
          <w:sz w:val="28"/>
          <w:szCs w:val="28"/>
          <w:lang w:val="uk-UA" w:eastAsia="ru-RU"/>
        </w:rPr>
      </w:pPr>
      <w:r w:rsidRPr="00794EB5">
        <w:rPr>
          <w:sz w:val="28"/>
          <w:szCs w:val="28"/>
          <w:lang w:val="uk-UA" w:eastAsia="ru-RU"/>
        </w:rPr>
        <w:t>Ремонтопригодность.</w:t>
      </w:r>
    </w:p>
    <w:p w:rsidR="00794EB5" w:rsidRPr="00794EB5" w:rsidRDefault="00794EB5" w:rsidP="00794EB5">
      <w:pPr>
        <w:ind w:firstLine="567"/>
        <w:jc w:val="both"/>
        <w:rPr>
          <w:sz w:val="28"/>
          <w:szCs w:val="28"/>
          <w:lang w:val="uk-UA" w:eastAsia="ru-RU"/>
        </w:rPr>
      </w:pPr>
      <w:r w:rsidRPr="00794EB5">
        <w:rPr>
          <w:sz w:val="28"/>
          <w:szCs w:val="28"/>
          <w:lang w:eastAsia="ru-RU"/>
        </w:rPr>
        <w:t>9</w:t>
      </w:r>
      <w:r w:rsidRPr="00794EB5">
        <w:rPr>
          <w:sz w:val="28"/>
          <w:szCs w:val="28"/>
          <w:lang w:val="uk-UA" w:eastAsia="ru-RU"/>
        </w:rPr>
        <w:t>. Как называется свойство машины сохранять свои эксплуатационные качества после длительного складирования и транспортировки?</w:t>
      </w:r>
    </w:p>
    <w:p w:rsidR="00794EB5" w:rsidRPr="00794EB5" w:rsidRDefault="00794EB5" w:rsidP="00794EB5">
      <w:pPr>
        <w:numPr>
          <w:ilvl w:val="0"/>
          <w:numId w:val="12"/>
        </w:numPr>
        <w:tabs>
          <w:tab w:val="left" w:pos="993"/>
        </w:tabs>
        <w:ind w:hanging="11"/>
        <w:jc w:val="both"/>
        <w:rPr>
          <w:sz w:val="28"/>
          <w:szCs w:val="28"/>
          <w:lang w:val="uk-UA" w:eastAsia="ru-RU"/>
        </w:rPr>
      </w:pPr>
      <w:r w:rsidRPr="00794EB5">
        <w:rPr>
          <w:sz w:val="28"/>
          <w:szCs w:val="28"/>
          <w:lang w:val="uk-UA" w:eastAsia="ru-RU"/>
        </w:rPr>
        <w:lastRenderedPageBreak/>
        <w:t>Сохраняемость;</w:t>
      </w:r>
    </w:p>
    <w:p w:rsidR="00794EB5" w:rsidRPr="00794EB5" w:rsidRDefault="00794EB5" w:rsidP="00794EB5">
      <w:pPr>
        <w:numPr>
          <w:ilvl w:val="0"/>
          <w:numId w:val="12"/>
        </w:numPr>
        <w:tabs>
          <w:tab w:val="left" w:pos="993"/>
        </w:tabs>
        <w:ind w:hanging="11"/>
        <w:jc w:val="both"/>
        <w:rPr>
          <w:sz w:val="28"/>
          <w:szCs w:val="28"/>
          <w:lang w:val="uk-UA" w:eastAsia="ru-RU"/>
        </w:rPr>
      </w:pPr>
      <w:r w:rsidRPr="00794EB5">
        <w:rPr>
          <w:sz w:val="28"/>
          <w:szCs w:val="28"/>
          <w:lang w:val="uk-UA" w:eastAsia="ru-RU"/>
        </w:rPr>
        <w:t>Долговечность;</w:t>
      </w:r>
    </w:p>
    <w:p w:rsidR="00794EB5" w:rsidRPr="00794EB5" w:rsidRDefault="00794EB5" w:rsidP="00794EB5">
      <w:pPr>
        <w:numPr>
          <w:ilvl w:val="0"/>
          <w:numId w:val="12"/>
        </w:numPr>
        <w:tabs>
          <w:tab w:val="left" w:pos="993"/>
        </w:tabs>
        <w:ind w:hanging="11"/>
        <w:jc w:val="both"/>
        <w:rPr>
          <w:sz w:val="28"/>
          <w:szCs w:val="28"/>
          <w:lang w:val="uk-UA" w:eastAsia="ru-RU"/>
        </w:rPr>
      </w:pPr>
      <w:r w:rsidRPr="00794EB5">
        <w:rPr>
          <w:sz w:val="28"/>
          <w:szCs w:val="28"/>
          <w:lang w:val="uk-UA" w:eastAsia="ru-RU"/>
        </w:rPr>
        <w:t>Работоспособность.</w:t>
      </w:r>
    </w:p>
    <w:p w:rsidR="00794EB5" w:rsidRPr="00794EB5" w:rsidRDefault="00794EB5" w:rsidP="00794EB5">
      <w:pPr>
        <w:ind w:firstLine="567"/>
        <w:jc w:val="both"/>
        <w:rPr>
          <w:sz w:val="28"/>
          <w:szCs w:val="28"/>
          <w:lang w:val="uk-UA" w:eastAsia="ru-RU"/>
        </w:rPr>
      </w:pPr>
      <w:r w:rsidRPr="00794EB5">
        <w:rPr>
          <w:sz w:val="28"/>
          <w:szCs w:val="28"/>
          <w:lang w:eastAsia="ru-RU"/>
        </w:rPr>
        <w:t>10</w:t>
      </w:r>
      <w:r w:rsidRPr="00794EB5">
        <w:rPr>
          <w:color w:val="FF0000"/>
          <w:sz w:val="28"/>
          <w:szCs w:val="28"/>
          <w:lang w:val="uk-UA" w:eastAsia="ru-RU"/>
        </w:rPr>
        <w:t xml:space="preserve">. </w:t>
      </w:r>
      <w:r w:rsidRPr="00794EB5">
        <w:rPr>
          <w:sz w:val="28"/>
          <w:szCs w:val="28"/>
          <w:lang w:val="uk-UA" w:eastAsia="ru-RU"/>
        </w:rPr>
        <w:t>Какое свойство машины является ее временной характеристикой?</w:t>
      </w:r>
    </w:p>
    <w:p w:rsidR="00794EB5" w:rsidRPr="00794EB5" w:rsidRDefault="00794EB5" w:rsidP="00794EB5">
      <w:pPr>
        <w:numPr>
          <w:ilvl w:val="0"/>
          <w:numId w:val="13"/>
        </w:numPr>
        <w:tabs>
          <w:tab w:val="left" w:pos="993"/>
        </w:tabs>
        <w:ind w:hanging="11"/>
        <w:jc w:val="both"/>
        <w:rPr>
          <w:sz w:val="28"/>
          <w:szCs w:val="28"/>
          <w:lang w:val="uk-UA" w:eastAsia="ru-RU"/>
        </w:rPr>
      </w:pPr>
      <w:r w:rsidRPr="00794EB5">
        <w:rPr>
          <w:sz w:val="28"/>
          <w:szCs w:val="28"/>
          <w:lang w:val="uk-UA" w:eastAsia="ru-RU"/>
        </w:rPr>
        <w:t>Безотказность;</w:t>
      </w:r>
    </w:p>
    <w:p w:rsidR="00794EB5" w:rsidRPr="00794EB5" w:rsidRDefault="00794EB5" w:rsidP="00794EB5">
      <w:pPr>
        <w:numPr>
          <w:ilvl w:val="0"/>
          <w:numId w:val="13"/>
        </w:numPr>
        <w:tabs>
          <w:tab w:val="left" w:pos="993"/>
        </w:tabs>
        <w:ind w:hanging="11"/>
        <w:jc w:val="both"/>
        <w:rPr>
          <w:sz w:val="28"/>
          <w:szCs w:val="28"/>
          <w:lang w:val="uk-UA" w:eastAsia="ru-RU"/>
        </w:rPr>
      </w:pPr>
      <w:r w:rsidRPr="00794EB5">
        <w:rPr>
          <w:sz w:val="28"/>
          <w:szCs w:val="28"/>
          <w:lang w:val="uk-UA" w:eastAsia="ru-RU"/>
        </w:rPr>
        <w:t>Долговечность;</w:t>
      </w:r>
    </w:p>
    <w:p w:rsidR="00794EB5" w:rsidRPr="00794EB5" w:rsidRDefault="00794EB5" w:rsidP="00794EB5">
      <w:pPr>
        <w:numPr>
          <w:ilvl w:val="0"/>
          <w:numId w:val="13"/>
        </w:numPr>
        <w:tabs>
          <w:tab w:val="left" w:pos="993"/>
        </w:tabs>
        <w:ind w:hanging="11"/>
        <w:jc w:val="both"/>
        <w:rPr>
          <w:sz w:val="28"/>
          <w:szCs w:val="28"/>
          <w:lang w:val="uk-UA" w:eastAsia="ru-RU"/>
        </w:rPr>
      </w:pPr>
      <w:r w:rsidRPr="00794EB5">
        <w:rPr>
          <w:sz w:val="28"/>
          <w:szCs w:val="28"/>
          <w:lang w:val="uk-UA" w:eastAsia="ru-RU"/>
        </w:rPr>
        <w:t>Ремонтопригодность.</w:t>
      </w:r>
    </w:p>
    <w:p w:rsidR="00794EB5" w:rsidRPr="00794EB5" w:rsidRDefault="00794EB5" w:rsidP="00794EB5">
      <w:pPr>
        <w:ind w:firstLine="540"/>
        <w:jc w:val="both"/>
        <w:rPr>
          <w:sz w:val="28"/>
          <w:lang w:val="uk-UA" w:eastAsia="ru-RU"/>
        </w:rPr>
      </w:pPr>
      <w:r w:rsidRPr="00794EB5">
        <w:rPr>
          <w:sz w:val="28"/>
          <w:lang w:val="uk-UA" w:eastAsia="ru-RU"/>
        </w:rPr>
        <w:t>1</w:t>
      </w:r>
      <w:r w:rsidRPr="00794EB5">
        <w:rPr>
          <w:sz w:val="28"/>
          <w:lang w:eastAsia="ru-RU"/>
        </w:rPr>
        <w:t>1.</w:t>
      </w:r>
      <w:r w:rsidRPr="00794EB5">
        <w:rPr>
          <w:sz w:val="28"/>
          <w:lang w:val="uk-UA" w:eastAsia="ru-RU"/>
        </w:rPr>
        <w:t xml:space="preserve"> Работоспособным называется состояние объекта, при котором:</w:t>
      </w:r>
    </w:p>
    <w:p w:rsidR="00794EB5" w:rsidRPr="00794EB5" w:rsidRDefault="00794EB5" w:rsidP="00794EB5">
      <w:pPr>
        <w:numPr>
          <w:ilvl w:val="0"/>
          <w:numId w:val="35"/>
        </w:numPr>
        <w:tabs>
          <w:tab w:val="num" w:pos="993"/>
        </w:tabs>
        <w:ind w:left="993" w:hanging="284"/>
        <w:jc w:val="both"/>
        <w:rPr>
          <w:sz w:val="28"/>
          <w:lang w:val="uk-UA" w:eastAsia="ru-RU"/>
        </w:rPr>
      </w:pPr>
      <w:r w:rsidRPr="00794EB5">
        <w:rPr>
          <w:sz w:val="28"/>
          <w:lang w:val="uk-UA" w:eastAsia="ru-RU"/>
        </w:rPr>
        <w:t>он соответствует всем требованиям нормативно-технической и (или) конструкторской документации;</w:t>
      </w:r>
    </w:p>
    <w:p w:rsidR="00794EB5" w:rsidRPr="00794EB5" w:rsidRDefault="00794EB5" w:rsidP="00794EB5">
      <w:pPr>
        <w:numPr>
          <w:ilvl w:val="0"/>
          <w:numId w:val="35"/>
        </w:numPr>
        <w:tabs>
          <w:tab w:val="num" w:pos="993"/>
        </w:tabs>
        <w:ind w:left="993" w:hanging="284"/>
        <w:jc w:val="both"/>
        <w:rPr>
          <w:sz w:val="28"/>
          <w:lang w:val="uk-UA" w:eastAsia="ru-RU"/>
        </w:rPr>
      </w:pPr>
      <w:r w:rsidRPr="00794EB5">
        <w:rPr>
          <w:sz w:val="28"/>
          <w:lang w:val="uk-UA" w:eastAsia="ru-RU"/>
        </w:rPr>
        <w:t>значения всех параметров, характеризующих его способность выполнять требуемые функции, соответствует требованиям нормативно-технической и (или) конструкторской документации;</w:t>
      </w:r>
    </w:p>
    <w:p w:rsidR="00794EB5" w:rsidRPr="00794EB5" w:rsidRDefault="00794EB5" w:rsidP="00794EB5">
      <w:pPr>
        <w:numPr>
          <w:ilvl w:val="0"/>
          <w:numId w:val="35"/>
        </w:numPr>
        <w:tabs>
          <w:tab w:val="num" w:pos="993"/>
        </w:tabs>
        <w:ind w:left="993" w:hanging="284"/>
        <w:jc w:val="both"/>
        <w:rPr>
          <w:sz w:val="28"/>
          <w:lang w:val="uk-UA" w:eastAsia="ru-RU"/>
        </w:rPr>
      </w:pPr>
      <w:r w:rsidRPr="00794EB5">
        <w:rPr>
          <w:sz w:val="28"/>
          <w:lang w:val="uk-UA" w:eastAsia="ru-RU"/>
        </w:rPr>
        <w:t>он не соответствует всем требованиям нормативно-технической и (или) конструкторской документации</w:t>
      </w:r>
      <w:r w:rsidRPr="00794EB5">
        <w:rPr>
          <w:sz w:val="28"/>
          <w:lang w:eastAsia="ru-RU"/>
        </w:rPr>
        <w:t>.</w:t>
      </w:r>
    </w:p>
    <w:p w:rsidR="00794EB5" w:rsidRPr="00794EB5" w:rsidRDefault="00794EB5" w:rsidP="00794EB5">
      <w:pPr>
        <w:ind w:firstLine="540"/>
        <w:jc w:val="both"/>
        <w:rPr>
          <w:sz w:val="28"/>
          <w:lang w:val="uk-UA" w:eastAsia="ru-RU"/>
        </w:rPr>
      </w:pPr>
      <w:r w:rsidRPr="00794EB5">
        <w:rPr>
          <w:sz w:val="28"/>
          <w:lang w:val="uk-UA" w:eastAsia="ru-RU"/>
        </w:rPr>
        <w:t>1</w:t>
      </w:r>
      <w:r w:rsidRPr="00794EB5">
        <w:rPr>
          <w:sz w:val="28"/>
          <w:lang w:eastAsia="ru-RU"/>
        </w:rPr>
        <w:t>2.</w:t>
      </w:r>
      <w:r w:rsidRPr="00794EB5">
        <w:rPr>
          <w:sz w:val="28"/>
          <w:lang w:val="uk-UA" w:eastAsia="ru-RU"/>
        </w:rPr>
        <w:t xml:space="preserve"> Исправным называется состояние объекта, при котором:</w:t>
      </w:r>
    </w:p>
    <w:p w:rsidR="00794EB5" w:rsidRPr="00794EB5" w:rsidRDefault="00794EB5" w:rsidP="00794EB5">
      <w:pPr>
        <w:numPr>
          <w:ilvl w:val="0"/>
          <w:numId w:val="36"/>
        </w:numPr>
        <w:tabs>
          <w:tab w:val="left" w:pos="360"/>
          <w:tab w:val="num" w:pos="993"/>
        </w:tabs>
        <w:ind w:left="1134" w:hanging="425"/>
        <w:jc w:val="both"/>
        <w:rPr>
          <w:sz w:val="28"/>
          <w:lang w:val="uk-UA" w:eastAsia="ru-RU"/>
        </w:rPr>
      </w:pPr>
      <w:r w:rsidRPr="00794EB5">
        <w:rPr>
          <w:sz w:val="28"/>
          <w:lang w:val="uk-UA" w:eastAsia="ru-RU"/>
        </w:rPr>
        <w:t>он не соответствует всем требованиям нормативно-технической и (или) конструкторской документации;</w:t>
      </w:r>
    </w:p>
    <w:p w:rsidR="00794EB5" w:rsidRPr="00794EB5" w:rsidRDefault="00794EB5" w:rsidP="00794EB5">
      <w:pPr>
        <w:numPr>
          <w:ilvl w:val="0"/>
          <w:numId w:val="36"/>
        </w:numPr>
        <w:tabs>
          <w:tab w:val="num" w:pos="993"/>
        </w:tabs>
        <w:ind w:left="1134" w:hanging="425"/>
        <w:jc w:val="both"/>
        <w:rPr>
          <w:sz w:val="28"/>
          <w:lang w:val="uk-UA" w:eastAsia="ru-RU"/>
        </w:rPr>
      </w:pPr>
      <w:r w:rsidRPr="00794EB5">
        <w:rPr>
          <w:sz w:val="28"/>
          <w:lang w:val="uk-UA" w:eastAsia="ru-RU"/>
        </w:rPr>
        <w:t>значения всех параметров, характеризующих его способность выполнять требуемые функции, соответствует требованиям нормативно-технической и (или) конструкторской документации;</w:t>
      </w:r>
    </w:p>
    <w:p w:rsidR="00794EB5" w:rsidRPr="00794EB5" w:rsidRDefault="00794EB5" w:rsidP="00794EB5">
      <w:pPr>
        <w:numPr>
          <w:ilvl w:val="0"/>
          <w:numId w:val="36"/>
        </w:numPr>
        <w:tabs>
          <w:tab w:val="num" w:pos="993"/>
        </w:tabs>
        <w:ind w:left="1134" w:hanging="425"/>
        <w:jc w:val="both"/>
        <w:rPr>
          <w:sz w:val="28"/>
          <w:lang w:val="uk-UA" w:eastAsia="ru-RU"/>
        </w:rPr>
      </w:pPr>
      <w:r w:rsidRPr="00794EB5">
        <w:rPr>
          <w:sz w:val="28"/>
          <w:lang w:val="uk-UA" w:eastAsia="ru-RU"/>
        </w:rPr>
        <w:t>он соответствует всем требованиям нормативно-технической и (или) конструкторской документации</w:t>
      </w:r>
      <w:r w:rsidRPr="00794EB5">
        <w:rPr>
          <w:sz w:val="28"/>
          <w:lang w:eastAsia="ru-RU"/>
        </w:rPr>
        <w:t>.</w:t>
      </w:r>
    </w:p>
    <w:p w:rsidR="00794EB5" w:rsidRPr="00794EB5" w:rsidRDefault="00794EB5" w:rsidP="00794EB5">
      <w:pPr>
        <w:ind w:firstLine="540"/>
        <w:jc w:val="both"/>
        <w:rPr>
          <w:sz w:val="28"/>
          <w:lang w:val="uk-UA" w:eastAsia="ru-RU"/>
        </w:rPr>
      </w:pPr>
      <w:r w:rsidRPr="00794EB5">
        <w:rPr>
          <w:sz w:val="28"/>
          <w:lang w:val="uk-UA" w:eastAsia="ru-RU"/>
        </w:rPr>
        <w:t>1</w:t>
      </w:r>
      <w:r w:rsidRPr="00794EB5">
        <w:rPr>
          <w:sz w:val="28"/>
          <w:lang w:eastAsia="ru-RU"/>
        </w:rPr>
        <w:t>3.</w:t>
      </w:r>
      <w:r w:rsidRPr="00794EB5">
        <w:rPr>
          <w:sz w:val="28"/>
          <w:lang w:val="uk-UA" w:eastAsia="ru-RU"/>
        </w:rPr>
        <w:t xml:space="preserve"> Неисправным называется состояние объекта, при котором:</w:t>
      </w:r>
    </w:p>
    <w:p w:rsidR="00794EB5" w:rsidRPr="00794EB5" w:rsidRDefault="00794EB5" w:rsidP="00794EB5">
      <w:pPr>
        <w:numPr>
          <w:ilvl w:val="0"/>
          <w:numId w:val="37"/>
        </w:numPr>
        <w:tabs>
          <w:tab w:val="left" w:pos="360"/>
          <w:tab w:val="num" w:pos="993"/>
        </w:tabs>
        <w:ind w:left="993" w:hanging="284"/>
        <w:jc w:val="both"/>
        <w:rPr>
          <w:sz w:val="28"/>
          <w:lang w:val="uk-UA" w:eastAsia="ru-RU"/>
        </w:rPr>
      </w:pPr>
      <w:r w:rsidRPr="00794EB5">
        <w:rPr>
          <w:sz w:val="28"/>
          <w:lang w:val="uk-UA" w:eastAsia="ru-RU"/>
        </w:rPr>
        <w:t>он не соответствует всем требованиям нормативно-технической и (или) конструкторской документации;</w:t>
      </w:r>
    </w:p>
    <w:p w:rsidR="00794EB5" w:rsidRPr="00794EB5" w:rsidRDefault="00794EB5" w:rsidP="00794EB5">
      <w:pPr>
        <w:numPr>
          <w:ilvl w:val="0"/>
          <w:numId w:val="37"/>
        </w:numPr>
        <w:tabs>
          <w:tab w:val="num" w:pos="993"/>
        </w:tabs>
        <w:ind w:left="993" w:hanging="284"/>
        <w:jc w:val="both"/>
        <w:rPr>
          <w:sz w:val="28"/>
          <w:lang w:val="uk-UA" w:eastAsia="ru-RU"/>
        </w:rPr>
      </w:pPr>
      <w:r w:rsidRPr="00794EB5">
        <w:rPr>
          <w:sz w:val="28"/>
          <w:lang w:val="uk-UA" w:eastAsia="ru-RU"/>
        </w:rPr>
        <w:t>он не соответствует хотя бы одному из требований нормативно-технической и (или) конструкторской документации;</w:t>
      </w:r>
    </w:p>
    <w:p w:rsidR="00794EB5" w:rsidRPr="00794EB5" w:rsidRDefault="00794EB5" w:rsidP="00794EB5">
      <w:pPr>
        <w:numPr>
          <w:ilvl w:val="0"/>
          <w:numId w:val="37"/>
        </w:numPr>
        <w:tabs>
          <w:tab w:val="num" w:pos="993"/>
        </w:tabs>
        <w:ind w:left="993" w:hanging="284"/>
        <w:jc w:val="both"/>
        <w:rPr>
          <w:sz w:val="28"/>
          <w:lang w:val="uk-UA" w:eastAsia="ru-RU"/>
        </w:rPr>
      </w:pPr>
      <w:r w:rsidRPr="00794EB5">
        <w:rPr>
          <w:sz w:val="28"/>
          <w:lang w:val="uk-UA" w:eastAsia="ru-RU"/>
        </w:rPr>
        <w:t>он соответствует всем требованиям нормативно-технической и (или) конструкторской документации</w:t>
      </w:r>
      <w:r w:rsidRPr="00794EB5">
        <w:rPr>
          <w:sz w:val="28"/>
          <w:lang w:eastAsia="ru-RU"/>
        </w:rPr>
        <w:t>.</w:t>
      </w:r>
    </w:p>
    <w:p w:rsidR="00794EB5" w:rsidRPr="00794EB5" w:rsidRDefault="00794EB5" w:rsidP="00794EB5">
      <w:pPr>
        <w:ind w:firstLine="540"/>
        <w:jc w:val="both"/>
        <w:rPr>
          <w:sz w:val="28"/>
          <w:lang w:val="uk-UA" w:eastAsia="ru-RU"/>
        </w:rPr>
      </w:pPr>
      <w:r w:rsidRPr="00794EB5">
        <w:rPr>
          <w:sz w:val="28"/>
          <w:lang w:val="uk-UA" w:eastAsia="ru-RU"/>
        </w:rPr>
        <w:t>1</w:t>
      </w:r>
      <w:r w:rsidRPr="00794EB5">
        <w:rPr>
          <w:sz w:val="28"/>
          <w:lang w:eastAsia="ru-RU"/>
        </w:rPr>
        <w:t>4.</w:t>
      </w:r>
      <w:r w:rsidRPr="00794EB5">
        <w:rPr>
          <w:sz w:val="28"/>
          <w:lang w:val="uk-UA" w:eastAsia="ru-RU"/>
        </w:rPr>
        <w:t xml:space="preserve"> Вероятность безотказной работы характеризует:</w:t>
      </w:r>
    </w:p>
    <w:p w:rsidR="00794EB5" w:rsidRPr="00794EB5" w:rsidRDefault="00794EB5" w:rsidP="00794EB5">
      <w:pPr>
        <w:numPr>
          <w:ilvl w:val="0"/>
          <w:numId w:val="38"/>
        </w:numPr>
        <w:tabs>
          <w:tab w:val="num" w:pos="993"/>
        </w:tabs>
        <w:ind w:hanging="551"/>
        <w:jc w:val="both"/>
        <w:rPr>
          <w:sz w:val="28"/>
          <w:lang w:val="uk-UA" w:eastAsia="ru-RU"/>
        </w:rPr>
      </w:pPr>
      <w:r w:rsidRPr="00794EB5">
        <w:rPr>
          <w:sz w:val="28"/>
          <w:lang w:val="uk-UA" w:eastAsia="ru-RU"/>
        </w:rPr>
        <w:t>вероятность того, что в пределах заданной наработки наступит отказ;</w:t>
      </w:r>
    </w:p>
    <w:p w:rsidR="00794EB5" w:rsidRPr="00794EB5" w:rsidRDefault="00794EB5" w:rsidP="00794EB5">
      <w:pPr>
        <w:numPr>
          <w:ilvl w:val="0"/>
          <w:numId w:val="38"/>
        </w:numPr>
        <w:tabs>
          <w:tab w:val="left" w:pos="993"/>
        </w:tabs>
        <w:ind w:left="993" w:hanging="284"/>
        <w:jc w:val="both"/>
        <w:rPr>
          <w:sz w:val="28"/>
          <w:lang w:val="uk-UA" w:eastAsia="ru-RU"/>
        </w:rPr>
      </w:pPr>
      <w:r w:rsidRPr="00794EB5">
        <w:rPr>
          <w:sz w:val="28"/>
          <w:lang w:val="uk-UA" w:eastAsia="ru-RU"/>
        </w:rPr>
        <w:t xml:space="preserve">вероятность того, что в пределах заданной наработки отказ не наступит; </w:t>
      </w:r>
    </w:p>
    <w:p w:rsidR="00794EB5" w:rsidRPr="00794EB5" w:rsidRDefault="00794EB5" w:rsidP="00794EB5">
      <w:pPr>
        <w:numPr>
          <w:ilvl w:val="0"/>
          <w:numId w:val="38"/>
        </w:numPr>
        <w:tabs>
          <w:tab w:val="num" w:pos="993"/>
        </w:tabs>
        <w:ind w:hanging="551"/>
        <w:jc w:val="both"/>
        <w:rPr>
          <w:sz w:val="28"/>
          <w:lang w:eastAsia="ru-RU"/>
        </w:rPr>
      </w:pPr>
      <w:r w:rsidRPr="00794EB5">
        <w:rPr>
          <w:sz w:val="28"/>
          <w:lang w:val="uk-UA" w:eastAsia="ru-RU"/>
        </w:rPr>
        <w:t>математическое ожидание наработки до первого отказа</w:t>
      </w:r>
      <w:r w:rsidRPr="00794EB5">
        <w:rPr>
          <w:sz w:val="28"/>
          <w:lang w:eastAsia="ru-RU"/>
        </w:rPr>
        <w:t>.</w:t>
      </w:r>
    </w:p>
    <w:p w:rsidR="00794EB5" w:rsidRPr="00794EB5" w:rsidRDefault="00794EB5" w:rsidP="00794EB5">
      <w:pPr>
        <w:ind w:firstLine="540"/>
        <w:jc w:val="both"/>
        <w:rPr>
          <w:sz w:val="28"/>
          <w:lang w:val="uk-UA" w:eastAsia="ru-RU"/>
        </w:rPr>
      </w:pPr>
      <w:r w:rsidRPr="00794EB5">
        <w:rPr>
          <w:sz w:val="28"/>
          <w:lang w:eastAsia="ru-RU"/>
        </w:rPr>
        <w:t>15.</w:t>
      </w:r>
      <w:r w:rsidRPr="00794EB5">
        <w:rPr>
          <w:sz w:val="28"/>
          <w:lang w:val="uk-UA" w:eastAsia="ru-RU"/>
        </w:rPr>
        <w:t xml:space="preserve"> Вероятность безотказной работы может изменяться в пределах:</w:t>
      </w:r>
    </w:p>
    <w:p w:rsidR="00794EB5" w:rsidRPr="00794EB5" w:rsidRDefault="00794EB5" w:rsidP="00794EB5">
      <w:pPr>
        <w:numPr>
          <w:ilvl w:val="0"/>
          <w:numId w:val="39"/>
        </w:numPr>
        <w:tabs>
          <w:tab w:val="num" w:pos="993"/>
        </w:tabs>
        <w:ind w:hanging="551"/>
        <w:jc w:val="both"/>
        <w:rPr>
          <w:sz w:val="28"/>
          <w:lang w:val="uk-UA" w:eastAsia="ru-RU"/>
        </w:rPr>
      </w:pPr>
      <w:r w:rsidRPr="00794EB5">
        <w:rPr>
          <w:sz w:val="28"/>
          <w:lang w:val="uk-UA" w:eastAsia="ru-RU"/>
        </w:rPr>
        <w:t xml:space="preserve">от - 1 до 0; </w:t>
      </w:r>
    </w:p>
    <w:p w:rsidR="00794EB5" w:rsidRPr="00794EB5" w:rsidRDefault="00794EB5" w:rsidP="00794EB5">
      <w:pPr>
        <w:numPr>
          <w:ilvl w:val="0"/>
          <w:numId w:val="39"/>
        </w:numPr>
        <w:tabs>
          <w:tab w:val="num" w:pos="993"/>
        </w:tabs>
        <w:ind w:hanging="551"/>
        <w:jc w:val="both"/>
        <w:rPr>
          <w:sz w:val="28"/>
          <w:lang w:val="uk-UA" w:eastAsia="ru-RU"/>
        </w:rPr>
      </w:pPr>
      <w:r w:rsidRPr="00794EB5">
        <w:rPr>
          <w:sz w:val="28"/>
          <w:lang w:val="uk-UA" w:eastAsia="ru-RU"/>
        </w:rPr>
        <w:t xml:space="preserve">от 0 до 1; </w:t>
      </w:r>
    </w:p>
    <w:p w:rsidR="00794EB5" w:rsidRPr="00794EB5" w:rsidRDefault="00794EB5" w:rsidP="00794EB5">
      <w:pPr>
        <w:numPr>
          <w:ilvl w:val="0"/>
          <w:numId w:val="39"/>
        </w:numPr>
        <w:tabs>
          <w:tab w:val="num" w:pos="993"/>
        </w:tabs>
        <w:ind w:hanging="551"/>
        <w:jc w:val="both"/>
        <w:rPr>
          <w:sz w:val="28"/>
          <w:lang w:val="uk-UA" w:eastAsia="ru-RU"/>
        </w:rPr>
      </w:pPr>
      <w:r w:rsidRPr="00794EB5">
        <w:rPr>
          <w:sz w:val="28"/>
          <w:lang w:val="uk-UA" w:eastAsia="ru-RU"/>
        </w:rPr>
        <w:t xml:space="preserve">от - 1 до 1; </w:t>
      </w:r>
    </w:p>
    <w:p w:rsidR="00794EB5" w:rsidRPr="00794EB5" w:rsidRDefault="00794EB5" w:rsidP="00794EB5">
      <w:pPr>
        <w:numPr>
          <w:ilvl w:val="0"/>
          <w:numId w:val="39"/>
        </w:numPr>
        <w:tabs>
          <w:tab w:val="num" w:pos="993"/>
        </w:tabs>
        <w:ind w:hanging="551"/>
        <w:jc w:val="both"/>
        <w:rPr>
          <w:sz w:val="28"/>
          <w:lang w:val="uk-UA" w:eastAsia="ru-RU"/>
        </w:rPr>
      </w:pPr>
      <w:r w:rsidRPr="00794EB5">
        <w:rPr>
          <w:sz w:val="28"/>
          <w:lang w:val="uk-UA" w:eastAsia="ru-RU"/>
        </w:rPr>
        <w:t>может принимать любые значения.</w:t>
      </w:r>
    </w:p>
    <w:p w:rsidR="00794EB5" w:rsidRPr="00794EB5" w:rsidRDefault="00794EB5" w:rsidP="00794EB5">
      <w:pPr>
        <w:ind w:firstLine="540"/>
        <w:jc w:val="both"/>
        <w:rPr>
          <w:sz w:val="28"/>
          <w:lang w:val="uk-UA" w:eastAsia="ru-RU"/>
        </w:rPr>
      </w:pPr>
      <w:r w:rsidRPr="00794EB5">
        <w:rPr>
          <w:sz w:val="28"/>
          <w:lang w:val="uk-UA" w:eastAsia="ru-RU"/>
        </w:rPr>
        <w:t>1</w:t>
      </w:r>
      <w:r w:rsidRPr="00794EB5">
        <w:rPr>
          <w:sz w:val="28"/>
          <w:lang w:eastAsia="ru-RU"/>
        </w:rPr>
        <w:t xml:space="preserve">6. </w:t>
      </w:r>
      <w:r w:rsidRPr="00794EB5">
        <w:rPr>
          <w:sz w:val="28"/>
          <w:lang w:val="uk-UA" w:eastAsia="ru-RU"/>
        </w:rPr>
        <w:t>Вероятность отказа может изменяться в пределах:</w:t>
      </w:r>
    </w:p>
    <w:p w:rsidR="00794EB5" w:rsidRPr="00794EB5" w:rsidRDefault="00794EB5" w:rsidP="00794EB5">
      <w:pPr>
        <w:numPr>
          <w:ilvl w:val="0"/>
          <w:numId w:val="40"/>
        </w:numPr>
        <w:tabs>
          <w:tab w:val="num" w:pos="993"/>
        </w:tabs>
        <w:ind w:hanging="551"/>
        <w:jc w:val="both"/>
        <w:rPr>
          <w:sz w:val="28"/>
          <w:lang w:val="uk-UA" w:eastAsia="ru-RU"/>
        </w:rPr>
      </w:pPr>
      <w:r w:rsidRPr="00794EB5">
        <w:rPr>
          <w:sz w:val="28"/>
          <w:lang w:val="uk-UA" w:eastAsia="ru-RU"/>
        </w:rPr>
        <w:t xml:space="preserve">от - 1 до 0; </w:t>
      </w:r>
    </w:p>
    <w:p w:rsidR="00794EB5" w:rsidRPr="00794EB5" w:rsidRDefault="00794EB5" w:rsidP="00794EB5">
      <w:pPr>
        <w:numPr>
          <w:ilvl w:val="0"/>
          <w:numId w:val="40"/>
        </w:numPr>
        <w:tabs>
          <w:tab w:val="num" w:pos="993"/>
        </w:tabs>
        <w:ind w:hanging="551"/>
        <w:jc w:val="both"/>
        <w:rPr>
          <w:sz w:val="28"/>
          <w:lang w:val="uk-UA" w:eastAsia="ru-RU"/>
        </w:rPr>
      </w:pPr>
      <w:r w:rsidRPr="00794EB5">
        <w:rPr>
          <w:sz w:val="28"/>
          <w:lang w:val="uk-UA" w:eastAsia="ru-RU"/>
        </w:rPr>
        <w:t xml:space="preserve">от 0 до 1; </w:t>
      </w:r>
    </w:p>
    <w:p w:rsidR="00794EB5" w:rsidRPr="00794EB5" w:rsidRDefault="00794EB5" w:rsidP="00794EB5">
      <w:pPr>
        <w:numPr>
          <w:ilvl w:val="0"/>
          <w:numId w:val="40"/>
        </w:numPr>
        <w:tabs>
          <w:tab w:val="num" w:pos="993"/>
        </w:tabs>
        <w:ind w:hanging="551"/>
        <w:jc w:val="both"/>
        <w:rPr>
          <w:sz w:val="28"/>
          <w:lang w:val="uk-UA" w:eastAsia="ru-RU"/>
        </w:rPr>
      </w:pPr>
      <w:r w:rsidRPr="00794EB5">
        <w:rPr>
          <w:sz w:val="28"/>
          <w:lang w:val="uk-UA" w:eastAsia="ru-RU"/>
        </w:rPr>
        <w:t xml:space="preserve">от - 1 до 1; </w:t>
      </w:r>
    </w:p>
    <w:p w:rsidR="00794EB5" w:rsidRPr="00794EB5" w:rsidRDefault="00794EB5" w:rsidP="00794EB5">
      <w:pPr>
        <w:ind w:firstLine="540"/>
        <w:jc w:val="both"/>
        <w:rPr>
          <w:sz w:val="28"/>
          <w:lang w:val="uk-UA" w:eastAsia="ru-RU"/>
        </w:rPr>
      </w:pPr>
      <w:r w:rsidRPr="00794EB5">
        <w:rPr>
          <w:sz w:val="28"/>
          <w:lang w:eastAsia="ru-RU"/>
        </w:rPr>
        <w:t>17.</w:t>
      </w:r>
      <w:r w:rsidRPr="00794EB5">
        <w:rPr>
          <w:sz w:val="28"/>
          <w:lang w:val="uk-UA" w:eastAsia="ru-RU"/>
        </w:rPr>
        <w:t xml:space="preserve"> Вероятность отказа при вероятности безотказной работы 0,6 равна:</w:t>
      </w:r>
    </w:p>
    <w:p w:rsidR="00794EB5" w:rsidRPr="00794EB5" w:rsidRDefault="00794EB5" w:rsidP="00794EB5">
      <w:pPr>
        <w:numPr>
          <w:ilvl w:val="0"/>
          <w:numId w:val="41"/>
        </w:numPr>
        <w:tabs>
          <w:tab w:val="num" w:pos="993"/>
        </w:tabs>
        <w:ind w:hanging="551"/>
        <w:jc w:val="both"/>
        <w:rPr>
          <w:sz w:val="28"/>
          <w:lang w:val="uk-UA" w:eastAsia="ru-RU"/>
        </w:rPr>
      </w:pPr>
      <w:r w:rsidRPr="00794EB5">
        <w:rPr>
          <w:sz w:val="28"/>
          <w:lang w:val="uk-UA" w:eastAsia="ru-RU"/>
        </w:rPr>
        <w:t xml:space="preserve">0,6; </w:t>
      </w:r>
    </w:p>
    <w:p w:rsidR="00794EB5" w:rsidRPr="00794EB5" w:rsidRDefault="00794EB5" w:rsidP="00794EB5">
      <w:pPr>
        <w:numPr>
          <w:ilvl w:val="0"/>
          <w:numId w:val="41"/>
        </w:numPr>
        <w:tabs>
          <w:tab w:val="num" w:pos="993"/>
        </w:tabs>
        <w:ind w:hanging="551"/>
        <w:jc w:val="both"/>
        <w:rPr>
          <w:sz w:val="28"/>
          <w:lang w:val="uk-UA" w:eastAsia="ru-RU"/>
        </w:rPr>
      </w:pPr>
      <w:r w:rsidRPr="00794EB5">
        <w:rPr>
          <w:sz w:val="28"/>
          <w:lang w:val="uk-UA" w:eastAsia="ru-RU"/>
        </w:rPr>
        <w:t xml:space="preserve">0,5; </w:t>
      </w:r>
    </w:p>
    <w:p w:rsidR="00794EB5" w:rsidRPr="00794EB5" w:rsidRDefault="00794EB5" w:rsidP="00794EB5">
      <w:pPr>
        <w:numPr>
          <w:ilvl w:val="0"/>
          <w:numId w:val="41"/>
        </w:numPr>
        <w:tabs>
          <w:tab w:val="num" w:pos="993"/>
        </w:tabs>
        <w:ind w:hanging="551"/>
        <w:jc w:val="both"/>
        <w:rPr>
          <w:sz w:val="28"/>
          <w:lang w:val="uk-UA" w:eastAsia="ru-RU"/>
        </w:rPr>
      </w:pPr>
      <w:r w:rsidRPr="00794EB5">
        <w:rPr>
          <w:sz w:val="28"/>
          <w:lang w:val="uk-UA" w:eastAsia="ru-RU"/>
        </w:rPr>
        <w:lastRenderedPageBreak/>
        <w:t>0,3;</w:t>
      </w:r>
    </w:p>
    <w:p w:rsidR="00794EB5" w:rsidRPr="00794EB5" w:rsidRDefault="00794EB5" w:rsidP="00794EB5">
      <w:pPr>
        <w:numPr>
          <w:ilvl w:val="0"/>
          <w:numId w:val="41"/>
        </w:numPr>
        <w:tabs>
          <w:tab w:val="num" w:pos="993"/>
        </w:tabs>
        <w:ind w:hanging="551"/>
        <w:jc w:val="both"/>
        <w:rPr>
          <w:sz w:val="28"/>
          <w:lang w:val="uk-UA" w:eastAsia="ru-RU"/>
        </w:rPr>
      </w:pPr>
      <w:r w:rsidRPr="00794EB5">
        <w:rPr>
          <w:sz w:val="28"/>
          <w:lang w:val="uk-UA" w:eastAsia="ru-RU"/>
        </w:rPr>
        <w:t>0,4.</w:t>
      </w:r>
    </w:p>
    <w:p w:rsidR="00794EB5" w:rsidRPr="00794EB5" w:rsidRDefault="00794EB5" w:rsidP="00794EB5">
      <w:pPr>
        <w:ind w:firstLine="539"/>
        <w:jc w:val="both"/>
        <w:rPr>
          <w:sz w:val="28"/>
          <w:szCs w:val="28"/>
          <w:lang w:val="uk-UA" w:eastAsia="ru-RU"/>
        </w:rPr>
      </w:pPr>
      <w:r w:rsidRPr="00794EB5">
        <w:rPr>
          <w:sz w:val="28"/>
          <w:szCs w:val="28"/>
          <w:lang w:val="uk-UA" w:eastAsia="ru-RU"/>
        </w:rPr>
        <w:t>1</w:t>
      </w:r>
      <w:r w:rsidRPr="00794EB5">
        <w:rPr>
          <w:sz w:val="28"/>
          <w:szCs w:val="28"/>
          <w:lang w:eastAsia="ru-RU"/>
        </w:rPr>
        <w:t>8.</w:t>
      </w:r>
      <w:r w:rsidRPr="00794EB5">
        <w:rPr>
          <w:sz w:val="28"/>
          <w:szCs w:val="28"/>
          <w:lang w:val="uk-UA" w:eastAsia="ru-RU"/>
        </w:rPr>
        <w:t xml:space="preserve"> Показателем какой составляющей надежности является вероятность отказа:</w:t>
      </w:r>
    </w:p>
    <w:p w:rsidR="00794EB5" w:rsidRPr="00794EB5" w:rsidRDefault="00794EB5" w:rsidP="00794EB5">
      <w:pPr>
        <w:numPr>
          <w:ilvl w:val="0"/>
          <w:numId w:val="42"/>
        </w:numPr>
        <w:tabs>
          <w:tab w:val="num" w:pos="993"/>
        </w:tabs>
        <w:ind w:hanging="551"/>
        <w:jc w:val="both"/>
        <w:rPr>
          <w:sz w:val="28"/>
          <w:szCs w:val="24"/>
          <w:lang w:val="uk-UA" w:eastAsia="ru-RU"/>
        </w:rPr>
      </w:pPr>
      <w:r w:rsidRPr="00794EB5">
        <w:rPr>
          <w:sz w:val="28"/>
          <w:szCs w:val="24"/>
          <w:lang w:val="uk-UA" w:eastAsia="ru-RU"/>
        </w:rPr>
        <w:t xml:space="preserve">безотказности; </w:t>
      </w:r>
    </w:p>
    <w:p w:rsidR="00794EB5" w:rsidRPr="00794EB5" w:rsidRDefault="00794EB5" w:rsidP="00794EB5">
      <w:pPr>
        <w:numPr>
          <w:ilvl w:val="0"/>
          <w:numId w:val="42"/>
        </w:numPr>
        <w:tabs>
          <w:tab w:val="left" w:pos="720"/>
          <w:tab w:val="num" w:pos="993"/>
        </w:tabs>
        <w:ind w:hanging="551"/>
        <w:jc w:val="both"/>
        <w:rPr>
          <w:sz w:val="28"/>
          <w:szCs w:val="24"/>
          <w:lang w:val="uk-UA" w:eastAsia="ru-RU"/>
        </w:rPr>
      </w:pPr>
      <w:r w:rsidRPr="00794EB5">
        <w:rPr>
          <w:sz w:val="28"/>
          <w:lang w:val="uk-UA" w:eastAsia="ru-RU"/>
        </w:rPr>
        <w:t>долговечности</w:t>
      </w:r>
      <w:r w:rsidRPr="00794EB5">
        <w:rPr>
          <w:sz w:val="28"/>
          <w:szCs w:val="24"/>
          <w:lang w:val="uk-UA" w:eastAsia="ru-RU"/>
        </w:rPr>
        <w:t>;</w:t>
      </w:r>
    </w:p>
    <w:p w:rsidR="00794EB5" w:rsidRPr="00794EB5" w:rsidRDefault="00794EB5" w:rsidP="00794EB5">
      <w:pPr>
        <w:numPr>
          <w:ilvl w:val="0"/>
          <w:numId w:val="42"/>
        </w:numPr>
        <w:tabs>
          <w:tab w:val="num" w:pos="993"/>
        </w:tabs>
        <w:ind w:hanging="551"/>
        <w:jc w:val="both"/>
        <w:rPr>
          <w:sz w:val="28"/>
          <w:szCs w:val="24"/>
          <w:lang w:val="uk-UA" w:eastAsia="ru-RU"/>
        </w:rPr>
      </w:pPr>
      <w:r w:rsidRPr="00794EB5">
        <w:rPr>
          <w:sz w:val="28"/>
          <w:szCs w:val="24"/>
          <w:lang w:val="uk-UA" w:eastAsia="ru-RU"/>
        </w:rPr>
        <w:t>ремонтопригодности;</w:t>
      </w:r>
    </w:p>
    <w:p w:rsidR="00794EB5" w:rsidRPr="00794EB5" w:rsidRDefault="00794EB5" w:rsidP="00794EB5">
      <w:pPr>
        <w:numPr>
          <w:ilvl w:val="0"/>
          <w:numId w:val="42"/>
        </w:numPr>
        <w:tabs>
          <w:tab w:val="num" w:pos="993"/>
        </w:tabs>
        <w:ind w:hanging="551"/>
        <w:jc w:val="both"/>
        <w:rPr>
          <w:sz w:val="28"/>
          <w:lang w:val="uk-UA" w:eastAsia="ru-RU"/>
        </w:rPr>
      </w:pPr>
      <w:r w:rsidRPr="00794EB5">
        <w:rPr>
          <w:sz w:val="28"/>
          <w:lang w:val="uk-UA" w:eastAsia="ru-RU"/>
        </w:rPr>
        <w:t>сохраняемости.</w:t>
      </w:r>
    </w:p>
    <w:p w:rsidR="00794EB5" w:rsidRPr="00794EB5" w:rsidRDefault="00794EB5" w:rsidP="00794EB5">
      <w:pPr>
        <w:ind w:firstLine="540"/>
        <w:jc w:val="both"/>
        <w:rPr>
          <w:sz w:val="28"/>
          <w:lang w:val="uk-UA" w:eastAsia="ru-RU"/>
        </w:rPr>
      </w:pPr>
      <w:r w:rsidRPr="00794EB5">
        <w:rPr>
          <w:sz w:val="28"/>
          <w:lang w:eastAsia="ru-RU"/>
        </w:rPr>
        <w:t>19.</w:t>
      </w:r>
      <w:r w:rsidRPr="00794EB5">
        <w:rPr>
          <w:sz w:val="28"/>
          <w:lang w:val="uk-UA" w:eastAsia="ru-RU"/>
        </w:rPr>
        <w:t xml:space="preserve"> Показателем какой составляющей надежности является параметр потока отказов:</w:t>
      </w:r>
    </w:p>
    <w:p w:rsidR="00794EB5" w:rsidRPr="00794EB5" w:rsidRDefault="00794EB5" w:rsidP="00794EB5">
      <w:pPr>
        <w:numPr>
          <w:ilvl w:val="0"/>
          <w:numId w:val="43"/>
        </w:numPr>
        <w:tabs>
          <w:tab w:val="num" w:pos="993"/>
        </w:tabs>
        <w:ind w:hanging="551"/>
        <w:jc w:val="both"/>
        <w:rPr>
          <w:sz w:val="28"/>
          <w:szCs w:val="24"/>
          <w:lang w:val="uk-UA" w:eastAsia="ru-RU"/>
        </w:rPr>
      </w:pPr>
      <w:r w:rsidRPr="00794EB5">
        <w:rPr>
          <w:sz w:val="28"/>
          <w:szCs w:val="24"/>
          <w:lang w:val="uk-UA" w:eastAsia="ru-RU"/>
        </w:rPr>
        <w:t xml:space="preserve">безотказности; </w:t>
      </w:r>
    </w:p>
    <w:p w:rsidR="00794EB5" w:rsidRPr="00794EB5" w:rsidRDefault="00794EB5" w:rsidP="00794EB5">
      <w:pPr>
        <w:numPr>
          <w:ilvl w:val="0"/>
          <w:numId w:val="43"/>
        </w:numPr>
        <w:tabs>
          <w:tab w:val="left" w:pos="720"/>
          <w:tab w:val="num" w:pos="993"/>
        </w:tabs>
        <w:ind w:hanging="551"/>
        <w:jc w:val="both"/>
        <w:rPr>
          <w:sz w:val="28"/>
          <w:szCs w:val="24"/>
          <w:lang w:val="uk-UA" w:eastAsia="ru-RU"/>
        </w:rPr>
      </w:pPr>
      <w:r w:rsidRPr="00794EB5">
        <w:rPr>
          <w:sz w:val="28"/>
          <w:lang w:val="uk-UA" w:eastAsia="ru-RU"/>
        </w:rPr>
        <w:t>долговечности</w:t>
      </w:r>
      <w:r w:rsidRPr="00794EB5">
        <w:rPr>
          <w:sz w:val="28"/>
          <w:szCs w:val="24"/>
          <w:lang w:val="uk-UA" w:eastAsia="ru-RU"/>
        </w:rPr>
        <w:t>;</w:t>
      </w:r>
    </w:p>
    <w:p w:rsidR="00794EB5" w:rsidRPr="00794EB5" w:rsidRDefault="00794EB5" w:rsidP="00794EB5">
      <w:pPr>
        <w:numPr>
          <w:ilvl w:val="0"/>
          <w:numId w:val="43"/>
        </w:numPr>
        <w:tabs>
          <w:tab w:val="num" w:pos="993"/>
        </w:tabs>
        <w:ind w:hanging="551"/>
        <w:jc w:val="both"/>
        <w:rPr>
          <w:sz w:val="28"/>
          <w:szCs w:val="24"/>
          <w:lang w:val="uk-UA" w:eastAsia="ru-RU"/>
        </w:rPr>
      </w:pPr>
      <w:r w:rsidRPr="00794EB5">
        <w:rPr>
          <w:sz w:val="28"/>
          <w:szCs w:val="24"/>
          <w:lang w:val="uk-UA" w:eastAsia="ru-RU"/>
        </w:rPr>
        <w:t>ремонтопригодности;</w:t>
      </w:r>
    </w:p>
    <w:p w:rsidR="00794EB5" w:rsidRPr="00794EB5" w:rsidRDefault="00794EB5" w:rsidP="00794EB5">
      <w:pPr>
        <w:numPr>
          <w:ilvl w:val="0"/>
          <w:numId w:val="43"/>
        </w:numPr>
        <w:tabs>
          <w:tab w:val="num" w:pos="993"/>
        </w:tabs>
        <w:ind w:hanging="551"/>
        <w:jc w:val="both"/>
        <w:rPr>
          <w:sz w:val="28"/>
          <w:lang w:val="uk-UA" w:eastAsia="ru-RU"/>
        </w:rPr>
      </w:pPr>
      <w:r w:rsidRPr="00794EB5">
        <w:rPr>
          <w:sz w:val="28"/>
          <w:lang w:val="uk-UA" w:eastAsia="ru-RU"/>
        </w:rPr>
        <w:t>сохраняемости.</w:t>
      </w:r>
    </w:p>
    <w:p w:rsidR="00794EB5" w:rsidRPr="00794EB5" w:rsidRDefault="00794EB5" w:rsidP="00794EB5">
      <w:pPr>
        <w:tabs>
          <w:tab w:val="num" w:pos="993"/>
        </w:tabs>
        <w:ind w:hanging="551"/>
        <w:jc w:val="both"/>
        <w:rPr>
          <w:sz w:val="16"/>
          <w:szCs w:val="16"/>
          <w:lang w:val="uk-UA" w:eastAsia="ru-RU"/>
        </w:rPr>
      </w:pPr>
    </w:p>
    <w:p w:rsidR="00794EB5" w:rsidRPr="00794EB5" w:rsidRDefault="00794EB5" w:rsidP="00794EB5">
      <w:pPr>
        <w:ind w:firstLine="540"/>
        <w:jc w:val="both"/>
        <w:rPr>
          <w:sz w:val="28"/>
          <w:lang w:val="uk-UA" w:eastAsia="ru-RU"/>
        </w:rPr>
      </w:pPr>
      <w:r w:rsidRPr="00794EB5">
        <w:rPr>
          <w:sz w:val="28"/>
          <w:lang w:eastAsia="ru-RU"/>
        </w:rPr>
        <w:t>20.</w:t>
      </w:r>
      <w:r w:rsidRPr="00794EB5">
        <w:rPr>
          <w:sz w:val="28"/>
          <w:lang w:val="uk-UA" w:eastAsia="ru-RU"/>
        </w:rPr>
        <w:t xml:space="preserve"> Показателем какой составляющей надежности является технический ресурс:</w:t>
      </w:r>
    </w:p>
    <w:p w:rsidR="00794EB5" w:rsidRPr="00794EB5" w:rsidRDefault="00794EB5" w:rsidP="00794EB5">
      <w:pPr>
        <w:numPr>
          <w:ilvl w:val="0"/>
          <w:numId w:val="44"/>
        </w:numPr>
        <w:tabs>
          <w:tab w:val="num" w:pos="993"/>
        </w:tabs>
        <w:ind w:hanging="551"/>
        <w:jc w:val="both"/>
        <w:rPr>
          <w:sz w:val="28"/>
          <w:szCs w:val="24"/>
          <w:lang w:val="uk-UA" w:eastAsia="ru-RU"/>
        </w:rPr>
      </w:pPr>
      <w:r w:rsidRPr="00794EB5">
        <w:rPr>
          <w:sz w:val="28"/>
          <w:szCs w:val="24"/>
          <w:lang w:val="uk-UA" w:eastAsia="ru-RU"/>
        </w:rPr>
        <w:t xml:space="preserve">безотказности; </w:t>
      </w:r>
    </w:p>
    <w:p w:rsidR="00794EB5" w:rsidRPr="00794EB5" w:rsidRDefault="00794EB5" w:rsidP="00794EB5">
      <w:pPr>
        <w:numPr>
          <w:ilvl w:val="0"/>
          <w:numId w:val="44"/>
        </w:numPr>
        <w:tabs>
          <w:tab w:val="left" w:pos="720"/>
          <w:tab w:val="num" w:pos="993"/>
        </w:tabs>
        <w:ind w:hanging="551"/>
        <w:jc w:val="both"/>
        <w:rPr>
          <w:sz w:val="28"/>
          <w:szCs w:val="24"/>
          <w:lang w:val="uk-UA" w:eastAsia="ru-RU"/>
        </w:rPr>
      </w:pPr>
      <w:r w:rsidRPr="00794EB5">
        <w:rPr>
          <w:sz w:val="28"/>
          <w:lang w:val="uk-UA" w:eastAsia="ru-RU"/>
        </w:rPr>
        <w:t>долговечности</w:t>
      </w:r>
      <w:r w:rsidRPr="00794EB5">
        <w:rPr>
          <w:sz w:val="28"/>
          <w:szCs w:val="24"/>
          <w:lang w:val="uk-UA" w:eastAsia="ru-RU"/>
        </w:rPr>
        <w:t>;</w:t>
      </w:r>
    </w:p>
    <w:p w:rsidR="00794EB5" w:rsidRPr="00794EB5" w:rsidRDefault="00794EB5" w:rsidP="00794EB5">
      <w:pPr>
        <w:numPr>
          <w:ilvl w:val="0"/>
          <w:numId w:val="44"/>
        </w:numPr>
        <w:tabs>
          <w:tab w:val="num" w:pos="993"/>
        </w:tabs>
        <w:ind w:hanging="551"/>
        <w:jc w:val="both"/>
        <w:rPr>
          <w:sz w:val="28"/>
          <w:szCs w:val="24"/>
          <w:lang w:val="uk-UA" w:eastAsia="ru-RU"/>
        </w:rPr>
      </w:pPr>
      <w:r w:rsidRPr="00794EB5">
        <w:rPr>
          <w:sz w:val="28"/>
          <w:szCs w:val="24"/>
          <w:lang w:val="uk-UA" w:eastAsia="ru-RU"/>
        </w:rPr>
        <w:t>ремонтопригодности;</w:t>
      </w:r>
    </w:p>
    <w:p w:rsidR="00794EB5" w:rsidRPr="00794EB5" w:rsidRDefault="00794EB5" w:rsidP="00794EB5">
      <w:pPr>
        <w:numPr>
          <w:ilvl w:val="0"/>
          <w:numId w:val="44"/>
        </w:numPr>
        <w:tabs>
          <w:tab w:val="num" w:pos="993"/>
        </w:tabs>
        <w:ind w:hanging="551"/>
        <w:jc w:val="both"/>
        <w:rPr>
          <w:sz w:val="28"/>
          <w:lang w:val="uk-UA" w:eastAsia="ru-RU"/>
        </w:rPr>
      </w:pPr>
      <w:r w:rsidRPr="00794EB5">
        <w:rPr>
          <w:sz w:val="28"/>
          <w:lang w:val="uk-UA" w:eastAsia="ru-RU"/>
        </w:rPr>
        <w:t>сохраняемости.</w:t>
      </w:r>
    </w:p>
    <w:p w:rsidR="00794EB5" w:rsidRPr="00794EB5" w:rsidRDefault="00794EB5" w:rsidP="00794EB5">
      <w:pPr>
        <w:ind w:firstLine="540"/>
        <w:jc w:val="both"/>
        <w:rPr>
          <w:sz w:val="28"/>
          <w:lang w:val="uk-UA" w:eastAsia="ru-RU"/>
        </w:rPr>
      </w:pPr>
      <w:r w:rsidRPr="00794EB5">
        <w:rPr>
          <w:sz w:val="28"/>
          <w:lang w:eastAsia="ru-RU"/>
        </w:rPr>
        <w:t>21.</w:t>
      </w:r>
      <w:r w:rsidRPr="00794EB5">
        <w:rPr>
          <w:sz w:val="28"/>
          <w:lang w:val="uk-UA" w:eastAsia="ru-RU"/>
        </w:rPr>
        <w:t xml:space="preserve"> Показателем какой составляющей надежности является интенсивность отказов:</w:t>
      </w:r>
    </w:p>
    <w:p w:rsidR="00794EB5" w:rsidRPr="00794EB5" w:rsidRDefault="00794EB5" w:rsidP="00794EB5">
      <w:pPr>
        <w:numPr>
          <w:ilvl w:val="0"/>
          <w:numId w:val="45"/>
        </w:numPr>
        <w:tabs>
          <w:tab w:val="num" w:pos="993"/>
        </w:tabs>
        <w:ind w:hanging="551"/>
        <w:jc w:val="both"/>
        <w:rPr>
          <w:sz w:val="28"/>
          <w:szCs w:val="24"/>
          <w:lang w:val="uk-UA" w:eastAsia="ru-RU"/>
        </w:rPr>
      </w:pPr>
      <w:r w:rsidRPr="00794EB5">
        <w:rPr>
          <w:sz w:val="28"/>
          <w:szCs w:val="24"/>
          <w:lang w:val="uk-UA" w:eastAsia="ru-RU"/>
        </w:rPr>
        <w:t xml:space="preserve">безотказности; </w:t>
      </w:r>
    </w:p>
    <w:p w:rsidR="00794EB5" w:rsidRPr="00794EB5" w:rsidRDefault="00794EB5" w:rsidP="00794EB5">
      <w:pPr>
        <w:numPr>
          <w:ilvl w:val="0"/>
          <w:numId w:val="45"/>
        </w:numPr>
        <w:tabs>
          <w:tab w:val="left" w:pos="720"/>
          <w:tab w:val="num" w:pos="993"/>
        </w:tabs>
        <w:ind w:hanging="551"/>
        <w:jc w:val="both"/>
        <w:rPr>
          <w:sz w:val="28"/>
          <w:szCs w:val="24"/>
          <w:lang w:val="uk-UA" w:eastAsia="ru-RU"/>
        </w:rPr>
      </w:pPr>
      <w:r w:rsidRPr="00794EB5">
        <w:rPr>
          <w:sz w:val="28"/>
          <w:lang w:val="uk-UA" w:eastAsia="ru-RU"/>
        </w:rPr>
        <w:t>долговечности</w:t>
      </w:r>
      <w:r w:rsidRPr="00794EB5">
        <w:rPr>
          <w:sz w:val="28"/>
          <w:szCs w:val="24"/>
          <w:lang w:val="uk-UA" w:eastAsia="ru-RU"/>
        </w:rPr>
        <w:t>;</w:t>
      </w:r>
    </w:p>
    <w:p w:rsidR="00794EB5" w:rsidRPr="00794EB5" w:rsidRDefault="00794EB5" w:rsidP="00794EB5">
      <w:pPr>
        <w:numPr>
          <w:ilvl w:val="0"/>
          <w:numId w:val="45"/>
        </w:numPr>
        <w:tabs>
          <w:tab w:val="num" w:pos="993"/>
        </w:tabs>
        <w:ind w:hanging="551"/>
        <w:jc w:val="both"/>
        <w:rPr>
          <w:sz w:val="28"/>
          <w:szCs w:val="24"/>
          <w:lang w:val="uk-UA" w:eastAsia="ru-RU"/>
        </w:rPr>
      </w:pPr>
      <w:r w:rsidRPr="00794EB5">
        <w:rPr>
          <w:sz w:val="28"/>
          <w:szCs w:val="24"/>
          <w:lang w:val="uk-UA" w:eastAsia="ru-RU"/>
        </w:rPr>
        <w:t>ремонтопригодности;</w:t>
      </w:r>
    </w:p>
    <w:p w:rsidR="00794EB5" w:rsidRPr="00794EB5" w:rsidRDefault="00794EB5" w:rsidP="00794EB5">
      <w:pPr>
        <w:numPr>
          <w:ilvl w:val="0"/>
          <w:numId w:val="45"/>
        </w:numPr>
        <w:tabs>
          <w:tab w:val="num" w:pos="993"/>
        </w:tabs>
        <w:ind w:hanging="551"/>
        <w:jc w:val="both"/>
        <w:rPr>
          <w:sz w:val="28"/>
          <w:lang w:val="uk-UA" w:eastAsia="ru-RU"/>
        </w:rPr>
      </w:pPr>
      <w:r w:rsidRPr="00794EB5">
        <w:rPr>
          <w:sz w:val="28"/>
          <w:lang w:val="uk-UA" w:eastAsia="ru-RU"/>
        </w:rPr>
        <w:t>сохраняемости.</w:t>
      </w:r>
    </w:p>
    <w:p w:rsidR="00794EB5" w:rsidRPr="00794EB5" w:rsidRDefault="00794EB5" w:rsidP="00794EB5">
      <w:pPr>
        <w:ind w:firstLine="540"/>
        <w:jc w:val="both"/>
        <w:rPr>
          <w:sz w:val="28"/>
          <w:lang w:val="uk-UA" w:eastAsia="ru-RU"/>
        </w:rPr>
      </w:pPr>
      <w:r w:rsidRPr="00794EB5">
        <w:rPr>
          <w:sz w:val="28"/>
          <w:lang w:eastAsia="ru-RU"/>
        </w:rPr>
        <w:t>22.</w:t>
      </w:r>
      <w:r w:rsidRPr="00794EB5">
        <w:rPr>
          <w:sz w:val="28"/>
          <w:lang w:val="uk-UA" w:eastAsia="ru-RU"/>
        </w:rPr>
        <w:t xml:space="preserve"> Показатель параметра потока отказов может относиться к следующим объектам:</w:t>
      </w:r>
    </w:p>
    <w:p w:rsidR="00794EB5" w:rsidRPr="00794EB5" w:rsidRDefault="00794EB5" w:rsidP="00794EB5">
      <w:pPr>
        <w:numPr>
          <w:ilvl w:val="0"/>
          <w:numId w:val="46"/>
        </w:numPr>
        <w:tabs>
          <w:tab w:val="num" w:pos="993"/>
        </w:tabs>
        <w:ind w:hanging="551"/>
        <w:jc w:val="both"/>
        <w:rPr>
          <w:sz w:val="28"/>
          <w:szCs w:val="24"/>
          <w:lang w:val="uk-UA" w:eastAsia="ru-RU"/>
        </w:rPr>
      </w:pPr>
      <w:r w:rsidRPr="00794EB5">
        <w:rPr>
          <w:sz w:val="28"/>
          <w:szCs w:val="24"/>
          <w:lang w:val="uk-UA" w:eastAsia="ru-RU"/>
        </w:rPr>
        <w:t xml:space="preserve">восстанавливаемым; </w:t>
      </w:r>
    </w:p>
    <w:p w:rsidR="00794EB5" w:rsidRPr="00794EB5" w:rsidRDefault="00794EB5" w:rsidP="00794EB5">
      <w:pPr>
        <w:numPr>
          <w:ilvl w:val="0"/>
          <w:numId w:val="46"/>
        </w:numPr>
        <w:tabs>
          <w:tab w:val="left" w:pos="720"/>
          <w:tab w:val="num" w:pos="993"/>
        </w:tabs>
        <w:ind w:hanging="551"/>
        <w:jc w:val="both"/>
        <w:rPr>
          <w:sz w:val="28"/>
          <w:szCs w:val="24"/>
          <w:lang w:val="uk-UA" w:eastAsia="ru-RU"/>
        </w:rPr>
      </w:pPr>
      <w:r w:rsidRPr="00794EB5">
        <w:rPr>
          <w:sz w:val="28"/>
          <w:szCs w:val="24"/>
          <w:lang w:val="uk-UA" w:eastAsia="ru-RU"/>
        </w:rPr>
        <w:t>невосстанавливаемым;</w:t>
      </w:r>
    </w:p>
    <w:p w:rsidR="00794EB5" w:rsidRPr="00794EB5" w:rsidRDefault="00794EB5" w:rsidP="00794EB5">
      <w:pPr>
        <w:numPr>
          <w:ilvl w:val="0"/>
          <w:numId w:val="46"/>
        </w:numPr>
        <w:tabs>
          <w:tab w:val="num" w:pos="993"/>
        </w:tabs>
        <w:ind w:hanging="551"/>
        <w:jc w:val="both"/>
        <w:rPr>
          <w:sz w:val="28"/>
          <w:lang w:val="uk-UA" w:eastAsia="ru-RU"/>
        </w:rPr>
      </w:pPr>
      <w:r w:rsidRPr="00794EB5">
        <w:rPr>
          <w:sz w:val="28"/>
          <w:lang w:val="uk-UA" w:eastAsia="ru-RU"/>
        </w:rPr>
        <w:t>как к восстанавливаемым, так и к невосстанавливаемым.</w:t>
      </w:r>
    </w:p>
    <w:p w:rsidR="00794EB5" w:rsidRPr="00794EB5" w:rsidRDefault="00794EB5" w:rsidP="00794EB5">
      <w:pPr>
        <w:ind w:firstLine="540"/>
        <w:jc w:val="both"/>
        <w:rPr>
          <w:sz w:val="28"/>
          <w:lang w:val="uk-UA" w:eastAsia="ru-RU"/>
        </w:rPr>
      </w:pPr>
      <w:r w:rsidRPr="00794EB5">
        <w:rPr>
          <w:sz w:val="28"/>
          <w:lang w:eastAsia="ru-RU"/>
        </w:rPr>
        <w:t xml:space="preserve">23. </w:t>
      </w:r>
      <w:r w:rsidRPr="00794EB5">
        <w:rPr>
          <w:sz w:val="28"/>
          <w:lang w:val="uk-UA" w:eastAsia="ru-RU"/>
        </w:rPr>
        <w:t>Комплексными показателями надежности являются коэффициенты:</w:t>
      </w:r>
    </w:p>
    <w:p w:rsidR="00794EB5" w:rsidRPr="00794EB5" w:rsidRDefault="00794EB5" w:rsidP="00794EB5">
      <w:pPr>
        <w:numPr>
          <w:ilvl w:val="0"/>
          <w:numId w:val="47"/>
        </w:numPr>
        <w:jc w:val="both"/>
        <w:rPr>
          <w:sz w:val="28"/>
          <w:szCs w:val="24"/>
          <w:lang w:val="uk-UA" w:eastAsia="ru-RU"/>
        </w:rPr>
      </w:pPr>
      <w:r w:rsidRPr="00794EB5">
        <w:rPr>
          <w:sz w:val="28"/>
          <w:szCs w:val="24"/>
          <w:lang w:val="uk-UA" w:eastAsia="ru-RU"/>
        </w:rPr>
        <w:t xml:space="preserve">технического использования, готовности и оперативной готовности; </w:t>
      </w:r>
    </w:p>
    <w:p w:rsidR="00794EB5" w:rsidRPr="00794EB5" w:rsidRDefault="00794EB5" w:rsidP="00794EB5">
      <w:pPr>
        <w:numPr>
          <w:ilvl w:val="0"/>
          <w:numId w:val="47"/>
        </w:numPr>
        <w:tabs>
          <w:tab w:val="left" w:pos="720"/>
        </w:tabs>
        <w:ind w:left="1260" w:hanging="551"/>
        <w:jc w:val="both"/>
        <w:rPr>
          <w:sz w:val="28"/>
          <w:szCs w:val="24"/>
          <w:lang w:val="uk-UA" w:eastAsia="ru-RU"/>
        </w:rPr>
      </w:pPr>
      <w:r w:rsidRPr="00794EB5">
        <w:rPr>
          <w:sz w:val="28"/>
          <w:szCs w:val="24"/>
          <w:lang w:val="uk-UA" w:eastAsia="ru-RU"/>
        </w:rPr>
        <w:t>технического использования и выпуска;</w:t>
      </w:r>
    </w:p>
    <w:p w:rsidR="00794EB5" w:rsidRPr="00794EB5" w:rsidRDefault="00794EB5" w:rsidP="00794EB5">
      <w:pPr>
        <w:numPr>
          <w:ilvl w:val="0"/>
          <w:numId w:val="47"/>
        </w:numPr>
        <w:ind w:left="1260" w:hanging="551"/>
        <w:jc w:val="both"/>
        <w:rPr>
          <w:sz w:val="28"/>
          <w:szCs w:val="24"/>
          <w:lang w:val="uk-UA" w:eastAsia="ru-RU"/>
        </w:rPr>
      </w:pPr>
      <w:r w:rsidRPr="00794EB5">
        <w:rPr>
          <w:sz w:val="28"/>
          <w:szCs w:val="24"/>
          <w:lang w:val="uk-UA" w:eastAsia="ru-RU"/>
        </w:rPr>
        <w:t>готовности, оперативной готовности и выпуска;</w:t>
      </w:r>
    </w:p>
    <w:p w:rsidR="00794EB5" w:rsidRPr="00794EB5" w:rsidRDefault="00794EB5" w:rsidP="00794EB5">
      <w:pPr>
        <w:numPr>
          <w:ilvl w:val="0"/>
          <w:numId w:val="47"/>
        </w:numPr>
        <w:ind w:left="1260" w:hanging="551"/>
        <w:jc w:val="both"/>
        <w:rPr>
          <w:sz w:val="28"/>
          <w:lang w:val="uk-UA" w:eastAsia="ru-RU"/>
        </w:rPr>
      </w:pPr>
      <w:r w:rsidRPr="00794EB5">
        <w:rPr>
          <w:sz w:val="28"/>
          <w:lang w:val="uk-UA" w:eastAsia="ru-RU"/>
        </w:rPr>
        <w:t>готовности и выпуска.</w:t>
      </w:r>
    </w:p>
    <w:p w:rsidR="00794EB5" w:rsidRPr="00794EB5" w:rsidRDefault="00794EB5" w:rsidP="00794EB5">
      <w:pPr>
        <w:ind w:firstLine="567"/>
        <w:jc w:val="both"/>
        <w:rPr>
          <w:sz w:val="28"/>
          <w:lang w:eastAsia="ru-RU"/>
        </w:rPr>
      </w:pPr>
      <w:r w:rsidRPr="00794EB5">
        <w:rPr>
          <w:sz w:val="28"/>
          <w:lang w:eastAsia="ru-RU"/>
        </w:rPr>
        <w:t>24. Для неремонтируемых изделий свойства безотказности и долговечности совпадают, так как их предельным состоянием является:</w:t>
      </w:r>
    </w:p>
    <w:p w:rsidR="00794EB5" w:rsidRPr="00794EB5" w:rsidRDefault="00794EB5" w:rsidP="00794EB5">
      <w:pPr>
        <w:ind w:firstLine="567"/>
        <w:jc w:val="both"/>
        <w:rPr>
          <w:sz w:val="28"/>
          <w:lang w:eastAsia="ru-RU"/>
        </w:rPr>
      </w:pPr>
      <w:r w:rsidRPr="00794EB5">
        <w:rPr>
          <w:sz w:val="28"/>
          <w:lang w:eastAsia="ru-RU"/>
        </w:rPr>
        <w:t>1. третий отказ;</w:t>
      </w:r>
    </w:p>
    <w:p w:rsidR="00794EB5" w:rsidRPr="00794EB5" w:rsidRDefault="00794EB5" w:rsidP="00794EB5">
      <w:pPr>
        <w:ind w:firstLine="567"/>
        <w:jc w:val="both"/>
        <w:rPr>
          <w:sz w:val="28"/>
          <w:lang w:eastAsia="ru-RU"/>
        </w:rPr>
      </w:pPr>
      <w:r w:rsidRPr="00794EB5">
        <w:rPr>
          <w:sz w:val="28"/>
          <w:lang w:eastAsia="ru-RU"/>
        </w:rPr>
        <w:t>2. второй отказ;</w:t>
      </w:r>
    </w:p>
    <w:p w:rsidR="00794EB5" w:rsidRPr="00794EB5" w:rsidRDefault="00794EB5" w:rsidP="00794EB5">
      <w:pPr>
        <w:ind w:firstLine="567"/>
        <w:jc w:val="both"/>
        <w:rPr>
          <w:sz w:val="28"/>
          <w:lang w:eastAsia="ru-RU"/>
        </w:rPr>
      </w:pPr>
      <w:r w:rsidRPr="00794EB5">
        <w:rPr>
          <w:sz w:val="28"/>
          <w:lang w:eastAsia="ru-RU"/>
        </w:rPr>
        <w:t>3. первый отказ.</w:t>
      </w:r>
    </w:p>
    <w:p w:rsidR="00794EB5" w:rsidRPr="00794EB5" w:rsidRDefault="00794EB5" w:rsidP="00794EB5">
      <w:pPr>
        <w:ind w:firstLine="567"/>
        <w:jc w:val="both"/>
        <w:rPr>
          <w:sz w:val="28"/>
          <w:lang w:eastAsia="ru-RU"/>
        </w:rPr>
      </w:pPr>
      <w:r w:rsidRPr="00794EB5">
        <w:rPr>
          <w:sz w:val="28"/>
          <w:lang w:eastAsia="ru-RU"/>
        </w:rPr>
        <w:t>25. Ремонтируемый объект – это:</w:t>
      </w:r>
    </w:p>
    <w:p w:rsidR="00794EB5" w:rsidRPr="00794EB5" w:rsidRDefault="00794EB5" w:rsidP="00794EB5">
      <w:pPr>
        <w:ind w:firstLine="567"/>
        <w:jc w:val="both"/>
        <w:rPr>
          <w:sz w:val="28"/>
          <w:lang w:eastAsia="ru-RU"/>
        </w:rPr>
      </w:pPr>
      <w:r w:rsidRPr="00794EB5">
        <w:rPr>
          <w:sz w:val="28"/>
          <w:lang w:eastAsia="ru-RU"/>
        </w:rPr>
        <w:t>1. объект, исправность и работоспособность которого в случае возникновения отказа или повреждения, подлежит восстановлению;</w:t>
      </w:r>
    </w:p>
    <w:p w:rsidR="00794EB5" w:rsidRPr="00794EB5" w:rsidRDefault="00794EB5" w:rsidP="00794EB5">
      <w:pPr>
        <w:ind w:firstLine="567"/>
        <w:jc w:val="both"/>
        <w:rPr>
          <w:sz w:val="28"/>
          <w:lang w:eastAsia="ru-RU"/>
        </w:rPr>
      </w:pPr>
      <w:r w:rsidRPr="00794EB5">
        <w:rPr>
          <w:sz w:val="28"/>
          <w:lang w:eastAsia="ru-RU"/>
        </w:rPr>
        <w:t>2. свойство объекта сохранять ремонтопригодность до наступления предельного состояния при установленной системе технического обслуживания и ремонта;</w:t>
      </w:r>
    </w:p>
    <w:p w:rsidR="00794EB5" w:rsidRPr="00794EB5" w:rsidRDefault="00794EB5" w:rsidP="00794EB5">
      <w:pPr>
        <w:ind w:firstLine="567"/>
        <w:jc w:val="both"/>
        <w:rPr>
          <w:sz w:val="28"/>
          <w:lang w:eastAsia="ru-RU"/>
        </w:rPr>
      </w:pPr>
      <w:r w:rsidRPr="00794EB5">
        <w:rPr>
          <w:sz w:val="28"/>
          <w:lang w:eastAsia="ru-RU"/>
        </w:rPr>
        <w:lastRenderedPageBreak/>
        <w:t>3. доля периода эксплуатации, в течение которой объект не должен находиться на плановом ТО и ремонте.</w:t>
      </w:r>
    </w:p>
    <w:p w:rsidR="00794EB5" w:rsidRPr="00794EB5" w:rsidRDefault="00794EB5" w:rsidP="00794EB5">
      <w:pPr>
        <w:ind w:firstLine="567"/>
        <w:jc w:val="both"/>
        <w:rPr>
          <w:sz w:val="28"/>
          <w:lang w:eastAsia="ru-RU"/>
        </w:rPr>
      </w:pPr>
      <w:r w:rsidRPr="00794EB5">
        <w:rPr>
          <w:sz w:val="28"/>
          <w:lang w:eastAsia="ru-RU"/>
        </w:rPr>
        <w:t>26. Неремонтируемый объект – это:</w:t>
      </w:r>
    </w:p>
    <w:p w:rsidR="00794EB5" w:rsidRPr="00794EB5" w:rsidRDefault="00794EB5" w:rsidP="00794EB5">
      <w:pPr>
        <w:ind w:firstLine="567"/>
        <w:jc w:val="both"/>
        <w:rPr>
          <w:sz w:val="28"/>
          <w:lang w:eastAsia="ru-RU"/>
        </w:rPr>
      </w:pPr>
      <w:r w:rsidRPr="00794EB5">
        <w:rPr>
          <w:sz w:val="28"/>
          <w:lang w:eastAsia="ru-RU"/>
        </w:rPr>
        <w:t>1. объект, исправность и работоспособность которого в случае возникновения отказа или повреждения подлежит восстановлению;</w:t>
      </w:r>
    </w:p>
    <w:p w:rsidR="00794EB5" w:rsidRPr="00794EB5" w:rsidRDefault="00794EB5" w:rsidP="00794EB5">
      <w:pPr>
        <w:ind w:firstLine="567"/>
        <w:jc w:val="both"/>
        <w:rPr>
          <w:sz w:val="28"/>
          <w:lang w:eastAsia="ru-RU"/>
        </w:rPr>
      </w:pPr>
      <w:r w:rsidRPr="00794EB5">
        <w:rPr>
          <w:sz w:val="28"/>
          <w:lang w:eastAsia="ru-RU"/>
        </w:rPr>
        <w:t>2. объект, исправность и работоспособность которого в случае возникновения отказа или повреждения не подлежит восстановлению;</w:t>
      </w:r>
    </w:p>
    <w:p w:rsidR="00794EB5" w:rsidRPr="00794EB5" w:rsidRDefault="00794EB5" w:rsidP="00794EB5">
      <w:pPr>
        <w:ind w:firstLine="567"/>
        <w:jc w:val="both"/>
        <w:rPr>
          <w:sz w:val="28"/>
          <w:lang w:eastAsia="ru-RU"/>
        </w:rPr>
      </w:pPr>
      <w:r w:rsidRPr="00794EB5">
        <w:rPr>
          <w:sz w:val="28"/>
          <w:lang w:eastAsia="ru-RU"/>
        </w:rPr>
        <w:t>3. свойство объекта непрерывно сохранять неисправное и работоспособное состояние в течение и после хранения и транспортировки.</w:t>
      </w:r>
    </w:p>
    <w:p w:rsidR="00794EB5" w:rsidRPr="00794EB5" w:rsidRDefault="00794EB5" w:rsidP="00794EB5">
      <w:pPr>
        <w:ind w:firstLine="567"/>
        <w:jc w:val="both"/>
        <w:rPr>
          <w:sz w:val="28"/>
          <w:lang w:eastAsia="ru-RU"/>
        </w:rPr>
      </w:pPr>
      <w:r w:rsidRPr="00794EB5">
        <w:rPr>
          <w:sz w:val="28"/>
          <w:lang w:eastAsia="ru-RU"/>
        </w:rPr>
        <w:t xml:space="preserve">27. Неисправность по мере ее нарастания может привести </w:t>
      </w:r>
      <w:proofErr w:type="gramStart"/>
      <w:r w:rsidRPr="00794EB5">
        <w:rPr>
          <w:sz w:val="28"/>
          <w:lang w:eastAsia="ru-RU"/>
        </w:rPr>
        <w:t>к</w:t>
      </w:r>
      <w:proofErr w:type="gramEnd"/>
      <w:r w:rsidRPr="00794EB5">
        <w:rPr>
          <w:sz w:val="28"/>
          <w:lang w:eastAsia="ru-RU"/>
        </w:rPr>
        <w:t>:</w:t>
      </w:r>
    </w:p>
    <w:p w:rsidR="00794EB5" w:rsidRPr="00794EB5" w:rsidRDefault="00794EB5" w:rsidP="00794EB5">
      <w:pPr>
        <w:ind w:firstLine="567"/>
        <w:jc w:val="both"/>
        <w:rPr>
          <w:sz w:val="28"/>
          <w:lang w:eastAsia="ru-RU"/>
        </w:rPr>
      </w:pPr>
      <w:r w:rsidRPr="00794EB5">
        <w:rPr>
          <w:sz w:val="28"/>
          <w:lang w:eastAsia="ru-RU"/>
        </w:rPr>
        <w:t>1. нарушению работоспособности;</w:t>
      </w:r>
    </w:p>
    <w:p w:rsidR="00794EB5" w:rsidRPr="00794EB5" w:rsidRDefault="00794EB5" w:rsidP="00794EB5">
      <w:pPr>
        <w:ind w:firstLine="567"/>
        <w:jc w:val="both"/>
        <w:rPr>
          <w:sz w:val="28"/>
          <w:lang w:eastAsia="ru-RU"/>
        </w:rPr>
      </w:pPr>
      <w:r w:rsidRPr="00794EB5">
        <w:rPr>
          <w:sz w:val="28"/>
          <w:lang w:eastAsia="ru-RU"/>
        </w:rPr>
        <w:t>2. сохранению работоспособности;</w:t>
      </w:r>
    </w:p>
    <w:p w:rsidR="00794EB5" w:rsidRPr="00794EB5" w:rsidRDefault="00794EB5" w:rsidP="00794EB5">
      <w:pPr>
        <w:ind w:firstLine="567"/>
        <w:jc w:val="both"/>
        <w:rPr>
          <w:sz w:val="28"/>
          <w:lang w:eastAsia="ru-RU"/>
        </w:rPr>
      </w:pPr>
      <w:r w:rsidRPr="00794EB5">
        <w:rPr>
          <w:sz w:val="28"/>
          <w:lang w:eastAsia="ru-RU"/>
        </w:rPr>
        <w:t>3. повреждению работоспособности.</w:t>
      </w:r>
    </w:p>
    <w:p w:rsidR="00794EB5" w:rsidRPr="00794EB5" w:rsidRDefault="00794EB5" w:rsidP="00794EB5">
      <w:pPr>
        <w:ind w:firstLine="567"/>
        <w:jc w:val="both"/>
        <w:rPr>
          <w:sz w:val="28"/>
          <w:lang w:eastAsia="ru-RU"/>
        </w:rPr>
      </w:pPr>
      <w:r w:rsidRPr="00794EB5">
        <w:rPr>
          <w:sz w:val="28"/>
          <w:lang w:eastAsia="ru-RU"/>
        </w:rPr>
        <w:t>28. Повреждение - это:</w:t>
      </w:r>
    </w:p>
    <w:p w:rsidR="00794EB5" w:rsidRPr="00794EB5" w:rsidRDefault="00794EB5" w:rsidP="00794EB5">
      <w:pPr>
        <w:ind w:firstLine="567"/>
        <w:jc w:val="both"/>
        <w:rPr>
          <w:sz w:val="28"/>
          <w:lang w:eastAsia="ru-RU"/>
        </w:rPr>
      </w:pPr>
      <w:r w:rsidRPr="00794EB5">
        <w:rPr>
          <w:sz w:val="28"/>
          <w:lang w:eastAsia="ru-RU"/>
        </w:rPr>
        <w:t>1. событие, заключающееся в нарушении исправности объекта из-за внутренних воздействий;</w:t>
      </w:r>
    </w:p>
    <w:p w:rsidR="00794EB5" w:rsidRPr="00794EB5" w:rsidRDefault="00794EB5" w:rsidP="00794EB5">
      <w:pPr>
        <w:ind w:firstLine="567"/>
        <w:jc w:val="both"/>
        <w:rPr>
          <w:sz w:val="28"/>
          <w:lang w:eastAsia="ru-RU"/>
        </w:rPr>
      </w:pPr>
      <w:r w:rsidRPr="00794EB5">
        <w:rPr>
          <w:sz w:val="28"/>
          <w:lang w:eastAsia="ru-RU"/>
        </w:rPr>
        <w:t>2. событие, заключающееся в нарушении исправности объекта из-за внешних воздействий;</w:t>
      </w:r>
    </w:p>
    <w:p w:rsidR="00794EB5" w:rsidRPr="00794EB5" w:rsidRDefault="00794EB5" w:rsidP="00794EB5">
      <w:pPr>
        <w:ind w:firstLine="567"/>
        <w:jc w:val="both"/>
        <w:rPr>
          <w:sz w:val="28"/>
          <w:lang w:eastAsia="ru-RU"/>
        </w:rPr>
      </w:pPr>
      <w:r w:rsidRPr="00794EB5">
        <w:rPr>
          <w:sz w:val="28"/>
          <w:lang w:eastAsia="ru-RU"/>
        </w:rPr>
        <w:t>3. событие, заключающееся в нарушении неисправности объекта из-за внешних воздействий.</w:t>
      </w:r>
    </w:p>
    <w:p w:rsidR="00794EB5" w:rsidRPr="00794EB5" w:rsidRDefault="00794EB5" w:rsidP="00794EB5">
      <w:pPr>
        <w:ind w:firstLine="567"/>
        <w:jc w:val="both"/>
        <w:rPr>
          <w:sz w:val="28"/>
          <w:lang w:eastAsia="ru-RU"/>
        </w:rPr>
      </w:pPr>
      <w:r w:rsidRPr="00794EB5">
        <w:rPr>
          <w:sz w:val="28"/>
          <w:lang w:eastAsia="ru-RU"/>
        </w:rPr>
        <w:t>29. Отказ – это:</w:t>
      </w:r>
    </w:p>
    <w:p w:rsidR="00794EB5" w:rsidRPr="00794EB5" w:rsidRDefault="00794EB5" w:rsidP="00794EB5">
      <w:pPr>
        <w:ind w:firstLine="567"/>
        <w:jc w:val="both"/>
        <w:rPr>
          <w:sz w:val="28"/>
          <w:lang w:eastAsia="ru-RU"/>
        </w:rPr>
      </w:pPr>
      <w:r w:rsidRPr="00794EB5">
        <w:rPr>
          <w:sz w:val="28"/>
          <w:lang w:eastAsia="ru-RU"/>
        </w:rPr>
        <w:t>1. событие, заключающееся в нарушении работоспособности;</w:t>
      </w:r>
    </w:p>
    <w:p w:rsidR="00794EB5" w:rsidRPr="00794EB5" w:rsidRDefault="00794EB5" w:rsidP="00794EB5">
      <w:pPr>
        <w:ind w:firstLine="567"/>
        <w:jc w:val="both"/>
        <w:rPr>
          <w:sz w:val="28"/>
          <w:lang w:eastAsia="ru-RU"/>
        </w:rPr>
      </w:pPr>
      <w:r w:rsidRPr="00794EB5">
        <w:rPr>
          <w:sz w:val="28"/>
          <w:lang w:eastAsia="ru-RU"/>
        </w:rPr>
        <w:t>2. событие, заключающееся в нарушении диагностики;</w:t>
      </w:r>
    </w:p>
    <w:p w:rsidR="00794EB5" w:rsidRPr="00794EB5" w:rsidRDefault="00794EB5" w:rsidP="00794EB5">
      <w:pPr>
        <w:ind w:firstLine="567"/>
        <w:jc w:val="both"/>
        <w:rPr>
          <w:sz w:val="28"/>
          <w:lang w:eastAsia="ru-RU"/>
        </w:rPr>
      </w:pPr>
      <w:r w:rsidRPr="00794EB5">
        <w:rPr>
          <w:sz w:val="28"/>
          <w:lang w:eastAsia="ru-RU"/>
        </w:rPr>
        <w:t>3. событие, заключающееся в повреждении объекта.</w:t>
      </w:r>
    </w:p>
    <w:p w:rsidR="00794EB5" w:rsidRPr="00794EB5" w:rsidRDefault="00794EB5" w:rsidP="00794EB5">
      <w:pPr>
        <w:ind w:firstLine="567"/>
        <w:jc w:val="both"/>
        <w:rPr>
          <w:sz w:val="28"/>
          <w:lang w:eastAsia="ru-RU"/>
        </w:rPr>
      </w:pPr>
      <w:r w:rsidRPr="00794EB5">
        <w:rPr>
          <w:sz w:val="28"/>
          <w:lang w:eastAsia="ru-RU"/>
        </w:rPr>
        <w:t xml:space="preserve">30. Понятие отказа является одним из главных </w:t>
      </w:r>
      <w:proofErr w:type="gramStart"/>
      <w:r w:rsidRPr="00794EB5">
        <w:rPr>
          <w:sz w:val="28"/>
          <w:lang w:eastAsia="ru-RU"/>
        </w:rPr>
        <w:t>в</w:t>
      </w:r>
      <w:proofErr w:type="gramEnd"/>
      <w:r w:rsidRPr="00794EB5">
        <w:rPr>
          <w:sz w:val="28"/>
          <w:lang w:eastAsia="ru-RU"/>
        </w:rPr>
        <w:t>:</w:t>
      </w:r>
    </w:p>
    <w:p w:rsidR="00794EB5" w:rsidRPr="00794EB5" w:rsidRDefault="00794EB5" w:rsidP="00794EB5">
      <w:pPr>
        <w:ind w:firstLine="567"/>
        <w:jc w:val="both"/>
        <w:rPr>
          <w:sz w:val="28"/>
          <w:lang w:eastAsia="ru-RU"/>
        </w:rPr>
      </w:pPr>
      <w:r w:rsidRPr="00794EB5">
        <w:rPr>
          <w:sz w:val="28"/>
          <w:lang w:eastAsia="ru-RU"/>
        </w:rPr>
        <w:t>1. теории анализа;</w:t>
      </w:r>
    </w:p>
    <w:p w:rsidR="00794EB5" w:rsidRPr="00794EB5" w:rsidRDefault="00794EB5" w:rsidP="00794EB5">
      <w:pPr>
        <w:ind w:firstLine="567"/>
        <w:jc w:val="both"/>
        <w:rPr>
          <w:sz w:val="28"/>
          <w:lang w:eastAsia="ru-RU"/>
        </w:rPr>
      </w:pPr>
      <w:r w:rsidRPr="00794EB5">
        <w:rPr>
          <w:sz w:val="28"/>
          <w:lang w:eastAsia="ru-RU"/>
        </w:rPr>
        <w:t>2. теории сохранности;</w:t>
      </w:r>
    </w:p>
    <w:p w:rsidR="00794EB5" w:rsidRPr="00794EB5" w:rsidRDefault="00794EB5" w:rsidP="00794EB5">
      <w:pPr>
        <w:ind w:firstLine="567"/>
        <w:jc w:val="both"/>
        <w:rPr>
          <w:sz w:val="28"/>
          <w:lang w:eastAsia="ru-RU"/>
        </w:rPr>
      </w:pPr>
      <w:r w:rsidRPr="00794EB5">
        <w:rPr>
          <w:sz w:val="28"/>
          <w:lang w:eastAsia="ru-RU"/>
        </w:rPr>
        <w:t>3. теории надежности.</w:t>
      </w:r>
    </w:p>
    <w:p w:rsidR="00794EB5" w:rsidRPr="00794EB5" w:rsidRDefault="00794EB5" w:rsidP="00794EB5">
      <w:pPr>
        <w:ind w:firstLine="567"/>
        <w:jc w:val="both"/>
        <w:rPr>
          <w:sz w:val="28"/>
          <w:lang w:eastAsia="ru-RU"/>
        </w:rPr>
      </w:pPr>
      <w:r w:rsidRPr="00794EB5">
        <w:rPr>
          <w:sz w:val="28"/>
          <w:lang w:eastAsia="ru-RU"/>
        </w:rPr>
        <w:t>31. Сбой – это:</w:t>
      </w:r>
    </w:p>
    <w:p w:rsidR="00794EB5" w:rsidRPr="00794EB5" w:rsidRDefault="00794EB5" w:rsidP="00794EB5">
      <w:pPr>
        <w:ind w:firstLine="567"/>
        <w:jc w:val="both"/>
        <w:rPr>
          <w:sz w:val="28"/>
          <w:lang w:eastAsia="ru-RU"/>
        </w:rPr>
      </w:pPr>
      <w:r w:rsidRPr="00794EB5">
        <w:rPr>
          <w:sz w:val="28"/>
          <w:lang w:eastAsia="ru-RU"/>
        </w:rPr>
        <w:t>1. самоустраняющийся долговременный отказ;</w:t>
      </w:r>
    </w:p>
    <w:p w:rsidR="00794EB5" w:rsidRPr="00794EB5" w:rsidRDefault="00794EB5" w:rsidP="00794EB5">
      <w:pPr>
        <w:ind w:firstLine="567"/>
        <w:jc w:val="both"/>
        <w:rPr>
          <w:sz w:val="28"/>
          <w:lang w:eastAsia="ru-RU"/>
        </w:rPr>
      </w:pPr>
      <w:r w:rsidRPr="00794EB5">
        <w:rPr>
          <w:sz w:val="28"/>
          <w:lang w:eastAsia="ru-RU"/>
        </w:rPr>
        <w:t>2. самоустраняющийся кратковременный отказ;</w:t>
      </w:r>
    </w:p>
    <w:p w:rsidR="00794EB5" w:rsidRPr="00794EB5" w:rsidRDefault="00794EB5" w:rsidP="00794EB5">
      <w:pPr>
        <w:ind w:firstLine="567"/>
        <w:jc w:val="both"/>
        <w:rPr>
          <w:sz w:val="28"/>
          <w:lang w:eastAsia="ru-RU"/>
        </w:rPr>
      </w:pPr>
      <w:r w:rsidRPr="00794EB5">
        <w:rPr>
          <w:sz w:val="28"/>
          <w:lang w:eastAsia="ru-RU"/>
        </w:rPr>
        <w:t>3. автоматический кратковременный отказ.</w:t>
      </w:r>
    </w:p>
    <w:p w:rsidR="00794EB5" w:rsidRPr="00794EB5" w:rsidRDefault="00794EB5" w:rsidP="00794EB5">
      <w:pPr>
        <w:ind w:firstLine="567"/>
        <w:jc w:val="both"/>
        <w:rPr>
          <w:sz w:val="28"/>
          <w:lang w:eastAsia="ru-RU"/>
        </w:rPr>
      </w:pPr>
      <w:r w:rsidRPr="00794EB5">
        <w:rPr>
          <w:sz w:val="28"/>
          <w:lang w:eastAsia="ru-RU"/>
        </w:rPr>
        <w:t>32. Отказ может быть:</w:t>
      </w:r>
    </w:p>
    <w:p w:rsidR="00794EB5" w:rsidRPr="00794EB5" w:rsidRDefault="00794EB5" w:rsidP="00794EB5">
      <w:pPr>
        <w:ind w:firstLine="567"/>
        <w:jc w:val="both"/>
        <w:rPr>
          <w:sz w:val="28"/>
          <w:lang w:eastAsia="ru-RU"/>
        </w:rPr>
      </w:pPr>
      <w:r w:rsidRPr="00794EB5">
        <w:rPr>
          <w:sz w:val="28"/>
          <w:lang w:eastAsia="ru-RU"/>
        </w:rPr>
        <w:t>1. конструкционным, производственно-технологическим, эксплутационным;</w:t>
      </w:r>
    </w:p>
    <w:p w:rsidR="00794EB5" w:rsidRPr="00794EB5" w:rsidRDefault="00794EB5" w:rsidP="00794EB5">
      <w:pPr>
        <w:ind w:firstLine="567"/>
        <w:jc w:val="both"/>
        <w:rPr>
          <w:sz w:val="28"/>
          <w:lang w:eastAsia="ru-RU"/>
        </w:rPr>
      </w:pPr>
      <w:r w:rsidRPr="00794EB5">
        <w:rPr>
          <w:sz w:val="28"/>
          <w:lang w:eastAsia="ru-RU"/>
        </w:rPr>
        <w:t>2. конструкционным, внешним, эксплутационным;</w:t>
      </w:r>
    </w:p>
    <w:p w:rsidR="00794EB5" w:rsidRPr="00794EB5" w:rsidRDefault="00794EB5" w:rsidP="00794EB5">
      <w:pPr>
        <w:ind w:firstLine="567"/>
        <w:jc w:val="both"/>
        <w:rPr>
          <w:sz w:val="28"/>
          <w:lang w:eastAsia="ru-RU"/>
        </w:rPr>
      </w:pPr>
      <w:r w:rsidRPr="00794EB5">
        <w:rPr>
          <w:sz w:val="28"/>
          <w:lang w:eastAsia="ru-RU"/>
        </w:rPr>
        <w:t>3. внутренним, производственно-технологическим, эксплутационным.</w:t>
      </w:r>
    </w:p>
    <w:p w:rsidR="00794EB5" w:rsidRPr="00794EB5" w:rsidRDefault="00794EB5" w:rsidP="00794EB5">
      <w:pPr>
        <w:ind w:firstLine="567"/>
        <w:jc w:val="both"/>
        <w:rPr>
          <w:sz w:val="28"/>
          <w:lang w:eastAsia="ru-RU"/>
        </w:rPr>
      </w:pPr>
      <w:r w:rsidRPr="00794EB5">
        <w:rPr>
          <w:sz w:val="28"/>
          <w:lang w:eastAsia="ru-RU"/>
        </w:rPr>
        <w:t>33. Назначенный ресурс – это:</w:t>
      </w:r>
    </w:p>
    <w:p w:rsidR="00794EB5" w:rsidRPr="00794EB5" w:rsidRDefault="00794EB5" w:rsidP="00794EB5">
      <w:pPr>
        <w:ind w:firstLine="567"/>
        <w:jc w:val="both"/>
        <w:rPr>
          <w:sz w:val="28"/>
          <w:lang w:eastAsia="ru-RU"/>
        </w:rPr>
      </w:pPr>
      <w:r w:rsidRPr="00794EB5">
        <w:rPr>
          <w:sz w:val="28"/>
          <w:lang w:eastAsia="ru-RU"/>
        </w:rPr>
        <w:t>1. наработка изделия, при достижении которой эксплуатация должна быть прекращена независимо от состояния изделия;</w:t>
      </w:r>
    </w:p>
    <w:p w:rsidR="00794EB5" w:rsidRPr="00794EB5" w:rsidRDefault="00794EB5" w:rsidP="00794EB5">
      <w:pPr>
        <w:ind w:firstLine="567"/>
        <w:jc w:val="both"/>
        <w:rPr>
          <w:sz w:val="28"/>
          <w:lang w:eastAsia="ru-RU"/>
        </w:rPr>
      </w:pPr>
      <w:r w:rsidRPr="00794EB5">
        <w:rPr>
          <w:sz w:val="28"/>
          <w:lang w:eastAsia="ru-RU"/>
        </w:rPr>
        <w:t>2. наработка изделия, при достижении которой сохранность должна быть прекращена от состояния изделия;</w:t>
      </w:r>
    </w:p>
    <w:p w:rsidR="00794EB5" w:rsidRPr="00794EB5" w:rsidRDefault="00794EB5" w:rsidP="00794EB5">
      <w:pPr>
        <w:ind w:firstLine="567"/>
        <w:jc w:val="both"/>
        <w:rPr>
          <w:sz w:val="28"/>
          <w:lang w:eastAsia="ru-RU"/>
        </w:rPr>
      </w:pPr>
      <w:r w:rsidRPr="00794EB5">
        <w:rPr>
          <w:sz w:val="28"/>
          <w:lang w:eastAsia="ru-RU"/>
        </w:rPr>
        <w:t>3. наработка изделия, при достижении которой неисправность должна быть прекращена от состояния изделия.</w:t>
      </w:r>
    </w:p>
    <w:p w:rsidR="00794EB5" w:rsidRPr="00794EB5" w:rsidRDefault="00794EB5" w:rsidP="00794EB5">
      <w:pPr>
        <w:ind w:firstLine="567"/>
        <w:jc w:val="both"/>
        <w:rPr>
          <w:sz w:val="28"/>
          <w:szCs w:val="28"/>
          <w:lang w:val="uk-UA" w:eastAsia="ru-RU"/>
        </w:rPr>
      </w:pPr>
      <w:r w:rsidRPr="00794EB5">
        <w:rPr>
          <w:sz w:val="28"/>
          <w:szCs w:val="28"/>
          <w:lang w:eastAsia="ru-RU"/>
        </w:rPr>
        <w:t>34</w:t>
      </w:r>
      <w:r w:rsidRPr="00794EB5">
        <w:rPr>
          <w:sz w:val="28"/>
          <w:szCs w:val="28"/>
          <w:lang w:val="uk-UA" w:eastAsia="ru-RU"/>
        </w:rPr>
        <w:t>. Какой этап не наблюдается в процессе эксплуатации машины?</w:t>
      </w:r>
    </w:p>
    <w:p w:rsidR="00794EB5" w:rsidRPr="00794EB5" w:rsidRDefault="00794EB5" w:rsidP="00794EB5">
      <w:pPr>
        <w:numPr>
          <w:ilvl w:val="0"/>
          <w:numId w:val="11"/>
        </w:numPr>
        <w:tabs>
          <w:tab w:val="left" w:pos="851"/>
        </w:tabs>
        <w:ind w:hanging="153"/>
        <w:jc w:val="both"/>
        <w:rPr>
          <w:sz w:val="28"/>
          <w:szCs w:val="28"/>
          <w:lang w:val="uk-UA" w:eastAsia="ru-RU"/>
        </w:rPr>
      </w:pPr>
      <w:r w:rsidRPr="00794EB5">
        <w:rPr>
          <w:sz w:val="28"/>
          <w:szCs w:val="28"/>
          <w:lang w:eastAsia="ru-RU"/>
        </w:rPr>
        <w:t>с</w:t>
      </w:r>
      <w:r w:rsidRPr="00794EB5">
        <w:rPr>
          <w:sz w:val="28"/>
          <w:szCs w:val="28"/>
          <w:lang w:val="uk-UA" w:eastAsia="ru-RU"/>
        </w:rPr>
        <w:t>тарение;</w:t>
      </w:r>
    </w:p>
    <w:p w:rsidR="00794EB5" w:rsidRPr="00794EB5" w:rsidRDefault="00794EB5" w:rsidP="00794EB5">
      <w:pPr>
        <w:numPr>
          <w:ilvl w:val="0"/>
          <w:numId w:val="11"/>
        </w:numPr>
        <w:tabs>
          <w:tab w:val="left" w:pos="851"/>
        </w:tabs>
        <w:ind w:hanging="153"/>
        <w:jc w:val="both"/>
        <w:rPr>
          <w:sz w:val="28"/>
          <w:szCs w:val="28"/>
          <w:lang w:val="uk-UA" w:eastAsia="ru-RU"/>
        </w:rPr>
      </w:pPr>
      <w:r w:rsidRPr="00794EB5">
        <w:rPr>
          <w:sz w:val="28"/>
          <w:szCs w:val="28"/>
          <w:lang w:eastAsia="ru-RU"/>
        </w:rPr>
        <w:t>п</w:t>
      </w:r>
      <w:r w:rsidRPr="00794EB5">
        <w:rPr>
          <w:sz w:val="28"/>
          <w:szCs w:val="28"/>
          <w:lang w:val="uk-UA" w:eastAsia="ru-RU"/>
        </w:rPr>
        <w:t>риработка;</w:t>
      </w:r>
    </w:p>
    <w:p w:rsidR="00794EB5" w:rsidRPr="00794EB5" w:rsidRDefault="00794EB5" w:rsidP="00794EB5">
      <w:pPr>
        <w:numPr>
          <w:ilvl w:val="0"/>
          <w:numId w:val="11"/>
        </w:numPr>
        <w:tabs>
          <w:tab w:val="left" w:pos="851"/>
        </w:tabs>
        <w:ind w:hanging="153"/>
        <w:jc w:val="both"/>
        <w:rPr>
          <w:sz w:val="28"/>
          <w:szCs w:val="28"/>
          <w:lang w:val="uk-UA" w:eastAsia="ru-RU"/>
        </w:rPr>
      </w:pPr>
      <w:r w:rsidRPr="00794EB5">
        <w:rPr>
          <w:sz w:val="28"/>
          <w:szCs w:val="28"/>
          <w:lang w:eastAsia="ru-RU"/>
        </w:rPr>
        <w:lastRenderedPageBreak/>
        <w:t>р</w:t>
      </w:r>
      <w:r w:rsidRPr="00794EB5">
        <w:rPr>
          <w:sz w:val="28"/>
          <w:szCs w:val="28"/>
          <w:lang w:val="uk-UA" w:eastAsia="ru-RU"/>
        </w:rPr>
        <w:t>азработка.</w:t>
      </w:r>
    </w:p>
    <w:p w:rsidR="00794EB5" w:rsidRPr="00794EB5" w:rsidRDefault="00794EB5" w:rsidP="00794EB5">
      <w:pPr>
        <w:ind w:firstLine="567"/>
        <w:jc w:val="both"/>
        <w:rPr>
          <w:sz w:val="28"/>
          <w:szCs w:val="28"/>
          <w:lang w:val="uk-UA" w:eastAsia="ru-RU"/>
        </w:rPr>
      </w:pPr>
      <w:r w:rsidRPr="00794EB5">
        <w:rPr>
          <w:sz w:val="28"/>
          <w:szCs w:val="28"/>
          <w:lang w:eastAsia="ru-RU"/>
        </w:rPr>
        <w:t>35</w:t>
      </w:r>
      <w:r w:rsidRPr="00794EB5">
        <w:rPr>
          <w:sz w:val="28"/>
          <w:szCs w:val="28"/>
          <w:lang w:val="uk-UA" w:eastAsia="ru-RU"/>
        </w:rPr>
        <w:t>. К чему приводит неисправность оборудования по мере ее нарастания?</w:t>
      </w:r>
    </w:p>
    <w:p w:rsidR="00794EB5" w:rsidRPr="00794EB5" w:rsidRDefault="00794EB5" w:rsidP="00794EB5">
      <w:pPr>
        <w:numPr>
          <w:ilvl w:val="0"/>
          <w:numId w:val="14"/>
        </w:numPr>
        <w:tabs>
          <w:tab w:val="left" w:pos="993"/>
          <w:tab w:val="left" w:pos="1701"/>
        </w:tabs>
        <w:ind w:hanging="11"/>
        <w:jc w:val="both"/>
        <w:rPr>
          <w:sz w:val="28"/>
          <w:szCs w:val="28"/>
          <w:lang w:val="uk-UA" w:eastAsia="ru-RU"/>
        </w:rPr>
      </w:pPr>
      <w:r w:rsidRPr="00794EB5">
        <w:rPr>
          <w:sz w:val="28"/>
          <w:szCs w:val="28"/>
          <w:lang w:eastAsia="ru-RU"/>
        </w:rPr>
        <w:t>н</w:t>
      </w:r>
      <w:r w:rsidRPr="00794EB5">
        <w:rPr>
          <w:sz w:val="28"/>
          <w:szCs w:val="28"/>
          <w:lang w:val="uk-UA" w:eastAsia="ru-RU"/>
        </w:rPr>
        <w:t>арушению работоспособности;</w:t>
      </w:r>
    </w:p>
    <w:p w:rsidR="00794EB5" w:rsidRPr="00794EB5" w:rsidRDefault="00794EB5" w:rsidP="00794EB5">
      <w:pPr>
        <w:numPr>
          <w:ilvl w:val="0"/>
          <w:numId w:val="14"/>
        </w:numPr>
        <w:tabs>
          <w:tab w:val="left" w:pos="993"/>
          <w:tab w:val="left" w:pos="1701"/>
        </w:tabs>
        <w:ind w:hanging="11"/>
        <w:jc w:val="both"/>
        <w:rPr>
          <w:sz w:val="28"/>
          <w:szCs w:val="28"/>
          <w:lang w:val="uk-UA" w:eastAsia="ru-RU"/>
        </w:rPr>
      </w:pPr>
      <w:r w:rsidRPr="00794EB5">
        <w:rPr>
          <w:sz w:val="28"/>
          <w:szCs w:val="28"/>
          <w:lang w:eastAsia="ru-RU"/>
        </w:rPr>
        <w:t>у</w:t>
      </w:r>
      <w:r w:rsidRPr="00794EB5">
        <w:rPr>
          <w:sz w:val="28"/>
          <w:szCs w:val="28"/>
          <w:lang w:val="uk-UA" w:eastAsia="ru-RU"/>
        </w:rPr>
        <w:t>меньшению долговечности;</w:t>
      </w:r>
    </w:p>
    <w:p w:rsidR="00794EB5" w:rsidRPr="00794EB5" w:rsidRDefault="00794EB5" w:rsidP="00794EB5">
      <w:pPr>
        <w:numPr>
          <w:ilvl w:val="0"/>
          <w:numId w:val="14"/>
        </w:numPr>
        <w:tabs>
          <w:tab w:val="left" w:pos="993"/>
          <w:tab w:val="left" w:pos="1701"/>
        </w:tabs>
        <w:ind w:hanging="11"/>
        <w:jc w:val="both"/>
        <w:rPr>
          <w:sz w:val="28"/>
          <w:szCs w:val="28"/>
          <w:lang w:val="uk-UA" w:eastAsia="ru-RU"/>
        </w:rPr>
      </w:pPr>
      <w:r w:rsidRPr="00794EB5">
        <w:rPr>
          <w:sz w:val="28"/>
          <w:szCs w:val="28"/>
          <w:lang w:eastAsia="ru-RU"/>
        </w:rPr>
        <w:t>у</w:t>
      </w:r>
      <w:r w:rsidRPr="00794EB5">
        <w:rPr>
          <w:sz w:val="28"/>
          <w:szCs w:val="28"/>
          <w:lang w:val="uk-UA" w:eastAsia="ru-RU"/>
        </w:rPr>
        <w:t>величению сохраняемости.</w:t>
      </w:r>
    </w:p>
    <w:p w:rsidR="00794EB5" w:rsidRPr="00794EB5" w:rsidRDefault="00794EB5" w:rsidP="00794EB5">
      <w:pPr>
        <w:ind w:firstLine="567"/>
        <w:jc w:val="both"/>
        <w:rPr>
          <w:sz w:val="28"/>
          <w:szCs w:val="28"/>
          <w:lang w:val="uk-UA" w:eastAsia="ru-RU"/>
        </w:rPr>
      </w:pPr>
      <w:r w:rsidRPr="00794EB5">
        <w:rPr>
          <w:sz w:val="28"/>
          <w:szCs w:val="28"/>
          <w:lang w:eastAsia="ru-RU"/>
        </w:rPr>
        <w:t>36</w:t>
      </w:r>
      <w:r w:rsidRPr="00794EB5">
        <w:rPr>
          <w:sz w:val="28"/>
          <w:szCs w:val="28"/>
          <w:lang w:val="uk-UA" w:eastAsia="ru-RU"/>
        </w:rPr>
        <w:t>. Как называется состояние машины, при котором она не соответствует хотя бы одному из требований, установленных нормативно-технической документацией?</w:t>
      </w:r>
    </w:p>
    <w:p w:rsidR="00794EB5" w:rsidRPr="00794EB5" w:rsidRDefault="00794EB5" w:rsidP="00794EB5">
      <w:pPr>
        <w:numPr>
          <w:ilvl w:val="0"/>
          <w:numId w:val="18"/>
        </w:numPr>
        <w:tabs>
          <w:tab w:val="left" w:pos="993"/>
        </w:tabs>
        <w:ind w:hanging="11"/>
        <w:jc w:val="both"/>
        <w:rPr>
          <w:sz w:val="28"/>
          <w:szCs w:val="28"/>
          <w:lang w:val="uk-UA" w:eastAsia="ru-RU"/>
        </w:rPr>
      </w:pPr>
      <w:r w:rsidRPr="00794EB5">
        <w:rPr>
          <w:sz w:val="28"/>
          <w:szCs w:val="28"/>
          <w:lang w:eastAsia="ru-RU"/>
        </w:rPr>
        <w:t>и</w:t>
      </w:r>
      <w:r w:rsidRPr="00794EB5">
        <w:rPr>
          <w:sz w:val="28"/>
          <w:szCs w:val="28"/>
          <w:lang w:val="uk-UA" w:eastAsia="ru-RU"/>
        </w:rPr>
        <w:t>справное состояние;</w:t>
      </w:r>
    </w:p>
    <w:p w:rsidR="00794EB5" w:rsidRPr="00794EB5" w:rsidRDefault="00794EB5" w:rsidP="00794EB5">
      <w:pPr>
        <w:numPr>
          <w:ilvl w:val="0"/>
          <w:numId w:val="18"/>
        </w:numPr>
        <w:tabs>
          <w:tab w:val="left" w:pos="993"/>
        </w:tabs>
        <w:ind w:hanging="11"/>
        <w:jc w:val="both"/>
        <w:rPr>
          <w:sz w:val="28"/>
          <w:szCs w:val="28"/>
          <w:lang w:val="uk-UA" w:eastAsia="ru-RU"/>
        </w:rPr>
      </w:pPr>
      <w:r w:rsidRPr="00794EB5">
        <w:rPr>
          <w:sz w:val="28"/>
          <w:szCs w:val="28"/>
          <w:lang w:eastAsia="ru-RU"/>
        </w:rPr>
        <w:t>н</w:t>
      </w:r>
      <w:r w:rsidRPr="00794EB5">
        <w:rPr>
          <w:sz w:val="28"/>
          <w:szCs w:val="28"/>
          <w:lang w:val="uk-UA" w:eastAsia="ru-RU"/>
        </w:rPr>
        <w:t>еисправное состояние;</w:t>
      </w:r>
    </w:p>
    <w:p w:rsidR="00794EB5" w:rsidRPr="00794EB5" w:rsidRDefault="00794EB5" w:rsidP="00794EB5">
      <w:pPr>
        <w:numPr>
          <w:ilvl w:val="0"/>
          <w:numId w:val="18"/>
        </w:numPr>
        <w:tabs>
          <w:tab w:val="left" w:pos="993"/>
        </w:tabs>
        <w:ind w:hanging="11"/>
        <w:jc w:val="both"/>
        <w:rPr>
          <w:sz w:val="28"/>
          <w:szCs w:val="28"/>
          <w:lang w:val="uk-UA" w:eastAsia="ru-RU"/>
        </w:rPr>
      </w:pPr>
      <w:r w:rsidRPr="00794EB5">
        <w:rPr>
          <w:sz w:val="28"/>
          <w:szCs w:val="28"/>
          <w:lang w:eastAsia="ru-RU"/>
        </w:rPr>
        <w:t>п</w:t>
      </w:r>
      <w:r w:rsidRPr="00794EB5">
        <w:rPr>
          <w:sz w:val="28"/>
          <w:szCs w:val="28"/>
          <w:lang w:val="uk-UA" w:eastAsia="ru-RU"/>
        </w:rPr>
        <w:t>редельное состояние.</w:t>
      </w:r>
    </w:p>
    <w:p w:rsidR="00794EB5" w:rsidRPr="00794EB5" w:rsidRDefault="00794EB5" w:rsidP="00794EB5">
      <w:pPr>
        <w:ind w:firstLine="567"/>
        <w:jc w:val="both"/>
        <w:rPr>
          <w:sz w:val="28"/>
          <w:szCs w:val="28"/>
          <w:lang w:val="uk-UA" w:eastAsia="ru-RU"/>
        </w:rPr>
      </w:pPr>
      <w:r w:rsidRPr="00794EB5">
        <w:rPr>
          <w:sz w:val="28"/>
          <w:szCs w:val="28"/>
          <w:lang w:eastAsia="ru-RU"/>
        </w:rPr>
        <w:t>37</w:t>
      </w:r>
      <w:r w:rsidRPr="00794EB5">
        <w:rPr>
          <w:sz w:val="28"/>
          <w:szCs w:val="28"/>
          <w:lang w:val="uk-UA" w:eastAsia="ru-RU"/>
        </w:rPr>
        <w:t>. Как называется наработка машины от начала эксплуатации или ее возобновления после капитального ремонта до наступления предельного состояния?</w:t>
      </w:r>
    </w:p>
    <w:p w:rsidR="00794EB5" w:rsidRPr="00794EB5" w:rsidRDefault="00794EB5" w:rsidP="00794EB5">
      <w:pPr>
        <w:numPr>
          <w:ilvl w:val="0"/>
          <w:numId w:val="19"/>
        </w:numPr>
        <w:tabs>
          <w:tab w:val="left" w:pos="993"/>
        </w:tabs>
        <w:ind w:hanging="11"/>
        <w:jc w:val="both"/>
        <w:rPr>
          <w:sz w:val="28"/>
          <w:szCs w:val="28"/>
          <w:lang w:val="uk-UA" w:eastAsia="ru-RU"/>
        </w:rPr>
      </w:pPr>
      <w:r w:rsidRPr="00794EB5">
        <w:rPr>
          <w:sz w:val="28"/>
          <w:szCs w:val="28"/>
          <w:lang w:eastAsia="ru-RU"/>
        </w:rPr>
        <w:t>с</w:t>
      </w:r>
      <w:r w:rsidRPr="00794EB5">
        <w:rPr>
          <w:sz w:val="28"/>
          <w:szCs w:val="28"/>
          <w:lang w:val="uk-UA" w:eastAsia="ru-RU"/>
        </w:rPr>
        <w:t>рок службы;</w:t>
      </w:r>
    </w:p>
    <w:p w:rsidR="00794EB5" w:rsidRPr="00794EB5" w:rsidRDefault="00794EB5" w:rsidP="00794EB5">
      <w:pPr>
        <w:numPr>
          <w:ilvl w:val="0"/>
          <w:numId w:val="19"/>
        </w:numPr>
        <w:tabs>
          <w:tab w:val="left" w:pos="993"/>
        </w:tabs>
        <w:ind w:hanging="11"/>
        <w:jc w:val="both"/>
        <w:rPr>
          <w:sz w:val="28"/>
          <w:szCs w:val="28"/>
          <w:lang w:val="uk-UA" w:eastAsia="ru-RU"/>
        </w:rPr>
      </w:pPr>
      <w:r w:rsidRPr="00794EB5">
        <w:rPr>
          <w:sz w:val="28"/>
          <w:szCs w:val="28"/>
          <w:lang w:eastAsia="ru-RU"/>
        </w:rPr>
        <w:t>р</w:t>
      </w:r>
      <w:r w:rsidRPr="00794EB5">
        <w:rPr>
          <w:sz w:val="28"/>
          <w:szCs w:val="28"/>
          <w:lang w:val="uk-UA" w:eastAsia="ru-RU"/>
        </w:rPr>
        <w:t>есурс;</w:t>
      </w:r>
    </w:p>
    <w:p w:rsidR="00794EB5" w:rsidRPr="00794EB5" w:rsidRDefault="00794EB5" w:rsidP="00794EB5">
      <w:pPr>
        <w:numPr>
          <w:ilvl w:val="0"/>
          <w:numId w:val="19"/>
        </w:numPr>
        <w:tabs>
          <w:tab w:val="left" w:pos="993"/>
        </w:tabs>
        <w:ind w:hanging="11"/>
        <w:jc w:val="both"/>
        <w:rPr>
          <w:sz w:val="28"/>
          <w:szCs w:val="28"/>
          <w:lang w:val="uk-UA" w:eastAsia="ru-RU"/>
        </w:rPr>
      </w:pPr>
      <w:r w:rsidRPr="00794EB5">
        <w:rPr>
          <w:sz w:val="28"/>
          <w:szCs w:val="28"/>
          <w:lang w:eastAsia="ru-RU"/>
        </w:rPr>
        <w:t>н</w:t>
      </w:r>
      <w:r w:rsidRPr="00794EB5">
        <w:rPr>
          <w:sz w:val="28"/>
          <w:szCs w:val="28"/>
          <w:lang w:val="uk-UA" w:eastAsia="ru-RU"/>
        </w:rPr>
        <w:t>азначенный ресурс.</w:t>
      </w:r>
    </w:p>
    <w:p w:rsidR="00794EB5" w:rsidRPr="00794EB5" w:rsidRDefault="00794EB5" w:rsidP="00794EB5">
      <w:pPr>
        <w:ind w:firstLine="567"/>
        <w:jc w:val="both"/>
        <w:rPr>
          <w:sz w:val="28"/>
          <w:szCs w:val="28"/>
          <w:lang w:val="uk-UA" w:eastAsia="ru-RU"/>
        </w:rPr>
      </w:pPr>
      <w:r w:rsidRPr="00794EB5">
        <w:rPr>
          <w:sz w:val="28"/>
          <w:szCs w:val="28"/>
          <w:lang w:eastAsia="ru-RU"/>
        </w:rPr>
        <w:t>38</w:t>
      </w:r>
      <w:r w:rsidRPr="00794EB5">
        <w:rPr>
          <w:sz w:val="28"/>
          <w:szCs w:val="28"/>
          <w:lang w:val="uk-UA" w:eastAsia="ru-RU"/>
        </w:rPr>
        <w:t>. Как называется частичная или полная потеря работоспособности оборудования в процессе его эксплуатации?</w:t>
      </w:r>
    </w:p>
    <w:p w:rsidR="00794EB5" w:rsidRPr="00794EB5" w:rsidRDefault="00794EB5" w:rsidP="00794EB5">
      <w:pPr>
        <w:numPr>
          <w:ilvl w:val="0"/>
          <w:numId w:val="26"/>
        </w:numPr>
        <w:tabs>
          <w:tab w:val="left" w:pos="993"/>
        </w:tabs>
        <w:ind w:hanging="11"/>
        <w:jc w:val="both"/>
        <w:rPr>
          <w:sz w:val="28"/>
          <w:szCs w:val="28"/>
          <w:lang w:val="uk-UA" w:eastAsia="ru-RU"/>
        </w:rPr>
      </w:pPr>
      <w:r w:rsidRPr="00794EB5">
        <w:rPr>
          <w:sz w:val="28"/>
          <w:szCs w:val="28"/>
          <w:lang w:eastAsia="ru-RU"/>
        </w:rPr>
        <w:t>о</w:t>
      </w:r>
      <w:r w:rsidRPr="00794EB5">
        <w:rPr>
          <w:sz w:val="28"/>
          <w:szCs w:val="28"/>
          <w:lang w:val="uk-UA" w:eastAsia="ru-RU"/>
        </w:rPr>
        <w:t>становка;</w:t>
      </w:r>
    </w:p>
    <w:p w:rsidR="00794EB5" w:rsidRPr="00794EB5" w:rsidRDefault="00794EB5" w:rsidP="00794EB5">
      <w:pPr>
        <w:numPr>
          <w:ilvl w:val="0"/>
          <w:numId w:val="26"/>
        </w:numPr>
        <w:tabs>
          <w:tab w:val="left" w:pos="993"/>
        </w:tabs>
        <w:ind w:hanging="11"/>
        <w:jc w:val="both"/>
        <w:rPr>
          <w:sz w:val="28"/>
          <w:szCs w:val="28"/>
          <w:lang w:val="uk-UA" w:eastAsia="ru-RU"/>
        </w:rPr>
      </w:pPr>
      <w:r w:rsidRPr="00794EB5">
        <w:rPr>
          <w:sz w:val="28"/>
          <w:szCs w:val="28"/>
          <w:lang w:eastAsia="ru-RU"/>
        </w:rPr>
        <w:t>о</w:t>
      </w:r>
      <w:r w:rsidRPr="00794EB5">
        <w:rPr>
          <w:sz w:val="28"/>
          <w:szCs w:val="28"/>
          <w:lang w:val="uk-UA" w:eastAsia="ru-RU"/>
        </w:rPr>
        <w:t>тказ;</w:t>
      </w:r>
    </w:p>
    <w:p w:rsidR="00794EB5" w:rsidRPr="00794EB5" w:rsidRDefault="00794EB5" w:rsidP="00794EB5">
      <w:pPr>
        <w:numPr>
          <w:ilvl w:val="0"/>
          <w:numId w:val="26"/>
        </w:numPr>
        <w:tabs>
          <w:tab w:val="left" w:pos="993"/>
        </w:tabs>
        <w:ind w:hanging="11"/>
        <w:jc w:val="both"/>
        <w:rPr>
          <w:sz w:val="28"/>
          <w:szCs w:val="28"/>
          <w:lang w:val="uk-UA" w:eastAsia="ru-RU"/>
        </w:rPr>
      </w:pPr>
      <w:r w:rsidRPr="00794EB5">
        <w:rPr>
          <w:sz w:val="28"/>
          <w:szCs w:val="28"/>
          <w:lang w:eastAsia="ru-RU"/>
        </w:rPr>
        <w:t>о</w:t>
      </w:r>
      <w:r w:rsidRPr="00794EB5">
        <w:rPr>
          <w:sz w:val="28"/>
          <w:szCs w:val="28"/>
          <w:lang w:val="uk-UA" w:eastAsia="ru-RU"/>
        </w:rPr>
        <w:t>тключение.</w:t>
      </w:r>
    </w:p>
    <w:p w:rsidR="00794EB5" w:rsidRPr="00794EB5" w:rsidRDefault="00794EB5" w:rsidP="00794EB5">
      <w:pPr>
        <w:ind w:firstLine="567"/>
        <w:jc w:val="both"/>
        <w:rPr>
          <w:sz w:val="28"/>
          <w:szCs w:val="28"/>
          <w:lang w:val="uk-UA" w:eastAsia="ru-RU"/>
        </w:rPr>
      </w:pPr>
      <w:r w:rsidRPr="00794EB5">
        <w:rPr>
          <w:sz w:val="28"/>
          <w:szCs w:val="28"/>
          <w:lang w:eastAsia="ru-RU"/>
        </w:rPr>
        <w:t>39</w:t>
      </w:r>
      <w:r w:rsidRPr="00794EB5">
        <w:rPr>
          <w:sz w:val="28"/>
          <w:szCs w:val="28"/>
          <w:lang w:val="uk-UA" w:eastAsia="ru-RU"/>
        </w:rPr>
        <w:t>. Под действием каких причин происходит возникновение отказов?</w:t>
      </w:r>
    </w:p>
    <w:p w:rsidR="00794EB5" w:rsidRPr="00794EB5" w:rsidRDefault="00794EB5" w:rsidP="00794EB5">
      <w:pPr>
        <w:numPr>
          <w:ilvl w:val="0"/>
          <w:numId w:val="27"/>
        </w:numPr>
        <w:tabs>
          <w:tab w:val="left" w:pos="993"/>
        </w:tabs>
        <w:ind w:firstLine="65"/>
        <w:jc w:val="both"/>
        <w:rPr>
          <w:sz w:val="28"/>
          <w:szCs w:val="28"/>
          <w:lang w:val="uk-UA" w:eastAsia="ru-RU"/>
        </w:rPr>
      </w:pPr>
      <w:r w:rsidRPr="00794EB5">
        <w:rPr>
          <w:sz w:val="28"/>
          <w:szCs w:val="28"/>
          <w:lang w:eastAsia="ru-RU"/>
        </w:rPr>
        <w:t>о</w:t>
      </w:r>
      <w:r w:rsidRPr="00794EB5">
        <w:rPr>
          <w:sz w:val="28"/>
          <w:szCs w:val="28"/>
          <w:lang w:val="uk-UA" w:eastAsia="ru-RU"/>
        </w:rPr>
        <w:t>тклонение в технологии изготовления оборудования;</w:t>
      </w:r>
    </w:p>
    <w:p w:rsidR="00794EB5" w:rsidRPr="00794EB5" w:rsidRDefault="00794EB5" w:rsidP="00794EB5">
      <w:pPr>
        <w:numPr>
          <w:ilvl w:val="0"/>
          <w:numId w:val="27"/>
        </w:numPr>
        <w:tabs>
          <w:tab w:val="left" w:pos="993"/>
        </w:tabs>
        <w:ind w:firstLine="65"/>
        <w:jc w:val="both"/>
        <w:rPr>
          <w:sz w:val="28"/>
          <w:szCs w:val="28"/>
          <w:lang w:val="uk-UA" w:eastAsia="ru-RU"/>
        </w:rPr>
      </w:pPr>
      <w:r w:rsidRPr="00794EB5">
        <w:rPr>
          <w:sz w:val="28"/>
          <w:szCs w:val="28"/>
          <w:lang w:eastAsia="ru-RU"/>
        </w:rPr>
        <w:t>ф</w:t>
      </w:r>
      <w:r w:rsidRPr="00794EB5">
        <w:rPr>
          <w:sz w:val="28"/>
          <w:szCs w:val="28"/>
          <w:lang w:val="uk-UA" w:eastAsia="ru-RU"/>
        </w:rPr>
        <w:t xml:space="preserve">изико-механические свойства </w:t>
      </w:r>
      <w:r w:rsidRPr="00794EB5">
        <w:rPr>
          <w:sz w:val="28"/>
          <w:szCs w:val="28"/>
          <w:lang w:eastAsia="ru-RU"/>
        </w:rPr>
        <w:t>эксплуатационных материалов</w:t>
      </w:r>
      <w:r w:rsidRPr="00794EB5">
        <w:rPr>
          <w:sz w:val="28"/>
          <w:szCs w:val="28"/>
          <w:lang w:val="uk-UA" w:eastAsia="ru-RU"/>
        </w:rPr>
        <w:t>;</w:t>
      </w:r>
    </w:p>
    <w:p w:rsidR="00794EB5" w:rsidRPr="00794EB5" w:rsidRDefault="00794EB5" w:rsidP="00794EB5">
      <w:pPr>
        <w:numPr>
          <w:ilvl w:val="0"/>
          <w:numId w:val="27"/>
        </w:numPr>
        <w:tabs>
          <w:tab w:val="left" w:pos="993"/>
        </w:tabs>
        <w:ind w:firstLine="65"/>
        <w:jc w:val="both"/>
        <w:rPr>
          <w:sz w:val="28"/>
          <w:szCs w:val="28"/>
          <w:lang w:val="uk-UA" w:eastAsia="ru-RU"/>
        </w:rPr>
      </w:pPr>
      <w:r w:rsidRPr="00794EB5">
        <w:rPr>
          <w:sz w:val="28"/>
          <w:szCs w:val="28"/>
          <w:lang w:eastAsia="ru-RU"/>
        </w:rPr>
        <w:t>е</w:t>
      </w:r>
      <w:r w:rsidRPr="00794EB5">
        <w:rPr>
          <w:sz w:val="28"/>
          <w:szCs w:val="28"/>
          <w:lang w:val="uk-UA" w:eastAsia="ru-RU"/>
        </w:rPr>
        <w:t>стественное старение оборудования;</w:t>
      </w:r>
    </w:p>
    <w:p w:rsidR="00794EB5" w:rsidRPr="00794EB5" w:rsidRDefault="00794EB5" w:rsidP="00794EB5">
      <w:pPr>
        <w:numPr>
          <w:ilvl w:val="0"/>
          <w:numId w:val="27"/>
        </w:numPr>
        <w:tabs>
          <w:tab w:val="left" w:pos="993"/>
        </w:tabs>
        <w:ind w:firstLine="65"/>
        <w:jc w:val="both"/>
        <w:rPr>
          <w:sz w:val="28"/>
          <w:szCs w:val="28"/>
          <w:lang w:val="uk-UA" w:eastAsia="ru-RU"/>
        </w:rPr>
      </w:pPr>
      <w:r w:rsidRPr="00794EB5">
        <w:rPr>
          <w:sz w:val="28"/>
          <w:szCs w:val="28"/>
          <w:lang w:eastAsia="ru-RU"/>
        </w:rPr>
        <w:t>в</w:t>
      </w:r>
      <w:r w:rsidRPr="00794EB5">
        <w:rPr>
          <w:sz w:val="28"/>
          <w:szCs w:val="28"/>
          <w:lang w:val="uk-UA" w:eastAsia="ru-RU"/>
        </w:rPr>
        <w:t>се ответы правильные.</w:t>
      </w:r>
    </w:p>
    <w:p w:rsidR="00794EB5" w:rsidRPr="00794EB5" w:rsidRDefault="00794EB5" w:rsidP="00794EB5">
      <w:pPr>
        <w:ind w:firstLine="540"/>
        <w:jc w:val="both"/>
        <w:rPr>
          <w:sz w:val="28"/>
          <w:lang w:val="uk-UA" w:eastAsia="ru-RU"/>
        </w:rPr>
      </w:pPr>
      <w:r w:rsidRPr="00794EB5">
        <w:rPr>
          <w:sz w:val="28"/>
          <w:lang w:eastAsia="ru-RU"/>
        </w:rPr>
        <w:t>40.</w:t>
      </w:r>
      <w:r w:rsidRPr="00794EB5">
        <w:rPr>
          <w:sz w:val="28"/>
          <w:lang w:val="uk-UA" w:eastAsia="ru-RU"/>
        </w:rPr>
        <w:t xml:space="preserve"> Отказом называется событие, заключающееся:</w:t>
      </w:r>
    </w:p>
    <w:p w:rsidR="00794EB5" w:rsidRPr="00794EB5" w:rsidRDefault="00794EB5" w:rsidP="00794EB5">
      <w:pPr>
        <w:numPr>
          <w:ilvl w:val="0"/>
          <w:numId w:val="48"/>
        </w:numPr>
        <w:tabs>
          <w:tab w:val="num" w:pos="993"/>
        </w:tabs>
        <w:ind w:hanging="551"/>
        <w:jc w:val="both"/>
        <w:rPr>
          <w:sz w:val="28"/>
          <w:lang w:val="uk-UA" w:eastAsia="ru-RU"/>
        </w:rPr>
      </w:pPr>
      <w:r w:rsidRPr="00794EB5">
        <w:rPr>
          <w:sz w:val="28"/>
          <w:lang w:val="uk-UA" w:eastAsia="ru-RU"/>
        </w:rPr>
        <w:t xml:space="preserve">в нарушении исправности объекта; </w:t>
      </w:r>
    </w:p>
    <w:p w:rsidR="00794EB5" w:rsidRPr="00794EB5" w:rsidRDefault="00794EB5" w:rsidP="00794EB5">
      <w:pPr>
        <w:numPr>
          <w:ilvl w:val="0"/>
          <w:numId w:val="48"/>
        </w:numPr>
        <w:tabs>
          <w:tab w:val="num" w:pos="993"/>
        </w:tabs>
        <w:ind w:hanging="551"/>
        <w:jc w:val="both"/>
        <w:rPr>
          <w:sz w:val="28"/>
          <w:lang w:val="uk-UA" w:eastAsia="ru-RU"/>
        </w:rPr>
      </w:pPr>
      <w:r w:rsidRPr="00794EB5">
        <w:rPr>
          <w:sz w:val="28"/>
          <w:lang w:val="uk-UA" w:eastAsia="ru-RU"/>
        </w:rPr>
        <w:t>в появлении повреждения;</w:t>
      </w:r>
    </w:p>
    <w:p w:rsidR="00794EB5" w:rsidRPr="00794EB5" w:rsidRDefault="00794EB5" w:rsidP="00794EB5">
      <w:pPr>
        <w:numPr>
          <w:ilvl w:val="0"/>
          <w:numId w:val="48"/>
        </w:numPr>
        <w:tabs>
          <w:tab w:val="num" w:pos="993"/>
        </w:tabs>
        <w:ind w:hanging="551"/>
        <w:jc w:val="both"/>
        <w:rPr>
          <w:sz w:val="28"/>
          <w:lang w:val="uk-UA" w:eastAsia="ru-RU"/>
        </w:rPr>
      </w:pPr>
      <w:r w:rsidRPr="00794EB5">
        <w:rPr>
          <w:sz w:val="28"/>
          <w:lang w:val="uk-UA" w:eastAsia="ru-RU"/>
        </w:rPr>
        <w:t>в нарушении работоспособности;</w:t>
      </w:r>
    </w:p>
    <w:p w:rsidR="00794EB5" w:rsidRPr="00794EB5" w:rsidRDefault="00794EB5" w:rsidP="00794EB5">
      <w:pPr>
        <w:numPr>
          <w:ilvl w:val="0"/>
          <w:numId w:val="48"/>
        </w:numPr>
        <w:tabs>
          <w:tab w:val="num" w:pos="993"/>
        </w:tabs>
        <w:ind w:hanging="551"/>
        <w:jc w:val="both"/>
        <w:rPr>
          <w:sz w:val="28"/>
          <w:lang w:val="uk-UA" w:eastAsia="ru-RU"/>
        </w:rPr>
      </w:pPr>
      <w:r w:rsidRPr="00794EB5">
        <w:rPr>
          <w:sz w:val="28"/>
          <w:lang w:val="uk-UA" w:eastAsia="ru-RU"/>
        </w:rPr>
        <w:t>в выработке объектом своего ресурса.</w:t>
      </w:r>
    </w:p>
    <w:p w:rsidR="00794EB5" w:rsidRPr="00794EB5" w:rsidRDefault="00794EB5" w:rsidP="00794EB5">
      <w:pPr>
        <w:ind w:firstLine="567"/>
        <w:jc w:val="both"/>
        <w:rPr>
          <w:sz w:val="28"/>
          <w:lang w:val="uk-UA" w:eastAsia="ru-RU"/>
        </w:rPr>
      </w:pPr>
      <w:r w:rsidRPr="00794EB5">
        <w:rPr>
          <w:sz w:val="28"/>
          <w:lang w:eastAsia="ru-RU"/>
        </w:rPr>
        <w:t>41.</w:t>
      </w:r>
      <w:r w:rsidRPr="00794EB5">
        <w:rPr>
          <w:sz w:val="28"/>
          <w:lang w:val="uk-UA" w:eastAsia="ru-RU"/>
        </w:rPr>
        <w:t xml:space="preserve"> По характеру развития и возможности прогнозирования отказы подразделяются:</w:t>
      </w:r>
    </w:p>
    <w:p w:rsidR="00794EB5" w:rsidRPr="00794EB5" w:rsidRDefault="00794EB5" w:rsidP="00794EB5">
      <w:pPr>
        <w:numPr>
          <w:ilvl w:val="0"/>
          <w:numId w:val="49"/>
        </w:numPr>
        <w:tabs>
          <w:tab w:val="num" w:pos="993"/>
        </w:tabs>
        <w:ind w:left="993" w:hanging="284"/>
        <w:jc w:val="both"/>
        <w:rPr>
          <w:sz w:val="28"/>
          <w:lang w:val="uk-UA" w:eastAsia="ru-RU"/>
        </w:rPr>
      </w:pPr>
      <w:r w:rsidRPr="00794EB5">
        <w:rPr>
          <w:sz w:val="28"/>
          <w:lang w:val="uk-UA" w:eastAsia="ru-RU"/>
        </w:rPr>
        <w:t>на конструктивные, производственные и эксплуатационные;</w:t>
      </w:r>
    </w:p>
    <w:p w:rsidR="00794EB5" w:rsidRPr="00794EB5" w:rsidRDefault="00794EB5" w:rsidP="00794EB5">
      <w:pPr>
        <w:numPr>
          <w:ilvl w:val="0"/>
          <w:numId w:val="49"/>
        </w:numPr>
        <w:tabs>
          <w:tab w:val="num" w:pos="993"/>
        </w:tabs>
        <w:ind w:left="993" w:hanging="284"/>
        <w:jc w:val="both"/>
        <w:rPr>
          <w:sz w:val="28"/>
          <w:lang w:val="uk-UA" w:eastAsia="ru-RU"/>
        </w:rPr>
      </w:pPr>
      <w:r w:rsidRPr="00794EB5">
        <w:rPr>
          <w:sz w:val="28"/>
          <w:lang w:val="uk-UA" w:eastAsia="ru-RU"/>
        </w:rPr>
        <w:t>на параметрические и отказы функционирования;</w:t>
      </w:r>
    </w:p>
    <w:p w:rsidR="00794EB5" w:rsidRPr="00794EB5" w:rsidRDefault="00794EB5" w:rsidP="00794EB5">
      <w:pPr>
        <w:numPr>
          <w:ilvl w:val="0"/>
          <w:numId w:val="49"/>
        </w:numPr>
        <w:tabs>
          <w:tab w:val="num" w:pos="993"/>
        </w:tabs>
        <w:ind w:left="993" w:hanging="284"/>
        <w:jc w:val="both"/>
        <w:rPr>
          <w:sz w:val="28"/>
          <w:lang w:val="uk-UA" w:eastAsia="ru-RU"/>
        </w:rPr>
      </w:pPr>
      <w:r w:rsidRPr="00794EB5">
        <w:rPr>
          <w:sz w:val="28"/>
          <w:lang w:val="uk-UA" w:eastAsia="ru-RU"/>
        </w:rPr>
        <w:t>на постепенные, постепенные по развитию и внезапные по проявлению, внезапные;</w:t>
      </w:r>
    </w:p>
    <w:p w:rsidR="00794EB5" w:rsidRPr="00794EB5" w:rsidRDefault="00794EB5" w:rsidP="00794EB5">
      <w:pPr>
        <w:numPr>
          <w:ilvl w:val="0"/>
          <w:numId w:val="49"/>
        </w:numPr>
        <w:tabs>
          <w:tab w:val="num" w:pos="993"/>
        </w:tabs>
        <w:ind w:left="993" w:hanging="284"/>
        <w:jc w:val="both"/>
        <w:rPr>
          <w:sz w:val="28"/>
          <w:lang w:val="uk-UA" w:eastAsia="ru-RU"/>
        </w:rPr>
      </w:pPr>
      <w:r w:rsidRPr="00794EB5">
        <w:rPr>
          <w:sz w:val="28"/>
          <w:lang w:val="uk-UA" w:eastAsia="ru-RU"/>
        </w:rPr>
        <w:t>на полные и частичные.</w:t>
      </w:r>
    </w:p>
    <w:p w:rsidR="00794EB5" w:rsidRPr="00794EB5" w:rsidRDefault="00794EB5" w:rsidP="00794EB5">
      <w:pPr>
        <w:ind w:firstLine="540"/>
        <w:jc w:val="both"/>
        <w:rPr>
          <w:sz w:val="28"/>
          <w:lang w:val="uk-UA" w:eastAsia="ru-RU"/>
        </w:rPr>
      </w:pPr>
      <w:r w:rsidRPr="00794EB5">
        <w:rPr>
          <w:sz w:val="28"/>
          <w:lang w:eastAsia="ru-RU"/>
        </w:rPr>
        <w:t>42.</w:t>
      </w:r>
      <w:r w:rsidRPr="00794EB5">
        <w:rPr>
          <w:sz w:val="28"/>
          <w:lang w:val="uk-UA" w:eastAsia="ru-RU"/>
        </w:rPr>
        <w:t xml:space="preserve"> Производственным называется отказ:</w:t>
      </w:r>
    </w:p>
    <w:p w:rsidR="00794EB5" w:rsidRPr="00794EB5" w:rsidRDefault="00794EB5" w:rsidP="00794EB5">
      <w:pPr>
        <w:numPr>
          <w:ilvl w:val="0"/>
          <w:numId w:val="50"/>
        </w:numPr>
        <w:tabs>
          <w:tab w:val="num" w:pos="993"/>
        </w:tabs>
        <w:ind w:left="993" w:hanging="284"/>
        <w:jc w:val="both"/>
        <w:rPr>
          <w:sz w:val="28"/>
          <w:lang w:val="uk-UA" w:eastAsia="ru-RU"/>
        </w:rPr>
      </w:pPr>
      <w:r w:rsidRPr="00794EB5">
        <w:rPr>
          <w:sz w:val="28"/>
          <w:lang w:val="uk-UA" w:eastAsia="ru-RU"/>
        </w:rPr>
        <w:t>возникший в результате нарушения установленных правил и условий эксплуатации;</w:t>
      </w:r>
    </w:p>
    <w:p w:rsidR="00794EB5" w:rsidRPr="00794EB5" w:rsidRDefault="00794EB5" w:rsidP="00794EB5">
      <w:pPr>
        <w:numPr>
          <w:ilvl w:val="0"/>
          <w:numId w:val="50"/>
        </w:numPr>
        <w:tabs>
          <w:tab w:val="num" w:pos="993"/>
        </w:tabs>
        <w:ind w:left="993" w:hanging="284"/>
        <w:jc w:val="both"/>
        <w:rPr>
          <w:sz w:val="28"/>
          <w:lang w:val="uk-UA" w:eastAsia="ru-RU"/>
        </w:rPr>
      </w:pPr>
      <w:r w:rsidRPr="00794EB5">
        <w:rPr>
          <w:sz w:val="28"/>
          <w:lang w:val="uk-UA" w:eastAsia="ru-RU"/>
        </w:rPr>
        <w:t>обусловленный отказом другого объекта;</w:t>
      </w:r>
    </w:p>
    <w:p w:rsidR="00794EB5" w:rsidRPr="00794EB5" w:rsidRDefault="00794EB5" w:rsidP="00794EB5">
      <w:pPr>
        <w:numPr>
          <w:ilvl w:val="0"/>
          <w:numId w:val="50"/>
        </w:numPr>
        <w:tabs>
          <w:tab w:val="num" w:pos="993"/>
        </w:tabs>
        <w:ind w:left="993" w:hanging="284"/>
        <w:jc w:val="both"/>
        <w:rPr>
          <w:sz w:val="28"/>
          <w:lang w:val="uk-UA" w:eastAsia="ru-RU"/>
        </w:rPr>
      </w:pPr>
      <w:r w:rsidRPr="00794EB5">
        <w:rPr>
          <w:sz w:val="28"/>
          <w:lang w:val="uk-UA" w:eastAsia="ru-RU"/>
        </w:rPr>
        <w:t>возникший в результате несовершенства или нарушения установленного процесса изготовления объекта;</w:t>
      </w:r>
    </w:p>
    <w:p w:rsidR="00794EB5" w:rsidRPr="00794EB5" w:rsidRDefault="00794EB5" w:rsidP="00794EB5">
      <w:pPr>
        <w:numPr>
          <w:ilvl w:val="0"/>
          <w:numId w:val="50"/>
        </w:numPr>
        <w:tabs>
          <w:tab w:val="num" w:pos="993"/>
        </w:tabs>
        <w:ind w:left="993" w:hanging="284"/>
        <w:jc w:val="both"/>
        <w:rPr>
          <w:sz w:val="28"/>
          <w:lang w:val="uk-UA" w:eastAsia="ru-RU"/>
        </w:rPr>
      </w:pPr>
      <w:r w:rsidRPr="00794EB5">
        <w:rPr>
          <w:sz w:val="28"/>
          <w:lang w:val="uk-UA" w:eastAsia="ru-RU"/>
        </w:rPr>
        <w:t>возникший в результате несовершенства конструкции объекта.</w:t>
      </w:r>
    </w:p>
    <w:p w:rsidR="00794EB5" w:rsidRPr="00794EB5" w:rsidRDefault="00794EB5" w:rsidP="00794EB5">
      <w:pPr>
        <w:ind w:firstLine="540"/>
        <w:jc w:val="both"/>
        <w:rPr>
          <w:sz w:val="28"/>
          <w:lang w:val="uk-UA" w:eastAsia="ru-RU"/>
        </w:rPr>
      </w:pPr>
      <w:r w:rsidRPr="00794EB5">
        <w:rPr>
          <w:sz w:val="28"/>
          <w:lang w:eastAsia="ru-RU"/>
        </w:rPr>
        <w:t>43.</w:t>
      </w:r>
      <w:r w:rsidRPr="00794EB5">
        <w:rPr>
          <w:sz w:val="28"/>
          <w:lang w:val="uk-UA" w:eastAsia="ru-RU"/>
        </w:rPr>
        <w:t xml:space="preserve"> Эксплуатационным называется отказ:</w:t>
      </w:r>
    </w:p>
    <w:p w:rsidR="00794EB5" w:rsidRPr="00794EB5" w:rsidRDefault="00794EB5" w:rsidP="00794EB5">
      <w:pPr>
        <w:numPr>
          <w:ilvl w:val="0"/>
          <w:numId w:val="51"/>
        </w:numPr>
        <w:tabs>
          <w:tab w:val="num" w:pos="993"/>
        </w:tabs>
        <w:ind w:left="993" w:hanging="284"/>
        <w:jc w:val="both"/>
        <w:rPr>
          <w:sz w:val="28"/>
          <w:lang w:val="uk-UA" w:eastAsia="ru-RU"/>
        </w:rPr>
      </w:pPr>
      <w:r w:rsidRPr="00794EB5">
        <w:rPr>
          <w:sz w:val="28"/>
          <w:lang w:val="uk-UA" w:eastAsia="ru-RU"/>
        </w:rPr>
        <w:t>возникший в результате несовершенства конструкции объекта;</w:t>
      </w:r>
    </w:p>
    <w:p w:rsidR="00794EB5" w:rsidRPr="00794EB5" w:rsidRDefault="00794EB5" w:rsidP="00794EB5">
      <w:pPr>
        <w:numPr>
          <w:ilvl w:val="0"/>
          <w:numId w:val="51"/>
        </w:numPr>
        <w:tabs>
          <w:tab w:val="num" w:pos="993"/>
        </w:tabs>
        <w:ind w:left="993" w:hanging="284"/>
        <w:jc w:val="both"/>
        <w:rPr>
          <w:sz w:val="28"/>
          <w:lang w:val="uk-UA" w:eastAsia="ru-RU"/>
        </w:rPr>
      </w:pPr>
      <w:r w:rsidRPr="00794EB5">
        <w:rPr>
          <w:sz w:val="28"/>
          <w:lang w:val="uk-UA" w:eastAsia="ru-RU"/>
        </w:rPr>
        <w:lastRenderedPageBreak/>
        <w:t>характеризующийся постепенным изменением значений одного или нескольких заданных параметров объектов;</w:t>
      </w:r>
    </w:p>
    <w:p w:rsidR="00794EB5" w:rsidRPr="00794EB5" w:rsidRDefault="00794EB5" w:rsidP="00794EB5">
      <w:pPr>
        <w:numPr>
          <w:ilvl w:val="0"/>
          <w:numId w:val="51"/>
        </w:numPr>
        <w:tabs>
          <w:tab w:val="num" w:pos="993"/>
        </w:tabs>
        <w:ind w:left="993" w:hanging="284"/>
        <w:jc w:val="both"/>
        <w:rPr>
          <w:sz w:val="28"/>
          <w:lang w:val="uk-UA" w:eastAsia="ru-RU"/>
        </w:rPr>
      </w:pPr>
      <w:r w:rsidRPr="00794EB5">
        <w:rPr>
          <w:sz w:val="28"/>
          <w:lang w:val="uk-UA" w:eastAsia="ru-RU"/>
        </w:rPr>
        <w:t>возникший в результате нарушения установленных правил и условий эксплуатации объекта;</w:t>
      </w:r>
    </w:p>
    <w:p w:rsidR="00794EB5" w:rsidRPr="00794EB5" w:rsidRDefault="00794EB5" w:rsidP="00794EB5">
      <w:pPr>
        <w:numPr>
          <w:ilvl w:val="0"/>
          <w:numId w:val="51"/>
        </w:numPr>
        <w:tabs>
          <w:tab w:val="num" w:pos="993"/>
        </w:tabs>
        <w:ind w:left="993" w:hanging="284"/>
        <w:jc w:val="both"/>
        <w:rPr>
          <w:sz w:val="28"/>
          <w:lang w:val="uk-UA" w:eastAsia="ru-RU"/>
        </w:rPr>
      </w:pPr>
      <w:r w:rsidRPr="00794EB5">
        <w:rPr>
          <w:sz w:val="28"/>
          <w:lang w:val="uk-UA" w:eastAsia="ru-RU"/>
        </w:rPr>
        <w:t>возникший в результате несовершенства или нарушения установленного процесса изготовления объекта.</w:t>
      </w:r>
    </w:p>
    <w:p w:rsidR="00794EB5" w:rsidRPr="00794EB5" w:rsidRDefault="00794EB5" w:rsidP="00794EB5">
      <w:pPr>
        <w:ind w:firstLine="540"/>
        <w:jc w:val="both"/>
        <w:rPr>
          <w:sz w:val="28"/>
          <w:lang w:val="uk-UA" w:eastAsia="ru-RU"/>
        </w:rPr>
      </w:pPr>
      <w:r w:rsidRPr="00794EB5">
        <w:rPr>
          <w:sz w:val="28"/>
          <w:lang w:eastAsia="ru-RU"/>
        </w:rPr>
        <w:t>44.</w:t>
      </w:r>
      <w:r w:rsidRPr="00794EB5">
        <w:rPr>
          <w:sz w:val="28"/>
          <w:lang w:val="uk-UA" w:eastAsia="ru-RU"/>
        </w:rPr>
        <w:t xml:space="preserve"> Конструкционным называется отказ:</w:t>
      </w:r>
    </w:p>
    <w:p w:rsidR="00794EB5" w:rsidRPr="00794EB5" w:rsidRDefault="00794EB5" w:rsidP="00794EB5">
      <w:pPr>
        <w:numPr>
          <w:ilvl w:val="0"/>
          <w:numId w:val="52"/>
        </w:numPr>
        <w:tabs>
          <w:tab w:val="num" w:pos="993"/>
        </w:tabs>
        <w:ind w:left="993" w:hanging="284"/>
        <w:jc w:val="both"/>
        <w:rPr>
          <w:sz w:val="28"/>
          <w:lang w:val="uk-UA" w:eastAsia="ru-RU"/>
        </w:rPr>
      </w:pPr>
      <w:r w:rsidRPr="00794EB5">
        <w:rPr>
          <w:sz w:val="28"/>
          <w:lang w:val="uk-UA" w:eastAsia="ru-RU"/>
        </w:rPr>
        <w:t>возникший в результате несовершенства или нарушения установленных правил и норм конструирования объекта;</w:t>
      </w:r>
    </w:p>
    <w:p w:rsidR="00794EB5" w:rsidRPr="00794EB5" w:rsidRDefault="00794EB5" w:rsidP="00794EB5">
      <w:pPr>
        <w:numPr>
          <w:ilvl w:val="0"/>
          <w:numId w:val="52"/>
        </w:numPr>
        <w:tabs>
          <w:tab w:val="num" w:pos="993"/>
        </w:tabs>
        <w:ind w:left="993" w:hanging="284"/>
        <w:jc w:val="both"/>
        <w:rPr>
          <w:sz w:val="28"/>
          <w:lang w:val="uk-UA" w:eastAsia="ru-RU"/>
        </w:rPr>
      </w:pPr>
      <w:r w:rsidRPr="00794EB5">
        <w:rPr>
          <w:sz w:val="28"/>
          <w:lang w:val="uk-UA" w:eastAsia="ru-RU"/>
        </w:rPr>
        <w:t>характеризующийся постепенным изменением значений одного или нескольких заданных параметров объектов;</w:t>
      </w:r>
    </w:p>
    <w:p w:rsidR="00794EB5" w:rsidRPr="00794EB5" w:rsidRDefault="00794EB5" w:rsidP="00794EB5">
      <w:pPr>
        <w:numPr>
          <w:ilvl w:val="0"/>
          <w:numId w:val="52"/>
        </w:numPr>
        <w:tabs>
          <w:tab w:val="num" w:pos="993"/>
        </w:tabs>
        <w:ind w:left="993" w:hanging="284"/>
        <w:jc w:val="both"/>
        <w:rPr>
          <w:sz w:val="28"/>
          <w:lang w:val="uk-UA" w:eastAsia="ru-RU"/>
        </w:rPr>
      </w:pPr>
      <w:r w:rsidRPr="00794EB5">
        <w:rPr>
          <w:sz w:val="28"/>
          <w:lang w:val="uk-UA" w:eastAsia="ru-RU"/>
        </w:rPr>
        <w:t>возникший в результате нарушения установленных правил и условий эксплуатации объекта;</w:t>
      </w:r>
    </w:p>
    <w:p w:rsidR="00794EB5" w:rsidRPr="00794EB5" w:rsidRDefault="00794EB5" w:rsidP="00794EB5">
      <w:pPr>
        <w:numPr>
          <w:ilvl w:val="0"/>
          <w:numId w:val="52"/>
        </w:numPr>
        <w:tabs>
          <w:tab w:val="num" w:pos="993"/>
        </w:tabs>
        <w:ind w:left="993" w:hanging="284"/>
        <w:jc w:val="both"/>
        <w:rPr>
          <w:sz w:val="28"/>
          <w:lang w:val="uk-UA" w:eastAsia="ru-RU"/>
        </w:rPr>
      </w:pPr>
      <w:r w:rsidRPr="00794EB5">
        <w:rPr>
          <w:sz w:val="28"/>
          <w:lang w:val="uk-UA" w:eastAsia="ru-RU"/>
        </w:rPr>
        <w:t>возникший в результате несовершенства или нарушения установленного процесса изготовления объекта.</w:t>
      </w:r>
    </w:p>
    <w:p w:rsidR="00794EB5" w:rsidRPr="00794EB5" w:rsidRDefault="00794EB5" w:rsidP="00794EB5">
      <w:pPr>
        <w:ind w:firstLine="567"/>
        <w:jc w:val="both"/>
        <w:rPr>
          <w:sz w:val="28"/>
          <w:lang w:val="uk-UA" w:eastAsia="ru-RU"/>
        </w:rPr>
      </w:pPr>
      <w:r w:rsidRPr="00794EB5">
        <w:rPr>
          <w:sz w:val="28"/>
          <w:lang w:eastAsia="ru-RU"/>
        </w:rPr>
        <w:t>45.</w:t>
      </w:r>
      <w:r w:rsidRPr="00794EB5">
        <w:rPr>
          <w:sz w:val="28"/>
          <w:lang w:val="uk-UA" w:eastAsia="ru-RU"/>
        </w:rPr>
        <w:t xml:space="preserve"> К какому из видов отказов относится коррозионное повреждение кузова автомобиля:</w:t>
      </w:r>
    </w:p>
    <w:p w:rsidR="00794EB5" w:rsidRPr="00794EB5" w:rsidRDefault="00794EB5" w:rsidP="00794EB5">
      <w:pPr>
        <w:numPr>
          <w:ilvl w:val="0"/>
          <w:numId w:val="53"/>
        </w:numPr>
        <w:tabs>
          <w:tab w:val="num" w:pos="993"/>
        </w:tabs>
        <w:ind w:hanging="551"/>
        <w:jc w:val="both"/>
        <w:rPr>
          <w:sz w:val="28"/>
          <w:lang w:val="uk-UA" w:eastAsia="ru-RU"/>
        </w:rPr>
      </w:pPr>
      <w:r w:rsidRPr="00794EB5">
        <w:rPr>
          <w:sz w:val="28"/>
          <w:lang w:val="uk-UA" w:eastAsia="ru-RU"/>
        </w:rPr>
        <w:t>внезапный;</w:t>
      </w:r>
    </w:p>
    <w:p w:rsidR="00794EB5" w:rsidRPr="00794EB5" w:rsidRDefault="00794EB5" w:rsidP="00794EB5">
      <w:pPr>
        <w:numPr>
          <w:ilvl w:val="0"/>
          <w:numId w:val="53"/>
        </w:numPr>
        <w:tabs>
          <w:tab w:val="num" w:pos="993"/>
        </w:tabs>
        <w:ind w:hanging="551"/>
        <w:jc w:val="both"/>
        <w:rPr>
          <w:sz w:val="28"/>
          <w:lang w:val="uk-UA" w:eastAsia="ru-RU"/>
        </w:rPr>
      </w:pPr>
      <w:r w:rsidRPr="00794EB5">
        <w:rPr>
          <w:sz w:val="28"/>
          <w:lang w:val="uk-UA" w:eastAsia="ru-RU"/>
        </w:rPr>
        <w:t>постепенный;</w:t>
      </w:r>
    </w:p>
    <w:p w:rsidR="00794EB5" w:rsidRPr="00794EB5" w:rsidRDefault="00794EB5" w:rsidP="00794EB5">
      <w:pPr>
        <w:numPr>
          <w:ilvl w:val="0"/>
          <w:numId w:val="53"/>
        </w:numPr>
        <w:tabs>
          <w:tab w:val="num" w:pos="993"/>
        </w:tabs>
        <w:ind w:hanging="551"/>
        <w:jc w:val="both"/>
        <w:rPr>
          <w:sz w:val="28"/>
          <w:lang w:val="uk-UA" w:eastAsia="ru-RU"/>
        </w:rPr>
      </w:pPr>
      <w:r w:rsidRPr="00794EB5">
        <w:rPr>
          <w:sz w:val="28"/>
          <w:lang w:val="uk-UA" w:eastAsia="ru-RU"/>
        </w:rPr>
        <w:t>постепенный по развитию и внезапный по проявлению;</w:t>
      </w:r>
    </w:p>
    <w:p w:rsidR="00794EB5" w:rsidRPr="00794EB5" w:rsidRDefault="00794EB5" w:rsidP="00794EB5">
      <w:pPr>
        <w:numPr>
          <w:ilvl w:val="0"/>
          <w:numId w:val="53"/>
        </w:numPr>
        <w:tabs>
          <w:tab w:val="num" w:pos="993"/>
        </w:tabs>
        <w:ind w:hanging="551"/>
        <w:jc w:val="both"/>
        <w:rPr>
          <w:sz w:val="28"/>
          <w:lang w:val="uk-UA" w:eastAsia="ru-RU"/>
        </w:rPr>
      </w:pPr>
      <w:r w:rsidRPr="00794EB5">
        <w:rPr>
          <w:sz w:val="28"/>
          <w:lang w:val="uk-UA" w:eastAsia="ru-RU"/>
        </w:rPr>
        <w:t>приработочный.</w:t>
      </w:r>
    </w:p>
    <w:p w:rsidR="00794EB5" w:rsidRPr="00794EB5" w:rsidRDefault="00794EB5" w:rsidP="00794EB5">
      <w:pPr>
        <w:ind w:firstLine="540"/>
        <w:jc w:val="both"/>
        <w:rPr>
          <w:sz w:val="28"/>
          <w:lang w:val="uk-UA" w:eastAsia="ru-RU"/>
        </w:rPr>
      </w:pPr>
      <w:r w:rsidRPr="00794EB5">
        <w:rPr>
          <w:sz w:val="28"/>
          <w:lang w:eastAsia="ru-RU"/>
        </w:rPr>
        <w:t>46.</w:t>
      </w:r>
      <w:r w:rsidRPr="00794EB5">
        <w:rPr>
          <w:sz w:val="28"/>
          <w:lang w:val="uk-UA" w:eastAsia="ru-RU"/>
        </w:rPr>
        <w:t xml:space="preserve"> К какому из видов отказов относится прокол шины:</w:t>
      </w:r>
    </w:p>
    <w:p w:rsidR="00794EB5" w:rsidRPr="00794EB5" w:rsidRDefault="00794EB5" w:rsidP="00794EB5">
      <w:pPr>
        <w:numPr>
          <w:ilvl w:val="0"/>
          <w:numId w:val="54"/>
        </w:numPr>
        <w:tabs>
          <w:tab w:val="num" w:pos="993"/>
        </w:tabs>
        <w:ind w:hanging="551"/>
        <w:jc w:val="both"/>
        <w:rPr>
          <w:sz w:val="28"/>
          <w:lang w:val="uk-UA" w:eastAsia="ru-RU"/>
        </w:rPr>
      </w:pPr>
      <w:r w:rsidRPr="00794EB5">
        <w:rPr>
          <w:sz w:val="28"/>
          <w:lang w:val="uk-UA" w:eastAsia="ru-RU"/>
        </w:rPr>
        <w:t>зависимый, внезапный;</w:t>
      </w:r>
    </w:p>
    <w:p w:rsidR="00794EB5" w:rsidRPr="00794EB5" w:rsidRDefault="00794EB5" w:rsidP="00794EB5">
      <w:pPr>
        <w:numPr>
          <w:ilvl w:val="0"/>
          <w:numId w:val="54"/>
        </w:numPr>
        <w:tabs>
          <w:tab w:val="num" w:pos="993"/>
        </w:tabs>
        <w:ind w:hanging="551"/>
        <w:jc w:val="both"/>
        <w:rPr>
          <w:sz w:val="28"/>
          <w:lang w:val="uk-UA" w:eastAsia="ru-RU"/>
        </w:rPr>
      </w:pPr>
      <w:r w:rsidRPr="00794EB5">
        <w:rPr>
          <w:sz w:val="28"/>
          <w:lang w:val="uk-UA" w:eastAsia="ru-RU"/>
        </w:rPr>
        <w:t>конструкционный, постепенный;</w:t>
      </w:r>
    </w:p>
    <w:p w:rsidR="00794EB5" w:rsidRPr="00794EB5" w:rsidRDefault="00794EB5" w:rsidP="00794EB5">
      <w:pPr>
        <w:numPr>
          <w:ilvl w:val="0"/>
          <w:numId w:val="54"/>
        </w:numPr>
        <w:tabs>
          <w:tab w:val="num" w:pos="993"/>
        </w:tabs>
        <w:ind w:hanging="551"/>
        <w:jc w:val="both"/>
        <w:rPr>
          <w:sz w:val="28"/>
          <w:lang w:val="uk-UA" w:eastAsia="ru-RU"/>
        </w:rPr>
      </w:pPr>
      <w:r w:rsidRPr="00794EB5">
        <w:rPr>
          <w:sz w:val="28"/>
          <w:lang w:val="uk-UA" w:eastAsia="ru-RU"/>
        </w:rPr>
        <w:t>независимый, внезапный, эксплуатационный;</w:t>
      </w:r>
    </w:p>
    <w:p w:rsidR="00794EB5" w:rsidRPr="00794EB5" w:rsidRDefault="00794EB5" w:rsidP="00794EB5">
      <w:pPr>
        <w:numPr>
          <w:ilvl w:val="0"/>
          <w:numId w:val="54"/>
        </w:numPr>
        <w:tabs>
          <w:tab w:val="num" w:pos="993"/>
        </w:tabs>
        <w:ind w:hanging="551"/>
        <w:jc w:val="both"/>
        <w:rPr>
          <w:sz w:val="28"/>
          <w:lang w:val="uk-UA" w:eastAsia="ru-RU"/>
        </w:rPr>
      </w:pPr>
      <w:r w:rsidRPr="00794EB5">
        <w:rPr>
          <w:sz w:val="28"/>
          <w:lang w:val="uk-UA" w:eastAsia="ru-RU"/>
        </w:rPr>
        <w:t>независимый, производственный, внезапный.</w:t>
      </w:r>
    </w:p>
    <w:p w:rsidR="00794EB5" w:rsidRPr="00794EB5" w:rsidRDefault="00794EB5" w:rsidP="00794EB5">
      <w:pPr>
        <w:ind w:firstLine="567"/>
        <w:jc w:val="both"/>
        <w:rPr>
          <w:sz w:val="28"/>
          <w:lang w:val="uk-UA" w:eastAsia="ru-RU"/>
        </w:rPr>
      </w:pPr>
      <w:r w:rsidRPr="00794EB5">
        <w:rPr>
          <w:sz w:val="28"/>
          <w:lang w:eastAsia="ru-RU"/>
        </w:rPr>
        <w:t>47.</w:t>
      </w:r>
      <w:r w:rsidRPr="00794EB5">
        <w:rPr>
          <w:sz w:val="28"/>
          <w:lang w:val="uk-UA" w:eastAsia="ru-RU"/>
        </w:rPr>
        <w:t xml:space="preserve"> К какому из видов отказов относится усталостное разрушение рамы автомобиля:</w:t>
      </w:r>
    </w:p>
    <w:p w:rsidR="00794EB5" w:rsidRPr="00794EB5" w:rsidRDefault="00794EB5" w:rsidP="00794EB5">
      <w:pPr>
        <w:numPr>
          <w:ilvl w:val="0"/>
          <w:numId w:val="55"/>
        </w:numPr>
        <w:tabs>
          <w:tab w:val="num" w:pos="993"/>
        </w:tabs>
        <w:ind w:hanging="551"/>
        <w:jc w:val="both"/>
        <w:rPr>
          <w:sz w:val="28"/>
          <w:lang w:val="uk-UA" w:eastAsia="ru-RU"/>
        </w:rPr>
      </w:pPr>
      <w:r w:rsidRPr="00794EB5">
        <w:rPr>
          <w:sz w:val="28"/>
          <w:lang w:val="uk-UA" w:eastAsia="ru-RU"/>
        </w:rPr>
        <w:t>внезапный;</w:t>
      </w:r>
    </w:p>
    <w:p w:rsidR="00794EB5" w:rsidRPr="00794EB5" w:rsidRDefault="00794EB5" w:rsidP="00794EB5">
      <w:pPr>
        <w:numPr>
          <w:ilvl w:val="0"/>
          <w:numId w:val="55"/>
        </w:numPr>
        <w:tabs>
          <w:tab w:val="num" w:pos="993"/>
        </w:tabs>
        <w:ind w:hanging="551"/>
        <w:jc w:val="both"/>
        <w:rPr>
          <w:sz w:val="28"/>
          <w:lang w:val="uk-UA" w:eastAsia="ru-RU"/>
        </w:rPr>
      </w:pPr>
      <w:r w:rsidRPr="00794EB5">
        <w:rPr>
          <w:sz w:val="28"/>
          <w:lang w:val="uk-UA" w:eastAsia="ru-RU"/>
        </w:rPr>
        <w:t>постепенный;</w:t>
      </w:r>
    </w:p>
    <w:p w:rsidR="00794EB5" w:rsidRPr="00794EB5" w:rsidRDefault="00794EB5" w:rsidP="00794EB5">
      <w:pPr>
        <w:numPr>
          <w:ilvl w:val="0"/>
          <w:numId w:val="55"/>
        </w:numPr>
        <w:tabs>
          <w:tab w:val="num" w:pos="993"/>
        </w:tabs>
        <w:ind w:hanging="551"/>
        <w:jc w:val="both"/>
        <w:rPr>
          <w:sz w:val="28"/>
          <w:lang w:val="uk-UA" w:eastAsia="ru-RU"/>
        </w:rPr>
      </w:pPr>
      <w:r w:rsidRPr="00794EB5">
        <w:rPr>
          <w:sz w:val="28"/>
          <w:lang w:val="uk-UA" w:eastAsia="ru-RU"/>
        </w:rPr>
        <w:t>постепенный по развитию и внезапный по проявлению;</w:t>
      </w:r>
    </w:p>
    <w:p w:rsidR="00794EB5" w:rsidRPr="00794EB5" w:rsidRDefault="00794EB5" w:rsidP="00794EB5">
      <w:pPr>
        <w:numPr>
          <w:ilvl w:val="0"/>
          <w:numId w:val="55"/>
        </w:numPr>
        <w:tabs>
          <w:tab w:val="num" w:pos="993"/>
        </w:tabs>
        <w:ind w:hanging="551"/>
        <w:jc w:val="both"/>
        <w:rPr>
          <w:sz w:val="28"/>
          <w:lang w:val="uk-UA" w:eastAsia="ru-RU"/>
        </w:rPr>
      </w:pPr>
      <w:r w:rsidRPr="00794EB5">
        <w:rPr>
          <w:sz w:val="28"/>
          <w:lang w:val="uk-UA" w:eastAsia="ru-RU"/>
        </w:rPr>
        <w:t>приработочный.</w:t>
      </w:r>
    </w:p>
    <w:p w:rsidR="00794EB5" w:rsidRPr="00794EB5" w:rsidRDefault="00794EB5" w:rsidP="00794EB5">
      <w:pPr>
        <w:ind w:firstLine="540"/>
        <w:jc w:val="both"/>
        <w:rPr>
          <w:sz w:val="28"/>
          <w:lang w:val="uk-UA" w:eastAsia="ru-RU"/>
        </w:rPr>
      </w:pPr>
      <w:r w:rsidRPr="00794EB5">
        <w:rPr>
          <w:sz w:val="28"/>
          <w:lang w:eastAsia="ru-RU"/>
        </w:rPr>
        <w:t>48.</w:t>
      </w:r>
      <w:r w:rsidRPr="00794EB5">
        <w:rPr>
          <w:sz w:val="28"/>
          <w:lang w:val="uk-UA" w:eastAsia="ru-RU"/>
        </w:rPr>
        <w:t xml:space="preserve"> Параметром потока отказов называется:</w:t>
      </w:r>
    </w:p>
    <w:p w:rsidR="00794EB5" w:rsidRPr="00794EB5" w:rsidRDefault="00794EB5" w:rsidP="00794EB5">
      <w:pPr>
        <w:numPr>
          <w:ilvl w:val="0"/>
          <w:numId w:val="56"/>
        </w:numPr>
        <w:tabs>
          <w:tab w:val="num" w:pos="993"/>
        </w:tabs>
        <w:ind w:hanging="551"/>
        <w:jc w:val="both"/>
        <w:rPr>
          <w:sz w:val="28"/>
          <w:lang w:val="uk-UA" w:eastAsia="ru-RU"/>
        </w:rPr>
      </w:pPr>
      <w:r w:rsidRPr="00794EB5">
        <w:rPr>
          <w:sz w:val="28"/>
          <w:lang w:val="uk-UA" w:eastAsia="ru-RU"/>
        </w:rPr>
        <w:t xml:space="preserve">среднее число отказов объекта в единицу наработки; </w:t>
      </w:r>
    </w:p>
    <w:p w:rsidR="00794EB5" w:rsidRPr="00794EB5" w:rsidRDefault="00794EB5" w:rsidP="00794EB5">
      <w:pPr>
        <w:numPr>
          <w:ilvl w:val="0"/>
          <w:numId w:val="56"/>
        </w:numPr>
        <w:tabs>
          <w:tab w:val="num" w:pos="993"/>
        </w:tabs>
        <w:ind w:hanging="551"/>
        <w:jc w:val="both"/>
        <w:rPr>
          <w:sz w:val="28"/>
          <w:lang w:val="uk-UA" w:eastAsia="ru-RU"/>
        </w:rPr>
      </w:pPr>
      <w:r w:rsidRPr="00794EB5">
        <w:rPr>
          <w:sz w:val="28"/>
          <w:lang w:val="uk-UA" w:eastAsia="ru-RU"/>
        </w:rPr>
        <w:t xml:space="preserve">максимально допустимое число отказов объекта;  </w:t>
      </w:r>
    </w:p>
    <w:p w:rsidR="00794EB5" w:rsidRPr="00794EB5" w:rsidRDefault="00794EB5" w:rsidP="00794EB5">
      <w:pPr>
        <w:numPr>
          <w:ilvl w:val="0"/>
          <w:numId w:val="56"/>
        </w:numPr>
        <w:tabs>
          <w:tab w:val="num" w:pos="993"/>
        </w:tabs>
        <w:ind w:hanging="551"/>
        <w:jc w:val="both"/>
        <w:rPr>
          <w:sz w:val="28"/>
          <w:lang w:val="uk-UA" w:eastAsia="ru-RU"/>
        </w:rPr>
      </w:pPr>
      <w:r w:rsidRPr="00794EB5">
        <w:rPr>
          <w:sz w:val="28"/>
          <w:lang w:val="uk-UA" w:eastAsia="ru-RU"/>
        </w:rPr>
        <w:t xml:space="preserve">минимально возможное число отказов объекта;  </w:t>
      </w:r>
    </w:p>
    <w:p w:rsidR="00794EB5" w:rsidRPr="00794EB5" w:rsidRDefault="00794EB5" w:rsidP="00794EB5">
      <w:pPr>
        <w:numPr>
          <w:ilvl w:val="0"/>
          <w:numId w:val="56"/>
        </w:numPr>
        <w:tabs>
          <w:tab w:val="num" w:pos="993"/>
        </w:tabs>
        <w:ind w:hanging="551"/>
        <w:jc w:val="both"/>
        <w:rPr>
          <w:sz w:val="28"/>
          <w:lang w:val="uk-UA" w:eastAsia="ru-RU"/>
        </w:rPr>
      </w:pPr>
      <w:r w:rsidRPr="00794EB5">
        <w:rPr>
          <w:sz w:val="28"/>
          <w:lang w:val="uk-UA" w:eastAsia="ru-RU"/>
        </w:rPr>
        <w:t>среднее число отказов в группе объектов.</w:t>
      </w:r>
    </w:p>
    <w:p w:rsidR="00794EB5" w:rsidRPr="00794EB5" w:rsidRDefault="00794EB5" w:rsidP="00794EB5">
      <w:pPr>
        <w:ind w:firstLine="540"/>
        <w:jc w:val="both"/>
        <w:rPr>
          <w:sz w:val="28"/>
          <w:lang w:val="uk-UA" w:eastAsia="ru-RU"/>
        </w:rPr>
      </w:pPr>
      <w:r w:rsidRPr="00794EB5">
        <w:rPr>
          <w:sz w:val="28"/>
          <w:lang w:eastAsia="ru-RU"/>
        </w:rPr>
        <w:t>49.</w:t>
      </w:r>
      <w:r w:rsidRPr="00794EB5">
        <w:rPr>
          <w:sz w:val="28"/>
          <w:lang w:val="uk-UA" w:eastAsia="ru-RU"/>
        </w:rPr>
        <w:t xml:space="preserve"> Параметр потока отказов может изменяться в пределах:</w:t>
      </w:r>
    </w:p>
    <w:p w:rsidR="00794EB5" w:rsidRPr="00794EB5" w:rsidRDefault="00794EB5" w:rsidP="00794EB5">
      <w:pPr>
        <w:numPr>
          <w:ilvl w:val="0"/>
          <w:numId w:val="57"/>
        </w:numPr>
        <w:tabs>
          <w:tab w:val="num" w:pos="993"/>
        </w:tabs>
        <w:ind w:hanging="551"/>
        <w:jc w:val="both"/>
        <w:rPr>
          <w:sz w:val="28"/>
          <w:lang w:val="uk-UA" w:eastAsia="ru-RU"/>
        </w:rPr>
      </w:pPr>
      <w:r w:rsidRPr="00794EB5">
        <w:rPr>
          <w:sz w:val="28"/>
          <w:lang w:val="uk-UA" w:eastAsia="ru-RU"/>
        </w:rPr>
        <w:t xml:space="preserve">от 0 до 1; </w:t>
      </w:r>
    </w:p>
    <w:p w:rsidR="00794EB5" w:rsidRPr="00794EB5" w:rsidRDefault="00794EB5" w:rsidP="00794EB5">
      <w:pPr>
        <w:numPr>
          <w:ilvl w:val="0"/>
          <w:numId w:val="57"/>
        </w:numPr>
        <w:tabs>
          <w:tab w:val="num" w:pos="993"/>
        </w:tabs>
        <w:ind w:hanging="551"/>
        <w:jc w:val="both"/>
        <w:rPr>
          <w:sz w:val="28"/>
          <w:lang w:val="uk-UA" w:eastAsia="ru-RU"/>
        </w:rPr>
      </w:pPr>
      <w:r w:rsidRPr="00794EB5">
        <w:rPr>
          <w:sz w:val="28"/>
          <w:lang w:val="uk-UA" w:eastAsia="ru-RU"/>
        </w:rPr>
        <w:t xml:space="preserve">от - 1 до 1; </w:t>
      </w:r>
    </w:p>
    <w:p w:rsidR="00794EB5" w:rsidRPr="00794EB5" w:rsidRDefault="00794EB5" w:rsidP="00794EB5">
      <w:pPr>
        <w:numPr>
          <w:ilvl w:val="0"/>
          <w:numId w:val="57"/>
        </w:numPr>
        <w:tabs>
          <w:tab w:val="num" w:pos="993"/>
        </w:tabs>
        <w:ind w:hanging="551"/>
        <w:jc w:val="both"/>
        <w:rPr>
          <w:sz w:val="28"/>
          <w:lang w:val="uk-UA" w:eastAsia="ru-RU"/>
        </w:rPr>
      </w:pPr>
      <w:r w:rsidRPr="00794EB5">
        <w:rPr>
          <w:sz w:val="28"/>
          <w:lang w:val="uk-UA" w:eastAsia="ru-RU"/>
        </w:rPr>
        <w:t xml:space="preserve">может принимать любые целые значения; </w:t>
      </w:r>
    </w:p>
    <w:p w:rsidR="00794EB5" w:rsidRPr="00794EB5" w:rsidRDefault="00794EB5" w:rsidP="00794EB5">
      <w:pPr>
        <w:numPr>
          <w:ilvl w:val="0"/>
          <w:numId w:val="57"/>
        </w:numPr>
        <w:tabs>
          <w:tab w:val="num" w:pos="993"/>
        </w:tabs>
        <w:ind w:hanging="551"/>
        <w:jc w:val="both"/>
        <w:rPr>
          <w:sz w:val="28"/>
          <w:lang w:val="uk-UA" w:eastAsia="ru-RU"/>
        </w:rPr>
      </w:pPr>
      <w:r w:rsidRPr="00794EB5">
        <w:rPr>
          <w:sz w:val="28"/>
          <w:lang w:val="uk-UA" w:eastAsia="ru-RU"/>
        </w:rPr>
        <w:t>может принимать любые значения.</w:t>
      </w:r>
    </w:p>
    <w:p w:rsidR="00794EB5" w:rsidRPr="00794EB5" w:rsidRDefault="00794EB5" w:rsidP="00794EB5">
      <w:pPr>
        <w:ind w:firstLine="567"/>
        <w:jc w:val="both"/>
        <w:rPr>
          <w:sz w:val="28"/>
          <w:lang w:val="uk-UA" w:eastAsia="ru-RU"/>
        </w:rPr>
      </w:pPr>
      <w:r w:rsidRPr="00794EB5">
        <w:rPr>
          <w:sz w:val="28"/>
          <w:lang w:eastAsia="ru-RU"/>
        </w:rPr>
        <w:t>50.</w:t>
      </w:r>
      <w:r w:rsidRPr="00794EB5">
        <w:rPr>
          <w:sz w:val="28"/>
          <w:lang w:val="uk-UA" w:eastAsia="ru-RU"/>
        </w:rPr>
        <w:t xml:space="preserve"> Показатель средней наработки на отказ может относиться к объектам:</w:t>
      </w:r>
    </w:p>
    <w:p w:rsidR="00794EB5" w:rsidRPr="00794EB5" w:rsidRDefault="00794EB5" w:rsidP="00794EB5">
      <w:pPr>
        <w:numPr>
          <w:ilvl w:val="0"/>
          <w:numId w:val="58"/>
        </w:numPr>
        <w:tabs>
          <w:tab w:val="num" w:pos="993"/>
        </w:tabs>
        <w:ind w:hanging="551"/>
        <w:jc w:val="both"/>
        <w:rPr>
          <w:sz w:val="28"/>
          <w:szCs w:val="24"/>
          <w:lang w:val="uk-UA" w:eastAsia="ru-RU"/>
        </w:rPr>
      </w:pPr>
      <w:r w:rsidRPr="00794EB5">
        <w:rPr>
          <w:sz w:val="28"/>
          <w:szCs w:val="24"/>
          <w:lang w:val="uk-UA" w:eastAsia="ru-RU"/>
        </w:rPr>
        <w:t xml:space="preserve">восстанавливаемым; </w:t>
      </w:r>
    </w:p>
    <w:p w:rsidR="00794EB5" w:rsidRPr="00794EB5" w:rsidRDefault="00794EB5" w:rsidP="00794EB5">
      <w:pPr>
        <w:numPr>
          <w:ilvl w:val="0"/>
          <w:numId w:val="58"/>
        </w:numPr>
        <w:tabs>
          <w:tab w:val="left" w:pos="720"/>
          <w:tab w:val="num" w:pos="993"/>
        </w:tabs>
        <w:ind w:hanging="551"/>
        <w:jc w:val="both"/>
        <w:rPr>
          <w:sz w:val="28"/>
          <w:szCs w:val="24"/>
          <w:lang w:val="uk-UA" w:eastAsia="ru-RU"/>
        </w:rPr>
      </w:pPr>
      <w:r w:rsidRPr="00794EB5">
        <w:rPr>
          <w:sz w:val="28"/>
          <w:szCs w:val="24"/>
          <w:lang w:val="uk-UA" w:eastAsia="ru-RU"/>
        </w:rPr>
        <w:t>невосстанавливаемым;</w:t>
      </w:r>
    </w:p>
    <w:p w:rsidR="00794EB5" w:rsidRPr="00794EB5" w:rsidRDefault="00794EB5" w:rsidP="00794EB5">
      <w:pPr>
        <w:numPr>
          <w:ilvl w:val="0"/>
          <w:numId w:val="58"/>
        </w:numPr>
        <w:tabs>
          <w:tab w:val="num" w:pos="993"/>
        </w:tabs>
        <w:ind w:hanging="551"/>
        <w:jc w:val="both"/>
        <w:rPr>
          <w:sz w:val="28"/>
          <w:lang w:val="uk-UA" w:eastAsia="ru-RU"/>
        </w:rPr>
      </w:pPr>
      <w:r w:rsidRPr="00794EB5">
        <w:rPr>
          <w:sz w:val="28"/>
          <w:lang w:val="uk-UA" w:eastAsia="ru-RU"/>
        </w:rPr>
        <w:t>как к восстанавливаемым, так и к невосстанавливаемым.</w:t>
      </w:r>
    </w:p>
    <w:p w:rsidR="00794EB5" w:rsidRPr="00794EB5" w:rsidRDefault="00794EB5" w:rsidP="00794EB5">
      <w:pPr>
        <w:ind w:firstLine="540"/>
        <w:jc w:val="both"/>
        <w:rPr>
          <w:sz w:val="28"/>
          <w:lang w:val="uk-UA" w:eastAsia="ru-RU"/>
        </w:rPr>
      </w:pPr>
      <w:r w:rsidRPr="00794EB5">
        <w:rPr>
          <w:sz w:val="28"/>
          <w:lang w:eastAsia="ru-RU"/>
        </w:rPr>
        <w:lastRenderedPageBreak/>
        <w:t>51</w:t>
      </w:r>
      <w:r w:rsidRPr="00794EB5">
        <w:rPr>
          <w:sz w:val="28"/>
          <w:lang w:val="uk-UA" w:eastAsia="ru-RU"/>
        </w:rPr>
        <w:t xml:space="preserve"> </w:t>
      </w:r>
      <w:proofErr w:type="gramStart"/>
      <w:r w:rsidRPr="00794EB5">
        <w:rPr>
          <w:sz w:val="28"/>
          <w:lang w:val="uk-UA" w:eastAsia="ru-RU"/>
        </w:rPr>
        <w:t>Гамма-процентным</w:t>
      </w:r>
      <w:proofErr w:type="gramEnd"/>
      <w:r w:rsidRPr="00794EB5">
        <w:rPr>
          <w:sz w:val="28"/>
          <w:lang w:val="uk-UA" w:eastAsia="ru-RU"/>
        </w:rPr>
        <w:t xml:space="preserve"> ресурсом называется:</w:t>
      </w:r>
    </w:p>
    <w:p w:rsidR="00794EB5" w:rsidRPr="00794EB5" w:rsidRDefault="00794EB5" w:rsidP="00794EB5">
      <w:pPr>
        <w:numPr>
          <w:ilvl w:val="0"/>
          <w:numId w:val="59"/>
        </w:numPr>
        <w:tabs>
          <w:tab w:val="num" w:pos="993"/>
        </w:tabs>
        <w:ind w:left="993" w:hanging="284"/>
        <w:jc w:val="both"/>
        <w:rPr>
          <w:sz w:val="28"/>
          <w:lang w:val="uk-UA" w:eastAsia="ru-RU"/>
        </w:rPr>
      </w:pPr>
      <w:r w:rsidRPr="00794EB5">
        <w:rPr>
          <w:sz w:val="28"/>
          <w:lang w:val="uk-UA" w:eastAsia="ru-RU"/>
        </w:rPr>
        <w:t>математическое ожидание ресурса;</w:t>
      </w:r>
    </w:p>
    <w:p w:rsidR="00794EB5" w:rsidRPr="00794EB5" w:rsidRDefault="00794EB5" w:rsidP="00794EB5">
      <w:pPr>
        <w:numPr>
          <w:ilvl w:val="0"/>
          <w:numId w:val="59"/>
        </w:numPr>
        <w:tabs>
          <w:tab w:val="num" w:pos="993"/>
        </w:tabs>
        <w:ind w:left="993" w:hanging="284"/>
        <w:jc w:val="both"/>
        <w:rPr>
          <w:sz w:val="28"/>
          <w:lang w:val="uk-UA" w:eastAsia="ru-RU"/>
        </w:rPr>
      </w:pPr>
      <w:r w:rsidRPr="00794EB5">
        <w:rPr>
          <w:sz w:val="28"/>
          <w:lang w:val="uk-UA" w:eastAsia="ru-RU"/>
        </w:rPr>
        <w:t xml:space="preserve">наработка, в течение которой объект не достигает предельного состояния с заданной вероятностью </w:t>
      </w:r>
      <w:r w:rsidRPr="00794EB5">
        <w:rPr>
          <w:position w:val="-10"/>
          <w:sz w:val="28"/>
          <w:lang w:val="uk-UA" w:eastAsia="ru-RU"/>
        </w:rPr>
        <w:object w:dxaOrig="20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4.25pt" o:ole="" fillcolor="window">
            <v:imagedata r:id="rId9" o:title=""/>
          </v:shape>
          <o:OLEObject Type="Embed" ProgID="Equation.3" ShapeID="_x0000_i1025" DrawAspect="Content" ObjectID="_1655289952" r:id="rId10"/>
        </w:object>
      </w:r>
      <w:r w:rsidRPr="00794EB5">
        <w:rPr>
          <w:sz w:val="28"/>
          <w:lang w:val="uk-UA" w:eastAsia="ru-RU"/>
        </w:rPr>
        <w:t>, выраженной в процентах;</w:t>
      </w:r>
    </w:p>
    <w:p w:rsidR="00794EB5" w:rsidRPr="00794EB5" w:rsidRDefault="00794EB5" w:rsidP="00794EB5">
      <w:pPr>
        <w:numPr>
          <w:ilvl w:val="0"/>
          <w:numId w:val="59"/>
        </w:numPr>
        <w:tabs>
          <w:tab w:val="num" w:pos="993"/>
        </w:tabs>
        <w:ind w:left="993" w:hanging="284"/>
        <w:jc w:val="both"/>
        <w:rPr>
          <w:sz w:val="28"/>
          <w:lang w:val="uk-UA" w:eastAsia="ru-RU"/>
        </w:rPr>
      </w:pPr>
      <w:r w:rsidRPr="00794EB5">
        <w:rPr>
          <w:sz w:val="28"/>
          <w:lang w:val="uk-UA" w:eastAsia="ru-RU"/>
        </w:rPr>
        <w:t>текущее значение, выраженное в процентах от полного ресурса.</w:t>
      </w:r>
    </w:p>
    <w:p w:rsidR="00794EB5" w:rsidRPr="00794EB5" w:rsidRDefault="00794EB5" w:rsidP="00794EB5">
      <w:pPr>
        <w:ind w:firstLine="540"/>
        <w:jc w:val="both"/>
        <w:rPr>
          <w:sz w:val="28"/>
          <w:lang w:val="uk-UA" w:eastAsia="ru-RU"/>
        </w:rPr>
      </w:pPr>
      <w:r w:rsidRPr="00794EB5">
        <w:rPr>
          <w:sz w:val="28"/>
          <w:lang w:eastAsia="ru-RU"/>
        </w:rPr>
        <w:t>52.</w:t>
      </w:r>
      <w:r w:rsidRPr="00794EB5">
        <w:rPr>
          <w:sz w:val="28"/>
          <w:lang w:val="uk-UA" w:eastAsia="ru-RU"/>
        </w:rPr>
        <w:t xml:space="preserve"> Сохраняемость оценивается следующими показателями:</w:t>
      </w:r>
    </w:p>
    <w:p w:rsidR="00794EB5" w:rsidRPr="00794EB5" w:rsidRDefault="00794EB5" w:rsidP="00794EB5">
      <w:pPr>
        <w:numPr>
          <w:ilvl w:val="0"/>
          <w:numId w:val="60"/>
        </w:numPr>
        <w:tabs>
          <w:tab w:val="left" w:pos="900"/>
          <w:tab w:val="num" w:pos="993"/>
        </w:tabs>
        <w:ind w:left="993" w:hanging="284"/>
        <w:jc w:val="both"/>
        <w:rPr>
          <w:sz w:val="28"/>
          <w:lang w:val="uk-UA" w:eastAsia="ru-RU"/>
        </w:rPr>
      </w:pPr>
      <w:r w:rsidRPr="00794EB5">
        <w:rPr>
          <w:sz w:val="28"/>
          <w:lang w:val="uk-UA" w:eastAsia="ru-RU"/>
        </w:rPr>
        <w:t>гамма-процентный ресурс, средний ресурс, гамма-процентный срок службы, средний срок службы;</w:t>
      </w:r>
    </w:p>
    <w:p w:rsidR="00794EB5" w:rsidRPr="00794EB5" w:rsidRDefault="00794EB5" w:rsidP="00794EB5">
      <w:pPr>
        <w:numPr>
          <w:ilvl w:val="0"/>
          <w:numId w:val="60"/>
        </w:numPr>
        <w:tabs>
          <w:tab w:val="num" w:pos="993"/>
        </w:tabs>
        <w:ind w:left="993" w:hanging="284"/>
        <w:jc w:val="both"/>
        <w:rPr>
          <w:sz w:val="28"/>
          <w:lang w:val="uk-UA" w:eastAsia="ru-RU"/>
        </w:rPr>
      </w:pPr>
      <w:r w:rsidRPr="00794EB5">
        <w:rPr>
          <w:sz w:val="28"/>
          <w:lang w:val="uk-UA" w:eastAsia="ru-RU"/>
        </w:rPr>
        <w:t>средний срок службы, средний срок сохраняемости;</w:t>
      </w:r>
    </w:p>
    <w:p w:rsidR="00794EB5" w:rsidRPr="00794EB5" w:rsidRDefault="00794EB5" w:rsidP="00794EB5">
      <w:pPr>
        <w:numPr>
          <w:ilvl w:val="0"/>
          <w:numId w:val="60"/>
        </w:numPr>
        <w:tabs>
          <w:tab w:val="num" w:pos="993"/>
        </w:tabs>
        <w:ind w:left="993" w:hanging="284"/>
        <w:jc w:val="both"/>
        <w:rPr>
          <w:sz w:val="28"/>
          <w:lang w:val="uk-UA" w:eastAsia="ru-RU"/>
        </w:rPr>
      </w:pPr>
      <w:r w:rsidRPr="00794EB5">
        <w:rPr>
          <w:sz w:val="28"/>
          <w:lang w:val="uk-UA" w:eastAsia="ru-RU"/>
        </w:rPr>
        <w:t>гамма-процентный срок сохраняемости, средний срок сохраняемости;</w:t>
      </w:r>
    </w:p>
    <w:p w:rsidR="00794EB5" w:rsidRPr="00794EB5" w:rsidRDefault="00794EB5" w:rsidP="00794EB5">
      <w:pPr>
        <w:numPr>
          <w:ilvl w:val="0"/>
          <w:numId w:val="60"/>
        </w:numPr>
        <w:tabs>
          <w:tab w:val="num" w:pos="993"/>
        </w:tabs>
        <w:ind w:left="993" w:hanging="284"/>
        <w:jc w:val="both"/>
        <w:rPr>
          <w:sz w:val="28"/>
          <w:lang w:val="uk-UA" w:eastAsia="ru-RU"/>
        </w:rPr>
      </w:pPr>
      <w:r w:rsidRPr="00794EB5">
        <w:rPr>
          <w:sz w:val="28"/>
          <w:lang w:val="uk-UA" w:eastAsia="ru-RU"/>
        </w:rPr>
        <w:t>средняя наработка до отказа, средний ресурс, средний срок сохраняемости.</w:t>
      </w:r>
    </w:p>
    <w:p w:rsidR="00794EB5" w:rsidRPr="00794EB5" w:rsidRDefault="00794EB5" w:rsidP="00794EB5">
      <w:pPr>
        <w:ind w:firstLine="540"/>
        <w:jc w:val="both"/>
        <w:rPr>
          <w:sz w:val="28"/>
          <w:lang w:val="uk-UA" w:eastAsia="ru-RU"/>
        </w:rPr>
      </w:pPr>
      <w:r w:rsidRPr="00794EB5">
        <w:rPr>
          <w:sz w:val="28"/>
          <w:lang w:eastAsia="ru-RU"/>
        </w:rPr>
        <w:t>53.</w:t>
      </w:r>
      <w:r w:rsidRPr="00794EB5">
        <w:rPr>
          <w:sz w:val="28"/>
          <w:lang w:val="uk-UA" w:eastAsia="ru-RU"/>
        </w:rPr>
        <w:t xml:space="preserve"> Выберите вариант утверждения, не содержащий ошибки:</w:t>
      </w:r>
    </w:p>
    <w:p w:rsidR="00794EB5" w:rsidRPr="00794EB5" w:rsidRDefault="00794EB5" w:rsidP="00794EB5">
      <w:pPr>
        <w:numPr>
          <w:ilvl w:val="0"/>
          <w:numId w:val="61"/>
        </w:numPr>
        <w:tabs>
          <w:tab w:val="num" w:pos="993"/>
        </w:tabs>
        <w:ind w:left="993" w:hanging="284"/>
        <w:jc w:val="both"/>
        <w:rPr>
          <w:sz w:val="28"/>
          <w:szCs w:val="24"/>
          <w:lang w:val="uk-UA" w:eastAsia="ru-RU"/>
        </w:rPr>
      </w:pPr>
      <w:r w:rsidRPr="00794EB5">
        <w:rPr>
          <w:sz w:val="28"/>
          <w:szCs w:val="24"/>
          <w:lang w:val="uk-UA" w:eastAsia="ru-RU"/>
        </w:rPr>
        <w:t xml:space="preserve">ремонтопригодность </w:t>
      </w:r>
      <w:r w:rsidRPr="00794EB5">
        <w:rPr>
          <w:sz w:val="28"/>
          <w:lang w:val="uk-UA" w:eastAsia="ru-RU"/>
        </w:rPr>
        <w:t>оценивается следующими показателями – временем и средним временем восстановления, вероятностью восстановления в заданные сроки, интенсивностью восстановления</w:t>
      </w:r>
      <w:r w:rsidRPr="00794EB5">
        <w:rPr>
          <w:sz w:val="28"/>
          <w:szCs w:val="24"/>
          <w:lang w:val="uk-UA" w:eastAsia="ru-RU"/>
        </w:rPr>
        <w:t xml:space="preserve">; </w:t>
      </w:r>
    </w:p>
    <w:p w:rsidR="00794EB5" w:rsidRPr="00794EB5" w:rsidRDefault="00794EB5" w:rsidP="00794EB5">
      <w:pPr>
        <w:numPr>
          <w:ilvl w:val="0"/>
          <w:numId w:val="61"/>
        </w:numPr>
        <w:tabs>
          <w:tab w:val="left" w:pos="720"/>
          <w:tab w:val="num" w:pos="993"/>
        </w:tabs>
        <w:ind w:left="993" w:hanging="284"/>
        <w:jc w:val="both"/>
        <w:rPr>
          <w:sz w:val="28"/>
          <w:szCs w:val="24"/>
          <w:lang w:val="uk-UA" w:eastAsia="ru-RU"/>
        </w:rPr>
      </w:pPr>
      <w:r w:rsidRPr="00794EB5">
        <w:rPr>
          <w:sz w:val="28"/>
          <w:szCs w:val="24"/>
          <w:lang w:val="uk-UA" w:eastAsia="ru-RU"/>
        </w:rPr>
        <w:t xml:space="preserve">ремонтопригодность </w:t>
      </w:r>
      <w:r w:rsidRPr="00794EB5">
        <w:rPr>
          <w:sz w:val="28"/>
          <w:lang w:val="uk-UA" w:eastAsia="ru-RU"/>
        </w:rPr>
        <w:t>оценивается следующими показателями – временем и средним временем восстановления, интенсивностью отказов, интенсивностью восстановления</w:t>
      </w:r>
      <w:r w:rsidRPr="00794EB5">
        <w:rPr>
          <w:sz w:val="28"/>
          <w:szCs w:val="24"/>
          <w:lang w:val="uk-UA" w:eastAsia="ru-RU"/>
        </w:rPr>
        <w:t>;</w:t>
      </w:r>
    </w:p>
    <w:p w:rsidR="00794EB5" w:rsidRPr="00794EB5" w:rsidRDefault="00794EB5" w:rsidP="00794EB5">
      <w:pPr>
        <w:numPr>
          <w:ilvl w:val="0"/>
          <w:numId w:val="61"/>
        </w:numPr>
        <w:tabs>
          <w:tab w:val="num" w:pos="993"/>
        </w:tabs>
        <w:ind w:left="993" w:hanging="284"/>
        <w:jc w:val="both"/>
        <w:rPr>
          <w:sz w:val="28"/>
          <w:szCs w:val="24"/>
          <w:lang w:val="uk-UA" w:eastAsia="ru-RU"/>
        </w:rPr>
      </w:pPr>
      <w:r w:rsidRPr="00794EB5">
        <w:rPr>
          <w:sz w:val="28"/>
          <w:szCs w:val="24"/>
          <w:lang w:val="uk-UA" w:eastAsia="ru-RU"/>
        </w:rPr>
        <w:t xml:space="preserve">ремонтопригодность </w:t>
      </w:r>
      <w:r w:rsidRPr="00794EB5">
        <w:rPr>
          <w:sz w:val="28"/>
          <w:lang w:val="uk-UA" w:eastAsia="ru-RU"/>
        </w:rPr>
        <w:t>оценивается следующими показателями – временем и средним временем восстановления, параметром потока отказов, интенсивностью восстановления</w:t>
      </w:r>
      <w:r w:rsidRPr="00794EB5">
        <w:rPr>
          <w:sz w:val="28"/>
          <w:szCs w:val="24"/>
          <w:lang w:val="uk-UA" w:eastAsia="ru-RU"/>
        </w:rPr>
        <w:t>;</w:t>
      </w:r>
    </w:p>
    <w:p w:rsidR="00794EB5" w:rsidRPr="00794EB5" w:rsidRDefault="00794EB5" w:rsidP="00794EB5">
      <w:pPr>
        <w:numPr>
          <w:ilvl w:val="0"/>
          <w:numId w:val="61"/>
        </w:numPr>
        <w:tabs>
          <w:tab w:val="num" w:pos="993"/>
        </w:tabs>
        <w:ind w:left="993" w:hanging="284"/>
        <w:jc w:val="both"/>
        <w:rPr>
          <w:sz w:val="28"/>
          <w:lang w:val="uk-UA" w:eastAsia="ru-RU"/>
        </w:rPr>
      </w:pPr>
      <w:r w:rsidRPr="00794EB5">
        <w:rPr>
          <w:sz w:val="28"/>
          <w:lang w:val="uk-UA" w:eastAsia="ru-RU"/>
        </w:rPr>
        <w:t>ремонтопригодность оценивается следующими показателями – временем и средним временем восстановления, средней наработкой на отказ, интенсивностью восстановления.</w:t>
      </w:r>
    </w:p>
    <w:p w:rsidR="00794EB5" w:rsidRPr="00794EB5" w:rsidRDefault="00794EB5" w:rsidP="00794EB5">
      <w:pPr>
        <w:jc w:val="both"/>
        <w:rPr>
          <w:color w:val="FF0000"/>
          <w:lang w:val="uk-UA" w:eastAsia="ru-RU"/>
        </w:rPr>
      </w:pPr>
    </w:p>
    <w:p w:rsidR="00794EB5" w:rsidRPr="00794EB5" w:rsidRDefault="00794EB5" w:rsidP="00794EB5">
      <w:pPr>
        <w:ind w:firstLine="567"/>
        <w:jc w:val="both"/>
        <w:rPr>
          <w:b/>
          <w:sz w:val="32"/>
          <w:lang w:eastAsia="ru-RU"/>
        </w:rPr>
      </w:pPr>
      <w:r>
        <w:rPr>
          <w:b/>
          <w:sz w:val="28"/>
          <w:szCs w:val="24"/>
          <w:lang w:eastAsia="ru-RU"/>
        </w:rPr>
        <w:t xml:space="preserve">Раздел 2. </w:t>
      </w:r>
      <w:r w:rsidRPr="00794EB5">
        <w:rPr>
          <w:b/>
          <w:sz w:val="28"/>
          <w:szCs w:val="24"/>
          <w:lang w:eastAsia="ru-RU"/>
        </w:rPr>
        <w:t>Жизненный цикл технической системы</w:t>
      </w:r>
      <w:r w:rsidRPr="00794EB5">
        <w:rPr>
          <w:b/>
          <w:sz w:val="32"/>
          <w:lang w:eastAsia="ru-RU"/>
        </w:rPr>
        <w:t xml:space="preserve"> </w:t>
      </w:r>
    </w:p>
    <w:p w:rsidR="00794EB5" w:rsidRPr="00794EB5" w:rsidRDefault="00794EB5" w:rsidP="00794EB5">
      <w:pPr>
        <w:ind w:firstLine="567"/>
        <w:jc w:val="both"/>
        <w:rPr>
          <w:sz w:val="28"/>
          <w:lang w:eastAsia="ru-RU"/>
        </w:rPr>
      </w:pPr>
      <w:r w:rsidRPr="00794EB5">
        <w:rPr>
          <w:sz w:val="28"/>
          <w:lang w:eastAsia="ru-RU"/>
        </w:rPr>
        <w:t>54. Облегченный резерв – это:</w:t>
      </w:r>
    </w:p>
    <w:p w:rsidR="00794EB5" w:rsidRPr="00794EB5" w:rsidRDefault="00794EB5" w:rsidP="00794EB5">
      <w:pPr>
        <w:ind w:firstLine="567"/>
        <w:jc w:val="both"/>
        <w:rPr>
          <w:sz w:val="28"/>
          <w:lang w:eastAsia="ru-RU"/>
        </w:rPr>
      </w:pPr>
      <w:r w:rsidRPr="00794EB5">
        <w:rPr>
          <w:sz w:val="28"/>
          <w:lang w:eastAsia="ru-RU"/>
        </w:rPr>
        <w:t>1. резервный элемент работает в рабочем режиме;</w:t>
      </w:r>
    </w:p>
    <w:p w:rsidR="00794EB5" w:rsidRPr="00794EB5" w:rsidRDefault="00794EB5" w:rsidP="00794EB5">
      <w:pPr>
        <w:ind w:firstLine="567"/>
        <w:jc w:val="both"/>
        <w:rPr>
          <w:sz w:val="28"/>
          <w:lang w:eastAsia="ru-RU"/>
        </w:rPr>
      </w:pPr>
      <w:r w:rsidRPr="00794EB5">
        <w:rPr>
          <w:sz w:val="28"/>
          <w:lang w:eastAsia="ru-RU"/>
        </w:rPr>
        <w:t>2. резервный элемент работает в нормальном режиме;</w:t>
      </w:r>
    </w:p>
    <w:p w:rsidR="00794EB5" w:rsidRPr="00794EB5" w:rsidRDefault="00794EB5" w:rsidP="00794EB5">
      <w:pPr>
        <w:ind w:firstLine="567"/>
        <w:jc w:val="both"/>
        <w:rPr>
          <w:sz w:val="28"/>
          <w:lang w:eastAsia="ru-RU"/>
        </w:rPr>
      </w:pPr>
      <w:r w:rsidRPr="00794EB5">
        <w:rPr>
          <w:sz w:val="28"/>
          <w:lang w:eastAsia="ru-RU"/>
        </w:rPr>
        <w:t>3. резервный элемент работает в наименее нагруженном режиме.</w:t>
      </w:r>
    </w:p>
    <w:p w:rsidR="00794EB5" w:rsidRPr="00794EB5" w:rsidRDefault="00794EB5" w:rsidP="00794EB5">
      <w:pPr>
        <w:ind w:firstLine="540"/>
        <w:jc w:val="both"/>
        <w:rPr>
          <w:sz w:val="28"/>
          <w:lang w:val="uk-UA" w:eastAsia="ru-RU"/>
        </w:rPr>
      </w:pPr>
      <w:r w:rsidRPr="00794EB5">
        <w:rPr>
          <w:sz w:val="28"/>
          <w:lang w:eastAsia="ru-RU"/>
        </w:rPr>
        <w:t>55.</w:t>
      </w:r>
      <w:r w:rsidRPr="00794EB5">
        <w:rPr>
          <w:sz w:val="28"/>
          <w:lang w:val="uk-UA" w:eastAsia="ru-RU"/>
        </w:rPr>
        <w:t xml:space="preserve"> Характеристиками рассеяния случайной величины являются:</w:t>
      </w:r>
    </w:p>
    <w:p w:rsidR="00794EB5" w:rsidRPr="00794EB5" w:rsidRDefault="00794EB5" w:rsidP="00794EB5">
      <w:pPr>
        <w:numPr>
          <w:ilvl w:val="0"/>
          <w:numId w:val="62"/>
        </w:numPr>
        <w:tabs>
          <w:tab w:val="num" w:pos="993"/>
        </w:tabs>
        <w:ind w:right="48" w:hanging="551"/>
        <w:jc w:val="both"/>
        <w:rPr>
          <w:sz w:val="28"/>
          <w:lang w:val="uk-UA" w:eastAsia="ru-RU"/>
        </w:rPr>
      </w:pPr>
      <w:r w:rsidRPr="00794EB5">
        <w:rPr>
          <w:snapToGrid w:val="0"/>
          <w:sz w:val="28"/>
          <w:lang w:val="uk-UA" w:eastAsia="ru-RU"/>
        </w:rPr>
        <w:t xml:space="preserve">математическое ожидание, </w:t>
      </w:r>
      <w:r w:rsidRPr="00794EB5">
        <w:rPr>
          <w:sz w:val="28"/>
          <w:lang w:val="uk-UA" w:eastAsia="ru-RU"/>
        </w:rPr>
        <w:t>дисперсия и</w:t>
      </w:r>
      <w:r w:rsidRPr="00794EB5">
        <w:rPr>
          <w:snapToGrid w:val="0"/>
          <w:sz w:val="28"/>
          <w:lang w:val="uk-UA" w:eastAsia="ru-RU"/>
        </w:rPr>
        <w:t xml:space="preserve"> среднее квадратическое отклонение</w:t>
      </w:r>
      <w:r w:rsidRPr="00794EB5">
        <w:rPr>
          <w:sz w:val="28"/>
          <w:lang w:val="uk-UA" w:eastAsia="ru-RU"/>
        </w:rPr>
        <w:t xml:space="preserve">; </w:t>
      </w:r>
    </w:p>
    <w:p w:rsidR="00794EB5" w:rsidRPr="00794EB5" w:rsidRDefault="00794EB5" w:rsidP="00794EB5">
      <w:pPr>
        <w:numPr>
          <w:ilvl w:val="0"/>
          <w:numId w:val="62"/>
        </w:numPr>
        <w:tabs>
          <w:tab w:val="left" w:pos="720"/>
          <w:tab w:val="num" w:pos="993"/>
        </w:tabs>
        <w:ind w:hanging="551"/>
        <w:jc w:val="both"/>
        <w:rPr>
          <w:sz w:val="28"/>
          <w:szCs w:val="24"/>
          <w:lang w:val="uk-UA" w:eastAsia="ru-RU"/>
        </w:rPr>
      </w:pPr>
      <w:r w:rsidRPr="00794EB5">
        <w:rPr>
          <w:sz w:val="28"/>
          <w:szCs w:val="24"/>
          <w:lang w:val="uk-UA" w:eastAsia="ru-RU"/>
        </w:rPr>
        <w:t>дисперсия</w:t>
      </w:r>
      <w:r w:rsidRPr="00794EB5">
        <w:rPr>
          <w:snapToGrid w:val="0"/>
          <w:sz w:val="28"/>
          <w:lang w:val="uk-UA" w:eastAsia="ru-RU"/>
        </w:rPr>
        <w:t>, среднее квадратическое отклонение и коэффициент вариации</w:t>
      </w:r>
      <w:r w:rsidRPr="00794EB5">
        <w:rPr>
          <w:sz w:val="28"/>
          <w:szCs w:val="24"/>
          <w:lang w:val="uk-UA" w:eastAsia="ru-RU"/>
        </w:rPr>
        <w:t>;</w:t>
      </w:r>
    </w:p>
    <w:p w:rsidR="00794EB5" w:rsidRPr="00794EB5" w:rsidRDefault="00794EB5" w:rsidP="00794EB5">
      <w:pPr>
        <w:numPr>
          <w:ilvl w:val="0"/>
          <w:numId w:val="62"/>
        </w:numPr>
        <w:tabs>
          <w:tab w:val="left" w:pos="993"/>
        </w:tabs>
        <w:ind w:left="3402" w:hanging="2693"/>
        <w:jc w:val="both"/>
        <w:rPr>
          <w:sz w:val="28"/>
          <w:szCs w:val="24"/>
          <w:lang w:val="uk-UA" w:eastAsia="ru-RU"/>
        </w:rPr>
      </w:pPr>
      <w:r w:rsidRPr="00794EB5">
        <w:rPr>
          <w:sz w:val="28"/>
          <w:szCs w:val="24"/>
          <w:lang w:val="uk-UA" w:eastAsia="ru-RU"/>
        </w:rPr>
        <w:t>дисперсия</w:t>
      </w:r>
      <w:r w:rsidRPr="00794EB5">
        <w:rPr>
          <w:snapToGrid w:val="0"/>
          <w:sz w:val="28"/>
          <w:lang w:val="uk-UA" w:eastAsia="ru-RU"/>
        </w:rPr>
        <w:t>, среднее квадратическое отклонение и асимметрия</w:t>
      </w:r>
      <w:r w:rsidRPr="00794EB5">
        <w:rPr>
          <w:sz w:val="28"/>
          <w:szCs w:val="24"/>
          <w:lang w:val="uk-UA" w:eastAsia="ru-RU"/>
        </w:rPr>
        <w:t>;</w:t>
      </w:r>
    </w:p>
    <w:p w:rsidR="00794EB5" w:rsidRPr="00794EB5" w:rsidRDefault="00794EB5" w:rsidP="00794EB5">
      <w:pPr>
        <w:tabs>
          <w:tab w:val="left" w:pos="993"/>
        </w:tabs>
        <w:ind w:left="3402" w:hanging="2693"/>
        <w:jc w:val="both"/>
        <w:rPr>
          <w:sz w:val="28"/>
          <w:lang w:val="uk-UA" w:eastAsia="ru-RU"/>
        </w:rPr>
      </w:pPr>
      <w:r w:rsidRPr="00794EB5">
        <w:rPr>
          <w:sz w:val="28"/>
          <w:lang w:val="uk-UA" w:eastAsia="ru-RU"/>
        </w:rPr>
        <w:t>дисперсия</w:t>
      </w:r>
      <w:r w:rsidRPr="00794EB5">
        <w:rPr>
          <w:snapToGrid w:val="0"/>
          <w:sz w:val="28"/>
          <w:lang w:val="uk-UA" w:eastAsia="ru-RU"/>
        </w:rPr>
        <w:t>, среднее квадратическое отклонение и эксцесс.</w:t>
      </w:r>
    </w:p>
    <w:p w:rsidR="00794EB5" w:rsidRPr="00794EB5" w:rsidRDefault="00794EB5" w:rsidP="00794EB5">
      <w:pPr>
        <w:ind w:firstLine="540"/>
        <w:jc w:val="both"/>
        <w:rPr>
          <w:sz w:val="28"/>
          <w:lang w:val="uk-UA" w:eastAsia="ru-RU"/>
        </w:rPr>
      </w:pPr>
      <w:r w:rsidRPr="00794EB5">
        <w:rPr>
          <w:sz w:val="28"/>
          <w:lang w:eastAsia="ru-RU"/>
        </w:rPr>
        <w:t>56.</w:t>
      </w:r>
      <w:r w:rsidRPr="00794EB5">
        <w:rPr>
          <w:sz w:val="28"/>
          <w:lang w:val="uk-UA" w:eastAsia="ru-RU"/>
        </w:rPr>
        <w:t xml:space="preserve"> Дисперсия случайной величины имеет размерность:</w:t>
      </w:r>
    </w:p>
    <w:p w:rsidR="00794EB5" w:rsidRPr="00794EB5" w:rsidRDefault="00794EB5" w:rsidP="00794EB5">
      <w:pPr>
        <w:numPr>
          <w:ilvl w:val="0"/>
          <w:numId w:val="63"/>
        </w:numPr>
        <w:tabs>
          <w:tab w:val="num" w:pos="993"/>
        </w:tabs>
        <w:ind w:hanging="551"/>
        <w:jc w:val="both"/>
        <w:rPr>
          <w:sz w:val="28"/>
          <w:lang w:val="uk-UA" w:eastAsia="ru-RU"/>
        </w:rPr>
      </w:pPr>
      <w:r w:rsidRPr="00794EB5">
        <w:rPr>
          <w:sz w:val="28"/>
          <w:lang w:val="uk-UA" w:eastAsia="ru-RU"/>
        </w:rPr>
        <w:t>безразмерную;</w:t>
      </w:r>
    </w:p>
    <w:p w:rsidR="00794EB5" w:rsidRPr="00794EB5" w:rsidRDefault="00794EB5" w:rsidP="00794EB5">
      <w:pPr>
        <w:numPr>
          <w:ilvl w:val="0"/>
          <w:numId w:val="63"/>
        </w:numPr>
        <w:tabs>
          <w:tab w:val="num" w:pos="993"/>
        </w:tabs>
        <w:ind w:hanging="551"/>
        <w:jc w:val="both"/>
        <w:rPr>
          <w:sz w:val="28"/>
          <w:lang w:val="uk-UA" w:eastAsia="ru-RU"/>
        </w:rPr>
      </w:pPr>
      <w:r w:rsidRPr="00794EB5">
        <w:rPr>
          <w:sz w:val="28"/>
          <w:lang w:val="uk-UA" w:eastAsia="ru-RU"/>
        </w:rPr>
        <w:t>обратную размерности случайной величины;</w:t>
      </w:r>
    </w:p>
    <w:p w:rsidR="00794EB5" w:rsidRPr="00794EB5" w:rsidRDefault="00794EB5" w:rsidP="00794EB5">
      <w:pPr>
        <w:numPr>
          <w:ilvl w:val="0"/>
          <w:numId w:val="63"/>
        </w:numPr>
        <w:tabs>
          <w:tab w:val="num" w:pos="993"/>
        </w:tabs>
        <w:ind w:hanging="551"/>
        <w:jc w:val="both"/>
        <w:rPr>
          <w:sz w:val="28"/>
          <w:lang w:val="uk-UA" w:eastAsia="ru-RU"/>
        </w:rPr>
      </w:pPr>
      <w:r w:rsidRPr="00794EB5">
        <w:rPr>
          <w:sz w:val="28"/>
          <w:lang w:val="uk-UA" w:eastAsia="ru-RU"/>
        </w:rPr>
        <w:t>случайной величины;</w:t>
      </w:r>
    </w:p>
    <w:p w:rsidR="00794EB5" w:rsidRPr="00794EB5" w:rsidRDefault="00794EB5" w:rsidP="00794EB5">
      <w:pPr>
        <w:numPr>
          <w:ilvl w:val="0"/>
          <w:numId w:val="63"/>
        </w:numPr>
        <w:tabs>
          <w:tab w:val="num" w:pos="993"/>
        </w:tabs>
        <w:ind w:hanging="551"/>
        <w:jc w:val="both"/>
        <w:rPr>
          <w:sz w:val="28"/>
          <w:lang w:val="uk-UA" w:eastAsia="ru-RU"/>
        </w:rPr>
      </w:pPr>
      <w:r w:rsidRPr="00794EB5">
        <w:rPr>
          <w:sz w:val="28"/>
          <w:lang w:val="uk-UA" w:eastAsia="ru-RU"/>
        </w:rPr>
        <w:t>квадрата случайной величины.</w:t>
      </w:r>
    </w:p>
    <w:p w:rsidR="00794EB5" w:rsidRPr="00794EB5" w:rsidRDefault="00794EB5" w:rsidP="00794EB5">
      <w:pPr>
        <w:tabs>
          <w:tab w:val="left" w:pos="851"/>
          <w:tab w:val="left" w:pos="1701"/>
        </w:tabs>
        <w:ind w:hanging="153"/>
        <w:jc w:val="both"/>
        <w:rPr>
          <w:snapToGrid w:val="0"/>
          <w:color w:val="000000"/>
          <w:sz w:val="28"/>
          <w:szCs w:val="28"/>
          <w:lang w:eastAsia="ru-RU"/>
        </w:rPr>
      </w:pPr>
    </w:p>
    <w:p w:rsidR="00794EB5" w:rsidRPr="00794EB5" w:rsidRDefault="00794EB5" w:rsidP="00794EB5">
      <w:pPr>
        <w:ind w:firstLine="540"/>
        <w:jc w:val="both"/>
        <w:rPr>
          <w:sz w:val="28"/>
          <w:lang w:val="uk-UA" w:eastAsia="ru-RU"/>
        </w:rPr>
      </w:pPr>
      <w:r w:rsidRPr="00794EB5">
        <w:rPr>
          <w:sz w:val="28"/>
          <w:lang w:eastAsia="ru-RU"/>
        </w:rPr>
        <w:t>57.</w:t>
      </w:r>
      <w:r w:rsidRPr="00794EB5">
        <w:rPr>
          <w:sz w:val="28"/>
          <w:lang w:val="uk-UA" w:eastAsia="ru-RU"/>
        </w:rPr>
        <w:t xml:space="preserve"> Коэффициент вариации случайной величины характеризует:</w:t>
      </w:r>
    </w:p>
    <w:p w:rsidR="00794EB5" w:rsidRPr="00794EB5" w:rsidRDefault="00794EB5" w:rsidP="00794EB5">
      <w:pPr>
        <w:numPr>
          <w:ilvl w:val="0"/>
          <w:numId w:val="64"/>
        </w:numPr>
        <w:tabs>
          <w:tab w:val="num" w:pos="993"/>
        </w:tabs>
        <w:ind w:hanging="551"/>
        <w:jc w:val="both"/>
        <w:rPr>
          <w:sz w:val="28"/>
          <w:lang w:val="uk-UA" w:eastAsia="ru-RU"/>
        </w:rPr>
      </w:pPr>
      <w:r w:rsidRPr="00794EB5">
        <w:rPr>
          <w:sz w:val="28"/>
          <w:lang w:val="uk-UA" w:eastAsia="ru-RU"/>
        </w:rPr>
        <w:t>количество вариантов законов распределения для заданной выборки;</w:t>
      </w:r>
    </w:p>
    <w:p w:rsidR="00794EB5" w:rsidRPr="00794EB5" w:rsidRDefault="00794EB5" w:rsidP="00794EB5">
      <w:pPr>
        <w:numPr>
          <w:ilvl w:val="0"/>
          <w:numId w:val="64"/>
        </w:numPr>
        <w:tabs>
          <w:tab w:val="num" w:pos="993"/>
        </w:tabs>
        <w:ind w:hanging="551"/>
        <w:jc w:val="both"/>
        <w:rPr>
          <w:sz w:val="28"/>
          <w:lang w:val="uk-UA" w:eastAsia="ru-RU"/>
        </w:rPr>
      </w:pPr>
      <w:r w:rsidRPr="00794EB5">
        <w:rPr>
          <w:sz w:val="28"/>
          <w:lang w:val="uk-UA" w:eastAsia="ru-RU"/>
        </w:rPr>
        <w:t>величину разброса математического ожидания;</w:t>
      </w:r>
    </w:p>
    <w:p w:rsidR="00794EB5" w:rsidRPr="00794EB5" w:rsidRDefault="00794EB5" w:rsidP="00794EB5">
      <w:pPr>
        <w:numPr>
          <w:ilvl w:val="0"/>
          <w:numId w:val="64"/>
        </w:numPr>
        <w:tabs>
          <w:tab w:val="num" w:pos="993"/>
        </w:tabs>
        <w:ind w:hanging="551"/>
        <w:jc w:val="both"/>
        <w:rPr>
          <w:sz w:val="28"/>
          <w:lang w:val="uk-UA" w:eastAsia="ru-RU"/>
        </w:rPr>
      </w:pPr>
      <w:r w:rsidRPr="00794EB5">
        <w:rPr>
          <w:sz w:val="28"/>
          <w:lang w:val="uk-UA" w:eastAsia="ru-RU"/>
        </w:rPr>
        <w:t>вид случайной величины;</w:t>
      </w:r>
    </w:p>
    <w:p w:rsidR="00794EB5" w:rsidRPr="00794EB5" w:rsidRDefault="00794EB5" w:rsidP="00794EB5">
      <w:pPr>
        <w:numPr>
          <w:ilvl w:val="0"/>
          <w:numId w:val="64"/>
        </w:numPr>
        <w:tabs>
          <w:tab w:val="num" w:pos="993"/>
        </w:tabs>
        <w:ind w:hanging="551"/>
        <w:jc w:val="both"/>
        <w:rPr>
          <w:sz w:val="28"/>
          <w:lang w:val="uk-UA" w:eastAsia="ru-RU"/>
        </w:rPr>
      </w:pPr>
      <w:r w:rsidRPr="00794EB5">
        <w:rPr>
          <w:sz w:val="28"/>
          <w:lang w:val="uk-UA" w:eastAsia="ru-RU"/>
        </w:rPr>
        <w:t>разброс случайной величины относительно математического ожидания.</w:t>
      </w:r>
    </w:p>
    <w:p w:rsidR="00794EB5" w:rsidRPr="00794EB5" w:rsidRDefault="00794EB5" w:rsidP="00794EB5">
      <w:pPr>
        <w:ind w:firstLine="540"/>
        <w:jc w:val="both"/>
        <w:rPr>
          <w:sz w:val="28"/>
          <w:lang w:val="uk-UA" w:eastAsia="ru-RU"/>
        </w:rPr>
      </w:pPr>
      <w:r w:rsidRPr="00794EB5">
        <w:rPr>
          <w:sz w:val="28"/>
          <w:lang w:eastAsia="ru-RU"/>
        </w:rPr>
        <w:lastRenderedPageBreak/>
        <w:t>58.</w:t>
      </w:r>
      <w:r w:rsidRPr="00794EB5">
        <w:rPr>
          <w:sz w:val="28"/>
          <w:lang w:val="uk-UA" w:eastAsia="ru-RU"/>
        </w:rPr>
        <w:t xml:space="preserve"> Коэффициент вариации случайной величины имеет размерность:</w:t>
      </w:r>
    </w:p>
    <w:p w:rsidR="00794EB5" w:rsidRPr="00794EB5" w:rsidRDefault="00794EB5" w:rsidP="00794EB5">
      <w:pPr>
        <w:numPr>
          <w:ilvl w:val="0"/>
          <w:numId w:val="65"/>
        </w:numPr>
        <w:tabs>
          <w:tab w:val="num" w:pos="993"/>
        </w:tabs>
        <w:ind w:hanging="551"/>
        <w:jc w:val="both"/>
        <w:rPr>
          <w:sz w:val="28"/>
          <w:lang w:val="uk-UA" w:eastAsia="ru-RU"/>
        </w:rPr>
      </w:pPr>
      <w:r w:rsidRPr="00794EB5">
        <w:rPr>
          <w:sz w:val="28"/>
          <w:lang w:val="uk-UA" w:eastAsia="ru-RU"/>
        </w:rPr>
        <w:t>безразмерную;</w:t>
      </w:r>
    </w:p>
    <w:p w:rsidR="00794EB5" w:rsidRPr="00794EB5" w:rsidRDefault="00794EB5" w:rsidP="00794EB5">
      <w:pPr>
        <w:numPr>
          <w:ilvl w:val="0"/>
          <w:numId w:val="65"/>
        </w:numPr>
        <w:tabs>
          <w:tab w:val="num" w:pos="993"/>
        </w:tabs>
        <w:ind w:hanging="551"/>
        <w:jc w:val="both"/>
        <w:rPr>
          <w:sz w:val="28"/>
          <w:lang w:val="uk-UA" w:eastAsia="ru-RU"/>
        </w:rPr>
      </w:pPr>
      <w:r w:rsidRPr="00794EB5">
        <w:rPr>
          <w:sz w:val="28"/>
          <w:lang w:val="uk-UA" w:eastAsia="ru-RU"/>
        </w:rPr>
        <w:t>обратную размерности случайной величины;</w:t>
      </w:r>
    </w:p>
    <w:p w:rsidR="00794EB5" w:rsidRPr="00794EB5" w:rsidRDefault="00794EB5" w:rsidP="00794EB5">
      <w:pPr>
        <w:numPr>
          <w:ilvl w:val="0"/>
          <w:numId w:val="65"/>
        </w:numPr>
        <w:tabs>
          <w:tab w:val="num" w:pos="993"/>
        </w:tabs>
        <w:ind w:hanging="551"/>
        <w:jc w:val="both"/>
        <w:rPr>
          <w:sz w:val="28"/>
          <w:lang w:val="uk-UA" w:eastAsia="ru-RU"/>
        </w:rPr>
      </w:pPr>
      <w:r w:rsidRPr="00794EB5">
        <w:rPr>
          <w:sz w:val="28"/>
          <w:lang w:val="uk-UA" w:eastAsia="ru-RU"/>
        </w:rPr>
        <w:t>случайной величины;</w:t>
      </w:r>
    </w:p>
    <w:p w:rsidR="00794EB5" w:rsidRPr="00794EB5" w:rsidRDefault="00794EB5" w:rsidP="00794EB5">
      <w:pPr>
        <w:numPr>
          <w:ilvl w:val="0"/>
          <w:numId w:val="65"/>
        </w:numPr>
        <w:tabs>
          <w:tab w:val="num" w:pos="993"/>
        </w:tabs>
        <w:ind w:hanging="551"/>
        <w:jc w:val="both"/>
        <w:rPr>
          <w:sz w:val="28"/>
          <w:lang w:val="uk-UA" w:eastAsia="ru-RU"/>
        </w:rPr>
      </w:pPr>
      <w:r w:rsidRPr="00794EB5">
        <w:rPr>
          <w:sz w:val="28"/>
          <w:lang w:val="uk-UA" w:eastAsia="ru-RU"/>
        </w:rPr>
        <w:t>квадрата случайной величины.</w:t>
      </w:r>
    </w:p>
    <w:p w:rsidR="00794EB5" w:rsidRPr="00794EB5" w:rsidRDefault="00794EB5" w:rsidP="00794EB5">
      <w:pPr>
        <w:ind w:firstLine="540"/>
        <w:jc w:val="both"/>
        <w:rPr>
          <w:sz w:val="28"/>
          <w:lang w:val="uk-UA" w:eastAsia="ru-RU"/>
        </w:rPr>
      </w:pPr>
      <w:r w:rsidRPr="00794EB5">
        <w:rPr>
          <w:sz w:val="28"/>
          <w:lang w:eastAsia="ru-RU"/>
        </w:rPr>
        <w:t>59.</w:t>
      </w:r>
      <w:r w:rsidRPr="00794EB5">
        <w:rPr>
          <w:sz w:val="28"/>
          <w:lang w:val="uk-UA" w:eastAsia="ru-RU"/>
        </w:rPr>
        <w:t xml:space="preserve"> Коэффициент вариации случайной величины может изменяться в пределах:</w:t>
      </w:r>
    </w:p>
    <w:p w:rsidR="00794EB5" w:rsidRPr="00794EB5" w:rsidRDefault="00794EB5" w:rsidP="00794EB5">
      <w:pPr>
        <w:numPr>
          <w:ilvl w:val="0"/>
          <w:numId w:val="66"/>
        </w:numPr>
        <w:tabs>
          <w:tab w:val="num" w:pos="993"/>
        </w:tabs>
        <w:ind w:hanging="551"/>
        <w:jc w:val="both"/>
        <w:rPr>
          <w:sz w:val="28"/>
          <w:lang w:val="uk-UA" w:eastAsia="ru-RU"/>
        </w:rPr>
      </w:pPr>
      <w:r w:rsidRPr="00794EB5">
        <w:rPr>
          <w:sz w:val="28"/>
          <w:lang w:val="uk-UA" w:eastAsia="ru-RU"/>
        </w:rPr>
        <w:t xml:space="preserve">от - 1 до 0; </w:t>
      </w:r>
    </w:p>
    <w:p w:rsidR="00794EB5" w:rsidRPr="00794EB5" w:rsidRDefault="00794EB5" w:rsidP="00794EB5">
      <w:pPr>
        <w:numPr>
          <w:ilvl w:val="0"/>
          <w:numId w:val="66"/>
        </w:numPr>
        <w:tabs>
          <w:tab w:val="num" w:pos="993"/>
        </w:tabs>
        <w:ind w:hanging="551"/>
        <w:jc w:val="both"/>
        <w:rPr>
          <w:sz w:val="28"/>
          <w:lang w:val="uk-UA" w:eastAsia="ru-RU"/>
        </w:rPr>
      </w:pPr>
      <w:r w:rsidRPr="00794EB5">
        <w:rPr>
          <w:sz w:val="28"/>
          <w:lang w:val="uk-UA" w:eastAsia="ru-RU"/>
        </w:rPr>
        <w:t xml:space="preserve">от 0 до 1; </w:t>
      </w:r>
    </w:p>
    <w:p w:rsidR="00794EB5" w:rsidRPr="00794EB5" w:rsidRDefault="00794EB5" w:rsidP="00794EB5">
      <w:pPr>
        <w:numPr>
          <w:ilvl w:val="0"/>
          <w:numId w:val="66"/>
        </w:numPr>
        <w:tabs>
          <w:tab w:val="num" w:pos="993"/>
        </w:tabs>
        <w:ind w:hanging="551"/>
        <w:jc w:val="both"/>
        <w:rPr>
          <w:sz w:val="28"/>
          <w:lang w:val="uk-UA" w:eastAsia="ru-RU"/>
        </w:rPr>
      </w:pPr>
      <w:r w:rsidRPr="00794EB5">
        <w:rPr>
          <w:sz w:val="28"/>
          <w:lang w:val="uk-UA" w:eastAsia="ru-RU"/>
        </w:rPr>
        <w:t xml:space="preserve">от - 1 до 1; </w:t>
      </w:r>
    </w:p>
    <w:p w:rsidR="00794EB5" w:rsidRPr="00794EB5" w:rsidRDefault="00794EB5" w:rsidP="00794EB5">
      <w:pPr>
        <w:numPr>
          <w:ilvl w:val="0"/>
          <w:numId w:val="66"/>
        </w:numPr>
        <w:tabs>
          <w:tab w:val="num" w:pos="993"/>
        </w:tabs>
        <w:ind w:hanging="551"/>
        <w:jc w:val="both"/>
        <w:rPr>
          <w:sz w:val="28"/>
          <w:lang w:val="uk-UA" w:eastAsia="ru-RU"/>
        </w:rPr>
      </w:pPr>
      <w:r w:rsidRPr="00794EB5">
        <w:rPr>
          <w:sz w:val="28"/>
          <w:lang w:val="uk-UA" w:eastAsia="ru-RU"/>
        </w:rPr>
        <w:t>может принимать любые положительные значения.</w:t>
      </w:r>
    </w:p>
    <w:p w:rsidR="00794EB5" w:rsidRPr="00794EB5" w:rsidRDefault="00794EB5" w:rsidP="00794EB5">
      <w:pPr>
        <w:ind w:firstLine="540"/>
        <w:jc w:val="both"/>
        <w:rPr>
          <w:sz w:val="28"/>
          <w:lang w:val="uk-UA" w:eastAsia="ru-RU"/>
        </w:rPr>
      </w:pPr>
      <w:r w:rsidRPr="00794EB5">
        <w:rPr>
          <w:sz w:val="28"/>
          <w:lang w:eastAsia="ru-RU"/>
        </w:rPr>
        <w:t xml:space="preserve">60. </w:t>
      </w:r>
      <w:r w:rsidRPr="00794EB5">
        <w:rPr>
          <w:sz w:val="28"/>
          <w:lang w:val="uk-UA" w:eastAsia="ru-RU"/>
        </w:rPr>
        <w:t>Какое другое название носит распределение Гаусса:</w:t>
      </w:r>
    </w:p>
    <w:p w:rsidR="00794EB5" w:rsidRPr="00794EB5" w:rsidRDefault="00794EB5" w:rsidP="00794EB5">
      <w:pPr>
        <w:numPr>
          <w:ilvl w:val="0"/>
          <w:numId w:val="67"/>
        </w:numPr>
        <w:tabs>
          <w:tab w:val="num" w:pos="993"/>
        </w:tabs>
        <w:ind w:hanging="551"/>
        <w:jc w:val="both"/>
        <w:rPr>
          <w:sz w:val="28"/>
          <w:szCs w:val="24"/>
          <w:lang w:val="uk-UA" w:eastAsia="ru-RU"/>
        </w:rPr>
      </w:pPr>
      <w:r w:rsidRPr="00794EB5">
        <w:rPr>
          <w:sz w:val="28"/>
          <w:szCs w:val="24"/>
          <w:lang w:val="uk-UA" w:eastAsia="ru-RU"/>
        </w:rPr>
        <w:t xml:space="preserve">логарифмически нормальное; </w:t>
      </w:r>
    </w:p>
    <w:p w:rsidR="00794EB5" w:rsidRPr="00794EB5" w:rsidRDefault="00794EB5" w:rsidP="00794EB5">
      <w:pPr>
        <w:numPr>
          <w:ilvl w:val="0"/>
          <w:numId w:val="67"/>
        </w:numPr>
        <w:tabs>
          <w:tab w:val="left" w:pos="720"/>
          <w:tab w:val="num" w:pos="993"/>
        </w:tabs>
        <w:ind w:hanging="551"/>
        <w:jc w:val="both"/>
        <w:rPr>
          <w:sz w:val="28"/>
          <w:szCs w:val="24"/>
          <w:lang w:val="uk-UA" w:eastAsia="ru-RU"/>
        </w:rPr>
      </w:pPr>
      <w:r w:rsidRPr="00794EB5">
        <w:rPr>
          <w:sz w:val="28"/>
          <w:szCs w:val="24"/>
          <w:lang w:val="uk-UA" w:eastAsia="ru-RU"/>
        </w:rPr>
        <w:t>нормальное;</w:t>
      </w:r>
    </w:p>
    <w:p w:rsidR="00794EB5" w:rsidRPr="00794EB5" w:rsidRDefault="00794EB5" w:rsidP="00794EB5">
      <w:pPr>
        <w:numPr>
          <w:ilvl w:val="0"/>
          <w:numId w:val="67"/>
        </w:numPr>
        <w:tabs>
          <w:tab w:val="num" w:pos="993"/>
        </w:tabs>
        <w:ind w:hanging="551"/>
        <w:jc w:val="both"/>
        <w:rPr>
          <w:sz w:val="28"/>
          <w:lang w:val="uk-UA" w:eastAsia="ru-RU"/>
        </w:rPr>
      </w:pPr>
      <w:r w:rsidRPr="00794EB5">
        <w:rPr>
          <w:sz w:val="28"/>
          <w:lang w:val="uk-UA" w:eastAsia="ru-RU"/>
        </w:rPr>
        <w:t>экспоненциальное;</w:t>
      </w:r>
    </w:p>
    <w:p w:rsidR="00794EB5" w:rsidRPr="00794EB5" w:rsidRDefault="00794EB5" w:rsidP="00794EB5">
      <w:pPr>
        <w:numPr>
          <w:ilvl w:val="0"/>
          <w:numId w:val="67"/>
        </w:numPr>
        <w:tabs>
          <w:tab w:val="num" w:pos="993"/>
        </w:tabs>
        <w:ind w:hanging="551"/>
        <w:jc w:val="both"/>
        <w:rPr>
          <w:sz w:val="28"/>
          <w:lang w:val="uk-UA" w:eastAsia="ru-RU"/>
        </w:rPr>
      </w:pPr>
      <w:r w:rsidRPr="00794EB5">
        <w:rPr>
          <w:sz w:val="28"/>
          <w:lang w:val="uk-UA" w:eastAsia="ru-RU"/>
        </w:rPr>
        <w:t xml:space="preserve">гамма-распределение. </w:t>
      </w:r>
    </w:p>
    <w:p w:rsidR="00794EB5" w:rsidRPr="00794EB5" w:rsidRDefault="00794EB5" w:rsidP="00794EB5">
      <w:pPr>
        <w:ind w:firstLine="567"/>
        <w:jc w:val="both"/>
        <w:rPr>
          <w:sz w:val="28"/>
          <w:lang w:eastAsia="ru-RU"/>
        </w:rPr>
      </w:pPr>
      <w:r w:rsidRPr="00794EB5">
        <w:rPr>
          <w:sz w:val="28"/>
          <w:lang w:eastAsia="ru-RU"/>
        </w:rPr>
        <w:t>61. Допустимый износ – это:</w:t>
      </w:r>
    </w:p>
    <w:p w:rsidR="00794EB5" w:rsidRPr="00794EB5" w:rsidRDefault="00794EB5" w:rsidP="00794EB5">
      <w:pPr>
        <w:ind w:firstLine="567"/>
        <w:jc w:val="both"/>
        <w:rPr>
          <w:sz w:val="28"/>
          <w:lang w:eastAsia="ru-RU"/>
        </w:rPr>
      </w:pPr>
      <w:r w:rsidRPr="00794EB5">
        <w:rPr>
          <w:sz w:val="28"/>
          <w:lang w:eastAsia="ru-RU"/>
        </w:rPr>
        <w:t>1. значение износа, при котором изделие сохраняет работоспособность;</w:t>
      </w:r>
    </w:p>
    <w:p w:rsidR="00794EB5" w:rsidRPr="00794EB5" w:rsidRDefault="00794EB5" w:rsidP="00794EB5">
      <w:pPr>
        <w:ind w:firstLine="567"/>
        <w:jc w:val="both"/>
        <w:rPr>
          <w:sz w:val="28"/>
          <w:lang w:eastAsia="ru-RU"/>
        </w:rPr>
      </w:pPr>
      <w:r w:rsidRPr="00794EB5">
        <w:rPr>
          <w:sz w:val="28"/>
          <w:lang w:eastAsia="ru-RU"/>
        </w:rPr>
        <w:t xml:space="preserve">2. способность деталей сопротивляться изнашиванию и определенных </w:t>
      </w:r>
      <w:proofErr w:type="gramStart"/>
      <w:r w:rsidRPr="00794EB5">
        <w:rPr>
          <w:sz w:val="28"/>
          <w:lang w:eastAsia="ru-RU"/>
        </w:rPr>
        <w:t>условиях</w:t>
      </w:r>
      <w:proofErr w:type="gramEnd"/>
      <w:r w:rsidRPr="00794EB5">
        <w:rPr>
          <w:sz w:val="28"/>
          <w:lang w:eastAsia="ru-RU"/>
        </w:rPr>
        <w:t xml:space="preserve"> трения;</w:t>
      </w:r>
    </w:p>
    <w:p w:rsidR="00794EB5" w:rsidRPr="00794EB5" w:rsidRDefault="00794EB5" w:rsidP="00794EB5">
      <w:pPr>
        <w:ind w:firstLine="567"/>
        <w:jc w:val="both"/>
        <w:rPr>
          <w:sz w:val="28"/>
          <w:lang w:eastAsia="ru-RU"/>
        </w:rPr>
      </w:pPr>
      <w:r w:rsidRPr="00794EB5">
        <w:rPr>
          <w:sz w:val="28"/>
          <w:lang w:eastAsia="ru-RU"/>
        </w:rPr>
        <w:t>62. качество износа, при котором изделие сохраняет работоспособность.</w:t>
      </w:r>
    </w:p>
    <w:p w:rsidR="00794EB5" w:rsidRPr="00794EB5" w:rsidRDefault="00794EB5" w:rsidP="00794EB5">
      <w:pPr>
        <w:ind w:firstLine="567"/>
        <w:jc w:val="both"/>
        <w:rPr>
          <w:sz w:val="28"/>
          <w:lang w:eastAsia="ru-RU"/>
        </w:rPr>
      </w:pPr>
      <w:r w:rsidRPr="00794EB5">
        <w:rPr>
          <w:sz w:val="28"/>
          <w:lang w:eastAsia="ru-RU"/>
        </w:rPr>
        <w:t>3. Износ детали – это:</w:t>
      </w:r>
    </w:p>
    <w:p w:rsidR="00794EB5" w:rsidRPr="00794EB5" w:rsidRDefault="00794EB5" w:rsidP="00794EB5">
      <w:pPr>
        <w:ind w:firstLine="567"/>
        <w:jc w:val="both"/>
        <w:rPr>
          <w:sz w:val="28"/>
          <w:lang w:eastAsia="ru-RU"/>
        </w:rPr>
      </w:pPr>
      <w:r w:rsidRPr="00794EB5">
        <w:rPr>
          <w:sz w:val="28"/>
          <w:lang w:eastAsia="ru-RU"/>
        </w:rPr>
        <w:t>1. результат работоспособности, определяемый в установленных единицах;</w:t>
      </w:r>
    </w:p>
    <w:p w:rsidR="00794EB5" w:rsidRPr="00794EB5" w:rsidRDefault="00794EB5" w:rsidP="00794EB5">
      <w:pPr>
        <w:ind w:firstLine="567"/>
        <w:jc w:val="both"/>
        <w:rPr>
          <w:sz w:val="28"/>
          <w:lang w:eastAsia="ru-RU"/>
        </w:rPr>
      </w:pPr>
      <w:r w:rsidRPr="00794EB5">
        <w:rPr>
          <w:sz w:val="28"/>
          <w:lang w:eastAsia="ru-RU"/>
        </w:rPr>
        <w:t>2. результат изнашивания, определяемый в установленных единицах;</w:t>
      </w:r>
    </w:p>
    <w:p w:rsidR="00794EB5" w:rsidRPr="00794EB5" w:rsidRDefault="00794EB5" w:rsidP="00794EB5">
      <w:pPr>
        <w:ind w:firstLine="567"/>
        <w:jc w:val="both"/>
        <w:rPr>
          <w:sz w:val="28"/>
          <w:lang w:eastAsia="ru-RU"/>
        </w:rPr>
      </w:pPr>
      <w:r w:rsidRPr="00794EB5">
        <w:rPr>
          <w:sz w:val="28"/>
          <w:lang w:eastAsia="ru-RU"/>
        </w:rPr>
        <w:t>3. результат сохранения</w:t>
      </w:r>
    </w:p>
    <w:p w:rsidR="00794EB5" w:rsidRPr="00794EB5" w:rsidRDefault="00794EB5" w:rsidP="00794EB5">
      <w:pPr>
        <w:ind w:firstLine="567"/>
        <w:jc w:val="both"/>
        <w:rPr>
          <w:sz w:val="28"/>
          <w:lang w:eastAsia="ru-RU"/>
        </w:rPr>
      </w:pPr>
      <w:r w:rsidRPr="00794EB5">
        <w:rPr>
          <w:sz w:val="28"/>
          <w:lang w:eastAsia="ru-RU"/>
        </w:rPr>
        <w:t>63. Одним из методов повышения надежности является:</w:t>
      </w:r>
    </w:p>
    <w:p w:rsidR="00794EB5" w:rsidRPr="00794EB5" w:rsidRDefault="00794EB5" w:rsidP="00794EB5">
      <w:pPr>
        <w:ind w:firstLine="567"/>
        <w:jc w:val="both"/>
        <w:rPr>
          <w:sz w:val="28"/>
          <w:lang w:eastAsia="ru-RU"/>
        </w:rPr>
      </w:pPr>
      <w:r w:rsidRPr="00794EB5">
        <w:rPr>
          <w:sz w:val="28"/>
          <w:lang w:eastAsia="ru-RU"/>
        </w:rPr>
        <w:t>1. восстановление;</w:t>
      </w:r>
    </w:p>
    <w:p w:rsidR="00794EB5" w:rsidRPr="00794EB5" w:rsidRDefault="00794EB5" w:rsidP="00794EB5">
      <w:pPr>
        <w:ind w:firstLine="567"/>
        <w:jc w:val="both"/>
        <w:rPr>
          <w:sz w:val="28"/>
          <w:lang w:eastAsia="ru-RU"/>
        </w:rPr>
      </w:pPr>
      <w:r w:rsidRPr="00794EB5">
        <w:rPr>
          <w:sz w:val="28"/>
          <w:lang w:eastAsia="ru-RU"/>
        </w:rPr>
        <w:t>2. резервирование;</w:t>
      </w:r>
    </w:p>
    <w:p w:rsidR="00794EB5" w:rsidRPr="00794EB5" w:rsidRDefault="00794EB5" w:rsidP="00794EB5">
      <w:pPr>
        <w:ind w:firstLine="567"/>
        <w:jc w:val="both"/>
        <w:rPr>
          <w:sz w:val="28"/>
          <w:lang w:eastAsia="ru-RU"/>
        </w:rPr>
      </w:pPr>
      <w:r w:rsidRPr="00794EB5">
        <w:rPr>
          <w:sz w:val="28"/>
          <w:lang w:eastAsia="ru-RU"/>
        </w:rPr>
        <w:t>3. сохранность.</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64. Задачами графического метода определения параметров распределения является:</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1. определение показателей надежности с помощью вероятностной сетки;</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2. характеристика диапазона наработок, внутри которого имели место отказы;</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3. определение числа отказов в интервале.</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65. Распределение Вейбулла применяется при расчетах:</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1. наработки до отказа по причине усталостного разрушения;</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2. плотности распределения случайной величины;</w:t>
      </w:r>
    </w:p>
    <w:p w:rsidR="00794EB5" w:rsidRPr="00794EB5" w:rsidRDefault="00794EB5" w:rsidP="00794EB5">
      <w:pPr>
        <w:ind w:firstLine="567"/>
        <w:jc w:val="both"/>
        <w:rPr>
          <w:sz w:val="28"/>
          <w:lang w:eastAsia="ru-RU"/>
        </w:rPr>
      </w:pPr>
      <w:r w:rsidRPr="00794EB5">
        <w:rPr>
          <w:sz w:val="28"/>
          <w:lang w:eastAsia="ru-RU"/>
        </w:rPr>
        <w:t>3. верно все вышеперечисленное.</w:t>
      </w:r>
    </w:p>
    <w:p w:rsidR="00794EB5" w:rsidRPr="00794EB5" w:rsidRDefault="00794EB5" w:rsidP="00794EB5">
      <w:pPr>
        <w:ind w:firstLine="567"/>
        <w:jc w:val="both"/>
        <w:rPr>
          <w:sz w:val="28"/>
          <w:lang w:eastAsia="ru-RU"/>
        </w:rPr>
      </w:pPr>
      <w:r w:rsidRPr="00794EB5">
        <w:rPr>
          <w:sz w:val="28"/>
          <w:lang w:eastAsia="ru-RU"/>
        </w:rPr>
        <w:t>66. Эмпирическая функция распределения применяется:</w:t>
      </w:r>
    </w:p>
    <w:p w:rsidR="00794EB5" w:rsidRPr="00794EB5" w:rsidRDefault="00794EB5" w:rsidP="00794EB5">
      <w:pPr>
        <w:ind w:left="709"/>
        <w:jc w:val="both"/>
        <w:rPr>
          <w:sz w:val="28"/>
          <w:lang w:eastAsia="ru-RU"/>
        </w:rPr>
      </w:pPr>
      <w:r w:rsidRPr="00794EB5">
        <w:rPr>
          <w:sz w:val="28"/>
          <w:lang w:eastAsia="ru-RU"/>
        </w:rPr>
        <w:t>1. в случае если значения случайной величины являются результатом наблюдения или сбора данных;</w:t>
      </w:r>
    </w:p>
    <w:p w:rsidR="00794EB5" w:rsidRPr="00794EB5" w:rsidRDefault="00794EB5" w:rsidP="00794EB5">
      <w:pPr>
        <w:ind w:firstLine="567"/>
        <w:jc w:val="both"/>
        <w:rPr>
          <w:snapToGrid w:val="0"/>
          <w:color w:val="000000"/>
          <w:sz w:val="28"/>
          <w:szCs w:val="28"/>
          <w:lang w:eastAsia="ru-RU"/>
        </w:rPr>
      </w:pPr>
      <w:r w:rsidRPr="00794EB5">
        <w:rPr>
          <w:sz w:val="28"/>
          <w:lang w:eastAsia="ru-RU"/>
        </w:rPr>
        <w:t xml:space="preserve">2. </w:t>
      </w:r>
      <w:proofErr w:type="gramStart"/>
      <w:r w:rsidRPr="00794EB5">
        <w:rPr>
          <w:sz w:val="28"/>
          <w:lang w:eastAsia="ru-RU"/>
        </w:rPr>
        <w:t>при</w:t>
      </w:r>
      <w:proofErr w:type="gramEnd"/>
      <w:r w:rsidRPr="00794EB5">
        <w:rPr>
          <w:sz w:val="28"/>
          <w:lang w:eastAsia="ru-RU"/>
        </w:rPr>
        <w:t xml:space="preserve"> </w:t>
      </w:r>
      <w:r w:rsidRPr="00794EB5">
        <w:rPr>
          <w:snapToGrid w:val="0"/>
          <w:color w:val="000000"/>
          <w:sz w:val="28"/>
          <w:szCs w:val="28"/>
          <w:lang w:eastAsia="ru-RU"/>
        </w:rPr>
        <w:t>характеристики диапазона наработок, внутри которого имели место отказы;</w:t>
      </w:r>
    </w:p>
    <w:p w:rsidR="00794EB5" w:rsidRPr="00794EB5" w:rsidRDefault="00794EB5" w:rsidP="00794EB5">
      <w:pPr>
        <w:ind w:firstLine="567"/>
        <w:jc w:val="both"/>
        <w:rPr>
          <w:sz w:val="28"/>
          <w:lang w:eastAsia="ru-RU"/>
        </w:rPr>
      </w:pPr>
      <w:r w:rsidRPr="00794EB5">
        <w:rPr>
          <w:sz w:val="28"/>
          <w:lang w:eastAsia="ru-RU"/>
        </w:rPr>
        <w:t>3. при всем выше перечисленном.</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67. Повышение уровня ремонтопригодности узлов и механизмов достигается:</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1. повышением сохраняемости деталей;</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2. увеличение срока гарантийной наработки;</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lastRenderedPageBreak/>
        <w:t xml:space="preserve">3. удобство проведения ТО и </w:t>
      </w:r>
      <w:proofErr w:type="gramStart"/>
      <w:r w:rsidRPr="00794EB5">
        <w:rPr>
          <w:snapToGrid w:val="0"/>
          <w:color w:val="000000"/>
          <w:sz w:val="28"/>
          <w:szCs w:val="28"/>
          <w:lang w:eastAsia="ru-RU"/>
        </w:rPr>
        <w:t>Р</w:t>
      </w:r>
      <w:proofErr w:type="gramEnd"/>
      <w:r w:rsidRPr="00794EB5">
        <w:rPr>
          <w:snapToGrid w:val="0"/>
          <w:color w:val="000000"/>
          <w:sz w:val="28"/>
          <w:szCs w:val="28"/>
          <w:lang w:eastAsia="ru-RU"/>
        </w:rPr>
        <w:t>, снижение их трудоемкости.</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 xml:space="preserve">68. Технологические методы обеспечения надежности сводятся </w:t>
      </w:r>
      <w:proofErr w:type="gramStart"/>
      <w:r w:rsidRPr="00794EB5">
        <w:rPr>
          <w:snapToGrid w:val="0"/>
          <w:color w:val="000000"/>
          <w:sz w:val="28"/>
          <w:szCs w:val="28"/>
          <w:lang w:eastAsia="ru-RU"/>
        </w:rPr>
        <w:t>к</w:t>
      </w:r>
      <w:proofErr w:type="gramEnd"/>
      <w:r w:rsidRPr="00794EB5">
        <w:rPr>
          <w:snapToGrid w:val="0"/>
          <w:color w:val="000000"/>
          <w:sz w:val="28"/>
          <w:szCs w:val="28"/>
          <w:lang w:eastAsia="ru-RU"/>
        </w:rPr>
        <w:t>:</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1. определению остаточных напряжений в отливках деталей;</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2. повышению жаростойкости и износостойкости деталей;</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 xml:space="preserve">3. достижению показателей и </w:t>
      </w:r>
      <w:proofErr w:type="gramStart"/>
      <w:r w:rsidRPr="00794EB5">
        <w:rPr>
          <w:snapToGrid w:val="0"/>
          <w:color w:val="000000"/>
          <w:sz w:val="28"/>
          <w:szCs w:val="28"/>
          <w:lang w:eastAsia="ru-RU"/>
        </w:rPr>
        <w:t>параметров</w:t>
      </w:r>
      <w:proofErr w:type="gramEnd"/>
      <w:r w:rsidRPr="00794EB5">
        <w:rPr>
          <w:snapToGrid w:val="0"/>
          <w:color w:val="000000"/>
          <w:sz w:val="28"/>
          <w:szCs w:val="28"/>
          <w:lang w:eastAsia="ru-RU"/>
        </w:rPr>
        <w:t xml:space="preserve"> заданных при проектировании.</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69. Основные работы по обеспечению надежности в условиях производства включают:</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1. резервирование, выбор оптимального варианта конструкции;</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2. изготовление и сборка, обкатка и испытания;</w:t>
      </w:r>
    </w:p>
    <w:p w:rsidR="00794EB5" w:rsidRPr="00794EB5" w:rsidRDefault="00794EB5" w:rsidP="00794EB5">
      <w:pPr>
        <w:ind w:firstLine="567"/>
        <w:jc w:val="both"/>
        <w:rPr>
          <w:sz w:val="28"/>
          <w:lang w:eastAsia="ru-RU"/>
        </w:rPr>
      </w:pPr>
      <w:r w:rsidRPr="00794EB5">
        <w:rPr>
          <w:sz w:val="28"/>
          <w:lang w:eastAsia="ru-RU"/>
        </w:rPr>
        <w:t>3. при всем выше перечисленном.</w:t>
      </w:r>
    </w:p>
    <w:p w:rsidR="00794EB5" w:rsidRPr="00794EB5" w:rsidRDefault="00794EB5" w:rsidP="00794EB5">
      <w:pPr>
        <w:ind w:firstLine="567"/>
        <w:jc w:val="both"/>
        <w:rPr>
          <w:snapToGrid w:val="0"/>
          <w:color w:val="000000"/>
          <w:sz w:val="28"/>
          <w:szCs w:val="28"/>
          <w:lang w:eastAsia="ru-RU"/>
        </w:rPr>
      </w:pPr>
      <w:r w:rsidRPr="00794EB5">
        <w:rPr>
          <w:sz w:val="28"/>
          <w:lang w:eastAsia="ru-RU"/>
        </w:rPr>
        <w:t>70.</w:t>
      </w:r>
      <w:r w:rsidRPr="00794EB5">
        <w:rPr>
          <w:snapToGrid w:val="0"/>
          <w:color w:val="000000"/>
          <w:sz w:val="28"/>
          <w:szCs w:val="28"/>
          <w:lang w:eastAsia="ru-RU"/>
        </w:rPr>
        <w:t xml:space="preserve"> Основные работы по обеспечению надежности на стадии проектирования:</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1. техническое задание, эскизный и технический проекты;</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2. изготовление и сборка, обкатка и испытания;</w:t>
      </w:r>
    </w:p>
    <w:p w:rsidR="00794EB5" w:rsidRPr="00794EB5" w:rsidRDefault="00794EB5" w:rsidP="00794EB5">
      <w:pPr>
        <w:ind w:firstLine="567"/>
        <w:jc w:val="both"/>
        <w:rPr>
          <w:sz w:val="28"/>
          <w:lang w:eastAsia="ru-RU"/>
        </w:rPr>
      </w:pPr>
      <w:r w:rsidRPr="00794EB5">
        <w:rPr>
          <w:sz w:val="28"/>
          <w:lang w:eastAsia="ru-RU"/>
        </w:rPr>
        <w:t>3. при всем выше перечисленном.</w:t>
      </w:r>
    </w:p>
    <w:p w:rsidR="00794EB5" w:rsidRPr="00794EB5" w:rsidRDefault="00794EB5" w:rsidP="00794EB5">
      <w:pPr>
        <w:ind w:firstLine="567"/>
        <w:jc w:val="both"/>
        <w:rPr>
          <w:sz w:val="28"/>
          <w:lang w:eastAsia="ru-RU"/>
        </w:rPr>
      </w:pPr>
      <w:r w:rsidRPr="00794EB5">
        <w:rPr>
          <w:sz w:val="28"/>
          <w:lang w:eastAsia="ru-RU"/>
        </w:rPr>
        <w:t xml:space="preserve">71. Конструктивные методы обеспечения надежности находят свое отражение: </w:t>
      </w:r>
    </w:p>
    <w:p w:rsidR="00794EB5" w:rsidRPr="00794EB5" w:rsidRDefault="00794EB5" w:rsidP="00794EB5">
      <w:pPr>
        <w:ind w:firstLine="567"/>
        <w:jc w:val="both"/>
        <w:rPr>
          <w:sz w:val="28"/>
          <w:lang w:eastAsia="ru-RU"/>
        </w:rPr>
      </w:pPr>
      <w:r w:rsidRPr="00794EB5">
        <w:rPr>
          <w:sz w:val="28"/>
          <w:lang w:eastAsia="ru-RU"/>
        </w:rPr>
        <w:t>1. в эскизном и техническом проектах;</w:t>
      </w:r>
    </w:p>
    <w:p w:rsidR="00794EB5" w:rsidRPr="00794EB5" w:rsidRDefault="00794EB5" w:rsidP="00794EB5">
      <w:pPr>
        <w:ind w:firstLine="567"/>
        <w:jc w:val="both"/>
        <w:rPr>
          <w:sz w:val="28"/>
          <w:lang w:eastAsia="ru-RU"/>
        </w:rPr>
      </w:pPr>
      <w:r w:rsidRPr="00794EB5">
        <w:rPr>
          <w:sz w:val="28"/>
          <w:lang w:eastAsia="ru-RU"/>
        </w:rPr>
        <w:t>2. конструктивной схеме узла и механизма;</w:t>
      </w:r>
    </w:p>
    <w:p w:rsidR="00794EB5" w:rsidRPr="00794EB5" w:rsidRDefault="00794EB5" w:rsidP="00794EB5">
      <w:pPr>
        <w:ind w:firstLine="567"/>
        <w:jc w:val="both"/>
        <w:rPr>
          <w:sz w:val="28"/>
          <w:lang w:eastAsia="ru-RU"/>
        </w:rPr>
      </w:pPr>
      <w:r w:rsidRPr="00794EB5">
        <w:rPr>
          <w:sz w:val="28"/>
          <w:lang w:eastAsia="ru-RU"/>
        </w:rPr>
        <w:t>3. верно все вышеперечисленное.</w:t>
      </w:r>
    </w:p>
    <w:p w:rsidR="00794EB5" w:rsidRPr="00794EB5" w:rsidRDefault="00794EB5" w:rsidP="00794EB5">
      <w:pPr>
        <w:ind w:firstLine="567"/>
        <w:jc w:val="both"/>
        <w:rPr>
          <w:sz w:val="28"/>
          <w:lang w:eastAsia="ru-RU"/>
        </w:rPr>
      </w:pPr>
      <w:r w:rsidRPr="00794EB5">
        <w:rPr>
          <w:sz w:val="28"/>
          <w:lang w:eastAsia="ru-RU"/>
        </w:rPr>
        <w:t>72. Технологическая подготовка производства включает в себя:</w:t>
      </w:r>
    </w:p>
    <w:p w:rsidR="00794EB5" w:rsidRPr="00794EB5" w:rsidRDefault="00794EB5" w:rsidP="00794EB5">
      <w:pPr>
        <w:ind w:firstLine="567"/>
        <w:jc w:val="both"/>
        <w:rPr>
          <w:sz w:val="28"/>
          <w:lang w:eastAsia="ru-RU"/>
        </w:rPr>
      </w:pPr>
      <w:r w:rsidRPr="00794EB5">
        <w:rPr>
          <w:sz w:val="28"/>
          <w:lang w:eastAsia="ru-RU"/>
        </w:rPr>
        <w:t>1. выбор способов изготовления и сборки, оборудования и методов контроля качества;</w:t>
      </w:r>
    </w:p>
    <w:p w:rsidR="00794EB5" w:rsidRPr="00794EB5" w:rsidRDefault="00794EB5" w:rsidP="00794EB5">
      <w:pPr>
        <w:ind w:firstLine="567"/>
        <w:jc w:val="both"/>
        <w:rPr>
          <w:sz w:val="28"/>
          <w:lang w:eastAsia="ru-RU"/>
        </w:rPr>
      </w:pPr>
      <w:r w:rsidRPr="00794EB5">
        <w:rPr>
          <w:sz w:val="28"/>
          <w:lang w:eastAsia="ru-RU"/>
        </w:rPr>
        <w:t>2. выбор оптимального варианта конструкции;</w:t>
      </w:r>
    </w:p>
    <w:p w:rsidR="00794EB5" w:rsidRPr="00794EB5" w:rsidRDefault="00794EB5" w:rsidP="00794EB5">
      <w:pPr>
        <w:ind w:firstLine="567"/>
        <w:jc w:val="both"/>
        <w:rPr>
          <w:sz w:val="28"/>
          <w:lang w:eastAsia="ru-RU"/>
        </w:rPr>
      </w:pPr>
      <w:r w:rsidRPr="00794EB5">
        <w:rPr>
          <w:sz w:val="28"/>
          <w:lang w:eastAsia="ru-RU"/>
        </w:rPr>
        <w:t>3. испытания опытных образцов и выбор конфигурации деталей.</w:t>
      </w:r>
    </w:p>
    <w:p w:rsidR="00794EB5" w:rsidRPr="00794EB5" w:rsidRDefault="00794EB5" w:rsidP="00794EB5">
      <w:pPr>
        <w:ind w:firstLine="567"/>
        <w:jc w:val="both"/>
        <w:rPr>
          <w:sz w:val="28"/>
          <w:szCs w:val="28"/>
          <w:lang w:val="uk-UA" w:eastAsia="ru-RU"/>
        </w:rPr>
      </w:pPr>
      <w:r w:rsidRPr="00794EB5">
        <w:rPr>
          <w:sz w:val="28"/>
          <w:szCs w:val="28"/>
          <w:lang w:val="uk-UA" w:eastAsia="ru-RU"/>
        </w:rPr>
        <w:t>73. Что включают основные работы по обеспечению надежности в</w:t>
      </w:r>
      <w:r w:rsidRPr="00794EB5">
        <w:rPr>
          <w:sz w:val="28"/>
          <w:szCs w:val="28"/>
          <w:lang w:eastAsia="ru-RU"/>
        </w:rPr>
        <w:t xml:space="preserve"> </w:t>
      </w:r>
      <w:r w:rsidRPr="00794EB5">
        <w:rPr>
          <w:sz w:val="28"/>
          <w:szCs w:val="28"/>
          <w:lang w:val="uk-UA" w:eastAsia="ru-RU"/>
        </w:rPr>
        <w:t>условиях производства?</w:t>
      </w:r>
    </w:p>
    <w:p w:rsidR="00794EB5" w:rsidRPr="00794EB5" w:rsidRDefault="00794EB5" w:rsidP="00794EB5">
      <w:pPr>
        <w:numPr>
          <w:ilvl w:val="0"/>
          <w:numId w:val="15"/>
        </w:numPr>
        <w:tabs>
          <w:tab w:val="left" w:pos="993"/>
        </w:tabs>
        <w:ind w:hanging="11"/>
        <w:jc w:val="both"/>
        <w:rPr>
          <w:sz w:val="28"/>
          <w:szCs w:val="28"/>
          <w:lang w:val="uk-UA" w:eastAsia="ru-RU"/>
        </w:rPr>
      </w:pPr>
      <w:r w:rsidRPr="00794EB5">
        <w:rPr>
          <w:sz w:val="28"/>
          <w:szCs w:val="28"/>
          <w:lang w:val="uk-UA" w:eastAsia="ru-RU"/>
        </w:rPr>
        <w:t>Резервирование, выбор оптимального варианта конструкции;</w:t>
      </w:r>
    </w:p>
    <w:p w:rsidR="00794EB5" w:rsidRPr="00794EB5" w:rsidRDefault="00794EB5" w:rsidP="00794EB5">
      <w:pPr>
        <w:numPr>
          <w:ilvl w:val="0"/>
          <w:numId w:val="15"/>
        </w:numPr>
        <w:tabs>
          <w:tab w:val="left" w:pos="993"/>
        </w:tabs>
        <w:ind w:hanging="11"/>
        <w:jc w:val="both"/>
        <w:rPr>
          <w:sz w:val="28"/>
          <w:szCs w:val="28"/>
          <w:lang w:val="uk-UA" w:eastAsia="ru-RU"/>
        </w:rPr>
      </w:pPr>
      <w:r w:rsidRPr="00794EB5">
        <w:rPr>
          <w:sz w:val="28"/>
          <w:szCs w:val="28"/>
          <w:lang w:val="uk-UA" w:eastAsia="ru-RU"/>
        </w:rPr>
        <w:t>Изготовление и сборку, обкатку и испытания;</w:t>
      </w:r>
    </w:p>
    <w:p w:rsidR="00794EB5" w:rsidRPr="00794EB5" w:rsidRDefault="00794EB5" w:rsidP="00794EB5">
      <w:pPr>
        <w:numPr>
          <w:ilvl w:val="0"/>
          <w:numId w:val="15"/>
        </w:numPr>
        <w:tabs>
          <w:tab w:val="left" w:pos="993"/>
        </w:tabs>
        <w:ind w:hanging="11"/>
        <w:jc w:val="both"/>
        <w:rPr>
          <w:sz w:val="28"/>
          <w:szCs w:val="28"/>
          <w:lang w:val="uk-UA" w:eastAsia="ru-RU"/>
        </w:rPr>
      </w:pPr>
      <w:r w:rsidRPr="00794EB5">
        <w:rPr>
          <w:sz w:val="28"/>
          <w:szCs w:val="28"/>
          <w:lang w:val="uk-UA" w:eastAsia="ru-RU"/>
        </w:rPr>
        <w:t>Оба ответа правильные.</w:t>
      </w:r>
    </w:p>
    <w:p w:rsidR="00794EB5" w:rsidRPr="00794EB5" w:rsidRDefault="00794EB5" w:rsidP="00794EB5">
      <w:pPr>
        <w:ind w:firstLine="567"/>
        <w:jc w:val="both"/>
        <w:rPr>
          <w:sz w:val="28"/>
          <w:szCs w:val="28"/>
          <w:lang w:val="uk-UA" w:eastAsia="ru-RU"/>
        </w:rPr>
      </w:pPr>
      <w:r w:rsidRPr="00794EB5">
        <w:rPr>
          <w:sz w:val="28"/>
          <w:szCs w:val="28"/>
          <w:lang w:val="uk-UA" w:eastAsia="ru-RU"/>
        </w:rPr>
        <w:t>74. Что включают основные работы по обеспечению надежности на стадии проектирования?</w:t>
      </w:r>
    </w:p>
    <w:p w:rsidR="00794EB5" w:rsidRPr="00794EB5" w:rsidRDefault="00794EB5" w:rsidP="00794EB5">
      <w:pPr>
        <w:numPr>
          <w:ilvl w:val="0"/>
          <w:numId w:val="16"/>
        </w:numPr>
        <w:tabs>
          <w:tab w:val="left" w:pos="993"/>
          <w:tab w:val="left" w:pos="1418"/>
        </w:tabs>
        <w:ind w:hanging="11"/>
        <w:jc w:val="both"/>
        <w:rPr>
          <w:sz w:val="28"/>
          <w:szCs w:val="28"/>
          <w:lang w:val="uk-UA" w:eastAsia="ru-RU"/>
        </w:rPr>
      </w:pPr>
      <w:r w:rsidRPr="00794EB5">
        <w:rPr>
          <w:sz w:val="28"/>
          <w:szCs w:val="28"/>
          <w:lang w:val="uk-UA" w:eastAsia="ru-RU"/>
        </w:rPr>
        <w:t>Техническое задание, эскизный и технический проекты;</w:t>
      </w:r>
    </w:p>
    <w:p w:rsidR="00794EB5" w:rsidRPr="00794EB5" w:rsidRDefault="00794EB5" w:rsidP="00794EB5">
      <w:pPr>
        <w:numPr>
          <w:ilvl w:val="0"/>
          <w:numId w:val="16"/>
        </w:numPr>
        <w:tabs>
          <w:tab w:val="left" w:pos="993"/>
          <w:tab w:val="left" w:pos="1418"/>
        </w:tabs>
        <w:ind w:hanging="11"/>
        <w:jc w:val="both"/>
        <w:rPr>
          <w:sz w:val="28"/>
          <w:szCs w:val="28"/>
          <w:lang w:val="uk-UA" w:eastAsia="ru-RU"/>
        </w:rPr>
      </w:pPr>
      <w:r w:rsidRPr="00794EB5">
        <w:rPr>
          <w:sz w:val="28"/>
          <w:szCs w:val="28"/>
          <w:lang w:val="uk-UA" w:eastAsia="ru-RU"/>
        </w:rPr>
        <w:t>Изготовление и сборку, обкатку и испытания;</w:t>
      </w:r>
    </w:p>
    <w:p w:rsidR="00794EB5" w:rsidRPr="00794EB5" w:rsidRDefault="00794EB5" w:rsidP="00794EB5">
      <w:pPr>
        <w:numPr>
          <w:ilvl w:val="0"/>
          <w:numId w:val="16"/>
        </w:numPr>
        <w:tabs>
          <w:tab w:val="left" w:pos="993"/>
          <w:tab w:val="left" w:pos="1418"/>
        </w:tabs>
        <w:ind w:hanging="11"/>
        <w:jc w:val="both"/>
        <w:rPr>
          <w:sz w:val="28"/>
          <w:szCs w:val="28"/>
          <w:lang w:val="uk-UA" w:eastAsia="ru-RU"/>
        </w:rPr>
      </w:pPr>
      <w:r w:rsidRPr="00794EB5">
        <w:rPr>
          <w:sz w:val="28"/>
          <w:szCs w:val="28"/>
          <w:lang w:val="uk-UA" w:eastAsia="ru-RU"/>
        </w:rPr>
        <w:t>Оба ответа правильные.</w:t>
      </w:r>
    </w:p>
    <w:p w:rsidR="00794EB5" w:rsidRPr="00794EB5" w:rsidRDefault="00794EB5" w:rsidP="00794EB5">
      <w:pPr>
        <w:ind w:firstLine="540"/>
        <w:jc w:val="both"/>
        <w:rPr>
          <w:sz w:val="28"/>
          <w:lang w:val="uk-UA" w:eastAsia="ru-RU"/>
        </w:rPr>
      </w:pPr>
      <w:r w:rsidRPr="00794EB5">
        <w:rPr>
          <w:sz w:val="28"/>
          <w:lang w:eastAsia="ru-RU"/>
        </w:rPr>
        <w:t>75.</w:t>
      </w:r>
      <w:r w:rsidRPr="00794EB5">
        <w:rPr>
          <w:sz w:val="28"/>
          <w:lang w:val="uk-UA" w:eastAsia="ru-RU"/>
        </w:rPr>
        <w:t xml:space="preserve"> Какое соединение элементов в сложной системе предпочтительнее с позиций надежности:</w:t>
      </w:r>
    </w:p>
    <w:p w:rsidR="00794EB5" w:rsidRPr="00794EB5" w:rsidRDefault="00794EB5" w:rsidP="00794EB5">
      <w:pPr>
        <w:numPr>
          <w:ilvl w:val="1"/>
          <w:numId w:val="17"/>
        </w:numPr>
        <w:tabs>
          <w:tab w:val="num" w:pos="709"/>
        </w:tabs>
        <w:ind w:hanging="1014"/>
        <w:jc w:val="both"/>
        <w:rPr>
          <w:sz w:val="28"/>
          <w:szCs w:val="24"/>
          <w:lang w:val="uk-UA" w:eastAsia="ru-RU"/>
        </w:rPr>
      </w:pPr>
      <w:r w:rsidRPr="00794EB5">
        <w:rPr>
          <w:sz w:val="28"/>
          <w:lang w:val="uk-UA" w:eastAsia="ru-RU"/>
        </w:rPr>
        <w:t>последовательное</w:t>
      </w:r>
      <w:r w:rsidRPr="00794EB5">
        <w:rPr>
          <w:sz w:val="28"/>
          <w:szCs w:val="24"/>
          <w:lang w:val="uk-UA" w:eastAsia="ru-RU"/>
        </w:rPr>
        <w:t xml:space="preserve">; </w:t>
      </w:r>
    </w:p>
    <w:p w:rsidR="00794EB5" w:rsidRPr="00794EB5" w:rsidRDefault="00794EB5" w:rsidP="00794EB5">
      <w:pPr>
        <w:numPr>
          <w:ilvl w:val="1"/>
          <w:numId w:val="17"/>
        </w:numPr>
        <w:tabs>
          <w:tab w:val="num" w:pos="709"/>
        </w:tabs>
        <w:ind w:hanging="1014"/>
        <w:jc w:val="both"/>
        <w:rPr>
          <w:sz w:val="28"/>
          <w:szCs w:val="24"/>
          <w:lang w:val="uk-UA" w:eastAsia="ru-RU"/>
        </w:rPr>
      </w:pPr>
      <w:r w:rsidRPr="00794EB5">
        <w:rPr>
          <w:sz w:val="28"/>
          <w:lang w:val="uk-UA" w:eastAsia="ru-RU"/>
        </w:rPr>
        <w:t>параллельное</w:t>
      </w:r>
      <w:r w:rsidRPr="00794EB5">
        <w:rPr>
          <w:sz w:val="28"/>
          <w:szCs w:val="24"/>
          <w:lang w:val="uk-UA" w:eastAsia="ru-RU"/>
        </w:rPr>
        <w:t>;</w:t>
      </w:r>
    </w:p>
    <w:p w:rsidR="00794EB5" w:rsidRPr="00794EB5" w:rsidRDefault="00794EB5" w:rsidP="00794EB5">
      <w:pPr>
        <w:numPr>
          <w:ilvl w:val="1"/>
          <w:numId w:val="17"/>
        </w:numPr>
        <w:tabs>
          <w:tab w:val="num" w:pos="709"/>
        </w:tabs>
        <w:ind w:hanging="1014"/>
        <w:jc w:val="both"/>
        <w:rPr>
          <w:sz w:val="28"/>
          <w:szCs w:val="24"/>
          <w:lang w:val="uk-UA" w:eastAsia="ru-RU"/>
        </w:rPr>
      </w:pPr>
      <w:r w:rsidRPr="00794EB5">
        <w:rPr>
          <w:sz w:val="28"/>
          <w:lang w:val="uk-UA" w:eastAsia="ru-RU"/>
        </w:rPr>
        <w:t>надежность не зависит от вида соединения элементов.</w:t>
      </w:r>
    </w:p>
    <w:p w:rsidR="00794EB5" w:rsidRPr="00794EB5" w:rsidRDefault="00794EB5" w:rsidP="00794EB5">
      <w:pPr>
        <w:ind w:firstLine="540"/>
        <w:jc w:val="both"/>
        <w:rPr>
          <w:sz w:val="28"/>
          <w:lang w:val="uk-UA" w:eastAsia="ru-RU"/>
        </w:rPr>
      </w:pPr>
      <w:r w:rsidRPr="00794EB5">
        <w:rPr>
          <w:sz w:val="28"/>
          <w:lang w:eastAsia="ru-RU"/>
        </w:rPr>
        <w:t>76.</w:t>
      </w:r>
      <w:r w:rsidRPr="00794EB5">
        <w:rPr>
          <w:sz w:val="28"/>
          <w:lang w:val="uk-UA" w:eastAsia="ru-RU"/>
        </w:rPr>
        <w:t xml:space="preserve"> Как изменяется надежность сложной системы с последовательным соединением элементов при увеличении числа элементов системы:</w:t>
      </w:r>
    </w:p>
    <w:p w:rsidR="00794EB5" w:rsidRPr="00794EB5" w:rsidRDefault="00794EB5" w:rsidP="00794EB5">
      <w:pPr>
        <w:numPr>
          <w:ilvl w:val="0"/>
          <w:numId w:val="68"/>
        </w:numPr>
        <w:tabs>
          <w:tab w:val="num" w:pos="709"/>
        </w:tabs>
        <w:ind w:hanging="834"/>
        <w:jc w:val="both"/>
        <w:rPr>
          <w:sz w:val="28"/>
          <w:szCs w:val="24"/>
          <w:lang w:val="uk-UA" w:eastAsia="ru-RU"/>
        </w:rPr>
      </w:pPr>
      <w:r w:rsidRPr="00794EB5">
        <w:rPr>
          <w:sz w:val="28"/>
          <w:szCs w:val="24"/>
          <w:lang w:val="uk-UA" w:eastAsia="ru-RU"/>
        </w:rPr>
        <w:t xml:space="preserve">повышается; </w:t>
      </w:r>
    </w:p>
    <w:p w:rsidR="00794EB5" w:rsidRPr="00794EB5" w:rsidRDefault="00794EB5" w:rsidP="00794EB5">
      <w:pPr>
        <w:numPr>
          <w:ilvl w:val="0"/>
          <w:numId w:val="68"/>
        </w:numPr>
        <w:tabs>
          <w:tab w:val="num" w:pos="709"/>
        </w:tabs>
        <w:ind w:hanging="834"/>
        <w:jc w:val="both"/>
        <w:rPr>
          <w:sz w:val="28"/>
          <w:szCs w:val="24"/>
          <w:lang w:val="uk-UA" w:eastAsia="ru-RU"/>
        </w:rPr>
      </w:pPr>
      <w:r w:rsidRPr="00794EB5">
        <w:rPr>
          <w:sz w:val="28"/>
          <w:szCs w:val="24"/>
          <w:lang w:val="uk-UA" w:eastAsia="ru-RU"/>
        </w:rPr>
        <w:t>снижается;</w:t>
      </w:r>
    </w:p>
    <w:p w:rsidR="00794EB5" w:rsidRPr="00794EB5" w:rsidRDefault="00794EB5" w:rsidP="00794EB5">
      <w:pPr>
        <w:numPr>
          <w:ilvl w:val="0"/>
          <w:numId w:val="68"/>
        </w:numPr>
        <w:tabs>
          <w:tab w:val="num" w:pos="709"/>
        </w:tabs>
        <w:ind w:hanging="834"/>
        <w:jc w:val="both"/>
        <w:rPr>
          <w:sz w:val="28"/>
          <w:szCs w:val="24"/>
          <w:lang w:val="uk-UA" w:eastAsia="ru-RU"/>
        </w:rPr>
      </w:pPr>
      <w:r w:rsidRPr="00794EB5">
        <w:rPr>
          <w:sz w:val="28"/>
          <w:szCs w:val="24"/>
          <w:lang w:val="uk-UA" w:eastAsia="ru-RU"/>
        </w:rPr>
        <w:t>колеблется;</w:t>
      </w:r>
    </w:p>
    <w:p w:rsidR="00794EB5" w:rsidRPr="00794EB5" w:rsidRDefault="00794EB5" w:rsidP="00794EB5">
      <w:pPr>
        <w:numPr>
          <w:ilvl w:val="0"/>
          <w:numId w:val="68"/>
        </w:numPr>
        <w:tabs>
          <w:tab w:val="num" w:pos="709"/>
        </w:tabs>
        <w:ind w:hanging="834"/>
        <w:jc w:val="both"/>
        <w:rPr>
          <w:sz w:val="28"/>
          <w:lang w:val="uk-UA" w:eastAsia="ru-RU"/>
        </w:rPr>
      </w:pPr>
      <w:r w:rsidRPr="00794EB5">
        <w:rPr>
          <w:sz w:val="28"/>
          <w:lang w:val="uk-UA" w:eastAsia="ru-RU"/>
        </w:rPr>
        <w:t>остается неизменной.</w:t>
      </w:r>
    </w:p>
    <w:p w:rsidR="00794EB5" w:rsidRPr="00794EB5" w:rsidRDefault="00794EB5" w:rsidP="00794EB5">
      <w:pPr>
        <w:ind w:firstLine="540"/>
        <w:jc w:val="both"/>
        <w:rPr>
          <w:sz w:val="28"/>
          <w:lang w:val="uk-UA" w:eastAsia="ru-RU"/>
        </w:rPr>
      </w:pPr>
      <w:r w:rsidRPr="00794EB5">
        <w:rPr>
          <w:sz w:val="28"/>
          <w:lang w:eastAsia="ru-RU"/>
        </w:rPr>
        <w:t>77.</w:t>
      </w:r>
      <w:r w:rsidRPr="00794EB5">
        <w:rPr>
          <w:sz w:val="28"/>
          <w:lang w:val="uk-UA" w:eastAsia="ru-RU"/>
        </w:rPr>
        <w:t xml:space="preserve"> Как изменяется надежность сложной системы с параллельным соединением элементов при увеличении числа элементов системы:</w:t>
      </w:r>
    </w:p>
    <w:p w:rsidR="00794EB5" w:rsidRPr="00794EB5" w:rsidRDefault="00794EB5" w:rsidP="00794EB5">
      <w:pPr>
        <w:numPr>
          <w:ilvl w:val="0"/>
          <w:numId w:val="69"/>
        </w:numPr>
        <w:ind w:hanging="834"/>
        <w:jc w:val="both"/>
        <w:rPr>
          <w:sz w:val="28"/>
          <w:szCs w:val="24"/>
          <w:lang w:val="uk-UA" w:eastAsia="ru-RU"/>
        </w:rPr>
      </w:pPr>
      <w:r w:rsidRPr="00794EB5">
        <w:rPr>
          <w:sz w:val="28"/>
          <w:szCs w:val="24"/>
          <w:lang w:val="uk-UA" w:eastAsia="ru-RU"/>
        </w:rPr>
        <w:lastRenderedPageBreak/>
        <w:t xml:space="preserve">повышается; </w:t>
      </w:r>
    </w:p>
    <w:p w:rsidR="00794EB5" w:rsidRPr="00794EB5" w:rsidRDefault="00794EB5" w:rsidP="00794EB5">
      <w:pPr>
        <w:numPr>
          <w:ilvl w:val="0"/>
          <w:numId w:val="69"/>
        </w:numPr>
        <w:tabs>
          <w:tab w:val="left" w:pos="720"/>
        </w:tabs>
        <w:ind w:hanging="834"/>
        <w:jc w:val="both"/>
        <w:rPr>
          <w:sz w:val="28"/>
          <w:szCs w:val="24"/>
          <w:lang w:val="uk-UA" w:eastAsia="ru-RU"/>
        </w:rPr>
      </w:pPr>
      <w:r w:rsidRPr="00794EB5">
        <w:rPr>
          <w:sz w:val="28"/>
          <w:szCs w:val="24"/>
          <w:lang w:val="uk-UA" w:eastAsia="ru-RU"/>
        </w:rPr>
        <w:t>снижается;</w:t>
      </w:r>
    </w:p>
    <w:p w:rsidR="00794EB5" w:rsidRPr="00794EB5" w:rsidRDefault="00794EB5" w:rsidP="00794EB5">
      <w:pPr>
        <w:numPr>
          <w:ilvl w:val="0"/>
          <w:numId w:val="69"/>
        </w:numPr>
        <w:tabs>
          <w:tab w:val="left" w:pos="720"/>
        </w:tabs>
        <w:ind w:hanging="834"/>
        <w:jc w:val="both"/>
        <w:rPr>
          <w:sz w:val="28"/>
          <w:szCs w:val="24"/>
          <w:lang w:val="uk-UA" w:eastAsia="ru-RU"/>
        </w:rPr>
      </w:pPr>
      <w:r w:rsidRPr="00794EB5">
        <w:rPr>
          <w:sz w:val="28"/>
          <w:szCs w:val="24"/>
          <w:lang w:val="uk-UA" w:eastAsia="ru-RU"/>
        </w:rPr>
        <w:t>колеблется;</w:t>
      </w:r>
    </w:p>
    <w:p w:rsidR="00794EB5" w:rsidRPr="00794EB5" w:rsidRDefault="00794EB5" w:rsidP="00794EB5">
      <w:pPr>
        <w:numPr>
          <w:ilvl w:val="0"/>
          <w:numId w:val="69"/>
        </w:numPr>
        <w:ind w:hanging="834"/>
        <w:jc w:val="both"/>
        <w:rPr>
          <w:sz w:val="28"/>
          <w:szCs w:val="24"/>
          <w:lang w:val="uk-UA" w:eastAsia="ru-RU"/>
        </w:rPr>
      </w:pPr>
      <w:r w:rsidRPr="00794EB5">
        <w:rPr>
          <w:sz w:val="28"/>
          <w:szCs w:val="24"/>
          <w:lang w:val="uk-UA" w:eastAsia="ru-RU"/>
        </w:rPr>
        <w:t>остается неизменной.</w:t>
      </w:r>
    </w:p>
    <w:p w:rsidR="00794EB5" w:rsidRPr="00794EB5" w:rsidRDefault="00794EB5" w:rsidP="00794EB5">
      <w:pPr>
        <w:ind w:firstLine="540"/>
        <w:jc w:val="both"/>
        <w:rPr>
          <w:sz w:val="28"/>
          <w:lang w:val="uk-UA" w:eastAsia="ru-RU"/>
        </w:rPr>
      </w:pPr>
      <w:r w:rsidRPr="00794EB5">
        <w:rPr>
          <w:sz w:val="28"/>
          <w:lang w:eastAsia="ru-RU"/>
        </w:rPr>
        <w:t>78.</w:t>
      </w:r>
      <w:r w:rsidRPr="00794EB5">
        <w:rPr>
          <w:sz w:val="28"/>
          <w:lang w:val="uk-UA" w:eastAsia="ru-RU"/>
        </w:rPr>
        <w:t xml:space="preserve"> Общим называется резервирование, при котором: </w:t>
      </w:r>
    </w:p>
    <w:p w:rsidR="00794EB5" w:rsidRPr="00794EB5" w:rsidRDefault="00794EB5" w:rsidP="00794EB5">
      <w:pPr>
        <w:numPr>
          <w:ilvl w:val="0"/>
          <w:numId w:val="70"/>
        </w:numPr>
        <w:tabs>
          <w:tab w:val="num" w:pos="709"/>
        </w:tabs>
        <w:ind w:hanging="834"/>
        <w:jc w:val="both"/>
        <w:rPr>
          <w:sz w:val="28"/>
          <w:lang w:val="uk-UA" w:eastAsia="ru-RU"/>
        </w:rPr>
      </w:pPr>
      <w:r w:rsidRPr="00794EB5">
        <w:rPr>
          <w:sz w:val="28"/>
          <w:lang w:val="uk-UA" w:eastAsia="ru-RU"/>
        </w:rPr>
        <w:t>резервируется объект в целом;</w:t>
      </w:r>
    </w:p>
    <w:p w:rsidR="00794EB5" w:rsidRPr="00794EB5" w:rsidRDefault="00794EB5" w:rsidP="00794EB5">
      <w:pPr>
        <w:numPr>
          <w:ilvl w:val="0"/>
          <w:numId w:val="70"/>
        </w:numPr>
        <w:tabs>
          <w:tab w:val="num" w:pos="709"/>
        </w:tabs>
        <w:ind w:hanging="834"/>
        <w:jc w:val="both"/>
        <w:rPr>
          <w:sz w:val="28"/>
          <w:lang w:val="uk-UA" w:eastAsia="ru-RU"/>
        </w:rPr>
      </w:pPr>
      <w:r w:rsidRPr="00794EB5">
        <w:rPr>
          <w:sz w:val="28"/>
          <w:lang w:val="uk-UA" w:eastAsia="ru-RU"/>
        </w:rPr>
        <w:t>различные виды резервирования сочетаются в одном объекте;</w:t>
      </w:r>
    </w:p>
    <w:p w:rsidR="00794EB5" w:rsidRPr="00794EB5" w:rsidRDefault="00794EB5" w:rsidP="00794EB5">
      <w:pPr>
        <w:numPr>
          <w:ilvl w:val="0"/>
          <w:numId w:val="70"/>
        </w:numPr>
        <w:tabs>
          <w:tab w:val="num" w:pos="709"/>
        </w:tabs>
        <w:ind w:hanging="834"/>
        <w:jc w:val="both"/>
        <w:rPr>
          <w:sz w:val="28"/>
          <w:lang w:val="uk-UA" w:eastAsia="ru-RU"/>
        </w:rPr>
      </w:pPr>
      <w:r w:rsidRPr="00794EB5">
        <w:rPr>
          <w:sz w:val="28"/>
          <w:lang w:val="uk-UA" w:eastAsia="ru-RU"/>
        </w:rPr>
        <w:t>резервируются отдельные элементы или их группы.</w:t>
      </w:r>
    </w:p>
    <w:p w:rsidR="00794EB5" w:rsidRPr="00794EB5" w:rsidRDefault="00794EB5" w:rsidP="00794EB5">
      <w:pPr>
        <w:ind w:firstLine="540"/>
        <w:jc w:val="both"/>
        <w:rPr>
          <w:sz w:val="28"/>
          <w:lang w:val="uk-UA" w:eastAsia="ru-RU"/>
        </w:rPr>
      </w:pPr>
      <w:r w:rsidRPr="00794EB5">
        <w:rPr>
          <w:sz w:val="28"/>
          <w:lang w:eastAsia="ru-RU"/>
        </w:rPr>
        <w:t>79.</w:t>
      </w:r>
      <w:r w:rsidRPr="00794EB5">
        <w:rPr>
          <w:sz w:val="28"/>
          <w:lang w:val="uk-UA" w:eastAsia="ru-RU"/>
        </w:rPr>
        <w:t xml:space="preserve"> Раздельным называется резервирование, при котором: </w:t>
      </w:r>
    </w:p>
    <w:p w:rsidR="00794EB5" w:rsidRPr="00794EB5" w:rsidRDefault="00794EB5" w:rsidP="00794EB5">
      <w:pPr>
        <w:numPr>
          <w:ilvl w:val="0"/>
          <w:numId w:val="71"/>
        </w:numPr>
        <w:tabs>
          <w:tab w:val="num" w:pos="709"/>
        </w:tabs>
        <w:ind w:hanging="834"/>
        <w:jc w:val="both"/>
        <w:rPr>
          <w:sz w:val="28"/>
          <w:lang w:val="uk-UA" w:eastAsia="ru-RU"/>
        </w:rPr>
      </w:pPr>
      <w:r w:rsidRPr="00794EB5">
        <w:rPr>
          <w:sz w:val="28"/>
          <w:lang w:val="uk-UA" w:eastAsia="ru-RU"/>
        </w:rPr>
        <w:t>резервируется объект в целом;</w:t>
      </w:r>
    </w:p>
    <w:p w:rsidR="00794EB5" w:rsidRPr="00794EB5" w:rsidRDefault="00794EB5" w:rsidP="00794EB5">
      <w:pPr>
        <w:numPr>
          <w:ilvl w:val="0"/>
          <w:numId w:val="71"/>
        </w:numPr>
        <w:tabs>
          <w:tab w:val="num" w:pos="709"/>
        </w:tabs>
        <w:ind w:hanging="834"/>
        <w:jc w:val="both"/>
        <w:rPr>
          <w:sz w:val="28"/>
          <w:lang w:val="uk-UA" w:eastAsia="ru-RU"/>
        </w:rPr>
      </w:pPr>
      <w:r w:rsidRPr="00794EB5">
        <w:rPr>
          <w:sz w:val="28"/>
          <w:lang w:val="uk-UA" w:eastAsia="ru-RU"/>
        </w:rPr>
        <w:t>различные виды резервирования сочетаются в одном объекте;</w:t>
      </w:r>
    </w:p>
    <w:p w:rsidR="00794EB5" w:rsidRPr="00794EB5" w:rsidRDefault="00794EB5" w:rsidP="00794EB5">
      <w:pPr>
        <w:numPr>
          <w:ilvl w:val="0"/>
          <w:numId w:val="71"/>
        </w:numPr>
        <w:tabs>
          <w:tab w:val="num" w:pos="709"/>
        </w:tabs>
        <w:ind w:hanging="834"/>
        <w:jc w:val="both"/>
        <w:rPr>
          <w:sz w:val="28"/>
          <w:lang w:val="uk-UA" w:eastAsia="ru-RU"/>
        </w:rPr>
      </w:pPr>
      <w:r w:rsidRPr="00794EB5">
        <w:rPr>
          <w:sz w:val="28"/>
          <w:lang w:val="uk-UA" w:eastAsia="ru-RU"/>
        </w:rPr>
        <w:t>резервируются отдельные элементы или их группы.</w:t>
      </w:r>
    </w:p>
    <w:p w:rsidR="00794EB5" w:rsidRPr="00794EB5" w:rsidRDefault="00794EB5" w:rsidP="00794EB5">
      <w:pPr>
        <w:ind w:firstLine="540"/>
        <w:jc w:val="both"/>
        <w:rPr>
          <w:sz w:val="28"/>
          <w:lang w:val="uk-UA" w:eastAsia="ru-RU"/>
        </w:rPr>
      </w:pPr>
      <w:r w:rsidRPr="00794EB5">
        <w:rPr>
          <w:sz w:val="28"/>
          <w:lang w:eastAsia="ru-RU"/>
        </w:rPr>
        <w:t>80.</w:t>
      </w:r>
      <w:r w:rsidRPr="00794EB5">
        <w:rPr>
          <w:sz w:val="28"/>
          <w:lang w:val="uk-UA" w:eastAsia="ru-RU"/>
        </w:rPr>
        <w:t xml:space="preserve"> Смешанным называется резервирование, при котором: </w:t>
      </w:r>
    </w:p>
    <w:p w:rsidR="00794EB5" w:rsidRPr="00794EB5" w:rsidRDefault="00794EB5" w:rsidP="00794EB5">
      <w:pPr>
        <w:numPr>
          <w:ilvl w:val="0"/>
          <w:numId w:val="72"/>
        </w:numPr>
        <w:tabs>
          <w:tab w:val="num" w:pos="709"/>
        </w:tabs>
        <w:ind w:hanging="834"/>
        <w:jc w:val="both"/>
        <w:rPr>
          <w:sz w:val="28"/>
          <w:lang w:val="uk-UA" w:eastAsia="ru-RU"/>
        </w:rPr>
      </w:pPr>
      <w:r w:rsidRPr="00794EB5">
        <w:rPr>
          <w:sz w:val="28"/>
          <w:lang w:val="uk-UA" w:eastAsia="ru-RU"/>
        </w:rPr>
        <w:t>резервируется объект в целом;</w:t>
      </w:r>
    </w:p>
    <w:p w:rsidR="00794EB5" w:rsidRPr="00794EB5" w:rsidRDefault="00794EB5" w:rsidP="00794EB5">
      <w:pPr>
        <w:numPr>
          <w:ilvl w:val="0"/>
          <w:numId w:val="72"/>
        </w:numPr>
        <w:tabs>
          <w:tab w:val="num" w:pos="709"/>
        </w:tabs>
        <w:ind w:hanging="834"/>
        <w:jc w:val="both"/>
        <w:rPr>
          <w:sz w:val="28"/>
          <w:lang w:val="uk-UA" w:eastAsia="ru-RU"/>
        </w:rPr>
      </w:pPr>
      <w:r w:rsidRPr="00794EB5">
        <w:rPr>
          <w:sz w:val="28"/>
          <w:lang w:val="uk-UA" w:eastAsia="ru-RU"/>
        </w:rPr>
        <w:t>различные виды резервирования сочетаются в одном объекте;</w:t>
      </w:r>
    </w:p>
    <w:p w:rsidR="00794EB5" w:rsidRPr="00794EB5" w:rsidRDefault="00794EB5" w:rsidP="00794EB5">
      <w:pPr>
        <w:numPr>
          <w:ilvl w:val="0"/>
          <w:numId w:val="72"/>
        </w:numPr>
        <w:tabs>
          <w:tab w:val="num" w:pos="709"/>
        </w:tabs>
        <w:ind w:hanging="834"/>
        <w:jc w:val="both"/>
        <w:rPr>
          <w:sz w:val="28"/>
          <w:lang w:val="uk-UA" w:eastAsia="ru-RU"/>
        </w:rPr>
      </w:pPr>
      <w:r w:rsidRPr="00794EB5">
        <w:rPr>
          <w:sz w:val="28"/>
          <w:lang w:val="uk-UA" w:eastAsia="ru-RU"/>
        </w:rPr>
        <w:t>резервируются отдельные элементы или их группы.</w:t>
      </w:r>
    </w:p>
    <w:p w:rsidR="00794EB5" w:rsidRPr="00794EB5" w:rsidRDefault="00794EB5" w:rsidP="00794EB5">
      <w:pPr>
        <w:ind w:firstLine="540"/>
        <w:jc w:val="both"/>
        <w:rPr>
          <w:sz w:val="28"/>
          <w:lang w:val="uk-UA" w:eastAsia="ru-RU"/>
        </w:rPr>
      </w:pPr>
      <w:r w:rsidRPr="00794EB5">
        <w:rPr>
          <w:sz w:val="28"/>
          <w:lang w:eastAsia="ru-RU"/>
        </w:rPr>
        <w:t>81.</w:t>
      </w:r>
      <w:r w:rsidRPr="00794EB5">
        <w:rPr>
          <w:sz w:val="28"/>
          <w:lang w:val="uk-UA" w:eastAsia="ru-RU"/>
        </w:rPr>
        <w:t xml:space="preserve"> Как называется резервирование, при котором несколько основных элементов резервируются одним или несколькими резервными, каждый из которых может заменить любой основной: </w:t>
      </w:r>
    </w:p>
    <w:p w:rsidR="00794EB5" w:rsidRPr="00794EB5" w:rsidRDefault="00794EB5" w:rsidP="00794EB5">
      <w:pPr>
        <w:numPr>
          <w:ilvl w:val="0"/>
          <w:numId w:val="73"/>
        </w:numPr>
        <w:tabs>
          <w:tab w:val="num" w:pos="709"/>
        </w:tabs>
        <w:ind w:hanging="834"/>
        <w:jc w:val="both"/>
        <w:rPr>
          <w:sz w:val="28"/>
          <w:lang w:val="uk-UA" w:eastAsia="ru-RU"/>
        </w:rPr>
      </w:pPr>
      <w:r w:rsidRPr="00794EB5">
        <w:rPr>
          <w:sz w:val="28"/>
          <w:lang w:val="uk-UA" w:eastAsia="ru-RU"/>
        </w:rPr>
        <w:t>постоянное;</w:t>
      </w:r>
    </w:p>
    <w:p w:rsidR="00794EB5" w:rsidRPr="00794EB5" w:rsidRDefault="00794EB5" w:rsidP="00794EB5">
      <w:pPr>
        <w:numPr>
          <w:ilvl w:val="0"/>
          <w:numId w:val="73"/>
        </w:numPr>
        <w:tabs>
          <w:tab w:val="num" w:pos="709"/>
        </w:tabs>
        <w:ind w:hanging="834"/>
        <w:jc w:val="both"/>
        <w:rPr>
          <w:sz w:val="28"/>
          <w:lang w:val="uk-UA" w:eastAsia="ru-RU"/>
        </w:rPr>
      </w:pPr>
      <w:r w:rsidRPr="00794EB5">
        <w:rPr>
          <w:sz w:val="28"/>
          <w:lang w:val="uk-UA" w:eastAsia="ru-RU"/>
        </w:rPr>
        <w:t xml:space="preserve">раздельное; </w:t>
      </w:r>
    </w:p>
    <w:p w:rsidR="00794EB5" w:rsidRPr="00794EB5" w:rsidRDefault="00794EB5" w:rsidP="00794EB5">
      <w:pPr>
        <w:numPr>
          <w:ilvl w:val="0"/>
          <w:numId w:val="73"/>
        </w:numPr>
        <w:tabs>
          <w:tab w:val="num" w:pos="709"/>
        </w:tabs>
        <w:ind w:hanging="834"/>
        <w:jc w:val="both"/>
        <w:rPr>
          <w:sz w:val="28"/>
          <w:lang w:val="uk-UA" w:eastAsia="ru-RU"/>
        </w:rPr>
      </w:pPr>
      <w:r w:rsidRPr="00794EB5">
        <w:rPr>
          <w:sz w:val="28"/>
          <w:lang w:val="uk-UA" w:eastAsia="ru-RU"/>
        </w:rPr>
        <w:t>скользящее;</w:t>
      </w:r>
    </w:p>
    <w:p w:rsidR="00794EB5" w:rsidRPr="00794EB5" w:rsidRDefault="00794EB5" w:rsidP="00794EB5">
      <w:pPr>
        <w:numPr>
          <w:ilvl w:val="0"/>
          <w:numId w:val="73"/>
        </w:numPr>
        <w:tabs>
          <w:tab w:val="num" w:pos="709"/>
        </w:tabs>
        <w:ind w:hanging="834"/>
        <w:jc w:val="both"/>
        <w:rPr>
          <w:sz w:val="28"/>
          <w:lang w:val="uk-UA" w:eastAsia="ru-RU"/>
        </w:rPr>
      </w:pPr>
      <w:r w:rsidRPr="00794EB5">
        <w:rPr>
          <w:sz w:val="28"/>
          <w:lang w:val="uk-UA" w:eastAsia="ru-RU"/>
        </w:rPr>
        <w:t>общее</w:t>
      </w:r>
      <w:r w:rsidRPr="00794EB5">
        <w:rPr>
          <w:snapToGrid w:val="0"/>
          <w:sz w:val="28"/>
          <w:lang w:val="uk-UA" w:eastAsia="ru-RU"/>
        </w:rPr>
        <w:t>.</w:t>
      </w:r>
    </w:p>
    <w:p w:rsidR="00794EB5" w:rsidRPr="00794EB5" w:rsidRDefault="00794EB5" w:rsidP="00794EB5">
      <w:pPr>
        <w:ind w:firstLine="540"/>
        <w:jc w:val="both"/>
        <w:rPr>
          <w:sz w:val="28"/>
          <w:lang w:val="uk-UA" w:eastAsia="ru-RU"/>
        </w:rPr>
      </w:pPr>
      <w:r w:rsidRPr="00794EB5">
        <w:rPr>
          <w:sz w:val="28"/>
          <w:lang w:eastAsia="ru-RU"/>
        </w:rPr>
        <w:t>82.</w:t>
      </w:r>
      <w:r w:rsidRPr="00794EB5">
        <w:rPr>
          <w:sz w:val="28"/>
          <w:lang w:val="uk-UA" w:eastAsia="ru-RU"/>
        </w:rPr>
        <w:t xml:space="preserve"> Нагруженным называется резервирование, при котором: </w:t>
      </w:r>
    </w:p>
    <w:p w:rsidR="00794EB5" w:rsidRPr="00794EB5" w:rsidRDefault="00794EB5" w:rsidP="00794EB5">
      <w:pPr>
        <w:numPr>
          <w:ilvl w:val="0"/>
          <w:numId w:val="74"/>
        </w:numPr>
        <w:tabs>
          <w:tab w:val="num" w:pos="709"/>
        </w:tabs>
        <w:ind w:left="709" w:hanging="283"/>
        <w:jc w:val="both"/>
        <w:rPr>
          <w:sz w:val="28"/>
          <w:lang w:val="uk-UA" w:eastAsia="ru-RU"/>
        </w:rPr>
      </w:pPr>
      <w:r w:rsidRPr="00794EB5">
        <w:rPr>
          <w:sz w:val="28"/>
          <w:lang w:val="uk-UA" w:eastAsia="ru-RU"/>
        </w:rPr>
        <w:t>резервные элементы находятся в менее нагруженном состоянии по сравнению с основными, и вероятность их отказа в этот период мала;</w:t>
      </w:r>
    </w:p>
    <w:p w:rsidR="00794EB5" w:rsidRPr="00794EB5" w:rsidRDefault="00794EB5" w:rsidP="00794EB5">
      <w:pPr>
        <w:numPr>
          <w:ilvl w:val="0"/>
          <w:numId w:val="74"/>
        </w:numPr>
        <w:tabs>
          <w:tab w:val="num" w:pos="709"/>
        </w:tabs>
        <w:ind w:left="709" w:hanging="283"/>
        <w:jc w:val="both"/>
        <w:rPr>
          <w:sz w:val="28"/>
          <w:lang w:val="uk-UA" w:eastAsia="ru-RU"/>
        </w:rPr>
      </w:pPr>
      <w:r w:rsidRPr="00794EB5">
        <w:rPr>
          <w:sz w:val="28"/>
          <w:lang w:val="uk-UA" w:eastAsia="ru-RU"/>
        </w:rPr>
        <w:t xml:space="preserve">резервные элементы находятся в одинаковом с основными режиме работы; </w:t>
      </w:r>
    </w:p>
    <w:p w:rsidR="00794EB5" w:rsidRPr="00794EB5" w:rsidRDefault="00794EB5" w:rsidP="00794EB5">
      <w:pPr>
        <w:numPr>
          <w:ilvl w:val="0"/>
          <w:numId w:val="74"/>
        </w:numPr>
        <w:tabs>
          <w:tab w:val="num" w:pos="709"/>
        </w:tabs>
        <w:ind w:left="709" w:hanging="283"/>
        <w:jc w:val="both"/>
        <w:rPr>
          <w:sz w:val="28"/>
          <w:lang w:val="uk-UA" w:eastAsia="ru-RU"/>
        </w:rPr>
      </w:pPr>
      <w:r w:rsidRPr="00794EB5">
        <w:rPr>
          <w:sz w:val="28"/>
          <w:lang w:val="uk-UA" w:eastAsia="ru-RU"/>
        </w:rPr>
        <w:t>резервные элементы до начала выполнения ими функций находятся в ненагруженном режиме и для их</w:t>
      </w:r>
      <w:r w:rsidRPr="00794EB5">
        <w:rPr>
          <w:snapToGrid w:val="0"/>
          <w:sz w:val="28"/>
          <w:lang w:val="uk-UA" w:eastAsia="ru-RU"/>
        </w:rPr>
        <w:t xml:space="preserve"> включения необходимо соответствующее устройство</w:t>
      </w:r>
      <w:r w:rsidRPr="00794EB5">
        <w:rPr>
          <w:sz w:val="28"/>
          <w:lang w:val="uk-UA" w:eastAsia="ru-RU"/>
        </w:rPr>
        <w:t>.</w:t>
      </w:r>
    </w:p>
    <w:p w:rsidR="00794EB5" w:rsidRPr="00794EB5" w:rsidRDefault="00794EB5" w:rsidP="00794EB5">
      <w:pPr>
        <w:ind w:firstLine="540"/>
        <w:jc w:val="both"/>
        <w:rPr>
          <w:sz w:val="28"/>
          <w:lang w:val="uk-UA" w:eastAsia="ru-RU"/>
        </w:rPr>
      </w:pPr>
      <w:r w:rsidRPr="00794EB5">
        <w:rPr>
          <w:sz w:val="28"/>
          <w:lang w:eastAsia="ru-RU"/>
        </w:rPr>
        <w:t>83.</w:t>
      </w:r>
      <w:r w:rsidRPr="00794EB5">
        <w:rPr>
          <w:sz w:val="28"/>
          <w:lang w:val="uk-UA" w:eastAsia="ru-RU"/>
        </w:rPr>
        <w:t xml:space="preserve"> Ненагруженным называется резервирование, при котором: </w:t>
      </w:r>
    </w:p>
    <w:p w:rsidR="00794EB5" w:rsidRPr="00794EB5" w:rsidRDefault="00794EB5" w:rsidP="00794EB5">
      <w:pPr>
        <w:numPr>
          <w:ilvl w:val="0"/>
          <w:numId w:val="75"/>
        </w:numPr>
        <w:tabs>
          <w:tab w:val="num" w:pos="709"/>
        </w:tabs>
        <w:ind w:left="709" w:hanging="283"/>
        <w:jc w:val="both"/>
        <w:rPr>
          <w:sz w:val="28"/>
          <w:lang w:val="uk-UA" w:eastAsia="ru-RU"/>
        </w:rPr>
      </w:pPr>
      <w:r w:rsidRPr="00794EB5">
        <w:rPr>
          <w:sz w:val="28"/>
          <w:lang w:val="uk-UA" w:eastAsia="ru-RU"/>
        </w:rPr>
        <w:t>резервные элементы находятся в менее нагруженном состоянии по сравнению с основными, и вероятность их отказа в этот период мала;</w:t>
      </w:r>
    </w:p>
    <w:p w:rsidR="00794EB5" w:rsidRPr="00794EB5" w:rsidRDefault="00794EB5" w:rsidP="00794EB5">
      <w:pPr>
        <w:numPr>
          <w:ilvl w:val="0"/>
          <w:numId w:val="75"/>
        </w:numPr>
        <w:tabs>
          <w:tab w:val="num" w:pos="709"/>
        </w:tabs>
        <w:ind w:left="709" w:hanging="283"/>
        <w:jc w:val="both"/>
        <w:rPr>
          <w:sz w:val="28"/>
          <w:lang w:val="uk-UA" w:eastAsia="ru-RU"/>
        </w:rPr>
      </w:pPr>
      <w:r w:rsidRPr="00794EB5">
        <w:rPr>
          <w:sz w:val="28"/>
          <w:lang w:val="uk-UA" w:eastAsia="ru-RU"/>
        </w:rPr>
        <w:t xml:space="preserve">резервные элементы находятся в одинаковом с основными режиме работы; </w:t>
      </w:r>
    </w:p>
    <w:p w:rsidR="00794EB5" w:rsidRPr="00794EB5" w:rsidRDefault="00794EB5" w:rsidP="00794EB5">
      <w:pPr>
        <w:numPr>
          <w:ilvl w:val="0"/>
          <w:numId w:val="75"/>
        </w:numPr>
        <w:tabs>
          <w:tab w:val="num" w:pos="709"/>
        </w:tabs>
        <w:ind w:left="709" w:hanging="283"/>
        <w:jc w:val="both"/>
        <w:rPr>
          <w:sz w:val="28"/>
          <w:lang w:val="uk-UA" w:eastAsia="ru-RU"/>
        </w:rPr>
      </w:pPr>
      <w:r w:rsidRPr="00794EB5">
        <w:rPr>
          <w:sz w:val="28"/>
          <w:lang w:val="uk-UA" w:eastAsia="ru-RU"/>
        </w:rPr>
        <w:t>резервные элементы до начала выполнения ими функций находятся в ненагруженном режиме и для их</w:t>
      </w:r>
      <w:r w:rsidRPr="00794EB5">
        <w:rPr>
          <w:snapToGrid w:val="0"/>
          <w:sz w:val="28"/>
          <w:lang w:val="uk-UA" w:eastAsia="ru-RU"/>
        </w:rPr>
        <w:t xml:space="preserve"> включения необходимо соответствующее устройство.</w:t>
      </w:r>
    </w:p>
    <w:p w:rsidR="00794EB5" w:rsidRPr="00794EB5" w:rsidRDefault="00794EB5" w:rsidP="00794EB5">
      <w:pPr>
        <w:ind w:firstLine="567"/>
        <w:jc w:val="both"/>
        <w:rPr>
          <w:sz w:val="28"/>
          <w:lang w:val="uk-UA" w:eastAsia="ru-RU"/>
        </w:rPr>
      </w:pPr>
      <w:r w:rsidRPr="00794EB5">
        <w:rPr>
          <w:sz w:val="28"/>
          <w:lang w:val="uk-UA" w:eastAsia="ru-RU"/>
        </w:rPr>
        <w:t>84</w:t>
      </w:r>
      <w:r w:rsidRPr="00794EB5">
        <w:rPr>
          <w:sz w:val="28"/>
          <w:lang w:eastAsia="ru-RU"/>
        </w:rPr>
        <w:t>.</w:t>
      </w:r>
      <w:r w:rsidRPr="00794EB5">
        <w:rPr>
          <w:sz w:val="28"/>
          <w:lang w:val="uk-UA" w:eastAsia="ru-RU"/>
        </w:rPr>
        <w:t xml:space="preserve"> Облегченным называется резервирование, при котором: </w:t>
      </w:r>
    </w:p>
    <w:p w:rsidR="00794EB5" w:rsidRPr="00794EB5" w:rsidRDefault="00794EB5" w:rsidP="00794EB5">
      <w:pPr>
        <w:numPr>
          <w:ilvl w:val="0"/>
          <w:numId w:val="76"/>
        </w:numPr>
        <w:tabs>
          <w:tab w:val="num" w:pos="709"/>
        </w:tabs>
        <w:ind w:hanging="834"/>
        <w:jc w:val="both"/>
        <w:rPr>
          <w:sz w:val="28"/>
          <w:lang w:val="uk-UA" w:eastAsia="ru-RU"/>
        </w:rPr>
      </w:pPr>
      <w:r w:rsidRPr="00794EB5">
        <w:rPr>
          <w:sz w:val="28"/>
          <w:lang w:val="uk-UA" w:eastAsia="ru-RU"/>
        </w:rPr>
        <w:t>резервные элементы находятся в менее нагруженном состоянии по сравнению с основными, и вероятность их отказа в этот период мала;</w:t>
      </w:r>
    </w:p>
    <w:p w:rsidR="00794EB5" w:rsidRPr="00794EB5" w:rsidRDefault="00794EB5" w:rsidP="00794EB5">
      <w:pPr>
        <w:numPr>
          <w:ilvl w:val="0"/>
          <w:numId w:val="76"/>
        </w:numPr>
        <w:tabs>
          <w:tab w:val="num" w:pos="709"/>
        </w:tabs>
        <w:ind w:hanging="834"/>
        <w:jc w:val="both"/>
        <w:rPr>
          <w:sz w:val="28"/>
          <w:lang w:val="uk-UA" w:eastAsia="ru-RU"/>
        </w:rPr>
      </w:pPr>
      <w:r w:rsidRPr="00794EB5">
        <w:rPr>
          <w:sz w:val="28"/>
          <w:lang w:val="uk-UA" w:eastAsia="ru-RU"/>
        </w:rPr>
        <w:t xml:space="preserve">резервные элементы находятся в одинаковом с основными режиме работы; </w:t>
      </w:r>
    </w:p>
    <w:p w:rsidR="00794EB5" w:rsidRPr="00794EB5" w:rsidRDefault="00794EB5" w:rsidP="00794EB5">
      <w:pPr>
        <w:numPr>
          <w:ilvl w:val="0"/>
          <w:numId w:val="76"/>
        </w:numPr>
        <w:tabs>
          <w:tab w:val="num" w:pos="709"/>
        </w:tabs>
        <w:ind w:hanging="834"/>
        <w:jc w:val="both"/>
        <w:rPr>
          <w:sz w:val="28"/>
          <w:lang w:val="uk-UA" w:eastAsia="ru-RU"/>
        </w:rPr>
      </w:pPr>
      <w:r w:rsidRPr="00794EB5">
        <w:rPr>
          <w:sz w:val="28"/>
          <w:lang w:val="uk-UA" w:eastAsia="ru-RU"/>
        </w:rPr>
        <w:t>резервные элементы до начала выполнения ими функций находятся в ненагруженном режиме и для их</w:t>
      </w:r>
      <w:r w:rsidRPr="00794EB5">
        <w:rPr>
          <w:snapToGrid w:val="0"/>
          <w:sz w:val="28"/>
          <w:lang w:val="uk-UA" w:eastAsia="ru-RU"/>
        </w:rPr>
        <w:t xml:space="preserve"> включения необходимо соответствующее устройство</w:t>
      </w:r>
      <w:r w:rsidRPr="00794EB5">
        <w:rPr>
          <w:sz w:val="28"/>
          <w:lang w:val="uk-UA" w:eastAsia="ru-RU"/>
        </w:rPr>
        <w:t>.</w:t>
      </w:r>
    </w:p>
    <w:p w:rsidR="00794EB5" w:rsidRPr="00794EB5" w:rsidRDefault="00794EB5" w:rsidP="00794EB5">
      <w:pPr>
        <w:ind w:left="567"/>
        <w:jc w:val="both"/>
        <w:rPr>
          <w:sz w:val="28"/>
          <w:lang w:val="uk-UA" w:eastAsia="ru-RU"/>
        </w:rPr>
      </w:pPr>
      <w:r w:rsidRPr="00794EB5">
        <w:rPr>
          <w:sz w:val="28"/>
          <w:lang w:val="uk-UA" w:eastAsia="ru-RU"/>
        </w:rPr>
        <w:t>85</w:t>
      </w:r>
      <w:r w:rsidRPr="00794EB5">
        <w:rPr>
          <w:sz w:val="28"/>
          <w:lang w:eastAsia="ru-RU"/>
        </w:rPr>
        <w:t xml:space="preserve">. </w:t>
      </w:r>
      <w:r w:rsidRPr="00794EB5">
        <w:rPr>
          <w:sz w:val="28"/>
          <w:lang w:val="uk-UA" w:eastAsia="ru-RU"/>
        </w:rPr>
        <w:t xml:space="preserve">К какому из видов резервирования относится установка дополнительных рессор в подвеску автомобиля: </w:t>
      </w:r>
    </w:p>
    <w:p w:rsidR="00794EB5" w:rsidRPr="00794EB5" w:rsidRDefault="00794EB5" w:rsidP="00794EB5">
      <w:pPr>
        <w:numPr>
          <w:ilvl w:val="0"/>
          <w:numId w:val="77"/>
        </w:numPr>
        <w:tabs>
          <w:tab w:val="num" w:pos="851"/>
        </w:tabs>
        <w:ind w:hanging="693"/>
        <w:jc w:val="both"/>
        <w:rPr>
          <w:sz w:val="28"/>
          <w:lang w:val="uk-UA" w:eastAsia="ru-RU"/>
        </w:rPr>
      </w:pPr>
      <w:r w:rsidRPr="00794EB5">
        <w:rPr>
          <w:sz w:val="28"/>
          <w:lang w:val="uk-UA" w:eastAsia="ru-RU"/>
        </w:rPr>
        <w:lastRenderedPageBreak/>
        <w:t>нагруженному;</w:t>
      </w:r>
    </w:p>
    <w:p w:rsidR="00794EB5" w:rsidRPr="00794EB5" w:rsidRDefault="00794EB5" w:rsidP="00794EB5">
      <w:pPr>
        <w:numPr>
          <w:ilvl w:val="0"/>
          <w:numId w:val="77"/>
        </w:numPr>
        <w:tabs>
          <w:tab w:val="num" w:pos="851"/>
        </w:tabs>
        <w:ind w:hanging="693"/>
        <w:jc w:val="both"/>
        <w:rPr>
          <w:sz w:val="28"/>
          <w:lang w:val="uk-UA" w:eastAsia="ru-RU"/>
        </w:rPr>
      </w:pPr>
      <w:r w:rsidRPr="00794EB5">
        <w:rPr>
          <w:sz w:val="28"/>
          <w:lang w:val="uk-UA" w:eastAsia="ru-RU"/>
        </w:rPr>
        <w:t xml:space="preserve">ненагруженному; </w:t>
      </w:r>
    </w:p>
    <w:p w:rsidR="00794EB5" w:rsidRPr="00794EB5" w:rsidRDefault="00794EB5" w:rsidP="00794EB5">
      <w:pPr>
        <w:numPr>
          <w:ilvl w:val="0"/>
          <w:numId w:val="77"/>
        </w:numPr>
        <w:tabs>
          <w:tab w:val="num" w:pos="851"/>
        </w:tabs>
        <w:ind w:hanging="693"/>
        <w:jc w:val="both"/>
        <w:rPr>
          <w:sz w:val="28"/>
          <w:lang w:val="uk-UA" w:eastAsia="ru-RU"/>
        </w:rPr>
      </w:pPr>
      <w:r w:rsidRPr="00794EB5">
        <w:rPr>
          <w:sz w:val="28"/>
          <w:lang w:val="uk-UA" w:eastAsia="ru-RU"/>
        </w:rPr>
        <w:t>облегченному.</w:t>
      </w:r>
    </w:p>
    <w:p w:rsidR="00794EB5" w:rsidRPr="00794EB5" w:rsidRDefault="00794EB5" w:rsidP="00794EB5">
      <w:pPr>
        <w:ind w:firstLine="540"/>
        <w:jc w:val="both"/>
        <w:rPr>
          <w:sz w:val="28"/>
          <w:lang w:val="uk-UA" w:eastAsia="ru-RU"/>
        </w:rPr>
      </w:pPr>
      <w:r w:rsidRPr="00794EB5">
        <w:rPr>
          <w:sz w:val="28"/>
          <w:lang w:val="uk-UA" w:eastAsia="ru-RU"/>
        </w:rPr>
        <w:t>86</w:t>
      </w:r>
      <w:r w:rsidRPr="00794EB5">
        <w:rPr>
          <w:sz w:val="28"/>
          <w:lang w:eastAsia="ru-RU"/>
        </w:rPr>
        <w:t>.</w:t>
      </w:r>
      <w:r w:rsidRPr="00794EB5">
        <w:rPr>
          <w:sz w:val="28"/>
          <w:lang w:val="uk-UA" w:eastAsia="ru-RU"/>
        </w:rPr>
        <w:t xml:space="preserve"> К какому из видов резервирования относится установка сдвоенных колес в грузовых автомобилях: </w:t>
      </w:r>
    </w:p>
    <w:p w:rsidR="00794EB5" w:rsidRPr="00794EB5" w:rsidRDefault="00794EB5" w:rsidP="00794EB5">
      <w:pPr>
        <w:numPr>
          <w:ilvl w:val="0"/>
          <w:numId w:val="78"/>
        </w:numPr>
        <w:tabs>
          <w:tab w:val="num" w:pos="851"/>
        </w:tabs>
        <w:ind w:hanging="693"/>
        <w:jc w:val="both"/>
        <w:rPr>
          <w:sz w:val="28"/>
          <w:lang w:val="uk-UA" w:eastAsia="ru-RU"/>
        </w:rPr>
      </w:pPr>
      <w:r w:rsidRPr="00794EB5">
        <w:rPr>
          <w:sz w:val="28"/>
          <w:lang w:val="uk-UA" w:eastAsia="ru-RU"/>
        </w:rPr>
        <w:t>нагруженному;</w:t>
      </w:r>
    </w:p>
    <w:p w:rsidR="00794EB5" w:rsidRPr="00794EB5" w:rsidRDefault="00794EB5" w:rsidP="00794EB5">
      <w:pPr>
        <w:numPr>
          <w:ilvl w:val="0"/>
          <w:numId w:val="78"/>
        </w:numPr>
        <w:tabs>
          <w:tab w:val="num" w:pos="851"/>
        </w:tabs>
        <w:ind w:hanging="693"/>
        <w:jc w:val="both"/>
        <w:rPr>
          <w:sz w:val="28"/>
          <w:lang w:val="uk-UA" w:eastAsia="ru-RU"/>
        </w:rPr>
      </w:pPr>
      <w:r w:rsidRPr="00794EB5">
        <w:rPr>
          <w:sz w:val="28"/>
          <w:lang w:val="uk-UA" w:eastAsia="ru-RU"/>
        </w:rPr>
        <w:t xml:space="preserve">ненагруженному; </w:t>
      </w:r>
    </w:p>
    <w:p w:rsidR="00794EB5" w:rsidRPr="00794EB5" w:rsidRDefault="00794EB5" w:rsidP="00794EB5">
      <w:pPr>
        <w:numPr>
          <w:ilvl w:val="0"/>
          <w:numId w:val="78"/>
        </w:numPr>
        <w:tabs>
          <w:tab w:val="num" w:pos="851"/>
        </w:tabs>
        <w:ind w:hanging="693"/>
        <w:jc w:val="both"/>
        <w:rPr>
          <w:sz w:val="28"/>
          <w:lang w:val="uk-UA" w:eastAsia="ru-RU"/>
        </w:rPr>
      </w:pPr>
      <w:r w:rsidRPr="00794EB5">
        <w:rPr>
          <w:sz w:val="28"/>
          <w:lang w:val="uk-UA" w:eastAsia="ru-RU"/>
        </w:rPr>
        <w:t>облегченному.</w:t>
      </w:r>
    </w:p>
    <w:p w:rsidR="00794EB5" w:rsidRPr="00794EB5" w:rsidRDefault="00794EB5" w:rsidP="00794EB5">
      <w:pPr>
        <w:ind w:firstLine="540"/>
        <w:jc w:val="both"/>
        <w:rPr>
          <w:sz w:val="28"/>
          <w:lang w:val="uk-UA" w:eastAsia="ru-RU"/>
        </w:rPr>
      </w:pPr>
      <w:r w:rsidRPr="00794EB5">
        <w:rPr>
          <w:sz w:val="28"/>
          <w:lang w:val="uk-UA" w:eastAsia="ru-RU"/>
        </w:rPr>
        <w:t>87</w:t>
      </w:r>
      <w:r w:rsidRPr="00794EB5">
        <w:rPr>
          <w:sz w:val="28"/>
          <w:lang w:eastAsia="ru-RU"/>
        </w:rPr>
        <w:t>.</w:t>
      </w:r>
      <w:r w:rsidRPr="00794EB5">
        <w:rPr>
          <w:sz w:val="28"/>
          <w:lang w:val="uk-UA" w:eastAsia="ru-RU"/>
        </w:rPr>
        <w:t xml:space="preserve"> К какому из видов резервирования относится запасное колесо автомобиля: </w:t>
      </w:r>
    </w:p>
    <w:p w:rsidR="00794EB5" w:rsidRPr="00794EB5" w:rsidRDefault="00794EB5" w:rsidP="00794EB5">
      <w:pPr>
        <w:numPr>
          <w:ilvl w:val="0"/>
          <w:numId w:val="79"/>
        </w:numPr>
        <w:tabs>
          <w:tab w:val="num" w:pos="851"/>
        </w:tabs>
        <w:ind w:hanging="693"/>
        <w:jc w:val="both"/>
        <w:rPr>
          <w:sz w:val="28"/>
          <w:lang w:val="uk-UA" w:eastAsia="ru-RU"/>
        </w:rPr>
      </w:pPr>
      <w:r w:rsidRPr="00794EB5">
        <w:rPr>
          <w:sz w:val="28"/>
          <w:lang w:val="uk-UA" w:eastAsia="ru-RU"/>
        </w:rPr>
        <w:t>нагруженному;</w:t>
      </w:r>
    </w:p>
    <w:p w:rsidR="00794EB5" w:rsidRPr="00794EB5" w:rsidRDefault="00794EB5" w:rsidP="00794EB5">
      <w:pPr>
        <w:numPr>
          <w:ilvl w:val="0"/>
          <w:numId w:val="79"/>
        </w:numPr>
        <w:tabs>
          <w:tab w:val="num" w:pos="851"/>
        </w:tabs>
        <w:ind w:hanging="693"/>
        <w:jc w:val="both"/>
        <w:rPr>
          <w:sz w:val="28"/>
          <w:lang w:val="uk-UA" w:eastAsia="ru-RU"/>
        </w:rPr>
      </w:pPr>
      <w:r w:rsidRPr="00794EB5">
        <w:rPr>
          <w:sz w:val="28"/>
          <w:lang w:val="uk-UA" w:eastAsia="ru-RU"/>
        </w:rPr>
        <w:t xml:space="preserve">ненагруженному; </w:t>
      </w:r>
    </w:p>
    <w:p w:rsidR="00794EB5" w:rsidRPr="00794EB5" w:rsidRDefault="00794EB5" w:rsidP="00794EB5">
      <w:pPr>
        <w:numPr>
          <w:ilvl w:val="0"/>
          <w:numId w:val="79"/>
        </w:numPr>
        <w:tabs>
          <w:tab w:val="num" w:pos="851"/>
        </w:tabs>
        <w:ind w:hanging="693"/>
        <w:jc w:val="both"/>
        <w:rPr>
          <w:sz w:val="28"/>
          <w:lang w:val="uk-UA" w:eastAsia="ru-RU"/>
        </w:rPr>
      </w:pPr>
      <w:r w:rsidRPr="00794EB5">
        <w:rPr>
          <w:sz w:val="28"/>
          <w:lang w:val="uk-UA" w:eastAsia="ru-RU"/>
        </w:rPr>
        <w:t>облегченному.</w:t>
      </w:r>
    </w:p>
    <w:p w:rsidR="00794EB5" w:rsidRPr="00794EB5" w:rsidRDefault="00794EB5" w:rsidP="00794EB5">
      <w:pPr>
        <w:numPr>
          <w:ilvl w:val="0"/>
          <w:numId w:val="79"/>
        </w:numPr>
        <w:tabs>
          <w:tab w:val="num" w:pos="851"/>
        </w:tabs>
        <w:ind w:hanging="693"/>
        <w:jc w:val="both"/>
        <w:rPr>
          <w:sz w:val="28"/>
          <w:lang w:val="uk-UA" w:eastAsia="ru-RU"/>
        </w:rPr>
      </w:pPr>
    </w:p>
    <w:p w:rsidR="00794EB5" w:rsidRPr="00794EB5" w:rsidRDefault="00794EB5" w:rsidP="00794EB5">
      <w:pPr>
        <w:ind w:firstLine="567"/>
        <w:jc w:val="both"/>
        <w:rPr>
          <w:b/>
          <w:sz w:val="28"/>
          <w:szCs w:val="24"/>
          <w:lang w:eastAsia="ru-RU"/>
        </w:rPr>
      </w:pPr>
      <w:r>
        <w:rPr>
          <w:b/>
          <w:sz w:val="28"/>
          <w:szCs w:val="24"/>
          <w:lang w:eastAsia="ru-RU"/>
        </w:rPr>
        <w:t xml:space="preserve">Раздел 3. </w:t>
      </w:r>
      <w:r w:rsidRPr="00794EB5">
        <w:rPr>
          <w:b/>
          <w:sz w:val="28"/>
          <w:szCs w:val="24"/>
          <w:lang w:eastAsia="ru-RU"/>
        </w:rPr>
        <w:t>Физическая сущность процессов изменения надежности конструктивных элементов</w:t>
      </w:r>
    </w:p>
    <w:p w:rsidR="00794EB5" w:rsidRPr="00794EB5" w:rsidRDefault="00794EB5" w:rsidP="00794EB5">
      <w:pPr>
        <w:ind w:firstLine="567"/>
        <w:jc w:val="center"/>
        <w:rPr>
          <w:b/>
          <w:sz w:val="32"/>
          <w:szCs w:val="28"/>
          <w:lang w:eastAsia="ru-RU"/>
        </w:rPr>
      </w:pPr>
    </w:p>
    <w:p w:rsidR="00794EB5" w:rsidRPr="00794EB5" w:rsidRDefault="00794EB5" w:rsidP="00794EB5">
      <w:pPr>
        <w:ind w:firstLine="567"/>
        <w:jc w:val="both"/>
        <w:rPr>
          <w:sz w:val="28"/>
          <w:lang w:eastAsia="ru-RU"/>
        </w:rPr>
      </w:pPr>
      <w:r w:rsidRPr="00794EB5">
        <w:rPr>
          <w:sz w:val="28"/>
          <w:lang w:eastAsia="ru-RU"/>
        </w:rPr>
        <w:t xml:space="preserve">88. Измерение диагностических параметров осуществляется </w:t>
      </w:r>
      <w:proofErr w:type="gramStart"/>
      <w:r w:rsidRPr="00794EB5">
        <w:rPr>
          <w:sz w:val="28"/>
          <w:lang w:eastAsia="ru-RU"/>
        </w:rPr>
        <w:t>по</w:t>
      </w:r>
      <w:proofErr w:type="gramEnd"/>
      <w:r w:rsidRPr="00794EB5">
        <w:rPr>
          <w:sz w:val="28"/>
          <w:lang w:eastAsia="ru-RU"/>
        </w:rPr>
        <w:t>:</w:t>
      </w:r>
    </w:p>
    <w:p w:rsidR="00794EB5" w:rsidRPr="00794EB5" w:rsidRDefault="00794EB5" w:rsidP="00794EB5">
      <w:pPr>
        <w:ind w:firstLine="567"/>
        <w:jc w:val="both"/>
        <w:rPr>
          <w:sz w:val="28"/>
          <w:lang w:eastAsia="ru-RU"/>
        </w:rPr>
      </w:pPr>
      <w:r w:rsidRPr="00794EB5">
        <w:rPr>
          <w:sz w:val="28"/>
          <w:lang w:eastAsia="ru-RU"/>
        </w:rPr>
        <w:t>1. установленным методикам специальными приборами;</w:t>
      </w:r>
    </w:p>
    <w:p w:rsidR="00794EB5" w:rsidRPr="00794EB5" w:rsidRDefault="00794EB5" w:rsidP="00794EB5">
      <w:pPr>
        <w:ind w:firstLine="567"/>
        <w:jc w:val="both"/>
        <w:rPr>
          <w:sz w:val="28"/>
          <w:lang w:eastAsia="ru-RU"/>
        </w:rPr>
      </w:pPr>
      <w:r w:rsidRPr="00794EB5">
        <w:rPr>
          <w:sz w:val="28"/>
          <w:lang w:eastAsia="ru-RU"/>
        </w:rPr>
        <w:t>2. методом анализа и синтеза;</w:t>
      </w:r>
    </w:p>
    <w:p w:rsidR="00794EB5" w:rsidRPr="00794EB5" w:rsidRDefault="00794EB5" w:rsidP="00794EB5">
      <w:pPr>
        <w:ind w:firstLine="567"/>
        <w:jc w:val="both"/>
        <w:rPr>
          <w:sz w:val="28"/>
          <w:lang w:eastAsia="ru-RU"/>
        </w:rPr>
      </w:pPr>
      <w:r w:rsidRPr="00794EB5">
        <w:rPr>
          <w:sz w:val="28"/>
          <w:lang w:eastAsia="ru-RU"/>
        </w:rPr>
        <w:t>3. технической документации.</w:t>
      </w:r>
    </w:p>
    <w:p w:rsidR="00794EB5" w:rsidRPr="00794EB5" w:rsidRDefault="00794EB5" w:rsidP="00794EB5">
      <w:pPr>
        <w:ind w:firstLine="567"/>
        <w:jc w:val="both"/>
        <w:rPr>
          <w:sz w:val="28"/>
          <w:lang w:eastAsia="ru-RU"/>
        </w:rPr>
      </w:pPr>
      <w:r w:rsidRPr="00794EB5">
        <w:rPr>
          <w:sz w:val="28"/>
          <w:lang w:eastAsia="ru-RU"/>
        </w:rPr>
        <w:t>89. Экспресс-диагностика – это:</w:t>
      </w:r>
    </w:p>
    <w:p w:rsidR="00794EB5" w:rsidRPr="00794EB5" w:rsidRDefault="00794EB5" w:rsidP="00794EB5">
      <w:pPr>
        <w:ind w:firstLine="567"/>
        <w:jc w:val="both"/>
        <w:rPr>
          <w:sz w:val="28"/>
          <w:lang w:eastAsia="ru-RU"/>
        </w:rPr>
      </w:pPr>
      <w:r w:rsidRPr="00794EB5">
        <w:rPr>
          <w:sz w:val="28"/>
          <w:lang w:eastAsia="ru-RU"/>
        </w:rPr>
        <w:t xml:space="preserve">1. частичная </w:t>
      </w:r>
      <w:proofErr w:type="gramStart"/>
      <w:r w:rsidRPr="00794EB5">
        <w:rPr>
          <w:sz w:val="28"/>
          <w:lang w:eastAsia="ru-RU"/>
        </w:rPr>
        <w:t>диагностика</w:t>
      </w:r>
      <w:proofErr w:type="gramEnd"/>
      <w:r w:rsidRPr="00794EB5">
        <w:rPr>
          <w:sz w:val="28"/>
          <w:lang w:eastAsia="ru-RU"/>
        </w:rPr>
        <w:t xml:space="preserve"> выполняемая в очень малый период времени и по ограниченному числу признаков;</w:t>
      </w:r>
    </w:p>
    <w:p w:rsidR="00794EB5" w:rsidRPr="00794EB5" w:rsidRDefault="00794EB5" w:rsidP="00794EB5">
      <w:pPr>
        <w:ind w:firstLine="567"/>
        <w:jc w:val="both"/>
        <w:rPr>
          <w:sz w:val="28"/>
          <w:lang w:eastAsia="ru-RU"/>
        </w:rPr>
      </w:pPr>
      <w:r w:rsidRPr="00794EB5">
        <w:rPr>
          <w:sz w:val="28"/>
          <w:lang w:eastAsia="ru-RU"/>
        </w:rPr>
        <w:t xml:space="preserve">2. общая </w:t>
      </w:r>
      <w:proofErr w:type="gramStart"/>
      <w:r w:rsidRPr="00794EB5">
        <w:rPr>
          <w:sz w:val="28"/>
          <w:lang w:eastAsia="ru-RU"/>
        </w:rPr>
        <w:t>диагностика</w:t>
      </w:r>
      <w:proofErr w:type="gramEnd"/>
      <w:r w:rsidRPr="00794EB5">
        <w:rPr>
          <w:sz w:val="28"/>
          <w:lang w:eastAsia="ru-RU"/>
        </w:rPr>
        <w:t xml:space="preserve"> выполняемая в очень малый период времени и по неограниченному числу признаков;</w:t>
      </w:r>
    </w:p>
    <w:p w:rsidR="00794EB5" w:rsidRPr="00794EB5" w:rsidRDefault="00794EB5" w:rsidP="00794EB5">
      <w:pPr>
        <w:ind w:firstLine="567"/>
        <w:jc w:val="both"/>
        <w:rPr>
          <w:sz w:val="28"/>
          <w:lang w:eastAsia="ru-RU"/>
        </w:rPr>
      </w:pPr>
      <w:r w:rsidRPr="00794EB5">
        <w:rPr>
          <w:sz w:val="28"/>
          <w:lang w:eastAsia="ru-RU"/>
        </w:rPr>
        <w:t xml:space="preserve">3. общая </w:t>
      </w:r>
      <w:proofErr w:type="gramStart"/>
      <w:r w:rsidRPr="00794EB5">
        <w:rPr>
          <w:sz w:val="28"/>
          <w:lang w:eastAsia="ru-RU"/>
        </w:rPr>
        <w:t>диагностика</w:t>
      </w:r>
      <w:proofErr w:type="gramEnd"/>
      <w:r w:rsidRPr="00794EB5">
        <w:rPr>
          <w:sz w:val="28"/>
          <w:lang w:eastAsia="ru-RU"/>
        </w:rPr>
        <w:t xml:space="preserve"> выполняемая в очень малый период времени и по ограниченному числу признаков.</w:t>
      </w:r>
    </w:p>
    <w:p w:rsidR="00794EB5" w:rsidRPr="00794EB5" w:rsidRDefault="00794EB5" w:rsidP="00794EB5">
      <w:pPr>
        <w:ind w:firstLine="567"/>
        <w:jc w:val="both"/>
        <w:rPr>
          <w:sz w:val="28"/>
          <w:lang w:eastAsia="ru-RU"/>
        </w:rPr>
      </w:pPr>
      <w:r w:rsidRPr="00794EB5">
        <w:rPr>
          <w:sz w:val="28"/>
          <w:lang w:eastAsia="ru-RU"/>
        </w:rPr>
        <w:t>90. Поэлементная диагностика служит:</w:t>
      </w:r>
    </w:p>
    <w:p w:rsidR="00794EB5" w:rsidRPr="00794EB5" w:rsidRDefault="00794EB5" w:rsidP="00794EB5">
      <w:pPr>
        <w:ind w:firstLine="567"/>
        <w:jc w:val="both"/>
        <w:rPr>
          <w:sz w:val="28"/>
          <w:lang w:eastAsia="ru-RU"/>
        </w:rPr>
      </w:pPr>
      <w:r w:rsidRPr="00794EB5">
        <w:rPr>
          <w:sz w:val="28"/>
          <w:lang w:eastAsia="ru-RU"/>
        </w:rPr>
        <w:t>1. для выявления работоспособности автомобиля по выходным показателям рабочего процесса;</w:t>
      </w:r>
    </w:p>
    <w:p w:rsidR="00794EB5" w:rsidRPr="00794EB5" w:rsidRDefault="00794EB5" w:rsidP="00794EB5">
      <w:pPr>
        <w:ind w:firstLine="567"/>
        <w:jc w:val="both"/>
        <w:rPr>
          <w:sz w:val="28"/>
          <w:lang w:eastAsia="ru-RU"/>
        </w:rPr>
      </w:pPr>
      <w:r w:rsidRPr="00794EB5">
        <w:rPr>
          <w:sz w:val="28"/>
          <w:lang w:eastAsia="ru-RU"/>
        </w:rPr>
        <w:t>2. для определения конкретных причин неисправностей в диагностируемых механизмах и системах автомобиля;</w:t>
      </w:r>
    </w:p>
    <w:p w:rsidR="00794EB5" w:rsidRPr="00794EB5" w:rsidRDefault="00794EB5" w:rsidP="00794EB5">
      <w:pPr>
        <w:ind w:firstLine="567"/>
        <w:jc w:val="both"/>
        <w:rPr>
          <w:sz w:val="28"/>
          <w:lang w:eastAsia="ru-RU"/>
        </w:rPr>
      </w:pPr>
      <w:r w:rsidRPr="00794EB5">
        <w:rPr>
          <w:sz w:val="28"/>
          <w:lang w:eastAsia="ru-RU"/>
        </w:rPr>
        <w:t>3. для выполнения в очень малый период времени и по ограниченному числу признаков.</w:t>
      </w:r>
    </w:p>
    <w:p w:rsidR="00794EB5" w:rsidRPr="00794EB5" w:rsidRDefault="00794EB5" w:rsidP="00794EB5">
      <w:pPr>
        <w:ind w:firstLine="567"/>
        <w:jc w:val="both"/>
        <w:rPr>
          <w:sz w:val="28"/>
          <w:lang w:eastAsia="ru-RU"/>
        </w:rPr>
      </w:pPr>
      <w:r w:rsidRPr="00794EB5">
        <w:rPr>
          <w:sz w:val="28"/>
          <w:lang w:eastAsia="ru-RU"/>
        </w:rPr>
        <w:t>91. Комплексная диагностика служит:</w:t>
      </w:r>
    </w:p>
    <w:p w:rsidR="00794EB5" w:rsidRPr="00794EB5" w:rsidRDefault="00794EB5" w:rsidP="00794EB5">
      <w:pPr>
        <w:ind w:firstLine="567"/>
        <w:jc w:val="both"/>
        <w:rPr>
          <w:sz w:val="28"/>
          <w:lang w:eastAsia="ru-RU"/>
        </w:rPr>
      </w:pPr>
      <w:r w:rsidRPr="00794EB5">
        <w:rPr>
          <w:sz w:val="28"/>
          <w:lang w:eastAsia="ru-RU"/>
        </w:rPr>
        <w:t>1. для выявления работоспособности автомобиля по выходным показателям рабочего процесса;</w:t>
      </w:r>
    </w:p>
    <w:p w:rsidR="00794EB5" w:rsidRPr="00794EB5" w:rsidRDefault="00794EB5" w:rsidP="00794EB5">
      <w:pPr>
        <w:ind w:firstLine="567"/>
        <w:jc w:val="both"/>
        <w:rPr>
          <w:sz w:val="28"/>
          <w:lang w:eastAsia="ru-RU"/>
        </w:rPr>
      </w:pPr>
      <w:r w:rsidRPr="00794EB5">
        <w:rPr>
          <w:sz w:val="28"/>
          <w:lang w:eastAsia="ru-RU"/>
        </w:rPr>
        <w:t>2. для определения конкретных причин неисправностей в диагностируемых механизмах и системах автомобиля;</w:t>
      </w:r>
    </w:p>
    <w:p w:rsidR="00794EB5" w:rsidRPr="00794EB5" w:rsidRDefault="00794EB5" w:rsidP="00794EB5">
      <w:pPr>
        <w:ind w:firstLine="567"/>
        <w:jc w:val="both"/>
        <w:rPr>
          <w:sz w:val="28"/>
          <w:lang w:eastAsia="ru-RU"/>
        </w:rPr>
      </w:pPr>
      <w:r w:rsidRPr="00794EB5">
        <w:rPr>
          <w:sz w:val="28"/>
          <w:lang w:eastAsia="ru-RU"/>
        </w:rPr>
        <w:t>3. для выполнения в очень малый период времени и по ограниченному числу признаков.</w:t>
      </w:r>
    </w:p>
    <w:p w:rsidR="00794EB5" w:rsidRPr="00794EB5" w:rsidRDefault="00794EB5" w:rsidP="00794EB5">
      <w:pPr>
        <w:ind w:firstLine="567"/>
        <w:jc w:val="both"/>
        <w:rPr>
          <w:sz w:val="28"/>
          <w:lang w:eastAsia="ru-RU"/>
        </w:rPr>
      </w:pPr>
      <w:r w:rsidRPr="00794EB5">
        <w:rPr>
          <w:sz w:val="28"/>
          <w:lang w:eastAsia="ru-RU"/>
        </w:rPr>
        <w:t>92. Целевая диагностика это:</w:t>
      </w:r>
    </w:p>
    <w:p w:rsidR="00794EB5" w:rsidRPr="00794EB5" w:rsidRDefault="00794EB5" w:rsidP="00794EB5">
      <w:pPr>
        <w:ind w:firstLine="567"/>
        <w:jc w:val="both"/>
        <w:rPr>
          <w:sz w:val="28"/>
          <w:lang w:eastAsia="ru-RU"/>
        </w:rPr>
      </w:pPr>
      <w:r w:rsidRPr="00794EB5">
        <w:rPr>
          <w:sz w:val="28"/>
          <w:lang w:eastAsia="ru-RU"/>
        </w:rPr>
        <w:t xml:space="preserve">1. частичная </w:t>
      </w:r>
      <w:proofErr w:type="gramStart"/>
      <w:r w:rsidRPr="00794EB5">
        <w:rPr>
          <w:sz w:val="28"/>
          <w:lang w:eastAsia="ru-RU"/>
        </w:rPr>
        <w:t>диагностика</w:t>
      </w:r>
      <w:proofErr w:type="gramEnd"/>
      <w:r w:rsidRPr="00794EB5">
        <w:rPr>
          <w:sz w:val="28"/>
          <w:lang w:eastAsia="ru-RU"/>
        </w:rPr>
        <w:t xml:space="preserve"> выполняемая в очень малый период времени и по ограниченному числу признаков;</w:t>
      </w:r>
    </w:p>
    <w:p w:rsidR="00794EB5" w:rsidRPr="00794EB5" w:rsidRDefault="00794EB5" w:rsidP="00794EB5">
      <w:pPr>
        <w:ind w:firstLine="567"/>
        <w:jc w:val="both"/>
        <w:rPr>
          <w:sz w:val="28"/>
          <w:lang w:eastAsia="ru-RU"/>
        </w:rPr>
      </w:pPr>
      <w:r w:rsidRPr="00794EB5">
        <w:rPr>
          <w:sz w:val="28"/>
          <w:lang w:eastAsia="ru-RU"/>
        </w:rPr>
        <w:t xml:space="preserve">2. общая </w:t>
      </w:r>
      <w:proofErr w:type="gramStart"/>
      <w:r w:rsidRPr="00794EB5">
        <w:rPr>
          <w:sz w:val="28"/>
          <w:lang w:eastAsia="ru-RU"/>
        </w:rPr>
        <w:t>диагностика</w:t>
      </w:r>
      <w:proofErr w:type="gramEnd"/>
      <w:r w:rsidRPr="00794EB5">
        <w:rPr>
          <w:sz w:val="28"/>
          <w:lang w:eastAsia="ru-RU"/>
        </w:rPr>
        <w:t xml:space="preserve"> выполняемая в очень малый период времени и по неограниченному числу признаков;</w:t>
      </w:r>
    </w:p>
    <w:p w:rsidR="00794EB5" w:rsidRPr="00794EB5" w:rsidRDefault="00794EB5" w:rsidP="00794EB5">
      <w:pPr>
        <w:ind w:firstLine="567"/>
        <w:jc w:val="both"/>
        <w:rPr>
          <w:sz w:val="28"/>
          <w:lang w:eastAsia="ru-RU"/>
        </w:rPr>
      </w:pPr>
      <w:r w:rsidRPr="00794EB5">
        <w:rPr>
          <w:sz w:val="28"/>
          <w:lang w:eastAsia="ru-RU"/>
        </w:rPr>
        <w:lastRenderedPageBreak/>
        <w:t xml:space="preserve">3. диагностика проводимая как </w:t>
      </w:r>
      <w:proofErr w:type="gramStart"/>
      <w:r w:rsidRPr="00794EB5">
        <w:rPr>
          <w:sz w:val="28"/>
          <w:lang w:eastAsia="ru-RU"/>
        </w:rPr>
        <w:t>до</w:t>
      </w:r>
      <w:proofErr w:type="gramEnd"/>
      <w:r w:rsidRPr="00794EB5">
        <w:rPr>
          <w:sz w:val="28"/>
          <w:lang w:eastAsia="ru-RU"/>
        </w:rPr>
        <w:t xml:space="preserve"> так и после ТОи Р.</w:t>
      </w:r>
    </w:p>
    <w:p w:rsidR="00794EB5" w:rsidRPr="00794EB5" w:rsidRDefault="00794EB5" w:rsidP="00794EB5">
      <w:pPr>
        <w:ind w:firstLine="567"/>
        <w:jc w:val="both"/>
        <w:rPr>
          <w:sz w:val="28"/>
          <w:szCs w:val="28"/>
          <w:lang w:val="uk-UA" w:eastAsia="ru-RU"/>
        </w:rPr>
      </w:pPr>
      <w:r w:rsidRPr="00794EB5">
        <w:rPr>
          <w:sz w:val="28"/>
          <w:szCs w:val="28"/>
          <w:lang w:eastAsia="ru-RU"/>
        </w:rPr>
        <w:t>93</w:t>
      </w:r>
      <w:r w:rsidRPr="00794EB5">
        <w:rPr>
          <w:sz w:val="28"/>
          <w:szCs w:val="28"/>
          <w:lang w:val="uk-UA" w:eastAsia="ru-RU"/>
        </w:rPr>
        <w:t>. Что является первой задачей технического диагностирования?</w:t>
      </w:r>
    </w:p>
    <w:p w:rsidR="00794EB5" w:rsidRPr="00794EB5" w:rsidRDefault="00794EB5" w:rsidP="00794EB5">
      <w:pPr>
        <w:numPr>
          <w:ilvl w:val="0"/>
          <w:numId w:val="28"/>
        </w:numPr>
        <w:jc w:val="both"/>
        <w:rPr>
          <w:sz w:val="28"/>
          <w:szCs w:val="28"/>
          <w:lang w:val="uk-UA" w:eastAsia="ru-RU"/>
        </w:rPr>
      </w:pPr>
      <w:r w:rsidRPr="00794EB5">
        <w:rPr>
          <w:sz w:val="28"/>
          <w:szCs w:val="28"/>
          <w:lang w:val="uk-UA" w:eastAsia="ru-RU"/>
        </w:rPr>
        <w:t>Поиск дефектов, нарушивших исправность и работоспособность машины или вызвавших неправильное ее функционирование;</w:t>
      </w:r>
    </w:p>
    <w:p w:rsidR="00794EB5" w:rsidRPr="00794EB5" w:rsidRDefault="00794EB5" w:rsidP="00794EB5">
      <w:pPr>
        <w:numPr>
          <w:ilvl w:val="0"/>
          <w:numId w:val="28"/>
        </w:numPr>
        <w:jc w:val="both"/>
        <w:rPr>
          <w:sz w:val="28"/>
          <w:szCs w:val="28"/>
          <w:lang w:val="uk-UA" w:eastAsia="ru-RU"/>
        </w:rPr>
      </w:pPr>
      <w:r w:rsidRPr="00794EB5">
        <w:rPr>
          <w:sz w:val="28"/>
          <w:szCs w:val="28"/>
          <w:lang w:val="uk-UA" w:eastAsia="ru-RU"/>
        </w:rPr>
        <w:t>Определение технического состояния машины;</w:t>
      </w:r>
    </w:p>
    <w:p w:rsidR="00794EB5" w:rsidRPr="00794EB5" w:rsidRDefault="00794EB5" w:rsidP="00794EB5">
      <w:pPr>
        <w:numPr>
          <w:ilvl w:val="0"/>
          <w:numId w:val="28"/>
        </w:numPr>
        <w:jc w:val="both"/>
        <w:rPr>
          <w:sz w:val="28"/>
          <w:szCs w:val="28"/>
          <w:lang w:val="uk-UA" w:eastAsia="ru-RU"/>
        </w:rPr>
      </w:pPr>
      <w:r w:rsidRPr="00794EB5">
        <w:rPr>
          <w:sz w:val="28"/>
          <w:szCs w:val="28"/>
          <w:lang w:val="uk-UA" w:eastAsia="ru-RU"/>
        </w:rPr>
        <w:t>Сбор исходных данных для прогнозирования остаточного ресурса или оценки вероятности безотказной работы машины в межконтрольный период.</w:t>
      </w:r>
    </w:p>
    <w:p w:rsidR="00794EB5" w:rsidRPr="00794EB5" w:rsidRDefault="00794EB5" w:rsidP="00794EB5">
      <w:pPr>
        <w:ind w:firstLine="567"/>
        <w:jc w:val="both"/>
        <w:rPr>
          <w:sz w:val="28"/>
          <w:szCs w:val="28"/>
          <w:lang w:val="uk-UA" w:eastAsia="ru-RU"/>
        </w:rPr>
      </w:pPr>
      <w:r w:rsidRPr="00794EB5">
        <w:rPr>
          <w:sz w:val="28"/>
          <w:szCs w:val="28"/>
          <w:lang w:eastAsia="ru-RU"/>
        </w:rPr>
        <w:t>94</w:t>
      </w:r>
      <w:r w:rsidRPr="00794EB5">
        <w:rPr>
          <w:sz w:val="28"/>
          <w:szCs w:val="28"/>
          <w:lang w:val="uk-UA" w:eastAsia="ru-RU"/>
        </w:rPr>
        <w:t>. Что является второй задачей технического диагностирования?</w:t>
      </w:r>
    </w:p>
    <w:p w:rsidR="00794EB5" w:rsidRPr="00794EB5" w:rsidRDefault="00794EB5" w:rsidP="00794EB5">
      <w:pPr>
        <w:numPr>
          <w:ilvl w:val="0"/>
          <w:numId w:val="29"/>
        </w:numPr>
        <w:tabs>
          <w:tab w:val="num" w:pos="851"/>
        </w:tabs>
        <w:ind w:left="851" w:hanging="284"/>
        <w:jc w:val="both"/>
        <w:rPr>
          <w:sz w:val="28"/>
          <w:szCs w:val="28"/>
          <w:lang w:val="uk-UA" w:eastAsia="ru-RU"/>
        </w:rPr>
      </w:pPr>
      <w:r w:rsidRPr="00794EB5">
        <w:rPr>
          <w:sz w:val="28"/>
          <w:szCs w:val="28"/>
          <w:lang w:val="uk-UA" w:eastAsia="ru-RU"/>
        </w:rPr>
        <w:t>Поиск дефектов, нарушивших исправность и работоспособность машины или вызвавших неправильное ее функционирование;</w:t>
      </w:r>
    </w:p>
    <w:p w:rsidR="00794EB5" w:rsidRPr="00794EB5" w:rsidRDefault="00794EB5" w:rsidP="00794EB5">
      <w:pPr>
        <w:numPr>
          <w:ilvl w:val="0"/>
          <w:numId w:val="29"/>
        </w:numPr>
        <w:tabs>
          <w:tab w:val="num" w:pos="851"/>
        </w:tabs>
        <w:ind w:left="851" w:hanging="284"/>
        <w:jc w:val="both"/>
        <w:rPr>
          <w:sz w:val="28"/>
          <w:szCs w:val="28"/>
          <w:lang w:val="uk-UA" w:eastAsia="ru-RU"/>
        </w:rPr>
      </w:pPr>
      <w:r w:rsidRPr="00794EB5">
        <w:rPr>
          <w:sz w:val="28"/>
          <w:szCs w:val="28"/>
          <w:lang w:val="uk-UA" w:eastAsia="ru-RU"/>
        </w:rPr>
        <w:t>Определение технического состояния машины;</w:t>
      </w:r>
    </w:p>
    <w:p w:rsidR="00794EB5" w:rsidRPr="00794EB5" w:rsidRDefault="00794EB5" w:rsidP="00794EB5">
      <w:pPr>
        <w:numPr>
          <w:ilvl w:val="0"/>
          <w:numId w:val="29"/>
        </w:numPr>
        <w:tabs>
          <w:tab w:val="num" w:pos="851"/>
        </w:tabs>
        <w:ind w:left="851" w:hanging="284"/>
        <w:jc w:val="both"/>
        <w:rPr>
          <w:sz w:val="28"/>
          <w:szCs w:val="28"/>
          <w:lang w:val="uk-UA" w:eastAsia="ru-RU"/>
        </w:rPr>
      </w:pPr>
      <w:r w:rsidRPr="00794EB5">
        <w:rPr>
          <w:sz w:val="28"/>
          <w:szCs w:val="28"/>
          <w:lang w:val="uk-UA" w:eastAsia="ru-RU"/>
        </w:rPr>
        <w:t>Сбор исходных данных для прогнозирования остаточного ресурса или оценки вероятности безотказной работы машины в межконтрольный период.</w:t>
      </w:r>
    </w:p>
    <w:p w:rsidR="00794EB5" w:rsidRPr="00794EB5" w:rsidRDefault="00794EB5" w:rsidP="00794EB5">
      <w:pPr>
        <w:ind w:firstLine="567"/>
        <w:jc w:val="both"/>
        <w:rPr>
          <w:sz w:val="28"/>
          <w:szCs w:val="28"/>
          <w:lang w:val="uk-UA" w:eastAsia="ru-RU"/>
        </w:rPr>
      </w:pPr>
      <w:r w:rsidRPr="00794EB5">
        <w:rPr>
          <w:sz w:val="28"/>
          <w:szCs w:val="28"/>
          <w:lang w:eastAsia="ru-RU"/>
        </w:rPr>
        <w:t>95</w:t>
      </w:r>
      <w:r w:rsidRPr="00794EB5">
        <w:rPr>
          <w:sz w:val="28"/>
          <w:szCs w:val="28"/>
          <w:lang w:val="uk-UA" w:eastAsia="ru-RU"/>
        </w:rPr>
        <w:t>. Что является третьей задачей технического диагностирования?</w:t>
      </w:r>
    </w:p>
    <w:p w:rsidR="00794EB5" w:rsidRPr="00794EB5" w:rsidRDefault="00794EB5" w:rsidP="00794EB5">
      <w:pPr>
        <w:numPr>
          <w:ilvl w:val="0"/>
          <w:numId w:val="30"/>
        </w:numPr>
        <w:tabs>
          <w:tab w:val="left" w:pos="851"/>
        </w:tabs>
        <w:ind w:hanging="153"/>
        <w:jc w:val="both"/>
        <w:rPr>
          <w:sz w:val="28"/>
          <w:szCs w:val="28"/>
          <w:lang w:val="uk-UA" w:eastAsia="ru-RU"/>
        </w:rPr>
      </w:pPr>
      <w:r w:rsidRPr="00794EB5">
        <w:rPr>
          <w:sz w:val="28"/>
          <w:szCs w:val="28"/>
          <w:lang w:val="uk-UA" w:eastAsia="ru-RU"/>
        </w:rPr>
        <w:t>Поиск дефектов, нарушивших исправность и работоспособность машины или вызвавших неправильное ее функционирование;</w:t>
      </w:r>
    </w:p>
    <w:p w:rsidR="00794EB5" w:rsidRPr="00794EB5" w:rsidRDefault="00794EB5" w:rsidP="00794EB5">
      <w:pPr>
        <w:numPr>
          <w:ilvl w:val="0"/>
          <w:numId w:val="30"/>
        </w:numPr>
        <w:tabs>
          <w:tab w:val="left" w:pos="851"/>
        </w:tabs>
        <w:ind w:hanging="153"/>
        <w:jc w:val="both"/>
        <w:rPr>
          <w:sz w:val="28"/>
          <w:szCs w:val="28"/>
          <w:lang w:val="uk-UA" w:eastAsia="ru-RU"/>
        </w:rPr>
      </w:pPr>
      <w:r w:rsidRPr="00794EB5">
        <w:rPr>
          <w:sz w:val="28"/>
          <w:szCs w:val="28"/>
          <w:lang w:val="uk-UA" w:eastAsia="ru-RU"/>
        </w:rPr>
        <w:t>Определение технического состояния машины;</w:t>
      </w:r>
    </w:p>
    <w:p w:rsidR="00794EB5" w:rsidRPr="00794EB5" w:rsidRDefault="00794EB5" w:rsidP="00794EB5">
      <w:pPr>
        <w:numPr>
          <w:ilvl w:val="0"/>
          <w:numId w:val="30"/>
        </w:numPr>
        <w:tabs>
          <w:tab w:val="left" w:pos="851"/>
        </w:tabs>
        <w:ind w:hanging="153"/>
        <w:jc w:val="both"/>
        <w:rPr>
          <w:sz w:val="28"/>
          <w:szCs w:val="28"/>
          <w:lang w:val="uk-UA" w:eastAsia="ru-RU"/>
        </w:rPr>
      </w:pPr>
      <w:r w:rsidRPr="00794EB5">
        <w:rPr>
          <w:sz w:val="28"/>
          <w:szCs w:val="28"/>
          <w:lang w:val="uk-UA" w:eastAsia="ru-RU"/>
        </w:rPr>
        <w:t>Сбор исходных данных для прогнозирования остаточного ресурса или оценки вероятности безотказной работы машины в межконтрольный период.</w:t>
      </w:r>
    </w:p>
    <w:p w:rsidR="00794EB5" w:rsidRPr="00794EB5" w:rsidRDefault="00794EB5" w:rsidP="00794EB5">
      <w:pPr>
        <w:ind w:firstLine="540"/>
        <w:jc w:val="both"/>
        <w:rPr>
          <w:sz w:val="28"/>
          <w:lang w:val="uk-UA" w:eastAsia="ru-RU"/>
        </w:rPr>
      </w:pPr>
      <w:r w:rsidRPr="00794EB5">
        <w:rPr>
          <w:sz w:val="28"/>
          <w:lang w:eastAsia="ru-RU"/>
        </w:rPr>
        <w:t>96.</w:t>
      </w:r>
      <w:r w:rsidRPr="00794EB5">
        <w:rPr>
          <w:sz w:val="28"/>
          <w:lang w:val="uk-UA" w:eastAsia="ru-RU"/>
        </w:rPr>
        <w:t xml:space="preserve"> Диагностированием называется:</w:t>
      </w:r>
    </w:p>
    <w:p w:rsidR="00794EB5" w:rsidRPr="00794EB5" w:rsidRDefault="00794EB5" w:rsidP="00794EB5">
      <w:pPr>
        <w:numPr>
          <w:ilvl w:val="1"/>
          <w:numId w:val="30"/>
        </w:numPr>
        <w:tabs>
          <w:tab w:val="num" w:pos="851"/>
        </w:tabs>
        <w:ind w:hanging="873"/>
        <w:jc w:val="both"/>
        <w:rPr>
          <w:sz w:val="28"/>
          <w:lang w:val="uk-UA" w:eastAsia="ru-RU"/>
        </w:rPr>
      </w:pPr>
      <w:r w:rsidRPr="00794EB5">
        <w:rPr>
          <w:sz w:val="28"/>
          <w:lang w:val="uk-UA" w:eastAsia="ru-RU"/>
        </w:rPr>
        <w:t>процесс определения технического состояния объекта с разборкой;</w:t>
      </w:r>
    </w:p>
    <w:p w:rsidR="00794EB5" w:rsidRPr="00794EB5" w:rsidRDefault="00794EB5" w:rsidP="00794EB5">
      <w:pPr>
        <w:numPr>
          <w:ilvl w:val="1"/>
          <w:numId w:val="30"/>
        </w:numPr>
        <w:tabs>
          <w:tab w:val="num" w:pos="851"/>
        </w:tabs>
        <w:ind w:hanging="873"/>
        <w:jc w:val="both"/>
        <w:rPr>
          <w:sz w:val="28"/>
          <w:lang w:val="uk-UA" w:eastAsia="ru-RU"/>
        </w:rPr>
      </w:pPr>
      <w:r w:rsidRPr="00794EB5">
        <w:rPr>
          <w:sz w:val="28"/>
          <w:lang w:val="uk-UA" w:eastAsia="ru-RU"/>
        </w:rPr>
        <w:t>восстановление параметров технического состояния объекта;</w:t>
      </w:r>
    </w:p>
    <w:p w:rsidR="00794EB5" w:rsidRPr="00794EB5" w:rsidRDefault="00794EB5" w:rsidP="00794EB5">
      <w:pPr>
        <w:numPr>
          <w:ilvl w:val="1"/>
          <w:numId w:val="30"/>
        </w:numPr>
        <w:tabs>
          <w:tab w:val="num" w:pos="851"/>
        </w:tabs>
        <w:ind w:hanging="873"/>
        <w:jc w:val="both"/>
        <w:rPr>
          <w:sz w:val="28"/>
          <w:lang w:val="uk-UA" w:eastAsia="ru-RU"/>
        </w:rPr>
      </w:pPr>
      <w:r w:rsidRPr="00794EB5">
        <w:rPr>
          <w:sz w:val="28"/>
          <w:lang w:val="uk-UA" w:eastAsia="ru-RU"/>
        </w:rPr>
        <w:t>внешний осмотр объекта;</w:t>
      </w:r>
    </w:p>
    <w:p w:rsidR="00794EB5" w:rsidRPr="00794EB5" w:rsidRDefault="00794EB5" w:rsidP="00794EB5">
      <w:pPr>
        <w:numPr>
          <w:ilvl w:val="1"/>
          <w:numId w:val="30"/>
        </w:numPr>
        <w:tabs>
          <w:tab w:val="num" w:pos="851"/>
        </w:tabs>
        <w:ind w:hanging="873"/>
        <w:jc w:val="both"/>
        <w:rPr>
          <w:sz w:val="28"/>
          <w:lang w:val="uk-UA" w:eastAsia="ru-RU"/>
        </w:rPr>
      </w:pPr>
      <w:r w:rsidRPr="00794EB5">
        <w:rPr>
          <w:sz w:val="28"/>
          <w:lang w:val="uk-UA" w:eastAsia="ru-RU"/>
        </w:rPr>
        <w:t>процесс определения технического состояния объекта без разборки.</w:t>
      </w:r>
    </w:p>
    <w:p w:rsidR="00794EB5" w:rsidRPr="00794EB5" w:rsidRDefault="00794EB5" w:rsidP="00794EB5">
      <w:pPr>
        <w:ind w:firstLine="540"/>
        <w:jc w:val="both"/>
        <w:rPr>
          <w:sz w:val="28"/>
          <w:lang w:val="uk-UA" w:eastAsia="ru-RU"/>
        </w:rPr>
      </w:pPr>
      <w:r w:rsidRPr="00794EB5">
        <w:rPr>
          <w:sz w:val="28"/>
          <w:lang w:eastAsia="ru-RU"/>
        </w:rPr>
        <w:t>97.</w:t>
      </w:r>
      <w:r w:rsidRPr="00794EB5">
        <w:rPr>
          <w:sz w:val="28"/>
          <w:lang w:val="uk-UA" w:eastAsia="ru-RU"/>
        </w:rPr>
        <w:t xml:space="preserve"> Диагнозом называется:</w:t>
      </w:r>
    </w:p>
    <w:p w:rsidR="00794EB5" w:rsidRPr="00794EB5" w:rsidRDefault="00794EB5" w:rsidP="00794EB5">
      <w:pPr>
        <w:numPr>
          <w:ilvl w:val="0"/>
          <w:numId w:val="80"/>
        </w:numPr>
        <w:tabs>
          <w:tab w:val="num" w:pos="851"/>
        </w:tabs>
        <w:ind w:hanging="693"/>
        <w:jc w:val="both"/>
        <w:rPr>
          <w:sz w:val="28"/>
          <w:lang w:val="uk-UA" w:eastAsia="ru-RU"/>
        </w:rPr>
      </w:pPr>
      <w:r w:rsidRPr="00794EB5">
        <w:rPr>
          <w:sz w:val="28"/>
          <w:lang w:val="uk-UA" w:eastAsia="ru-RU"/>
        </w:rPr>
        <w:t>процесс определения технического состояния объекта с разборкой;</w:t>
      </w:r>
    </w:p>
    <w:p w:rsidR="00794EB5" w:rsidRPr="00794EB5" w:rsidRDefault="00794EB5" w:rsidP="00794EB5">
      <w:pPr>
        <w:numPr>
          <w:ilvl w:val="0"/>
          <w:numId w:val="80"/>
        </w:numPr>
        <w:tabs>
          <w:tab w:val="num" w:pos="851"/>
        </w:tabs>
        <w:ind w:hanging="693"/>
        <w:jc w:val="both"/>
        <w:rPr>
          <w:sz w:val="28"/>
          <w:lang w:val="uk-UA" w:eastAsia="ru-RU"/>
        </w:rPr>
      </w:pPr>
      <w:r w:rsidRPr="00794EB5">
        <w:rPr>
          <w:sz w:val="28"/>
          <w:lang w:val="uk-UA" w:eastAsia="ru-RU"/>
        </w:rPr>
        <w:t>результат диагностирования;</w:t>
      </w:r>
    </w:p>
    <w:p w:rsidR="00794EB5" w:rsidRPr="00794EB5" w:rsidRDefault="00794EB5" w:rsidP="00794EB5">
      <w:pPr>
        <w:numPr>
          <w:ilvl w:val="0"/>
          <w:numId w:val="80"/>
        </w:numPr>
        <w:tabs>
          <w:tab w:val="num" w:pos="851"/>
        </w:tabs>
        <w:ind w:hanging="693"/>
        <w:jc w:val="both"/>
        <w:rPr>
          <w:sz w:val="28"/>
          <w:lang w:val="uk-UA" w:eastAsia="ru-RU"/>
        </w:rPr>
      </w:pPr>
      <w:r w:rsidRPr="00794EB5">
        <w:rPr>
          <w:sz w:val="28"/>
          <w:lang w:val="uk-UA" w:eastAsia="ru-RU"/>
        </w:rPr>
        <w:t>внешний осмотр объекта;</w:t>
      </w:r>
    </w:p>
    <w:p w:rsidR="00794EB5" w:rsidRPr="00794EB5" w:rsidRDefault="00794EB5" w:rsidP="00794EB5">
      <w:pPr>
        <w:numPr>
          <w:ilvl w:val="0"/>
          <w:numId w:val="80"/>
        </w:numPr>
        <w:tabs>
          <w:tab w:val="num" w:pos="851"/>
        </w:tabs>
        <w:ind w:hanging="693"/>
        <w:jc w:val="both"/>
        <w:rPr>
          <w:sz w:val="28"/>
          <w:lang w:val="uk-UA" w:eastAsia="ru-RU"/>
        </w:rPr>
      </w:pPr>
      <w:r w:rsidRPr="00794EB5">
        <w:rPr>
          <w:sz w:val="28"/>
          <w:lang w:val="uk-UA" w:eastAsia="ru-RU"/>
        </w:rPr>
        <w:t>процесс определения технического состояния объекта без разборки.</w:t>
      </w:r>
    </w:p>
    <w:p w:rsidR="00794EB5" w:rsidRPr="00794EB5" w:rsidRDefault="00794EB5" w:rsidP="00794EB5">
      <w:pPr>
        <w:ind w:firstLine="540"/>
        <w:jc w:val="both"/>
        <w:rPr>
          <w:sz w:val="28"/>
          <w:lang w:val="uk-UA" w:eastAsia="ru-RU"/>
        </w:rPr>
      </w:pPr>
      <w:r w:rsidRPr="00794EB5">
        <w:rPr>
          <w:sz w:val="28"/>
          <w:lang w:eastAsia="ru-RU"/>
        </w:rPr>
        <w:t>98.</w:t>
      </w:r>
      <w:r w:rsidRPr="00794EB5">
        <w:rPr>
          <w:sz w:val="28"/>
          <w:lang w:val="uk-UA" w:eastAsia="ru-RU"/>
        </w:rPr>
        <w:t xml:space="preserve"> Сколько основных задач решается в процессе диагностирования:</w:t>
      </w:r>
    </w:p>
    <w:p w:rsidR="00794EB5" w:rsidRPr="00794EB5" w:rsidRDefault="00794EB5" w:rsidP="00794EB5">
      <w:pPr>
        <w:numPr>
          <w:ilvl w:val="0"/>
          <w:numId w:val="81"/>
        </w:numPr>
        <w:tabs>
          <w:tab w:val="num" w:pos="851"/>
        </w:tabs>
        <w:ind w:hanging="693"/>
        <w:jc w:val="both"/>
        <w:rPr>
          <w:sz w:val="28"/>
          <w:szCs w:val="24"/>
          <w:lang w:val="uk-UA" w:eastAsia="ru-RU"/>
        </w:rPr>
      </w:pPr>
      <w:r w:rsidRPr="00794EB5">
        <w:rPr>
          <w:sz w:val="28"/>
          <w:szCs w:val="24"/>
          <w:lang w:val="uk-UA" w:eastAsia="ru-RU"/>
        </w:rPr>
        <w:t xml:space="preserve">3; </w:t>
      </w:r>
    </w:p>
    <w:p w:rsidR="00794EB5" w:rsidRPr="00794EB5" w:rsidRDefault="00794EB5" w:rsidP="00794EB5">
      <w:pPr>
        <w:numPr>
          <w:ilvl w:val="0"/>
          <w:numId w:val="81"/>
        </w:numPr>
        <w:tabs>
          <w:tab w:val="left" w:pos="720"/>
          <w:tab w:val="num" w:pos="851"/>
        </w:tabs>
        <w:ind w:hanging="693"/>
        <w:jc w:val="both"/>
        <w:rPr>
          <w:sz w:val="28"/>
          <w:szCs w:val="24"/>
          <w:lang w:val="uk-UA" w:eastAsia="ru-RU"/>
        </w:rPr>
      </w:pPr>
      <w:r w:rsidRPr="00794EB5">
        <w:rPr>
          <w:sz w:val="28"/>
          <w:szCs w:val="24"/>
          <w:lang w:val="uk-UA" w:eastAsia="ru-RU"/>
        </w:rPr>
        <w:t>1;</w:t>
      </w:r>
    </w:p>
    <w:p w:rsidR="00794EB5" w:rsidRPr="00794EB5" w:rsidRDefault="00794EB5" w:rsidP="00794EB5">
      <w:pPr>
        <w:numPr>
          <w:ilvl w:val="0"/>
          <w:numId w:val="81"/>
        </w:numPr>
        <w:tabs>
          <w:tab w:val="num" w:pos="851"/>
        </w:tabs>
        <w:ind w:hanging="693"/>
        <w:jc w:val="both"/>
        <w:rPr>
          <w:sz w:val="28"/>
          <w:szCs w:val="24"/>
          <w:lang w:val="uk-UA" w:eastAsia="ru-RU"/>
        </w:rPr>
      </w:pPr>
      <w:r w:rsidRPr="00794EB5">
        <w:rPr>
          <w:sz w:val="28"/>
          <w:szCs w:val="24"/>
          <w:lang w:val="uk-UA" w:eastAsia="ru-RU"/>
        </w:rPr>
        <w:t>4;</w:t>
      </w:r>
    </w:p>
    <w:p w:rsidR="00794EB5" w:rsidRPr="00794EB5" w:rsidRDefault="00794EB5" w:rsidP="00794EB5">
      <w:pPr>
        <w:numPr>
          <w:ilvl w:val="0"/>
          <w:numId w:val="81"/>
        </w:numPr>
        <w:tabs>
          <w:tab w:val="num" w:pos="851"/>
        </w:tabs>
        <w:ind w:hanging="693"/>
        <w:jc w:val="both"/>
        <w:rPr>
          <w:sz w:val="28"/>
          <w:lang w:val="uk-UA" w:eastAsia="ru-RU"/>
        </w:rPr>
      </w:pPr>
      <w:r w:rsidRPr="00794EB5">
        <w:rPr>
          <w:sz w:val="28"/>
          <w:lang w:val="uk-UA" w:eastAsia="ru-RU"/>
        </w:rPr>
        <w:t>2.</w:t>
      </w:r>
    </w:p>
    <w:p w:rsidR="00794EB5" w:rsidRPr="00794EB5" w:rsidRDefault="00794EB5" w:rsidP="00794EB5">
      <w:pPr>
        <w:ind w:firstLine="540"/>
        <w:jc w:val="both"/>
        <w:rPr>
          <w:sz w:val="28"/>
          <w:lang w:val="uk-UA" w:eastAsia="ru-RU"/>
        </w:rPr>
      </w:pPr>
      <w:r w:rsidRPr="00794EB5">
        <w:rPr>
          <w:sz w:val="28"/>
          <w:lang w:eastAsia="ru-RU"/>
        </w:rPr>
        <w:t>99.</w:t>
      </w:r>
      <w:r w:rsidRPr="00794EB5">
        <w:rPr>
          <w:sz w:val="28"/>
          <w:lang w:val="uk-UA" w:eastAsia="ru-RU"/>
        </w:rPr>
        <w:t xml:space="preserve"> Какая из основных задач диагностирования решается в первую очередь:</w:t>
      </w:r>
    </w:p>
    <w:p w:rsidR="00794EB5" w:rsidRPr="00794EB5" w:rsidRDefault="00794EB5" w:rsidP="00794EB5">
      <w:pPr>
        <w:numPr>
          <w:ilvl w:val="0"/>
          <w:numId w:val="82"/>
        </w:numPr>
        <w:tabs>
          <w:tab w:val="num" w:pos="851"/>
        </w:tabs>
        <w:ind w:hanging="693"/>
        <w:jc w:val="both"/>
        <w:rPr>
          <w:sz w:val="28"/>
          <w:szCs w:val="24"/>
          <w:lang w:val="uk-UA" w:eastAsia="ru-RU"/>
        </w:rPr>
      </w:pPr>
      <w:r w:rsidRPr="00794EB5">
        <w:rPr>
          <w:snapToGrid w:val="0"/>
          <w:sz w:val="28"/>
          <w:szCs w:val="24"/>
          <w:lang w:val="uk-UA" w:eastAsia="ru-RU"/>
        </w:rPr>
        <w:t>поиск места и определение причины отказа</w:t>
      </w:r>
      <w:r w:rsidRPr="00794EB5">
        <w:rPr>
          <w:sz w:val="28"/>
          <w:szCs w:val="24"/>
          <w:lang w:val="uk-UA" w:eastAsia="ru-RU"/>
        </w:rPr>
        <w:t xml:space="preserve">; </w:t>
      </w:r>
    </w:p>
    <w:p w:rsidR="00794EB5" w:rsidRPr="00794EB5" w:rsidRDefault="00794EB5" w:rsidP="00794EB5">
      <w:pPr>
        <w:numPr>
          <w:ilvl w:val="0"/>
          <w:numId w:val="82"/>
        </w:numPr>
        <w:tabs>
          <w:tab w:val="left" w:pos="720"/>
          <w:tab w:val="num" w:pos="851"/>
        </w:tabs>
        <w:ind w:hanging="693"/>
        <w:jc w:val="both"/>
        <w:rPr>
          <w:sz w:val="28"/>
          <w:szCs w:val="24"/>
          <w:lang w:val="uk-UA" w:eastAsia="ru-RU"/>
        </w:rPr>
      </w:pPr>
      <w:r w:rsidRPr="00794EB5">
        <w:rPr>
          <w:snapToGrid w:val="0"/>
          <w:sz w:val="28"/>
          <w:szCs w:val="24"/>
          <w:lang w:val="uk-UA" w:eastAsia="ru-RU"/>
        </w:rPr>
        <w:t>контроль технического состояния объекта</w:t>
      </w:r>
      <w:r w:rsidRPr="00794EB5">
        <w:rPr>
          <w:sz w:val="28"/>
          <w:szCs w:val="24"/>
          <w:lang w:val="uk-UA" w:eastAsia="ru-RU"/>
        </w:rPr>
        <w:t>;</w:t>
      </w:r>
    </w:p>
    <w:p w:rsidR="00794EB5" w:rsidRPr="00794EB5" w:rsidRDefault="00794EB5" w:rsidP="00794EB5">
      <w:pPr>
        <w:numPr>
          <w:ilvl w:val="0"/>
          <w:numId w:val="82"/>
        </w:numPr>
        <w:tabs>
          <w:tab w:val="num" w:pos="851"/>
        </w:tabs>
        <w:ind w:hanging="693"/>
        <w:jc w:val="both"/>
        <w:rPr>
          <w:sz w:val="28"/>
          <w:szCs w:val="24"/>
          <w:lang w:val="uk-UA" w:eastAsia="ru-RU"/>
        </w:rPr>
      </w:pPr>
      <w:r w:rsidRPr="00794EB5">
        <w:rPr>
          <w:snapToGrid w:val="0"/>
          <w:sz w:val="28"/>
          <w:lang w:val="uk-UA" w:eastAsia="ru-RU"/>
        </w:rPr>
        <w:t>прогнозирование технического состояния объекта</w:t>
      </w:r>
      <w:r w:rsidRPr="00794EB5">
        <w:rPr>
          <w:sz w:val="28"/>
          <w:lang w:val="uk-UA" w:eastAsia="ru-RU"/>
        </w:rPr>
        <w:t>.</w:t>
      </w:r>
    </w:p>
    <w:p w:rsidR="00794EB5" w:rsidRPr="00794EB5" w:rsidRDefault="00794EB5" w:rsidP="00794EB5">
      <w:pPr>
        <w:ind w:firstLine="540"/>
        <w:jc w:val="both"/>
        <w:rPr>
          <w:sz w:val="28"/>
          <w:lang w:val="uk-UA" w:eastAsia="ru-RU"/>
        </w:rPr>
      </w:pPr>
      <w:r w:rsidRPr="00794EB5">
        <w:rPr>
          <w:sz w:val="28"/>
          <w:lang w:eastAsia="ru-RU"/>
        </w:rPr>
        <w:t>100.</w:t>
      </w:r>
      <w:r w:rsidRPr="00794EB5">
        <w:rPr>
          <w:sz w:val="28"/>
          <w:lang w:val="uk-UA" w:eastAsia="ru-RU"/>
        </w:rPr>
        <w:t xml:space="preserve"> Какая из основных задач диагностирования решается во вторую очередь:</w:t>
      </w:r>
    </w:p>
    <w:p w:rsidR="00794EB5" w:rsidRPr="00794EB5" w:rsidRDefault="00794EB5" w:rsidP="00794EB5">
      <w:pPr>
        <w:numPr>
          <w:ilvl w:val="0"/>
          <w:numId w:val="83"/>
        </w:numPr>
        <w:tabs>
          <w:tab w:val="num" w:pos="851"/>
        </w:tabs>
        <w:ind w:hanging="693"/>
        <w:jc w:val="both"/>
        <w:rPr>
          <w:sz w:val="28"/>
          <w:szCs w:val="24"/>
          <w:lang w:val="uk-UA" w:eastAsia="ru-RU"/>
        </w:rPr>
      </w:pPr>
      <w:r w:rsidRPr="00794EB5">
        <w:rPr>
          <w:snapToGrid w:val="0"/>
          <w:sz w:val="28"/>
          <w:szCs w:val="24"/>
          <w:lang w:val="uk-UA" w:eastAsia="ru-RU"/>
        </w:rPr>
        <w:t>поиск места и определение причины отказа</w:t>
      </w:r>
      <w:r w:rsidRPr="00794EB5">
        <w:rPr>
          <w:sz w:val="28"/>
          <w:szCs w:val="24"/>
          <w:lang w:val="uk-UA" w:eastAsia="ru-RU"/>
        </w:rPr>
        <w:t xml:space="preserve">; </w:t>
      </w:r>
    </w:p>
    <w:p w:rsidR="00794EB5" w:rsidRPr="00794EB5" w:rsidRDefault="00794EB5" w:rsidP="00794EB5">
      <w:pPr>
        <w:numPr>
          <w:ilvl w:val="0"/>
          <w:numId w:val="83"/>
        </w:numPr>
        <w:tabs>
          <w:tab w:val="left" w:pos="720"/>
          <w:tab w:val="num" w:pos="851"/>
        </w:tabs>
        <w:ind w:hanging="693"/>
        <w:jc w:val="both"/>
        <w:rPr>
          <w:sz w:val="28"/>
          <w:szCs w:val="24"/>
          <w:lang w:val="uk-UA" w:eastAsia="ru-RU"/>
        </w:rPr>
      </w:pPr>
      <w:r w:rsidRPr="00794EB5">
        <w:rPr>
          <w:snapToGrid w:val="0"/>
          <w:sz w:val="28"/>
          <w:szCs w:val="24"/>
          <w:lang w:val="uk-UA" w:eastAsia="ru-RU"/>
        </w:rPr>
        <w:t>контроль технического состояния объекта</w:t>
      </w:r>
      <w:r w:rsidRPr="00794EB5">
        <w:rPr>
          <w:sz w:val="28"/>
          <w:szCs w:val="24"/>
          <w:lang w:val="uk-UA" w:eastAsia="ru-RU"/>
        </w:rPr>
        <w:t>;</w:t>
      </w:r>
    </w:p>
    <w:p w:rsidR="00794EB5" w:rsidRPr="00794EB5" w:rsidRDefault="00794EB5" w:rsidP="00794EB5">
      <w:pPr>
        <w:numPr>
          <w:ilvl w:val="0"/>
          <w:numId w:val="83"/>
        </w:numPr>
        <w:tabs>
          <w:tab w:val="num" w:pos="851"/>
        </w:tabs>
        <w:ind w:hanging="693"/>
        <w:jc w:val="both"/>
        <w:rPr>
          <w:sz w:val="28"/>
          <w:szCs w:val="24"/>
          <w:lang w:val="uk-UA" w:eastAsia="ru-RU"/>
        </w:rPr>
      </w:pPr>
      <w:r w:rsidRPr="00794EB5">
        <w:rPr>
          <w:snapToGrid w:val="0"/>
          <w:sz w:val="28"/>
          <w:lang w:val="uk-UA" w:eastAsia="ru-RU"/>
        </w:rPr>
        <w:t>прогнозирование технического состояния объекта</w:t>
      </w:r>
      <w:r w:rsidRPr="00794EB5">
        <w:rPr>
          <w:sz w:val="28"/>
          <w:lang w:val="uk-UA" w:eastAsia="ru-RU"/>
        </w:rPr>
        <w:t>.</w:t>
      </w:r>
    </w:p>
    <w:p w:rsidR="00794EB5" w:rsidRPr="00794EB5" w:rsidRDefault="00794EB5" w:rsidP="00794EB5">
      <w:pPr>
        <w:ind w:firstLine="540"/>
        <w:jc w:val="both"/>
        <w:rPr>
          <w:sz w:val="28"/>
          <w:lang w:val="uk-UA" w:eastAsia="ru-RU"/>
        </w:rPr>
      </w:pPr>
      <w:r w:rsidRPr="00794EB5">
        <w:rPr>
          <w:sz w:val="28"/>
          <w:lang w:eastAsia="ru-RU"/>
        </w:rPr>
        <w:t>101.</w:t>
      </w:r>
      <w:r w:rsidRPr="00794EB5">
        <w:rPr>
          <w:sz w:val="28"/>
          <w:lang w:val="uk-UA" w:eastAsia="ru-RU"/>
        </w:rPr>
        <w:t xml:space="preserve"> Какая из основных задач диагностирования решается в третью очередь:</w:t>
      </w:r>
    </w:p>
    <w:p w:rsidR="00794EB5" w:rsidRPr="00794EB5" w:rsidRDefault="00794EB5" w:rsidP="00794EB5">
      <w:pPr>
        <w:numPr>
          <w:ilvl w:val="0"/>
          <w:numId w:val="84"/>
        </w:numPr>
        <w:jc w:val="both"/>
        <w:rPr>
          <w:sz w:val="28"/>
          <w:szCs w:val="24"/>
          <w:lang w:val="uk-UA" w:eastAsia="ru-RU"/>
        </w:rPr>
      </w:pPr>
      <w:r w:rsidRPr="00794EB5">
        <w:rPr>
          <w:snapToGrid w:val="0"/>
          <w:sz w:val="28"/>
          <w:szCs w:val="24"/>
          <w:lang w:val="uk-UA" w:eastAsia="ru-RU"/>
        </w:rPr>
        <w:t>поиск места и определение причины отказа</w:t>
      </w:r>
      <w:r w:rsidRPr="00794EB5">
        <w:rPr>
          <w:sz w:val="28"/>
          <w:szCs w:val="24"/>
          <w:lang w:val="uk-UA" w:eastAsia="ru-RU"/>
        </w:rPr>
        <w:t xml:space="preserve">; </w:t>
      </w:r>
    </w:p>
    <w:p w:rsidR="00794EB5" w:rsidRPr="00794EB5" w:rsidRDefault="00794EB5" w:rsidP="00794EB5">
      <w:pPr>
        <w:numPr>
          <w:ilvl w:val="0"/>
          <w:numId w:val="84"/>
        </w:numPr>
        <w:tabs>
          <w:tab w:val="left" w:pos="720"/>
        </w:tabs>
        <w:jc w:val="both"/>
        <w:rPr>
          <w:sz w:val="28"/>
          <w:szCs w:val="24"/>
          <w:lang w:val="uk-UA" w:eastAsia="ru-RU"/>
        </w:rPr>
      </w:pPr>
      <w:r w:rsidRPr="00794EB5">
        <w:rPr>
          <w:snapToGrid w:val="0"/>
          <w:sz w:val="28"/>
          <w:szCs w:val="24"/>
          <w:lang w:val="uk-UA" w:eastAsia="ru-RU"/>
        </w:rPr>
        <w:t>контроль технического состояния объекта</w:t>
      </w:r>
      <w:r w:rsidRPr="00794EB5">
        <w:rPr>
          <w:sz w:val="28"/>
          <w:szCs w:val="24"/>
          <w:lang w:val="uk-UA" w:eastAsia="ru-RU"/>
        </w:rPr>
        <w:t>;</w:t>
      </w:r>
    </w:p>
    <w:p w:rsidR="00794EB5" w:rsidRPr="00794EB5" w:rsidRDefault="00794EB5" w:rsidP="00794EB5">
      <w:pPr>
        <w:numPr>
          <w:ilvl w:val="0"/>
          <w:numId w:val="84"/>
        </w:numPr>
        <w:jc w:val="both"/>
        <w:rPr>
          <w:sz w:val="28"/>
          <w:szCs w:val="24"/>
          <w:lang w:val="uk-UA" w:eastAsia="ru-RU"/>
        </w:rPr>
      </w:pPr>
      <w:r w:rsidRPr="00794EB5">
        <w:rPr>
          <w:snapToGrid w:val="0"/>
          <w:sz w:val="28"/>
          <w:szCs w:val="24"/>
          <w:lang w:val="uk-UA" w:eastAsia="ru-RU"/>
        </w:rPr>
        <w:t>прогнозирование технического состояния объекта.</w:t>
      </w:r>
    </w:p>
    <w:p w:rsidR="00794EB5" w:rsidRPr="00794EB5" w:rsidRDefault="00794EB5" w:rsidP="00794EB5">
      <w:pPr>
        <w:ind w:firstLine="567"/>
        <w:jc w:val="both"/>
        <w:rPr>
          <w:sz w:val="28"/>
          <w:lang w:eastAsia="ru-RU"/>
        </w:rPr>
      </w:pPr>
      <w:r w:rsidRPr="00794EB5">
        <w:rPr>
          <w:sz w:val="28"/>
          <w:lang w:eastAsia="ru-RU"/>
        </w:rPr>
        <w:lastRenderedPageBreak/>
        <w:t>102. Коэффициент готовности – это:</w:t>
      </w:r>
    </w:p>
    <w:p w:rsidR="00794EB5" w:rsidRPr="00794EB5" w:rsidRDefault="00794EB5" w:rsidP="00794EB5">
      <w:pPr>
        <w:ind w:firstLine="567"/>
        <w:jc w:val="both"/>
        <w:rPr>
          <w:sz w:val="28"/>
          <w:lang w:eastAsia="ru-RU"/>
        </w:rPr>
      </w:pPr>
      <w:r w:rsidRPr="00794EB5">
        <w:rPr>
          <w:sz w:val="28"/>
          <w:lang w:eastAsia="ru-RU"/>
        </w:rPr>
        <w:t>1. вероятность того, что объект окажется в работоспособном состоянии в произвольный момент времени, кроме планируемых периодов, в течение которых применение объекта по назначению не предусматривается;</w:t>
      </w:r>
    </w:p>
    <w:p w:rsidR="00794EB5" w:rsidRPr="00794EB5" w:rsidRDefault="00794EB5" w:rsidP="00794EB5">
      <w:pPr>
        <w:ind w:firstLine="567"/>
        <w:jc w:val="both"/>
        <w:rPr>
          <w:sz w:val="28"/>
          <w:lang w:eastAsia="ru-RU"/>
        </w:rPr>
      </w:pPr>
      <w:r w:rsidRPr="00794EB5">
        <w:rPr>
          <w:sz w:val="28"/>
          <w:lang w:eastAsia="ru-RU"/>
        </w:rPr>
        <w:t>2. моральный износ автомобиля;</w:t>
      </w:r>
    </w:p>
    <w:p w:rsidR="00794EB5" w:rsidRPr="00794EB5" w:rsidRDefault="00794EB5" w:rsidP="00794EB5">
      <w:pPr>
        <w:ind w:firstLine="567"/>
        <w:jc w:val="both"/>
        <w:rPr>
          <w:sz w:val="28"/>
          <w:lang w:eastAsia="ru-RU"/>
        </w:rPr>
      </w:pPr>
      <w:r w:rsidRPr="00794EB5">
        <w:rPr>
          <w:sz w:val="28"/>
          <w:lang w:eastAsia="ru-RU"/>
        </w:rPr>
        <w:t>3. работоспособность парка автомобилей.</w:t>
      </w:r>
    </w:p>
    <w:p w:rsidR="00794EB5" w:rsidRPr="00794EB5" w:rsidRDefault="00794EB5" w:rsidP="00794EB5">
      <w:pPr>
        <w:ind w:firstLine="567"/>
        <w:jc w:val="both"/>
        <w:rPr>
          <w:sz w:val="28"/>
          <w:szCs w:val="28"/>
          <w:lang w:eastAsia="ru-RU"/>
        </w:rPr>
      </w:pPr>
      <w:r w:rsidRPr="00794EB5">
        <w:rPr>
          <w:sz w:val="28"/>
          <w:szCs w:val="28"/>
          <w:lang w:eastAsia="ru-RU"/>
        </w:rPr>
        <w:t>103. Основной целью технической диагностики является:</w:t>
      </w:r>
    </w:p>
    <w:p w:rsidR="00794EB5" w:rsidRPr="00794EB5" w:rsidRDefault="00794EB5" w:rsidP="00794EB5">
      <w:pPr>
        <w:ind w:firstLine="567"/>
        <w:jc w:val="both"/>
        <w:rPr>
          <w:sz w:val="28"/>
          <w:szCs w:val="28"/>
          <w:lang w:eastAsia="ru-RU"/>
        </w:rPr>
      </w:pPr>
      <w:r w:rsidRPr="00794EB5">
        <w:rPr>
          <w:sz w:val="28"/>
          <w:szCs w:val="28"/>
          <w:lang w:eastAsia="ru-RU"/>
        </w:rPr>
        <w:t>1. разработка методов и средств получения необходимой информации об объекте для определения его состояния;</w:t>
      </w:r>
    </w:p>
    <w:p w:rsidR="00794EB5" w:rsidRPr="00794EB5" w:rsidRDefault="00794EB5" w:rsidP="00794EB5">
      <w:pPr>
        <w:ind w:firstLine="567"/>
        <w:jc w:val="both"/>
        <w:rPr>
          <w:sz w:val="28"/>
          <w:lang w:eastAsia="ru-RU"/>
        </w:rPr>
      </w:pPr>
      <w:r w:rsidRPr="00794EB5">
        <w:rPr>
          <w:sz w:val="28"/>
          <w:szCs w:val="28"/>
          <w:lang w:eastAsia="ru-RU"/>
        </w:rPr>
        <w:t>2.</w:t>
      </w:r>
      <w:r w:rsidRPr="00794EB5">
        <w:rPr>
          <w:sz w:val="28"/>
          <w:lang w:eastAsia="ru-RU"/>
        </w:rPr>
        <w:t xml:space="preserve"> для выявления работоспособности автомобиля по выходным показателям рабочего процесса;</w:t>
      </w:r>
    </w:p>
    <w:p w:rsidR="00794EB5" w:rsidRPr="00794EB5" w:rsidRDefault="00794EB5" w:rsidP="00794EB5">
      <w:pPr>
        <w:ind w:firstLine="567"/>
        <w:jc w:val="both"/>
        <w:rPr>
          <w:sz w:val="28"/>
          <w:lang w:eastAsia="ru-RU"/>
        </w:rPr>
      </w:pPr>
      <w:r w:rsidRPr="00794EB5">
        <w:rPr>
          <w:sz w:val="28"/>
          <w:lang w:eastAsia="ru-RU"/>
        </w:rPr>
        <w:t>3. для определения конкретных причин неисправностей в диагностируемых механизмах и системах автомобиля.</w:t>
      </w:r>
    </w:p>
    <w:p w:rsidR="00794EB5" w:rsidRPr="00794EB5" w:rsidRDefault="00794EB5" w:rsidP="00794EB5">
      <w:pPr>
        <w:ind w:firstLine="567"/>
        <w:jc w:val="both"/>
        <w:rPr>
          <w:sz w:val="28"/>
          <w:lang w:eastAsia="ru-RU"/>
        </w:rPr>
      </w:pPr>
      <w:r w:rsidRPr="00794EB5">
        <w:rPr>
          <w:sz w:val="28"/>
          <w:lang w:eastAsia="ru-RU"/>
        </w:rPr>
        <w:t>104. Процесс диагностики состоит в выполнении следующих действий:</w:t>
      </w:r>
    </w:p>
    <w:p w:rsidR="00794EB5" w:rsidRPr="00794EB5" w:rsidRDefault="00794EB5" w:rsidP="00794EB5">
      <w:pPr>
        <w:ind w:firstLine="567"/>
        <w:jc w:val="both"/>
        <w:rPr>
          <w:sz w:val="28"/>
          <w:lang w:eastAsia="ru-RU"/>
        </w:rPr>
      </w:pPr>
      <w:r w:rsidRPr="00794EB5">
        <w:rPr>
          <w:sz w:val="28"/>
          <w:lang w:eastAsia="ru-RU"/>
        </w:rPr>
        <w:t xml:space="preserve">1. </w:t>
      </w:r>
      <w:proofErr w:type="gramStart"/>
      <w:r w:rsidRPr="00794EB5">
        <w:rPr>
          <w:sz w:val="28"/>
          <w:lang w:eastAsia="ru-RU"/>
        </w:rPr>
        <w:t>определении</w:t>
      </w:r>
      <w:proofErr w:type="gramEnd"/>
      <w:r w:rsidRPr="00794EB5">
        <w:rPr>
          <w:sz w:val="28"/>
          <w:lang w:eastAsia="ru-RU"/>
        </w:rPr>
        <w:t xml:space="preserve"> состоянии автомобиля, проведение ремонтных воздействий;</w:t>
      </w:r>
    </w:p>
    <w:p w:rsidR="00794EB5" w:rsidRPr="00794EB5" w:rsidRDefault="00794EB5" w:rsidP="00794EB5">
      <w:pPr>
        <w:ind w:firstLine="567"/>
        <w:jc w:val="both"/>
        <w:rPr>
          <w:sz w:val="28"/>
          <w:lang w:eastAsia="ru-RU"/>
        </w:rPr>
      </w:pPr>
      <w:r w:rsidRPr="00794EB5">
        <w:rPr>
          <w:sz w:val="28"/>
          <w:lang w:eastAsia="ru-RU"/>
        </w:rPr>
        <w:t xml:space="preserve">2. </w:t>
      </w:r>
      <w:proofErr w:type="gramStart"/>
      <w:r w:rsidRPr="00794EB5">
        <w:rPr>
          <w:sz w:val="28"/>
          <w:lang w:eastAsia="ru-RU"/>
        </w:rPr>
        <w:t>измерении</w:t>
      </w:r>
      <w:proofErr w:type="gramEnd"/>
      <w:r w:rsidRPr="00794EB5">
        <w:rPr>
          <w:sz w:val="28"/>
          <w:lang w:eastAsia="ru-RU"/>
        </w:rPr>
        <w:t xml:space="preserve"> значений параметров, формирование диагноза по результатам измерений, прогнозирования ресурса работы;</w:t>
      </w:r>
    </w:p>
    <w:p w:rsidR="00794EB5" w:rsidRPr="00794EB5" w:rsidRDefault="00794EB5" w:rsidP="00794EB5">
      <w:pPr>
        <w:ind w:firstLine="567"/>
        <w:jc w:val="both"/>
        <w:rPr>
          <w:sz w:val="28"/>
          <w:lang w:eastAsia="ru-RU"/>
        </w:rPr>
      </w:pPr>
      <w:r w:rsidRPr="00794EB5">
        <w:rPr>
          <w:sz w:val="28"/>
          <w:lang w:eastAsia="ru-RU"/>
        </w:rPr>
        <w:t>3. и всего вышеперечисленного.</w:t>
      </w:r>
    </w:p>
    <w:p w:rsidR="00794EB5" w:rsidRPr="00794EB5" w:rsidRDefault="00794EB5" w:rsidP="00794EB5">
      <w:pPr>
        <w:ind w:firstLine="567"/>
        <w:jc w:val="both"/>
        <w:rPr>
          <w:color w:val="FF0000"/>
          <w:sz w:val="28"/>
          <w:lang w:eastAsia="ru-RU"/>
        </w:rPr>
      </w:pPr>
      <w:r w:rsidRPr="00794EB5">
        <w:rPr>
          <w:color w:val="FF0000"/>
          <w:sz w:val="28"/>
          <w:lang w:eastAsia="ru-RU"/>
        </w:rPr>
        <w:t>105.Какие виды технической диагностики входят в комплекс ТО-1:</w:t>
      </w:r>
    </w:p>
    <w:p w:rsidR="00794EB5" w:rsidRPr="00794EB5" w:rsidRDefault="00794EB5" w:rsidP="00794EB5">
      <w:pPr>
        <w:ind w:firstLine="567"/>
        <w:jc w:val="both"/>
        <w:rPr>
          <w:color w:val="FF0000"/>
          <w:sz w:val="28"/>
          <w:lang w:eastAsia="ru-RU"/>
        </w:rPr>
      </w:pPr>
      <w:r w:rsidRPr="00794EB5">
        <w:rPr>
          <w:color w:val="FF0000"/>
          <w:sz w:val="28"/>
          <w:lang w:eastAsia="ru-RU"/>
        </w:rPr>
        <w:t xml:space="preserve">1. Д1, Д2, </w:t>
      </w:r>
      <w:proofErr w:type="gramStart"/>
      <w:r w:rsidRPr="00794EB5">
        <w:rPr>
          <w:color w:val="FF0000"/>
          <w:sz w:val="28"/>
          <w:lang w:eastAsia="ru-RU"/>
        </w:rPr>
        <w:t>КР</w:t>
      </w:r>
      <w:proofErr w:type="gramEnd"/>
      <w:r w:rsidRPr="00794EB5">
        <w:rPr>
          <w:color w:val="FF0000"/>
          <w:sz w:val="28"/>
          <w:lang w:eastAsia="ru-RU"/>
        </w:rPr>
        <w:t>, ТР;</w:t>
      </w:r>
    </w:p>
    <w:p w:rsidR="00794EB5" w:rsidRPr="00794EB5" w:rsidRDefault="00794EB5" w:rsidP="00794EB5">
      <w:pPr>
        <w:ind w:firstLine="567"/>
        <w:jc w:val="both"/>
        <w:rPr>
          <w:color w:val="FF0000"/>
          <w:sz w:val="28"/>
          <w:lang w:eastAsia="ru-RU"/>
        </w:rPr>
      </w:pPr>
      <w:r w:rsidRPr="00794EB5">
        <w:rPr>
          <w:color w:val="FF0000"/>
          <w:sz w:val="28"/>
          <w:lang w:eastAsia="ru-RU"/>
        </w:rPr>
        <w:t>2. Д</w:t>
      </w:r>
      <w:proofErr w:type="gramStart"/>
      <w:r w:rsidRPr="00794EB5">
        <w:rPr>
          <w:color w:val="FF0000"/>
          <w:sz w:val="28"/>
          <w:lang w:eastAsia="ru-RU"/>
        </w:rPr>
        <w:t>1</w:t>
      </w:r>
      <w:proofErr w:type="gramEnd"/>
      <w:r w:rsidRPr="00794EB5">
        <w:rPr>
          <w:color w:val="FF0000"/>
          <w:sz w:val="28"/>
          <w:lang w:eastAsia="ru-RU"/>
        </w:rPr>
        <w:t>;</w:t>
      </w:r>
    </w:p>
    <w:p w:rsidR="00794EB5" w:rsidRPr="00794EB5" w:rsidRDefault="00794EB5" w:rsidP="00794EB5">
      <w:pPr>
        <w:ind w:firstLine="567"/>
        <w:jc w:val="both"/>
        <w:rPr>
          <w:color w:val="FF0000"/>
          <w:sz w:val="28"/>
          <w:lang w:eastAsia="ru-RU"/>
        </w:rPr>
      </w:pPr>
      <w:r w:rsidRPr="00794EB5">
        <w:rPr>
          <w:color w:val="FF0000"/>
          <w:sz w:val="28"/>
          <w:lang w:eastAsia="ru-RU"/>
        </w:rPr>
        <w:t>3. Д</w:t>
      </w:r>
      <w:proofErr w:type="gramStart"/>
      <w:r w:rsidRPr="00794EB5">
        <w:rPr>
          <w:color w:val="FF0000"/>
          <w:sz w:val="28"/>
          <w:lang w:eastAsia="ru-RU"/>
        </w:rPr>
        <w:t>2</w:t>
      </w:r>
      <w:proofErr w:type="gramEnd"/>
      <w:r w:rsidRPr="00794EB5">
        <w:rPr>
          <w:color w:val="FF0000"/>
          <w:sz w:val="28"/>
          <w:lang w:eastAsia="ru-RU"/>
        </w:rPr>
        <w:t>.</w:t>
      </w:r>
    </w:p>
    <w:p w:rsidR="00794EB5" w:rsidRPr="00794EB5" w:rsidRDefault="00794EB5" w:rsidP="00794EB5">
      <w:pPr>
        <w:ind w:firstLine="567"/>
        <w:jc w:val="both"/>
        <w:rPr>
          <w:color w:val="FF0000"/>
          <w:sz w:val="28"/>
          <w:lang w:eastAsia="ru-RU"/>
        </w:rPr>
      </w:pPr>
      <w:r w:rsidRPr="00794EB5">
        <w:rPr>
          <w:color w:val="FF0000"/>
          <w:sz w:val="28"/>
          <w:lang w:eastAsia="ru-RU"/>
        </w:rPr>
        <w:t xml:space="preserve">106. Какие виды технической диагностики входят в комплекс ТО-2, </w:t>
      </w:r>
      <w:proofErr w:type="gramStart"/>
      <w:r w:rsidRPr="00794EB5">
        <w:rPr>
          <w:color w:val="FF0000"/>
          <w:sz w:val="28"/>
          <w:lang w:eastAsia="ru-RU"/>
        </w:rPr>
        <w:t>ТР</w:t>
      </w:r>
      <w:proofErr w:type="gramEnd"/>
      <w:r w:rsidRPr="00794EB5">
        <w:rPr>
          <w:color w:val="FF0000"/>
          <w:sz w:val="28"/>
          <w:lang w:eastAsia="ru-RU"/>
        </w:rPr>
        <w:t>:</w:t>
      </w:r>
    </w:p>
    <w:p w:rsidR="00794EB5" w:rsidRPr="00794EB5" w:rsidRDefault="00794EB5" w:rsidP="00794EB5">
      <w:pPr>
        <w:ind w:firstLine="567"/>
        <w:jc w:val="both"/>
        <w:rPr>
          <w:color w:val="FF0000"/>
          <w:sz w:val="28"/>
          <w:lang w:eastAsia="ru-RU"/>
        </w:rPr>
      </w:pPr>
      <w:r w:rsidRPr="00794EB5">
        <w:rPr>
          <w:color w:val="FF0000"/>
          <w:sz w:val="28"/>
          <w:lang w:eastAsia="ru-RU"/>
        </w:rPr>
        <w:t xml:space="preserve">1. Д1, Д2, </w:t>
      </w:r>
      <w:proofErr w:type="gramStart"/>
      <w:r w:rsidRPr="00794EB5">
        <w:rPr>
          <w:color w:val="FF0000"/>
          <w:sz w:val="28"/>
          <w:lang w:eastAsia="ru-RU"/>
        </w:rPr>
        <w:t>КР</w:t>
      </w:r>
      <w:proofErr w:type="gramEnd"/>
      <w:r w:rsidRPr="00794EB5">
        <w:rPr>
          <w:color w:val="FF0000"/>
          <w:sz w:val="28"/>
          <w:lang w:eastAsia="ru-RU"/>
        </w:rPr>
        <w:t>, ТР;</w:t>
      </w:r>
    </w:p>
    <w:p w:rsidR="00794EB5" w:rsidRPr="00794EB5" w:rsidRDefault="00794EB5" w:rsidP="00794EB5">
      <w:pPr>
        <w:ind w:firstLine="567"/>
        <w:jc w:val="both"/>
        <w:rPr>
          <w:color w:val="FF0000"/>
          <w:sz w:val="28"/>
          <w:lang w:eastAsia="ru-RU"/>
        </w:rPr>
      </w:pPr>
      <w:r w:rsidRPr="00794EB5">
        <w:rPr>
          <w:color w:val="FF0000"/>
          <w:sz w:val="28"/>
          <w:lang w:eastAsia="ru-RU"/>
        </w:rPr>
        <w:t>2. Д</w:t>
      </w:r>
      <w:proofErr w:type="gramStart"/>
      <w:r w:rsidRPr="00794EB5">
        <w:rPr>
          <w:color w:val="FF0000"/>
          <w:sz w:val="28"/>
          <w:lang w:eastAsia="ru-RU"/>
        </w:rPr>
        <w:t>1</w:t>
      </w:r>
      <w:proofErr w:type="gramEnd"/>
      <w:r w:rsidRPr="00794EB5">
        <w:rPr>
          <w:color w:val="FF0000"/>
          <w:sz w:val="28"/>
          <w:lang w:eastAsia="ru-RU"/>
        </w:rPr>
        <w:t>;</w:t>
      </w:r>
    </w:p>
    <w:p w:rsidR="00794EB5" w:rsidRPr="00794EB5" w:rsidRDefault="00794EB5" w:rsidP="00794EB5">
      <w:pPr>
        <w:ind w:firstLine="567"/>
        <w:jc w:val="both"/>
        <w:rPr>
          <w:color w:val="FF0000"/>
          <w:sz w:val="28"/>
          <w:lang w:eastAsia="ru-RU"/>
        </w:rPr>
      </w:pPr>
      <w:r w:rsidRPr="00794EB5">
        <w:rPr>
          <w:color w:val="FF0000"/>
          <w:sz w:val="28"/>
          <w:lang w:eastAsia="ru-RU"/>
        </w:rPr>
        <w:t>3. Д</w:t>
      </w:r>
      <w:proofErr w:type="gramStart"/>
      <w:r w:rsidRPr="00794EB5">
        <w:rPr>
          <w:color w:val="FF0000"/>
          <w:sz w:val="28"/>
          <w:lang w:eastAsia="ru-RU"/>
        </w:rPr>
        <w:t>2</w:t>
      </w:r>
      <w:proofErr w:type="gramEnd"/>
      <w:r w:rsidRPr="00794EB5">
        <w:rPr>
          <w:color w:val="FF0000"/>
          <w:sz w:val="28"/>
          <w:lang w:eastAsia="ru-RU"/>
        </w:rPr>
        <w:t>.</w:t>
      </w:r>
    </w:p>
    <w:p w:rsidR="00794EB5" w:rsidRPr="00794EB5" w:rsidRDefault="00794EB5" w:rsidP="00794EB5">
      <w:pPr>
        <w:ind w:firstLine="567"/>
        <w:jc w:val="both"/>
        <w:rPr>
          <w:sz w:val="28"/>
          <w:szCs w:val="28"/>
          <w:lang w:val="uk-UA" w:eastAsia="ru-RU"/>
        </w:rPr>
      </w:pPr>
      <w:r w:rsidRPr="00794EB5">
        <w:rPr>
          <w:sz w:val="28"/>
          <w:szCs w:val="28"/>
          <w:lang w:eastAsia="ru-RU"/>
        </w:rPr>
        <w:t>105</w:t>
      </w:r>
      <w:r w:rsidRPr="00794EB5">
        <w:rPr>
          <w:sz w:val="28"/>
          <w:szCs w:val="28"/>
          <w:lang w:val="uk-UA" w:eastAsia="ru-RU"/>
        </w:rPr>
        <w:t>. В какое время проводится постоянная техническая диагностика об</w:t>
      </w:r>
      <w:r w:rsidRPr="00794EB5">
        <w:rPr>
          <w:sz w:val="28"/>
          <w:szCs w:val="28"/>
          <w:lang w:eastAsia="ru-RU"/>
        </w:rPr>
        <w:t>ъекта</w:t>
      </w:r>
      <w:r w:rsidRPr="00794EB5">
        <w:rPr>
          <w:sz w:val="28"/>
          <w:szCs w:val="28"/>
          <w:lang w:val="uk-UA" w:eastAsia="ru-RU"/>
        </w:rPr>
        <w:t>?</w:t>
      </w:r>
    </w:p>
    <w:p w:rsidR="00794EB5" w:rsidRPr="00794EB5" w:rsidRDefault="00794EB5" w:rsidP="00794EB5">
      <w:pPr>
        <w:numPr>
          <w:ilvl w:val="0"/>
          <w:numId w:val="20"/>
        </w:numPr>
        <w:tabs>
          <w:tab w:val="left" w:pos="993"/>
        </w:tabs>
        <w:ind w:hanging="11"/>
        <w:jc w:val="both"/>
        <w:rPr>
          <w:sz w:val="28"/>
          <w:szCs w:val="28"/>
          <w:lang w:val="uk-UA" w:eastAsia="ru-RU"/>
        </w:rPr>
      </w:pPr>
      <w:r w:rsidRPr="00794EB5">
        <w:rPr>
          <w:sz w:val="28"/>
          <w:szCs w:val="28"/>
          <w:lang w:val="uk-UA" w:eastAsia="ru-RU"/>
        </w:rPr>
        <w:t>При выполнении плановых профилактических мероприятий;</w:t>
      </w:r>
    </w:p>
    <w:p w:rsidR="00794EB5" w:rsidRPr="00794EB5" w:rsidRDefault="00794EB5" w:rsidP="00794EB5">
      <w:pPr>
        <w:numPr>
          <w:ilvl w:val="0"/>
          <w:numId w:val="20"/>
        </w:numPr>
        <w:tabs>
          <w:tab w:val="left" w:pos="993"/>
        </w:tabs>
        <w:ind w:hanging="11"/>
        <w:jc w:val="both"/>
        <w:rPr>
          <w:sz w:val="28"/>
          <w:szCs w:val="28"/>
          <w:lang w:val="uk-UA" w:eastAsia="ru-RU"/>
        </w:rPr>
      </w:pPr>
      <w:r w:rsidRPr="00794EB5">
        <w:rPr>
          <w:sz w:val="28"/>
          <w:szCs w:val="28"/>
          <w:lang w:val="uk-UA" w:eastAsia="ru-RU"/>
        </w:rPr>
        <w:t>При выполнении работ, связанных с ремонтом оборудования;</w:t>
      </w:r>
    </w:p>
    <w:p w:rsidR="00794EB5" w:rsidRPr="00794EB5" w:rsidRDefault="00794EB5" w:rsidP="00794EB5">
      <w:pPr>
        <w:numPr>
          <w:ilvl w:val="0"/>
          <w:numId w:val="20"/>
        </w:numPr>
        <w:tabs>
          <w:tab w:val="left" w:pos="993"/>
        </w:tabs>
        <w:ind w:hanging="11"/>
        <w:jc w:val="both"/>
        <w:rPr>
          <w:sz w:val="28"/>
          <w:szCs w:val="28"/>
          <w:lang w:val="uk-UA" w:eastAsia="ru-RU"/>
        </w:rPr>
      </w:pPr>
      <w:r w:rsidRPr="00794EB5">
        <w:rPr>
          <w:sz w:val="28"/>
          <w:szCs w:val="28"/>
          <w:lang w:val="uk-UA" w:eastAsia="ru-RU"/>
        </w:rPr>
        <w:t>При выполнении ежесменных осмотров и во время работы оборудования.</w:t>
      </w:r>
    </w:p>
    <w:p w:rsidR="00794EB5" w:rsidRPr="00794EB5" w:rsidRDefault="00794EB5" w:rsidP="00794EB5">
      <w:pPr>
        <w:ind w:firstLine="567"/>
        <w:jc w:val="both"/>
        <w:rPr>
          <w:sz w:val="28"/>
          <w:szCs w:val="28"/>
          <w:lang w:val="uk-UA" w:eastAsia="ru-RU"/>
        </w:rPr>
      </w:pPr>
      <w:r w:rsidRPr="00794EB5">
        <w:rPr>
          <w:sz w:val="28"/>
          <w:szCs w:val="28"/>
          <w:lang w:eastAsia="ru-RU"/>
        </w:rPr>
        <w:t>106</w:t>
      </w:r>
      <w:r w:rsidRPr="00794EB5">
        <w:rPr>
          <w:sz w:val="28"/>
          <w:szCs w:val="28"/>
          <w:lang w:val="uk-UA" w:eastAsia="ru-RU"/>
        </w:rPr>
        <w:t>. В какое время проводится периодическая техническая диагностика об</w:t>
      </w:r>
      <w:r w:rsidRPr="00794EB5">
        <w:rPr>
          <w:sz w:val="28"/>
          <w:szCs w:val="28"/>
          <w:lang w:eastAsia="ru-RU"/>
        </w:rPr>
        <w:t>ъекта</w:t>
      </w:r>
      <w:r w:rsidRPr="00794EB5">
        <w:rPr>
          <w:sz w:val="28"/>
          <w:szCs w:val="28"/>
          <w:lang w:val="uk-UA" w:eastAsia="ru-RU"/>
        </w:rPr>
        <w:t>?</w:t>
      </w:r>
    </w:p>
    <w:p w:rsidR="00794EB5" w:rsidRPr="00794EB5" w:rsidRDefault="00794EB5" w:rsidP="00794EB5">
      <w:pPr>
        <w:numPr>
          <w:ilvl w:val="0"/>
          <w:numId w:val="21"/>
        </w:numPr>
        <w:tabs>
          <w:tab w:val="left" w:pos="993"/>
        </w:tabs>
        <w:ind w:hanging="11"/>
        <w:jc w:val="both"/>
        <w:rPr>
          <w:sz w:val="28"/>
          <w:szCs w:val="28"/>
          <w:lang w:val="uk-UA" w:eastAsia="ru-RU"/>
        </w:rPr>
      </w:pPr>
      <w:r w:rsidRPr="00794EB5">
        <w:rPr>
          <w:sz w:val="28"/>
          <w:szCs w:val="28"/>
          <w:lang w:val="uk-UA" w:eastAsia="ru-RU"/>
        </w:rPr>
        <w:t>При выполнении плановых профилактических мероприятий;</w:t>
      </w:r>
    </w:p>
    <w:p w:rsidR="00794EB5" w:rsidRPr="00794EB5" w:rsidRDefault="00794EB5" w:rsidP="00794EB5">
      <w:pPr>
        <w:numPr>
          <w:ilvl w:val="0"/>
          <w:numId w:val="21"/>
        </w:numPr>
        <w:tabs>
          <w:tab w:val="left" w:pos="993"/>
        </w:tabs>
        <w:ind w:hanging="11"/>
        <w:jc w:val="both"/>
        <w:rPr>
          <w:sz w:val="28"/>
          <w:szCs w:val="28"/>
          <w:lang w:val="uk-UA" w:eastAsia="ru-RU"/>
        </w:rPr>
      </w:pPr>
      <w:r w:rsidRPr="00794EB5">
        <w:rPr>
          <w:sz w:val="28"/>
          <w:szCs w:val="28"/>
          <w:lang w:val="uk-UA" w:eastAsia="ru-RU"/>
        </w:rPr>
        <w:t>При выполнении работ, связанных с ремонтом оборудования;</w:t>
      </w:r>
    </w:p>
    <w:p w:rsidR="00794EB5" w:rsidRPr="00794EB5" w:rsidRDefault="00794EB5" w:rsidP="00794EB5">
      <w:pPr>
        <w:numPr>
          <w:ilvl w:val="0"/>
          <w:numId w:val="21"/>
        </w:numPr>
        <w:tabs>
          <w:tab w:val="left" w:pos="993"/>
        </w:tabs>
        <w:ind w:hanging="11"/>
        <w:jc w:val="both"/>
        <w:rPr>
          <w:sz w:val="28"/>
          <w:szCs w:val="28"/>
          <w:lang w:val="uk-UA" w:eastAsia="ru-RU"/>
        </w:rPr>
      </w:pPr>
      <w:r w:rsidRPr="00794EB5">
        <w:rPr>
          <w:sz w:val="28"/>
          <w:szCs w:val="28"/>
          <w:lang w:val="uk-UA" w:eastAsia="ru-RU"/>
        </w:rPr>
        <w:t>При выполнении ежесменных осмотров и во время работы оборудования.</w:t>
      </w:r>
    </w:p>
    <w:p w:rsidR="00794EB5" w:rsidRPr="00794EB5" w:rsidRDefault="00794EB5" w:rsidP="00794EB5">
      <w:pPr>
        <w:ind w:firstLine="567"/>
        <w:jc w:val="both"/>
        <w:rPr>
          <w:sz w:val="28"/>
          <w:szCs w:val="28"/>
          <w:lang w:val="uk-UA" w:eastAsia="ru-RU"/>
        </w:rPr>
      </w:pPr>
      <w:r w:rsidRPr="00794EB5">
        <w:rPr>
          <w:sz w:val="28"/>
          <w:szCs w:val="28"/>
          <w:lang w:eastAsia="ru-RU"/>
        </w:rPr>
        <w:t>107</w:t>
      </w:r>
      <w:r w:rsidRPr="00794EB5">
        <w:rPr>
          <w:sz w:val="28"/>
          <w:szCs w:val="28"/>
          <w:lang w:val="uk-UA" w:eastAsia="ru-RU"/>
        </w:rPr>
        <w:t>. К какому виду технической диагностики относится оценка износа сопряжений, узлов и механизмов оборудования с целью определения ресурса их безотказной работы до следующей диагностики или ремонта?</w:t>
      </w:r>
    </w:p>
    <w:p w:rsidR="00794EB5" w:rsidRPr="00794EB5" w:rsidRDefault="00794EB5" w:rsidP="00794EB5">
      <w:pPr>
        <w:numPr>
          <w:ilvl w:val="0"/>
          <w:numId w:val="22"/>
        </w:numPr>
        <w:tabs>
          <w:tab w:val="left" w:pos="993"/>
        </w:tabs>
        <w:ind w:hanging="11"/>
        <w:jc w:val="both"/>
        <w:rPr>
          <w:sz w:val="28"/>
          <w:szCs w:val="28"/>
          <w:lang w:val="uk-UA" w:eastAsia="ru-RU"/>
        </w:rPr>
      </w:pPr>
      <w:r w:rsidRPr="00794EB5">
        <w:rPr>
          <w:sz w:val="28"/>
          <w:szCs w:val="28"/>
          <w:lang w:val="uk-UA" w:eastAsia="ru-RU"/>
        </w:rPr>
        <w:t>Эксплуатационная диагностика;</w:t>
      </w:r>
    </w:p>
    <w:p w:rsidR="00794EB5" w:rsidRPr="00794EB5" w:rsidRDefault="00794EB5" w:rsidP="00794EB5">
      <w:pPr>
        <w:numPr>
          <w:ilvl w:val="0"/>
          <w:numId w:val="22"/>
        </w:numPr>
        <w:tabs>
          <w:tab w:val="left" w:pos="993"/>
        </w:tabs>
        <w:ind w:hanging="11"/>
        <w:jc w:val="both"/>
        <w:rPr>
          <w:sz w:val="28"/>
          <w:szCs w:val="28"/>
          <w:lang w:val="uk-UA" w:eastAsia="ru-RU"/>
        </w:rPr>
      </w:pPr>
      <w:r w:rsidRPr="00794EB5">
        <w:rPr>
          <w:sz w:val="28"/>
          <w:szCs w:val="28"/>
          <w:lang w:val="uk-UA" w:eastAsia="ru-RU"/>
        </w:rPr>
        <w:t>Ресурсная диагностика;</w:t>
      </w:r>
    </w:p>
    <w:p w:rsidR="00794EB5" w:rsidRPr="00794EB5" w:rsidRDefault="00794EB5" w:rsidP="00794EB5">
      <w:pPr>
        <w:numPr>
          <w:ilvl w:val="0"/>
          <w:numId w:val="22"/>
        </w:numPr>
        <w:tabs>
          <w:tab w:val="left" w:pos="993"/>
        </w:tabs>
        <w:ind w:hanging="11"/>
        <w:jc w:val="both"/>
        <w:rPr>
          <w:sz w:val="28"/>
          <w:szCs w:val="28"/>
          <w:lang w:val="uk-UA" w:eastAsia="ru-RU"/>
        </w:rPr>
      </w:pPr>
      <w:r w:rsidRPr="00794EB5">
        <w:rPr>
          <w:sz w:val="28"/>
          <w:szCs w:val="28"/>
          <w:lang w:val="uk-UA" w:eastAsia="ru-RU"/>
        </w:rPr>
        <w:t>Диагностика неисправности.</w:t>
      </w:r>
    </w:p>
    <w:p w:rsidR="00794EB5" w:rsidRPr="00794EB5" w:rsidRDefault="00794EB5" w:rsidP="00794EB5">
      <w:pPr>
        <w:ind w:firstLine="567"/>
        <w:jc w:val="both"/>
        <w:rPr>
          <w:sz w:val="28"/>
          <w:szCs w:val="28"/>
          <w:lang w:val="uk-UA" w:eastAsia="ru-RU"/>
        </w:rPr>
      </w:pPr>
      <w:r w:rsidRPr="00794EB5">
        <w:rPr>
          <w:sz w:val="28"/>
          <w:szCs w:val="28"/>
          <w:lang w:eastAsia="ru-RU"/>
        </w:rPr>
        <w:t>108</w:t>
      </w:r>
      <w:r w:rsidRPr="00794EB5">
        <w:rPr>
          <w:sz w:val="28"/>
          <w:szCs w:val="28"/>
          <w:lang w:val="uk-UA" w:eastAsia="ru-RU"/>
        </w:rPr>
        <w:t xml:space="preserve">. К какому виду технической диагностики относится определение объема и содержания необходимых работ по техническому </w:t>
      </w:r>
      <w:r w:rsidRPr="00794EB5">
        <w:rPr>
          <w:sz w:val="28"/>
          <w:szCs w:val="28"/>
          <w:lang w:eastAsia="ru-RU"/>
        </w:rPr>
        <w:t>обслуживанию</w:t>
      </w:r>
      <w:r w:rsidRPr="00794EB5">
        <w:rPr>
          <w:sz w:val="28"/>
          <w:szCs w:val="28"/>
          <w:lang w:val="uk-UA" w:eastAsia="ru-RU"/>
        </w:rPr>
        <w:t>?</w:t>
      </w:r>
    </w:p>
    <w:p w:rsidR="00794EB5" w:rsidRPr="00794EB5" w:rsidRDefault="00794EB5" w:rsidP="00794EB5">
      <w:pPr>
        <w:numPr>
          <w:ilvl w:val="0"/>
          <w:numId w:val="23"/>
        </w:numPr>
        <w:tabs>
          <w:tab w:val="left" w:pos="993"/>
        </w:tabs>
        <w:ind w:hanging="11"/>
        <w:jc w:val="both"/>
        <w:rPr>
          <w:sz w:val="28"/>
          <w:szCs w:val="28"/>
          <w:lang w:val="uk-UA" w:eastAsia="ru-RU"/>
        </w:rPr>
      </w:pPr>
      <w:r w:rsidRPr="00794EB5">
        <w:rPr>
          <w:sz w:val="28"/>
          <w:szCs w:val="28"/>
          <w:lang w:val="uk-UA" w:eastAsia="ru-RU"/>
        </w:rPr>
        <w:t>Эксплуатационная диагностика;</w:t>
      </w:r>
    </w:p>
    <w:p w:rsidR="00794EB5" w:rsidRPr="00794EB5" w:rsidRDefault="00794EB5" w:rsidP="00794EB5">
      <w:pPr>
        <w:numPr>
          <w:ilvl w:val="0"/>
          <w:numId w:val="23"/>
        </w:numPr>
        <w:tabs>
          <w:tab w:val="left" w:pos="993"/>
        </w:tabs>
        <w:ind w:hanging="11"/>
        <w:jc w:val="both"/>
        <w:rPr>
          <w:sz w:val="28"/>
          <w:szCs w:val="28"/>
          <w:lang w:val="uk-UA" w:eastAsia="ru-RU"/>
        </w:rPr>
      </w:pPr>
      <w:r w:rsidRPr="00794EB5">
        <w:rPr>
          <w:sz w:val="28"/>
          <w:szCs w:val="28"/>
          <w:lang w:val="uk-UA" w:eastAsia="ru-RU"/>
        </w:rPr>
        <w:t>Функциональная диагностика;</w:t>
      </w:r>
    </w:p>
    <w:p w:rsidR="00794EB5" w:rsidRPr="00794EB5" w:rsidRDefault="00794EB5" w:rsidP="00794EB5">
      <w:pPr>
        <w:numPr>
          <w:ilvl w:val="0"/>
          <w:numId w:val="23"/>
        </w:numPr>
        <w:tabs>
          <w:tab w:val="left" w:pos="993"/>
        </w:tabs>
        <w:ind w:hanging="11"/>
        <w:jc w:val="both"/>
        <w:rPr>
          <w:sz w:val="28"/>
          <w:szCs w:val="28"/>
          <w:lang w:val="uk-UA" w:eastAsia="ru-RU"/>
        </w:rPr>
      </w:pPr>
      <w:r w:rsidRPr="00794EB5">
        <w:rPr>
          <w:sz w:val="28"/>
          <w:szCs w:val="28"/>
          <w:lang w:val="uk-UA" w:eastAsia="ru-RU"/>
        </w:rPr>
        <w:t>Диагностика неисправности.</w:t>
      </w:r>
    </w:p>
    <w:p w:rsidR="00794EB5" w:rsidRPr="00794EB5" w:rsidRDefault="00794EB5" w:rsidP="00794EB5">
      <w:pPr>
        <w:ind w:firstLine="567"/>
        <w:jc w:val="both"/>
        <w:rPr>
          <w:sz w:val="28"/>
          <w:szCs w:val="28"/>
          <w:lang w:val="uk-UA" w:eastAsia="ru-RU"/>
        </w:rPr>
      </w:pPr>
      <w:r w:rsidRPr="00794EB5">
        <w:rPr>
          <w:sz w:val="28"/>
          <w:szCs w:val="28"/>
          <w:lang w:eastAsia="ru-RU"/>
        </w:rPr>
        <w:lastRenderedPageBreak/>
        <w:t>109</w:t>
      </w:r>
      <w:r w:rsidRPr="00794EB5">
        <w:rPr>
          <w:sz w:val="28"/>
          <w:szCs w:val="28"/>
          <w:lang w:val="uk-UA" w:eastAsia="ru-RU"/>
        </w:rPr>
        <w:t>. К какому виду технической диагностики относится оценка основных эксплуатационных показателей об</w:t>
      </w:r>
      <w:r w:rsidRPr="00794EB5">
        <w:rPr>
          <w:sz w:val="28"/>
          <w:szCs w:val="28"/>
          <w:lang w:eastAsia="ru-RU"/>
        </w:rPr>
        <w:t>ъекта</w:t>
      </w:r>
      <w:r w:rsidRPr="00794EB5">
        <w:rPr>
          <w:sz w:val="28"/>
          <w:szCs w:val="28"/>
          <w:lang w:val="uk-UA" w:eastAsia="ru-RU"/>
        </w:rPr>
        <w:t>?</w:t>
      </w:r>
    </w:p>
    <w:p w:rsidR="00794EB5" w:rsidRPr="00794EB5" w:rsidRDefault="00794EB5" w:rsidP="00794EB5">
      <w:pPr>
        <w:numPr>
          <w:ilvl w:val="0"/>
          <w:numId w:val="24"/>
        </w:numPr>
        <w:tabs>
          <w:tab w:val="left" w:pos="993"/>
        </w:tabs>
        <w:ind w:hanging="11"/>
        <w:jc w:val="both"/>
        <w:rPr>
          <w:sz w:val="28"/>
          <w:szCs w:val="28"/>
          <w:lang w:val="uk-UA" w:eastAsia="ru-RU"/>
        </w:rPr>
      </w:pPr>
      <w:r w:rsidRPr="00794EB5">
        <w:rPr>
          <w:sz w:val="28"/>
          <w:szCs w:val="28"/>
          <w:lang w:val="uk-UA" w:eastAsia="ru-RU"/>
        </w:rPr>
        <w:t>Эксплуатационная диагностика;</w:t>
      </w:r>
    </w:p>
    <w:p w:rsidR="00794EB5" w:rsidRPr="00794EB5" w:rsidRDefault="00794EB5" w:rsidP="00794EB5">
      <w:pPr>
        <w:numPr>
          <w:ilvl w:val="0"/>
          <w:numId w:val="24"/>
        </w:numPr>
        <w:tabs>
          <w:tab w:val="left" w:pos="993"/>
        </w:tabs>
        <w:ind w:hanging="11"/>
        <w:jc w:val="both"/>
        <w:rPr>
          <w:sz w:val="28"/>
          <w:szCs w:val="28"/>
          <w:lang w:val="uk-UA" w:eastAsia="ru-RU"/>
        </w:rPr>
      </w:pPr>
      <w:r w:rsidRPr="00794EB5">
        <w:rPr>
          <w:sz w:val="28"/>
          <w:szCs w:val="28"/>
          <w:lang w:val="uk-UA" w:eastAsia="ru-RU"/>
        </w:rPr>
        <w:t>Функциональная диагностика;</w:t>
      </w:r>
    </w:p>
    <w:p w:rsidR="00794EB5" w:rsidRPr="00794EB5" w:rsidRDefault="00794EB5" w:rsidP="00794EB5">
      <w:pPr>
        <w:numPr>
          <w:ilvl w:val="0"/>
          <w:numId w:val="24"/>
        </w:numPr>
        <w:tabs>
          <w:tab w:val="left" w:pos="993"/>
        </w:tabs>
        <w:ind w:hanging="11"/>
        <w:jc w:val="both"/>
        <w:rPr>
          <w:sz w:val="28"/>
          <w:szCs w:val="28"/>
          <w:lang w:val="uk-UA" w:eastAsia="ru-RU"/>
        </w:rPr>
      </w:pPr>
      <w:r w:rsidRPr="00794EB5">
        <w:rPr>
          <w:sz w:val="28"/>
          <w:szCs w:val="28"/>
          <w:lang w:val="uk-UA" w:eastAsia="ru-RU"/>
        </w:rPr>
        <w:t>Ресурсная диагностика.</w:t>
      </w:r>
    </w:p>
    <w:p w:rsidR="00794EB5" w:rsidRPr="00794EB5" w:rsidRDefault="00794EB5" w:rsidP="00794EB5">
      <w:pPr>
        <w:ind w:firstLine="540"/>
        <w:jc w:val="both"/>
        <w:rPr>
          <w:sz w:val="28"/>
          <w:lang w:val="uk-UA" w:eastAsia="ru-RU"/>
        </w:rPr>
      </w:pPr>
      <w:r w:rsidRPr="00794EB5">
        <w:rPr>
          <w:sz w:val="28"/>
          <w:lang w:eastAsia="ru-RU"/>
        </w:rPr>
        <w:t>110.</w:t>
      </w:r>
      <w:r w:rsidRPr="00794EB5">
        <w:rPr>
          <w:sz w:val="28"/>
          <w:lang w:val="uk-UA" w:eastAsia="ru-RU"/>
        </w:rPr>
        <w:t xml:space="preserve"> Алгоритмом диагностирования называется:</w:t>
      </w:r>
    </w:p>
    <w:p w:rsidR="00794EB5" w:rsidRPr="00794EB5" w:rsidRDefault="00794EB5" w:rsidP="00794EB5">
      <w:pPr>
        <w:numPr>
          <w:ilvl w:val="0"/>
          <w:numId w:val="85"/>
        </w:numPr>
        <w:tabs>
          <w:tab w:val="num" w:pos="993"/>
        </w:tabs>
        <w:ind w:left="993" w:hanging="284"/>
        <w:jc w:val="both"/>
        <w:rPr>
          <w:sz w:val="28"/>
          <w:lang w:val="uk-UA" w:eastAsia="ru-RU"/>
        </w:rPr>
      </w:pPr>
      <w:r w:rsidRPr="00794EB5">
        <w:rPr>
          <w:sz w:val="28"/>
          <w:lang w:val="uk-UA" w:eastAsia="ru-RU"/>
        </w:rPr>
        <w:t>модель функционирования диагностического прибора;</w:t>
      </w:r>
    </w:p>
    <w:p w:rsidR="00794EB5" w:rsidRPr="00794EB5" w:rsidRDefault="00794EB5" w:rsidP="00794EB5">
      <w:pPr>
        <w:numPr>
          <w:ilvl w:val="0"/>
          <w:numId w:val="85"/>
        </w:numPr>
        <w:tabs>
          <w:tab w:val="num" w:pos="993"/>
        </w:tabs>
        <w:ind w:left="993" w:hanging="284"/>
        <w:jc w:val="both"/>
        <w:rPr>
          <w:sz w:val="28"/>
          <w:lang w:val="uk-UA" w:eastAsia="ru-RU"/>
        </w:rPr>
      </w:pPr>
      <w:r w:rsidRPr="00794EB5">
        <w:rPr>
          <w:sz w:val="28"/>
          <w:lang w:val="uk-UA" w:eastAsia="ru-RU"/>
        </w:rPr>
        <w:t>набор диагностического оборудования с инструкциями по применению;</w:t>
      </w:r>
    </w:p>
    <w:p w:rsidR="00794EB5" w:rsidRPr="00794EB5" w:rsidRDefault="00794EB5" w:rsidP="00794EB5">
      <w:pPr>
        <w:numPr>
          <w:ilvl w:val="0"/>
          <w:numId w:val="85"/>
        </w:numPr>
        <w:tabs>
          <w:tab w:val="num" w:pos="993"/>
        </w:tabs>
        <w:ind w:left="993" w:hanging="284"/>
        <w:jc w:val="both"/>
        <w:rPr>
          <w:sz w:val="28"/>
          <w:lang w:val="uk-UA" w:eastAsia="ru-RU"/>
        </w:rPr>
      </w:pPr>
      <w:r w:rsidRPr="00794EB5">
        <w:rPr>
          <w:sz w:val="28"/>
          <w:lang w:val="uk-UA" w:eastAsia="ru-RU"/>
        </w:rPr>
        <w:t>путь следования автомобиля при диагностировании;</w:t>
      </w:r>
    </w:p>
    <w:p w:rsidR="00794EB5" w:rsidRPr="00794EB5" w:rsidRDefault="00794EB5" w:rsidP="00794EB5">
      <w:pPr>
        <w:numPr>
          <w:ilvl w:val="0"/>
          <w:numId w:val="85"/>
        </w:numPr>
        <w:tabs>
          <w:tab w:val="num" w:pos="993"/>
        </w:tabs>
        <w:ind w:left="993" w:hanging="284"/>
        <w:jc w:val="both"/>
        <w:rPr>
          <w:sz w:val="28"/>
          <w:lang w:val="uk-UA" w:eastAsia="ru-RU"/>
        </w:rPr>
      </w:pPr>
      <w:r w:rsidRPr="00794EB5">
        <w:rPr>
          <w:sz w:val="28"/>
          <w:lang w:val="uk-UA" w:eastAsia="ru-RU"/>
        </w:rPr>
        <w:t>совокупность предписаний в виде последовательности проверок.</w:t>
      </w:r>
    </w:p>
    <w:p w:rsidR="00794EB5" w:rsidRPr="00794EB5" w:rsidRDefault="00794EB5" w:rsidP="00794EB5">
      <w:pPr>
        <w:widowControl w:val="0"/>
        <w:ind w:firstLine="360"/>
        <w:jc w:val="both"/>
        <w:rPr>
          <w:color w:val="FF0000"/>
          <w:sz w:val="28"/>
          <w:szCs w:val="28"/>
          <w:lang w:val="uk-UA" w:eastAsia="ru-RU"/>
        </w:rPr>
      </w:pPr>
      <w:r w:rsidRPr="00794EB5">
        <w:rPr>
          <w:color w:val="FF0000"/>
          <w:sz w:val="28"/>
          <w:szCs w:val="28"/>
          <w:lang w:val="uk-UA" w:eastAsia="ru-RU"/>
        </w:rPr>
        <w:t>1</w:t>
      </w:r>
      <w:r w:rsidRPr="00794EB5">
        <w:rPr>
          <w:color w:val="FF0000"/>
          <w:sz w:val="28"/>
          <w:szCs w:val="28"/>
          <w:lang w:eastAsia="ru-RU"/>
        </w:rPr>
        <w:t>11.</w:t>
      </w:r>
      <w:r w:rsidRPr="00794EB5">
        <w:rPr>
          <w:color w:val="FF0000"/>
          <w:sz w:val="28"/>
          <w:szCs w:val="28"/>
          <w:lang w:val="uk-UA" w:eastAsia="ru-RU"/>
        </w:rPr>
        <w:t xml:space="preserve"> Целью выполнения Д-2 является:</w:t>
      </w:r>
    </w:p>
    <w:p w:rsidR="00794EB5" w:rsidRPr="00794EB5" w:rsidRDefault="00794EB5" w:rsidP="00794EB5">
      <w:pPr>
        <w:widowControl w:val="0"/>
        <w:numPr>
          <w:ilvl w:val="0"/>
          <w:numId w:val="94"/>
        </w:numPr>
        <w:tabs>
          <w:tab w:val="num" w:pos="993"/>
        </w:tabs>
        <w:jc w:val="both"/>
        <w:rPr>
          <w:sz w:val="28"/>
          <w:szCs w:val="28"/>
          <w:lang w:val="uk-UA" w:eastAsia="ru-RU"/>
        </w:rPr>
      </w:pPr>
      <w:r w:rsidRPr="00794EB5">
        <w:rPr>
          <w:sz w:val="28"/>
          <w:szCs w:val="28"/>
          <w:lang w:val="uk-UA" w:eastAsia="ru-RU"/>
        </w:rPr>
        <w:t>общая проверка мощностных, экономических и экологических показателей работы автомобиля и его составных частей на диагностическом участке с использованием специализированного оборудования;</w:t>
      </w:r>
    </w:p>
    <w:p w:rsidR="00794EB5" w:rsidRPr="00794EB5" w:rsidRDefault="00794EB5" w:rsidP="00794EB5">
      <w:pPr>
        <w:widowControl w:val="0"/>
        <w:numPr>
          <w:ilvl w:val="0"/>
          <w:numId w:val="94"/>
        </w:numPr>
        <w:tabs>
          <w:tab w:val="num" w:pos="993"/>
        </w:tabs>
        <w:jc w:val="both"/>
        <w:rPr>
          <w:sz w:val="28"/>
          <w:szCs w:val="28"/>
          <w:lang w:val="uk-UA" w:eastAsia="ru-RU"/>
        </w:rPr>
      </w:pPr>
      <w:r w:rsidRPr="00794EB5">
        <w:rPr>
          <w:sz w:val="28"/>
          <w:szCs w:val="28"/>
          <w:lang w:val="uk-UA" w:eastAsia="ru-RU"/>
        </w:rPr>
        <w:t>придание автотранспортным средствам надлежащего внешнего вида, проверка исправности их узлов, агрегатов и систем, отвечающих за безопасность дорожного движения, выполнение смазочно-заправочных работ;</w:t>
      </w:r>
    </w:p>
    <w:p w:rsidR="00794EB5" w:rsidRPr="00794EB5" w:rsidRDefault="00794EB5" w:rsidP="00794EB5">
      <w:pPr>
        <w:widowControl w:val="0"/>
        <w:numPr>
          <w:ilvl w:val="0"/>
          <w:numId w:val="94"/>
        </w:numPr>
        <w:tabs>
          <w:tab w:val="num" w:pos="993"/>
        </w:tabs>
        <w:jc w:val="both"/>
        <w:rPr>
          <w:sz w:val="28"/>
          <w:szCs w:val="28"/>
          <w:lang w:val="uk-UA" w:eastAsia="ru-RU"/>
        </w:rPr>
      </w:pPr>
      <w:r w:rsidRPr="00794EB5">
        <w:rPr>
          <w:sz w:val="28"/>
          <w:szCs w:val="28"/>
          <w:lang w:val="uk-UA" w:eastAsia="ru-RU"/>
        </w:rPr>
        <w:t>углубленное поэлементное диагностирование узлов, агрегатов и систем автомобиля с целью уточнения объемов ТО-2 и сопутствующего ТР</w:t>
      </w:r>
      <w:r w:rsidRPr="00794EB5">
        <w:rPr>
          <w:sz w:val="28"/>
          <w:szCs w:val="28"/>
          <w:lang w:eastAsia="ru-RU"/>
        </w:rPr>
        <w:t>.</w:t>
      </w:r>
    </w:p>
    <w:p w:rsidR="00794EB5" w:rsidRPr="00794EB5" w:rsidRDefault="00794EB5" w:rsidP="00794EB5">
      <w:pPr>
        <w:jc w:val="both"/>
        <w:rPr>
          <w:sz w:val="28"/>
          <w:szCs w:val="28"/>
          <w:lang w:val="uk-UA" w:eastAsia="ru-RU"/>
        </w:rPr>
      </w:pPr>
    </w:p>
    <w:p w:rsidR="00794EB5" w:rsidRPr="00794EB5" w:rsidRDefault="00794EB5" w:rsidP="00794EB5">
      <w:pPr>
        <w:ind w:firstLine="567"/>
        <w:jc w:val="both"/>
        <w:rPr>
          <w:b/>
          <w:sz w:val="28"/>
          <w:szCs w:val="24"/>
          <w:lang w:eastAsia="ru-RU"/>
        </w:rPr>
      </w:pPr>
      <w:r>
        <w:rPr>
          <w:b/>
          <w:sz w:val="28"/>
          <w:szCs w:val="24"/>
          <w:lang w:eastAsia="ru-RU"/>
        </w:rPr>
        <w:t xml:space="preserve">Раздел 4. </w:t>
      </w:r>
      <w:r w:rsidRPr="00794EB5">
        <w:rPr>
          <w:b/>
          <w:sz w:val="28"/>
          <w:szCs w:val="24"/>
          <w:lang w:eastAsia="ru-RU"/>
        </w:rPr>
        <w:t>Диагностика</w:t>
      </w:r>
    </w:p>
    <w:p w:rsidR="00794EB5" w:rsidRPr="00794EB5" w:rsidRDefault="00794EB5" w:rsidP="00794EB5">
      <w:pPr>
        <w:ind w:firstLine="567"/>
        <w:jc w:val="both"/>
        <w:rPr>
          <w:b/>
          <w:sz w:val="32"/>
          <w:szCs w:val="28"/>
          <w:lang w:eastAsia="ru-RU"/>
        </w:rPr>
      </w:pPr>
    </w:p>
    <w:p w:rsidR="00794EB5" w:rsidRPr="00794EB5" w:rsidRDefault="00794EB5" w:rsidP="00794EB5">
      <w:pPr>
        <w:ind w:firstLine="567"/>
        <w:jc w:val="both"/>
        <w:rPr>
          <w:sz w:val="28"/>
          <w:lang w:eastAsia="ru-RU"/>
        </w:rPr>
      </w:pPr>
      <w:r w:rsidRPr="00794EB5">
        <w:rPr>
          <w:sz w:val="28"/>
          <w:lang w:eastAsia="ru-RU"/>
        </w:rPr>
        <w:t>112. Различают параметры технического состояния автомобиля:</w:t>
      </w:r>
    </w:p>
    <w:p w:rsidR="00794EB5" w:rsidRPr="00794EB5" w:rsidRDefault="00794EB5" w:rsidP="00794EB5">
      <w:pPr>
        <w:ind w:firstLine="567"/>
        <w:jc w:val="both"/>
        <w:rPr>
          <w:sz w:val="28"/>
          <w:lang w:eastAsia="ru-RU"/>
        </w:rPr>
      </w:pPr>
      <w:r w:rsidRPr="00794EB5">
        <w:rPr>
          <w:sz w:val="28"/>
          <w:lang w:eastAsia="ru-RU"/>
        </w:rPr>
        <w:t>1. структурные и диагностические;</w:t>
      </w:r>
    </w:p>
    <w:p w:rsidR="00794EB5" w:rsidRPr="00794EB5" w:rsidRDefault="00794EB5" w:rsidP="00794EB5">
      <w:pPr>
        <w:ind w:firstLine="567"/>
        <w:jc w:val="both"/>
        <w:rPr>
          <w:sz w:val="28"/>
          <w:lang w:eastAsia="ru-RU"/>
        </w:rPr>
      </w:pPr>
      <w:r w:rsidRPr="00794EB5">
        <w:rPr>
          <w:sz w:val="28"/>
          <w:lang w:eastAsia="ru-RU"/>
        </w:rPr>
        <w:t>2. внутренние и внешние;</w:t>
      </w:r>
    </w:p>
    <w:p w:rsidR="00794EB5" w:rsidRPr="00794EB5" w:rsidRDefault="00794EB5" w:rsidP="00794EB5">
      <w:pPr>
        <w:ind w:firstLine="567"/>
        <w:jc w:val="both"/>
        <w:rPr>
          <w:sz w:val="28"/>
          <w:lang w:eastAsia="ru-RU"/>
        </w:rPr>
      </w:pPr>
      <w:r w:rsidRPr="00794EB5">
        <w:rPr>
          <w:sz w:val="28"/>
          <w:lang w:eastAsia="ru-RU"/>
        </w:rPr>
        <w:t>3. открытые и закрытые.</w:t>
      </w:r>
    </w:p>
    <w:p w:rsidR="00794EB5" w:rsidRPr="00794EB5" w:rsidRDefault="00794EB5" w:rsidP="00794EB5">
      <w:pPr>
        <w:ind w:firstLine="567"/>
        <w:jc w:val="both"/>
        <w:rPr>
          <w:sz w:val="28"/>
          <w:lang w:eastAsia="ru-RU"/>
        </w:rPr>
      </w:pPr>
      <w:r w:rsidRPr="00794EB5">
        <w:rPr>
          <w:sz w:val="28"/>
          <w:lang w:eastAsia="ru-RU"/>
        </w:rPr>
        <w:t>113. Виды диагностирования автомобилей:</w:t>
      </w:r>
    </w:p>
    <w:p w:rsidR="00794EB5" w:rsidRPr="00794EB5" w:rsidRDefault="00794EB5" w:rsidP="00794EB5">
      <w:pPr>
        <w:ind w:firstLine="567"/>
        <w:jc w:val="both"/>
        <w:rPr>
          <w:sz w:val="28"/>
          <w:lang w:eastAsia="ru-RU"/>
        </w:rPr>
      </w:pPr>
      <w:r w:rsidRPr="00794EB5">
        <w:rPr>
          <w:sz w:val="28"/>
          <w:lang w:eastAsia="ru-RU"/>
        </w:rPr>
        <w:t>1. внутренние и внешнее;</w:t>
      </w:r>
    </w:p>
    <w:p w:rsidR="00794EB5" w:rsidRPr="00794EB5" w:rsidRDefault="00794EB5" w:rsidP="00794EB5">
      <w:pPr>
        <w:ind w:firstLine="567"/>
        <w:jc w:val="both"/>
        <w:rPr>
          <w:sz w:val="28"/>
          <w:lang w:eastAsia="ru-RU"/>
        </w:rPr>
      </w:pPr>
      <w:r w:rsidRPr="00794EB5">
        <w:rPr>
          <w:sz w:val="28"/>
          <w:lang w:eastAsia="ru-RU"/>
        </w:rPr>
        <w:t>2. общее и поэлементное;</w:t>
      </w:r>
    </w:p>
    <w:p w:rsidR="00794EB5" w:rsidRPr="00794EB5" w:rsidRDefault="00794EB5" w:rsidP="00794EB5">
      <w:pPr>
        <w:ind w:firstLine="567"/>
        <w:jc w:val="both"/>
        <w:rPr>
          <w:sz w:val="28"/>
          <w:lang w:eastAsia="ru-RU"/>
        </w:rPr>
      </w:pPr>
      <w:r w:rsidRPr="00794EB5">
        <w:rPr>
          <w:sz w:val="28"/>
          <w:lang w:eastAsia="ru-RU"/>
        </w:rPr>
        <w:t>3. открытая и закрытая.</w:t>
      </w:r>
    </w:p>
    <w:p w:rsidR="00794EB5" w:rsidRPr="00794EB5" w:rsidRDefault="00794EB5" w:rsidP="00794EB5">
      <w:pPr>
        <w:ind w:firstLine="567"/>
        <w:jc w:val="both"/>
        <w:rPr>
          <w:sz w:val="28"/>
          <w:lang w:eastAsia="ru-RU"/>
        </w:rPr>
      </w:pPr>
      <w:r w:rsidRPr="00794EB5">
        <w:rPr>
          <w:sz w:val="28"/>
          <w:lang w:eastAsia="ru-RU"/>
        </w:rPr>
        <w:t>114. Структурные и диагностические параметры могут иметь:</w:t>
      </w:r>
    </w:p>
    <w:p w:rsidR="00794EB5" w:rsidRPr="00794EB5" w:rsidRDefault="00794EB5" w:rsidP="00794EB5">
      <w:pPr>
        <w:ind w:firstLine="567"/>
        <w:jc w:val="both"/>
        <w:rPr>
          <w:sz w:val="28"/>
          <w:lang w:eastAsia="ru-RU"/>
        </w:rPr>
      </w:pPr>
      <w:r w:rsidRPr="00794EB5">
        <w:rPr>
          <w:sz w:val="28"/>
          <w:lang w:eastAsia="ru-RU"/>
        </w:rPr>
        <w:t>1. номинальное, допустимое, предельное значения;</w:t>
      </w:r>
    </w:p>
    <w:p w:rsidR="00794EB5" w:rsidRPr="00794EB5" w:rsidRDefault="00794EB5" w:rsidP="00794EB5">
      <w:pPr>
        <w:ind w:firstLine="567"/>
        <w:jc w:val="both"/>
        <w:rPr>
          <w:sz w:val="28"/>
          <w:lang w:eastAsia="ru-RU"/>
        </w:rPr>
      </w:pPr>
      <w:r w:rsidRPr="00794EB5">
        <w:rPr>
          <w:sz w:val="28"/>
          <w:lang w:eastAsia="ru-RU"/>
        </w:rPr>
        <w:t>2. номинальное, реальное, предельное значения;</w:t>
      </w:r>
    </w:p>
    <w:p w:rsidR="00794EB5" w:rsidRPr="00794EB5" w:rsidRDefault="00794EB5" w:rsidP="00794EB5">
      <w:pPr>
        <w:ind w:firstLine="567"/>
        <w:jc w:val="both"/>
        <w:rPr>
          <w:sz w:val="28"/>
          <w:lang w:eastAsia="ru-RU"/>
        </w:rPr>
      </w:pPr>
      <w:r w:rsidRPr="00794EB5">
        <w:rPr>
          <w:sz w:val="28"/>
          <w:lang w:eastAsia="ru-RU"/>
        </w:rPr>
        <w:t>3. реальное, существующие, номинальное.</w:t>
      </w:r>
    </w:p>
    <w:p w:rsidR="00794EB5" w:rsidRPr="00794EB5" w:rsidRDefault="00794EB5" w:rsidP="00794EB5">
      <w:pPr>
        <w:ind w:firstLine="567"/>
        <w:jc w:val="both"/>
        <w:rPr>
          <w:sz w:val="28"/>
          <w:lang w:eastAsia="ru-RU"/>
        </w:rPr>
      </w:pPr>
      <w:r w:rsidRPr="00794EB5">
        <w:rPr>
          <w:sz w:val="28"/>
          <w:lang w:eastAsia="ru-RU"/>
        </w:rPr>
        <w:t>115. Норматив – это:</w:t>
      </w:r>
    </w:p>
    <w:p w:rsidR="00794EB5" w:rsidRPr="00794EB5" w:rsidRDefault="00794EB5" w:rsidP="00794EB5">
      <w:pPr>
        <w:ind w:firstLine="567"/>
        <w:jc w:val="both"/>
        <w:rPr>
          <w:sz w:val="28"/>
          <w:lang w:eastAsia="ru-RU"/>
        </w:rPr>
      </w:pPr>
      <w:r w:rsidRPr="00794EB5">
        <w:rPr>
          <w:sz w:val="28"/>
          <w:lang w:eastAsia="ru-RU"/>
        </w:rPr>
        <w:t>1. количественная и качественная регламентация процесса, необходимая для принятия решения при его осуществлении;</w:t>
      </w:r>
    </w:p>
    <w:p w:rsidR="00794EB5" w:rsidRPr="00794EB5" w:rsidRDefault="00794EB5" w:rsidP="00794EB5">
      <w:pPr>
        <w:ind w:firstLine="567"/>
        <w:jc w:val="both"/>
        <w:rPr>
          <w:sz w:val="28"/>
          <w:lang w:eastAsia="ru-RU"/>
        </w:rPr>
      </w:pPr>
      <w:r w:rsidRPr="00794EB5">
        <w:rPr>
          <w:sz w:val="28"/>
          <w:lang w:eastAsia="ru-RU"/>
        </w:rPr>
        <w:t>2. структурная и позитивная регламентация процесса, необходимая для принятия решения при его осуществлении;</w:t>
      </w:r>
    </w:p>
    <w:p w:rsidR="00794EB5" w:rsidRPr="00794EB5" w:rsidRDefault="00794EB5" w:rsidP="00794EB5">
      <w:pPr>
        <w:ind w:firstLine="567"/>
        <w:jc w:val="both"/>
        <w:rPr>
          <w:sz w:val="28"/>
          <w:lang w:eastAsia="ru-RU"/>
        </w:rPr>
      </w:pPr>
      <w:r w:rsidRPr="00794EB5">
        <w:rPr>
          <w:sz w:val="28"/>
          <w:lang w:eastAsia="ru-RU"/>
        </w:rPr>
        <w:t>3. внешняя и внутренняя регламентация процесса, необходимая для принятия решения при его осуществлении.</w:t>
      </w:r>
    </w:p>
    <w:p w:rsidR="00794EB5" w:rsidRPr="00794EB5" w:rsidRDefault="00794EB5" w:rsidP="00794EB5">
      <w:pPr>
        <w:ind w:firstLine="567"/>
        <w:jc w:val="both"/>
        <w:rPr>
          <w:sz w:val="28"/>
          <w:szCs w:val="28"/>
          <w:lang w:eastAsia="ru-RU"/>
        </w:rPr>
      </w:pPr>
      <w:r w:rsidRPr="00794EB5">
        <w:rPr>
          <w:sz w:val="28"/>
          <w:szCs w:val="28"/>
          <w:lang w:eastAsia="ru-RU"/>
        </w:rPr>
        <w:t>116. Исправное техническое состояние это:</w:t>
      </w:r>
    </w:p>
    <w:p w:rsidR="00794EB5" w:rsidRPr="00794EB5" w:rsidRDefault="00794EB5" w:rsidP="00794EB5">
      <w:pPr>
        <w:ind w:firstLine="567"/>
        <w:jc w:val="both"/>
        <w:rPr>
          <w:sz w:val="28"/>
          <w:szCs w:val="28"/>
          <w:lang w:eastAsia="ru-RU"/>
        </w:rPr>
      </w:pPr>
      <w:r w:rsidRPr="00794EB5">
        <w:rPr>
          <w:sz w:val="28"/>
          <w:szCs w:val="28"/>
          <w:lang w:eastAsia="ru-RU"/>
        </w:rPr>
        <w:t>1. состояние системы, при котором один из основных структурных параметров вышел за допустимые пределы измерения;</w:t>
      </w:r>
    </w:p>
    <w:p w:rsidR="00794EB5" w:rsidRPr="00794EB5" w:rsidRDefault="00794EB5" w:rsidP="00794EB5">
      <w:pPr>
        <w:ind w:firstLine="567"/>
        <w:jc w:val="both"/>
        <w:rPr>
          <w:sz w:val="28"/>
          <w:szCs w:val="28"/>
          <w:lang w:eastAsia="ru-RU"/>
        </w:rPr>
      </w:pPr>
      <w:r w:rsidRPr="00794EB5">
        <w:rPr>
          <w:sz w:val="28"/>
          <w:szCs w:val="28"/>
          <w:lang w:eastAsia="ru-RU"/>
        </w:rPr>
        <w:lastRenderedPageBreak/>
        <w:t>2. состояние системы, при котором ее основные структурные и выходные параметры находятся в допустимых пределах измерений;</w:t>
      </w:r>
    </w:p>
    <w:p w:rsidR="00794EB5" w:rsidRPr="00794EB5" w:rsidRDefault="00794EB5" w:rsidP="00794EB5">
      <w:pPr>
        <w:ind w:firstLine="567"/>
        <w:jc w:val="both"/>
        <w:rPr>
          <w:sz w:val="28"/>
          <w:szCs w:val="28"/>
          <w:lang w:eastAsia="ru-RU"/>
        </w:rPr>
      </w:pPr>
      <w:r w:rsidRPr="00794EB5">
        <w:rPr>
          <w:sz w:val="28"/>
          <w:szCs w:val="28"/>
          <w:lang w:eastAsia="ru-RU"/>
        </w:rPr>
        <w:t>3. состояние системы, при котором все структурные и выходные параметры находятся в допустимых пределах измерения.</w:t>
      </w:r>
    </w:p>
    <w:p w:rsidR="00794EB5" w:rsidRPr="00794EB5" w:rsidRDefault="00794EB5" w:rsidP="00794EB5">
      <w:pPr>
        <w:ind w:firstLine="567"/>
        <w:jc w:val="both"/>
        <w:rPr>
          <w:sz w:val="28"/>
          <w:szCs w:val="28"/>
          <w:lang w:eastAsia="ru-RU"/>
        </w:rPr>
      </w:pPr>
      <w:r w:rsidRPr="00794EB5">
        <w:rPr>
          <w:sz w:val="28"/>
          <w:szCs w:val="28"/>
          <w:lang w:eastAsia="ru-RU"/>
        </w:rPr>
        <w:t>117. Работоспособное техническое состояние это:</w:t>
      </w:r>
    </w:p>
    <w:p w:rsidR="00794EB5" w:rsidRPr="00794EB5" w:rsidRDefault="00794EB5" w:rsidP="00794EB5">
      <w:pPr>
        <w:ind w:firstLine="567"/>
        <w:jc w:val="both"/>
        <w:rPr>
          <w:sz w:val="28"/>
          <w:szCs w:val="28"/>
          <w:lang w:eastAsia="ru-RU"/>
        </w:rPr>
      </w:pPr>
      <w:r w:rsidRPr="00794EB5">
        <w:rPr>
          <w:sz w:val="28"/>
          <w:szCs w:val="28"/>
          <w:lang w:eastAsia="ru-RU"/>
        </w:rPr>
        <w:t>1. состояние системы, при котором один из основных структурных параметров вышел за допустимые пределы измерения;</w:t>
      </w:r>
    </w:p>
    <w:p w:rsidR="00794EB5" w:rsidRPr="00794EB5" w:rsidRDefault="00794EB5" w:rsidP="00794EB5">
      <w:pPr>
        <w:ind w:firstLine="567"/>
        <w:jc w:val="both"/>
        <w:rPr>
          <w:sz w:val="28"/>
          <w:szCs w:val="28"/>
          <w:lang w:eastAsia="ru-RU"/>
        </w:rPr>
      </w:pPr>
      <w:r w:rsidRPr="00794EB5">
        <w:rPr>
          <w:sz w:val="28"/>
          <w:szCs w:val="28"/>
          <w:lang w:eastAsia="ru-RU"/>
        </w:rPr>
        <w:t>2. состояние системы, при котором ее основные структурные и выходные параметры находятся в допустимых пределах измерений;</w:t>
      </w:r>
    </w:p>
    <w:p w:rsidR="00794EB5" w:rsidRPr="00794EB5" w:rsidRDefault="00794EB5" w:rsidP="00794EB5">
      <w:pPr>
        <w:ind w:firstLine="567"/>
        <w:jc w:val="both"/>
        <w:rPr>
          <w:sz w:val="28"/>
          <w:szCs w:val="28"/>
          <w:lang w:eastAsia="ru-RU"/>
        </w:rPr>
      </w:pPr>
      <w:r w:rsidRPr="00794EB5">
        <w:rPr>
          <w:sz w:val="28"/>
          <w:szCs w:val="28"/>
          <w:lang w:eastAsia="ru-RU"/>
        </w:rPr>
        <w:t>3. состояние системы, при котором все структурные и выходные параметры находятся в допустимых пределах измерения.</w:t>
      </w:r>
    </w:p>
    <w:p w:rsidR="00794EB5" w:rsidRPr="00794EB5" w:rsidRDefault="00794EB5" w:rsidP="00794EB5">
      <w:pPr>
        <w:tabs>
          <w:tab w:val="left" w:pos="1701"/>
        </w:tabs>
        <w:ind w:firstLine="567"/>
        <w:jc w:val="both"/>
        <w:rPr>
          <w:sz w:val="28"/>
          <w:szCs w:val="28"/>
          <w:lang w:eastAsia="ru-RU"/>
        </w:rPr>
      </w:pPr>
      <w:r w:rsidRPr="00794EB5">
        <w:rPr>
          <w:sz w:val="28"/>
          <w:szCs w:val="28"/>
          <w:lang w:eastAsia="ru-RU"/>
        </w:rPr>
        <w:t>118. Неисправное техническое состояние это:</w:t>
      </w:r>
    </w:p>
    <w:p w:rsidR="00794EB5" w:rsidRPr="00794EB5" w:rsidRDefault="00794EB5" w:rsidP="00794EB5">
      <w:pPr>
        <w:tabs>
          <w:tab w:val="left" w:pos="1701"/>
        </w:tabs>
        <w:ind w:firstLine="567"/>
        <w:jc w:val="both"/>
        <w:rPr>
          <w:sz w:val="28"/>
          <w:szCs w:val="28"/>
          <w:lang w:eastAsia="ru-RU"/>
        </w:rPr>
      </w:pPr>
      <w:r w:rsidRPr="00794EB5">
        <w:rPr>
          <w:sz w:val="28"/>
          <w:szCs w:val="28"/>
          <w:lang w:eastAsia="ru-RU"/>
        </w:rPr>
        <w:t>1. состояние системы, при котором один из основных структурных параметров вышел за допустимые пределы измерения;</w:t>
      </w:r>
    </w:p>
    <w:p w:rsidR="00794EB5" w:rsidRPr="00794EB5" w:rsidRDefault="00794EB5" w:rsidP="00794EB5">
      <w:pPr>
        <w:ind w:firstLine="567"/>
        <w:jc w:val="both"/>
        <w:rPr>
          <w:sz w:val="28"/>
          <w:szCs w:val="28"/>
          <w:lang w:eastAsia="ru-RU"/>
        </w:rPr>
      </w:pPr>
      <w:r w:rsidRPr="00794EB5">
        <w:rPr>
          <w:sz w:val="28"/>
          <w:szCs w:val="28"/>
          <w:lang w:eastAsia="ru-RU"/>
        </w:rPr>
        <w:t>2. состояние системы, при котором ее основные структурные и выходные параметры находятся в допустимых пределах измерений;</w:t>
      </w:r>
    </w:p>
    <w:p w:rsidR="00794EB5" w:rsidRPr="00794EB5" w:rsidRDefault="00794EB5" w:rsidP="00794EB5">
      <w:pPr>
        <w:ind w:firstLine="567"/>
        <w:jc w:val="both"/>
        <w:rPr>
          <w:sz w:val="28"/>
          <w:szCs w:val="28"/>
          <w:lang w:eastAsia="ru-RU"/>
        </w:rPr>
      </w:pPr>
      <w:r w:rsidRPr="00794EB5">
        <w:rPr>
          <w:sz w:val="28"/>
          <w:szCs w:val="28"/>
          <w:lang w:eastAsia="ru-RU"/>
        </w:rPr>
        <w:t>3. состояние системы, при котором все структурные и выходные параметры находятся в допустимых пределах измерения.</w:t>
      </w:r>
    </w:p>
    <w:p w:rsidR="00794EB5" w:rsidRPr="00794EB5" w:rsidRDefault="00794EB5" w:rsidP="00794EB5">
      <w:pPr>
        <w:ind w:firstLine="567"/>
        <w:jc w:val="both"/>
        <w:rPr>
          <w:sz w:val="28"/>
          <w:szCs w:val="28"/>
          <w:lang w:val="uk-UA" w:eastAsia="ru-RU"/>
        </w:rPr>
      </w:pPr>
      <w:r w:rsidRPr="00794EB5">
        <w:rPr>
          <w:sz w:val="28"/>
          <w:szCs w:val="28"/>
          <w:lang w:eastAsia="ru-RU"/>
        </w:rPr>
        <w:t>119</w:t>
      </w:r>
      <w:r w:rsidRPr="00794EB5">
        <w:rPr>
          <w:sz w:val="28"/>
          <w:szCs w:val="28"/>
          <w:lang w:val="uk-UA" w:eastAsia="ru-RU"/>
        </w:rPr>
        <w:t>. Какие диагностические параметры характеризуют структуру машины, сборочной единицы или деталей и сопряжений (зазоры, натяги, несоосность, положения регулируемых элементов)?</w:t>
      </w:r>
    </w:p>
    <w:p w:rsidR="00794EB5" w:rsidRPr="00794EB5" w:rsidRDefault="00794EB5" w:rsidP="00794EB5">
      <w:pPr>
        <w:numPr>
          <w:ilvl w:val="0"/>
          <w:numId w:val="31"/>
        </w:numPr>
        <w:tabs>
          <w:tab w:val="left" w:pos="993"/>
        </w:tabs>
        <w:ind w:hanging="153"/>
        <w:jc w:val="both"/>
        <w:rPr>
          <w:sz w:val="28"/>
          <w:szCs w:val="28"/>
          <w:lang w:val="uk-UA" w:eastAsia="ru-RU"/>
        </w:rPr>
      </w:pPr>
      <w:r w:rsidRPr="00794EB5">
        <w:rPr>
          <w:sz w:val="28"/>
          <w:szCs w:val="28"/>
          <w:lang w:val="uk-UA" w:eastAsia="ru-RU"/>
        </w:rPr>
        <w:t>Функциональные;</w:t>
      </w:r>
    </w:p>
    <w:p w:rsidR="00794EB5" w:rsidRPr="00794EB5" w:rsidRDefault="00794EB5" w:rsidP="00794EB5">
      <w:pPr>
        <w:numPr>
          <w:ilvl w:val="0"/>
          <w:numId w:val="31"/>
        </w:numPr>
        <w:tabs>
          <w:tab w:val="left" w:pos="993"/>
        </w:tabs>
        <w:ind w:hanging="153"/>
        <w:jc w:val="both"/>
        <w:rPr>
          <w:sz w:val="28"/>
          <w:szCs w:val="28"/>
          <w:lang w:val="uk-UA" w:eastAsia="ru-RU"/>
        </w:rPr>
      </w:pPr>
      <w:r w:rsidRPr="00794EB5">
        <w:rPr>
          <w:sz w:val="28"/>
          <w:szCs w:val="28"/>
          <w:lang w:val="uk-UA" w:eastAsia="ru-RU"/>
        </w:rPr>
        <w:t>Структурные;</w:t>
      </w:r>
    </w:p>
    <w:p w:rsidR="00794EB5" w:rsidRPr="00794EB5" w:rsidRDefault="00794EB5" w:rsidP="00794EB5">
      <w:pPr>
        <w:numPr>
          <w:ilvl w:val="0"/>
          <w:numId w:val="31"/>
        </w:numPr>
        <w:tabs>
          <w:tab w:val="left" w:pos="993"/>
        </w:tabs>
        <w:ind w:hanging="153"/>
        <w:jc w:val="both"/>
        <w:rPr>
          <w:sz w:val="28"/>
          <w:szCs w:val="28"/>
          <w:lang w:val="uk-UA" w:eastAsia="ru-RU"/>
        </w:rPr>
      </w:pPr>
      <w:r w:rsidRPr="00794EB5">
        <w:rPr>
          <w:sz w:val="28"/>
          <w:szCs w:val="28"/>
          <w:lang w:val="uk-UA" w:eastAsia="ru-RU"/>
        </w:rPr>
        <w:t>Сопутствующие.</w:t>
      </w:r>
    </w:p>
    <w:p w:rsidR="00794EB5" w:rsidRPr="00794EB5" w:rsidRDefault="00794EB5" w:rsidP="00794EB5">
      <w:pPr>
        <w:ind w:firstLine="567"/>
        <w:jc w:val="both"/>
        <w:rPr>
          <w:sz w:val="28"/>
          <w:szCs w:val="28"/>
          <w:lang w:val="uk-UA" w:eastAsia="ru-RU"/>
        </w:rPr>
      </w:pPr>
      <w:r w:rsidRPr="00794EB5">
        <w:rPr>
          <w:sz w:val="28"/>
          <w:szCs w:val="28"/>
          <w:lang w:eastAsia="ru-RU"/>
        </w:rPr>
        <w:t>120</w:t>
      </w:r>
      <w:r w:rsidRPr="00794EB5">
        <w:rPr>
          <w:sz w:val="28"/>
          <w:szCs w:val="28"/>
          <w:lang w:val="uk-UA" w:eastAsia="ru-RU"/>
        </w:rPr>
        <w:t>. Какие диагностические параметры характеризуют функционирование машины в целом и ее сборочных единиц (мощность, удельный расход энергии, продолжительность циклов или операций)?</w:t>
      </w:r>
    </w:p>
    <w:p w:rsidR="00794EB5" w:rsidRPr="00794EB5" w:rsidRDefault="00794EB5" w:rsidP="00794EB5">
      <w:pPr>
        <w:numPr>
          <w:ilvl w:val="0"/>
          <w:numId w:val="32"/>
        </w:numPr>
        <w:tabs>
          <w:tab w:val="left" w:pos="993"/>
        </w:tabs>
        <w:ind w:hanging="11"/>
        <w:jc w:val="both"/>
        <w:rPr>
          <w:sz w:val="28"/>
          <w:szCs w:val="28"/>
          <w:lang w:val="uk-UA" w:eastAsia="ru-RU"/>
        </w:rPr>
      </w:pPr>
      <w:r w:rsidRPr="00794EB5">
        <w:rPr>
          <w:sz w:val="28"/>
          <w:szCs w:val="28"/>
          <w:lang w:val="uk-UA" w:eastAsia="ru-RU"/>
        </w:rPr>
        <w:t>Функциональные;</w:t>
      </w:r>
    </w:p>
    <w:p w:rsidR="00794EB5" w:rsidRPr="00794EB5" w:rsidRDefault="00794EB5" w:rsidP="00794EB5">
      <w:pPr>
        <w:numPr>
          <w:ilvl w:val="0"/>
          <w:numId w:val="32"/>
        </w:numPr>
        <w:tabs>
          <w:tab w:val="left" w:pos="993"/>
        </w:tabs>
        <w:ind w:hanging="11"/>
        <w:jc w:val="both"/>
        <w:rPr>
          <w:sz w:val="28"/>
          <w:szCs w:val="28"/>
          <w:lang w:val="uk-UA" w:eastAsia="ru-RU"/>
        </w:rPr>
      </w:pPr>
      <w:r w:rsidRPr="00794EB5">
        <w:rPr>
          <w:sz w:val="28"/>
          <w:szCs w:val="28"/>
          <w:lang w:val="uk-UA" w:eastAsia="ru-RU"/>
        </w:rPr>
        <w:t>Структурные;</w:t>
      </w:r>
    </w:p>
    <w:p w:rsidR="00794EB5" w:rsidRPr="00794EB5" w:rsidRDefault="00794EB5" w:rsidP="00794EB5">
      <w:pPr>
        <w:numPr>
          <w:ilvl w:val="0"/>
          <w:numId w:val="32"/>
        </w:numPr>
        <w:tabs>
          <w:tab w:val="left" w:pos="993"/>
        </w:tabs>
        <w:ind w:hanging="11"/>
        <w:jc w:val="both"/>
        <w:rPr>
          <w:sz w:val="28"/>
          <w:szCs w:val="28"/>
          <w:lang w:val="uk-UA" w:eastAsia="ru-RU"/>
        </w:rPr>
      </w:pPr>
      <w:r w:rsidRPr="00794EB5">
        <w:rPr>
          <w:sz w:val="28"/>
          <w:szCs w:val="28"/>
          <w:lang w:val="uk-UA" w:eastAsia="ru-RU"/>
        </w:rPr>
        <w:t>Сопутствующие.</w:t>
      </w:r>
    </w:p>
    <w:p w:rsidR="00794EB5" w:rsidRPr="00794EB5" w:rsidRDefault="00794EB5" w:rsidP="00794EB5">
      <w:pPr>
        <w:ind w:firstLine="567"/>
        <w:jc w:val="both"/>
        <w:rPr>
          <w:sz w:val="28"/>
          <w:szCs w:val="28"/>
          <w:lang w:val="uk-UA" w:eastAsia="ru-RU"/>
        </w:rPr>
      </w:pPr>
      <w:r w:rsidRPr="00794EB5">
        <w:rPr>
          <w:sz w:val="28"/>
          <w:szCs w:val="28"/>
          <w:lang w:eastAsia="ru-RU"/>
        </w:rPr>
        <w:t>121</w:t>
      </w:r>
      <w:r w:rsidRPr="00794EB5">
        <w:rPr>
          <w:sz w:val="28"/>
          <w:szCs w:val="28"/>
          <w:lang w:val="uk-UA" w:eastAsia="ru-RU"/>
        </w:rPr>
        <w:t>. Какие диагностические параметры характеризуют процессы, сопровождающие работу машины или ее сборочных единиц (параметры шума и вибраций, изменения температуры)?</w:t>
      </w:r>
    </w:p>
    <w:p w:rsidR="00794EB5" w:rsidRPr="00794EB5" w:rsidRDefault="00794EB5" w:rsidP="00794EB5">
      <w:pPr>
        <w:numPr>
          <w:ilvl w:val="0"/>
          <w:numId w:val="33"/>
        </w:numPr>
        <w:tabs>
          <w:tab w:val="left" w:pos="993"/>
        </w:tabs>
        <w:ind w:hanging="153"/>
        <w:jc w:val="both"/>
        <w:rPr>
          <w:sz w:val="28"/>
          <w:szCs w:val="28"/>
          <w:lang w:val="uk-UA" w:eastAsia="ru-RU"/>
        </w:rPr>
      </w:pPr>
      <w:r w:rsidRPr="00794EB5">
        <w:rPr>
          <w:sz w:val="28"/>
          <w:szCs w:val="28"/>
          <w:lang w:val="uk-UA" w:eastAsia="ru-RU"/>
        </w:rPr>
        <w:t>Функциональные;</w:t>
      </w:r>
    </w:p>
    <w:p w:rsidR="00794EB5" w:rsidRPr="00794EB5" w:rsidRDefault="00794EB5" w:rsidP="00794EB5">
      <w:pPr>
        <w:numPr>
          <w:ilvl w:val="0"/>
          <w:numId w:val="33"/>
        </w:numPr>
        <w:tabs>
          <w:tab w:val="left" w:pos="993"/>
        </w:tabs>
        <w:ind w:hanging="153"/>
        <w:jc w:val="both"/>
        <w:rPr>
          <w:sz w:val="28"/>
          <w:szCs w:val="28"/>
          <w:lang w:val="uk-UA" w:eastAsia="ru-RU"/>
        </w:rPr>
      </w:pPr>
      <w:r w:rsidRPr="00794EB5">
        <w:rPr>
          <w:sz w:val="28"/>
          <w:szCs w:val="28"/>
          <w:lang w:val="uk-UA" w:eastAsia="ru-RU"/>
        </w:rPr>
        <w:t>Структурные;</w:t>
      </w:r>
    </w:p>
    <w:p w:rsidR="00794EB5" w:rsidRPr="00794EB5" w:rsidRDefault="00794EB5" w:rsidP="00794EB5">
      <w:pPr>
        <w:numPr>
          <w:ilvl w:val="0"/>
          <w:numId w:val="33"/>
        </w:numPr>
        <w:tabs>
          <w:tab w:val="left" w:pos="993"/>
        </w:tabs>
        <w:ind w:hanging="153"/>
        <w:jc w:val="both"/>
        <w:rPr>
          <w:sz w:val="28"/>
          <w:szCs w:val="28"/>
          <w:lang w:val="uk-UA" w:eastAsia="ru-RU"/>
        </w:rPr>
      </w:pPr>
      <w:r w:rsidRPr="00794EB5">
        <w:rPr>
          <w:sz w:val="28"/>
          <w:szCs w:val="28"/>
          <w:lang w:val="uk-UA" w:eastAsia="ru-RU"/>
        </w:rPr>
        <w:t>Сопутствующие.</w:t>
      </w:r>
    </w:p>
    <w:p w:rsidR="00794EB5" w:rsidRPr="00794EB5" w:rsidRDefault="00794EB5" w:rsidP="00794EB5">
      <w:pPr>
        <w:ind w:firstLine="567"/>
        <w:jc w:val="both"/>
        <w:rPr>
          <w:sz w:val="28"/>
          <w:szCs w:val="28"/>
          <w:lang w:val="uk-UA" w:eastAsia="ru-RU"/>
        </w:rPr>
      </w:pPr>
      <w:r w:rsidRPr="00794EB5">
        <w:rPr>
          <w:sz w:val="28"/>
          <w:szCs w:val="28"/>
          <w:lang w:eastAsia="ru-RU"/>
        </w:rPr>
        <w:t>122</w:t>
      </w:r>
      <w:r w:rsidRPr="00794EB5">
        <w:rPr>
          <w:sz w:val="28"/>
          <w:szCs w:val="28"/>
          <w:lang w:val="uk-UA" w:eastAsia="ru-RU"/>
        </w:rPr>
        <w:t>. Какие бывают диагностические параметры по характеру изменения?</w:t>
      </w:r>
    </w:p>
    <w:p w:rsidR="00794EB5" w:rsidRPr="00794EB5" w:rsidRDefault="00794EB5" w:rsidP="00794EB5">
      <w:pPr>
        <w:numPr>
          <w:ilvl w:val="0"/>
          <w:numId w:val="34"/>
        </w:numPr>
        <w:tabs>
          <w:tab w:val="left" w:pos="993"/>
        </w:tabs>
        <w:ind w:hanging="153"/>
        <w:jc w:val="both"/>
        <w:rPr>
          <w:sz w:val="28"/>
          <w:szCs w:val="28"/>
          <w:lang w:val="uk-UA" w:eastAsia="ru-RU"/>
        </w:rPr>
      </w:pPr>
      <w:r w:rsidRPr="00794EB5">
        <w:rPr>
          <w:sz w:val="28"/>
          <w:szCs w:val="28"/>
          <w:lang w:val="uk-UA" w:eastAsia="ru-RU"/>
        </w:rPr>
        <w:t>Статистические;</w:t>
      </w:r>
    </w:p>
    <w:p w:rsidR="00794EB5" w:rsidRPr="00794EB5" w:rsidRDefault="00794EB5" w:rsidP="00794EB5">
      <w:pPr>
        <w:numPr>
          <w:ilvl w:val="0"/>
          <w:numId w:val="34"/>
        </w:numPr>
        <w:tabs>
          <w:tab w:val="left" w:pos="993"/>
        </w:tabs>
        <w:ind w:hanging="153"/>
        <w:jc w:val="both"/>
        <w:rPr>
          <w:sz w:val="28"/>
          <w:szCs w:val="28"/>
          <w:lang w:val="uk-UA" w:eastAsia="ru-RU"/>
        </w:rPr>
      </w:pPr>
      <w:r w:rsidRPr="00794EB5">
        <w:rPr>
          <w:sz w:val="28"/>
          <w:szCs w:val="28"/>
          <w:lang w:val="uk-UA" w:eastAsia="ru-RU"/>
        </w:rPr>
        <w:t>Динамические;</w:t>
      </w:r>
    </w:p>
    <w:p w:rsidR="00794EB5" w:rsidRPr="00794EB5" w:rsidRDefault="00794EB5" w:rsidP="00794EB5">
      <w:pPr>
        <w:numPr>
          <w:ilvl w:val="0"/>
          <w:numId w:val="34"/>
        </w:numPr>
        <w:tabs>
          <w:tab w:val="left" w:pos="993"/>
        </w:tabs>
        <w:ind w:hanging="153"/>
        <w:jc w:val="both"/>
        <w:rPr>
          <w:sz w:val="28"/>
          <w:szCs w:val="28"/>
          <w:lang w:val="uk-UA" w:eastAsia="ru-RU"/>
        </w:rPr>
      </w:pPr>
      <w:r w:rsidRPr="00794EB5">
        <w:rPr>
          <w:sz w:val="28"/>
          <w:szCs w:val="28"/>
          <w:lang w:val="uk-UA" w:eastAsia="ru-RU"/>
        </w:rPr>
        <w:t>Все ответы правильные.</w:t>
      </w:r>
    </w:p>
    <w:p w:rsidR="00794EB5" w:rsidRPr="00794EB5" w:rsidRDefault="00794EB5" w:rsidP="00794EB5">
      <w:pPr>
        <w:tabs>
          <w:tab w:val="left" w:pos="993"/>
        </w:tabs>
        <w:ind w:hanging="153"/>
        <w:jc w:val="both"/>
        <w:rPr>
          <w:sz w:val="28"/>
          <w:szCs w:val="28"/>
          <w:lang w:val="uk-UA" w:eastAsia="ru-RU"/>
        </w:rPr>
      </w:pPr>
    </w:p>
    <w:p w:rsidR="00794EB5" w:rsidRPr="00794EB5" w:rsidRDefault="00794EB5" w:rsidP="00794EB5">
      <w:pPr>
        <w:ind w:firstLine="540"/>
        <w:jc w:val="both"/>
        <w:rPr>
          <w:sz w:val="28"/>
          <w:lang w:val="uk-UA" w:eastAsia="ru-RU"/>
        </w:rPr>
      </w:pPr>
      <w:r w:rsidRPr="00794EB5">
        <w:rPr>
          <w:sz w:val="28"/>
          <w:lang w:eastAsia="ru-RU"/>
        </w:rPr>
        <w:t>123.</w:t>
      </w:r>
      <w:r w:rsidRPr="00794EB5">
        <w:rPr>
          <w:sz w:val="28"/>
          <w:lang w:val="uk-UA" w:eastAsia="ru-RU"/>
        </w:rPr>
        <w:t xml:space="preserve"> Как изменяется информативность диагностического параметра с ростом диапазона его изменения:</w:t>
      </w:r>
    </w:p>
    <w:p w:rsidR="00794EB5" w:rsidRPr="00794EB5" w:rsidRDefault="00794EB5" w:rsidP="00794EB5">
      <w:pPr>
        <w:numPr>
          <w:ilvl w:val="1"/>
          <w:numId w:val="34"/>
        </w:numPr>
        <w:tabs>
          <w:tab w:val="num" w:pos="993"/>
        </w:tabs>
        <w:ind w:hanging="873"/>
        <w:jc w:val="both"/>
        <w:rPr>
          <w:sz w:val="28"/>
          <w:lang w:val="uk-UA" w:eastAsia="ru-RU"/>
        </w:rPr>
      </w:pPr>
      <w:r w:rsidRPr="00794EB5">
        <w:rPr>
          <w:sz w:val="28"/>
          <w:lang w:val="uk-UA" w:eastAsia="ru-RU"/>
        </w:rPr>
        <w:t>повышается;</w:t>
      </w:r>
    </w:p>
    <w:p w:rsidR="00794EB5" w:rsidRPr="00794EB5" w:rsidRDefault="00794EB5" w:rsidP="00794EB5">
      <w:pPr>
        <w:numPr>
          <w:ilvl w:val="1"/>
          <w:numId w:val="34"/>
        </w:numPr>
        <w:tabs>
          <w:tab w:val="num" w:pos="993"/>
        </w:tabs>
        <w:ind w:hanging="873"/>
        <w:jc w:val="both"/>
        <w:rPr>
          <w:sz w:val="28"/>
          <w:lang w:val="uk-UA" w:eastAsia="ru-RU"/>
        </w:rPr>
      </w:pPr>
      <w:r w:rsidRPr="00794EB5">
        <w:rPr>
          <w:sz w:val="28"/>
          <w:lang w:val="uk-UA" w:eastAsia="ru-RU"/>
        </w:rPr>
        <w:t xml:space="preserve">снижается; </w:t>
      </w:r>
    </w:p>
    <w:p w:rsidR="00794EB5" w:rsidRPr="00794EB5" w:rsidRDefault="00794EB5" w:rsidP="00794EB5">
      <w:pPr>
        <w:numPr>
          <w:ilvl w:val="1"/>
          <w:numId w:val="34"/>
        </w:numPr>
        <w:tabs>
          <w:tab w:val="num" w:pos="993"/>
        </w:tabs>
        <w:ind w:hanging="873"/>
        <w:jc w:val="both"/>
        <w:rPr>
          <w:sz w:val="28"/>
          <w:lang w:val="uk-UA" w:eastAsia="ru-RU"/>
        </w:rPr>
      </w:pPr>
      <w:r w:rsidRPr="00794EB5">
        <w:rPr>
          <w:sz w:val="28"/>
          <w:lang w:val="uk-UA" w:eastAsia="ru-RU"/>
        </w:rPr>
        <w:t>колеблется;</w:t>
      </w:r>
    </w:p>
    <w:p w:rsidR="00794EB5" w:rsidRPr="00794EB5" w:rsidRDefault="00794EB5" w:rsidP="00794EB5">
      <w:pPr>
        <w:numPr>
          <w:ilvl w:val="1"/>
          <w:numId w:val="34"/>
        </w:numPr>
        <w:tabs>
          <w:tab w:val="num" w:pos="993"/>
        </w:tabs>
        <w:ind w:hanging="873"/>
        <w:jc w:val="both"/>
        <w:rPr>
          <w:sz w:val="28"/>
          <w:lang w:val="uk-UA" w:eastAsia="ru-RU"/>
        </w:rPr>
      </w:pPr>
      <w:r w:rsidRPr="00794EB5">
        <w:rPr>
          <w:sz w:val="28"/>
          <w:lang w:val="uk-UA" w:eastAsia="ru-RU"/>
        </w:rPr>
        <w:lastRenderedPageBreak/>
        <w:t>остается неизменной.</w:t>
      </w:r>
    </w:p>
    <w:p w:rsidR="00794EB5" w:rsidRPr="00794EB5" w:rsidRDefault="00794EB5" w:rsidP="00794EB5">
      <w:pPr>
        <w:ind w:firstLine="540"/>
        <w:jc w:val="both"/>
        <w:rPr>
          <w:sz w:val="28"/>
          <w:lang w:val="uk-UA" w:eastAsia="ru-RU"/>
        </w:rPr>
      </w:pPr>
      <w:r w:rsidRPr="00794EB5">
        <w:rPr>
          <w:sz w:val="28"/>
          <w:lang w:eastAsia="ru-RU"/>
        </w:rPr>
        <w:t>124.</w:t>
      </w:r>
      <w:r w:rsidRPr="00794EB5">
        <w:rPr>
          <w:sz w:val="28"/>
          <w:lang w:val="uk-UA" w:eastAsia="ru-RU"/>
        </w:rPr>
        <w:t xml:space="preserve"> Укажите номер кривой на рисунке, отвечающей требованию однозначности:</w:t>
      </w:r>
    </w:p>
    <w:p w:rsidR="00794EB5" w:rsidRPr="00794EB5" w:rsidRDefault="00794EB5" w:rsidP="00794EB5">
      <w:pPr>
        <w:numPr>
          <w:ilvl w:val="0"/>
          <w:numId w:val="86"/>
        </w:numPr>
        <w:tabs>
          <w:tab w:val="num" w:pos="993"/>
        </w:tabs>
        <w:ind w:hanging="693"/>
        <w:jc w:val="both"/>
        <w:rPr>
          <w:sz w:val="28"/>
          <w:szCs w:val="24"/>
          <w:lang w:val="uk-UA" w:eastAsia="ru-RU"/>
        </w:rPr>
      </w:pPr>
      <w:r w:rsidRPr="00794EB5">
        <w:rPr>
          <w:sz w:val="28"/>
          <w:szCs w:val="24"/>
          <w:lang w:val="uk-UA" w:eastAsia="ru-RU"/>
        </w:rPr>
        <w:t xml:space="preserve">1; </w:t>
      </w:r>
    </w:p>
    <w:p w:rsidR="00794EB5" w:rsidRPr="00794EB5" w:rsidRDefault="00794EB5" w:rsidP="00794EB5">
      <w:pPr>
        <w:numPr>
          <w:ilvl w:val="0"/>
          <w:numId w:val="86"/>
        </w:numPr>
        <w:tabs>
          <w:tab w:val="left" w:pos="720"/>
          <w:tab w:val="num" w:pos="993"/>
        </w:tabs>
        <w:ind w:hanging="693"/>
        <w:jc w:val="both"/>
        <w:rPr>
          <w:sz w:val="28"/>
          <w:szCs w:val="24"/>
          <w:lang w:val="uk-UA" w:eastAsia="ru-RU"/>
        </w:rPr>
      </w:pPr>
      <w:r w:rsidRPr="00794EB5">
        <w:rPr>
          <w:sz w:val="28"/>
          <w:szCs w:val="24"/>
          <w:lang w:val="uk-UA" w:eastAsia="ru-RU"/>
        </w:rPr>
        <w:t>2;</w:t>
      </w:r>
    </w:p>
    <w:p w:rsidR="00794EB5" w:rsidRPr="00794EB5" w:rsidRDefault="00794EB5" w:rsidP="00794EB5">
      <w:pPr>
        <w:numPr>
          <w:ilvl w:val="0"/>
          <w:numId w:val="86"/>
        </w:numPr>
        <w:tabs>
          <w:tab w:val="num" w:pos="993"/>
        </w:tabs>
        <w:ind w:hanging="693"/>
        <w:jc w:val="both"/>
        <w:rPr>
          <w:sz w:val="28"/>
          <w:lang w:val="uk-UA" w:eastAsia="ru-RU"/>
        </w:rPr>
      </w:pPr>
      <w:r w:rsidRPr="00794EB5">
        <w:rPr>
          <w:sz w:val="28"/>
          <w:lang w:val="uk-UA" w:eastAsia="ru-RU"/>
        </w:rPr>
        <w:t>3.</w:t>
      </w:r>
    </w:p>
    <w:p w:rsidR="00794EB5" w:rsidRPr="00794EB5" w:rsidRDefault="00794EB5" w:rsidP="00794EB5">
      <w:pPr>
        <w:jc w:val="both"/>
        <w:rPr>
          <w:sz w:val="28"/>
          <w:szCs w:val="28"/>
          <w:lang w:eastAsia="ru-RU"/>
        </w:rPr>
      </w:pPr>
      <w:r w:rsidRPr="00794EB5">
        <w:rPr>
          <w:noProof/>
          <w:sz w:val="28"/>
          <w:lang w:eastAsia="ru-RU"/>
        </w:rPr>
        <w:drawing>
          <wp:inline distT="0" distB="0" distL="0" distR="0" wp14:anchorId="4A84C071" wp14:editId="61D78B23">
            <wp:extent cx="2647950" cy="2447925"/>
            <wp:effectExtent l="0" t="0" r="0" b="9525"/>
            <wp:docPr id="1" name="Рисунок 1"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ис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7950" cy="2447925"/>
                    </a:xfrm>
                    <a:prstGeom prst="rect">
                      <a:avLst/>
                    </a:prstGeom>
                    <a:noFill/>
                    <a:ln>
                      <a:noFill/>
                    </a:ln>
                  </pic:spPr>
                </pic:pic>
              </a:graphicData>
            </a:graphic>
          </wp:inline>
        </w:drawing>
      </w:r>
    </w:p>
    <w:p w:rsidR="00794EB5" w:rsidRPr="00794EB5" w:rsidRDefault="00794EB5" w:rsidP="00794EB5">
      <w:pPr>
        <w:ind w:firstLine="540"/>
        <w:jc w:val="both"/>
        <w:rPr>
          <w:sz w:val="28"/>
          <w:lang w:val="uk-UA" w:eastAsia="ru-RU"/>
        </w:rPr>
      </w:pPr>
      <w:r w:rsidRPr="00794EB5">
        <w:rPr>
          <w:sz w:val="28"/>
          <w:lang w:eastAsia="ru-RU"/>
        </w:rPr>
        <w:t xml:space="preserve">125. </w:t>
      </w:r>
      <w:r w:rsidRPr="00794EB5">
        <w:rPr>
          <w:sz w:val="28"/>
          <w:lang w:val="uk-UA" w:eastAsia="ru-RU"/>
        </w:rPr>
        <w:t>Однозначность диагностического параметра характеризует:</w:t>
      </w:r>
    </w:p>
    <w:p w:rsidR="00794EB5" w:rsidRPr="00794EB5" w:rsidRDefault="00794EB5" w:rsidP="00794EB5">
      <w:pPr>
        <w:numPr>
          <w:ilvl w:val="0"/>
          <w:numId w:val="87"/>
        </w:numPr>
        <w:tabs>
          <w:tab w:val="num" w:pos="993"/>
        </w:tabs>
        <w:ind w:hanging="693"/>
        <w:jc w:val="both"/>
        <w:rPr>
          <w:sz w:val="28"/>
          <w:lang w:val="uk-UA" w:eastAsia="ru-RU"/>
        </w:rPr>
      </w:pPr>
      <w:r w:rsidRPr="00794EB5">
        <w:rPr>
          <w:sz w:val="28"/>
          <w:lang w:val="uk-UA" w:eastAsia="ru-RU"/>
        </w:rPr>
        <w:t>отсутствие минимума;</w:t>
      </w:r>
    </w:p>
    <w:p w:rsidR="00794EB5" w:rsidRPr="00794EB5" w:rsidRDefault="00794EB5" w:rsidP="00794EB5">
      <w:pPr>
        <w:numPr>
          <w:ilvl w:val="0"/>
          <w:numId w:val="87"/>
        </w:numPr>
        <w:tabs>
          <w:tab w:val="num" w:pos="993"/>
        </w:tabs>
        <w:ind w:hanging="693"/>
        <w:jc w:val="both"/>
        <w:rPr>
          <w:sz w:val="28"/>
          <w:lang w:val="uk-UA" w:eastAsia="ru-RU"/>
        </w:rPr>
      </w:pPr>
      <w:r w:rsidRPr="00794EB5">
        <w:rPr>
          <w:sz w:val="28"/>
          <w:lang w:val="uk-UA" w:eastAsia="ru-RU"/>
        </w:rPr>
        <w:t>отсутствие экстремума;</w:t>
      </w:r>
    </w:p>
    <w:p w:rsidR="00794EB5" w:rsidRPr="00794EB5" w:rsidRDefault="00794EB5" w:rsidP="00794EB5">
      <w:pPr>
        <w:numPr>
          <w:ilvl w:val="0"/>
          <w:numId w:val="87"/>
        </w:numPr>
        <w:tabs>
          <w:tab w:val="num" w:pos="993"/>
        </w:tabs>
        <w:ind w:hanging="693"/>
        <w:jc w:val="both"/>
        <w:rPr>
          <w:sz w:val="28"/>
          <w:lang w:val="uk-UA" w:eastAsia="ru-RU"/>
        </w:rPr>
      </w:pPr>
      <w:r w:rsidRPr="00794EB5">
        <w:rPr>
          <w:sz w:val="28"/>
          <w:lang w:val="uk-UA" w:eastAsia="ru-RU"/>
        </w:rPr>
        <w:t>отсутствие максимума;</w:t>
      </w:r>
    </w:p>
    <w:p w:rsidR="00794EB5" w:rsidRPr="00794EB5" w:rsidRDefault="00794EB5" w:rsidP="00794EB5">
      <w:pPr>
        <w:numPr>
          <w:ilvl w:val="0"/>
          <w:numId w:val="87"/>
        </w:numPr>
        <w:tabs>
          <w:tab w:val="num" w:pos="993"/>
        </w:tabs>
        <w:ind w:hanging="693"/>
        <w:jc w:val="both"/>
        <w:rPr>
          <w:sz w:val="28"/>
          <w:lang w:val="uk-UA" w:eastAsia="ru-RU"/>
        </w:rPr>
      </w:pPr>
      <w:r w:rsidRPr="00794EB5">
        <w:rPr>
          <w:sz w:val="28"/>
          <w:lang w:val="uk-UA" w:eastAsia="ru-RU"/>
        </w:rPr>
        <w:t>наличие экстремума.</w:t>
      </w:r>
    </w:p>
    <w:p w:rsidR="00794EB5" w:rsidRPr="00794EB5" w:rsidRDefault="00794EB5" w:rsidP="00794EB5">
      <w:pPr>
        <w:ind w:firstLine="540"/>
        <w:jc w:val="both"/>
        <w:rPr>
          <w:sz w:val="28"/>
          <w:lang w:val="uk-UA" w:eastAsia="ru-RU"/>
        </w:rPr>
      </w:pPr>
      <w:r w:rsidRPr="00794EB5">
        <w:rPr>
          <w:sz w:val="28"/>
          <w:lang w:eastAsia="ru-RU"/>
        </w:rPr>
        <w:t>126.</w:t>
      </w:r>
      <w:r w:rsidRPr="00794EB5">
        <w:rPr>
          <w:sz w:val="28"/>
          <w:lang w:val="uk-UA" w:eastAsia="ru-RU"/>
        </w:rPr>
        <w:t xml:space="preserve"> Диагностическим параметром называется:</w:t>
      </w:r>
    </w:p>
    <w:p w:rsidR="00794EB5" w:rsidRPr="00794EB5" w:rsidRDefault="00794EB5" w:rsidP="00794EB5">
      <w:pPr>
        <w:numPr>
          <w:ilvl w:val="0"/>
          <w:numId w:val="88"/>
        </w:numPr>
        <w:tabs>
          <w:tab w:val="num" w:pos="993"/>
        </w:tabs>
        <w:ind w:left="993" w:hanging="426"/>
        <w:jc w:val="both"/>
        <w:rPr>
          <w:sz w:val="28"/>
          <w:lang w:val="uk-UA" w:eastAsia="ru-RU"/>
        </w:rPr>
      </w:pPr>
      <w:r w:rsidRPr="00794EB5">
        <w:rPr>
          <w:sz w:val="28"/>
          <w:lang w:val="uk-UA" w:eastAsia="ru-RU"/>
        </w:rPr>
        <w:t>косвенная величина, связанная со структурными параметрами;</w:t>
      </w:r>
    </w:p>
    <w:p w:rsidR="00794EB5" w:rsidRPr="00794EB5" w:rsidRDefault="00794EB5" w:rsidP="00794EB5">
      <w:pPr>
        <w:numPr>
          <w:ilvl w:val="0"/>
          <w:numId w:val="88"/>
        </w:numPr>
        <w:tabs>
          <w:tab w:val="left" w:pos="720"/>
          <w:tab w:val="num" w:pos="993"/>
        </w:tabs>
        <w:ind w:left="993" w:hanging="426"/>
        <w:jc w:val="both"/>
        <w:rPr>
          <w:sz w:val="28"/>
          <w:lang w:val="uk-UA" w:eastAsia="ru-RU"/>
        </w:rPr>
      </w:pPr>
      <w:r w:rsidRPr="00794EB5">
        <w:rPr>
          <w:sz w:val="28"/>
          <w:lang w:val="uk-UA" w:eastAsia="ru-RU"/>
        </w:rPr>
        <w:t>величина структурного параметра, который нельзя измерить непосредственно;</w:t>
      </w:r>
    </w:p>
    <w:p w:rsidR="00794EB5" w:rsidRPr="00794EB5" w:rsidRDefault="00794EB5" w:rsidP="00794EB5">
      <w:pPr>
        <w:numPr>
          <w:ilvl w:val="0"/>
          <w:numId w:val="88"/>
        </w:numPr>
        <w:tabs>
          <w:tab w:val="num" w:pos="993"/>
        </w:tabs>
        <w:ind w:left="993" w:hanging="426"/>
        <w:jc w:val="both"/>
        <w:rPr>
          <w:sz w:val="28"/>
          <w:lang w:val="uk-UA" w:eastAsia="ru-RU"/>
        </w:rPr>
      </w:pPr>
      <w:r w:rsidRPr="00794EB5">
        <w:rPr>
          <w:sz w:val="28"/>
          <w:lang w:val="uk-UA" w:eastAsia="ru-RU"/>
        </w:rPr>
        <w:t>величина, непосредственно характеризующая неисправность;</w:t>
      </w:r>
    </w:p>
    <w:p w:rsidR="00794EB5" w:rsidRPr="00794EB5" w:rsidRDefault="00794EB5" w:rsidP="00794EB5">
      <w:pPr>
        <w:numPr>
          <w:ilvl w:val="0"/>
          <w:numId w:val="88"/>
        </w:numPr>
        <w:tabs>
          <w:tab w:val="num" w:pos="993"/>
        </w:tabs>
        <w:ind w:left="993" w:hanging="426"/>
        <w:jc w:val="both"/>
        <w:rPr>
          <w:sz w:val="28"/>
          <w:lang w:val="uk-UA" w:eastAsia="ru-RU"/>
        </w:rPr>
      </w:pPr>
      <w:r w:rsidRPr="00794EB5">
        <w:rPr>
          <w:sz w:val="28"/>
          <w:lang w:val="uk-UA" w:eastAsia="ru-RU"/>
        </w:rPr>
        <w:t>параметр, задаваемый конструкторами при проектировании автомобиля.</w:t>
      </w:r>
    </w:p>
    <w:p w:rsidR="00794EB5" w:rsidRPr="00794EB5" w:rsidRDefault="00794EB5" w:rsidP="00794EB5">
      <w:pPr>
        <w:ind w:firstLine="540"/>
        <w:jc w:val="both"/>
        <w:rPr>
          <w:sz w:val="28"/>
          <w:lang w:val="uk-UA" w:eastAsia="ru-RU"/>
        </w:rPr>
      </w:pPr>
      <w:r w:rsidRPr="00794EB5">
        <w:rPr>
          <w:sz w:val="28"/>
          <w:lang w:eastAsia="ru-RU"/>
        </w:rPr>
        <w:t>127.</w:t>
      </w:r>
      <w:r w:rsidRPr="00794EB5">
        <w:rPr>
          <w:sz w:val="28"/>
          <w:lang w:val="uk-UA" w:eastAsia="ru-RU"/>
        </w:rPr>
        <w:t xml:space="preserve"> Диагностические параметры обладают следующими основными свойствами:</w:t>
      </w:r>
    </w:p>
    <w:p w:rsidR="00794EB5" w:rsidRPr="00794EB5" w:rsidRDefault="00794EB5" w:rsidP="00794EB5">
      <w:pPr>
        <w:numPr>
          <w:ilvl w:val="0"/>
          <w:numId w:val="89"/>
        </w:numPr>
        <w:tabs>
          <w:tab w:val="left" w:pos="720"/>
          <w:tab w:val="num" w:pos="993"/>
        </w:tabs>
        <w:ind w:left="993" w:hanging="426"/>
        <w:jc w:val="both"/>
        <w:rPr>
          <w:sz w:val="28"/>
          <w:lang w:val="uk-UA" w:eastAsia="ru-RU"/>
        </w:rPr>
      </w:pPr>
      <w:r w:rsidRPr="00794EB5">
        <w:rPr>
          <w:sz w:val="28"/>
          <w:lang w:val="uk-UA" w:eastAsia="ru-RU"/>
        </w:rPr>
        <w:t>чувствительность, однозначность, стабильность, информативность, полнота контроля;</w:t>
      </w:r>
    </w:p>
    <w:p w:rsidR="00794EB5" w:rsidRPr="00794EB5" w:rsidRDefault="00794EB5" w:rsidP="00794EB5">
      <w:pPr>
        <w:numPr>
          <w:ilvl w:val="0"/>
          <w:numId w:val="89"/>
        </w:numPr>
        <w:tabs>
          <w:tab w:val="num" w:pos="993"/>
        </w:tabs>
        <w:ind w:left="993" w:hanging="426"/>
        <w:jc w:val="both"/>
        <w:rPr>
          <w:sz w:val="28"/>
          <w:lang w:val="uk-UA" w:eastAsia="ru-RU"/>
        </w:rPr>
      </w:pPr>
      <w:r w:rsidRPr="00794EB5">
        <w:rPr>
          <w:sz w:val="28"/>
          <w:lang w:val="uk-UA" w:eastAsia="ru-RU"/>
        </w:rPr>
        <w:t>чувствительность, однозначность, стабильность, восстанавливаемость;</w:t>
      </w:r>
    </w:p>
    <w:p w:rsidR="00794EB5" w:rsidRPr="00794EB5" w:rsidRDefault="00794EB5" w:rsidP="00794EB5">
      <w:pPr>
        <w:numPr>
          <w:ilvl w:val="0"/>
          <w:numId w:val="89"/>
        </w:numPr>
        <w:tabs>
          <w:tab w:val="num" w:pos="993"/>
        </w:tabs>
        <w:ind w:left="993" w:hanging="426"/>
        <w:jc w:val="both"/>
        <w:rPr>
          <w:sz w:val="28"/>
          <w:lang w:val="uk-UA" w:eastAsia="ru-RU"/>
        </w:rPr>
      </w:pPr>
      <w:r w:rsidRPr="00794EB5">
        <w:rPr>
          <w:sz w:val="28"/>
          <w:lang w:val="uk-UA" w:eastAsia="ru-RU"/>
        </w:rPr>
        <w:t>чувствительность, неоднозначность, стабильность, информативность;</w:t>
      </w:r>
    </w:p>
    <w:p w:rsidR="00794EB5" w:rsidRPr="00794EB5" w:rsidRDefault="00794EB5" w:rsidP="00794EB5">
      <w:pPr>
        <w:numPr>
          <w:ilvl w:val="0"/>
          <w:numId w:val="89"/>
        </w:numPr>
        <w:tabs>
          <w:tab w:val="num" w:pos="993"/>
        </w:tabs>
        <w:ind w:left="993" w:hanging="426"/>
        <w:jc w:val="both"/>
        <w:rPr>
          <w:sz w:val="28"/>
          <w:lang w:val="uk-UA" w:eastAsia="ru-RU"/>
        </w:rPr>
      </w:pPr>
      <w:r w:rsidRPr="00794EB5">
        <w:rPr>
          <w:sz w:val="28"/>
          <w:lang w:val="uk-UA" w:eastAsia="ru-RU"/>
        </w:rPr>
        <w:t>чувствительность, многозначность, стабильность, информативность, полнота контроля, повторяемость.</w:t>
      </w:r>
    </w:p>
    <w:p w:rsidR="00794EB5" w:rsidRPr="00794EB5" w:rsidRDefault="00794EB5" w:rsidP="00794EB5">
      <w:pPr>
        <w:ind w:firstLine="540"/>
        <w:jc w:val="both"/>
        <w:rPr>
          <w:sz w:val="28"/>
          <w:lang w:val="uk-UA" w:eastAsia="ru-RU"/>
        </w:rPr>
      </w:pPr>
      <w:r w:rsidRPr="00794EB5">
        <w:rPr>
          <w:sz w:val="28"/>
          <w:lang w:eastAsia="ru-RU"/>
        </w:rPr>
        <w:t>128.</w:t>
      </w:r>
      <w:r w:rsidRPr="00794EB5">
        <w:rPr>
          <w:sz w:val="28"/>
          <w:lang w:val="uk-UA" w:eastAsia="ru-RU"/>
        </w:rPr>
        <w:t xml:space="preserve"> Чувствительность диагностического параметра характеризует:</w:t>
      </w:r>
    </w:p>
    <w:p w:rsidR="00794EB5" w:rsidRPr="00794EB5" w:rsidRDefault="00794EB5" w:rsidP="00794EB5">
      <w:pPr>
        <w:numPr>
          <w:ilvl w:val="0"/>
          <w:numId w:val="90"/>
        </w:numPr>
        <w:jc w:val="both"/>
        <w:rPr>
          <w:sz w:val="28"/>
          <w:lang w:val="uk-UA" w:eastAsia="ru-RU"/>
        </w:rPr>
      </w:pPr>
      <w:r w:rsidRPr="00794EB5">
        <w:rPr>
          <w:sz w:val="28"/>
          <w:lang w:val="uk-UA" w:eastAsia="ru-RU"/>
        </w:rPr>
        <w:t>более высокая интенсивность изменения диагностического параметра по сравнению со структурным;</w:t>
      </w:r>
    </w:p>
    <w:p w:rsidR="00794EB5" w:rsidRPr="00794EB5" w:rsidRDefault="00794EB5" w:rsidP="00794EB5">
      <w:pPr>
        <w:numPr>
          <w:ilvl w:val="0"/>
          <w:numId w:val="90"/>
        </w:numPr>
        <w:jc w:val="both"/>
        <w:rPr>
          <w:sz w:val="28"/>
          <w:lang w:val="uk-UA" w:eastAsia="ru-RU"/>
        </w:rPr>
      </w:pPr>
      <w:r w:rsidRPr="00794EB5">
        <w:rPr>
          <w:sz w:val="28"/>
          <w:lang w:val="uk-UA" w:eastAsia="ru-RU"/>
        </w:rPr>
        <w:t xml:space="preserve">более высокая интенсивность изменения структурного параметра по сравнению с диагностическим; </w:t>
      </w:r>
    </w:p>
    <w:p w:rsidR="00794EB5" w:rsidRPr="00794EB5" w:rsidRDefault="00794EB5" w:rsidP="00794EB5">
      <w:pPr>
        <w:numPr>
          <w:ilvl w:val="0"/>
          <w:numId w:val="90"/>
        </w:numPr>
        <w:jc w:val="both"/>
        <w:rPr>
          <w:sz w:val="28"/>
          <w:lang w:val="uk-UA" w:eastAsia="ru-RU"/>
        </w:rPr>
      </w:pPr>
      <w:r w:rsidRPr="00794EB5">
        <w:rPr>
          <w:sz w:val="28"/>
          <w:lang w:val="uk-UA" w:eastAsia="ru-RU"/>
        </w:rPr>
        <w:t>изменение диагностического параметра в единицу времени;</w:t>
      </w:r>
    </w:p>
    <w:p w:rsidR="00794EB5" w:rsidRPr="00794EB5" w:rsidRDefault="00794EB5" w:rsidP="00794EB5">
      <w:pPr>
        <w:numPr>
          <w:ilvl w:val="0"/>
          <w:numId w:val="90"/>
        </w:numPr>
        <w:jc w:val="both"/>
        <w:rPr>
          <w:sz w:val="28"/>
          <w:lang w:val="uk-UA" w:eastAsia="ru-RU"/>
        </w:rPr>
      </w:pPr>
      <w:r w:rsidRPr="00794EB5">
        <w:rPr>
          <w:sz w:val="28"/>
          <w:lang w:val="uk-UA" w:eastAsia="ru-RU"/>
        </w:rPr>
        <w:t>изменение структурного параметра в единицу времени.</w:t>
      </w:r>
    </w:p>
    <w:p w:rsidR="00794EB5" w:rsidRPr="00794EB5" w:rsidRDefault="00794EB5" w:rsidP="00794EB5">
      <w:pPr>
        <w:ind w:firstLine="540"/>
        <w:jc w:val="both"/>
        <w:rPr>
          <w:sz w:val="28"/>
          <w:lang w:val="uk-UA" w:eastAsia="ru-RU"/>
        </w:rPr>
      </w:pPr>
      <w:r w:rsidRPr="00794EB5">
        <w:rPr>
          <w:sz w:val="28"/>
          <w:lang w:eastAsia="ru-RU"/>
        </w:rPr>
        <w:t>129.</w:t>
      </w:r>
      <w:r w:rsidRPr="00794EB5">
        <w:rPr>
          <w:sz w:val="28"/>
          <w:lang w:val="uk-UA" w:eastAsia="ru-RU"/>
        </w:rPr>
        <w:t xml:space="preserve"> Контролепригодностью называется свойство объекта:</w:t>
      </w:r>
    </w:p>
    <w:p w:rsidR="00794EB5" w:rsidRPr="00794EB5" w:rsidRDefault="00794EB5" w:rsidP="00794EB5">
      <w:pPr>
        <w:numPr>
          <w:ilvl w:val="0"/>
          <w:numId w:val="91"/>
        </w:numPr>
        <w:jc w:val="both"/>
        <w:rPr>
          <w:sz w:val="28"/>
          <w:lang w:val="uk-UA" w:eastAsia="ru-RU"/>
        </w:rPr>
      </w:pPr>
      <w:r w:rsidRPr="00794EB5">
        <w:rPr>
          <w:sz w:val="28"/>
          <w:lang w:val="uk-UA" w:eastAsia="ru-RU"/>
        </w:rPr>
        <w:t>сохранять значения показателей надежности после ремонта;</w:t>
      </w:r>
    </w:p>
    <w:p w:rsidR="00794EB5" w:rsidRPr="00794EB5" w:rsidRDefault="00794EB5" w:rsidP="00794EB5">
      <w:pPr>
        <w:numPr>
          <w:ilvl w:val="0"/>
          <w:numId w:val="91"/>
        </w:numPr>
        <w:jc w:val="both"/>
        <w:rPr>
          <w:sz w:val="28"/>
          <w:lang w:val="uk-UA" w:eastAsia="ru-RU"/>
        </w:rPr>
      </w:pPr>
      <w:r w:rsidRPr="00794EB5">
        <w:rPr>
          <w:sz w:val="28"/>
          <w:lang w:val="uk-UA" w:eastAsia="ru-RU"/>
        </w:rPr>
        <w:lastRenderedPageBreak/>
        <w:t>заключающееся в приспособленности к предупреждению и обнаружению причин возникновения отказов и восстановлению работоспособного состояния путем проведения технического обслуживания и ремонта;</w:t>
      </w:r>
    </w:p>
    <w:p w:rsidR="00794EB5" w:rsidRPr="00794EB5" w:rsidRDefault="00794EB5" w:rsidP="00794EB5">
      <w:pPr>
        <w:numPr>
          <w:ilvl w:val="0"/>
          <w:numId w:val="91"/>
        </w:numPr>
        <w:jc w:val="both"/>
        <w:rPr>
          <w:sz w:val="28"/>
          <w:lang w:val="uk-UA" w:eastAsia="ru-RU"/>
        </w:rPr>
      </w:pPr>
      <w:r w:rsidRPr="00794EB5">
        <w:rPr>
          <w:sz w:val="28"/>
          <w:lang w:val="uk-UA" w:eastAsia="ru-RU"/>
        </w:rPr>
        <w:t>заключающееся в приспособленности к диагностированию;</w:t>
      </w:r>
    </w:p>
    <w:p w:rsidR="00794EB5" w:rsidRPr="00794EB5" w:rsidRDefault="00794EB5" w:rsidP="00794EB5">
      <w:pPr>
        <w:numPr>
          <w:ilvl w:val="0"/>
          <w:numId w:val="91"/>
        </w:numPr>
        <w:jc w:val="both"/>
        <w:rPr>
          <w:sz w:val="28"/>
          <w:lang w:val="uk-UA" w:eastAsia="ru-RU"/>
        </w:rPr>
      </w:pPr>
      <w:r w:rsidRPr="00794EB5">
        <w:rPr>
          <w:sz w:val="28"/>
          <w:lang w:val="uk-UA" w:eastAsia="ru-RU"/>
        </w:rPr>
        <w:t>сохранять значения показателей надежности после хранения.</w:t>
      </w:r>
    </w:p>
    <w:p w:rsidR="00794EB5" w:rsidRPr="00794EB5" w:rsidRDefault="00794EB5" w:rsidP="00794EB5">
      <w:pPr>
        <w:ind w:firstLine="567"/>
        <w:jc w:val="both"/>
        <w:rPr>
          <w:sz w:val="28"/>
          <w:lang w:eastAsia="ru-RU"/>
        </w:rPr>
      </w:pPr>
      <w:r w:rsidRPr="00794EB5">
        <w:rPr>
          <w:sz w:val="28"/>
          <w:lang w:eastAsia="ru-RU"/>
        </w:rPr>
        <w:t>130. Прибор модели КИ-4818 для диагностирования дизельной топливной аппаратуры применяется:</w:t>
      </w:r>
    </w:p>
    <w:p w:rsidR="00794EB5" w:rsidRPr="00794EB5" w:rsidRDefault="00794EB5" w:rsidP="00794EB5">
      <w:pPr>
        <w:ind w:firstLine="567"/>
        <w:jc w:val="both"/>
        <w:rPr>
          <w:sz w:val="28"/>
          <w:lang w:eastAsia="ru-RU"/>
        </w:rPr>
      </w:pPr>
      <w:r w:rsidRPr="00794EB5">
        <w:rPr>
          <w:sz w:val="28"/>
          <w:lang w:eastAsia="ru-RU"/>
        </w:rPr>
        <w:t>1. для определения производительности насоса низкого давления и неравномерности подачи топлива его секциями;</w:t>
      </w:r>
    </w:p>
    <w:p w:rsidR="00794EB5" w:rsidRPr="00794EB5" w:rsidRDefault="00794EB5" w:rsidP="00794EB5">
      <w:pPr>
        <w:ind w:firstLine="567"/>
        <w:jc w:val="both"/>
        <w:rPr>
          <w:sz w:val="28"/>
          <w:lang w:eastAsia="ru-RU"/>
        </w:rPr>
      </w:pPr>
      <w:r w:rsidRPr="00794EB5">
        <w:rPr>
          <w:sz w:val="28"/>
          <w:lang w:eastAsia="ru-RU"/>
        </w:rPr>
        <w:t>2. для определения качество насоса высокого давления и неравномерности подачи топлива его секциями;</w:t>
      </w:r>
    </w:p>
    <w:p w:rsidR="00794EB5" w:rsidRPr="00794EB5" w:rsidRDefault="00794EB5" w:rsidP="00794EB5">
      <w:pPr>
        <w:ind w:firstLine="567"/>
        <w:jc w:val="both"/>
        <w:rPr>
          <w:sz w:val="28"/>
          <w:lang w:eastAsia="ru-RU"/>
        </w:rPr>
      </w:pPr>
      <w:r w:rsidRPr="00794EB5">
        <w:rPr>
          <w:sz w:val="28"/>
          <w:lang w:eastAsia="ru-RU"/>
        </w:rPr>
        <w:t>3. для определения производительности насоса высокого давления и неравномерности подачи топлива его секциями.</w:t>
      </w:r>
    </w:p>
    <w:p w:rsidR="00794EB5" w:rsidRPr="00794EB5" w:rsidRDefault="00794EB5" w:rsidP="00794EB5">
      <w:pPr>
        <w:ind w:firstLine="567"/>
        <w:jc w:val="both"/>
        <w:rPr>
          <w:sz w:val="28"/>
          <w:lang w:eastAsia="ru-RU"/>
        </w:rPr>
      </w:pPr>
      <w:r w:rsidRPr="00794EB5">
        <w:rPr>
          <w:sz w:val="28"/>
          <w:lang w:eastAsia="ru-RU"/>
        </w:rPr>
        <w:t xml:space="preserve">131. Средства диагностирования подразделяются </w:t>
      </w:r>
      <w:proofErr w:type="gramStart"/>
      <w:r w:rsidRPr="00794EB5">
        <w:rPr>
          <w:sz w:val="28"/>
          <w:lang w:eastAsia="ru-RU"/>
        </w:rPr>
        <w:t>на</w:t>
      </w:r>
      <w:proofErr w:type="gramEnd"/>
      <w:r w:rsidRPr="00794EB5">
        <w:rPr>
          <w:sz w:val="28"/>
          <w:lang w:eastAsia="ru-RU"/>
        </w:rPr>
        <w:t>:</w:t>
      </w:r>
    </w:p>
    <w:p w:rsidR="00794EB5" w:rsidRPr="00794EB5" w:rsidRDefault="00794EB5" w:rsidP="00794EB5">
      <w:pPr>
        <w:ind w:firstLine="567"/>
        <w:jc w:val="both"/>
        <w:rPr>
          <w:sz w:val="28"/>
          <w:lang w:eastAsia="ru-RU"/>
        </w:rPr>
      </w:pPr>
      <w:r w:rsidRPr="00794EB5">
        <w:rPr>
          <w:sz w:val="28"/>
          <w:lang w:eastAsia="ru-RU"/>
        </w:rPr>
        <w:t>1. внешние, встроенные, смешанные;</w:t>
      </w:r>
    </w:p>
    <w:p w:rsidR="00794EB5" w:rsidRPr="00794EB5" w:rsidRDefault="00794EB5" w:rsidP="00794EB5">
      <w:pPr>
        <w:ind w:firstLine="567"/>
        <w:jc w:val="both"/>
        <w:rPr>
          <w:sz w:val="28"/>
          <w:lang w:eastAsia="ru-RU"/>
        </w:rPr>
      </w:pPr>
      <w:r w:rsidRPr="00794EB5">
        <w:rPr>
          <w:sz w:val="28"/>
          <w:lang w:eastAsia="ru-RU"/>
        </w:rPr>
        <w:t>2. наружные, внутренние;</w:t>
      </w:r>
    </w:p>
    <w:p w:rsidR="00794EB5" w:rsidRPr="00794EB5" w:rsidRDefault="00794EB5" w:rsidP="00794EB5">
      <w:pPr>
        <w:ind w:firstLine="567"/>
        <w:jc w:val="both"/>
        <w:rPr>
          <w:sz w:val="28"/>
          <w:lang w:eastAsia="ru-RU"/>
        </w:rPr>
      </w:pPr>
      <w:r w:rsidRPr="00794EB5">
        <w:rPr>
          <w:sz w:val="28"/>
          <w:lang w:eastAsia="ru-RU"/>
        </w:rPr>
        <w:t>3. световые, звуковые.</w:t>
      </w:r>
    </w:p>
    <w:p w:rsidR="00794EB5" w:rsidRPr="00794EB5" w:rsidRDefault="00794EB5" w:rsidP="00794EB5">
      <w:pPr>
        <w:ind w:firstLine="567"/>
        <w:jc w:val="both"/>
        <w:rPr>
          <w:sz w:val="28"/>
          <w:szCs w:val="28"/>
          <w:lang w:eastAsia="ru-RU"/>
        </w:rPr>
      </w:pPr>
      <w:r w:rsidRPr="00794EB5">
        <w:rPr>
          <w:sz w:val="28"/>
          <w:szCs w:val="28"/>
          <w:lang w:eastAsia="ru-RU"/>
        </w:rPr>
        <w:t>132. Диагностика состояния тормозных систем оценивается:</w:t>
      </w:r>
    </w:p>
    <w:p w:rsidR="00794EB5" w:rsidRPr="00794EB5" w:rsidRDefault="00794EB5" w:rsidP="00794EB5">
      <w:pPr>
        <w:ind w:firstLine="567"/>
        <w:jc w:val="both"/>
        <w:rPr>
          <w:sz w:val="28"/>
          <w:szCs w:val="28"/>
          <w:lang w:eastAsia="ru-RU"/>
        </w:rPr>
      </w:pPr>
      <w:r w:rsidRPr="00794EB5">
        <w:rPr>
          <w:sz w:val="28"/>
          <w:szCs w:val="28"/>
          <w:lang w:eastAsia="ru-RU"/>
        </w:rPr>
        <w:t>1. показаниями приборов средств диагностирования автомобиля;</w:t>
      </w:r>
    </w:p>
    <w:p w:rsidR="00794EB5" w:rsidRPr="00794EB5" w:rsidRDefault="00794EB5" w:rsidP="00794EB5">
      <w:pPr>
        <w:ind w:firstLine="567"/>
        <w:jc w:val="both"/>
        <w:rPr>
          <w:sz w:val="28"/>
          <w:szCs w:val="28"/>
          <w:lang w:eastAsia="ru-RU"/>
        </w:rPr>
      </w:pPr>
      <w:r w:rsidRPr="00794EB5">
        <w:rPr>
          <w:sz w:val="28"/>
          <w:szCs w:val="28"/>
          <w:lang w:eastAsia="ru-RU"/>
        </w:rPr>
        <w:t>2. сравнением с характеристиками подобных автомобилей;</w:t>
      </w:r>
    </w:p>
    <w:p w:rsidR="00794EB5" w:rsidRPr="00794EB5" w:rsidRDefault="00794EB5" w:rsidP="00794EB5">
      <w:pPr>
        <w:ind w:firstLine="567"/>
        <w:jc w:val="both"/>
        <w:rPr>
          <w:sz w:val="28"/>
          <w:szCs w:val="28"/>
          <w:lang w:eastAsia="ru-RU"/>
        </w:rPr>
      </w:pPr>
      <w:r w:rsidRPr="00794EB5">
        <w:rPr>
          <w:sz w:val="28"/>
          <w:szCs w:val="28"/>
          <w:lang w:eastAsia="ru-RU"/>
        </w:rPr>
        <w:t>3. комплексными и частными симптомами.</w:t>
      </w:r>
    </w:p>
    <w:p w:rsidR="00794EB5" w:rsidRPr="00794EB5" w:rsidRDefault="00794EB5" w:rsidP="00794EB5">
      <w:pPr>
        <w:ind w:firstLine="567"/>
        <w:jc w:val="both"/>
        <w:rPr>
          <w:sz w:val="28"/>
          <w:szCs w:val="28"/>
          <w:lang w:eastAsia="ru-RU"/>
        </w:rPr>
      </w:pPr>
      <w:r w:rsidRPr="00794EB5">
        <w:rPr>
          <w:sz w:val="28"/>
          <w:szCs w:val="28"/>
          <w:lang w:eastAsia="ru-RU"/>
        </w:rPr>
        <w:t xml:space="preserve">133. Комплексными </w:t>
      </w:r>
      <w:proofErr w:type="gramStart"/>
      <w:r w:rsidRPr="00794EB5">
        <w:rPr>
          <w:sz w:val="28"/>
          <w:szCs w:val="28"/>
          <w:lang w:eastAsia="ru-RU"/>
        </w:rPr>
        <w:t>симптомами</w:t>
      </w:r>
      <w:proofErr w:type="gramEnd"/>
      <w:r w:rsidRPr="00794EB5">
        <w:rPr>
          <w:sz w:val="28"/>
          <w:szCs w:val="28"/>
          <w:lang w:eastAsia="ru-RU"/>
        </w:rPr>
        <w:t xml:space="preserve"> оценивающими состояние тормозной системы автомобиля являются:</w:t>
      </w:r>
    </w:p>
    <w:p w:rsidR="00794EB5" w:rsidRPr="00794EB5" w:rsidRDefault="00794EB5" w:rsidP="00794EB5">
      <w:pPr>
        <w:ind w:firstLine="567"/>
        <w:jc w:val="both"/>
        <w:rPr>
          <w:sz w:val="28"/>
          <w:szCs w:val="28"/>
          <w:lang w:eastAsia="ru-RU"/>
        </w:rPr>
      </w:pPr>
      <w:r w:rsidRPr="00794EB5">
        <w:rPr>
          <w:sz w:val="28"/>
          <w:szCs w:val="28"/>
          <w:lang w:eastAsia="ru-RU"/>
        </w:rPr>
        <w:t>1. тормозная сила, время срабатывания тормозной системы;</w:t>
      </w:r>
    </w:p>
    <w:p w:rsidR="00794EB5" w:rsidRPr="00794EB5" w:rsidRDefault="00794EB5" w:rsidP="00794EB5">
      <w:pPr>
        <w:ind w:firstLine="567"/>
        <w:jc w:val="both"/>
        <w:rPr>
          <w:sz w:val="28"/>
          <w:szCs w:val="28"/>
          <w:lang w:eastAsia="ru-RU"/>
        </w:rPr>
      </w:pPr>
      <w:r w:rsidRPr="00794EB5">
        <w:rPr>
          <w:sz w:val="28"/>
          <w:szCs w:val="28"/>
          <w:lang w:eastAsia="ru-RU"/>
        </w:rPr>
        <w:t>2. величина тормозного пути, величина максимального замедления автомобиля;</w:t>
      </w:r>
    </w:p>
    <w:p w:rsidR="00794EB5" w:rsidRPr="00794EB5" w:rsidRDefault="00794EB5" w:rsidP="00794EB5">
      <w:pPr>
        <w:ind w:firstLine="567"/>
        <w:jc w:val="both"/>
        <w:rPr>
          <w:sz w:val="28"/>
          <w:lang w:eastAsia="ru-RU"/>
        </w:rPr>
      </w:pPr>
      <w:r w:rsidRPr="00794EB5">
        <w:rPr>
          <w:sz w:val="28"/>
          <w:lang w:eastAsia="ru-RU"/>
        </w:rPr>
        <w:t>3. все вышеперечисленное.</w:t>
      </w:r>
    </w:p>
    <w:p w:rsidR="00794EB5" w:rsidRPr="00794EB5" w:rsidRDefault="00794EB5" w:rsidP="00794EB5">
      <w:pPr>
        <w:ind w:firstLine="567"/>
        <w:jc w:val="both"/>
        <w:rPr>
          <w:sz w:val="28"/>
          <w:szCs w:val="28"/>
          <w:lang w:eastAsia="ru-RU"/>
        </w:rPr>
      </w:pPr>
      <w:r w:rsidRPr="00794EB5">
        <w:rPr>
          <w:sz w:val="28"/>
          <w:szCs w:val="28"/>
          <w:lang w:eastAsia="ru-RU"/>
        </w:rPr>
        <w:t xml:space="preserve">134. Стенды для диагностики тормозов классифицируются </w:t>
      </w:r>
      <w:proofErr w:type="gramStart"/>
      <w:r w:rsidRPr="00794EB5">
        <w:rPr>
          <w:sz w:val="28"/>
          <w:szCs w:val="28"/>
          <w:lang w:eastAsia="ru-RU"/>
        </w:rPr>
        <w:t>на</w:t>
      </w:r>
      <w:proofErr w:type="gramEnd"/>
      <w:r w:rsidRPr="00794EB5">
        <w:rPr>
          <w:sz w:val="28"/>
          <w:szCs w:val="28"/>
          <w:lang w:eastAsia="ru-RU"/>
        </w:rPr>
        <w:t>:</w:t>
      </w:r>
    </w:p>
    <w:p w:rsidR="00794EB5" w:rsidRPr="00794EB5" w:rsidRDefault="00794EB5" w:rsidP="00794EB5">
      <w:pPr>
        <w:ind w:firstLine="567"/>
        <w:jc w:val="both"/>
        <w:rPr>
          <w:sz w:val="28"/>
          <w:szCs w:val="28"/>
          <w:lang w:eastAsia="ru-RU"/>
        </w:rPr>
      </w:pPr>
      <w:r w:rsidRPr="00794EB5">
        <w:rPr>
          <w:sz w:val="28"/>
          <w:szCs w:val="28"/>
          <w:lang w:eastAsia="ru-RU"/>
        </w:rPr>
        <w:t>1. стационарные переносные;</w:t>
      </w:r>
    </w:p>
    <w:p w:rsidR="00794EB5" w:rsidRPr="00794EB5" w:rsidRDefault="00794EB5" w:rsidP="00794EB5">
      <w:pPr>
        <w:ind w:firstLine="567"/>
        <w:jc w:val="both"/>
        <w:rPr>
          <w:sz w:val="28"/>
          <w:szCs w:val="28"/>
          <w:lang w:eastAsia="ru-RU"/>
        </w:rPr>
      </w:pPr>
      <w:r w:rsidRPr="00794EB5">
        <w:rPr>
          <w:sz w:val="28"/>
          <w:szCs w:val="28"/>
          <w:lang w:eastAsia="ru-RU"/>
        </w:rPr>
        <w:t>2. барабанные, площадочные, ленточные;</w:t>
      </w:r>
    </w:p>
    <w:p w:rsidR="00794EB5" w:rsidRPr="00794EB5" w:rsidRDefault="00794EB5" w:rsidP="00794EB5">
      <w:pPr>
        <w:ind w:firstLine="567"/>
        <w:jc w:val="both"/>
        <w:rPr>
          <w:sz w:val="28"/>
          <w:lang w:eastAsia="ru-RU"/>
        </w:rPr>
      </w:pPr>
      <w:r w:rsidRPr="00794EB5">
        <w:rPr>
          <w:sz w:val="28"/>
          <w:szCs w:val="28"/>
          <w:lang w:eastAsia="ru-RU"/>
        </w:rPr>
        <w:t xml:space="preserve">3. </w:t>
      </w:r>
      <w:r w:rsidRPr="00794EB5">
        <w:rPr>
          <w:sz w:val="28"/>
          <w:lang w:eastAsia="ru-RU"/>
        </w:rPr>
        <w:t>все вышеперечисленное.</w:t>
      </w:r>
    </w:p>
    <w:p w:rsidR="00794EB5" w:rsidRPr="00794EB5" w:rsidRDefault="00794EB5" w:rsidP="00794EB5">
      <w:pPr>
        <w:ind w:firstLine="567"/>
        <w:jc w:val="both"/>
        <w:rPr>
          <w:sz w:val="28"/>
          <w:szCs w:val="28"/>
          <w:lang w:val="uk-UA" w:eastAsia="ru-RU"/>
        </w:rPr>
      </w:pPr>
      <w:r w:rsidRPr="00794EB5">
        <w:rPr>
          <w:sz w:val="28"/>
          <w:szCs w:val="28"/>
          <w:lang w:eastAsia="ru-RU"/>
        </w:rPr>
        <w:t>135</w:t>
      </w:r>
      <w:r w:rsidRPr="00794EB5">
        <w:rPr>
          <w:sz w:val="28"/>
          <w:szCs w:val="28"/>
          <w:lang w:val="uk-UA" w:eastAsia="ru-RU"/>
        </w:rPr>
        <w:t>. Каким способом диагностики определяют величину зазоров или натягов в сопряжениях деталей?</w:t>
      </w:r>
    </w:p>
    <w:p w:rsidR="00794EB5" w:rsidRPr="00794EB5" w:rsidRDefault="00794EB5" w:rsidP="00794EB5">
      <w:pPr>
        <w:numPr>
          <w:ilvl w:val="0"/>
          <w:numId w:val="25"/>
        </w:numPr>
        <w:jc w:val="both"/>
        <w:rPr>
          <w:sz w:val="28"/>
          <w:szCs w:val="28"/>
          <w:lang w:val="uk-UA" w:eastAsia="ru-RU"/>
        </w:rPr>
      </w:pPr>
      <w:r w:rsidRPr="00794EB5">
        <w:rPr>
          <w:sz w:val="28"/>
          <w:szCs w:val="28"/>
          <w:lang w:val="uk-UA" w:eastAsia="ru-RU"/>
        </w:rPr>
        <w:t>Внешним осмотром;</w:t>
      </w:r>
    </w:p>
    <w:p w:rsidR="00794EB5" w:rsidRPr="00794EB5" w:rsidRDefault="00794EB5" w:rsidP="00794EB5">
      <w:pPr>
        <w:numPr>
          <w:ilvl w:val="0"/>
          <w:numId w:val="25"/>
        </w:numPr>
        <w:jc w:val="both"/>
        <w:rPr>
          <w:sz w:val="28"/>
          <w:szCs w:val="28"/>
          <w:lang w:val="uk-UA" w:eastAsia="ru-RU"/>
        </w:rPr>
      </w:pPr>
      <w:r w:rsidRPr="00794EB5">
        <w:rPr>
          <w:sz w:val="28"/>
          <w:szCs w:val="28"/>
          <w:lang w:val="uk-UA" w:eastAsia="ru-RU"/>
        </w:rPr>
        <w:t>Измерением;</w:t>
      </w:r>
    </w:p>
    <w:p w:rsidR="00794EB5" w:rsidRPr="00794EB5" w:rsidRDefault="00794EB5" w:rsidP="00794EB5">
      <w:pPr>
        <w:numPr>
          <w:ilvl w:val="0"/>
          <w:numId w:val="25"/>
        </w:numPr>
        <w:jc w:val="both"/>
        <w:rPr>
          <w:sz w:val="28"/>
          <w:szCs w:val="28"/>
          <w:lang w:val="uk-UA" w:eastAsia="ru-RU"/>
        </w:rPr>
      </w:pPr>
      <w:r w:rsidRPr="00794EB5">
        <w:rPr>
          <w:sz w:val="28"/>
          <w:szCs w:val="28"/>
          <w:lang w:val="uk-UA" w:eastAsia="ru-RU"/>
        </w:rPr>
        <w:t>Дефектоскопией.</w:t>
      </w:r>
    </w:p>
    <w:p w:rsidR="00794EB5" w:rsidRPr="00794EB5" w:rsidRDefault="00794EB5" w:rsidP="00794EB5">
      <w:pPr>
        <w:ind w:firstLine="540"/>
        <w:jc w:val="both"/>
        <w:rPr>
          <w:sz w:val="28"/>
          <w:lang w:val="uk-UA" w:eastAsia="ru-RU"/>
        </w:rPr>
      </w:pPr>
      <w:r w:rsidRPr="00794EB5">
        <w:rPr>
          <w:sz w:val="28"/>
          <w:lang w:eastAsia="ru-RU"/>
        </w:rPr>
        <w:t>136.</w:t>
      </w:r>
      <w:r w:rsidRPr="00794EB5">
        <w:rPr>
          <w:sz w:val="28"/>
          <w:lang w:val="uk-UA" w:eastAsia="ru-RU"/>
        </w:rPr>
        <w:t xml:space="preserve"> К какому из видов средств диагностирования относится стенд для проверки углов установки колес автомобиля:</w:t>
      </w:r>
    </w:p>
    <w:p w:rsidR="00794EB5" w:rsidRPr="00794EB5" w:rsidRDefault="00794EB5" w:rsidP="00794EB5">
      <w:pPr>
        <w:numPr>
          <w:ilvl w:val="0"/>
          <w:numId w:val="92"/>
        </w:numPr>
        <w:tabs>
          <w:tab w:val="num" w:pos="851"/>
        </w:tabs>
        <w:ind w:hanging="834"/>
        <w:jc w:val="both"/>
        <w:rPr>
          <w:sz w:val="28"/>
          <w:szCs w:val="24"/>
          <w:lang w:val="uk-UA" w:eastAsia="ru-RU"/>
        </w:rPr>
      </w:pPr>
      <w:r w:rsidRPr="00794EB5">
        <w:rPr>
          <w:sz w:val="28"/>
          <w:szCs w:val="24"/>
          <w:lang w:val="uk-UA" w:eastAsia="ru-RU"/>
        </w:rPr>
        <w:t xml:space="preserve">внешние, переносные; </w:t>
      </w:r>
    </w:p>
    <w:p w:rsidR="00794EB5" w:rsidRPr="00794EB5" w:rsidRDefault="00794EB5" w:rsidP="00794EB5">
      <w:pPr>
        <w:numPr>
          <w:ilvl w:val="0"/>
          <w:numId w:val="92"/>
        </w:numPr>
        <w:tabs>
          <w:tab w:val="left" w:pos="851"/>
        </w:tabs>
        <w:ind w:hanging="834"/>
        <w:jc w:val="both"/>
        <w:rPr>
          <w:sz w:val="28"/>
          <w:szCs w:val="24"/>
          <w:lang w:val="uk-UA" w:eastAsia="ru-RU"/>
        </w:rPr>
      </w:pPr>
      <w:r w:rsidRPr="00794EB5">
        <w:rPr>
          <w:sz w:val="28"/>
          <w:szCs w:val="24"/>
          <w:lang w:val="uk-UA" w:eastAsia="ru-RU"/>
        </w:rPr>
        <w:t>внешние, стационарные;</w:t>
      </w:r>
    </w:p>
    <w:p w:rsidR="00794EB5" w:rsidRPr="00794EB5" w:rsidRDefault="00794EB5" w:rsidP="00794EB5">
      <w:pPr>
        <w:numPr>
          <w:ilvl w:val="0"/>
          <w:numId w:val="92"/>
        </w:numPr>
        <w:tabs>
          <w:tab w:val="num" w:pos="851"/>
        </w:tabs>
        <w:ind w:hanging="834"/>
        <w:jc w:val="both"/>
        <w:rPr>
          <w:sz w:val="28"/>
          <w:szCs w:val="24"/>
          <w:lang w:val="uk-UA" w:eastAsia="ru-RU"/>
        </w:rPr>
      </w:pPr>
      <w:r w:rsidRPr="00794EB5">
        <w:rPr>
          <w:sz w:val="28"/>
          <w:szCs w:val="24"/>
          <w:lang w:val="uk-UA" w:eastAsia="ru-RU"/>
        </w:rPr>
        <w:t>встроенные, информационные;</w:t>
      </w:r>
    </w:p>
    <w:p w:rsidR="00794EB5" w:rsidRPr="00794EB5" w:rsidRDefault="00794EB5" w:rsidP="00794EB5">
      <w:pPr>
        <w:numPr>
          <w:ilvl w:val="0"/>
          <w:numId w:val="92"/>
        </w:numPr>
        <w:tabs>
          <w:tab w:val="num" w:pos="851"/>
        </w:tabs>
        <w:ind w:hanging="834"/>
        <w:jc w:val="both"/>
        <w:rPr>
          <w:sz w:val="28"/>
          <w:lang w:val="uk-UA" w:eastAsia="ru-RU"/>
        </w:rPr>
      </w:pPr>
      <w:r w:rsidRPr="00794EB5">
        <w:rPr>
          <w:sz w:val="28"/>
          <w:lang w:val="uk-UA" w:eastAsia="ru-RU"/>
        </w:rPr>
        <w:t>внешние, передвижные.</w:t>
      </w:r>
    </w:p>
    <w:p w:rsidR="00794EB5" w:rsidRPr="00794EB5" w:rsidRDefault="00794EB5" w:rsidP="00794EB5">
      <w:pPr>
        <w:ind w:firstLine="540"/>
        <w:jc w:val="both"/>
        <w:rPr>
          <w:sz w:val="28"/>
          <w:lang w:val="uk-UA" w:eastAsia="ru-RU"/>
        </w:rPr>
      </w:pPr>
      <w:r w:rsidRPr="00794EB5">
        <w:rPr>
          <w:sz w:val="28"/>
          <w:lang w:eastAsia="ru-RU"/>
        </w:rPr>
        <w:t>137.</w:t>
      </w:r>
      <w:r w:rsidRPr="00794EB5">
        <w:rPr>
          <w:sz w:val="28"/>
          <w:lang w:val="uk-UA" w:eastAsia="ru-RU"/>
        </w:rPr>
        <w:t xml:space="preserve"> Как изменяется информативность диагностического параметра с ростом диапазона его изменения:</w:t>
      </w:r>
    </w:p>
    <w:p w:rsidR="00794EB5" w:rsidRPr="00794EB5" w:rsidRDefault="00794EB5" w:rsidP="00794EB5">
      <w:pPr>
        <w:numPr>
          <w:ilvl w:val="0"/>
          <w:numId w:val="93"/>
        </w:numPr>
        <w:tabs>
          <w:tab w:val="num" w:pos="851"/>
        </w:tabs>
        <w:ind w:hanging="834"/>
        <w:jc w:val="both"/>
        <w:rPr>
          <w:sz w:val="28"/>
          <w:lang w:val="uk-UA" w:eastAsia="ru-RU"/>
        </w:rPr>
      </w:pPr>
      <w:r w:rsidRPr="00794EB5">
        <w:rPr>
          <w:sz w:val="28"/>
          <w:lang w:val="uk-UA" w:eastAsia="ru-RU"/>
        </w:rPr>
        <w:t>повышается;</w:t>
      </w:r>
    </w:p>
    <w:p w:rsidR="00794EB5" w:rsidRPr="00794EB5" w:rsidRDefault="00794EB5" w:rsidP="00794EB5">
      <w:pPr>
        <w:numPr>
          <w:ilvl w:val="0"/>
          <w:numId w:val="93"/>
        </w:numPr>
        <w:tabs>
          <w:tab w:val="num" w:pos="851"/>
        </w:tabs>
        <w:ind w:hanging="834"/>
        <w:jc w:val="both"/>
        <w:rPr>
          <w:sz w:val="28"/>
          <w:lang w:val="uk-UA" w:eastAsia="ru-RU"/>
        </w:rPr>
      </w:pPr>
      <w:r w:rsidRPr="00794EB5">
        <w:rPr>
          <w:sz w:val="28"/>
          <w:lang w:val="uk-UA" w:eastAsia="ru-RU"/>
        </w:rPr>
        <w:t xml:space="preserve">снижается; </w:t>
      </w:r>
    </w:p>
    <w:p w:rsidR="00794EB5" w:rsidRPr="00794EB5" w:rsidRDefault="00794EB5" w:rsidP="00794EB5">
      <w:pPr>
        <w:numPr>
          <w:ilvl w:val="0"/>
          <w:numId w:val="93"/>
        </w:numPr>
        <w:tabs>
          <w:tab w:val="num" w:pos="851"/>
        </w:tabs>
        <w:ind w:hanging="834"/>
        <w:jc w:val="both"/>
        <w:rPr>
          <w:sz w:val="28"/>
          <w:lang w:val="uk-UA" w:eastAsia="ru-RU"/>
        </w:rPr>
      </w:pPr>
      <w:r w:rsidRPr="00794EB5">
        <w:rPr>
          <w:sz w:val="28"/>
          <w:lang w:val="uk-UA" w:eastAsia="ru-RU"/>
        </w:rPr>
        <w:t>колеблется;</w:t>
      </w:r>
    </w:p>
    <w:p w:rsidR="00794EB5" w:rsidRPr="00794EB5" w:rsidRDefault="00794EB5" w:rsidP="00794EB5">
      <w:pPr>
        <w:numPr>
          <w:ilvl w:val="0"/>
          <w:numId w:val="93"/>
        </w:numPr>
        <w:tabs>
          <w:tab w:val="num" w:pos="851"/>
        </w:tabs>
        <w:ind w:hanging="834"/>
        <w:jc w:val="both"/>
        <w:rPr>
          <w:sz w:val="28"/>
          <w:lang w:val="uk-UA" w:eastAsia="ru-RU"/>
        </w:rPr>
      </w:pPr>
      <w:r w:rsidRPr="00794EB5">
        <w:rPr>
          <w:sz w:val="28"/>
          <w:lang w:val="uk-UA" w:eastAsia="ru-RU"/>
        </w:rPr>
        <w:lastRenderedPageBreak/>
        <w:t>остается неизменной.</w:t>
      </w:r>
    </w:p>
    <w:p w:rsidR="00794EB5" w:rsidRPr="00794EB5" w:rsidRDefault="00794EB5" w:rsidP="00794EB5">
      <w:pPr>
        <w:ind w:firstLine="567"/>
        <w:jc w:val="both"/>
        <w:rPr>
          <w:sz w:val="28"/>
          <w:szCs w:val="28"/>
          <w:lang w:eastAsia="ru-RU"/>
        </w:rPr>
      </w:pPr>
      <w:r w:rsidRPr="00794EB5">
        <w:rPr>
          <w:sz w:val="28"/>
          <w:szCs w:val="28"/>
          <w:lang w:eastAsia="ru-RU"/>
        </w:rPr>
        <w:t>138. Прогнозирование надежности неотказавших объектов по результатам незавершенных испытаний прозводят путем:</w:t>
      </w:r>
    </w:p>
    <w:p w:rsidR="00794EB5" w:rsidRPr="00794EB5" w:rsidRDefault="00794EB5" w:rsidP="00794EB5">
      <w:pPr>
        <w:ind w:firstLine="567"/>
        <w:jc w:val="both"/>
        <w:rPr>
          <w:sz w:val="28"/>
          <w:szCs w:val="28"/>
          <w:lang w:eastAsia="ru-RU"/>
        </w:rPr>
      </w:pPr>
      <w:r w:rsidRPr="00794EB5">
        <w:rPr>
          <w:sz w:val="28"/>
          <w:szCs w:val="28"/>
          <w:lang w:eastAsia="ru-RU"/>
        </w:rPr>
        <w:t>1. натурных наблюдений;</w:t>
      </w:r>
    </w:p>
    <w:p w:rsidR="00794EB5" w:rsidRPr="00794EB5" w:rsidRDefault="00794EB5" w:rsidP="00794EB5">
      <w:pPr>
        <w:ind w:firstLine="567"/>
        <w:jc w:val="both"/>
        <w:rPr>
          <w:sz w:val="28"/>
          <w:szCs w:val="28"/>
          <w:lang w:eastAsia="ru-RU"/>
        </w:rPr>
      </w:pPr>
      <w:r w:rsidRPr="00794EB5">
        <w:rPr>
          <w:sz w:val="28"/>
          <w:szCs w:val="28"/>
          <w:lang w:eastAsia="ru-RU"/>
        </w:rPr>
        <w:t>2. статистической обработки наблюдений по методу Джонсона;</w:t>
      </w:r>
    </w:p>
    <w:p w:rsidR="00794EB5" w:rsidRPr="00794EB5" w:rsidRDefault="00794EB5" w:rsidP="00794EB5">
      <w:pPr>
        <w:ind w:firstLine="567"/>
        <w:jc w:val="both"/>
        <w:rPr>
          <w:sz w:val="28"/>
          <w:lang w:eastAsia="ru-RU"/>
        </w:rPr>
      </w:pPr>
      <w:r w:rsidRPr="00794EB5">
        <w:rPr>
          <w:sz w:val="28"/>
          <w:szCs w:val="28"/>
          <w:lang w:eastAsia="ru-RU"/>
        </w:rPr>
        <w:t xml:space="preserve">3. </w:t>
      </w:r>
      <w:r w:rsidRPr="00794EB5">
        <w:rPr>
          <w:sz w:val="28"/>
          <w:lang w:eastAsia="ru-RU"/>
        </w:rPr>
        <w:t>всего вышеперечисленного.</w:t>
      </w:r>
    </w:p>
    <w:p w:rsidR="00794EB5" w:rsidRPr="00794EB5" w:rsidRDefault="00794EB5" w:rsidP="00794EB5">
      <w:pPr>
        <w:ind w:firstLine="567"/>
        <w:jc w:val="both"/>
        <w:rPr>
          <w:sz w:val="28"/>
          <w:lang w:eastAsia="ru-RU"/>
        </w:rPr>
      </w:pPr>
      <w:r w:rsidRPr="00794EB5">
        <w:rPr>
          <w:sz w:val="28"/>
          <w:lang w:eastAsia="ru-RU"/>
        </w:rPr>
        <w:t>139. Современные методы прогнозирования подразделяют на три группы:</w:t>
      </w:r>
    </w:p>
    <w:p w:rsidR="00794EB5" w:rsidRPr="00794EB5" w:rsidRDefault="00794EB5" w:rsidP="00794EB5">
      <w:pPr>
        <w:ind w:firstLine="567"/>
        <w:jc w:val="both"/>
        <w:rPr>
          <w:sz w:val="28"/>
          <w:lang w:eastAsia="ru-RU"/>
        </w:rPr>
      </w:pPr>
      <w:r w:rsidRPr="00794EB5">
        <w:rPr>
          <w:sz w:val="28"/>
          <w:lang w:eastAsia="ru-RU"/>
        </w:rPr>
        <w:t>1. экспертных оценок, моделирования, статистические методы;</w:t>
      </w:r>
    </w:p>
    <w:p w:rsidR="00794EB5" w:rsidRPr="00794EB5" w:rsidRDefault="00794EB5" w:rsidP="00794EB5">
      <w:pPr>
        <w:widowControl w:val="0"/>
        <w:ind w:firstLine="567"/>
        <w:jc w:val="both"/>
        <w:rPr>
          <w:sz w:val="28"/>
          <w:lang w:eastAsia="ru-RU"/>
        </w:rPr>
      </w:pPr>
      <w:r w:rsidRPr="00794EB5">
        <w:rPr>
          <w:sz w:val="28"/>
          <w:lang w:eastAsia="ru-RU"/>
        </w:rPr>
        <w:t>2. количественный, качественный, топографический;</w:t>
      </w:r>
    </w:p>
    <w:p w:rsidR="00794EB5" w:rsidRPr="00794EB5" w:rsidRDefault="00794EB5" w:rsidP="00794EB5">
      <w:pPr>
        <w:ind w:firstLine="567"/>
        <w:jc w:val="both"/>
        <w:rPr>
          <w:color w:val="33CCCC"/>
          <w:sz w:val="28"/>
          <w:szCs w:val="28"/>
          <w:lang w:eastAsia="ru-RU"/>
        </w:rPr>
      </w:pPr>
      <w:r w:rsidRPr="00794EB5">
        <w:rPr>
          <w:sz w:val="28"/>
          <w:szCs w:val="28"/>
          <w:lang w:eastAsia="ru-RU"/>
        </w:rPr>
        <w:t>3. экспоненциальный,</w:t>
      </w:r>
      <w:r w:rsidRPr="00794EB5">
        <w:rPr>
          <w:color w:val="33CCCC"/>
          <w:sz w:val="28"/>
          <w:szCs w:val="28"/>
          <w:lang w:eastAsia="ru-RU"/>
        </w:rPr>
        <w:t xml:space="preserve"> </w:t>
      </w:r>
      <w:r w:rsidRPr="00794EB5">
        <w:rPr>
          <w:sz w:val="28"/>
          <w:lang w:eastAsia="ru-RU"/>
        </w:rPr>
        <w:t>Вейбулла</w:t>
      </w:r>
      <w:r w:rsidRPr="00794EB5">
        <w:rPr>
          <w:color w:val="33CCCC"/>
          <w:sz w:val="28"/>
          <w:szCs w:val="28"/>
          <w:lang w:eastAsia="ru-RU"/>
        </w:rPr>
        <w:t>.</w:t>
      </w:r>
    </w:p>
    <w:p w:rsidR="00794EB5" w:rsidRPr="00794EB5" w:rsidRDefault="00794EB5" w:rsidP="00794EB5">
      <w:pPr>
        <w:ind w:firstLine="567"/>
        <w:jc w:val="both"/>
        <w:rPr>
          <w:sz w:val="28"/>
          <w:szCs w:val="28"/>
          <w:lang w:eastAsia="ru-RU"/>
        </w:rPr>
      </w:pPr>
      <w:r w:rsidRPr="00794EB5">
        <w:rPr>
          <w:sz w:val="28"/>
          <w:szCs w:val="28"/>
          <w:lang w:eastAsia="ru-RU"/>
        </w:rPr>
        <w:t>140. Что такое вариационный ряд или выборка:</w:t>
      </w:r>
    </w:p>
    <w:p w:rsidR="00794EB5" w:rsidRPr="00794EB5" w:rsidRDefault="00794EB5" w:rsidP="00794EB5">
      <w:pPr>
        <w:ind w:firstLine="567"/>
        <w:jc w:val="both"/>
        <w:rPr>
          <w:sz w:val="28"/>
          <w:szCs w:val="28"/>
          <w:lang w:eastAsia="ru-RU"/>
        </w:rPr>
      </w:pPr>
      <w:r w:rsidRPr="00794EB5">
        <w:rPr>
          <w:sz w:val="28"/>
          <w:szCs w:val="28"/>
          <w:lang w:eastAsia="ru-RU"/>
        </w:rPr>
        <w:t>1. показаниями приборов средств диагностирования автомобиля;</w:t>
      </w:r>
    </w:p>
    <w:p w:rsidR="00794EB5" w:rsidRPr="00794EB5" w:rsidRDefault="00794EB5" w:rsidP="00794EB5">
      <w:pPr>
        <w:ind w:firstLine="567"/>
        <w:jc w:val="both"/>
        <w:rPr>
          <w:sz w:val="28"/>
          <w:szCs w:val="28"/>
          <w:lang w:eastAsia="ru-RU"/>
        </w:rPr>
      </w:pPr>
      <w:r w:rsidRPr="00794EB5">
        <w:rPr>
          <w:sz w:val="28"/>
          <w:szCs w:val="28"/>
          <w:lang w:eastAsia="ru-RU"/>
        </w:rPr>
        <w:t>2. последовательность результатов независимых опытов расположенных в порядке возрастания;</w:t>
      </w:r>
    </w:p>
    <w:p w:rsidR="00794EB5" w:rsidRPr="00794EB5" w:rsidRDefault="00794EB5" w:rsidP="00794EB5">
      <w:pPr>
        <w:ind w:firstLine="567"/>
        <w:jc w:val="both"/>
        <w:rPr>
          <w:sz w:val="28"/>
          <w:lang w:eastAsia="ru-RU"/>
        </w:rPr>
      </w:pPr>
      <w:r w:rsidRPr="00794EB5">
        <w:rPr>
          <w:sz w:val="28"/>
          <w:szCs w:val="28"/>
          <w:lang w:eastAsia="ru-RU"/>
        </w:rPr>
        <w:t xml:space="preserve">3. </w:t>
      </w:r>
      <w:r w:rsidRPr="00794EB5">
        <w:rPr>
          <w:sz w:val="28"/>
          <w:lang w:eastAsia="ru-RU"/>
        </w:rPr>
        <w:t>все вышеперечисленное.</w:t>
      </w:r>
    </w:p>
    <w:p w:rsidR="00794EB5" w:rsidRPr="00794EB5" w:rsidRDefault="00794EB5" w:rsidP="00794EB5">
      <w:pPr>
        <w:ind w:firstLine="567"/>
        <w:jc w:val="both"/>
        <w:rPr>
          <w:sz w:val="28"/>
          <w:szCs w:val="28"/>
          <w:lang w:eastAsia="ru-RU"/>
        </w:rPr>
      </w:pPr>
      <w:r w:rsidRPr="00794EB5">
        <w:rPr>
          <w:sz w:val="28"/>
          <w:szCs w:val="28"/>
          <w:lang w:eastAsia="ru-RU"/>
        </w:rPr>
        <w:t>141. Для описания случайных величин в теории вероятности разработаны следующие законы распределения:</w:t>
      </w:r>
    </w:p>
    <w:p w:rsidR="00794EB5" w:rsidRPr="00794EB5" w:rsidRDefault="00794EB5" w:rsidP="00794EB5">
      <w:pPr>
        <w:ind w:firstLine="567"/>
        <w:jc w:val="both"/>
        <w:rPr>
          <w:sz w:val="28"/>
          <w:szCs w:val="28"/>
          <w:lang w:eastAsia="ru-RU"/>
        </w:rPr>
      </w:pPr>
      <w:r w:rsidRPr="00794EB5">
        <w:rPr>
          <w:sz w:val="28"/>
          <w:szCs w:val="28"/>
          <w:lang w:eastAsia="ru-RU"/>
        </w:rPr>
        <w:t>1. экспоненциальный, нормальный, Вейбулла;</w:t>
      </w:r>
    </w:p>
    <w:p w:rsidR="00794EB5" w:rsidRPr="00794EB5" w:rsidRDefault="00794EB5" w:rsidP="00794EB5">
      <w:pPr>
        <w:ind w:firstLine="567"/>
        <w:jc w:val="both"/>
        <w:rPr>
          <w:sz w:val="28"/>
          <w:szCs w:val="28"/>
          <w:lang w:eastAsia="ru-RU"/>
        </w:rPr>
      </w:pPr>
      <w:r w:rsidRPr="00794EB5">
        <w:rPr>
          <w:sz w:val="28"/>
          <w:szCs w:val="28"/>
          <w:lang w:eastAsia="ru-RU"/>
        </w:rPr>
        <w:t>2. водитель, автомобиль, дорога, среда;</w:t>
      </w:r>
    </w:p>
    <w:p w:rsidR="00794EB5" w:rsidRPr="00794EB5" w:rsidRDefault="00794EB5" w:rsidP="00794EB5">
      <w:pPr>
        <w:ind w:firstLine="567"/>
        <w:jc w:val="both"/>
        <w:rPr>
          <w:sz w:val="28"/>
          <w:lang w:eastAsia="ru-RU"/>
        </w:rPr>
      </w:pPr>
      <w:r w:rsidRPr="00794EB5">
        <w:rPr>
          <w:sz w:val="28"/>
          <w:szCs w:val="28"/>
          <w:lang w:eastAsia="ru-RU"/>
        </w:rPr>
        <w:t xml:space="preserve">3. </w:t>
      </w:r>
      <w:r w:rsidRPr="00794EB5">
        <w:rPr>
          <w:sz w:val="28"/>
          <w:lang w:eastAsia="ru-RU"/>
        </w:rPr>
        <w:t xml:space="preserve">экспертных оценок, моделирования, </w:t>
      </w:r>
      <w:proofErr w:type="gramStart"/>
      <w:r w:rsidRPr="00794EB5">
        <w:rPr>
          <w:sz w:val="28"/>
          <w:lang w:eastAsia="ru-RU"/>
        </w:rPr>
        <w:t>статистический</w:t>
      </w:r>
      <w:proofErr w:type="gramEnd"/>
      <w:r w:rsidRPr="00794EB5">
        <w:rPr>
          <w:sz w:val="28"/>
          <w:lang w:eastAsia="ru-RU"/>
        </w:rPr>
        <w:t>.</w:t>
      </w:r>
    </w:p>
    <w:p w:rsidR="00794EB5" w:rsidRPr="00794EB5" w:rsidRDefault="00794EB5" w:rsidP="00794EB5">
      <w:pPr>
        <w:ind w:firstLine="567"/>
        <w:jc w:val="both"/>
        <w:rPr>
          <w:sz w:val="28"/>
          <w:lang w:eastAsia="ru-RU"/>
        </w:rPr>
      </w:pPr>
      <w:r w:rsidRPr="00794EB5">
        <w:rPr>
          <w:sz w:val="28"/>
          <w:lang w:eastAsia="ru-RU"/>
        </w:rPr>
        <w:t>142. Экспоненциальное распределение описывает:</w:t>
      </w:r>
    </w:p>
    <w:p w:rsidR="00794EB5" w:rsidRPr="00794EB5" w:rsidRDefault="00794EB5" w:rsidP="00794EB5">
      <w:pPr>
        <w:ind w:firstLine="567"/>
        <w:jc w:val="both"/>
        <w:rPr>
          <w:sz w:val="28"/>
          <w:szCs w:val="28"/>
          <w:lang w:eastAsia="ru-RU"/>
        </w:rPr>
      </w:pPr>
      <w:r w:rsidRPr="00794EB5">
        <w:rPr>
          <w:sz w:val="28"/>
          <w:lang w:eastAsia="ru-RU"/>
        </w:rPr>
        <w:t>1.</w:t>
      </w:r>
      <w:r w:rsidRPr="00794EB5">
        <w:rPr>
          <w:sz w:val="28"/>
          <w:szCs w:val="28"/>
          <w:lang w:eastAsia="ru-RU"/>
        </w:rPr>
        <w:t xml:space="preserve"> прогнозирование надежности неотказавших объектов по результатам незавершенных испытаний;</w:t>
      </w:r>
    </w:p>
    <w:p w:rsidR="00794EB5" w:rsidRPr="00794EB5" w:rsidRDefault="00794EB5" w:rsidP="00794EB5">
      <w:pPr>
        <w:ind w:firstLine="567"/>
        <w:jc w:val="both"/>
        <w:rPr>
          <w:sz w:val="28"/>
          <w:szCs w:val="28"/>
          <w:lang w:eastAsia="ru-RU"/>
        </w:rPr>
      </w:pPr>
      <w:r w:rsidRPr="00794EB5">
        <w:rPr>
          <w:sz w:val="28"/>
          <w:szCs w:val="28"/>
          <w:lang w:eastAsia="ru-RU"/>
        </w:rPr>
        <w:t>2. время до момента появления одного события, когда события появляются независимо одно от другого;</w:t>
      </w:r>
    </w:p>
    <w:p w:rsidR="00794EB5" w:rsidRPr="00794EB5" w:rsidRDefault="00794EB5" w:rsidP="00794EB5">
      <w:pPr>
        <w:ind w:firstLine="567"/>
        <w:jc w:val="both"/>
        <w:rPr>
          <w:sz w:val="28"/>
          <w:szCs w:val="28"/>
          <w:lang w:eastAsia="ru-RU"/>
        </w:rPr>
      </w:pPr>
      <w:r w:rsidRPr="00794EB5">
        <w:rPr>
          <w:sz w:val="28"/>
          <w:szCs w:val="28"/>
          <w:lang w:eastAsia="ru-RU"/>
        </w:rPr>
        <w:t>3. прогнозирование остаточного ресурса систем и агрегатов автомобиля.</w:t>
      </w:r>
    </w:p>
    <w:p w:rsidR="00794EB5" w:rsidRPr="00794EB5" w:rsidRDefault="00794EB5" w:rsidP="00794EB5">
      <w:pPr>
        <w:ind w:firstLine="567"/>
        <w:jc w:val="both"/>
        <w:rPr>
          <w:sz w:val="28"/>
          <w:szCs w:val="28"/>
          <w:lang w:eastAsia="ru-RU"/>
        </w:rPr>
      </w:pPr>
      <w:r w:rsidRPr="00794EB5">
        <w:rPr>
          <w:sz w:val="28"/>
          <w:szCs w:val="28"/>
          <w:lang w:eastAsia="ru-RU"/>
        </w:rPr>
        <w:t>143. Нормальный закон распределения применяется:</w:t>
      </w:r>
    </w:p>
    <w:p w:rsidR="00794EB5" w:rsidRPr="00794EB5" w:rsidRDefault="00794EB5" w:rsidP="00794EB5">
      <w:pPr>
        <w:ind w:firstLine="567"/>
        <w:jc w:val="both"/>
        <w:rPr>
          <w:sz w:val="28"/>
          <w:szCs w:val="28"/>
          <w:lang w:eastAsia="ru-RU"/>
        </w:rPr>
      </w:pPr>
      <w:r w:rsidRPr="00794EB5">
        <w:rPr>
          <w:sz w:val="28"/>
          <w:szCs w:val="28"/>
          <w:lang w:eastAsia="ru-RU"/>
        </w:rPr>
        <w:t>1. когда случайная величина является результатом действия большого числа факторов с малым влиянием;</w:t>
      </w:r>
    </w:p>
    <w:p w:rsidR="00794EB5" w:rsidRPr="00794EB5" w:rsidRDefault="00794EB5" w:rsidP="00794EB5">
      <w:pPr>
        <w:ind w:firstLine="567"/>
        <w:jc w:val="both"/>
        <w:rPr>
          <w:sz w:val="28"/>
          <w:lang w:eastAsia="ru-RU"/>
        </w:rPr>
      </w:pPr>
      <w:r w:rsidRPr="00794EB5">
        <w:rPr>
          <w:sz w:val="28"/>
          <w:szCs w:val="28"/>
          <w:lang w:eastAsia="ru-RU"/>
        </w:rPr>
        <w:t xml:space="preserve">2. для </w:t>
      </w:r>
      <w:r w:rsidRPr="00794EB5">
        <w:rPr>
          <w:sz w:val="28"/>
          <w:lang w:eastAsia="ru-RU"/>
        </w:rPr>
        <w:t>экспертных оценок, моделирования, статистических исследований;</w:t>
      </w:r>
    </w:p>
    <w:p w:rsidR="00794EB5" w:rsidRPr="00794EB5" w:rsidRDefault="00794EB5" w:rsidP="00794EB5">
      <w:pPr>
        <w:ind w:firstLine="567"/>
        <w:jc w:val="both"/>
        <w:rPr>
          <w:sz w:val="28"/>
          <w:lang w:eastAsia="ru-RU"/>
        </w:rPr>
      </w:pPr>
      <w:r w:rsidRPr="00794EB5">
        <w:rPr>
          <w:sz w:val="28"/>
          <w:lang w:eastAsia="ru-RU"/>
        </w:rPr>
        <w:t>3. для всего вышеперечисленного.</w:t>
      </w:r>
    </w:p>
    <w:p w:rsidR="00794EB5" w:rsidRPr="00794EB5" w:rsidRDefault="00794EB5" w:rsidP="00794EB5">
      <w:pPr>
        <w:ind w:firstLine="567"/>
        <w:jc w:val="both"/>
        <w:rPr>
          <w:sz w:val="28"/>
          <w:lang w:eastAsia="ru-RU"/>
        </w:rPr>
      </w:pPr>
      <w:r w:rsidRPr="00794EB5">
        <w:rPr>
          <w:sz w:val="28"/>
          <w:lang w:eastAsia="ru-RU"/>
        </w:rPr>
        <w:t xml:space="preserve">144. Распределение Вейбулла применяется </w:t>
      </w:r>
      <w:proofErr w:type="gramStart"/>
      <w:r w:rsidRPr="00794EB5">
        <w:rPr>
          <w:sz w:val="28"/>
          <w:lang w:eastAsia="ru-RU"/>
        </w:rPr>
        <w:t>при</w:t>
      </w:r>
      <w:proofErr w:type="gramEnd"/>
      <w:r w:rsidRPr="00794EB5">
        <w:rPr>
          <w:sz w:val="28"/>
          <w:lang w:eastAsia="ru-RU"/>
        </w:rPr>
        <w:t>:</w:t>
      </w:r>
    </w:p>
    <w:p w:rsidR="00794EB5" w:rsidRPr="00794EB5" w:rsidRDefault="00794EB5" w:rsidP="00794EB5">
      <w:pPr>
        <w:ind w:firstLine="567"/>
        <w:jc w:val="both"/>
        <w:rPr>
          <w:sz w:val="28"/>
          <w:szCs w:val="28"/>
          <w:lang w:eastAsia="ru-RU"/>
        </w:rPr>
      </w:pPr>
      <w:r w:rsidRPr="00794EB5">
        <w:rPr>
          <w:sz w:val="28"/>
          <w:lang w:eastAsia="ru-RU"/>
        </w:rPr>
        <w:t xml:space="preserve">1. </w:t>
      </w:r>
      <w:proofErr w:type="gramStart"/>
      <w:r w:rsidRPr="00794EB5">
        <w:rPr>
          <w:sz w:val="28"/>
          <w:szCs w:val="28"/>
          <w:lang w:eastAsia="ru-RU"/>
        </w:rPr>
        <w:t>прогнозировании</w:t>
      </w:r>
      <w:proofErr w:type="gramEnd"/>
      <w:r w:rsidRPr="00794EB5">
        <w:rPr>
          <w:sz w:val="28"/>
          <w:szCs w:val="28"/>
          <w:lang w:eastAsia="ru-RU"/>
        </w:rPr>
        <w:t xml:space="preserve"> надежности неотказавших объектов по результатам незавершенных испытаний;</w:t>
      </w:r>
    </w:p>
    <w:p w:rsidR="00794EB5" w:rsidRPr="00794EB5" w:rsidRDefault="00794EB5" w:rsidP="00794EB5">
      <w:pPr>
        <w:ind w:firstLine="567"/>
        <w:jc w:val="both"/>
        <w:rPr>
          <w:sz w:val="28"/>
          <w:szCs w:val="28"/>
          <w:lang w:eastAsia="ru-RU"/>
        </w:rPr>
      </w:pPr>
      <w:r w:rsidRPr="00794EB5">
        <w:rPr>
          <w:sz w:val="28"/>
          <w:szCs w:val="28"/>
          <w:lang w:eastAsia="ru-RU"/>
        </w:rPr>
        <w:t xml:space="preserve">2. </w:t>
      </w:r>
      <w:proofErr w:type="gramStart"/>
      <w:r w:rsidRPr="00794EB5">
        <w:rPr>
          <w:sz w:val="28"/>
          <w:szCs w:val="28"/>
          <w:lang w:eastAsia="ru-RU"/>
        </w:rPr>
        <w:t>прогнозировании</w:t>
      </w:r>
      <w:proofErr w:type="gramEnd"/>
      <w:r w:rsidRPr="00794EB5">
        <w:rPr>
          <w:sz w:val="28"/>
          <w:szCs w:val="28"/>
          <w:lang w:eastAsia="ru-RU"/>
        </w:rPr>
        <w:t xml:space="preserve"> остаточного ресурса систем и агрегатов автомобиля;</w:t>
      </w:r>
    </w:p>
    <w:p w:rsidR="00794EB5" w:rsidRPr="00794EB5" w:rsidRDefault="00794EB5" w:rsidP="00794EB5">
      <w:pPr>
        <w:ind w:firstLine="567"/>
        <w:jc w:val="both"/>
        <w:rPr>
          <w:sz w:val="28"/>
          <w:szCs w:val="28"/>
          <w:lang w:eastAsia="ru-RU"/>
        </w:rPr>
      </w:pPr>
      <w:r w:rsidRPr="00794EB5">
        <w:rPr>
          <w:sz w:val="28"/>
          <w:szCs w:val="28"/>
          <w:lang w:eastAsia="ru-RU"/>
        </w:rPr>
        <w:t xml:space="preserve">3. наработка до отказа узлов и </w:t>
      </w:r>
      <w:proofErr w:type="gramStart"/>
      <w:r w:rsidRPr="00794EB5">
        <w:rPr>
          <w:sz w:val="28"/>
          <w:szCs w:val="28"/>
          <w:lang w:eastAsia="ru-RU"/>
        </w:rPr>
        <w:t>агрегатов</w:t>
      </w:r>
      <w:proofErr w:type="gramEnd"/>
      <w:r w:rsidRPr="00794EB5">
        <w:rPr>
          <w:sz w:val="28"/>
          <w:szCs w:val="28"/>
          <w:lang w:eastAsia="ru-RU"/>
        </w:rPr>
        <w:t xml:space="preserve"> у которых отказ наступает по причине усталостного разрушения.</w:t>
      </w:r>
    </w:p>
    <w:p w:rsidR="00794EB5" w:rsidRPr="00794EB5" w:rsidRDefault="00794EB5" w:rsidP="00794EB5">
      <w:pPr>
        <w:widowControl w:val="0"/>
        <w:ind w:firstLine="567"/>
        <w:jc w:val="both"/>
        <w:rPr>
          <w:sz w:val="28"/>
          <w:lang w:eastAsia="ru-RU"/>
        </w:rPr>
      </w:pPr>
      <w:r w:rsidRPr="00794EB5">
        <w:rPr>
          <w:sz w:val="28"/>
          <w:lang w:eastAsia="ru-RU"/>
        </w:rPr>
        <w:t xml:space="preserve">144. Особенности дорожного движения </w:t>
      </w:r>
      <w:proofErr w:type="gramStart"/>
      <w:r w:rsidRPr="00794EB5">
        <w:rPr>
          <w:sz w:val="28"/>
          <w:lang w:eastAsia="ru-RU"/>
        </w:rPr>
        <w:t>обусловлены</w:t>
      </w:r>
      <w:proofErr w:type="gramEnd"/>
      <w:r w:rsidRPr="00794EB5">
        <w:rPr>
          <w:sz w:val="28"/>
          <w:lang w:eastAsia="ru-RU"/>
        </w:rPr>
        <w:t xml:space="preserve"> прежде всего наличием:</w:t>
      </w:r>
    </w:p>
    <w:p w:rsidR="00794EB5" w:rsidRPr="00794EB5" w:rsidRDefault="00794EB5" w:rsidP="00794EB5">
      <w:pPr>
        <w:widowControl w:val="0"/>
        <w:ind w:firstLine="567"/>
        <w:jc w:val="both"/>
        <w:rPr>
          <w:sz w:val="28"/>
          <w:lang w:eastAsia="ru-RU"/>
        </w:rPr>
      </w:pPr>
      <w:r w:rsidRPr="00794EB5">
        <w:rPr>
          <w:sz w:val="28"/>
          <w:lang w:eastAsia="ru-RU"/>
        </w:rPr>
        <w:t>1. системы водитель – автомобиль – дорога – среда;</w:t>
      </w:r>
    </w:p>
    <w:p w:rsidR="00794EB5" w:rsidRPr="00794EB5" w:rsidRDefault="00794EB5" w:rsidP="00794EB5">
      <w:pPr>
        <w:widowControl w:val="0"/>
        <w:ind w:firstLine="567"/>
        <w:jc w:val="both"/>
        <w:rPr>
          <w:sz w:val="28"/>
          <w:lang w:eastAsia="ru-RU"/>
        </w:rPr>
      </w:pPr>
      <w:r w:rsidRPr="00794EB5">
        <w:rPr>
          <w:sz w:val="28"/>
          <w:lang w:eastAsia="ru-RU"/>
        </w:rPr>
        <w:t>2. системы управления;</w:t>
      </w:r>
    </w:p>
    <w:p w:rsidR="00794EB5" w:rsidRPr="00794EB5" w:rsidRDefault="00794EB5" w:rsidP="00794EB5">
      <w:pPr>
        <w:widowControl w:val="0"/>
        <w:ind w:firstLine="567"/>
        <w:jc w:val="both"/>
        <w:rPr>
          <w:sz w:val="28"/>
          <w:lang w:eastAsia="ru-RU"/>
        </w:rPr>
      </w:pPr>
      <w:r w:rsidRPr="00794EB5">
        <w:rPr>
          <w:sz w:val="28"/>
          <w:lang w:eastAsia="ru-RU"/>
        </w:rPr>
        <w:t>3. системы автоматизации.</w:t>
      </w:r>
    </w:p>
    <w:p w:rsidR="00794EB5" w:rsidRPr="00794EB5" w:rsidRDefault="00794EB5" w:rsidP="00794EB5">
      <w:pPr>
        <w:widowControl w:val="0"/>
        <w:ind w:firstLine="567"/>
        <w:jc w:val="both"/>
        <w:rPr>
          <w:sz w:val="28"/>
          <w:szCs w:val="28"/>
          <w:lang w:eastAsia="ru-RU"/>
        </w:rPr>
      </w:pPr>
      <w:r w:rsidRPr="00794EB5">
        <w:rPr>
          <w:sz w:val="28"/>
          <w:szCs w:val="28"/>
          <w:lang w:eastAsia="ru-RU"/>
        </w:rPr>
        <w:t>145. В систему ВАДС входят следующие составные части:</w:t>
      </w:r>
    </w:p>
    <w:p w:rsidR="00794EB5" w:rsidRPr="00794EB5" w:rsidRDefault="00794EB5" w:rsidP="00794EB5">
      <w:pPr>
        <w:widowControl w:val="0"/>
        <w:ind w:firstLine="567"/>
        <w:jc w:val="both"/>
        <w:rPr>
          <w:sz w:val="28"/>
          <w:szCs w:val="28"/>
          <w:lang w:eastAsia="ru-RU"/>
        </w:rPr>
      </w:pPr>
      <w:r w:rsidRPr="00794EB5">
        <w:rPr>
          <w:sz w:val="28"/>
          <w:szCs w:val="28"/>
          <w:lang w:eastAsia="ru-RU"/>
        </w:rPr>
        <w:t>1. автомагистраль, дорога, среда;</w:t>
      </w:r>
    </w:p>
    <w:p w:rsidR="00794EB5" w:rsidRPr="00794EB5" w:rsidRDefault="00794EB5" w:rsidP="00794EB5">
      <w:pPr>
        <w:widowControl w:val="0"/>
        <w:ind w:firstLine="567"/>
        <w:jc w:val="both"/>
        <w:rPr>
          <w:sz w:val="28"/>
          <w:szCs w:val="28"/>
          <w:lang w:eastAsia="ru-RU"/>
        </w:rPr>
      </w:pPr>
      <w:r w:rsidRPr="00794EB5">
        <w:rPr>
          <w:sz w:val="28"/>
          <w:szCs w:val="28"/>
          <w:lang w:eastAsia="ru-RU"/>
        </w:rPr>
        <w:t>2. водитель, автомобиль, дорога, среда;</w:t>
      </w:r>
    </w:p>
    <w:p w:rsidR="00794EB5" w:rsidRPr="00794EB5" w:rsidRDefault="00794EB5" w:rsidP="00794EB5">
      <w:pPr>
        <w:widowControl w:val="0"/>
        <w:ind w:firstLine="567"/>
        <w:jc w:val="both"/>
        <w:rPr>
          <w:sz w:val="28"/>
          <w:szCs w:val="28"/>
          <w:lang w:eastAsia="ru-RU"/>
        </w:rPr>
      </w:pPr>
      <w:r w:rsidRPr="00794EB5">
        <w:rPr>
          <w:sz w:val="28"/>
          <w:szCs w:val="28"/>
          <w:lang w:eastAsia="ru-RU"/>
        </w:rPr>
        <w:t>3.</w:t>
      </w:r>
      <w:r w:rsidRPr="00794EB5">
        <w:rPr>
          <w:color w:val="000000"/>
          <w:spacing w:val="-1"/>
          <w:sz w:val="28"/>
          <w:szCs w:val="28"/>
          <w:lang w:eastAsia="ru-RU"/>
        </w:rPr>
        <w:t xml:space="preserve"> </w:t>
      </w:r>
      <w:r w:rsidRPr="00794EB5">
        <w:rPr>
          <w:sz w:val="28"/>
          <w:szCs w:val="28"/>
          <w:lang w:eastAsia="ru-RU"/>
        </w:rPr>
        <w:t>все вышеперечисленные.</w:t>
      </w:r>
    </w:p>
    <w:p w:rsidR="00794EB5" w:rsidRPr="00794EB5" w:rsidRDefault="00794EB5" w:rsidP="00794EB5">
      <w:pPr>
        <w:widowControl w:val="0"/>
        <w:ind w:firstLine="567"/>
        <w:jc w:val="both"/>
        <w:rPr>
          <w:sz w:val="28"/>
          <w:lang w:eastAsia="ru-RU"/>
        </w:rPr>
      </w:pPr>
      <w:r w:rsidRPr="00794EB5">
        <w:rPr>
          <w:sz w:val="28"/>
          <w:lang w:eastAsia="ru-RU"/>
        </w:rPr>
        <w:t xml:space="preserve">146. На процесс восприятия информации, ее переработки и принятия решения </w:t>
      </w:r>
      <w:r w:rsidRPr="00794EB5">
        <w:rPr>
          <w:sz w:val="28"/>
          <w:lang w:eastAsia="ru-RU"/>
        </w:rPr>
        <w:lastRenderedPageBreak/>
        <w:t>оказывают непосредственное влияние:</w:t>
      </w:r>
    </w:p>
    <w:p w:rsidR="00794EB5" w:rsidRPr="00794EB5" w:rsidRDefault="00794EB5" w:rsidP="00794EB5">
      <w:pPr>
        <w:widowControl w:val="0"/>
        <w:ind w:firstLine="567"/>
        <w:jc w:val="both"/>
        <w:rPr>
          <w:sz w:val="28"/>
          <w:lang w:eastAsia="ru-RU"/>
        </w:rPr>
      </w:pPr>
      <w:r w:rsidRPr="00794EB5">
        <w:rPr>
          <w:sz w:val="28"/>
          <w:lang w:eastAsia="ru-RU"/>
        </w:rPr>
        <w:t>1. психические и личностные качества водителя;</w:t>
      </w:r>
    </w:p>
    <w:p w:rsidR="00794EB5" w:rsidRPr="00794EB5" w:rsidRDefault="00794EB5" w:rsidP="00794EB5">
      <w:pPr>
        <w:widowControl w:val="0"/>
        <w:ind w:firstLine="567"/>
        <w:jc w:val="both"/>
        <w:rPr>
          <w:sz w:val="28"/>
          <w:lang w:eastAsia="ru-RU"/>
        </w:rPr>
      </w:pPr>
      <w:r w:rsidRPr="00794EB5">
        <w:rPr>
          <w:sz w:val="28"/>
          <w:lang w:eastAsia="ru-RU"/>
        </w:rPr>
        <w:t>2. атмосферные осадки;</w:t>
      </w:r>
    </w:p>
    <w:p w:rsidR="00794EB5" w:rsidRPr="00794EB5" w:rsidRDefault="00794EB5" w:rsidP="00794EB5">
      <w:pPr>
        <w:widowControl w:val="0"/>
        <w:ind w:firstLine="567"/>
        <w:jc w:val="both"/>
        <w:rPr>
          <w:sz w:val="28"/>
          <w:lang w:eastAsia="ru-RU"/>
        </w:rPr>
      </w:pPr>
      <w:r w:rsidRPr="00794EB5">
        <w:rPr>
          <w:sz w:val="28"/>
          <w:lang w:eastAsia="ru-RU"/>
        </w:rPr>
        <w:t>3. способы управления автомобилем.</w:t>
      </w:r>
    </w:p>
    <w:p w:rsidR="00794EB5" w:rsidRPr="00794EB5" w:rsidRDefault="00794EB5" w:rsidP="00794EB5">
      <w:pPr>
        <w:widowControl w:val="0"/>
        <w:ind w:firstLine="567"/>
        <w:jc w:val="both"/>
        <w:rPr>
          <w:sz w:val="28"/>
          <w:lang w:eastAsia="ru-RU"/>
        </w:rPr>
      </w:pPr>
    </w:p>
    <w:p w:rsidR="00794EB5" w:rsidRPr="00794EB5" w:rsidRDefault="00794EB5" w:rsidP="00794EB5">
      <w:pPr>
        <w:widowControl w:val="0"/>
        <w:ind w:firstLine="567"/>
        <w:jc w:val="both"/>
        <w:rPr>
          <w:sz w:val="28"/>
          <w:lang w:eastAsia="ru-RU"/>
        </w:rPr>
      </w:pPr>
      <w:r w:rsidRPr="00794EB5">
        <w:rPr>
          <w:sz w:val="28"/>
          <w:lang w:eastAsia="ru-RU"/>
        </w:rPr>
        <w:t>147. Надежность водителя – это:</w:t>
      </w:r>
    </w:p>
    <w:p w:rsidR="00794EB5" w:rsidRPr="00794EB5" w:rsidRDefault="00794EB5" w:rsidP="00794EB5">
      <w:pPr>
        <w:widowControl w:val="0"/>
        <w:ind w:firstLine="567"/>
        <w:jc w:val="both"/>
        <w:rPr>
          <w:sz w:val="28"/>
          <w:lang w:eastAsia="ru-RU"/>
        </w:rPr>
      </w:pPr>
      <w:r w:rsidRPr="00794EB5">
        <w:rPr>
          <w:sz w:val="28"/>
          <w:lang w:eastAsia="ru-RU"/>
        </w:rPr>
        <w:t>1. его способность безошибочно управлять автомобилем в течение определенного периода времени;</w:t>
      </w:r>
    </w:p>
    <w:p w:rsidR="00794EB5" w:rsidRPr="00794EB5" w:rsidRDefault="00794EB5" w:rsidP="00794EB5">
      <w:pPr>
        <w:widowControl w:val="0"/>
        <w:ind w:firstLine="567"/>
        <w:jc w:val="both"/>
        <w:rPr>
          <w:sz w:val="28"/>
          <w:lang w:eastAsia="ru-RU"/>
        </w:rPr>
      </w:pPr>
      <w:r w:rsidRPr="00794EB5">
        <w:rPr>
          <w:sz w:val="28"/>
          <w:lang w:eastAsia="ru-RU"/>
        </w:rPr>
        <w:t>2. определенная последовательность решений и действий в аварийных ситуациях;</w:t>
      </w:r>
    </w:p>
    <w:p w:rsidR="00794EB5" w:rsidRPr="00794EB5" w:rsidRDefault="00794EB5" w:rsidP="00794EB5">
      <w:pPr>
        <w:widowControl w:val="0"/>
        <w:ind w:firstLine="567"/>
        <w:jc w:val="both"/>
        <w:rPr>
          <w:sz w:val="28"/>
          <w:lang w:eastAsia="ru-RU"/>
        </w:rPr>
      </w:pPr>
      <w:r w:rsidRPr="00794EB5">
        <w:rPr>
          <w:sz w:val="28"/>
          <w:lang w:eastAsia="ru-RU"/>
        </w:rPr>
        <w:t xml:space="preserve">3. </w:t>
      </w:r>
      <w:r w:rsidRPr="00794EB5">
        <w:rPr>
          <w:sz w:val="28"/>
          <w:szCs w:val="28"/>
          <w:lang w:eastAsia="ru-RU"/>
        </w:rPr>
        <w:t>все вышеперечисленное</w:t>
      </w:r>
    </w:p>
    <w:p w:rsidR="00794EB5" w:rsidRPr="00794EB5" w:rsidRDefault="00794EB5" w:rsidP="00794EB5">
      <w:pPr>
        <w:widowControl w:val="0"/>
        <w:ind w:firstLine="567"/>
        <w:jc w:val="both"/>
        <w:rPr>
          <w:sz w:val="28"/>
          <w:lang w:eastAsia="ru-RU"/>
        </w:rPr>
      </w:pPr>
      <w:r w:rsidRPr="00794EB5">
        <w:rPr>
          <w:sz w:val="28"/>
          <w:lang w:eastAsia="ru-RU"/>
        </w:rPr>
        <w:t>148. Работоспособность водителя – это:</w:t>
      </w:r>
    </w:p>
    <w:p w:rsidR="00794EB5" w:rsidRPr="00794EB5" w:rsidRDefault="00794EB5" w:rsidP="00794EB5">
      <w:pPr>
        <w:widowControl w:val="0"/>
        <w:ind w:firstLine="567"/>
        <w:jc w:val="both"/>
        <w:rPr>
          <w:sz w:val="28"/>
          <w:lang w:eastAsia="ru-RU"/>
        </w:rPr>
      </w:pPr>
      <w:r w:rsidRPr="00794EB5">
        <w:rPr>
          <w:sz w:val="28"/>
          <w:lang w:eastAsia="ru-RU"/>
        </w:rPr>
        <w:t>1. состояние, при котором он может успешно выполнять заданные функции;</w:t>
      </w:r>
    </w:p>
    <w:p w:rsidR="00794EB5" w:rsidRPr="00794EB5" w:rsidRDefault="00794EB5" w:rsidP="00794EB5">
      <w:pPr>
        <w:widowControl w:val="0"/>
        <w:ind w:firstLine="567"/>
        <w:jc w:val="both"/>
        <w:rPr>
          <w:sz w:val="28"/>
          <w:lang w:eastAsia="ru-RU"/>
        </w:rPr>
      </w:pPr>
      <w:r w:rsidRPr="00794EB5">
        <w:rPr>
          <w:sz w:val="28"/>
          <w:lang w:eastAsia="ru-RU"/>
        </w:rPr>
        <w:t>2. моральная подготовка;</w:t>
      </w:r>
    </w:p>
    <w:p w:rsidR="00794EB5" w:rsidRPr="00794EB5" w:rsidRDefault="00794EB5" w:rsidP="00794EB5">
      <w:pPr>
        <w:widowControl w:val="0"/>
        <w:ind w:firstLine="567"/>
        <w:jc w:val="both"/>
        <w:rPr>
          <w:sz w:val="28"/>
          <w:lang w:eastAsia="ru-RU"/>
        </w:rPr>
      </w:pPr>
      <w:r w:rsidRPr="00794EB5">
        <w:rPr>
          <w:sz w:val="28"/>
          <w:lang w:eastAsia="ru-RU"/>
        </w:rPr>
        <w:t>3. утомление, стресс.</w:t>
      </w:r>
    </w:p>
    <w:p w:rsidR="00794EB5" w:rsidRPr="00794EB5" w:rsidRDefault="00794EB5" w:rsidP="00794EB5">
      <w:pPr>
        <w:widowControl w:val="0"/>
        <w:ind w:firstLine="709"/>
        <w:jc w:val="both"/>
        <w:rPr>
          <w:sz w:val="28"/>
          <w:lang w:eastAsia="ru-RU"/>
        </w:rPr>
      </w:pPr>
      <w:r w:rsidRPr="00794EB5">
        <w:rPr>
          <w:sz w:val="28"/>
          <w:lang w:eastAsia="ru-RU"/>
        </w:rPr>
        <w:t>149. Надежность водителя:</w:t>
      </w:r>
    </w:p>
    <w:p w:rsidR="00794EB5" w:rsidRPr="00794EB5" w:rsidRDefault="00794EB5" w:rsidP="00794EB5">
      <w:pPr>
        <w:widowControl w:val="0"/>
        <w:ind w:firstLine="567"/>
        <w:jc w:val="both"/>
        <w:rPr>
          <w:sz w:val="28"/>
          <w:lang w:eastAsia="ru-RU"/>
        </w:rPr>
      </w:pPr>
      <w:r w:rsidRPr="00794EB5">
        <w:rPr>
          <w:sz w:val="28"/>
          <w:lang w:eastAsia="ru-RU"/>
        </w:rPr>
        <w:t>1. характеризуется стажем работы;</w:t>
      </w:r>
    </w:p>
    <w:p w:rsidR="00794EB5" w:rsidRPr="00794EB5" w:rsidRDefault="00794EB5" w:rsidP="00794EB5">
      <w:pPr>
        <w:widowControl w:val="0"/>
        <w:ind w:firstLine="567"/>
        <w:jc w:val="both"/>
        <w:rPr>
          <w:sz w:val="28"/>
          <w:lang w:eastAsia="ru-RU"/>
        </w:rPr>
      </w:pPr>
      <w:r w:rsidRPr="00794EB5">
        <w:rPr>
          <w:sz w:val="28"/>
          <w:lang w:eastAsia="ru-RU"/>
        </w:rPr>
        <w:t>2. безаварийным стажем работы</w:t>
      </w:r>
    </w:p>
    <w:p w:rsidR="00794EB5" w:rsidRPr="00794EB5" w:rsidRDefault="00794EB5" w:rsidP="00794EB5">
      <w:pPr>
        <w:widowControl w:val="0"/>
        <w:ind w:firstLine="567"/>
        <w:jc w:val="both"/>
        <w:rPr>
          <w:sz w:val="28"/>
          <w:lang w:eastAsia="ru-RU"/>
        </w:rPr>
      </w:pPr>
      <w:r w:rsidRPr="00794EB5">
        <w:rPr>
          <w:sz w:val="28"/>
          <w:lang w:eastAsia="ru-RU"/>
        </w:rPr>
        <w:t>3. способность безошибочно управлять автомобилем в течение определенного периода времени.</w:t>
      </w:r>
    </w:p>
    <w:p w:rsidR="00794EB5" w:rsidRPr="00794EB5" w:rsidRDefault="00794EB5" w:rsidP="00794EB5">
      <w:pPr>
        <w:widowControl w:val="0"/>
        <w:ind w:firstLine="567"/>
        <w:jc w:val="both"/>
        <w:rPr>
          <w:sz w:val="28"/>
          <w:lang w:eastAsia="ru-RU"/>
        </w:rPr>
      </w:pPr>
      <w:r w:rsidRPr="00794EB5">
        <w:rPr>
          <w:sz w:val="28"/>
          <w:lang w:eastAsia="ru-RU"/>
        </w:rPr>
        <w:t>150. Какой из способов экстренного торможения наиболее эффективен:</w:t>
      </w:r>
    </w:p>
    <w:p w:rsidR="00794EB5" w:rsidRPr="00794EB5" w:rsidRDefault="00794EB5" w:rsidP="00794EB5">
      <w:pPr>
        <w:widowControl w:val="0"/>
        <w:ind w:firstLine="567"/>
        <w:jc w:val="both"/>
        <w:rPr>
          <w:sz w:val="28"/>
          <w:lang w:eastAsia="ru-RU"/>
        </w:rPr>
      </w:pPr>
      <w:r w:rsidRPr="00794EB5">
        <w:rPr>
          <w:sz w:val="28"/>
          <w:lang w:eastAsia="ru-RU"/>
        </w:rPr>
        <w:t>1. резкий способ торможения;</w:t>
      </w:r>
    </w:p>
    <w:p w:rsidR="00794EB5" w:rsidRPr="00794EB5" w:rsidRDefault="00794EB5" w:rsidP="00794EB5">
      <w:pPr>
        <w:widowControl w:val="0"/>
        <w:ind w:firstLine="567"/>
        <w:jc w:val="both"/>
        <w:rPr>
          <w:sz w:val="28"/>
          <w:lang w:eastAsia="ru-RU"/>
        </w:rPr>
      </w:pPr>
      <w:r w:rsidRPr="00794EB5">
        <w:rPr>
          <w:sz w:val="28"/>
          <w:lang w:eastAsia="ru-RU"/>
        </w:rPr>
        <w:t>2. прерывистый способ торможения;</w:t>
      </w:r>
    </w:p>
    <w:p w:rsidR="00794EB5" w:rsidRPr="00794EB5" w:rsidRDefault="00794EB5" w:rsidP="00794EB5">
      <w:pPr>
        <w:widowControl w:val="0"/>
        <w:ind w:firstLine="567"/>
        <w:jc w:val="both"/>
        <w:rPr>
          <w:sz w:val="28"/>
          <w:lang w:eastAsia="ru-RU"/>
        </w:rPr>
      </w:pPr>
      <w:r w:rsidRPr="00794EB5">
        <w:rPr>
          <w:sz w:val="28"/>
          <w:lang w:eastAsia="ru-RU"/>
        </w:rPr>
        <w:t>3. ступенчатый способ торможения.</w:t>
      </w:r>
    </w:p>
    <w:p w:rsidR="00794EB5" w:rsidRPr="00794EB5" w:rsidRDefault="00794EB5" w:rsidP="00794EB5">
      <w:pPr>
        <w:widowControl w:val="0"/>
        <w:ind w:firstLine="567"/>
        <w:jc w:val="both"/>
        <w:rPr>
          <w:sz w:val="28"/>
          <w:lang w:eastAsia="ru-RU"/>
        </w:rPr>
      </w:pPr>
      <w:r w:rsidRPr="00794EB5">
        <w:rPr>
          <w:sz w:val="28"/>
          <w:lang w:eastAsia="ru-RU"/>
        </w:rPr>
        <w:t>151. Время реакции водителя отсчитывается:</w:t>
      </w:r>
    </w:p>
    <w:p w:rsidR="00794EB5" w:rsidRPr="00794EB5" w:rsidRDefault="00794EB5" w:rsidP="00794EB5">
      <w:pPr>
        <w:widowControl w:val="0"/>
        <w:ind w:firstLine="567"/>
        <w:jc w:val="both"/>
        <w:rPr>
          <w:sz w:val="28"/>
          <w:lang w:eastAsia="ru-RU"/>
        </w:rPr>
      </w:pPr>
      <w:r w:rsidRPr="00794EB5">
        <w:rPr>
          <w:sz w:val="28"/>
          <w:lang w:eastAsia="ru-RU"/>
        </w:rPr>
        <w:t>1. от обнаружения препятствия до начала нажатия на тормозную педаль;</w:t>
      </w:r>
    </w:p>
    <w:p w:rsidR="00794EB5" w:rsidRPr="00794EB5" w:rsidRDefault="00794EB5" w:rsidP="00794EB5">
      <w:pPr>
        <w:widowControl w:val="0"/>
        <w:ind w:firstLine="567"/>
        <w:jc w:val="both"/>
        <w:rPr>
          <w:sz w:val="28"/>
          <w:lang w:eastAsia="ru-RU"/>
        </w:rPr>
      </w:pPr>
      <w:r w:rsidRPr="00794EB5">
        <w:rPr>
          <w:sz w:val="28"/>
          <w:lang w:eastAsia="ru-RU"/>
        </w:rPr>
        <w:t>2. от обнаружения препятствия;</w:t>
      </w:r>
    </w:p>
    <w:p w:rsidR="00794EB5" w:rsidRPr="00794EB5" w:rsidRDefault="00794EB5" w:rsidP="00794EB5">
      <w:pPr>
        <w:widowControl w:val="0"/>
        <w:ind w:firstLine="567"/>
        <w:jc w:val="both"/>
        <w:rPr>
          <w:sz w:val="28"/>
          <w:lang w:eastAsia="ru-RU"/>
        </w:rPr>
      </w:pPr>
      <w:r w:rsidRPr="00794EB5">
        <w:rPr>
          <w:sz w:val="28"/>
          <w:lang w:eastAsia="ru-RU"/>
        </w:rPr>
        <w:t>3. от обнаружения препятствия до начала остановки.</w:t>
      </w:r>
    </w:p>
    <w:p w:rsidR="00794EB5" w:rsidRPr="00794EB5" w:rsidRDefault="00794EB5" w:rsidP="00794EB5">
      <w:pPr>
        <w:widowControl w:val="0"/>
        <w:ind w:firstLine="567"/>
        <w:jc w:val="both"/>
        <w:rPr>
          <w:sz w:val="28"/>
          <w:lang w:eastAsia="ru-RU"/>
        </w:rPr>
      </w:pPr>
      <w:r w:rsidRPr="00794EB5">
        <w:rPr>
          <w:sz w:val="28"/>
          <w:lang w:eastAsia="ru-RU"/>
        </w:rPr>
        <w:t>152. Путь торможения – это:</w:t>
      </w:r>
    </w:p>
    <w:p w:rsidR="00794EB5" w:rsidRPr="00794EB5" w:rsidRDefault="00794EB5" w:rsidP="00794EB5">
      <w:pPr>
        <w:widowControl w:val="0"/>
        <w:ind w:firstLine="567"/>
        <w:jc w:val="both"/>
        <w:rPr>
          <w:sz w:val="28"/>
          <w:lang w:eastAsia="ru-RU"/>
        </w:rPr>
      </w:pPr>
      <w:r w:rsidRPr="00794EB5">
        <w:rPr>
          <w:sz w:val="28"/>
          <w:lang w:eastAsia="ru-RU"/>
        </w:rPr>
        <w:t>1. расстояние, которое проходит автомобиль с начала торможения до остановки;</w:t>
      </w:r>
    </w:p>
    <w:p w:rsidR="00794EB5" w:rsidRPr="00794EB5" w:rsidRDefault="00794EB5" w:rsidP="00794EB5">
      <w:pPr>
        <w:widowControl w:val="0"/>
        <w:ind w:firstLine="567"/>
        <w:jc w:val="both"/>
        <w:rPr>
          <w:sz w:val="28"/>
          <w:lang w:eastAsia="ru-RU"/>
        </w:rPr>
      </w:pPr>
      <w:r w:rsidRPr="00794EB5">
        <w:rPr>
          <w:sz w:val="28"/>
          <w:lang w:eastAsia="ru-RU"/>
        </w:rPr>
        <w:t>2. расстояние, которое проходит автомобиль с начала торможения;</w:t>
      </w:r>
    </w:p>
    <w:p w:rsidR="00794EB5" w:rsidRPr="00794EB5" w:rsidRDefault="00794EB5" w:rsidP="00794EB5">
      <w:pPr>
        <w:widowControl w:val="0"/>
        <w:ind w:firstLine="567"/>
        <w:jc w:val="both"/>
        <w:rPr>
          <w:sz w:val="28"/>
          <w:lang w:eastAsia="ru-RU"/>
        </w:rPr>
      </w:pPr>
      <w:r w:rsidRPr="00794EB5">
        <w:rPr>
          <w:sz w:val="28"/>
          <w:lang w:eastAsia="ru-RU"/>
        </w:rPr>
        <w:t>3. расстояние, которое проходит автомобиль до остановки.</w:t>
      </w:r>
    </w:p>
    <w:p w:rsidR="00794EB5" w:rsidRPr="00794EB5" w:rsidRDefault="00794EB5" w:rsidP="00794EB5">
      <w:pPr>
        <w:widowControl w:val="0"/>
        <w:ind w:firstLine="567"/>
        <w:jc w:val="both"/>
        <w:rPr>
          <w:sz w:val="28"/>
          <w:lang w:eastAsia="ru-RU"/>
        </w:rPr>
      </w:pPr>
      <w:r w:rsidRPr="00794EB5">
        <w:rPr>
          <w:sz w:val="28"/>
          <w:lang w:eastAsia="ru-RU"/>
        </w:rPr>
        <w:t>153. Схема процесса управления автомобилем включает в себя:</w:t>
      </w:r>
    </w:p>
    <w:p w:rsidR="00794EB5" w:rsidRPr="00794EB5" w:rsidRDefault="00794EB5" w:rsidP="00794EB5">
      <w:pPr>
        <w:widowControl w:val="0"/>
        <w:ind w:firstLine="567"/>
        <w:jc w:val="both"/>
        <w:rPr>
          <w:sz w:val="28"/>
          <w:lang w:eastAsia="ru-RU"/>
        </w:rPr>
      </w:pPr>
      <w:r w:rsidRPr="00794EB5">
        <w:rPr>
          <w:sz w:val="28"/>
          <w:lang w:eastAsia="ru-RU"/>
        </w:rPr>
        <w:t>1. прием и переработка информации, принятие решения, реализация решения, контроль и принятие решения;</w:t>
      </w:r>
    </w:p>
    <w:p w:rsidR="00794EB5" w:rsidRPr="00794EB5" w:rsidRDefault="00794EB5" w:rsidP="00794EB5">
      <w:pPr>
        <w:widowControl w:val="0"/>
        <w:ind w:left="567"/>
        <w:jc w:val="both"/>
        <w:rPr>
          <w:sz w:val="28"/>
          <w:lang w:eastAsia="ru-RU"/>
        </w:rPr>
      </w:pPr>
      <w:r w:rsidRPr="00794EB5">
        <w:rPr>
          <w:sz w:val="28"/>
          <w:lang w:eastAsia="ru-RU"/>
        </w:rPr>
        <w:t>2. ручное, ножное и комбинированное управление;</w:t>
      </w:r>
    </w:p>
    <w:p w:rsidR="00794EB5" w:rsidRPr="00794EB5" w:rsidRDefault="00794EB5" w:rsidP="00794EB5">
      <w:pPr>
        <w:widowControl w:val="0"/>
        <w:ind w:left="567"/>
        <w:jc w:val="both"/>
        <w:rPr>
          <w:sz w:val="28"/>
          <w:lang w:eastAsia="ru-RU"/>
        </w:rPr>
      </w:pPr>
      <w:r w:rsidRPr="00794EB5">
        <w:rPr>
          <w:sz w:val="28"/>
          <w:lang w:eastAsia="ru-RU"/>
        </w:rPr>
        <w:t xml:space="preserve">3. </w:t>
      </w:r>
      <w:r w:rsidRPr="00794EB5">
        <w:rPr>
          <w:sz w:val="28"/>
          <w:szCs w:val="28"/>
          <w:lang w:eastAsia="ru-RU"/>
        </w:rPr>
        <w:t>все вышеперечисленное</w:t>
      </w:r>
      <w:r w:rsidRPr="00794EB5">
        <w:rPr>
          <w:sz w:val="28"/>
          <w:lang w:eastAsia="ru-RU"/>
        </w:rPr>
        <w:t>.</w:t>
      </w:r>
    </w:p>
    <w:p w:rsidR="00794EB5" w:rsidRPr="00794EB5" w:rsidRDefault="00794EB5" w:rsidP="00794EB5">
      <w:pPr>
        <w:ind w:firstLine="851"/>
        <w:jc w:val="both"/>
        <w:rPr>
          <w:sz w:val="28"/>
          <w:szCs w:val="28"/>
        </w:rPr>
      </w:pPr>
      <w:r w:rsidRPr="00794EB5">
        <w:rPr>
          <w:sz w:val="28"/>
          <w:szCs w:val="28"/>
        </w:rPr>
        <w:t>1</w:t>
      </w:r>
      <w:r>
        <w:rPr>
          <w:sz w:val="28"/>
          <w:szCs w:val="28"/>
        </w:rPr>
        <w:t>54</w:t>
      </w:r>
      <w:r w:rsidRPr="00794EB5">
        <w:rPr>
          <w:sz w:val="28"/>
          <w:szCs w:val="28"/>
        </w:rPr>
        <w:t>.</w:t>
      </w:r>
      <w:r w:rsidRPr="00794EB5">
        <w:rPr>
          <w:sz w:val="28"/>
          <w:szCs w:val="28"/>
        </w:rPr>
        <w:tab/>
        <w:t>Задачами технической диагнос</w:t>
      </w:r>
      <w:r>
        <w:rPr>
          <w:sz w:val="28"/>
          <w:szCs w:val="28"/>
        </w:rPr>
        <w:t>тики технических систем являют</w:t>
      </w:r>
      <w:r w:rsidRPr="00794EB5">
        <w:rPr>
          <w:sz w:val="28"/>
          <w:szCs w:val="28"/>
        </w:rPr>
        <w:t>ся;</w:t>
      </w:r>
    </w:p>
    <w:p w:rsidR="00794EB5" w:rsidRPr="00794EB5" w:rsidRDefault="00794EB5" w:rsidP="00794EB5">
      <w:pPr>
        <w:ind w:firstLine="851"/>
        <w:jc w:val="both"/>
        <w:rPr>
          <w:sz w:val="28"/>
          <w:szCs w:val="28"/>
        </w:rPr>
      </w:pPr>
      <w:r w:rsidRPr="00794EB5">
        <w:rPr>
          <w:sz w:val="28"/>
          <w:szCs w:val="28"/>
        </w:rPr>
        <w:t>а) определение долговечности изделия; б) определение надёжности изделия;</w:t>
      </w:r>
    </w:p>
    <w:p w:rsidR="00794EB5" w:rsidRPr="00794EB5" w:rsidRDefault="00794EB5" w:rsidP="00794EB5">
      <w:pPr>
        <w:ind w:firstLine="851"/>
        <w:jc w:val="both"/>
        <w:rPr>
          <w:sz w:val="28"/>
          <w:szCs w:val="28"/>
        </w:rPr>
      </w:pPr>
      <w:r w:rsidRPr="00794EB5">
        <w:rPr>
          <w:sz w:val="28"/>
          <w:szCs w:val="28"/>
        </w:rPr>
        <w:t>в) определение технического состояния изделия; г) определе</w:t>
      </w:r>
      <w:r>
        <w:rPr>
          <w:sz w:val="28"/>
          <w:szCs w:val="28"/>
        </w:rPr>
        <w:t>ние ремонтопригодности изделия.</w:t>
      </w:r>
    </w:p>
    <w:p w:rsidR="00794EB5" w:rsidRPr="00794EB5" w:rsidRDefault="00794EB5" w:rsidP="00794EB5">
      <w:pPr>
        <w:ind w:firstLine="851"/>
        <w:jc w:val="both"/>
        <w:rPr>
          <w:sz w:val="28"/>
          <w:szCs w:val="28"/>
        </w:rPr>
      </w:pPr>
      <w:r>
        <w:rPr>
          <w:sz w:val="28"/>
          <w:szCs w:val="28"/>
        </w:rPr>
        <w:t>155</w:t>
      </w:r>
      <w:r w:rsidRPr="00794EB5">
        <w:rPr>
          <w:sz w:val="28"/>
          <w:szCs w:val="28"/>
        </w:rPr>
        <w:t>.</w:t>
      </w:r>
      <w:r w:rsidRPr="00794EB5">
        <w:rPr>
          <w:sz w:val="28"/>
          <w:szCs w:val="28"/>
        </w:rPr>
        <w:tab/>
        <w:t>Диагностический параметр определяется:</w:t>
      </w:r>
    </w:p>
    <w:p w:rsidR="00794EB5" w:rsidRPr="00794EB5" w:rsidRDefault="00794EB5" w:rsidP="00794EB5">
      <w:pPr>
        <w:ind w:firstLine="851"/>
        <w:jc w:val="both"/>
        <w:rPr>
          <w:sz w:val="28"/>
          <w:szCs w:val="28"/>
        </w:rPr>
      </w:pPr>
      <w:r w:rsidRPr="00794EB5">
        <w:rPr>
          <w:sz w:val="28"/>
          <w:szCs w:val="28"/>
        </w:rPr>
        <w:t>а) теоретическим путём; б) на осно-</w:t>
      </w:r>
    </w:p>
    <w:p w:rsidR="00794EB5" w:rsidRPr="00794EB5" w:rsidRDefault="00794EB5" w:rsidP="00794EB5">
      <w:pPr>
        <w:ind w:firstLine="851"/>
        <w:jc w:val="both"/>
        <w:rPr>
          <w:sz w:val="28"/>
          <w:szCs w:val="28"/>
        </w:rPr>
      </w:pPr>
      <w:r w:rsidRPr="00794EB5">
        <w:rPr>
          <w:sz w:val="28"/>
          <w:szCs w:val="28"/>
        </w:rPr>
        <w:t>вании ра</w:t>
      </w:r>
      <w:proofErr w:type="gramStart"/>
      <w:r w:rsidRPr="00794EB5">
        <w:rPr>
          <w:sz w:val="28"/>
          <w:szCs w:val="28"/>
        </w:rPr>
        <w:t>с-</w:t>
      </w:r>
      <w:proofErr w:type="gramEnd"/>
      <w:r w:rsidRPr="00794EB5">
        <w:rPr>
          <w:sz w:val="28"/>
          <w:szCs w:val="28"/>
        </w:rPr>
        <w:t xml:space="preserve"> чётных дан- ных;</w:t>
      </w:r>
    </w:p>
    <w:p w:rsidR="00794EB5" w:rsidRPr="00794EB5" w:rsidRDefault="00794EB5" w:rsidP="00794EB5">
      <w:pPr>
        <w:ind w:firstLine="851"/>
        <w:jc w:val="both"/>
        <w:rPr>
          <w:sz w:val="28"/>
          <w:szCs w:val="28"/>
        </w:rPr>
      </w:pPr>
      <w:r>
        <w:rPr>
          <w:sz w:val="28"/>
          <w:szCs w:val="28"/>
        </w:rPr>
        <w:t>в) экспериментальным путём.</w:t>
      </w:r>
    </w:p>
    <w:p w:rsidR="00794EB5" w:rsidRPr="00794EB5" w:rsidRDefault="00794EB5" w:rsidP="00794EB5">
      <w:pPr>
        <w:ind w:firstLine="851"/>
        <w:jc w:val="both"/>
        <w:rPr>
          <w:sz w:val="28"/>
          <w:szCs w:val="28"/>
        </w:rPr>
      </w:pPr>
      <w:r>
        <w:rPr>
          <w:sz w:val="28"/>
          <w:szCs w:val="28"/>
        </w:rPr>
        <w:t>156</w:t>
      </w:r>
      <w:r w:rsidRPr="00794EB5">
        <w:rPr>
          <w:sz w:val="28"/>
          <w:szCs w:val="28"/>
        </w:rPr>
        <w:t>.</w:t>
      </w:r>
      <w:r w:rsidRPr="00794EB5">
        <w:rPr>
          <w:sz w:val="28"/>
          <w:szCs w:val="28"/>
        </w:rPr>
        <w:tab/>
        <w:t>Процесс прогнозирования предполагает;</w:t>
      </w:r>
    </w:p>
    <w:p w:rsidR="00794EB5" w:rsidRPr="00794EB5" w:rsidRDefault="00794EB5" w:rsidP="00794EB5">
      <w:pPr>
        <w:ind w:firstLine="851"/>
        <w:jc w:val="both"/>
        <w:rPr>
          <w:sz w:val="28"/>
          <w:szCs w:val="28"/>
        </w:rPr>
      </w:pPr>
      <w:r w:rsidRPr="00794EB5">
        <w:rPr>
          <w:sz w:val="28"/>
          <w:szCs w:val="28"/>
        </w:rPr>
        <w:lastRenderedPageBreak/>
        <w:t>а) безотказность технической системы;</w:t>
      </w:r>
    </w:p>
    <w:p w:rsidR="00794EB5" w:rsidRPr="00794EB5" w:rsidRDefault="00794EB5" w:rsidP="00794EB5">
      <w:pPr>
        <w:ind w:firstLine="851"/>
        <w:jc w:val="both"/>
        <w:rPr>
          <w:sz w:val="28"/>
          <w:szCs w:val="28"/>
        </w:rPr>
      </w:pPr>
      <w:r w:rsidRPr="00794EB5">
        <w:rPr>
          <w:sz w:val="28"/>
          <w:szCs w:val="28"/>
        </w:rPr>
        <w:t>б) срок наработки технической системы;</w:t>
      </w:r>
    </w:p>
    <w:p w:rsidR="00794EB5" w:rsidRPr="00794EB5" w:rsidRDefault="00794EB5" w:rsidP="00794EB5">
      <w:pPr>
        <w:ind w:firstLine="851"/>
        <w:jc w:val="both"/>
        <w:rPr>
          <w:sz w:val="28"/>
          <w:szCs w:val="28"/>
        </w:rPr>
      </w:pPr>
      <w:r w:rsidRPr="00794EB5">
        <w:rPr>
          <w:sz w:val="28"/>
          <w:szCs w:val="28"/>
        </w:rPr>
        <w:t>в) предельный износ трибосопряжений технической системы; г)</w:t>
      </w:r>
      <w:r>
        <w:rPr>
          <w:sz w:val="28"/>
          <w:szCs w:val="28"/>
        </w:rPr>
        <w:t xml:space="preserve"> срок выполнения своих функций.</w:t>
      </w:r>
    </w:p>
    <w:p w:rsidR="00794EB5" w:rsidRPr="00794EB5" w:rsidRDefault="00794EB5" w:rsidP="00794EB5">
      <w:pPr>
        <w:ind w:firstLine="851"/>
        <w:jc w:val="both"/>
        <w:rPr>
          <w:sz w:val="28"/>
          <w:szCs w:val="28"/>
        </w:rPr>
      </w:pPr>
      <w:r>
        <w:rPr>
          <w:sz w:val="28"/>
          <w:szCs w:val="28"/>
        </w:rPr>
        <w:t>157</w:t>
      </w:r>
      <w:r w:rsidRPr="00794EB5">
        <w:rPr>
          <w:sz w:val="28"/>
          <w:szCs w:val="28"/>
        </w:rPr>
        <w:t>.</w:t>
      </w:r>
      <w:r w:rsidRPr="00794EB5">
        <w:rPr>
          <w:sz w:val="28"/>
          <w:szCs w:val="28"/>
        </w:rPr>
        <w:tab/>
        <w:t>Система диагностирования изделия включает:</w:t>
      </w:r>
    </w:p>
    <w:p w:rsidR="00794EB5" w:rsidRPr="00794EB5" w:rsidRDefault="00794EB5" w:rsidP="00794EB5">
      <w:pPr>
        <w:ind w:firstLine="851"/>
        <w:jc w:val="both"/>
        <w:rPr>
          <w:sz w:val="28"/>
          <w:szCs w:val="28"/>
        </w:rPr>
      </w:pPr>
      <w:r w:rsidRPr="00794EB5">
        <w:rPr>
          <w:sz w:val="28"/>
          <w:szCs w:val="28"/>
        </w:rPr>
        <w:t>а) нормативно-техническую документацию;</w:t>
      </w:r>
    </w:p>
    <w:p w:rsidR="00794EB5" w:rsidRPr="00794EB5" w:rsidRDefault="00794EB5" w:rsidP="00794EB5">
      <w:pPr>
        <w:ind w:firstLine="851"/>
        <w:jc w:val="both"/>
        <w:rPr>
          <w:sz w:val="28"/>
          <w:szCs w:val="28"/>
        </w:rPr>
      </w:pPr>
      <w:r w:rsidRPr="00794EB5">
        <w:rPr>
          <w:sz w:val="28"/>
          <w:szCs w:val="28"/>
        </w:rPr>
        <w:t>б) объект диагностирования и диагностические параметры;</w:t>
      </w:r>
    </w:p>
    <w:p w:rsidR="00794EB5" w:rsidRPr="00794EB5" w:rsidRDefault="00794EB5" w:rsidP="00794EB5">
      <w:pPr>
        <w:ind w:firstLine="851"/>
        <w:jc w:val="both"/>
        <w:rPr>
          <w:sz w:val="28"/>
          <w:szCs w:val="28"/>
        </w:rPr>
      </w:pPr>
      <w:r w:rsidRPr="00794EB5">
        <w:rPr>
          <w:sz w:val="28"/>
          <w:szCs w:val="28"/>
        </w:rPr>
        <w:t>в) Технические требования на прое</w:t>
      </w:r>
      <w:r>
        <w:rPr>
          <w:sz w:val="28"/>
          <w:szCs w:val="28"/>
        </w:rPr>
        <w:t>ктирование технической системы.</w:t>
      </w:r>
    </w:p>
    <w:p w:rsidR="00794EB5" w:rsidRPr="00794EB5" w:rsidRDefault="00794EB5" w:rsidP="00794EB5">
      <w:pPr>
        <w:ind w:firstLine="851"/>
        <w:jc w:val="both"/>
        <w:rPr>
          <w:sz w:val="28"/>
          <w:szCs w:val="28"/>
        </w:rPr>
      </w:pPr>
      <w:r>
        <w:rPr>
          <w:sz w:val="28"/>
          <w:szCs w:val="28"/>
        </w:rPr>
        <w:t>158</w:t>
      </w:r>
      <w:r w:rsidRPr="00794EB5">
        <w:rPr>
          <w:sz w:val="28"/>
          <w:szCs w:val="28"/>
        </w:rPr>
        <w:t>.</w:t>
      </w:r>
      <w:r w:rsidRPr="00794EB5">
        <w:rPr>
          <w:sz w:val="28"/>
          <w:szCs w:val="28"/>
        </w:rPr>
        <w:tab/>
        <w:t>При диагностировании холодильных агентов используют:</w:t>
      </w:r>
    </w:p>
    <w:p w:rsidR="00794EB5" w:rsidRPr="00794EB5" w:rsidRDefault="00794EB5" w:rsidP="00794EB5">
      <w:pPr>
        <w:ind w:firstLine="851"/>
        <w:jc w:val="both"/>
        <w:rPr>
          <w:sz w:val="28"/>
          <w:szCs w:val="28"/>
        </w:rPr>
      </w:pPr>
      <w:r w:rsidRPr="00794EB5">
        <w:rPr>
          <w:sz w:val="28"/>
          <w:szCs w:val="28"/>
        </w:rPr>
        <w:t>а) газовый анализатор;</w:t>
      </w:r>
    </w:p>
    <w:p w:rsidR="00794EB5" w:rsidRPr="00794EB5" w:rsidRDefault="00794EB5" w:rsidP="00794EB5">
      <w:pPr>
        <w:ind w:firstLine="851"/>
        <w:jc w:val="both"/>
        <w:rPr>
          <w:sz w:val="28"/>
          <w:szCs w:val="28"/>
        </w:rPr>
      </w:pPr>
      <w:r w:rsidRPr="00794EB5">
        <w:rPr>
          <w:sz w:val="28"/>
          <w:szCs w:val="28"/>
        </w:rPr>
        <w:t>б) абсорбционную колонку; в) хроматограф;</w:t>
      </w:r>
    </w:p>
    <w:p w:rsidR="00794EB5" w:rsidRPr="00794EB5" w:rsidRDefault="00794EB5" w:rsidP="00794EB5">
      <w:pPr>
        <w:ind w:firstLine="851"/>
        <w:jc w:val="both"/>
        <w:rPr>
          <w:sz w:val="28"/>
          <w:szCs w:val="28"/>
        </w:rPr>
      </w:pPr>
      <w:r w:rsidRPr="00794EB5">
        <w:rPr>
          <w:sz w:val="28"/>
          <w:szCs w:val="28"/>
        </w:rPr>
        <w:t>г) металлокерамические фильтры.</w:t>
      </w:r>
    </w:p>
    <w:p w:rsidR="00794EB5" w:rsidRPr="00794EB5" w:rsidRDefault="00794EB5" w:rsidP="00794EB5">
      <w:pPr>
        <w:ind w:firstLine="851"/>
        <w:jc w:val="both"/>
        <w:rPr>
          <w:sz w:val="28"/>
          <w:szCs w:val="28"/>
        </w:rPr>
      </w:pPr>
      <w:r>
        <w:rPr>
          <w:sz w:val="28"/>
          <w:szCs w:val="28"/>
        </w:rPr>
        <w:t>159</w:t>
      </w:r>
      <w:r w:rsidRPr="00794EB5">
        <w:rPr>
          <w:sz w:val="28"/>
          <w:szCs w:val="28"/>
        </w:rPr>
        <w:t>.</w:t>
      </w:r>
      <w:r w:rsidRPr="00794EB5">
        <w:rPr>
          <w:sz w:val="28"/>
          <w:szCs w:val="28"/>
        </w:rPr>
        <w:tab/>
        <w:t>Основным показателем качества смазочного масла является:</w:t>
      </w:r>
    </w:p>
    <w:p w:rsidR="00794EB5" w:rsidRPr="00794EB5" w:rsidRDefault="00794EB5" w:rsidP="00794EB5">
      <w:pPr>
        <w:ind w:firstLine="851"/>
        <w:jc w:val="both"/>
        <w:rPr>
          <w:sz w:val="28"/>
          <w:szCs w:val="28"/>
        </w:rPr>
      </w:pPr>
      <w:r w:rsidRPr="00794EB5">
        <w:rPr>
          <w:sz w:val="28"/>
          <w:szCs w:val="28"/>
        </w:rPr>
        <w:t>а) кислотное число; б) вязкость;</w:t>
      </w:r>
    </w:p>
    <w:p w:rsidR="00915715" w:rsidRDefault="00794EB5" w:rsidP="00794EB5">
      <w:pPr>
        <w:ind w:firstLine="851"/>
        <w:jc w:val="both"/>
        <w:rPr>
          <w:sz w:val="28"/>
          <w:szCs w:val="28"/>
        </w:rPr>
      </w:pPr>
      <w:r>
        <w:rPr>
          <w:sz w:val="28"/>
          <w:szCs w:val="28"/>
        </w:rPr>
        <w:t>в) темпе</w:t>
      </w:r>
      <w:r w:rsidRPr="00794EB5">
        <w:rPr>
          <w:sz w:val="28"/>
          <w:szCs w:val="28"/>
        </w:rPr>
        <w:t>ратура вспышки;</w:t>
      </w:r>
    </w:p>
    <w:p w:rsidR="00867BEB" w:rsidRPr="00867BEB" w:rsidRDefault="00867BEB" w:rsidP="00867BEB">
      <w:pPr>
        <w:ind w:firstLine="851"/>
        <w:jc w:val="both"/>
        <w:rPr>
          <w:sz w:val="28"/>
          <w:szCs w:val="28"/>
        </w:rPr>
      </w:pPr>
      <w:r>
        <w:rPr>
          <w:sz w:val="28"/>
          <w:szCs w:val="28"/>
        </w:rPr>
        <w:t>160</w:t>
      </w:r>
      <w:r w:rsidRPr="00867BEB">
        <w:rPr>
          <w:sz w:val="28"/>
          <w:szCs w:val="28"/>
        </w:rPr>
        <w:t>.</w:t>
      </w:r>
      <w:r w:rsidRPr="00867BEB">
        <w:rPr>
          <w:sz w:val="28"/>
          <w:szCs w:val="28"/>
        </w:rPr>
        <w:tab/>
        <w:t>Работоспособное состояние - это</w:t>
      </w:r>
    </w:p>
    <w:p w:rsidR="00867BEB" w:rsidRPr="00867BEB" w:rsidRDefault="00867BEB" w:rsidP="00867BEB">
      <w:pPr>
        <w:ind w:firstLine="851"/>
        <w:jc w:val="both"/>
        <w:rPr>
          <w:sz w:val="28"/>
          <w:szCs w:val="28"/>
        </w:rPr>
      </w:pPr>
      <w:r w:rsidRPr="00867BEB">
        <w:rPr>
          <w:sz w:val="28"/>
          <w:szCs w:val="28"/>
        </w:rPr>
        <w:t>а) состояние объекта, при котором значения всех пара</w:t>
      </w:r>
      <w:r>
        <w:rPr>
          <w:sz w:val="28"/>
          <w:szCs w:val="28"/>
        </w:rPr>
        <w:t>метров, характеризующих способ</w:t>
      </w:r>
      <w:r w:rsidRPr="00867BEB">
        <w:rPr>
          <w:sz w:val="28"/>
          <w:szCs w:val="28"/>
        </w:rPr>
        <w:t>ность выполнять функции, соответствуют требованиям конструкторской документации</w:t>
      </w:r>
    </w:p>
    <w:p w:rsidR="00867BEB" w:rsidRPr="00867BEB" w:rsidRDefault="00867BEB" w:rsidP="00867BEB">
      <w:pPr>
        <w:ind w:firstLine="851"/>
        <w:jc w:val="both"/>
        <w:rPr>
          <w:sz w:val="28"/>
          <w:szCs w:val="28"/>
        </w:rPr>
      </w:pPr>
      <w:r w:rsidRPr="00867BEB">
        <w:rPr>
          <w:sz w:val="28"/>
          <w:szCs w:val="28"/>
        </w:rPr>
        <w:t>б) состояние объекта, при котором значение хотя бы одного параметра, характеризующего способность выполнять заданные функции, не соответ</w:t>
      </w:r>
      <w:r>
        <w:rPr>
          <w:sz w:val="28"/>
          <w:szCs w:val="28"/>
        </w:rPr>
        <w:t>ствует требованиям конструктор</w:t>
      </w:r>
      <w:r w:rsidRPr="00867BEB">
        <w:rPr>
          <w:sz w:val="28"/>
          <w:szCs w:val="28"/>
        </w:rPr>
        <w:t>ской документации</w:t>
      </w:r>
    </w:p>
    <w:p w:rsidR="00867BEB" w:rsidRPr="00867BEB" w:rsidRDefault="00867BEB" w:rsidP="00867BEB">
      <w:pPr>
        <w:ind w:firstLine="851"/>
        <w:jc w:val="both"/>
        <w:rPr>
          <w:sz w:val="28"/>
          <w:szCs w:val="28"/>
        </w:rPr>
      </w:pPr>
      <w:r w:rsidRPr="00867BEB">
        <w:rPr>
          <w:sz w:val="28"/>
          <w:szCs w:val="28"/>
        </w:rPr>
        <w:t>в) состояние объекта, при котором дальнейшее примен</w:t>
      </w:r>
      <w:r>
        <w:rPr>
          <w:sz w:val="28"/>
          <w:szCs w:val="28"/>
        </w:rPr>
        <w:t>ение по назначению либо недопу</w:t>
      </w:r>
      <w:r w:rsidRPr="00867BEB">
        <w:rPr>
          <w:sz w:val="28"/>
          <w:szCs w:val="28"/>
        </w:rPr>
        <w:t>стимо или нецелесообразно или восстановление его работоспособного состояни</w:t>
      </w:r>
      <w:r>
        <w:rPr>
          <w:sz w:val="28"/>
          <w:szCs w:val="28"/>
        </w:rPr>
        <w:t>я нецеле</w:t>
      </w:r>
      <w:r w:rsidRPr="00867BEB">
        <w:rPr>
          <w:sz w:val="28"/>
          <w:szCs w:val="28"/>
        </w:rPr>
        <w:t>сообразно</w:t>
      </w:r>
    </w:p>
    <w:p w:rsidR="00867BEB" w:rsidRPr="00867BEB" w:rsidRDefault="00867BEB" w:rsidP="00867BEB">
      <w:pPr>
        <w:ind w:firstLine="851"/>
        <w:jc w:val="both"/>
        <w:rPr>
          <w:sz w:val="28"/>
          <w:szCs w:val="28"/>
        </w:rPr>
      </w:pPr>
      <w:r w:rsidRPr="00867BEB">
        <w:rPr>
          <w:sz w:val="28"/>
          <w:szCs w:val="28"/>
        </w:rPr>
        <w:t>г) свойство объекта сохранять во времени и установленных пределах значения всех пар</w:t>
      </w:r>
      <w:proofErr w:type="gramStart"/>
      <w:r w:rsidRPr="00867BEB">
        <w:rPr>
          <w:sz w:val="28"/>
          <w:szCs w:val="28"/>
        </w:rPr>
        <w:t>а-</w:t>
      </w:r>
      <w:proofErr w:type="gramEnd"/>
      <w:r w:rsidRPr="00867BEB">
        <w:rPr>
          <w:sz w:val="28"/>
          <w:szCs w:val="28"/>
        </w:rPr>
        <w:t xml:space="preserve"> метров, характеризующих способность выполнять тре</w:t>
      </w:r>
      <w:r>
        <w:rPr>
          <w:sz w:val="28"/>
          <w:szCs w:val="28"/>
        </w:rPr>
        <w:t>буемые функции в заданных режимах</w:t>
      </w:r>
    </w:p>
    <w:p w:rsidR="00867BEB" w:rsidRPr="00867BEB" w:rsidRDefault="00867BEB" w:rsidP="00867BEB">
      <w:pPr>
        <w:ind w:firstLine="851"/>
        <w:jc w:val="both"/>
        <w:rPr>
          <w:sz w:val="28"/>
          <w:szCs w:val="28"/>
        </w:rPr>
      </w:pPr>
      <w:r>
        <w:rPr>
          <w:sz w:val="28"/>
          <w:szCs w:val="28"/>
        </w:rPr>
        <w:t>161</w:t>
      </w:r>
      <w:r w:rsidRPr="00867BEB">
        <w:rPr>
          <w:sz w:val="28"/>
          <w:szCs w:val="28"/>
        </w:rPr>
        <w:t>.</w:t>
      </w:r>
      <w:r w:rsidRPr="00867BEB">
        <w:rPr>
          <w:sz w:val="28"/>
          <w:szCs w:val="28"/>
        </w:rPr>
        <w:tab/>
        <w:t>Неработоспособное состояние - это</w:t>
      </w:r>
    </w:p>
    <w:p w:rsidR="00867BEB" w:rsidRPr="00867BEB" w:rsidRDefault="00867BEB" w:rsidP="00867BEB">
      <w:pPr>
        <w:ind w:firstLine="851"/>
        <w:jc w:val="both"/>
        <w:rPr>
          <w:sz w:val="28"/>
          <w:szCs w:val="28"/>
        </w:rPr>
      </w:pPr>
      <w:r w:rsidRPr="00867BEB">
        <w:rPr>
          <w:sz w:val="28"/>
          <w:szCs w:val="28"/>
        </w:rPr>
        <w:t>а) состояние объекта, при котором значения всех пара</w:t>
      </w:r>
      <w:r>
        <w:rPr>
          <w:sz w:val="28"/>
          <w:szCs w:val="28"/>
        </w:rPr>
        <w:t>метров, характеризующих способ</w:t>
      </w:r>
      <w:r w:rsidRPr="00867BEB">
        <w:rPr>
          <w:sz w:val="28"/>
          <w:szCs w:val="28"/>
        </w:rPr>
        <w:t>ность выполнять функции, соответствуют требованиям конструкторской документации</w:t>
      </w:r>
    </w:p>
    <w:p w:rsidR="00867BEB" w:rsidRPr="00867BEB" w:rsidRDefault="00867BEB" w:rsidP="00867BEB">
      <w:pPr>
        <w:ind w:firstLine="851"/>
        <w:jc w:val="both"/>
        <w:rPr>
          <w:sz w:val="28"/>
          <w:szCs w:val="28"/>
        </w:rPr>
      </w:pPr>
      <w:r w:rsidRPr="00867BEB">
        <w:rPr>
          <w:sz w:val="28"/>
          <w:szCs w:val="28"/>
        </w:rPr>
        <w:t>б) состояние объекта, при котором значение хотя бы одного параметра, характеризующего способность выполнять заданные функции, не соответ</w:t>
      </w:r>
      <w:r>
        <w:rPr>
          <w:sz w:val="28"/>
          <w:szCs w:val="28"/>
        </w:rPr>
        <w:t>ствует требованиям конструктор</w:t>
      </w:r>
      <w:r w:rsidRPr="00867BEB">
        <w:rPr>
          <w:sz w:val="28"/>
          <w:szCs w:val="28"/>
        </w:rPr>
        <w:t>ской документации</w:t>
      </w:r>
    </w:p>
    <w:p w:rsidR="00867BEB" w:rsidRPr="00867BEB" w:rsidRDefault="00867BEB" w:rsidP="00867BEB">
      <w:pPr>
        <w:ind w:firstLine="851"/>
        <w:jc w:val="both"/>
        <w:rPr>
          <w:sz w:val="28"/>
          <w:szCs w:val="28"/>
        </w:rPr>
      </w:pPr>
      <w:r w:rsidRPr="00867BEB">
        <w:rPr>
          <w:sz w:val="28"/>
          <w:szCs w:val="28"/>
        </w:rPr>
        <w:t>в) состояние объекта, при котором дальнейшее примен</w:t>
      </w:r>
      <w:r>
        <w:rPr>
          <w:sz w:val="28"/>
          <w:szCs w:val="28"/>
        </w:rPr>
        <w:t>ение по назначению либо недопу</w:t>
      </w:r>
      <w:r w:rsidRPr="00867BEB">
        <w:rPr>
          <w:sz w:val="28"/>
          <w:szCs w:val="28"/>
        </w:rPr>
        <w:t>стимо или нецелесообразно или восстановление его раб</w:t>
      </w:r>
      <w:r>
        <w:rPr>
          <w:sz w:val="28"/>
          <w:szCs w:val="28"/>
        </w:rPr>
        <w:t>отоспособного состояния нецеле</w:t>
      </w:r>
      <w:r w:rsidRPr="00867BEB">
        <w:rPr>
          <w:sz w:val="28"/>
          <w:szCs w:val="28"/>
        </w:rPr>
        <w:t>сообразно</w:t>
      </w:r>
    </w:p>
    <w:p w:rsidR="00867BEB" w:rsidRPr="00867BEB" w:rsidRDefault="00867BEB" w:rsidP="00867BEB">
      <w:pPr>
        <w:ind w:firstLine="851"/>
        <w:jc w:val="both"/>
        <w:rPr>
          <w:sz w:val="28"/>
          <w:szCs w:val="28"/>
        </w:rPr>
      </w:pPr>
      <w:r w:rsidRPr="00867BEB">
        <w:rPr>
          <w:sz w:val="28"/>
          <w:szCs w:val="28"/>
        </w:rPr>
        <w:t>г) свойство объекта сохранять во времени и установленных пределах значения всех пар</w:t>
      </w:r>
      <w:proofErr w:type="gramStart"/>
      <w:r w:rsidRPr="00867BEB">
        <w:rPr>
          <w:sz w:val="28"/>
          <w:szCs w:val="28"/>
        </w:rPr>
        <w:t>а-</w:t>
      </w:r>
      <w:proofErr w:type="gramEnd"/>
      <w:r w:rsidRPr="00867BEB">
        <w:rPr>
          <w:sz w:val="28"/>
          <w:szCs w:val="28"/>
        </w:rPr>
        <w:t xml:space="preserve"> метров, характеризующих способность выполнять тре</w:t>
      </w:r>
      <w:r>
        <w:rPr>
          <w:sz w:val="28"/>
          <w:szCs w:val="28"/>
        </w:rPr>
        <w:t>буемые функции в заданных режимах</w:t>
      </w:r>
    </w:p>
    <w:p w:rsidR="00867BEB" w:rsidRPr="00867BEB" w:rsidRDefault="00867BEB" w:rsidP="00867BEB">
      <w:pPr>
        <w:ind w:firstLine="851"/>
        <w:jc w:val="both"/>
        <w:rPr>
          <w:sz w:val="28"/>
          <w:szCs w:val="28"/>
        </w:rPr>
      </w:pPr>
      <w:r>
        <w:rPr>
          <w:sz w:val="28"/>
          <w:szCs w:val="28"/>
        </w:rPr>
        <w:t>162</w:t>
      </w:r>
      <w:r w:rsidRPr="00867BEB">
        <w:rPr>
          <w:sz w:val="28"/>
          <w:szCs w:val="28"/>
        </w:rPr>
        <w:t>.</w:t>
      </w:r>
      <w:r w:rsidRPr="00867BEB">
        <w:rPr>
          <w:sz w:val="28"/>
          <w:szCs w:val="28"/>
        </w:rPr>
        <w:tab/>
        <w:t>Событие, заключающееся в нарушении работоспосо</w:t>
      </w:r>
      <w:r>
        <w:rPr>
          <w:sz w:val="28"/>
          <w:szCs w:val="28"/>
        </w:rPr>
        <w:t>бного состояния объекта а) пре</w:t>
      </w:r>
      <w:r w:rsidRPr="00867BEB">
        <w:rPr>
          <w:sz w:val="28"/>
          <w:szCs w:val="28"/>
        </w:rPr>
        <w:t>дельное состоян</w:t>
      </w:r>
      <w:r>
        <w:rPr>
          <w:sz w:val="28"/>
          <w:szCs w:val="28"/>
        </w:rPr>
        <w:t>ие</w:t>
      </w:r>
    </w:p>
    <w:p w:rsidR="00867BEB" w:rsidRPr="00867BEB" w:rsidRDefault="00867BEB" w:rsidP="00867BEB">
      <w:pPr>
        <w:ind w:firstLine="851"/>
        <w:jc w:val="both"/>
        <w:rPr>
          <w:sz w:val="28"/>
          <w:szCs w:val="28"/>
        </w:rPr>
      </w:pPr>
      <w:r w:rsidRPr="00867BEB">
        <w:rPr>
          <w:sz w:val="28"/>
          <w:szCs w:val="28"/>
        </w:rPr>
        <w:t>б) отказ</w:t>
      </w:r>
    </w:p>
    <w:p w:rsidR="00867BEB" w:rsidRPr="00867BEB" w:rsidRDefault="00867BEB" w:rsidP="00867BEB">
      <w:pPr>
        <w:ind w:firstLine="851"/>
        <w:jc w:val="both"/>
        <w:rPr>
          <w:sz w:val="28"/>
          <w:szCs w:val="28"/>
        </w:rPr>
      </w:pPr>
      <w:r>
        <w:rPr>
          <w:sz w:val="28"/>
          <w:szCs w:val="28"/>
        </w:rPr>
        <w:t>в) повреждение</w:t>
      </w:r>
    </w:p>
    <w:p w:rsidR="00867BEB" w:rsidRPr="00867BEB" w:rsidRDefault="00867BEB" w:rsidP="00867BEB">
      <w:pPr>
        <w:ind w:firstLine="851"/>
        <w:jc w:val="both"/>
        <w:rPr>
          <w:sz w:val="28"/>
          <w:szCs w:val="28"/>
        </w:rPr>
      </w:pPr>
      <w:r w:rsidRPr="00867BEB">
        <w:rPr>
          <w:sz w:val="28"/>
          <w:szCs w:val="28"/>
        </w:rPr>
        <w:t>г) неработоспособное состояние</w:t>
      </w:r>
    </w:p>
    <w:p w:rsidR="00867BEB" w:rsidRPr="00867BEB" w:rsidRDefault="00867BEB" w:rsidP="00867BEB">
      <w:pPr>
        <w:ind w:firstLine="851"/>
        <w:jc w:val="both"/>
        <w:rPr>
          <w:sz w:val="28"/>
          <w:szCs w:val="28"/>
        </w:rPr>
      </w:pPr>
      <w:r>
        <w:rPr>
          <w:sz w:val="28"/>
          <w:szCs w:val="28"/>
        </w:rPr>
        <w:lastRenderedPageBreak/>
        <w:t>163</w:t>
      </w:r>
      <w:r w:rsidRPr="00867BEB">
        <w:rPr>
          <w:sz w:val="28"/>
          <w:szCs w:val="28"/>
        </w:rPr>
        <w:t>.</w:t>
      </w:r>
      <w:r w:rsidRPr="00867BEB">
        <w:rPr>
          <w:sz w:val="28"/>
          <w:szCs w:val="28"/>
        </w:rPr>
        <w:tab/>
        <w:t>Событие, заключающееся в нарушении работоспособного состояния объекта а) предельное состояние</w:t>
      </w:r>
    </w:p>
    <w:p w:rsidR="00867BEB" w:rsidRPr="00867BEB" w:rsidRDefault="00867BEB" w:rsidP="00867BEB">
      <w:pPr>
        <w:ind w:firstLine="851"/>
        <w:jc w:val="both"/>
        <w:rPr>
          <w:sz w:val="28"/>
          <w:szCs w:val="28"/>
        </w:rPr>
      </w:pPr>
      <w:r>
        <w:rPr>
          <w:sz w:val="28"/>
          <w:szCs w:val="28"/>
        </w:rPr>
        <w:t>б) отказ</w:t>
      </w:r>
    </w:p>
    <w:p w:rsidR="00867BEB" w:rsidRPr="00867BEB" w:rsidRDefault="00867BEB" w:rsidP="00867BEB">
      <w:pPr>
        <w:ind w:firstLine="851"/>
        <w:jc w:val="both"/>
        <w:rPr>
          <w:sz w:val="28"/>
          <w:szCs w:val="28"/>
        </w:rPr>
      </w:pPr>
      <w:r w:rsidRPr="00867BEB">
        <w:rPr>
          <w:sz w:val="28"/>
          <w:szCs w:val="28"/>
        </w:rPr>
        <w:t>в) повреждение</w:t>
      </w:r>
    </w:p>
    <w:p w:rsidR="00867BEB" w:rsidRPr="00867BEB" w:rsidRDefault="00867BEB" w:rsidP="00867BEB">
      <w:pPr>
        <w:ind w:firstLine="851"/>
        <w:jc w:val="both"/>
        <w:rPr>
          <w:sz w:val="28"/>
          <w:szCs w:val="28"/>
        </w:rPr>
      </w:pPr>
      <w:r w:rsidRPr="00867BEB">
        <w:rPr>
          <w:sz w:val="28"/>
          <w:szCs w:val="28"/>
        </w:rPr>
        <w:t>г) неработоспособное состояние</w:t>
      </w:r>
    </w:p>
    <w:p w:rsidR="00867BEB" w:rsidRPr="00867BEB" w:rsidRDefault="00867BEB" w:rsidP="00867BEB">
      <w:pPr>
        <w:ind w:firstLine="851"/>
        <w:jc w:val="both"/>
        <w:rPr>
          <w:sz w:val="28"/>
          <w:szCs w:val="28"/>
        </w:rPr>
      </w:pPr>
      <w:r>
        <w:rPr>
          <w:sz w:val="28"/>
          <w:szCs w:val="28"/>
        </w:rPr>
        <w:t>164</w:t>
      </w:r>
      <w:r w:rsidRPr="00867BEB">
        <w:rPr>
          <w:sz w:val="28"/>
          <w:szCs w:val="28"/>
        </w:rPr>
        <w:t>.</w:t>
      </w:r>
      <w:r w:rsidRPr="00867BEB">
        <w:rPr>
          <w:sz w:val="28"/>
          <w:szCs w:val="28"/>
        </w:rPr>
        <w:tab/>
        <w:t>Событие, возникающее в результате несовершенства или нарушения установленного процесса изготовления или ремонта объекта</w:t>
      </w:r>
    </w:p>
    <w:p w:rsidR="00073BD6" w:rsidRDefault="00867BEB" w:rsidP="00867BEB">
      <w:pPr>
        <w:ind w:firstLine="851"/>
        <w:jc w:val="both"/>
        <w:rPr>
          <w:sz w:val="28"/>
          <w:szCs w:val="28"/>
        </w:rPr>
      </w:pPr>
      <w:r w:rsidRPr="00867BEB">
        <w:rPr>
          <w:sz w:val="28"/>
          <w:szCs w:val="28"/>
        </w:rPr>
        <w:t xml:space="preserve">а) предельное состояние </w:t>
      </w:r>
    </w:p>
    <w:p w:rsidR="00867BEB" w:rsidRPr="00867BEB" w:rsidRDefault="00867BEB" w:rsidP="00867BEB">
      <w:pPr>
        <w:ind w:firstLine="851"/>
        <w:jc w:val="both"/>
        <w:rPr>
          <w:sz w:val="28"/>
          <w:szCs w:val="28"/>
        </w:rPr>
      </w:pPr>
      <w:r w:rsidRPr="00867BEB">
        <w:rPr>
          <w:sz w:val="28"/>
          <w:szCs w:val="28"/>
        </w:rPr>
        <w:t>б) отказ</w:t>
      </w:r>
    </w:p>
    <w:p w:rsidR="00073BD6" w:rsidRDefault="00867BEB" w:rsidP="00867BEB">
      <w:pPr>
        <w:ind w:firstLine="851"/>
        <w:jc w:val="both"/>
        <w:rPr>
          <w:sz w:val="28"/>
          <w:szCs w:val="28"/>
        </w:rPr>
      </w:pPr>
      <w:r w:rsidRPr="00867BEB">
        <w:rPr>
          <w:sz w:val="28"/>
          <w:szCs w:val="28"/>
        </w:rPr>
        <w:t xml:space="preserve">в) эксплуатационный отказ </w:t>
      </w:r>
    </w:p>
    <w:p w:rsidR="00867BEB" w:rsidRPr="00867BEB" w:rsidRDefault="00867BEB" w:rsidP="00867BEB">
      <w:pPr>
        <w:ind w:firstLine="851"/>
        <w:jc w:val="both"/>
        <w:rPr>
          <w:sz w:val="28"/>
          <w:szCs w:val="28"/>
        </w:rPr>
      </w:pPr>
      <w:r w:rsidRPr="00867BEB">
        <w:rPr>
          <w:sz w:val="28"/>
          <w:szCs w:val="28"/>
        </w:rPr>
        <w:t>г) производственный отказ*</w:t>
      </w:r>
    </w:p>
    <w:p w:rsidR="00867BEB" w:rsidRPr="00867BEB" w:rsidRDefault="00867BEB" w:rsidP="00867BEB">
      <w:pPr>
        <w:ind w:firstLine="851"/>
        <w:jc w:val="both"/>
        <w:rPr>
          <w:sz w:val="28"/>
          <w:szCs w:val="28"/>
        </w:rPr>
      </w:pPr>
      <w:r>
        <w:rPr>
          <w:sz w:val="28"/>
          <w:szCs w:val="28"/>
        </w:rPr>
        <w:t>165</w:t>
      </w:r>
      <w:r w:rsidRPr="00867BEB">
        <w:rPr>
          <w:sz w:val="28"/>
          <w:szCs w:val="28"/>
        </w:rPr>
        <w:t>.</w:t>
      </w:r>
      <w:r w:rsidRPr="00867BEB">
        <w:rPr>
          <w:sz w:val="28"/>
          <w:szCs w:val="28"/>
        </w:rPr>
        <w:tab/>
        <w:t>Событие, возникающее в результате нарушения установленных правил и/или условий эксплуатации объекта</w:t>
      </w:r>
    </w:p>
    <w:p w:rsidR="00073BD6" w:rsidRDefault="00867BEB" w:rsidP="00867BEB">
      <w:pPr>
        <w:ind w:firstLine="851"/>
        <w:jc w:val="both"/>
        <w:rPr>
          <w:sz w:val="28"/>
          <w:szCs w:val="28"/>
        </w:rPr>
      </w:pPr>
      <w:r w:rsidRPr="00867BEB">
        <w:rPr>
          <w:sz w:val="28"/>
          <w:szCs w:val="28"/>
        </w:rPr>
        <w:t xml:space="preserve">а) предельное состояние </w:t>
      </w:r>
    </w:p>
    <w:p w:rsidR="00867BEB" w:rsidRPr="00867BEB" w:rsidRDefault="00867BEB" w:rsidP="00867BEB">
      <w:pPr>
        <w:ind w:firstLine="851"/>
        <w:jc w:val="both"/>
        <w:rPr>
          <w:sz w:val="28"/>
          <w:szCs w:val="28"/>
        </w:rPr>
      </w:pPr>
      <w:r w:rsidRPr="00867BEB">
        <w:rPr>
          <w:sz w:val="28"/>
          <w:szCs w:val="28"/>
        </w:rPr>
        <w:t>б) отказ</w:t>
      </w:r>
    </w:p>
    <w:p w:rsidR="00073BD6" w:rsidRDefault="00867BEB" w:rsidP="00867BEB">
      <w:pPr>
        <w:ind w:firstLine="851"/>
        <w:jc w:val="both"/>
        <w:rPr>
          <w:sz w:val="28"/>
          <w:szCs w:val="28"/>
        </w:rPr>
      </w:pPr>
      <w:r w:rsidRPr="00867BEB">
        <w:rPr>
          <w:sz w:val="28"/>
          <w:szCs w:val="28"/>
        </w:rPr>
        <w:t xml:space="preserve">в) эксплуатационный отказ * </w:t>
      </w:r>
    </w:p>
    <w:p w:rsidR="00867BEB" w:rsidRPr="00867BEB" w:rsidRDefault="00867BEB" w:rsidP="00867BEB">
      <w:pPr>
        <w:ind w:firstLine="851"/>
        <w:jc w:val="both"/>
        <w:rPr>
          <w:sz w:val="28"/>
          <w:szCs w:val="28"/>
        </w:rPr>
      </w:pPr>
      <w:r w:rsidRPr="00867BEB">
        <w:rPr>
          <w:sz w:val="28"/>
          <w:szCs w:val="28"/>
        </w:rPr>
        <w:t>г) производственный отказ</w:t>
      </w:r>
    </w:p>
    <w:p w:rsidR="00867BEB" w:rsidRPr="00867BEB" w:rsidRDefault="00867BEB" w:rsidP="00867BEB">
      <w:pPr>
        <w:ind w:firstLine="851"/>
        <w:jc w:val="both"/>
        <w:rPr>
          <w:sz w:val="28"/>
          <w:szCs w:val="28"/>
        </w:rPr>
      </w:pPr>
      <w:r>
        <w:rPr>
          <w:sz w:val="28"/>
          <w:szCs w:val="28"/>
        </w:rPr>
        <w:t>166</w:t>
      </w:r>
      <w:r w:rsidRPr="00867BEB">
        <w:rPr>
          <w:sz w:val="28"/>
          <w:szCs w:val="28"/>
        </w:rPr>
        <w:t>.</w:t>
      </w:r>
      <w:r w:rsidRPr="00867BEB">
        <w:rPr>
          <w:sz w:val="28"/>
          <w:szCs w:val="28"/>
        </w:rPr>
        <w:tab/>
        <w:t>Суммарная наработка объекта от начала его эксплуатации или ее возобновления после капитального ремонта до его перехода в предельное состояние</w:t>
      </w:r>
    </w:p>
    <w:p w:rsidR="00073BD6" w:rsidRDefault="00867BEB" w:rsidP="00867BEB">
      <w:pPr>
        <w:ind w:firstLine="851"/>
        <w:jc w:val="both"/>
        <w:rPr>
          <w:sz w:val="28"/>
          <w:szCs w:val="28"/>
        </w:rPr>
      </w:pPr>
      <w:r w:rsidRPr="00867BEB">
        <w:rPr>
          <w:sz w:val="28"/>
          <w:szCs w:val="28"/>
        </w:rPr>
        <w:t xml:space="preserve">а) техническая наработка* </w:t>
      </w:r>
    </w:p>
    <w:p w:rsidR="00867BEB" w:rsidRPr="00867BEB" w:rsidRDefault="00867BEB" w:rsidP="00867BEB">
      <w:pPr>
        <w:ind w:firstLine="851"/>
        <w:jc w:val="both"/>
        <w:rPr>
          <w:sz w:val="28"/>
          <w:szCs w:val="28"/>
        </w:rPr>
      </w:pPr>
      <w:r w:rsidRPr="00867BEB">
        <w:rPr>
          <w:sz w:val="28"/>
          <w:szCs w:val="28"/>
        </w:rPr>
        <w:t>б) наработка</w:t>
      </w:r>
    </w:p>
    <w:p w:rsidR="00867BEB" w:rsidRPr="00867BEB" w:rsidRDefault="00867BEB" w:rsidP="00867BEB">
      <w:pPr>
        <w:ind w:firstLine="851"/>
        <w:jc w:val="both"/>
        <w:rPr>
          <w:sz w:val="28"/>
          <w:szCs w:val="28"/>
        </w:rPr>
      </w:pPr>
      <w:r w:rsidRPr="00867BEB">
        <w:rPr>
          <w:sz w:val="28"/>
          <w:szCs w:val="28"/>
        </w:rPr>
        <w:t>в) безотказность г) надежность</w:t>
      </w:r>
    </w:p>
    <w:p w:rsidR="00867BEB" w:rsidRPr="00867BEB" w:rsidRDefault="00867BEB" w:rsidP="00867BEB">
      <w:pPr>
        <w:ind w:firstLine="851"/>
        <w:jc w:val="both"/>
        <w:rPr>
          <w:sz w:val="28"/>
          <w:szCs w:val="28"/>
        </w:rPr>
      </w:pPr>
      <w:r>
        <w:rPr>
          <w:sz w:val="28"/>
          <w:szCs w:val="28"/>
        </w:rPr>
        <w:t>167</w:t>
      </w:r>
      <w:r w:rsidRPr="00867BEB">
        <w:rPr>
          <w:sz w:val="28"/>
          <w:szCs w:val="28"/>
        </w:rPr>
        <w:t>.</w:t>
      </w:r>
      <w:r w:rsidRPr="00867BEB">
        <w:rPr>
          <w:sz w:val="28"/>
          <w:szCs w:val="28"/>
        </w:rPr>
        <w:tab/>
        <w:t>Продолжительность или объем работы объекта, измеря</w:t>
      </w:r>
      <w:r>
        <w:rPr>
          <w:sz w:val="28"/>
          <w:szCs w:val="28"/>
        </w:rPr>
        <w:t>емые в часах, моточасах, гекта</w:t>
      </w:r>
      <w:r w:rsidRPr="00867BEB">
        <w:rPr>
          <w:sz w:val="28"/>
          <w:szCs w:val="28"/>
        </w:rPr>
        <w:t>рах, километрах пробега и т.д.</w:t>
      </w:r>
    </w:p>
    <w:p w:rsidR="00073BD6" w:rsidRDefault="00867BEB" w:rsidP="00867BEB">
      <w:pPr>
        <w:ind w:firstLine="851"/>
        <w:jc w:val="both"/>
        <w:rPr>
          <w:sz w:val="28"/>
          <w:szCs w:val="28"/>
        </w:rPr>
      </w:pPr>
      <w:r w:rsidRPr="00867BEB">
        <w:rPr>
          <w:sz w:val="28"/>
          <w:szCs w:val="28"/>
        </w:rPr>
        <w:t xml:space="preserve">а) техническая наработка </w:t>
      </w:r>
    </w:p>
    <w:p w:rsidR="00867BEB" w:rsidRPr="00867BEB" w:rsidRDefault="00867BEB" w:rsidP="00867BEB">
      <w:pPr>
        <w:ind w:firstLine="851"/>
        <w:jc w:val="both"/>
        <w:rPr>
          <w:sz w:val="28"/>
          <w:szCs w:val="28"/>
        </w:rPr>
      </w:pPr>
      <w:r w:rsidRPr="00867BEB">
        <w:rPr>
          <w:sz w:val="28"/>
          <w:szCs w:val="28"/>
        </w:rPr>
        <w:t>б) наработка*</w:t>
      </w:r>
    </w:p>
    <w:p w:rsidR="00073BD6" w:rsidRDefault="00867BEB" w:rsidP="00867BEB">
      <w:pPr>
        <w:ind w:firstLine="851"/>
        <w:jc w:val="both"/>
        <w:rPr>
          <w:sz w:val="28"/>
          <w:szCs w:val="28"/>
        </w:rPr>
      </w:pPr>
      <w:r w:rsidRPr="00867BEB">
        <w:rPr>
          <w:sz w:val="28"/>
          <w:szCs w:val="28"/>
        </w:rPr>
        <w:t xml:space="preserve">в) безотказность </w:t>
      </w:r>
    </w:p>
    <w:p w:rsidR="00867BEB" w:rsidRPr="00867BEB" w:rsidRDefault="00867BEB" w:rsidP="00867BEB">
      <w:pPr>
        <w:ind w:firstLine="851"/>
        <w:jc w:val="both"/>
        <w:rPr>
          <w:sz w:val="28"/>
          <w:szCs w:val="28"/>
        </w:rPr>
      </w:pPr>
      <w:r w:rsidRPr="00867BEB">
        <w:rPr>
          <w:sz w:val="28"/>
          <w:szCs w:val="28"/>
        </w:rPr>
        <w:t>г) надежность</w:t>
      </w:r>
    </w:p>
    <w:p w:rsidR="00867BEB" w:rsidRPr="00867BEB" w:rsidRDefault="00073BD6" w:rsidP="00867BEB">
      <w:pPr>
        <w:ind w:firstLine="851"/>
        <w:jc w:val="both"/>
        <w:rPr>
          <w:sz w:val="28"/>
          <w:szCs w:val="28"/>
        </w:rPr>
      </w:pPr>
      <w:r>
        <w:rPr>
          <w:sz w:val="28"/>
          <w:szCs w:val="28"/>
        </w:rPr>
        <w:t>168</w:t>
      </w:r>
      <w:r w:rsidR="00867BEB" w:rsidRPr="00867BEB">
        <w:rPr>
          <w:sz w:val="28"/>
          <w:szCs w:val="28"/>
        </w:rPr>
        <w:t>.</w:t>
      </w:r>
      <w:r w:rsidR="00867BEB" w:rsidRPr="00867BEB">
        <w:rPr>
          <w:sz w:val="28"/>
          <w:szCs w:val="28"/>
        </w:rPr>
        <w:tab/>
        <w:t>Свойство объекта непрерывно сохранять работоспос</w:t>
      </w:r>
      <w:r>
        <w:rPr>
          <w:sz w:val="28"/>
          <w:szCs w:val="28"/>
        </w:rPr>
        <w:t>обное состояние в течение неко</w:t>
      </w:r>
      <w:r w:rsidR="00867BEB" w:rsidRPr="00867BEB">
        <w:rPr>
          <w:sz w:val="28"/>
          <w:szCs w:val="28"/>
        </w:rPr>
        <w:t>торого времени или некоторой наработки</w:t>
      </w:r>
    </w:p>
    <w:p w:rsidR="00073BD6" w:rsidRDefault="00867BEB" w:rsidP="00867BEB">
      <w:pPr>
        <w:ind w:firstLine="851"/>
        <w:jc w:val="both"/>
        <w:rPr>
          <w:sz w:val="28"/>
          <w:szCs w:val="28"/>
        </w:rPr>
      </w:pPr>
      <w:r w:rsidRPr="00867BEB">
        <w:rPr>
          <w:sz w:val="28"/>
          <w:szCs w:val="28"/>
        </w:rPr>
        <w:t xml:space="preserve">а) надежность </w:t>
      </w:r>
    </w:p>
    <w:p w:rsidR="00867BEB" w:rsidRPr="00867BEB" w:rsidRDefault="00867BEB" w:rsidP="00867BEB">
      <w:pPr>
        <w:ind w:firstLine="851"/>
        <w:jc w:val="both"/>
        <w:rPr>
          <w:sz w:val="28"/>
          <w:szCs w:val="28"/>
        </w:rPr>
      </w:pPr>
      <w:r w:rsidRPr="00867BEB">
        <w:rPr>
          <w:sz w:val="28"/>
          <w:szCs w:val="28"/>
        </w:rPr>
        <w:t>б) безотказность</w:t>
      </w:r>
    </w:p>
    <w:p w:rsidR="00867BEB" w:rsidRPr="00867BEB" w:rsidRDefault="00867BEB" w:rsidP="00867BEB">
      <w:pPr>
        <w:ind w:firstLine="851"/>
        <w:jc w:val="both"/>
        <w:rPr>
          <w:sz w:val="28"/>
          <w:szCs w:val="28"/>
        </w:rPr>
      </w:pPr>
      <w:r w:rsidRPr="00867BEB">
        <w:rPr>
          <w:sz w:val="28"/>
          <w:szCs w:val="28"/>
        </w:rPr>
        <w:t>в) исправное состояние</w:t>
      </w:r>
    </w:p>
    <w:p w:rsidR="00867BEB" w:rsidRPr="00867BEB" w:rsidRDefault="00867BEB" w:rsidP="00867BEB">
      <w:pPr>
        <w:ind w:firstLine="851"/>
        <w:jc w:val="both"/>
        <w:rPr>
          <w:sz w:val="28"/>
          <w:szCs w:val="28"/>
        </w:rPr>
      </w:pPr>
      <w:r w:rsidRPr="00867BEB">
        <w:rPr>
          <w:sz w:val="28"/>
          <w:szCs w:val="28"/>
        </w:rPr>
        <w:t>г) работоспособное состояние</w:t>
      </w:r>
    </w:p>
    <w:p w:rsidR="00867BEB" w:rsidRPr="00867BEB" w:rsidRDefault="00073BD6" w:rsidP="00867BEB">
      <w:pPr>
        <w:ind w:firstLine="851"/>
        <w:jc w:val="both"/>
        <w:rPr>
          <w:sz w:val="28"/>
          <w:szCs w:val="28"/>
        </w:rPr>
      </w:pPr>
      <w:r>
        <w:rPr>
          <w:sz w:val="28"/>
          <w:szCs w:val="28"/>
        </w:rPr>
        <w:t>169</w:t>
      </w:r>
      <w:r w:rsidR="00867BEB" w:rsidRPr="00867BEB">
        <w:rPr>
          <w:sz w:val="28"/>
          <w:szCs w:val="28"/>
        </w:rPr>
        <w:t>.</w:t>
      </w:r>
      <w:r w:rsidR="00867BEB" w:rsidRPr="00867BEB">
        <w:rPr>
          <w:sz w:val="28"/>
          <w:szCs w:val="28"/>
        </w:rPr>
        <w:tab/>
        <w:t>Событие, возникающее в результате нарушения установленных правил и/или норм конструирования объекта</w:t>
      </w:r>
    </w:p>
    <w:p w:rsidR="00073BD6" w:rsidRDefault="00867BEB" w:rsidP="00867BEB">
      <w:pPr>
        <w:ind w:firstLine="851"/>
        <w:jc w:val="both"/>
        <w:rPr>
          <w:sz w:val="28"/>
          <w:szCs w:val="28"/>
        </w:rPr>
      </w:pPr>
      <w:r w:rsidRPr="00867BEB">
        <w:rPr>
          <w:sz w:val="28"/>
          <w:szCs w:val="28"/>
        </w:rPr>
        <w:t xml:space="preserve">а) эксплуатационный отказ </w:t>
      </w:r>
    </w:p>
    <w:p w:rsidR="00073BD6" w:rsidRDefault="00867BEB" w:rsidP="00867BEB">
      <w:pPr>
        <w:ind w:firstLine="851"/>
        <w:jc w:val="both"/>
        <w:rPr>
          <w:sz w:val="28"/>
          <w:szCs w:val="28"/>
        </w:rPr>
      </w:pPr>
      <w:r w:rsidRPr="00867BEB">
        <w:rPr>
          <w:sz w:val="28"/>
          <w:szCs w:val="28"/>
        </w:rPr>
        <w:t xml:space="preserve">б) производственный отказ </w:t>
      </w:r>
    </w:p>
    <w:p w:rsidR="00073BD6" w:rsidRDefault="00867BEB" w:rsidP="00867BEB">
      <w:pPr>
        <w:ind w:firstLine="851"/>
        <w:jc w:val="both"/>
        <w:rPr>
          <w:sz w:val="28"/>
          <w:szCs w:val="28"/>
        </w:rPr>
      </w:pPr>
      <w:r w:rsidRPr="00867BEB">
        <w:rPr>
          <w:sz w:val="28"/>
          <w:szCs w:val="28"/>
        </w:rPr>
        <w:t xml:space="preserve">в) конструктивный отказ* </w:t>
      </w:r>
    </w:p>
    <w:p w:rsidR="00867BEB" w:rsidRPr="00867BEB" w:rsidRDefault="00867BEB" w:rsidP="00867BEB">
      <w:pPr>
        <w:ind w:firstLine="851"/>
        <w:jc w:val="both"/>
        <w:rPr>
          <w:sz w:val="28"/>
          <w:szCs w:val="28"/>
        </w:rPr>
      </w:pPr>
      <w:r w:rsidRPr="00867BEB">
        <w:rPr>
          <w:sz w:val="28"/>
          <w:szCs w:val="28"/>
        </w:rPr>
        <w:t>г) повреждение</w:t>
      </w:r>
    </w:p>
    <w:p w:rsidR="00867BEB" w:rsidRPr="00867BEB" w:rsidRDefault="00073BD6" w:rsidP="00867BEB">
      <w:pPr>
        <w:ind w:firstLine="851"/>
        <w:jc w:val="both"/>
        <w:rPr>
          <w:sz w:val="28"/>
          <w:szCs w:val="28"/>
        </w:rPr>
      </w:pPr>
      <w:r>
        <w:rPr>
          <w:sz w:val="28"/>
          <w:szCs w:val="28"/>
        </w:rPr>
        <w:t>170</w:t>
      </w:r>
      <w:r w:rsidR="00867BEB" w:rsidRPr="00867BEB">
        <w:rPr>
          <w:sz w:val="28"/>
          <w:szCs w:val="28"/>
        </w:rPr>
        <w:t>.</w:t>
      </w:r>
      <w:r w:rsidR="00867BEB" w:rsidRPr="00867BEB">
        <w:rPr>
          <w:sz w:val="28"/>
          <w:szCs w:val="28"/>
        </w:rPr>
        <w:tab/>
        <w:t xml:space="preserve">По характеру проявления отказы подразделяются </w:t>
      </w:r>
      <w:proofErr w:type="gramStart"/>
      <w:r w:rsidR="00867BEB" w:rsidRPr="00867BEB">
        <w:rPr>
          <w:sz w:val="28"/>
          <w:szCs w:val="28"/>
        </w:rPr>
        <w:t>на</w:t>
      </w:r>
      <w:proofErr w:type="gramEnd"/>
    </w:p>
    <w:p w:rsidR="00073BD6" w:rsidRDefault="00867BEB" w:rsidP="00867BEB">
      <w:pPr>
        <w:ind w:firstLine="851"/>
        <w:jc w:val="both"/>
        <w:rPr>
          <w:sz w:val="28"/>
          <w:szCs w:val="28"/>
        </w:rPr>
      </w:pPr>
      <w:r w:rsidRPr="00867BEB">
        <w:rPr>
          <w:sz w:val="28"/>
          <w:szCs w:val="28"/>
        </w:rPr>
        <w:t xml:space="preserve">а) эксплуатационные, производственные, конструктивные отказы </w:t>
      </w:r>
    </w:p>
    <w:p w:rsidR="00867BEB" w:rsidRPr="00867BEB" w:rsidRDefault="00867BEB" w:rsidP="00867BEB">
      <w:pPr>
        <w:ind w:firstLine="851"/>
        <w:jc w:val="both"/>
        <w:rPr>
          <w:sz w:val="28"/>
          <w:szCs w:val="28"/>
        </w:rPr>
      </w:pPr>
      <w:r w:rsidRPr="00867BEB">
        <w:rPr>
          <w:sz w:val="28"/>
          <w:szCs w:val="28"/>
        </w:rPr>
        <w:t>б) внезапные, постепенные, перемежающиеся*</w:t>
      </w:r>
    </w:p>
    <w:p w:rsidR="00867BEB" w:rsidRPr="00867BEB" w:rsidRDefault="00867BEB" w:rsidP="00867BEB">
      <w:pPr>
        <w:ind w:firstLine="851"/>
        <w:jc w:val="both"/>
        <w:rPr>
          <w:sz w:val="28"/>
          <w:szCs w:val="28"/>
        </w:rPr>
      </w:pPr>
      <w:r w:rsidRPr="00867BEB">
        <w:rPr>
          <w:sz w:val="28"/>
          <w:szCs w:val="28"/>
        </w:rPr>
        <w:t>в) независимые и зависимые</w:t>
      </w:r>
    </w:p>
    <w:p w:rsidR="00867BEB" w:rsidRPr="00867BEB" w:rsidRDefault="00867BEB" w:rsidP="00867BEB">
      <w:pPr>
        <w:ind w:firstLine="851"/>
        <w:jc w:val="both"/>
        <w:rPr>
          <w:sz w:val="28"/>
          <w:szCs w:val="28"/>
        </w:rPr>
      </w:pPr>
      <w:r w:rsidRPr="00867BEB">
        <w:rPr>
          <w:sz w:val="28"/>
          <w:szCs w:val="28"/>
        </w:rPr>
        <w:t>г) отказы первой группы, отказы второй группы, отказы третьей группы</w:t>
      </w:r>
    </w:p>
    <w:p w:rsidR="00867BEB" w:rsidRPr="00867BEB" w:rsidRDefault="00073BD6" w:rsidP="00867BEB">
      <w:pPr>
        <w:ind w:firstLine="851"/>
        <w:jc w:val="both"/>
        <w:rPr>
          <w:sz w:val="28"/>
          <w:szCs w:val="28"/>
        </w:rPr>
      </w:pPr>
      <w:r>
        <w:rPr>
          <w:sz w:val="28"/>
          <w:szCs w:val="28"/>
        </w:rPr>
        <w:t>171</w:t>
      </w:r>
      <w:r w:rsidR="00867BEB" w:rsidRPr="00867BEB">
        <w:rPr>
          <w:sz w:val="28"/>
          <w:szCs w:val="28"/>
        </w:rPr>
        <w:t>.</w:t>
      </w:r>
      <w:r w:rsidR="00867BEB" w:rsidRPr="00867BEB">
        <w:rPr>
          <w:sz w:val="28"/>
          <w:szCs w:val="28"/>
        </w:rPr>
        <w:tab/>
        <w:t xml:space="preserve">По взаимосвязи отказы подразделяются </w:t>
      </w:r>
      <w:proofErr w:type="gramStart"/>
      <w:r w:rsidR="00867BEB" w:rsidRPr="00867BEB">
        <w:rPr>
          <w:sz w:val="28"/>
          <w:szCs w:val="28"/>
        </w:rPr>
        <w:t>на</w:t>
      </w:r>
      <w:proofErr w:type="gramEnd"/>
    </w:p>
    <w:p w:rsidR="00073BD6" w:rsidRDefault="00867BEB" w:rsidP="00867BEB">
      <w:pPr>
        <w:ind w:firstLine="851"/>
        <w:jc w:val="both"/>
        <w:rPr>
          <w:sz w:val="28"/>
          <w:szCs w:val="28"/>
        </w:rPr>
      </w:pPr>
      <w:r w:rsidRPr="00867BEB">
        <w:rPr>
          <w:sz w:val="28"/>
          <w:szCs w:val="28"/>
        </w:rPr>
        <w:lastRenderedPageBreak/>
        <w:t xml:space="preserve">а) эксплуатационные, производственные, конструктивные отказы </w:t>
      </w:r>
    </w:p>
    <w:p w:rsidR="00867BEB" w:rsidRPr="00867BEB" w:rsidRDefault="00867BEB" w:rsidP="00073BD6">
      <w:pPr>
        <w:ind w:firstLine="851"/>
        <w:jc w:val="both"/>
        <w:rPr>
          <w:sz w:val="28"/>
          <w:szCs w:val="28"/>
        </w:rPr>
      </w:pPr>
      <w:r w:rsidRPr="00867BEB">
        <w:rPr>
          <w:sz w:val="28"/>
          <w:szCs w:val="28"/>
        </w:rPr>
        <w:t>б) внезапны</w:t>
      </w:r>
      <w:r w:rsidR="00073BD6">
        <w:rPr>
          <w:sz w:val="28"/>
          <w:szCs w:val="28"/>
        </w:rPr>
        <w:t>е, постепенные, перемежающиеся*</w:t>
      </w:r>
    </w:p>
    <w:p w:rsidR="00867BEB" w:rsidRPr="00867BEB" w:rsidRDefault="00867BEB" w:rsidP="00867BEB">
      <w:pPr>
        <w:ind w:firstLine="851"/>
        <w:jc w:val="both"/>
        <w:rPr>
          <w:sz w:val="28"/>
          <w:szCs w:val="28"/>
        </w:rPr>
      </w:pPr>
      <w:r w:rsidRPr="00867BEB">
        <w:rPr>
          <w:sz w:val="28"/>
          <w:szCs w:val="28"/>
        </w:rPr>
        <w:t>в) независимые и зависимые</w:t>
      </w:r>
    </w:p>
    <w:p w:rsidR="00867BEB" w:rsidRPr="00867BEB" w:rsidRDefault="00867BEB" w:rsidP="00867BEB">
      <w:pPr>
        <w:ind w:firstLine="851"/>
        <w:jc w:val="both"/>
        <w:rPr>
          <w:sz w:val="28"/>
          <w:szCs w:val="28"/>
        </w:rPr>
      </w:pPr>
      <w:r w:rsidRPr="00867BEB">
        <w:rPr>
          <w:sz w:val="28"/>
          <w:szCs w:val="28"/>
        </w:rPr>
        <w:t>г) отказы первой группы, отказы второй группы, отказы третьей группы</w:t>
      </w:r>
    </w:p>
    <w:p w:rsidR="00073BD6" w:rsidRDefault="00073BD6" w:rsidP="00867BEB">
      <w:pPr>
        <w:ind w:firstLine="851"/>
        <w:jc w:val="both"/>
        <w:rPr>
          <w:sz w:val="28"/>
          <w:szCs w:val="28"/>
        </w:rPr>
      </w:pPr>
      <w:r>
        <w:rPr>
          <w:sz w:val="28"/>
          <w:szCs w:val="28"/>
        </w:rPr>
        <w:t>172</w:t>
      </w:r>
      <w:r w:rsidR="00867BEB" w:rsidRPr="00867BEB">
        <w:rPr>
          <w:sz w:val="28"/>
          <w:szCs w:val="28"/>
        </w:rPr>
        <w:t>.</w:t>
      </w:r>
      <w:r w:rsidR="00867BEB" w:rsidRPr="00867BEB">
        <w:rPr>
          <w:sz w:val="28"/>
          <w:szCs w:val="28"/>
        </w:rPr>
        <w:tab/>
        <w:t xml:space="preserve">По способу обнаружения отказы делятся </w:t>
      </w:r>
      <w:proofErr w:type="gramStart"/>
      <w:r w:rsidR="00867BEB" w:rsidRPr="00867BEB">
        <w:rPr>
          <w:sz w:val="28"/>
          <w:szCs w:val="28"/>
        </w:rPr>
        <w:t>на</w:t>
      </w:r>
      <w:proofErr w:type="gramEnd"/>
      <w:r w:rsidR="00867BEB" w:rsidRPr="00867BEB">
        <w:rPr>
          <w:sz w:val="28"/>
          <w:szCs w:val="28"/>
        </w:rPr>
        <w:t xml:space="preserve"> </w:t>
      </w:r>
    </w:p>
    <w:p w:rsidR="00867BEB" w:rsidRPr="00867BEB" w:rsidRDefault="00867BEB" w:rsidP="00867BEB">
      <w:pPr>
        <w:ind w:firstLine="851"/>
        <w:jc w:val="both"/>
        <w:rPr>
          <w:sz w:val="28"/>
          <w:szCs w:val="28"/>
        </w:rPr>
      </w:pPr>
      <w:r w:rsidRPr="00867BEB">
        <w:rPr>
          <w:sz w:val="28"/>
          <w:szCs w:val="28"/>
        </w:rPr>
        <w:t>а) явные, скрытые отказы*</w:t>
      </w:r>
    </w:p>
    <w:p w:rsidR="00073BD6" w:rsidRDefault="00867BEB" w:rsidP="00867BEB">
      <w:pPr>
        <w:ind w:firstLine="851"/>
        <w:jc w:val="both"/>
        <w:rPr>
          <w:sz w:val="28"/>
          <w:szCs w:val="28"/>
        </w:rPr>
      </w:pPr>
      <w:r w:rsidRPr="00867BEB">
        <w:rPr>
          <w:sz w:val="28"/>
          <w:szCs w:val="28"/>
        </w:rPr>
        <w:t xml:space="preserve">б) эксплуатационные, производственные, конструктивные отказы </w:t>
      </w:r>
    </w:p>
    <w:p w:rsidR="00867BEB" w:rsidRPr="00867BEB" w:rsidRDefault="00867BEB" w:rsidP="00867BEB">
      <w:pPr>
        <w:ind w:firstLine="851"/>
        <w:jc w:val="both"/>
        <w:rPr>
          <w:sz w:val="28"/>
          <w:szCs w:val="28"/>
        </w:rPr>
      </w:pPr>
      <w:r w:rsidRPr="00867BEB">
        <w:rPr>
          <w:sz w:val="28"/>
          <w:szCs w:val="28"/>
        </w:rPr>
        <w:t>в) ресурсные и деградационные отказы</w:t>
      </w:r>
    </w:p>
    <w:p w:rsidR="00867BEB" w:rsidRPr="00867BEB" w:rsidRDefault="00867BEB" w:rsidP="00867BEB">
      <w:pPr>
        <w:ind w:firstLine="851"/>
        <w:jc w:val="both"/>
        <w:rPr>
          <w:sz w:val="28"/>
          <w:szCs w:val="28"/>
        </w:rPr>
      </w:pPr>
      <w:r w:rsidRPr="00867BEB">
        <w:rPr>
          <w:sz w:val="28"/>
          <w:szCs w:val="28"/>
        </w:rPr>
        <w:t>г) отказы первой группы, отказы второй группы, отказы третьей группы</w:t>
      </w:r>
    </w:p>
    <w:p w:rsidR="00073BD6" w:rsidRDefault="00073BD6" w:rsidP="00867BEB">
      <w:pPr>
        <w:ind w:firstLine="851"/>
        <w:jc w:val="both"/>
        <w:rPr>
          <w:sz w:val="28"/>
          <w:szCs w:val="28"/>
        </w:rPr>
      </w:pPr>
      <w:r>
        <w:rPr>
          <w:sz w:val="28"/>
          <w:szCs w:val="28"/>
        </w:rPr>
        <w:t>173</w:t>
      </w:r>
      <w:r w:rsidR="00867BEB" w:rsidRPr="00867BEB">
        <w:rPr>
          <w:sz w:val="28"/>
          <w:szCs w:val="28"/>
        </w:rPr>
        <w:t>.</w:t>
      </w:r>
      <w:r w:rsidR="00867BEB" w:rsidRPr="00867BEB">
        <w:rPr>
          <w:sz w:val="28"/>
          <w:szCs w:val="28"/>
        </w:rPr>
        <w:tab/>
        <w:t xml:space="preserve">Отказ, в результате которого объект достигает предельного состояния </w:t>
      </w:r>
    </w:p>
    <w:p w:rsidR="00867BEB" w:rsidRPr="00867BEB" w:rsidRDefault="00867BEB" w:rsidP="00867BEB">
      <w:pPr>
        <w:ind w:firstLine="851"/>
        <w:jc w:val="both"/>
        <w:rPr>
          <w:sz w:val="28"/>
          <w:szCs w:val="28"/>
        </w:rPr>
      </w:pPr>
      <w:r w:rsidRPr="00867BEB">
        <w:rPr>
          <w:sz w:val="28"/>
          <w:szCs w:val="28"/>
        </w:rPr>
        <w:t>а) деградационный отказ</w:t>
      </w:r>
    </w:p>
    <w:p w:rsidR="00073BD6" w:rsidRDefault="00867BEB" w:rsidP="00867BEB">
      <w:pPr>
        <w:ind w:firstLine="851"/>
        <w:jc w:val="both"/>
        <w:rPr>
          <w:sz w:val="28"/>
          <w:szCs w:val="28"/>
        </w:rPr>
      </w:pPr>
      <w:r w:rsidRPr="00867BEB">
        <w:rPr>
          <w:sz w:val="28"/>
          <w:szCs w:val="28"/>
        </w:rPr>
        <w:t xml:space="preserve">б) отказ третьей степени </w:t>
      </w:r>
    </w:p>
    <w:p w:rsidR="00867BEB" w:rsidRPr="00867BEB" w:rsidRDefault="00867BEB" w:rsidP="00867BEB">
      <w:pPr>
        <w:ind w:firstLine="851"/>
        <w:jc w:val="both"/>
        <w:rPr>
          <w:sz w:val="28"/>
          <w:szCs w:val="28"/>
        </w:rPr>
      </w:pPr>
      <w:r w:rsidRPr="00867BEB">
        <w:rPr>
          <w:sz w:val="28"/>
          <w:szCs w:val="28"/>
        </w:rPr>
        <w:t>в) ресурсный отказ*</w:t>
      </w:r>
    </w:p>
    <w:p w:rsidR="00867BEB" w:rsidRPr="00867BEB" w:rsidRDefault="00867BEB" w:rsidP="00867BEB">
      <w:pPr>
        <w:ind w:firstLine="851"/>
        <w:jc w:val="both"/>
        <w:rPr>
          <w:sz w:val="28"/>
          <w:szCs w:val="28"/>
        </w:rPr>
      </w:pPr>
      <w:r w:rsidRPr="00867BEB">
        <w:rPr>
          <w:sz w:val="28"/>
          <w:szCs w:val="28"/>
        </w:rPr>
        <w:t>г) явный отказ</w:t>
      </w:r>
    </w:p>
    <w:p w:rsidR="00867BEB" w:rsidRPr="00867BEB" w:rsidRDefault="00073BD6" w:rsidP="00867BEB">
      <w:pPr>
        <w:ind w:firstLine="851"/>
        <w:jc w:val="both"/>
        <w:rPr>
          <w:sz w:val="28"/>
          <w:szCs w:val="28"/>
        </w:rPr>
      </w:pPr>
      <w:r>
        <w:rPr>
          <w:sz w:val="28"/>
          <w:szCs w:val="28"/>
        </w:rPr>
        <w:t>174</w:t>
      </w:r>
      <w:r w:rsidR="00867BEB" w:rsidRPr="00867BEB">
        <w:rPr>
          <w:sz w:val="28"/>
          <w:szCs w:val="28"/>
        </w:rPr>
        <w:t>.</w:t>
      </w:r>
      <w:r w:rsidR="00867BEB" w:rsidRPr="00867BEB">
        <w:rPr>
          <w:sz w:val="28"/>
          <w:szCs w:val="28"/>
        </w:rPr>
        <w:tab/>
        <w:t>Объект, ремонт которого не возможен или не предусмотрен конструктивной докуме</w:t>
      </w:r>
      <w:proofErr w:type="gramStart"/>
      <w:r w:rsidR="00867BEB" w:rsidRPr="00867BEB">
        <w:rPr>
          <w:sz w:val="28"/>
          <w:szCs w:val="28"/>
        </w:rPr>
        <w:t>н-</w:t>
      </w:r>
      <w:proofErr w:type="gramEnd"/>
      <w:r w:rsidR="00867BEB" w:rsidRPr="00867BEB">
        <w:rPr>
          <w:sz w:val="28"/>
          <w:szCs w:val="28"/>
        </w:rPr>
        <w:t xml:space="preserve"> тацией</w:t>
      </w:r>
    </w:p>
    <w:p w:rsidR="00073BD6" w:rsidRDefault="00867BEB" w:rsidP="00867BEB">
      <w:pPr>
        <w:ind w:firstLine="851"/>
        <w:jc w:val="both"/>
        <w:rPr>
          <w:sz w:val="28"/>
          <w:szCs w:val="28"/>
        </w:rPr>
      </w:pPr>
      <w:r w:rsidRPr="00867BEB">
        <w:rPr>
          <w:sz w:val="28"/>
          <w:szCs w:val="28"/>
        </w:rPr>
        <w:t xml:space="preserve">а) неремонтируемый объект* </w:t>
      </w:r>
    </w:p>
    <w:p w:rsidR="00867BEB" w:rsidRPr="00867BEB" w:rsidRDefault="00867BEB" w:rsidP="00867BEB">
      <w:pPr>
        <w:ind w:firstLine="851"/>
        <w:jc w:val="both"/>
        <w:rPr>
          <w:sz w:val="28"/>
          <w:szCs w:val="28"/>
        </w:rPr>
      </w:pPr>
      <w:r w:rsidRPr="00867BEB">
        <w:rPr>
          <w:sz w:val="28"/>
          <w:szCs w:val="28"/>
        </w:rPr>
        <w:t>б) ремонтируемый объект</w:t>
      </w:r>
    </w:p>
    <w:p w:rsidR="00867BEB" w:rsidRPr="00867BEB" w:rsidRDefault="00867BEB" w:rsidP="00867BEB">
      <w:pPr>
        <w:ind w:firstLine="851"/>
        <w:jc w:val="both"/>
        <w:rPr>
          <w:sz w:val="28"/>
          <w:szCs w:val="28"/>
        </w:rPr>
      </w:pPr>
      <w:r w:rsidRPr="00867BEB">
        <w:rPr>
          <w:sz w:val="28"/>
          <w:szCs w:val="28"/>
        </w:rPr>
        <w:t>в) работоспособный объект</w:t>
      </w:r>
    </w:p>
    <w:p w:rsidR="00867BEB" w:rsidRPr="00867BEB" w:rsidRDefault="00867BEB" w:rsidP="00867BEB">
      <w:pPr>
        <w:ind w:firstLine="851"/>
        <w:jc w:val="both"/>
        <w:rPr>
          <w:sz w:val="28"/>
          <w:szCs w:val="28"/>
        </w:rPr>
      </w:pPr>
      <w:r w:rsidRPr="00867BEB">
        <w:rPr>
          <w:sz w:val="28"/>
          <w:szCs w:val="28"/>
        </w:rPr>
        <w:t>г) невосстанавливаемый объект</w:t>
      </w:r>
    </w:p>
    <w:p w:rsidR="00867BEB" w:rsidRPr="00867BEB" w:rsidRDefault="00867BEB" w:rsidP="00867BEB">
      <w:pPr>
        <w:ind w:firstLine="851"/>
        <w:jc w:val="both"/>
        <w:rPr>
          <w:sz w:val="28"/>
          <w:szCs w:val="28"/>
        </w:rPr>
      </w:pPr>
      <w:r w:rsidRPr="00867BEB">
        <w:rPr>
          <w:sz w:val="28"/>
          <w:szCs w:val="28"/>
        </w:rPr>
        <w:t>17</w:t>
      </w:r>
      <w:r w:rsidR="00073BD6">
        <w:rPr>
          <w:sz w:val="28"/>
          <w:szCs w:val="28"/>
        </w:rPr>
        <w:t>5</w:t>
      </w:r>
      <w:r w:rsidRPr="00867BEB">
        <w:rPr>
          <w:sz w:val="28"/>
          <w:szCs w:val="28"/>
        </w:rPr>
        <w:t>.</w:t>
      </w:r>
      <w:r w:rsidRPr="00867BEB">
        <w:rPr>
          <w:sz w:val="28"/>
          <w:szCs w:val="28"/>
        </w:rPr>
        <w:tab/>
        <w:t>Объект, для которого восстановление работоспособного состояния не предусмотрено в конструктивной документации</w:t>
      </w:r>
    </w:p>
    <w:p w:rsidR="00073BD6" w:rsidRDefault="00073BD6" w:rsidP="00867BEB">
      <w:pPr>
        <w:ind w:firstLine="851"/>
        <w:jc w:val="both"/>
        <w:rPr>
          <w:sz w:val="28"/>
          <w:szCs w:val="28"/>
        </w:rPr>
      </w:pPr>
      <w:r>
        <w:rPr>
          <w:sz w:val="28"/>
          <w:szCs w:val="28"/>
        </w:rPr>
        <w:t>а) неремонтируемый объект</w:t>
      </w:r>
    </w:p>
    <w:p w:rsidR="00073BD6" w:rsidRDefault="00867BEB" w:rsidP="00867BEB">
      <w:pPr>
        <w:ind w:firstLine="851"/>
        <w:jc w:val="both"/>
        <w:rPr>
          <w:sz w:val="28"/>
          <w:szCs w:val="28"/>
        </w:rPr>
      </w:pPr>
      <w:r w:rsidRPr="00867BEB">
        <w:rPr>
          <w:sz w:val="28"/>
          <w:szCs w:val="28"/>
        </w:rPr>
        <w:t xml:space="preserve">б) ремонтируемый объект </w:t>
      </w:r>
    </w:p>
    <w:p w:rsidR="00867BEB" w:rsidRPr="00867BEB" w:rsidRDefault="00867BEB" w:rsidP="00867BEB">
      <w:pPr>
        <w:ind w:firstLine="851"/>
        <w:jc w:val="both"/>
        <w:rPr>
          <w:sz w:val="28"/>
          <w:szCs w:val="28"/>
        </w:rPr>
      </w:pPr>
      <w:r w:rsidRPr="00867BEB">
        <w:rPr>
          <w:sz w:val="28"/>
          <w:szCs w:val="28"/>
        </w:rPr>
        <w:t>в) работоспособный объект</w:t>
      </w:r>
    </w:p>
    <w:p w:rsidR="00867BEB" w:rsidRPr="00867BEB" w:rsidRDefault="00867BEB" w:rsidP="00867BEB">
      <w:pPr>
        <w:ind w:firstLine="851"/>
        <w:jc w:val="both"/>
        <w:rPr>
          <w:sz w:val="28"/>
          <w:szCs w:val="28"/>
        </w:rPr>
      </w:pPr>
      <w:r w:rsidRPr="00867BEB">
        <w:rPr>
          <w:sz w:val="28"/>
          <w:szCs w:val="28"/>
        </w:rPr>
        <w:t>г) невосстанавливаемый объект*</w:t>
      </w:r>
    </w:p>
    <w:p w:rsidR="00073BD6" w:rsidRDefault="00073BD6" w:rsidP="00867BEB">
      <w:pPr>
        <w:ind w:firstLine="851"/>
        <w:jc w:val="both"/>
        <w:rPr>
          <w:sz w:val="28"/>
          <w:szCs w:val="28"/>
        </w:rPr>
      </w:pPr>
      <w:r>
        <w:rPr>
          <w:sz w:val="28"/>
          <w:szCs w:val="28"/>
        </w:rPr>
        <w:t>176</w:t>
      </w:r>
      <w:r w:rsidR="00867BEB" w:rsidRPr="00867BEB">
        <w:rPr>
          <w:sz w:val="28"/>
          <w:szCs w:val="28"/>
        </w:rPr>
        <w:t>.</w:t>
      </w:r>
      <w:r w:rsidR="00867BEB" w:rsidRPr="00867BEB">
        <w:rPr>
          <w:sz w:val="28"/>
          <w:szCs w:val="28"/>
        </w:rPr>
        <w:tab/>
        <w:t>Комплекс операций, предназначенный для восстано</w:t>
      </w:r>
      <w:r>
        <w:rPr>
          <w:sz w:val="28"/>
          <w:szCs w:val="28"/>
        </w:rPr>
        <w:t>вления исправности и работоспо</w:t>
      </w:r>
      <w:r w:rsidR="00867BEB" w:rsidRPr="00867BEB">
        <w:rPr>
          <w:sz w:val="28"/>
          <w:szCs w:val="28"/>
        </w:rPr>
        <w:t xml:space="preserve">собности изделий и восстановления технического ресурса изделий и их составных частей </w:t>
      </w:r>
    </w:p>
    <w:p w:rsidR="00867BEB" w:rsidRPr="00867BEB" w:rsidRDefault="00867BEB" w:rsidP="00867BEB">
      <w:pPr>
        <w:ind w:firstLine="851"/>
        <w:jc w:val="both"/>
        <w:rPr>
          <w:sz w:val="28"/>
          <w:szCs w:val="28"/>
        </w:rPr>
      </w:pPr>
      <w:r w:rsidRPr="00867BEB">
        <w:rPr>
          <w:sz w:val="28"/>
          <w:szCs w:val="28"/>
        </w:rPr>
        <w:t>а) наработка</w:t>
      </w:r>
    </w:p>
    <w:p w:rsidR="00073BD6" w:rsidRDefault="00867BEB" w:rsidP="00867BEB">
      <w:pPr>
        <w:ind w:firstLine="851"/>
        <w:jc w:val="both"/>
        <w:rPr>
          <w:sz w:val="28"/>
          <w:szCs w:val="28"/>
        </w:rPr>
      </w:pPr>
      <w:r w:rsidRPr="00867BEB">
        <w:rPr>
          <w:sz w:val="28"/>
          <w:szCs w:val="28"/>
        </w:rPr>
        <w:t xml:space="preserve">б) техническая наработка </w:t>
      </w:r>
    </w:p>
    <w:p w:rsidR="00867BEB" w:rsidRPr="00867BEB" w:rsidRDefault="00867BEB" w:rsidP="00867BEB">
      <w:pPr>
        <w:ind w:firstLine="851"/>
        <w:jc w:val="both"/>
        <w:rPr>
          <w:sz w:val="28"/>
          <w:szCs w:val="28"/>
        </w:rPr>
      </w:pPr>
      <w:r w:rsidRPr="00867BEB">
        <w:rPr>
          <w:sz w:val="28"/>
          <w:szCs w:val="28"/>
        </w:rPr>
        <w:t>в) безотказность</w:t>
      </w:r>
    </w:p>
    <w:p w:rsidR="00867BEB" w:rsidRPr="00867BEB" w:rsidRDefault="00867BEB" w:rsidP="00867BEB">
      <w:pPr>
        <w:ind w:firstLine="851"/>
        <w:jc w:val="both"/>
        <w:rPr>
          <w:sz w:val="28"/>
          <w:szCs w:val="28"/>
        </w:rPr>
      </w:pPr>
      <w:r w:rsidRPr="00867BEB">
        <w:rPr>
          <w:sz w:val="28"/>
          <w:szCs w:val="28"/>
        </w:rPr>
        <w:t>г) ремонт*</w:t>
      </w:r>
    </w:p>
    <w:p w:rsidR="00867BEB" w:rsidRPr="00867BEB" w:rsidRDefault="00073BD6" w:rsidP="00867BEB">
      <w:pPr>
        <w:ind w:firstLine="851"/>
        <w:jc w:val="both"/>
        <w:rPr>
          <w:sz w:val="28"/>
          <w:szCs w:val="28"/>
        </w:rPr>
      </w:pPr>
      <w:r>
        <w:rPr>
          <w:sz w:val="28"/>
          <w:szCs w:val="28"/>
        </w:rPr>
        <w:t>177</w:t>
      </w:r>
      <w:r w:rsidR="00867BEB" w:rsidRPr="00867BEB">
        <w:rPr>
          <w:sz w:val="28"/>
          <w:szCs w:val="28"/>
        </w:rPr>
        <w:t>.</w:t>
      </w:r>
      <w:r w:rsidR="00867BEB" w:rsidRPr="00867BEB">
        <w:rPr>
          <w:sz w:val="28"/>
          <w:szCs w:val="28"/>
        </w:rPr>
        <w:tab/>
        <w:t>Ремонт, выполняемый для исправности и полного рес</w:t>
      </w:r>
      <w:r>
        <w:rPr>
          <w:sz w:val="28"/>
          <w:szCs w:val="28"/>
        </w:rPr>
        <w:t>урса изделий с заменой или вос</w:t>
      </w:r>
      <w:r w:rsidR="00867BEB" w:rsidRPr="00867BEB">
        <w:rPr>
          <w:sz w:val="28"/>
          <w:szCs w:val="28"/>
        </w:rPr>
        <w:t>становлением любых составных частей</w:t>
      </w:r>
    </w:p>
    <w:p w:rsidR="00073BD6" w:rsidRDefault="00867BEB" w:rsidP="00867BEB">
      <w:pPr>
        <w:ind w:firstLine="851"/>
        <w:jc w:val="both"/>
        <w:rPr>
          <w:sz w:val="28"/>
          <w:szCs w:val="28"/>
        </w:rPr>
      </w:pPr>
      <w:r w:rsidRPr="00867BEB">
        <w:rPr>
          <w:sz w:val="28"/>
          <w:szCs w:val="28"/>
        </w:rPr>
        <w:t xml:space="preserve">а) технический ресурс </w:t>
      </w:r>
    </w:p>
    <w:p w:rsidR="00073BD6" w:rsidRDefault="00867BEB" w:rsidP="00867BEB">
      <w:pPr>
        <w:ind w:firstLine="851"/>
        <w:jc w:val="both"/>
        <w:rPr>
          <w:sz w:val="28"/>
          <w:szCs w:val="28"/>
        </w:rPr>
      </w:pPr>
      <w:r w:rsidRPr="00867BEB">
        <w:rPr>
          <w:sz w:val="28"/>
          <w:szCs w:val="28"/>
        </w:rPr>
        <w:t xml:space="preserve">б) капитальный ремонт* </w:t>
      </w:r>
    </w:p>
    <w:p w:rsidR="00867BEB" w:rsidRPr="00867BEB" w:rsidRDefault="00867BEB" w:rsidP="00867BEB">
      <w:pPr>
        <w:ind w:firstLine="851"/>
        <w:jc w:val="both"/>
        <w:rPr>
          <w:sz w:val="28"/>
          <w:szCs w:val="28"/>
        </w:rPr>
      </w:pPr>
      <w:r w:rsidRPr="00867BEB">
        <w:rPr>
          <w:sz w:val="28"/>
          <w:szCs w:val="28"/>
        </w:rPr>
        <w:t>в) текущий ремонт</w:t>
      </w:r>
    </w:p>
    <w:p w:rsidR="00867BEB" w:rsidRPr="00867BEB" w:rsidRDefault="00073BD6" w:rsidP="00867BEB">
      <w:pPr>
        <w:ind w:firstLine="851"/>
        <w:jc w:val="both"/>
        <w:rPr>
          <w:sz w:val="28"/>
          <w:szCs w:val="28"/>
        </w:rPr>
      </w:pPr>
      <w:r>
        <w:rPr>
          <w:sz w:val="28"/>
          <w:szCs w:val="28"/>
        </w:rPr>
        <w:t>178</w:t>
      </w:r>
      <w:r w:rsidR="00867BEB" w:rsidRPr="00867BEB">
        <w:rPr>
          <w:sz w:val="28"/>
          <w:szCs w:val="28"/>
        </w:rPr>
        <w:t>.</w:t>
      </w:r>
      <w:r w:rsidR="00867BEB" w:rsidRPr="00867BEB">
        <w:rPr>
          <w:sz w:val="28"/>
          <w:szCs w:val="28"/>
        </w:rPr>
        <w:tab/>
        <w:t>.Свойство объекта непрерывно сохранять работоспос</w:t>
      </w:r>
      <w:r>
        <w:rPr>
          <w:sz w:val="28"/>
          <w:szCs w:val="28"/>
        </w:rPr>
        <w:t>обное состояние в течение неко</w:t>
      </w:r>
      <w:r w:rsidR="00867BEB" w:rsidRPr="00867BEB">
        <w:rPr>
          <w:sz w:val="28"/>
          <w:szCs w:val="28"/>
        </w:rPr>
        <w:t>торого времени или некоторой наработки</w:t>
      </w:r>
    </w:p>
    <w:p w:rsidR="00073BD6" w:rsidRDefault="00867BEB" w:rsidP="00867BEB">
      <w:pPr>
        <w:ind w:firstLine="851"/>
        <w:jc w:val="both"/>
        <w:rPr>
          <w:sz w:val="28"/>
          <w:szCs w:val="28"/>
        </w:rPr>
      </w:pPr>
      <w:r w:rsidRPr="00867BEB">
        <w:rPr>
          <w:sz w:val="28"/>
          <w:szCs w:val="28"/>
        </w:rPr>
        <w:t xml:space="preserve">а) безотказность* </w:t>
      </w:r>
    </w:p>
    <w:p w:rsidR="00867BEB" w:rsidRPr="00867BEB" w:rsidRDefault="00867BEB" w:rsidP="00867BEB">
      <w:pPr>
        <w:ind w:firstLine="851"/>
        <w:jc w:val="both"/>
        <w:rPr>
          <w:sz w:val="28"/>
          <w:szCs w:val="28"/>
        </w:rPr>
      </w:pPr>
      <w:r w:rsidRPr="00867BEB">
        <w:rPr>
          <w:sz w:val="28"/>
          <w:szCs w:val="28"/>
        </w:rPr>
        <w:t>б) долговечность</w:t>
      </w:r>
    </w:p>
    <w:p w:rsidR="00073BD6" w:rsidRDefault="00867BEB" w:rsidP="00867BEB">
      <w:pPr>
        <w:ind w:firstLine="851"/>
        <w:jc w:val="both"/>
        <w:rPr>
          <w:sz w:val="28"/>
          <w:szCs w:val="28"/>
        </w:rPr>
      </w:pPr>
      <w:r w:rsidRPr="00867BEB">
        <w:rPr>
          <w:sz w:val="28"/>
          <w:szCs w:val="28"/>
        </w:rPr>
        <w:t xml:space="preserve">в) ремонтопригодность </w:t>
      </w:r>
    </w:p>
    <w:p w:rsidR="00867BEB" w:rsidRPr="00867BEB" w:rsidRDefault="00867BEB" w:rsidP="00867BEB">
      <w:pPr>
        <w:ind w:firstLine="851"/>
        <w:jc w:val="both"/>
        <w:rPr>
          <w:sz w:val="28"/>
          <w:szCs w:val="28"/>
        </w:rPr>
      </w:pPr>
      <w:r w:rsidRPr="00867BEB">
        <w:rPr>
          <w:sz w:val="28"/>
          <w:szCs w:val="28"/>
        </w:rPr>
        <w:t>г) сохраняемость</w:t>
      </w:r>
    </w:p>
    <w:p w:rsidR="00867BEB" w:rsidRPr="00867BEB" w:rsidRDefault="00073BD6" w:rsidP="00867BEB">
      <w:pPr>
        <w:ind w:firstLine="851"/>
        <w:jc w:val="both"/>
        <w:rPr>
          <w:sz w:val="28"/>
          <w:szCs w:val="28"/>
        </w:rPr>
      </w:pPr>
      <w:r>
        <w:rPr>
          <w:sz w:val="28"/>
          <w:szCs w:val="28"/>
        </w:rPr>
        <w:t>179</w:t>
      </w:r>
      <w:r w:rsidR="00867BEB" w:rsidRPr="00867BEB">
        <w:rPr>
          <w:sz w:val="28"/>
          <w:szCs w:val="28"/>
        </w:rPr>
        <w:t>.</w:t>
      </w:r>
      <w:r w:rsidR="00867BEB" w:rsidRPr="00867BEB">
        <w:rPr>
          <w:sz w:val="28"/>
          <w:szCs w:val="28"/>
        </w:rPr>
        <w:tab/>
        <w:t>Свойство объекта сохранять работоспособное состояние до наступления предельного состояния при установленной системе ТО и ремонта</w:t>
      </w:r>
    </w:p>
    <w:p w:rsidR="00073BD6" w:rsidRDefault="00867BEB" w:rsidP="00867BEB">
      <w:pPr>
        <w:ind w:firstLine="851"/>
        <w:jc w:val="both"/>
        <w:rPr>
          <w:sz w:val="28"/>
          <w:szCs w:val="28"/>
        </w:rPr>
      </w:pPr>
      <w:r w:rsidRPr="00867BEB">
        <w:rPr>
          <w:sz w:val="28"/>
          <w:szCs w:val="28"/>
        </w:rPr>
        <w:lastRenderedPageBreak/>
        <w:t xml:space="preserve">а) безотказность </w:t>
      </w:r>
    </w:p>
    <w:p w:rsidR="00867BEB" w:rsidRPr="00867BEB" w:rsidRDefault="00867BEB" w:rsidP="00867BEB">
      <w:pPr>
        <w:ind w:firstLine="851"/>
        <w:jc w:val="both"/>
        <w:rPr>
          <w:sz w:val="28"/>
          <w:szCs w:val="28"/>
        </w:rPr>
      </w:pPr>
      <w:r w:rsidRPr="00867BEB">
        <w:rPr>
          <w:sz w:val="28"/>
          <w:szCs w:val="28"/>
        </w:rPr>
        <w:t>б) долговечность*</w:t>
      </w:r>
    </w:p>
    <w:p w:rsidR="00073BD6" w:rsidRDefault="00867BEB" w:rsidP="00867BEB">
      <w:pPr>
        <w:ind w:firstLine="851"/>
        <w:jc w:val="both"/>
        <w:rPr>
          <w:sz w:val="28"/>
          <w:szCs w:val="28"/>
        </w:rPr>
      </w:pPr>
      <w:r w:rsidRPr="00867BEB">
        <w:rPr>
          <w:sz w:val="28"/>
          <w:szCs w:val="28"/>
        </w:rPr>
        <w:t xml:space="preserve">в) ремонтопригодность </w:t>
      </w:r>
    </w:p>
    <w:p w:rsidR="00867BEB" w:rsidRPr="00867BEB" w:rsidRDefault="00867BEB" w:rsidP="00867BEB">
      <w:pPr>
        <w:ind w:firstLine="851"/>
        <w:jc w:val="both"/>
        <w:rPr>
          <w:sz w:val="28"/>
          <w:szCs w:val="28"/>
        </w:rPr>
      </w:pPr>
      <w:r w:rsidRPr="00867BEB">
        <w:rPr>
          <w:sz w:val="28"/>
          <w:szCs w:val="28"/>
        </w:rPr>
        <w:t>г) сохраняемость</w:t>
      </w:r>
    </w:p>
    <w:p w:rsidR="00867BEB" w:rsidRPr="00867BEB" w:rsidRDefault="00073BD6" w:rsidP="00867BEB">
      <w:pPr>
        <w:ind w:firstLine="851"/>
        <w:jc w:val="both"/>
        <w:rPr>
          <w:sz w:val="28"/>
          <w:szCs w:val="28"/>
        </w:rPr>
      </w:pPr>
      <w:r>
        <w:rPr>
          <w:sz w:val="28"/>
          <w:szCs w:val="28"/>
        </w:rPr>
        <w:t>180</w:t>
      </w:r>
      <w:r w:rsidR="00867BEB" w:rsidRPr="00867BEB">
        <w:rPr>
          <w:sz w:val="28"/>
          <w:szCs w:val="28"/>
        </w:rPr>
        <w:t>.</w:t>
      </w:r>
      <w:r w:rsidR="00867BEB" w:rsidRPr="00867BEB">
        <w:rPr>
          <w:sz w:val="28"/>
          <w:szCs w:val="28"/>
        </w:rPr>
        <w:tab/>
        <w:t>Свойство объекта, заключающееся в приспособленн</w:t>
      </w:r>
      <w:r>
        <w:rPr>
          <w:sz w:val="28"/>
          <w:szCs w:val="28"/>
        </w:rPr>
        <w:t>ости к поддержанию и восстанов</w:t>
      </w:r>
      <w:r w:rsidR="00867BEB" w:rsidRPr="00867BEB">
        <w:rPr>
          <w:sz w:val="28"/>
          <w:szCs w:val="28"/>
        </w:rPr>
        <w:t>лению работоспособного состояния</w:t>
      </w:r>
    </w:p>
    <w:p w:rsidR="00867BEB" w:rsidRPr="00867BEB" w:rsidRDefault="00867BEB" w:rsidP="00867BEB">
      <w:pPr>
        <w:ind w:firstLine="851"/>
        <w:jc w:val="both"/>
        <w:rPr>
          <w:sz w:val="28"/>
          <w:szCs w:val="28"/>
        </w:rPr>
      </w:pPr>
      <w:r w:rsidRPr="00867BEB">
        <w:rPr>
          <w:sz w:val="28"/>
          <w:szCs w:val="28"/>
        </w:rPr>
        <w:t>а) долговечность</w:t>
      </w:r>
    </w:p>
    <w:p w:rsidR="00073BD6" w:rsidRDefault="00867BEB" w:rsidP="00867BEB">
      <w:pPr>
        <w:ind w:firstLine="851"/>
        <w:jc w:val="both"/>
        <w:rPr>
          <w:sz w:val="28"/>
          <w:szCs w:val="28"/>
        </w:rPr>
      </w:pPr>
      <w:r w:rsidRPr="00867BEB">
        <w:rPr>
          <w:sz w:val="28"/>
          <w:szCs w:val="28"/>
        </w:rPr>
        <w:t xml:space="preserve">б) контролепригодность </w:t>
      </w:r>
    </w:p>
    <w:p w:rsidR="00867BEB" w:rsidRPr="00867BEB" w:rsidRDefault="00073BD6" w:rsidP="00073BD6">
      <w:pPr>
        <w:ind w:firstLine="851"/>
        <w:jc w:val="both"/>
        <w:rPr>
          <w:sz w:val="28"/>
          <w:szCs w:val="28"/>
        </w:rPr>
      </w:pPr>
      <w:r>
        <w:rPr>
          <w:sz w:val="28"/>
          <w:szCs w:val="28"/>
        </w:rPr>
        <w:t>в) ремонтопригодность*</w:t>
      </w:r>
    </w:p>
    <w:p w:rsidR="00867BEB" w:rsidRPr="00867BEB" w:rsidRDefault="00867BEB" w:rsidP="00867BEB">
      <w:pPr>
        <w:ind w:firstLine="851"/>
        <w:jc w:val="both"/>
        <w:rPr>
          <w:sz w:val="28"/>
          <w:szCs w:val="28"/>
        </w:rPr>
      </w:pPr>
      <w:r w:rsidRPr="00867BEB">
        <w:rPr>
          <w:sz w:val="28"/>
          <w:szCs w:val="28"/>
        </w:rPr>
        <w:t>г) доступность</w:t>
      </w:r>
    </w:p>
    <w:p w:rsidR="00867BEB" w:rsidRPr="00867BEB" w:rsidRDefault="00073BD6" w:rsidP="00867BEB">
      <w:pPr>
        <w:ind w:firstLine="851"/>
        <w:jc w:val="both"/>
        <w:rPr>
          <w:sz w:val="28"/>
          <w:szCs w:val="28"/>
        </w:rPr>
      </w:pPr>
      <w:r>
        <w:rPr>
          <w:sz w:val="28"/>
          <w:szCs w:val="28"/>
        </w:rPr>
        <w:t>181</w:t>
      </w:r>
      <w:r w:rsidR="00867BEB" w:rsidRPr="00867BEB">
        <w:rPr>
          <w:sz w:val="28"/>
          <w:szCs w:val="28"/>
        </w:rPr>
        <w:t>.</w:t>
      </w:r>
      <w:r w:rsidR="00867BEB" w:rsidRPr="00867BEB">
        <w:rPr>
          <w:sz w:val="28"/>
          <w:szCs w:val="28"/>
        </w:rPr>
        <w:tab/>
        <w:t>Какие отказы устраняют заменой или ремонтом дет</w:t>
      </w:r>
      <w:r>
        <w:rPr>
          <w:sz w:val="28"/>
          <w:szCs w:val="28"/>
        </w:rPr>
        <w:t>алей, расположенных снаружи аг</w:t>
      </w:r>
      <w:r w:rsidR="00867BEB" w:rsidRPr="00867BEB">
        <w:rPr>
          <w:sz w:val="28"/>
          <w:szCs w:val="28"/>
        </w:rPr>
        <w:t>регатов или сборочных единиц?</w:t>
      </w:r>
    </w:p>
    <w:p w:rsidR="00073BD6" w:rsidRDefault="00867BEB" w:rsidP="00867BEB">
      <w:pPr>
        <w:ind w:firstLine="851"/>
        <w:jc w:val="both"/>
        <w:rPr>
          <w:sz w:val="28"/>
          <w:szCs w:val="28"/>
        </w:rPr>
      </w:pPr>
      <w:r w:rsidRPr="00867BEB">
        <w:rPr>
          <w:sz w:val="28"/>
          <w:szCs w:val="28"/>
        </w:rPr>
        <w:t xml:space="preserve">а) Отказы первой группы сложности* </w:t>
      </w:r>
    </w:p>
    <w:p w:rsidR="00073BD6" w:rsidRDefault="00867BEB" w:rsidP="00867BEB">
      <w:pPr>
        <w:ind w:firstLine="851"/>
        <w:jc w:val="both"/>
        <w:rPr>
          <w:sz w:val="28"/>
          <w:szCs w:val="28"/>
        </w:rPr>
      </w:pPr>
      <w:r w:rsidRPr="00867BEB">
        <w:rPr>
          <w:sz w:val="28"/>
          <w:szCs w:val="28"/>
        </w:rPr>
        <w:t xml:space="preserve">б) Отказы второй группы сложности </w:t>
      </w:r>
    </w:p>
    <w:p w:rsidR="00073BD6" w:rsidRDefault="00867BEB" w:rsidP="00867BEB">
      <w:pPr>
        <w:ind w:firstLine="851"/>
        <w:jc w:val="both"/>
        <w:rPr>
          <w:sz w:val="28"/>
          <w:szCs w:val="28"/>
        </w:rPr>
      </w:pPr>
      <w:r w:rsidRPr="00867BEB">
        <w:rPr>
          <w:sz w:val="28"/>
          <w:szCs w:val="28"/>
        </w:rPr>
        <w:t xml:space="preserve">в) Отказы третьей группы сложности </w:t>
      </w:r>
    </w:p>
    <w:p w:rsidR="00867BEB" w:rsidRPr="00867BEB" w:rsidRDefault="00867BEB" w:rsidP="00867BEB">
      <w:pPr>
        <w:ind w:firstLine="851"/>
        <w:jc w:val="both"/>
        <w:rPr>
          <w:sz w:val="28"/>
          <w:szCs w:val="28"/>
        </w:rPr>
      </w:pPr>
      <w:r w:rsidRPr="00867BEB">
        <w:rPr>
          <w:sz w:val="28"/>
          <w:szCs w:val="28"/>
        </w:rPr>
        <w:t>г) Явные отказы</w:t>
      </w:r>
    </w:p>
    <w:p w:rsidR="00867BEB" w:rsidRPr="00867BEB" w:rsidRDefault="00073BD6" w:rsidP="00867BEB">
      <w:pPr>
        <w:ind w:firstLine="851"/>
        <w:jc w:val="both"/>
        <w:rPr>
          <w:sz w:val="28"/>
          <w:szCs w:val="28"/>
        </w:rPr>
      </w:pPr>
      <w:r>
        <w:rPr>
          <w:sz w:val="28"/>
          <w:szCs w:val="28"/>
        </w:rPr>
        <w:t>182</w:t>
      </w:r>
      <w:r w:rsidR="00867BEB" w:rsidRPr="00867BEB">
        <w:rPr>
          <w:sz w:val="28"/>
          <w:szCs w:val="28"/>
        </w:rPr>
        <w:t>.</w:t>
      </w:r>
      <w:r w:rsidR="00867BEB" w:rsidRPr="00867BEB">
        <w:rPr>
          <w:sz w:val="28"/>
          <w:szCs w:val="28"/>
        </w:rPr>
        <w:tab/>
        <w:t>Какие отказы устраняют, разбирая основные агрегаты в стационарных мастерских? а) Отказы первой группы сложности</w:t>
      </w:r>
    </w:p>
    <w:p w:rsidR="00867BEB" w:rsidRPr="00867BEB" w:rsidRDefault="00867BEB" w:rsidP="00867BEB">
      <w:pPr>
        <w:ind w:firstLine="851"/>
        <w:jc w:val="both"/>
        <w:rPr>
          <w:sz w:val="28"/>
          <w:szCs w:val="28"/>
        </w:rPr>
      </w:pPr>
      <w:r w:rsidRPr="00867BEB">
        <w:rPr>
          <w:sz w:val="28"/>
          <w:szCs w:val="28"/>
        </w:rPr>
        <w:t>б) Отказы второй группы сложности в) Отказы третьей группы сложности* г) Явные отказы</w:t>
      </w:r>
    </w:p>
    <w:p w:rsidR="00867BEB" w:rsidRPr="00867BEB" w:rsidRDefault="00073BD6" w:rsidP="00867BEB">
      <w:pPr>
        <w:ind w:firstLine="851"/>
        <w:jc w:val="both"/>
        <w:rPr>
          <w:sz w:val="28"/>
          <w:szCs w:val="28"/>
        </w:rPr>
      </w:pPr>
      <w:r>
        <w:rPr>
          <w:sz w:val="28"/>
          <w:szCs w:val="28"/>
        </w:rPr>
        <w:t>183</w:t>
      </w:r>
      <w:r w:rsidR="00867BEB" w:rsidRPr="00867BEB">
        <w:rPr>
          <w:sz w:val="28"/>
          <w:szCs w:val="28"/>
        </w:rPr>
        <w:t>.</w:t>
      </w:r>
      <w:r w:rsidR="00867BEB" w:rsidRPr="00867BEB">
        <w:rPr>
          <w:sz w:val="28"/>
          <w:szCs w:val="28"/>
        </w:rPr>
        <w:tab/>
        <w:t>Приспособленность объекта к удобному выполнению операций ТО и ремонта с мин</w:t>
      </w:r>
      <w:proofErr w:type="gramStart"/>
      <w:r w:rsidR="00867BEB" w:rsidRPr="00867BEB">
        <w:rPr>
          <w:sz w:val="28"/>
          <w:szCs w:val="28"/>
        </w:rPr>
        <w:t>и-</w:t>
      </w:r>
      <w:proofErr w:type="gramEnd"/>
      <w:r w:rsidR="00867BEB" w:rsidRPr="00867BEB">
        <w:rPr>
          <w:sz w:val="28"/>
          <w:szCs w:val="28"/>
        </w:rPr>
        <w:t xml:space="preserve"> мальным объемом балластных работ</w:t>
      </w:r>
    </w:p>
    <w:p w:rsidR="00867BEB" w:rsidRPr="00867BEB" w:rsidRDefault="00867BEB" w:rsidP="00867BEB">
      <w:pPr>
        <w:ind w:firstLine="851"/>
        <w:jc w:val="both"/>
        <w:rPr>
          <w:sz w:val="28"/>
          <w:szCs w:val="28"/>
        </w:rPr>
      </w:pPr>
      <w:r w:rsidRPr="00867BEB">
        <w:rPr>
          <w:sz w:val="28"/>
          <w:szCs w:val="28"/>
        </w:rPr>
        <w:t>а) доступность*</w:t>
      </w:r>
    </w:p>
    <w:p w:rsidR="00073BD6" w:rsidRDefault="00867BEB" w:rsidP="00867BEB">
      <w:pPr>
        <w:ind w:firstLine="851"/>
        <w:jc w:val="both"/>
        <w:rPr>
          <w:sz w:val="28"/>
          <w:szCs w:val="28"/>
        </w:rPr>
      </w:pPr>
      <w:r w:rsidRPr="00867BEB">
        <w:rPr>
          <w:sz w:val="28"/>
          <w:szCs w:val="28"/>
        </w:rPr>
        <w:t xml:space="preserve">б) контролепригодность </w:t>
      </w:r>
    </w:p>
    <w:p w:rsidR="00073BD6" w:rsidRDefault="00867BEB" w:rsidP="00867BEB">
      <w:pPr>
        <w:ind w:firstLine="851"/>
        <w:jc w:val="both"/>
        <w:rPr>
          <w:sz w:val="28"/>
          <w:szCs w:val="28"/>
        </w:rPr>
      </w:pPr>
      <w:r w:rsidRPr="00867BEB">
        <w:rPr>
          <w:sz w:val="28"/>
          <w:szCs w:val="28"/>
        </w:rPr>
        <w:t xml:space="preserve">в) восстанавливаемость </w:t>
      </w:r>
    </w:p>
    <w:p w:rsidR="00867BEB" w:rsidRPr="00867BEB" w:rsidRDefault="00867BEB" w:rsidP="00867BEB">
      <w:pPr>
        <w:ind w:firstLine="851"/>
        <w:jc w:val="both"/>
        <w:rPr>
          <w:sz w:val="28"/>
          <w:szCs w:val="28"/>
        </w:rPr>
      </w:pPr>
      <w:r w:rsidRPr="00867BEB">
        <w:rPr>
          <w:sz w:val="28"/>
          <w:szCs w:val="28"/>
        </w:rPr>
        <w:t>г) взаимозаменяемость</w:t>
      </w:r>
    </w:p>
    <w:p w:rsidR="00867BEB" w:rsidRPr="00867BEB" w:rsidRDefault="00073BD6" w:rsidP="00867BEB">
      <w:pPr>
        <w:ind w:firstLine="851"/>
        <w:jc w:val="both"/>
        <w:rPr>
          <w:sz w:val="28"/>
          <w:szCs w:val="28"/>
        </w:rPr>
      </w:pPr>
      <w:r>
        <w:rPr>
          <w:sz w:val="28"/>
          <w:szCs w:val="28"/>
        </w:rPr>
        <w:t>184</w:t>
      </w:r>
      <w:r w:rsidR="00867BEB" w:rsidRPr="00867BEB">
        <w:rPr>
          <w:sz w:val="28"/>
          <w:szCs w:val="28"/>
        </w:rPr>
        <w:t>.</w:t>
      </w:r>
      <w:r w:rsidR="00867BEB" w:rsidRPr="00867BEB">
        <w:rPr>
          <w:sz w:val="28"/>
          <w:szCs w:val="28"/>
        </w:rPr>
        <w:tab/>
        <w:t>Приспособленность агрегата, блока, сборочной единицы к замене с минимальными затратами времени и труда</w:t>
      </w:r>
    </w:p>
    <w:p w:rsidR="00073BD6" w:rsidRDefault="00867BEB" w:rsidP="00867BEB">
      <w:pPr>
        <w:ind w:firstLine="851"/>
        <w:jc w:val="both"/>
        <w:rPr>
          <w:sz w:val="28"/>
          <w:szCs w:val="28"/>
        </w:rPr>
      </w:pPr>
      <w:r w:rsidRPr="00867BEB">
        <w:rPr>
          <w:sz w:val="28"/>
          <w:szCs w:val="28"/>
        </w:rPr>
        <w:t xml:space="preserve">а) блочность </w:t>
      </w:r>
    </w:p>
    <w:p w:rsidR="00867BEB" w:rsidRPr="00867BEB" w:rsidRDefault="00867BEB" w:rsidP="00867BEB">
      <w:pPr>
        <w:ind w:firstLine="851"/>
        <w:jc w:val="both"/>
        <w:rPr>
          <w:sz w:val="28"/>
          <w:szCs w:val="28"/>
        </w:rPr>
      </w:pPr>
      <w:r w:rsidRPr="00867BEB">
        <w:rPr>
          <w:sz w:val="28"/>
          <w:szCs w:val="28"/>
        </w:rPr>
        <w:t>б) доступность</w:t>
      </w:r>
    </w:p>
    <w:p w:rsidR="00867BEB" w:rsidRPr="00867BEB" w:rsidRDefault="00867BEB" w:rsidP="00867BEB">
      <w:pPr>
        <w:ind w:firstLine="851"/>
        <w:jc w:val="both"/>
        <w:rPr>
          <w:sz w:val="28"/>
          <w:szCs w:val="28"/>
        </w:rPr>
      </w:pPr>
      <w:r w:rsidRPr="00867BEB">
        <w:rPr>
          <w:sz w:val="28"/>
          <w:szCs w:val="28"/>
        </w:rPr>
        <w:t>в) легкосъемность*</w:t>
      </w:r>
    </w:p>
    <w:p w:rsidR="00867BEB" w:rsidRPr="00867BEB" w:rsidRDefault="00867BEB" w:rsidP="00867BEB">
      <w:pPr>
        <w:ind w:firstLine="851"/>
        <w:jc w:val="both"/>
        <w:rPr>
          <w:sz w:val="28"/>
          <w:szCs w:val="28"/>
        </w:rPr>
      </w:pPr>
      <w:r w:rsidRPr="00867BEB">
        <w:rPr>
          <w:sz w:val="28"/>
          <w:szCs w:val="28"/>
        </w:rPr>
        <w:t>г) взаимозаменяемость</w:t>
      </w:r>
    </w:p>
    <w:p w:rsidR="00073BD6" w:rsidRDefault="00073BD6" w:rsidP="00867BEB">
      <w:pPr>
        <w:ind w:firstLine="851"/>
        <w:jc w:val="both"/>
        <w:rPr>
          <w:sz w:val="28"/>
          <w:szCs w:val="28"/>
        </w:rPr>
      </w:pPr>
      <w:r>
        <w:rPr>
          <w:sz w:val="28"/>
          <w:szCs w:val="28"/>
        </w:rPr>
        <w:t>185</w:t>
      </w:r>
      <w:r w:rsidR="00867BEB" w:rsidRPr="00867BEB">
        <w:rPr>
          <w:sz w:val="28"/>
          <w:szCs w:val="28"/>
        </w:rPr>
        <w:t>.</w:t>
      </w:r>
      <w:r w:rsidR="00867BEB" w:rsidRPr="00867BEB">
        <w:rPr>
          <w:sz w:val="28"/>
          <w:szCs w:val="28"/>
        </w:rPr>
        <w:tab/>
        <w:t xml:space="preserve">Свойство конструкции, обеспечивающее возможность их замены при ТО и ремонте </w:t>
      </w:r>
    </w:p>
    <w:p w:rsidR="00867BEB" w:rsidRPr="00867BEB" w:rsidRDefault="00867BEB" w:rsidP="00867BEB">
      <w:pPr>
        <w:ind w:firstLine="851"/>
        <w:jc w:val="both"/>
        <w:rPr>
          <w:sz w:val="28"/>
          <w:szCs w:val="28"/>
        </w:rPr>
      </w:pPr>
      <w:r w:rsidRPr="00867BEB">
        <w:rPr>
          <w:sz w:val="28"/>
          <w:szCs w:val="28"/>
        </w:rPr>
        <w:t>а) блочность</w:t>
      </w:r>
    </w:p>
    <w:p w:rsidR="00867BEB" w:rsidRPr="00867BEB" w:rsidRDefault="00867BEB" w:rsidP="00867BEB">
      <w:pPr>
        <w:ind w:firstLine="851"/>
        <w:jc w:val="both"/>
        <w:rPr>
          <w:sz w:val="28"/>
          <w:szCs w:val="28"/>
        </w:rPr>
      </w:pPr>
      <w:r w:rsidRPr="00867BEB">
        <w:rPr>
          <w:sz w:val="28"/>
          <w:szCs w:val="28"/>
        </w:rPr>
        <w:t>б) доступность</w:t>
      </w:r>
    </w:p>
    <w:p w:rsidR="00867BEB" w:rsidRPr="00867BEB" w:rsidRDefault="00867BEB" w:rsidP="00867BEB">
      <w:pPr>
        <w:ind w:firstLine="851"/>
        <w:jc w:val="both"/>
        <w:rPr>
          <w:sz w:val="28"/>
          <w:szCs w:val="28"/>
        </w:rPr>
      </w:pPr>
      <w:r w:rsidRPr="00867BEB">
        <w:rPr>
          <w:sz w:val="28"/>
          <w:szCs w:val="28"/>
        </w:rPr>
        <w:t>в) легкосъемность</w:t>
      </w:r>
    </w:p>
    <w:p w:rsidR="00867BEB" w:rsidRPr="00867BEB" w:rsidRDefault="00867BEB" w:rsidP="00867BEB">
      <w:pPr>
        <w:ind w:firstLine="851"/>
        <w:jc w:val="both"/>
        <w:rPr>
          <w:sz w:val="28"/>
          <w:szCs w:val="28"/>
        </w:rPr>
      </w:pPr>
      <w:r w:rsidRPr="00867BEB">
        <w:rPr>
          <w:sz w:val="28"/>
          <w:szCs w:val="28"/>
        </w:rPr>
        <w:t>г) взаимозаменяемость*</w:t>
      </w:r>
    </w:p>
    <w:p w:rsidR="00867BEB" w:rsidRPr="00867BEB" w:rsidRDefault="00073BD6" w:rsidP="00867BEB">
      <w:pPr>
        <w:ind w:firstLine="851"/>
        <w:jc w:val="both"/>
        <w:rPr>
          <w:sz w:val="28"/>
          <w:szCs w:val="28"/>
        </w:rPr>
      </w:pPr>
      <w:r>
        <w:rPr>
          <w:sz w:val="28"/>
          <w:szCs w:val="28"/>
        </w:rPr>
        <w:t>186</w:t>
      </w:r>
      <w:r w:rsidR="00867BEB" w:rsidRPr="00867BEB">
        <w:rPr>
          <w:sz w:val="28"/>
          <w:szCs w:val="28"/>
        </w:rPr>
        <w:t>.</w:t>
      </w:r>
      <w:r w:rsidR="00867BEB" w:rsidRPr="00867BEB">
        <w:rPr>
          <w:sz w:val="28"/>
          <w:szCs w:val="28"/>
        </w:rPr>
        <w:tab/>
        <w:t>Свойство объекта сохранять в заданных пределах значения параметров, характериз</w:t>
      </w:r>
      <w:proofErr w:type="gramStart"/>
      <w:r w:rsidR="00867BEB" w:rsidRPr="00867BEB">
        <w:rPr>
          <w:sz w:val="28"/>
          <w:szCs w:val="28"/>
        </w:rPr>
        <w:t>у-</w:t>
      </w:r>
      <w:proofErr w:type="gramEnd"/>
      <w:r w:rsidR="00867BEB" w:rsidRPr="00867BEB">
        <w:rPr>
          <w:sz w:val="28"/>
          <w:szCs w:val="28"/>
        </w:rPr>
        <w:t xml:space="preserve"> ющих способность объекта выполнять требуемые функции</w:t>
      </w:r>
    </w:p>
    <w:p w:rsidR="00073BD6" w:rsidRDefault="00867BEB" w:rsidP="00867BEB">
      <w:pPr>
        <w:ind w:firstLine="851"/>
        <w:jc w:val="both"/>
        <w:rPr>
          <w:sz w:val="28"/>
          <w:szCs w:val="28"/>
        </w:rPr>
      </w:pPr>
      <w:r w:rsidRPr="00867BEB">
        <w:rPr>
          <w:sz w:val="28"/>
          <w:szCs w:val="28"/>
        </w:rPr>
        <w:t xml:space="preserve">а) сохраняемость* </w:t>
      </w:r>
    </w:p>
    <w:p w:rsidR="00867BEB" w:rsidRPr="00867BEB" w:rsidRDefault="00867BEB" w:rsidP="00867BEB">
      <w:pPr>
        <w:ind w:firstLine="851"/>
        <w:jc w:val="both"/>
        <w:rPr>
          <w:sz w:val="28"/>
          <w:szCs w:val="28"/>
        </w:rPr>
      </w:pPr>
      <w:r w:rsidRPr="00867BEB">
        <w:rPr>
          <w:sz w:val="28"/>
          <w:szCs w:val="28"/>
        </w:rPr>
        <w:t>б) доступность</w:t>
      </w:r>
    </w:p>
    <w:p w:rsidR="00867BEB" w:rsidRPr="00867BEB" w:rsidRDefault="00867BEB" w:rsidP="00867BEB">
      <w:pPr>
        <w:ind w:firstLine="851"/>
        <w:jc w:val="both"/>
        <w:rPr>
          <w:sz w:val="28"/>
          <w:szCs w:val="28"/>
        </w:rPr>
      </w:pPr>
      <w:r w:rsidRPr="00867BEB">
        <w:rPr>
          <w:sz w:val="28"/>
          <w:szCs w:val="28"/>
        </w:rPr>
        <w:t>в) легкосъемность</w:t>
      </w:r>
    </w:p>
    <w:p w:rsidR="00867BEB" w:rsidRPr="00867BEB" w:rsidRDefault="00867BEB" w:rsidP="00867BEB">
      <w:pPr>
        <w:ind w:firstLine="851"/>
        <w:jc w:val="both"/>
        <w:rPr>
          <w:sz w:val="28"/>
          <w:szCs w:val="28"/>
        </w:rPr>
      </w:pPr>
      <w:r w:rsidRPr="00867BEB">
        <w:rPr>
          <w:sz w:val="28"/>
          <w:szCs w:val="28"/>
        </w:rPr>
        <w:t>г) взаимозаменяемость</w:t>
      </w:r>
    </w:p>
    <w:p w:rsidR="00867BEB" w:rsidRPr="00867BEB" w:rsidRDefault="00073BD6" w:rsidP="00867BEB">
      <w:pPr>
        <w:ind w:firstLine="851"/>
        <w:jc w:val="both"/>
        <w:rPr>
          <w:sz w:val="28"/>
          <w:szCs w:val="28"/>
        </w:rPr>
      </w:pPr>
      <w:r>
        <w:rPr>
          <w:sz w:val="28"/>
          <w:szCs w:val="28"/>
        </w:rPr>
        <w:t>187</w:t>
      </w:r>
      <w:r w:rsidR="00867BEB" w:rsidRPr="00867BEB">
        <w:rPr>
          <w:sz w:val="28"/>
          <w:szCs w:val="28"/>
        </w:rPr>
        <w:t>.</w:t>
      </w:r>
      <w:r w:rsidR="00867BEB" w:rsidRPr="00867BEB">
        <w:rPr>
          <w:sz w:val="28"/>
          <w:szCs w:val="28"/>
        </w:rPr>
        <w:tab/>
        <w:t>Взаимозаменяемость, характеризующая размеры дет</w:t>
      </w:r>
      <w:r>
        <w:rPr>
          <w:sz w:val="28"/>
          <w:szCs w:val="28"/>
        </w:rPr>
        <w:t>алей, входящих в сборочные еди</w:t>
      </w:r>
      <w:r w:rsidR="00867BEB" w:rsidRPr="00867BEB">
        <w:rPr>
          <w:sz w:val="28"/>
          <w:szCs w:val="28"/>
        </w:rPr>
        <w:t>ницы, агрегаты и изделия</w:t>
      </w:r>
    </w:p>
    <w:p w:rsidR="00073BD6" w:rsidRDefault="00867BEB" w:rsidP="00867BEB">
      <w:pPr>
        <w:ind w:firstLine="851"/>
        <w:jc w:val="both"/>
        <w:rPr>
          <w:sz w:val="28"/>
          <w:szCs w:val="28"/>
        </w:rPr>
      </w:pPr>
      <w:r w:rsidRPr="00867BEB">
        <w:rPr>
          <w:sz w:val="28"/>
          <w:szCs w:val="28"/>
        </w:rPr>
        <w:lastRenderedPageBreak/>
        <w:t xml:space="preserve">а) внутренняя* </w:t>
      </w:r>
    </w:p>
    <w:p w:rsidR="00867BEB" w:rsidRPr="00867BEB" w:rsidRDefault="00867BEB" w:rsidP="00867BEB">
      <w:pPr>
        <w:ind w:firstLine="851"/>
        <w:jc w:val="both"/>
        <w:rPr>
          <w:sz w:val="28"/>
          <w:szCs w:val="28"/>
        </w:rPr>
      </w:pPr>
      <w:r w:rsidRPr="00867BEB">
        <w:rPr>
          <w:sz w:val="28"/>
          <w:szCs w:val="28"/>
        </w:rPr>
        <w:t>б) внешняя</w:t>
      </w:r>
    </w:p>
    <w:p w:rsidR="00867BEB" w:rsidRPr="00867BEB" w:rsidRDefault="00867BEB" w:rsidP="00867BEB">
      <w:pPr>
        <w:ind w:firstLine="851"/>
        <w:jc w:val="both"/>
        <w:rPr>
          <w:sz w:val="28"/>
          <w:szCs w:val="28"/>
        </w:rPr>
      </w:pPr>
      <w:r w:rsidRPr="00867BEB">
        <w:rPr>
          <w:sz w:val="28"/>
          <w:szCs w:val="28"/>
        </w:rPr>
        <w:t>в) функциональная</w:t>
      </w:r>
    </w:p>
    <w:p w:rsidR="00867BEB" w:rsidRPr="00867BEB" w:rsidRDefault="00073BD6" w:rsidP="00867BEB">
      <w:pPr>
        <w:ind w:firstLine="851"/>
        <w:jc w:val="both"/>
        <w:rPr>
          <w:sz w:val="28"/>
          <w:szCs w:val="28"/>
        </w:rPr>
      </w:pPr>
      <w:r>
        <w:rPr>
          <w:sz w:val="28"/>
          <w:szCs w:val="28"/>
        </w:rPr>
        <w:t>188</w:t>
      </w:r>
      <w:r w:rsidR="00867BEB" w:rsidRPr="00867BEB">
        <w:rPr>
          <w:sz w:val="28"/>
          <w:szCs w:val="28"/>
        </w:rPr>
        <w:t>.</w:t>
      </w:r>
      <w:r w:rsidR="00867BEB" w:rsidRPr="00867BEB">
        <w:rPr>
          <w:sz w:val="28"/>
          <w:szCs w:val="28"/>
        </w:rPr>
        <w:tab/>
        <w:t>Взаимозаменяемость, характеризующая размеры</w:t>
      </w:r>
      <w:r>
        <w:rPr>
          <w:sz w:val="28"/>
          <w:szCs w:val="28"/>
        </w:rPr>
        <w:t xml:space="preserve"> и форму присоединительных </w:t>
      </w:r>
      <w:proofErr w:type="gramStart"/>
      <w:r>
        <w:rPr>
          <w:sz w:val="28"/>
          <w:szCs w:val="28"/>
        </w:rPr>
        <w:t>кон</w:t>
      </w:r>
      <w:r w:rsidR="00867BEB" w:rsidRPr="00867BEB">
        <w:rPr>
          <w:sz w:val="28"/>
          <w:szCs w:val="28"/>
        </w:rPr>
        <w:t>струкций</w:t>
      </w:r>
      <w:proofErr w:type="gramEnd"/>
      <w:r w:rsidR="00867BEB" w:rsidRPr="00867BEB">
        <w:rPr>
          <w:sz w:val="28"/>
          <w:szCs w:val="28"/>
        </w:rPr>
        <w:t xml:space="preserve"> и основные эксплуатационные показатели</w:t>
      </w:r>
    </w:p>
    <w:p w:rsidR="00073BD6" w:rsidRDefault="00867BEB" w:rsidP="00867BEB">
      <w:pPr>
        <w:ind w:firstLine="851"/>
        <w:jc w:val="both"/>
        <w:rPr>
          <w:sz w:val="28"/>
          <w:szCs w:val="28"/>
        </w:rPr>
      </w:pPr>
      <w:r w:rsidRPr="00867BEB">
        <w:rPr>
          <w:sz w:val="28"/>
          <w:szCs w:val="28"/>
        </w:rPr>
        <w:t xml:space="preserve">а) внутренняя </w:t>
      </w:r>
    </w:p>
    <w:p w:rsidR="00867BEB" w:rsidRPr="00867BEB" w:rsidRDefault="00867BEB" w:rsidP="00867BEB">
      <w:pPr>
        <w:ind w:firstLine="851"/>
        <w:jc w:val="both"/>
        <w:rPr>
          <w:sz w:val="28"/>
          <w:szCs w:val="28"/>
        </w:rPr>
      </w:pPr>
      <w:r w:rsidRPr="00867BEB">
        <w:rPr>
          <w:sz w:val="28"/>
          <w:szCs w:val="28"/>
        </w:rPr>
        <w:t>б) внешняя*</w:t>
      </w:r>
    </w:p>
    <w:p w:rsidR="00794EB5" w:rsidRDefault="00867BEB" w:rsidP="00867BEB">
      <w:pPr>
        <w:ind w:firstLine="851"/>
        <w:jc w:val="both"/>
        <w:rPr>
          <w:sz w:val="28"/>
          <w:szCs w:val="28"/>
        </w:rPr>
      </w:pPr>
      <w:r w:rsidRPr="00867BEB">
        <w:rPr>
          <w:sz w:val="28"/>
          <w:szCs w:val="28"/>
        </w:rPr>
        <w:t>в) функциональная</w:t>
      </w:r>
    </w:p>
    <w:p w:rsidR="00557119" w:rsidRDefault="00557119" w:rsidP="00145581">
      <w:pPr>
        <w:ind w:firstLine="851"/>
        <w:jc w:val="both"/>
        <w:rPr>
          <w:sz w:val="28"/>
          <w:szCs w:val="28"/>
        </w:rPr>
      </w:pPr>
    </w:p>
    <w:p w:rsidR="00915715" w:rsidRDefault="00915715" w:rsidP="00145581">
      <w:pPr>
        <w:ind w:firstLine="851"/>
        <w:jc w:val="both"/>
        <w:rPr>
          <w:sz w:val="28"/>
          <w:szCs w:val="28"/>
        </w:rPr>
      </w:pPr>
      <w:r>
        <w:rPr>
          <w:sz w:val="28"/>
          <w:szCs w:val="28"/>
        </w:rPr>
        <w:t>А.1 Вопросы для опроса:</w:t>
      </w:r>
    </w:p>
    <w:p w:rsidR="00145581" w:rsidRDefault="00145581" w:rsidP="00145581">
      <w:pPr>
        <w:ind w:firstLine="851"/>
        <w:jc w:val="both"/>
        <w:rPr>
          <w:sz w:val="28"/>
          <w:szCs w:val="28"/>
        </w:rPr>
      </w:pPr>
    </w:p>
    <w:p w:rsidR="00103F09" w:rsidRPr="00F478C8" w:rsidRDefault="00557119" w:rsidP="00103F09">
      <w:pPr>
        <w:pStyle w:val="ReportMain"/>
        <w:suppressAutoHyphens/>
        <w:ind w:firstLine="709"/>
        <w:jc w:val="both"/>
      </w:pPr>
      <w:r>
        <w:rPr>
          <w:sz w:val="28"/>
        </w:rPr>
        <w:t>Раздел</w:t>
      </w:r>
      <w:r w:rsidR="00F478C8" w:rsidRPr="00F478C8">
        <w:rPr>
          <w:sz w:val="28"/>
        </w:rPr>
        <w:t xml:space="preserve"> </w:t>
      </w:r>
      <w:r w:rsidR="00145581" w:rsidRPr="00F478C8">
        <w:rPr>
          <w:sz w:val="28"/>
        </w:rPr>
        <w:t xml:space="preserve">1 </w:t>
      </w:r>
      <w:r w:rsidR="00862EA6" w:rsidRPr="00862EA6">
        <w:rPr>
          <w:sz w:val="28"/>
        </w:rPr>
        <w:t>Основные понятия теории надёжности.</w:t>
      </w:r>
    </w:p>
    <w:p w:rsidR="00862EA6" w:rsidRDefault="00862EA6" w:rsidP="00E86020">
      <w:pPr>
        <w:pStyle w:val="14"/>
        <w:numPr>
          <w:ilvl w:val="1"/>
          <w:numId w:val="1"/>
        </w:numPr>
        <w:rPr>
          <w:lang w:eastAsia="ru-RU"/>
        </w:rPr>
      </w:pPr>
      <w:r w:rsidRPr="00862EA6">
        <w:rPr>
          <w:lang w:eastAsia="ru-RU"/>
        </w:rPr>
        <w:t xml:space="preserve">Понятие о теории надёжности. </w:t>
      </w:r>
    </w:p>
    <w:p w:rsidR="00862EA6" w:rsidRPr="00862EA6" w:rsidRDefault="00862EA6" w:rsidP="00E86020">
      <w:pPr>
        <w:pStyle w:val="14"/>
        <w:numPr>
          <w:ilvl w:val="1"/>
          <w:numId w:val="1"/>
        </w:numPr>
        <w:rPr>
          <w:lang w:val="x-none"/>
        </w:rPr>
      </w:pPr>
      <w:r w:rsidRPr="00862EA6">
        <w:rPr>
          <w:lang w:eastAsia="ru-RU"/>
        </w:rPr>
        <w:t xml:space="preserve">Структура надежности и ее свойства. </w:t>
      </w:r>
    </w:p>
    <w:p w:rsidR="00862EA6" w:rsidRPr="00862EA6" w:rsidRDefault="00862EA6" w:rsidP="00E86020">
      <w:pPr>
        <w:pStyle w:val="14"/>
        <w:numPr>
          <w:ilvl w:val="1"/>
          <w:numId w:val="1"/>
        </w:numPr>
        <w:rPr>
          <w:lang w:val="x-none"/>
        </w:rPr>
      </w:pPr>
      <w:r w:rsidRPr="00862EA6">
        <w:rPr>
          <w:lang w:eastAsia="ru-RU"/>
        </w:rPr>
        <w:t xml:space="preserve">Показатели эксплуатационной надежности изделия. </w:t>
      </w:r>
    </w:p>
    <w:p w:rsidR="00862EA6" w:rsidRPr="00862EA6" w:rsidRDefault="00862EA6" w:rsidP="00E86020">
      <w:pPr>
        <w:pStyle w:val="14"/>
        <w:numPr>
          <w:ilvl w:val="1"/>
          <w:numId w:val="1"/>
        </w:numPr>
        <w:rPr>
          <w:lang w:val="x-none"/>
        </w:rPr>
      </w:pPr>
      <w:r w:rsidRPr="00862EA6">
        <w:rPr>
          <w:lang w:eastAsia="ru-RU"/>
        </w:rPr>
        <w:t xml:space="preserve">Оценка показателей надежности в процессе эксплуатации. Причины изменения технического состояния изделия. </w:t>
      </w:r>
    </w:p>
    <w:p w:rsidR="00F478C8" w:rsidRPr="00862EA6" w:rsidRDefault="00862EA6" w:rsidP="00E86020">
      <w:pPr>
        <w:pStyle w:val="14"/>
        <w:numPr>
          <w:ilvl w:val="1"/>
          <w:numId w:val="1"/>
        </w:numPr>
        <w:rPr>
          <w:lang w:val="x-none"/>
        </w:rPr>
      </w:pPr>
      <w:r w:rsidRPr="00862EA6">
        <w:rPr>
          <w:lang w:eastAsia="ru-RU"/>
        </w:rPr>
        <w:t>Основные направления повышения надежности изделий.</w:t>
      </w:r>
    </w:p>
    <w:p w:rsidR="00145581" w:rsidRPr="00145581" w:rsidRDefault="00557119" w:rsidP="00E86020">
      <w:pPr>
        <w:pStyle w:val="14"/>
      </w:pPr>
      <w:r>
        <w:t>Раздел</w:t>
      </w:r>
      <w:r w:rsidR="00F478C8">
        <w:t xml:space="preserve"> </w:t>
      </w:r>
      <w:r w:rsidR="00145581" w:rsidRPr="00145581">
        <w:t xml:space="preserve">2 </w:t>
      </w:r>
      <w:r w:rsidR="00862EA6" w:rsidRPr="00862EA6">
        <w:t>Жизненный цикл технической системы</w:t>
      </w:r>
      <w:r w:rsidR="00862EA6">
        <w:t>.</w:t>
      </w:r>
    </w:p>
    <w:p w:rsidR="00862EA6" w:rsidRDefault="004E3C84" w:rsidP="00E86020">
      <w:pPr>
        <w:pStyle w:val="14"/>
      </w:pPr>
      <w:r>
        <w:t xml:space="preserve">2.1 </w:t>
      </w:r>
      <w:r w:rsidR="00862EA6" w:rsidRPr="00862EA6">
        <w:t xml:space="preserve">Структура жизненного цикла технической системы. </w:t>
      </w:r>
    </w:p>
    <w:p w:rsidR="00862EA6" w:rsidRDefault="00862EA6" w:rsidP="00E86020">
      <w:pPr>
        <w:pStyle w:val="14"/>
      </w:pPr>
      <w:r>
        <w:t xml:space="preserve">2.2 </w:t>
      </w:r>
      <w:r w:rsidRPr="00862EA6">
        <w:t xml:space="preserve">Система обеспечения качества изделия. </w:t>
      </w:r>
    </w:p>
    <w:p w:rsidR="00862EA6" w:rsidRDefault="00862EA6" w:rsidP="00E86020">
      <w:pPr>
        <w:pStyle w:val="14"/>
      </w:pPr>
      <w:r>
        <w:t xml:space="preserve">2.3 </w:t>
      </w:r>
      <w:r w:rsidRPr="00862EA6">
        <w:t xml:space="preserve">Оценка уровня качества и управление надежностью. </w:t>
      </w:r>
    </w:p>
    <w:p w:rsidR="004E3C84" w:rsidRPr="00145581" w:rsidRDefault="00862EA6" w:rsidP="00E86020">
      <w:pPr>
        <w:pStyle w:val="14"/>
      </w:pPr>
      <w:r>
        <w:t xml:space="preserve">2.4 </w:t>
      </w:r>
      <w:r w:rsidRPr="00862EA6">
        <w:t>Классификация статических методов контроля качества.</w:t>
      </w:r>
    </w:p>
    <w:p w:rsidR="00145581" w:rsidRPr="00145581" w:rsidRDefault="00557119" w:rsidP="00E86020">
      <w:pPr>
        <w:pStyle w:val="14"/>
      </w:pPr>
      <w:r>
        <w:t>Раздел</w:t>
      </w:r>
      <w:r w:rsidR="00F478C8">
        <w:t xml:space="preserve"> </w:t>
      </w:r>
      <w:r w:rsidR="00145581" w:rsidRPr="00145581">
        <w:t xml:space="preserve">3 </w:t>
      </w:r>
      <w:r w:rsidR="00862EA6" w:rsidRPr="00862EA6">
        <w:t xml:space="preserve">Физическая сущность </w:t>
      </w:r>
      <w:proofErr w:type="gramStart"/>
      <w:r w:rsidR="00862EA6" w:rsidRPr="00862EA6">
        <w:t>процессов изменения надежности конструктивных элементов автомобилей</w:t>
      </w:r>
      <w:proofErr w:type="gramEnd"/>
      <w:r w:rsidR="00862EA6" w:rsidRPr="00862EA6">
        <w:t xml:space="preserve"> при их эксплуатации</w:t>
      </w:r>
      <w:r w:rsidR="00862EA6">
        <w:t>.</w:t>
      </w:r>
    </w:p>
    <w:p w:rsidR="00862EA6" w:rsidRDefault="00145581" w:rsidP="00E86020">
      <w:pPr>
        <w:pStyle w:val="14"/>
      </w:pPr>
      <w:r>
        <w:t xml:space="preserve">3.1 </w:t>
      </w:r>
      <w:r w:rsidR="00862EA6" w:rsidRPr="00862EA6">
        <w:t xml:space="preserve">Причины потери работоспособности и виды повреждений элементов машин. </w:t>
      </w:r>
    </w:p>
    <w:p w:rsidR="00862EA6" w:rsidRDefault="00862EA6" w:rsidP="00E86020">
      <w:pPr>
        <w:pStyle w:val="14"/>
      </w:pPr>
      <w:r>
        <w:t xml:space="preserve">3.2 </w:t>
      </w:r>
      <w:r w:rsidRPr="00862EA6">
        <w:t xml:space="preserve">Отказы по параметрам прочности. </w:t>
      </w:r>
    </w:p>
    <w:p w:rsidR="00862EA6" w:rsidRDefault="00862EA6" w:rsidP="00E86020">
      <w:pPr>
        <w:pStyle w:val="14"/>
      </w:pPr>
      <w:r>
        <w:t xml:space="preserve">3.3 </w:t>
      </w:r>
      <w:r w:rsidRPr="00862EA6">
        <w:t xml:space="preserve">Трибологические отказы. </w:t>
      </w:r>
    </w:p>
    <w:p w:rsidR="00862EA6" w:rsidRDefault="00862EA6" w:rsidP="00E86020">
      <w:pPr>
        <w:pStyle w:val="14"/>
      </w:pPr>
      <w:r>
        <w:t xml:space="preserve">3.4 </w:t>
      </w:r>
      <w:r w:rsidRPr="00862EA6">
        <w:t xml:space="preserve">Виды изнашивания деталей автомобиля. </w:t>
      </w:r>
    </w:p>
    <w:p w:rsidR="00862EA6" w:rsidRDefault="00862EA6" w:rsidP="00E86020">
      <w:pPr>
        <w:pStyle w:val="14"/>
      </w:pPr>
      <w:r>
        <w:t xml:space="preserve">3.5 </w:t>
      </w:r>
      <w:r w:rsidRPr="00862EA6">
        <w:t xml:space="preserve">Отказы по параметрам коррозии. </w:t>
      </w:r>
    </w:p>
    <w:p w:rsidR="00862EA6" w:rsidRDefault="00862EA6" w:rsidP="00E86020">
      <w:pPr>
        <w:pStyle w:val="14"/>
      </w:pPr>
      <w:r>
        <w:t xml:space="preserve">3.6 </w:t>
      </w:r>
      <w:r w:rsidRPr="00862EA6">
        <w:t xml:space="preserve">Методы определения износа деталей машин. </w:t>
      </w:r>
    </w:p>
    <w:p w:rsidR="00862EA6" w:rsidRDefault="00862EA6" w:rsidP="00E86020">
      <w:pPr>
        <w:pStyle w:val="14"/>
      </w:pPr>
      <w:r>
        <w:t xml:space="preserve">3.7 </w:t>
      </w:r>
      <w:r w:rsidRPr="00862EA6">
        <w:t xml:space="preserve">Влияние остаточных деформаций и старения материалов на износ деталей. </w:t>
      </w:r>
    </w:p>
    <w:p w:rsidR="004E3C84" w:rsidRDefault="00862EA6" w:rsidP="00E86020">
      <w:pPr>
        <w:pStyle w:val="14"/>
      </w:pPr>
      <w:r>
        <w:t xml:space="preserve">3.8 </w:t>
      </w:r>
      <w:r w:rsidRPr="00862EA6">
        <w:t>Оценка надежности элементов и технических систем автомобиля во время проектирования.</w:t>
      </w:r>
    </w:p>
    <w:p w:rsidR="003C3B61" w:rsidRDefault="00557119" w:rsidP="00E86020">
      <w:pPr>
        <w:pStyle w:val="14"/>
      </w:pPr>
      <w:r>
        <w:t>Раздел</w:t>
      </w:r>
      <w:r w:rsidR="00F478C8">
        <w:t xml:space="preserve"> </w:t>
      </w:r>
      <w:r w:rsidR="00145581" w:rsidRPr="00145581">
        <w:t xml:space="preserve">4 </w:t>
      </w:r>
      <w:r w:rsidR="00862EA6" w:rsidRPr="00862EA6">
        <w:t>Диагностика</w:t>
      </w:r>
      <w:r w:rsidR="00862EA6">
        <w:t>.</w:t>
      </w:r>
    </w:p>
    <w:p w:rsidR="00862EA6" w:rsidRDefault="00145581" w:rsidP="00E86020">
      <w:pPr>
        <w:pStyle w:val="14"/>
      </w:pPr>
      <w:r>
        <w:t xml:space="preserve">4.1 </w:t>
      </w:r>
      <w:r w:rsidR="00862EA6" w:rsidRPr="00862EA6">
        <w:t xml:space="preserve">Общие сведения о диагностике. </w:t>
      </w:r>
    </w:p>
    <w:p w:rsidR="00862EA6" w:rsidRDefault="00862EA6" w:rsidP="00E86020">
      <w:pPr>
        <w:pStyle w:val="14"/>
      </w:pPr>
      <w:r>
        <w:t xml:space="preserve">4.2 </w:t>
      </w:r>
      <w:r w:rsidRPr="00862EA6">
        <w:t xml:space="preserve">Основные понятия и определения. </w:t>
      </w:r>
    </w:p>
    <w:p w:rsidR="00862EA6" w:rsidRDefault="00862EA6" w:rsidP="00E86020">
      <w:pPr>
        <w:pStyle w:val="14"/>
      </w:pPr>
      <w:r>
        <w:t xml:space="preserve">4.3 </w:t>
      </w:r>
      <w:r w:rsidRPr="00862EA6">
        <w:t xml:space="preserve">Значение диагностики. </w:t>
      </w:r>
    </w:p>
    <w:p w:rsidR="00862EA6" w:rsidRDefault="00862EA6" w:rsidP="00E86020">
      <w:pPr>
        <w:pStyle w:val="14"/>
      </w:pPr>
      <w:r>
        <w:t xml:space="preserve">4.4 </w:t>
      </w:r>
      <w:r w:rsidRPr="00862EA6">
        <w:t xml:space="preserve">Диагностические параметры, определение допустимых и предельных параметров технического состояния. </w:t>
      </w:r>
    </w:p>
    <w:p w:rsidR="00862EA6" w:rsidRDefault="00862EA6" w:rsidP="00E86020">
      <w:pPr>
        <w:pStyle w:val="14"/>
      </w:pPr>
      <w:r>
        <w:t xml:space="preserve">4.5 </w:t>
      </w:r>
      <w:r w:rsidRPr="00862EA6">
        <w:t xml:space="preserve">Принципы диагностирования автомобилей. </w:t>
      </w:r>
    </w:p>
    <w:p w:rsidR="00862EA6" w:rsidRDefault="00862EA6" w:rsidP="00E86020">
      <w:pPr>
        <w:pStyle w:val="14"/>
      </w:pPr>
      <w:r>
        <w:t xml:space="preserve">4.6 </w:t>
      </w:r>
      <w:r w:rsidRPr="00862EA6">
        <w:t xml:space="preserve">Организация диагностирования в системе технического обслуживания и ремонта. </w:t>
      </w:r>
    </w:p>
    <w:p w:rsidR="00862EA6" w:rsidRDefault="00862EA6" w:rsidP="00E86020">
      <w:pPr>
        <w:pStyle w:val="14"/>
      </w:pPr>
      <w:r>
        <w:t xml:space="preserve">4.7 </w:t>
      </w:r>
      <w:r w:rsidRPr="00862EA6">
        <w:t xml:space="preserve">Диагностирование как метод контроля при эксплуатации. Методы технической диагностики. </w:t>
      </w:r>
    </w:p>
    <w:p w:rsidR="00915715" w:rsidRPr="00A162ED" w:rsidRDefault="00862EA6" w:rsidP="00E86020">
      <w:pPr>
        <w:pStyle w:val="14"/>
      </w:pPr>
      <w:r>
        <w:lastRenderedPageBreak/>
        <w:t xml:space="preserve">4.8 </w:t>
      </w:r>
      <w:r w:rsidRPr="00862EA6">
        <w:t>Современные методы диагностики автомобилей и их систем, проведения ее на предприятиях АТ.</w:t>
      </w:r>
    </w:p>
    <w:p w:rsidR="00915715" w:rsidRDefault="00915715" w:rsidP="00915715">
      <w:pPr>
        <w:jc w:val="center"/>
        <w:rPr>
          <w:b/>
          <w:sz w:val="28"/>
          <w:szCs w:val="28"/>
        </w:rPr>
      </w:pPr>
      <w:r w:rsidRPr="00A162ED">
        <w:rPr>
          <w:b/>
          <w:sz w:val="28"/>
          <w:szCs w:val="28"/>
        </w:rPr>
        <w:t xml:space="preserve">Блок </w:t>
      </w:r>
      <w:r>
        <w:rPr>
          <w:b/>
          <w:sz w:val="28"/>
          <w:szCs w:val="28"/>
          <w:lang w:val="en-US"/>
        </w:rPr>
        <w:t>B</w:t>
      </w:r>
    </w:p>
    <w:p w:rsidR="00915715" w:rsidRPr="001A50CE" w:rsidRDefault="00915715" w:rsidP="00915715">
      <w:pPr>
        <w:jc w:val="center"/>
        <w:rPr>
          <w:b/>
          <w:sz w:val="28"/>
          <w:szCs w:val="28"/>
        </w:rPr>
      </w:pPr>
    </w:p>
    <w:p w:rsidR="00915715" w:rsidRPr="00A162ED" w:rsidRDefault="00915715" w:rsidP="00862EA6">
      <w:pPr>
        <w:ind w:firstLine="709"/>
        <w:jc w:val="both"/>
        <w:rPr>
          <w:sz w:val="28"/>
          <w:szCs w:val="28"/>
        </w:rPr>
      </w:pPr>
      <w:r>
        <w:rPr>
          <w:sz w:val="28"/>
          <w:szCs w:val="28"/>
        </w:rPr>
        <w:t>Б</w:t>
      </w:r>
      <w:r w:rsidRPr="00A162ED">
        <w:rPr>
          <w:sz w:val="28"/>
          <w:szCs w:val="28"/>
        </w:rPr>
        <w:t xml:space="preserve">.1 </w:t>
      </w:r>
      <w:r w:rsidR="00661658">
        <w:rPr>
          <w:sz w:val="28"/>
          <w:szCs w:val="28"/>
        </w:rPr>
        <w:t>Темы практических занятий</w:t>
      </w:r>
      <w:r w:rsidRPr="00A162ED">
        <w:rPr>
          <w:sz w:val="28"/>
          <w:szCs w:val="28"/>
        </w:rPr>
        <w:t>:</w:t>
      </w:r>
    </w:p>
    <w:p w:rsidR="00661658" w:rsidRDefault="00661658" w:rsidP="00E86020">
      <w:pPr>
        <w:pStyle w:val="14"/>
      </w:pPr>
    </w:p>
    <w:p w:rsidR="00661658" w:rsidRDefault="00557119" w:rsidP="00E86020">
      <w:pPr>
        <w:pStyle w:val="14"/>
      </w:pPr>
      <w:r>
        <w:t>Раздел</w:t>
      </w:r>
      <w:r w:rsidR="00661658" w:rsidRPr="00661658">
        <w:t xml:space="preserve"> 1 </w:t>
      </w:r>
      <w:r w:rsidR="00862EA6" w:rsidRPr="00862EA6">
        <w:t>Основные понятия теории надёжности</w:t>
      </w:r>
    </w:p>
    <w:p w:rsidR="00862EA6" w:rsidRDefault="00862EA6" w:rsidP="00E86020">
      <w:pPr>
        <w:pStyle w:val="14"/>
        <w:numPr>
          <w:ilvl w:val="1"/>
          <w:numId w:val="2"/>
        </w:numPr>
      </w:pPr>
      <w:r w:rsidRPr="00862EA6">
        <w:t xml:space="preserve">Качество и надежность машин </w:t>
      </w:r>
    </w:p>
    <w:p w:rsidR="00557119" w:rsidRDefault="00557119" w:rsidP="00E86020">
      <w:pPr>
        <w:pStyle w:val="14"/>
      </w:pPr>
      <w:r>
        <w:t>В течение месяца наблюдение велось за 10 автомобилями (объектами). За период наблюдения отказал 1 автомобиль. Определить вероятность безотказной работы и вероятность отказа.</w:t>
      </w:r>
    </w:p>
    <w:p w:rsidR="00557119" w:rsidRDefault="00557119" w:rsidP="00E86020">
      <w:pPr>
        <w:pStyle w:val="14"/>
      </w:pPr>
      <w:r>
        <w:t xml:space="preserve"> На 5 автомобилях в течение года наблюдалось следующее количество отказов: 1, 3, 2, 2, 1. При этом наработка (пробег) автомобилей за данный период составила соответственно 18000, 20000, 21000, 25000, 16000 км. Определить среднюю наработку на отказ за год.</w:t>
      </w:r>
    </w:p>
    <w:p w:rsidR="00862EA6" w:rsidRDefault="00557119" w:rsidP="00E86020">
      <w:pPr>
        <w:pStyle w:val="14"/>
      </w:pPr>
      <w:r>
        <w:t>Раздел</w:t>
      </w:r>
      <w:r w:rsidR="00661658" w:rsidRPr="00661658">
        <w:t xml:space="preserve"> 2 </w:t>
      </w:r>
      <w:r w:rsidR="00862EA6" w:rsidRPr="00862EA6">
        <w:t xml:space="preserve">Жизненный цикл технической системы </w:t>
      </w:r>
    </w:p>
    <w:p w:rsidR="00557119" w:rsidRDefault="00661658" w:rsidP="00E86020">
      <w:pPr>
        <w:pStyle w:val="14"/>
      </w:pPr>
      <w:r>
        <w:t xml:space="preserve">2.1 </w:t>
      </w:r>
      <w:r w:rsidR="00557119">
        <w:t>Состояния технической системы</w:t>
      </w:r>
    </w:p>
    <w:p w:rsidR="00557119" w:rsidRDefault="00557119" w:rsidP="00A55ECD">
      <w:pPr>
        <w:pStyle w:val="14"/>
      </w:pPr>
      <w:r>
        <w:t xml:space="preserve">За период наблюдения автомобиль отказал 2 раза. Первая наработка на отказ составила 1000 ч., вторая – 1600 ч. Первый ремонт длился 4 ч., второй – 6 ч. Определить Коэффициент готовности </w:t>
      </w:r>
      <w:proofErr w:type="gramStart"/>
      <w:r>
        <w:t>Кг</w:t>
      </w:r>
      <w:proofErr w:type="gramEnd"/>
      <w:r>
        <w:t xml:space="preserve"> (0,996).</w:t>
      </w:r>
    </w:p>
    <w:p w:rsidR="00557119" w:rsidRDefault="00557119" w:rsidP="00E86020">
      <w:pPr>
        <w:pStyle w:val="14"/>
      </w:pPr>
      <w:r>
        <w:t xml:space="preserve"> За период наблюдения автомобиль отказал 2 раза. Первая наработка на отказ составила 1000 ч., вторая – 1600 ч. Первый ремонт длился 4 ч., второй – 6 ч. Определить коэффициент технического использования, если продолжительность простоев машины в </w:t>
      </w:r>
      <w:proofErr w:type="gramStart"/>
      <w:r>
        <w:t>плановых</w:t>
      </w:r>
      <w:proofErr w:type="gramEnd"/>
      <w:r>
        <w:t xml:space="preserve"> ТО и ремонтах за тот же период составила 50 ч (0,977).</w:t>
      </w:r>
    </w:p>
    <w:p w:rsidR="00557119" w:rsidRDefault="00557119" w:rsidP="00A55ECD">
      <w:pPr>
        <w:pStyle w:val="14"/>
      </w:pPr>
      <w:r>
        <w:t>2.2 Комплексные показатели надежности</w:t>
      </w:r>
    </w:p>
    <w:p w:rsidR="00557119" w:rsidRDefault="00557119" w:rsidP="00A55ECD">
      <w:pPr>
        <w:pStyle w:val="14"/>
      </w:pPr>
      <w:r>
        <w:t xml:space="preserve"> Время безотказной работы элемента подчинено экспоненциальному распределению с интенсивностью отказов равной 0,02 ч^(-1). Найти вероятности того, что элемент проработает безотказно в течение 10 ч. и в течение 50 ч (0,8187, 0,3679).</w:t>
      </w:r>
    </w:p>
    <w:p w:rsidR="00557119" w:rsidRDefault="00557119" w:rsidP="00A55ECD">
      <w:pPr>
        <w:pStyle w:val="14"/>
      </w:pPr>
      <w:r>
        <w:t xml:space="preserve"> Время безотказной работы элемента подчинено нормальному распределению с параметрами математического ожидания 80 ч. и среднего квадратического отклонения 20 ч. Найти вероятность того, что элемент проработает безотказно в течение 60 ч (0,8413).</w:t>
      </w:r>
    </w:p>
    <w:p w:rsidR="00557119" w:rsidRDefault="00557119" w:rsidP="00E86020">
      <w:pPr>
        <w:pStyle w:val="14"/>
      </w:pPr>
      <w:r>
        <w:t xml:space="preserve">Интенсивность отказов электрического элемента равна </w:t>
      </w:r>
      <w:r>
        <w:rPr>
          <w:rFonts w:ascii="Cambria Math" w:hAnsi="Cambria Math" w:cs="Cambria Math"/>
        </w:rPr>
        <w:t>〖</w:t>
      </w:r>
      <w:r>
        <w:t>10</w:t>
      </w:r>
      <w:r>
        <w:rPr>
          <w:rFonts w:ascii="Cambria Math" w:hAnsi="Cambria Math" w:cs="Cambria Math"/>
        </w:rPr>
        <w:t>〗</w:t>
      </w:r>
      <w:r>
        <w:t>^(-6) 1/час. Отказы подчиняются экспоненциальному закону распределения случайной величины. Найти вероятность безотказной работы элемента в течение 10000 часов (0,99).</w:t>
      </w:r>
    </w:p>
    <w:p w:rsidR="00394839" w:rsidRDefault="00557119" w:rsidP="00E86020">
      <w:pPr>
        <w:pStyle w:val="14"/>
      </w:pPr>
      <w:r>
        <w:t>2.3 Законы распределения времени до отказа</w:t>
      </w:r>
    </w:p>
    <w:p w:rsidR="00557119" w:rsidRDefault="00557119" w:rsidP="00A55ECD">
      <w:pPr>
        <w:pStyle w:val="14"/>
      </w:pPr>
      <w:r>
        <w:t>После 500 часов наработки из 56 агрегатов, поставленных на эксплуатацию, в работоспособном состоянии оказалось 43 агрегата. Определить вероятность безотказной работы агрегата в течение 500 часов (0,768).</w:t>
      </w:r>
    </w:p>
    <w:p w:rsidR="00557119" w:rsidRDefault="00557119" w:rsidP="00A55ECD">
      <w:pPr>
        <w:pStyle w:val="14"/>
      </w:pPr>
      <w:r>
        <w:t xml:space="preserve"> После 500 часов наработки из 56 агрегатов, поставленных на эксплуатацию, в работоспособном состоянии оказалось 43 агрегата. Определить вероятность отказа агрегат за 500 часов работы (0,232).</w:t>
      </w:r>
    </w:p>
    <w:p w:rsidR="00661658" w:rsidRDefault="00557119" w:rsidP="00E86020">
      <w:pPr>
        <w:pStyle w:val="14"/>
      </w:pPr>
      <w:r>
        <w:t>Раздел</w:t>
      </w:r>
      <w:r w:rsidR="00661658" w:rsidRPr="00661658">
        <w:t xml:space="preserve"> 3 </w:t>
      </w:r>
      <w:r w:rsidR="00862EA6" w:rsidRPr="00862EA6">
        <w:t xml:space="preserve">Физическая сущность </w:t>
      </w:r>
      <w:proofErr w:type="gramStart"/>
      <w:r w:rsidR="00862EA6" w:rsidRPr="00862EA6">
        <w:t>процессов изменения надежности конструктивных элементов автомобилей</w:t>
      </w:r>
      <w:proofErr w:type="gramEnd"/>
      <w:r w:rsidR="00862EA6" w:rsidRPr="00862EA6">
        <w:t xml:space="preserve"> при их эксплуатации</w:t>
      </w:r>
    </w:p>
    <w:p w:rsidR="00557119" w:rsidRDefault="00394839" w:rsidP="00E86020">
      <w:pPr>
        <w:pStyle w:val="14"/>
      </w:pPr>
      <w:r>
        <w:t xml:space="preserve">3.1 </w:t>
      </w:r>
      <w:r w:rsidR="00557119">
        <w:t>Жизненный цикл технической системы</w:t>
      </w:r>
    </w:p>
    <w:p w:rsidR="00557119" w:rsidRDefault="00557119" w:rsidP="00A55ECD">
      <w:pPr>
        <w:pStyle w:val="14"/>
      </w:pPr>
      <w:r>
        <w:lastRenderedPageBreak/>
        <w:t>Система состоит их 4-х агрегатов. Надежность каждого агрегата в течение времени t характеризуется вероятностью безотказной работы 90 %. Найти вероятность безотказной работы системы в течение времени t при условии независимо</w:t>
      </w:r>
      <w:r w:rsidR="00A55ECD">
        <w:t>сти отказов агрегатов (0,65,6).</w:t>
      </w:r>
    </w:p>
    <w:p w:rsidR="00557119" w:rsidRDefault="00557119" w:rsidP="00A55ECD">
      <w:pPr>
        <w:pStyle w:val="14"/>
      </w:pPr>
      <w:r>
        <w:t xml:space="preserve"> В составе агрегата имеются 5 узлов. Вероятность отказа каждого узла в течение времени t составляет 5 %. Отказы узлов несовместны. Определить вероятность отказа агрегата (0,25).</w:t>
      </w:r>
    </w:p>
    <w:p w:rsidR="00557119" w:rsidRDefault="00557119" w:rsidP="00E86020">
      <w:pPr>
        <w:pStyle w:val="14"/>
      </w:pPr>
      <w:r>
        <w:t>3.2 Оценка уровня качества и управление надежностью</w:t>
      </w:r>
    </w:p>
    <w:p w:rsidR="00557119" w:rsidRDefault="00557119" w:rsidP="00A55ECD">
      <w:pPr>
        <w:pStyle w:val="14"/>
      </w:pPr>
      <w:r>
        <w:t>Наработка объекта до отказа имеет нормальное распределение с математическим ожиданием 1000 часов и стандартным отклонением 200 часов. Определить вероятность безотказной работы объекта в течение 400 часов (0,99865).</w:t>
      </w:r>
    </w:p>
    <w:p w:rsidR="00557119" w:rsidRDefault="00557119" w:rsidP="00E86020">
      <w:pPr>
        <w:pStyle w:val="14"/>
      </w:pPr>
      <w:r>
        <w:t xml:space="preserve"> Определить вероятность безотказной работы подшипника качения в течение 1500 часов, если его ресурс по износу подчиняется нормальному закону распределения с математическим ожиданием 3500 часов и стандартным отклонением 1000 часов (0,97).</w:t>
      </w:r>
    </w:p>
    <w:p w:rsidR="00557119" w:rsidRDefault="00557119" w:rsidP="00E86020">
      <w:pPr>
        <w:pStyle w:val="14"/>
      </w:pPr>
      <w:r>
        <w:t>3.3 Статистические методы оценки качества</w:t>
      </w:r>
    </w:p>
    <w:p w:rsidR="00557119" w:rsidRPr="000F1F78" w:rsidRDefault="00557119" w:rsidP="00A55ECD">
      <w:pPr>
        <w:pStyle w:val="14"/>
      </w:pPr>
      <w:r>
        <w:t>Наработка объекта до отказа подчиняется нормальному закону распределения с математическим ожиданием 1000 часов и средним квадратическим отклонением 200 часов. Определить гаммапроцентный ресурс объекта при вероятности 90 % (744 часа).</w:t>
      </w:r>
    </w:p>
    <w:p w:rsidR="00557119" w:rsidRDefault="00557119" w:rsidP="00A55ECD">
      <w:pPr>
        <w:pStyle w:val="14"/>
      </w:pPr>
      <w:r>
        <w:t xml:space="preserve"> Наработка на отказ сложной технической системы подчиняется экспоненциальному закону распределения с интенсивности отказов 15∙</w:t>
      </w:r>
      <w:r>
        <w:rPr>
          <w:rFonts w:ascii="Cambria Math" w:hAnsi="Cambria Math" w:cs="Cambria Math"/>
        </w:rPr>
        <w:t>〖</w:t>
      </w:r>
      <w:r>
        <w:t>10</w:t>
      </w:r>
      <w:r>
        <w:rPr>
          <w:rFonts w:ascii="Cambria Math" w:hAnsi="Cambria Math" w:cs="Cambria Math"/>
        </w:rPr>
        <w:t>〗</w:t>
      </w:r>
      <w:r>
        <w:t xml:space="preserve">^(-5)  </w:t>
      </w:r>
      <w:r>
        <w:rPr>
          <w:rFonts w:ascii="Cambria Math" w:hAnsi="Cambria Math" w:cs="Cambria Math"/>
        </w:rPr>
        <w:t>〖</w:t>
      </w:r>
      <w:r>
        <w:t>час</w:t>
      </w:r>
      <w:r>
        <w:rPr>
          <w:rFonts w:ascii="Cambria Math" w:hAnsi="Cambria Math" w:cs="Cambria Math"/>
        </w:rPr>
        <w:t>〗</w:t>
      </w:r>
      <w:r>
        <w:t>^(-1). Определить вероятность безотказной работы системы в течение 100 часов и найти среднее значение наработки на отказ (6677).</w:t>
      </w:r>
    </w:p>
    <w:p w:rsidR="00557119" w:rsidRDefault="00557119" w:rsidP="00E86020">
      <w:pPr>
        <w:pStyle w:val="14"/>
      </w:pPr>
      <w:r>
        <w:t>3.4 Причины потери работоспособности и виды повреждений элементов машин</w:t>
      </w:r>
    </w:p>
    <w:p w:rsidR="00557119" w:rsidRDefault="00557119" w:rsidP="00E86020">
      <w:pPr>
        <w:pStyle w:val="14"/>
      </w:pPr>
      <w:r>
        <w:t>Задача 1.1. Определить вероятность безотказной работы Ра(t) и вероятность отказа Qа(t) автопоезда, состоящего из тягача Рт(t) = 0,95 и трех прицепов Рс</w:t>
      </w:r>
      <w:proofErr w:type="gramStart"/>
      <w:r>
        <w:t>1</w:t>
      </w:r>
      <w:proofErr w:type="gramEnd"/>
      <w:r>
        <w:t>(t) =</w:t>
      </w:r>
    </w:p>
    <w:p w:rsidR="00557119" w:rsidRDefault="00557119" w:rsidP="00E86020">
      <w:pPr>
        <w:pStyle w:val="14"/>
      </w:pPr>
      <w:r>
        <w:t>= Рс</w:t>
      </w:r>
      <w:proofErr w:type="gramStart"/>
      <w:r>
        <w:t>2</w:t>
      </w:r>
      <w:proofErr w:type="gramEnd"/>
      <w:r>
        <w:t xml:space="preserve">(t) = Рс3(t) = 0,90. С точки зрения надежности соединение машин в агрегате считается </w:t>
      </w:r>
      <w:proofErr w:type="gramStart"/>
      <w:r>
        <w:t>последовательным</w:t>
      </w:r>
      <w:proofErr w:type="gramEnd"/>
      <w:r>
        <w:t xml:space="preserve"> так как при отказе тягача или любого прицепа произойдет потеря работоспособности (полный отказ) или резкое снижение производительности (частичный отказ) всего автопоезда.</w:t>
      </w:r>
    </w:p>
    <w:p w:rsidR="00E86020" w:rsidRDefault="00E86020" w:rsidP="00E86020">
      <w:pPr>
        <w:pStyle w:val="14"/>
      </w:pPr>
      <w:r>
        <w:t>Определить вероятность безотказной работы Р</w:t>
      </w:r>
      <w:proofErr w:type="gramStart"/>
      <w:r>
        <w:t>д(</w:t>
      </w:r>
      <w:proofErr w:type="gramEnd"/>
      <w:r>
        <w:t>х) и вероятность отказа Qд(х) четырехцилиндрового двигателя (рис. 5.2) при условии, что коленчатый вал будет вращаться даже при одном работающем цилиндре (хр = 1). ВБР каждого цилиндра Рц = 0,80.</w:t>
      </w:r>
    </w:p>
    <w:p w:rsidR="00E86020" w:rsidRDefault="00E86020" w:rsidP="00E86020">
      <w:pPr>
        <w:pStyle w:val="14"/>
      </w:pPr>
      <w:r>
        <w:t>Определить вероятность безотказной работы Р</w:t>
      </w:r>
      <w:proofErr w:type="gramStart"/>
      <w:r>
        <w:t>д(</w:t>
      </w:r>
      <w:proofErr w:type="gramEnd"/>
      <w:r>
        <w:t xml:space="preserve">х) четырехцилиндрового двигателя при условии, что работоспособность двигателя сохраняется при отказе одного из цилиндров (Рц = 0,80) (хр </w:t>
      </w:r>
      <w:r>
        <w:separator/>
      </w:r>
      <w:r>
        <w:t xml:space="preserve"> 3).</w:t>
      </w:r>
    </w:p>
    <w:p w:rsidR="00E86020" w:rsidRDefault="00E86020" w:rsidP="00E86020">
      <w:pPr>
        <w:pStyle w:val="14"/>
      </w:pPr>
      <w:r>
        <w:t>Определить вероятность безотказной работы Р</w:t>
      </w:r>
      <w:proofErr w:type="gramStart"/>
      <w:r>
        <w:t>д(</w:t>
      </w:r>
      <w:proofErr w:type="gramEnd"/>
      <w:r>
        <w:t xml:space="preserve">х) четырехцилиндрового двигателя при работе не менее двух цилиндров двигателя (хр </w:t>
      </w:r>
      <w:r>
        <w:separator/>
      </w:r>
      <w:r>
        <w:t xml:space="preserve"> 2). ВБР</w:t>
      </w:r>
    </w:p>
    <w:p w:rsidR="00E86020" w:rsidRDefault="00E86020" w:rsidP="00E86020">
      <w:pPr>
        <w:pStyle w:val="14"/>
      </w:pPr>
      <w:r>
        <w:t>каждого цилиндра Рц = 0,80.</w:t>
      </w:r>
    </w:p>
    <w:p w:rsidR="00E86020" w:rsidRDefault="00E86020" w:rsidP="00E86020">
      <w:pPr>
        <w:pStyle w:val="14"/>
      </w:pPr>
      <w:r>
        <w:t>С целью повышения безопасности на автомобиле установлены две фары. Определить ВБР освещения дороги хотя бы одной фарой Р</w:t>
      </w:r>
      <w:proofErr w:type="gramStart"/>
      <w:r>
        <w:t>0</w:t>
      </w:r>
      <w:proofErr w:type="gramEnd"/>
      <w:r>
        <w:t>(t) и вероятность отказа Q0(t) при одновременной работе (нагруженном резерве) двух фар дальнего света, Рл1(t) = Рл2(t) = 0,90.</w:t>
      </w:r>
    </w:p>
    <w:p w:rsidR="00E86020" w:rsidRDefault="00E86020" w:rsidP="00E86020">
      <w:pPr>
        <w:pStyle w:val="14"/>
      </w:pPr>
      <w:r>
        <w:lastRenderedPageBreak/>
        <w:t xml:space="preserve">Согласно правилам дорожного движения, автомобиль в ночное время должен иметь </w:t>
      </w:r>
      <w:proofErr w:type="gramStart"/>
      <w:r>
        <w:t>работоспособными</w:t>
      </w:r>
      <w:proofErr w:type="gramEnd"/>
      <w:r>
        <w:t xml:space="preserve"> не менее одной фары дальнего и ближнего света и переключатель. Определить ВБР и вероятность отказа освещения при условии Рфд</w:t>
      </w:r>
      <w:proofErr w:type="gramStart"/>
      <w:r>
        <w:t>1</w:t>
      </w:r>
      <w:proofErr w:type="gramEnd"/>
      <w:r>
        <w:t xml:space="preserve"> = Рфд2 = 0,85; Рфб1 = Рфб2 = 0,90; Рпер = 0,95.</w:t>
      </w:r>
    </w:p>
    <w:p w:rsidR="00E86020" w:rsidRDefault="00E86020" w:rsidP="00E86020">
      <w:pPr>
        <w:pStyle w:val="14"/>
      </w:pPr>
      <w:r>
        <w:t>Автомобиль представлен структурной схемой комбинированного соединения. Определить ВБР и вероятность отказа автомобиля при следующих показателях надежности отдельных элементов: Р</w:t>
      </w:r>
      <w:proofErr w:type="gramStart"/>
      <w:r>
        <w:t>1</w:t>
      </w:r>
      <w:proofErr w:type="gramEnd"/>
      <w:r>
        <w:t xml:space="preserve"> = Р2 = Р3 = Р4 = 0,80; Р5 = Р6 = Р7 = 0,90; Р8 = Р9 = 0,85.</w:t>
      </w:r>
    </w:p>
    <w:p w:rsidR="00E86020" w:rsidRDefault="00E86020" w:rsidP="00E86020">
      <w:pPr>
        <w:pStyle w:val="14"/>
      </w:pPr>
      <w:r>
        <w:t xml:space="preserve">Вероятность безотказной работы автомобиля должна быть не менее Ра </w:t>
      </w:r>
      <w:r>
        <w:separator/>
      </w:r>
      <w:r>
        <w:t xml:space="preserve"> 0,75. Определить ВБР элементов 5, 6 и 7 при одинаковой их надежности, если Р</w:t>
      </w:r>
      <w:proofErr w:type="gramStart"/>
      <w:r>
        <w:t>1</w:t>
      </w:r>
      <w:proofErr w:type="gramEnd"/>
      <w:r>
        <w:t xml:space="preserve"> = Р2 = Р3 = Р4 = 0,75 и Р8 = Р9 = 0,85.</w:t>
      </w:r>
    </w:p>
    <w:p w:rsidR="00E86020" w:rsidRDefault="00E86020" w:rsidP="00E86020">
      <w:pPr>
        <w:pStyle w:val="14"/>
      </w:pPr>
      <w:r>
        <w:t>На автомобиле установлена двухконтурная гидравлическая тормозная система с диагональным разделением контуров. При отказе одного из контуров системы работает второй контур, обеспечивающий остановку автомобиля с достаточной эффективностью. Определить ВБР системы при условии Р</w:t>
      </w:r>
      <w:proofErr w:type="gramStart"/>
      <w:r>
        <w:t>1</w:t>
      </w:r>
      <w:proofErr w:type="gramEnd"/>
      <w:r>
        <w:t xml:space="preserve"> = 0,90;</w:t>
      </w:r>
    </w:p>
    <w:p w:rsidR="00E86020" w:rsidRDefault="00E86020" w:rsidP="00E86020">
      <w:pPr>
        <w:pStyle w:val="14"/>
      </w:pPr>
      <w:r>
        <w:t>Р</w:t>
      </w:r>
      <w:proofErr w:type="gramStart"/>
      <w:r>
        <w:t>2</w:t>
      </w:r>
      <w:proofErr w:type="gramEnd"/>
      <w:r>
        <w:t xml:space="preserve"> = Р3 = 0,80; Р4 = Р5 = 0,85.</w:t>
      </w:r>
    </w:p>
    <w:p w:rsidR="00E86020" w:rsidRDefault="00E86020" w:rsidP="00E86020">
      <w:pPr>
        <w:pStyle w:val="14"/>
      </w:pPr>
      <w:r>
        <w:t>Две аккумуляторные батареи обеспечивают электроэнергией одну установку. При отказе одной батареи возрастает нагрузка на исправную и увеличивается интенсивность отказов с 0 = 2</w:t>
      </w:r>
      <w:r>
        <w:separator/>
      </w:r>
      <w:r>
        <w:t>10–4 отк./ч до 1 = 7</w:t>
      </w:r>
      <w:r>
        <w:separator/>
      </w:r>
      <w:r>
        <w:t>10–4 отк./ч. Определить ВБР системы электропитания в течение t = 1000 ч работы, а также среднюю наработку до отказа.</w:t>
      </w:r>
    </w:p>
    <w:p w:rsidR="00E86020" w:rsidRDefault="00E86020" w:rsidP="00E86020">
      <w:pPr>
        <w:pStyle w:val="14"/>
      </w:pPr>
      <w:r>
        <w:t>На теплоходе установлены два четырехцилиндровых двигателя, работающих постоянно (нагруженный резерв). При отказе двух цилиндров</w:t>
      </w:r>
    </w:p>
    <w:p w:rsidR="00E86020" w:rsidRDefault="00E86020" w:rsidP="00E86020">
      <w:pPr>
        <w:pStyle w:val="14"/>
      </w:pPr>
      <w:r>
        <w:t>двигатель останавливается, а движение теплохода обеспечивается вторым двигателем до отказа двух цилиндров. Определить ВБР силовой установки теплохода, если Рц(t) = 0,90 (для одного цилиндра).</w:t>
      </w:r>
    </w:p>
    <w:p w:rsidR="00E86020" w:rsidRDefault="00E86020" w:rsidP="00E86020">
      <w:pPr>
        <w:pStyle w:val="14"/>
      </w:pPr>
      <w:r>
        <w:t>Движение теплохода обеспечивается одним четырехцилиндровым двигателем. Второй двигатель находится в ненагруженном резерве (не работает) и включается после отказа любого цилиндра основного двигателя. Определить ВБР силовой установки теплохода, если Рц(t) = 0,90. Потери времени на включение резервного двигателя не учитываются.</w:t>
      </w:r>
    </w:p>
    <w:p w:rsidR="00E86020" w:rsidRDefault="00E86020" w:rsidP="00E86020">
      <w:pPr>
        <w:pStyle w:val="14"/>
      </w:pPr>
      <w:r>
        <w:t>На тракторе предусмотрена установка четырех спаренных колес (раздельное постоянное резервирование с кратностью k = 1/1). Определить ВБР ходовой части, если работоспособность трактора сохраняется после отказа каждого или всех резервных колес. ВБР каждого колеса Рк(t) = 0,90.</w:t>
      </w:r>
    </w:p>
    <w:p w:rsidR="00E86020" w:rsidRDefault="00E86020" w:rsidP="00E86020">
      <w:pPr>
        <w:pStyle w:val="14"/>
      </w:pPr>
      <w:r>
        <w:t xml:space="preserve">На тракторе предусмотрена установка четырех спаренных колес (раздельное постоянное резервирование с кратностью k = 1/1). При повреждении одного из колес параметр потока отказов исправного колеса возрастает с </w:t>
      </w:r>
      <w:r>
        <w:continuationSeparator/>
      </w:r>
      <w:r>
        <w:t>0(t) = 4</w:t>
      </w:r>
      <w:r>
        <w:separator/>
      </w:r>
      <w:r>
        <w:t xml:space="preserve">10–4 отк./мч до </w:t>
      </w:r>
      <w:r>
        <w:continuationSeparator/>
      </w:r>
      <w:r>
        <w:t>1(t) = 9</w:t>
      </w:r>
      <w:r>
        <w:separator/>
      </w:r>
      <w:r>
        <w:t xml:space="preserve">10–4 отк./мч. Определить ВБР ходовой части при наработке t = 200 </w:t>
      </w:r>
      <w:proofErr w:type="gramStart"/>
      <w:r>
        <w:t>мч и</w:t>
      </w:r>
      <w:proofErr w:type="gramEnd"/>
      <w:r>
        <w:t xml:space="preserve"> среднюю наработку на отказ.</w:t>
      </w:r>
    </w:p>
    <w:p w:rsidR="00E86020" w:rsidRDefault="00E86020" w:rsidP="00E86020">
      <w:pPr>
        <w:pStyle w:val="14"/>
      </w:pPr>
      <w:r>
        <w:t>Трактор работает на одинарных колесах Рк(t) = 0,90. На каждое основное колесо имеется свое запасное k = 1/1 (рис. 5.7). Определить ВБР ходовой части</w:t>
      </w:r>
    </w:p>
    <w:p w:rsidR="00E86020" w:rsidRDefault="00E86020" w:rsidP="00E86020">
      <w:pPr>
        <w:pStyle w:val="14"/>
      </w:pPr>
      <w:r>
        <w:t>трактора. Время замены колес не учитывается.</w:t>
      </w:r>
    </w:p>
    <w:p w:rsidR="00E86020" w:rsidRDefault="00E86020" w:rsidP="00E86020">
      <w:pPr>
        <w:pStyle w:val="14"/>
      </w:pPr>
      <w:r>
        <w:lastRenderedPageBreak/>
        <w:t>Трактор работает на четырех одинарных колесах. На каждое основное колесо имеется свое запасное k = 1/1 (рис. 5.6). Определить среднюю наработку на отказ и ВБР ходовой части при наработке трактора 300 мч. Параметр потока отказов каждого рабочего колеса равен (t) = 3,5</w:t>
      </w:r>
      <w:r>
        <w:separator/>
      </w:r>
      <w:r>
        <w:t>10–4 отк./мч.</w:t>
      </w:r>
    </w:p>
    <w:p w:rsidR="00E86020" w:rsidRDefault="00E86020" w:rsidP="00E86020">
      <w:pPr>
        <w:pStyle w:val="14"/>
      </w:pPr>
      <w:proofErr w:type="gramStart"/>
      <w:r>
        <w:t>На четыре колеса трактора имеется одно запасное, которое может заменить любое из основных колес (скользящее резервирование с кратностью k = ¼.  Параметр потока отказов каждого рабочего колеса равен (t) = 3,5</w:t>
      </w:r>
      <w:r>
        <w:separator/>
      </w:r>
      <w:r>
        <w:t>10–4 отк./мч.</w:t>
      </w:r>
      <w:proofErr w:type="gramEnd"/>
      <w:r>
        <w:t xml:space="preserve"> Определить ВБР ходовой части и среднюю наработку на отказ при наработке трактора 300 мч.</w:t>
      </w:r>
    </w:p>
    <w:p w:rsidR="00E86020" w:rsidRDefault="00E86020" w:rsidP="00E86020">
      <w:pPr>
        <w:pStyle w:val="14"/>
      </w:pPr>
      <w:r>
        <w:t>В условиях задачи 1.19 имеются 4 запасных колеса, любое из которых может заменить любое основное колесо k = m0/</w:t>
      </w:r>
      <w:proofErr w:type="gramStart"/>
      <w:r>
        <w:t>п</w:t>
      </w:r>
      <w:proofErr w:type="gramEnd"/>
      <w:r>
        <w:t xml:space="preserve"> = 4/4. Определить ВБР ходовой части трактора и среднюю наработку на отказ.</w:t>
      </w:r>
    </w:p>
    <w:p w:rsidR="00E86020" w:rsidRDefault="00E86020" w:rsidP="00E86020">
      <w:pPr>
        <w:pStyle w:val="14"/>
      </w:pPr>
      <w:r>
        <w:t>Для трактора МТЗ имеется по одному запасному колесу на передние и задние колеса (скользящее резервирование с кратностью k = 1/2). Определить ВБР и среднюю наработку на отказ ходовой части при наработке 300 мч, если пер(t) = 2</w:t>
      </w:r>
      <w:r>
        <w:separator/>
      </w:r>
      <w:r>
        <w:t>10–4 отк./мч, зад(t) = 2</w:t>
      </w:r>
      <w:r>
        <w:separator/>
      </w:r>
      <w:r>
        <w:t>10–4 отк./мч.</w:t>
      </w:r>
    </w:p>
    <w:p w:rsidR="00E86020" w:rsidRDefault="00E86020" w:rsidP="00E86020">
      <w:pPr>
        <w:pStyle w:val="14"/>
      </w:pPr>
      <w:r>
        <w:t>Грузовой автомобиль имеет спаренные ведущие колеса. Под воздействием равномерной нагрузки параметры потоков отказов каждого колеса равны 0(t) = 6</w:t>
      </w:r>
      <w:r>
        <w:separator/>
      </w:r>
      <w:r>
        <w:t>10–5 отк./км. При повреждении шины одного из ведущих колес параметр потока отказов исправного колеса возрастает до 1(t) = 15</w:t>
      </w:r>
      <w:r>
        <w:separator/>
      </w:r>
      <w:r>
        <w:t>10–5 отк./км. Определить среднюю наработку на отказ и ВБР ходовой системы при пробеге t = 1000 км.</w:t>
      </w:r>
    </w:p>
    <w:p w:rsidR="00E86020" w:rsidRDefault="00E86020" w:rsidP="00E86020">
      <w:pPr>
        <w:pStyle w:val="14"/>
      </w:pPr>
      <w:r>
        <w:t>В условиях задачи 1.22 определить те же показатели надежности, если автомобиль оснастить одним запасным колесом k = 1/6.</w:t>
      </w:r>
    </w:p>
    <w:p w:rsidR="00E86020" w:rsidRDefault="00E86020" w:rsidP="00E86020">
      <w:pPr>
        <w:pStyle w:val="14"/>
      </w:pPr>
      <w:r>
        <w:t>В каких пределах будет изменяться ВБР технологической линии сортировки и загрузки картофелехранилища при изменении емкости накопителя от нуля до сменной производительности линии, если Р</w:t>
      </w:r>
      <w:proofErr w:type="gramStart"/>
      <w:r>
        <w:t>1</w:t>
      </w:r>
      <w:proofErr w:type="gramEnd"/>
      <w:r>
        <w:t xml:space="preserve"> = Р4 = Р5 = 0,90; Р2 = 0,85; Р3 = 0,95?</w:t>
      </w:r>
    </w:p>
    <w:p w:rsidR="00E86020" w:rsidRDefault="00E86020" w:rsidP="00E86020">
      <w:pPr>
        <w:pStyle w:val="14"/>
      </w:pPr>
      <w:r>
        <w:t xml:space="preserve">Как изменится ВБР </w:t>
      </w:r>
      <w:proofErr w:type="gramStart"/>
      <w:r>
        <w:t>линии</w:t>
      </w:r>
      <w:proofErr w:type="gramEnd"/>
      <w:r>
        <w:t xml:space="preserve"> если бункер-накопитель установить после транспортера 3? Емкость накопителя равна сменной производительности линии и Р</w:t>
      </w:r>
      <w:proofErr w:type="gramStart"/>
      <w:r>
        <w:t>1</w:t>
      </w:r>
      <w:proofErr w:type="gramEnd"/>
      <w:r>
        <w:t xml:space="preserve"> = Р4 = Р5 = 0,90; Р2 = 0,85; Р3 = 0,95.</w:t>
      </w:r>
    </w:p>
    <w:p w:rsidR="00557119" w:rsidRDefault="00557119" w:rsidP="00E86020">
      <w:pPr>
        <w:pStyle w:val="14"/>
        <w:numPr>
          <w:ilvl w:val="1"/>
          <w:numId w:val="25"/>
        </w:numPr>
      </w:pPr>
      <w:r>
        <w:t>Виды отказов и виды изнашивания деталей автомобилей</w:t>
      </w:r>
    </w:p>
    <w:p w:rsidR="00E86020" w:rsidRDefault="00E86020" w:rsidP="00E86020">
      <w:pPr>
        <w:pStyle w:val="14"/>
      </w:pPr>
      <w:r>
        <w:t xml:space="preserve">Задача 2.1. На первичный вал коробки передач действует крутящий момент, создающий нагрузку — касательные напряжения н = 120 МПа при среднем квадратичном отклонении </w:t>
      </w:r>
      <w:r>
        <w:separator/>
      </w:r>
      <w:r>
        <w:t xml:space="preserve">н = 40 МПа. Конструктором выбран материал, обеспечивающий </w:t>
      </w:r>
      <w:proofErr w:type="gramStart"/>
      <w:r>
        <w:t>Кз</w:t>
      </w:r>
      <w:proofErr w:type="gramEnd"/>
      <w:r>
        <w:t xml:space="preserve"> = 2, т. е. допускаемые напряжения [] = 240 МПа при </w:t>
      </w:r>
      <w:r>
        <w:separator/>
      </w:r>
      <w:r>
        <w:t>п = 60 МПа. Определить вероятность внезапного отказа детали.</w:t>
      </w:r>
    </w:p>
    <w:p w:rsidR="00E86020" w:rsidRDefault="00E86020" w:rsidP="00E86020">
      <w:pPr>
        <w:pStyle w:val="14"/>
      </w:pPr>
      <w:r>
        <w:t xml:space="preserve">Задача 2.2. На первичный вал коробки передач действует крутящий момент, создающий нагрузку — касательные напряжения н = 120 МПа при среднем квадратичном отклонении </w:t>
      </w:r>
      <w:r>
        <w:separator/>
      </w:r>
      <w:r>
        <w:t xml:space="preserve">н = 40 МПа. Допустимая вероятность отказа детали не должна превышать 1%, т. е. Q(Н &gt; П) = 0,01. Какую величину допускаемых напряжений (прочность) необходимо задать материалу детали (при </w:t>
      </w:r>
      <w:r>
        <w:separator/>
      </w:r>
      <w:proofErr w:type="gramStart"/>
      <w:r>
        <w:t>п</w:t>
      </w:r>
      <w:proofErr w:type="gramEnd"/>
      <w:r>
        <w:t xml:space="preserve"> = 60 МПа)?</w:t>
      </w:r>
    </w:p>
    <w:p w:rsidR="00E86020" w:rsidRDefault="00E86020" w:rsidP="00E86020">
      <w:pPr>
        <w:pStyle w:val="14"/>
      </w:pPr>
      <w:r>
        <w:t>На первичный вал коробки передач действует крутящий момент, создающий нагрузку — касательные напряжения н = 120 МПа при среднем квадратичном</w:t>
      </w:r>
    </w:p>
    <w:p w:rsidR="00E86020" w:rsidRDefault="00E86020" w:rsidP="00E86020">
      <w:pPr>
        <w:pStyle w:val="14"/>
        <w:ind w:firstLine="0"/>
      </w:pPr>
      <w:proofErr w:type="gramStart"/>
      <w:r>
        <w:lastRenderedPageBreak/>
        <w:t>отклонении</w:t>
      </w:r>
      <w:proofErr w:type="gramEnd"/>
      <w:r>
        <w:t xml:space="preserve"> </w:t>
      </w:r>
      <w:r>
        <w:separator/>
      </w:r>
      <w:r>
        <w:t xml:space="preserve">н = 40 МПа. Допустимая вероятность отказа детали не должна превышать 3%, т. е. Q(Н &gt; П) = 0,03. Какую величину рассеяния прочности </w:t>
      </w:r>
      <w:r>
        <w:separator/>
      </w:r>
      <w:proofErr w:type="gramStart"/>
      <w:r>
        <w:t>п</w:t>
      </w:r>
      <w:proofErr w:type="gramEnd"/>
      <w:r>
        <w:t xml:space="preserve"> должен иметь материал детали (при Кз = 2)?</w:t>
      </w:r>
    </w:p>
    <w:p w:rsidR="00E86020" w:rsidRDefault="00E86020" w:rsidP="00E86020">
      <w:pPr>
        <w:pStyle w:val="14"/>
      </w:pPr>
      <w:r>
        <w:t xml:space="preserve">Наработка до предельного износа звеньев гусениц трактора ДТ-75М описывается нормальным распределением с параметрами Тср = 1000 га, </w:t>
      </w:r>
      <w:r>
        <w:separator/>
      </w:r>
      <w:r>
        <w:t xml:space="preserve"> = 200 га. Определить вероятность отказа звеньев при наработке t = 800 га.</w:t>
      </w:r>
    </w:p>
    <w:p w:rsidR="00F91F11" w:rsidRDefault="00F91F11" w:rsidP="00F91F11">
      <w:pPr>
        <w:pStyle w:val="14"/>
      </w:pPr>
      <w:r>
        <w:t>По данным испытаний установлено, что наработка до предельного износа звеньев гусениц трактора описывается нормальным распределением с параметрами Тср = 1400 га, = 300 га. Определить, при какой наработке t до предельного состояния износится 75% звеньев?</w:t>
      </w:r>
    </w:p>
    <w:p w:rsidR="00394839" w:rsidRDefault="00557119" w:rsidP="00E86020">
      <w:pPr>
        <w:pStyle w:val="14"/>
      </w:pPr>
      <w:r>
        <w:t>3.6 Методы определения износа деталей машин</w:t>
      </w:r>
    </w:p>
    <w:p w:rsidR="00F91F11" w:rsidRDefault="00F91F11" w:rsidP="00F91F11">
      <w:pPr>
        <w:pStyle w:val="14"/>
      </w:pPr>
      <w:r>
        <w:t>По данным наблюдений за тракторами установлено, что ресурс до первого капитального ремонта описывается нормальным распределением с параметрами</w:t>
      </w:r>
    </w:p>
    <w:p w:rsidR="00F91F11" w:rsidRDefault="00F91F11" w:rsidP="00F91F11">
      <w:pPr>
        <w:pStyle w:val="14"/>
        <w:ind w:firstLine="0"/>
      </w:pPr>
      <w:r>
        <w:t xml:space="preserve">Rср = 6500 </w:t>
      </w:r>
      <w:proofErr w:type="gramStart"/>
      <w:r>
        <w:t>мч и</w:t>
      </w:r>
      <w:proofErr w:type="gramEnd"/>
      <w:r>
        <w:t xml:space="preserve"> = 1500 мч. Определить </w:t>
      </w:r>
      <w:proofErr w:type="gramStart"/>
      <w:r>
        <w:t>гамма-процентный</w:t>
      </w:r>
      <w:proofErr w:type="gramEnd"/>
      <w:r>
        <w:t xml:space="preserve"> ресурс при </w:t>
      </w:r>
      <w:r>
        <w:separator/>
      </w:r>
      <w:r>
        <w:t xml:space="preserve"> = 80%.</w:t>
      </w:r>
    </w:p>
    <w:p w:rsidR="00F91F11" w:rsidRDefault="00F91F11" w:rsidP="00F91F11">
      <w:pPr>
        <w:pStyle w:val="14"/>
      </w:pPr>
      <w:r>
        <w:t xml:space="preserve">Для тракторов МТЗ установлен норматив </w:t>
      </w:r>
      <w:proofErr w:type="gramStart"/>
      <w:r>
        <w:t>гамма-процентного</w:t>
      </w:r>
      <w:proofErr w:type="gramEnd"/>
      <w:r>
        <w:t xml:space="preserve"> ресурса R = 10 000 мч (при </w:t>
      </w:r>
      <w:r>
        <w:separator/>
      </w:r>
      <w:r>
        <w:t xml:space="preserve"> = 80%). Определить средний ресурс тракторов, если = 2000 мч.</w:t>
      </w:r>
    </w:p>
    <w:p w:rsidR="00F91F11" w:rsidRDefault="00F91F11" w:rsidP="00F91F11">
      <w:pPr>
        <w:pStyle w:val="14"/>
      </w:pPr>
      <w:r>
        <w:t xml:space="preserve">Определить гарантийный ресурс трактора при условии риска завода-изготовителя не более 5%. Известно, что ресурс описывается нормальным распределением с параметрами: </w:t>
      </w:r>
      <w:proofErr w:type="gramStart"/>
      <w:r>
        <w:t>R</w:t>
      </w:r>
      <w:proofErr w:type="gramEnd"/>
      <w:r>
        <w:t>ср = 10 000 мч, = 2000 мч.</w:t>
      </w:r>
    </w:p>
    <w:p w:rsidR="00F91F11" w:rsidRDefault="00F91F11" w:rsidP="00F91F11">
      <w:pPr>
        <w:pStyle w:val="14"/>
      </w:pPr>
      <w:r>
        <w:t>При ремонте трактор укомплектован агрегатами, имеющими следующие показатели долговечности. Двигатель — средний ресурс Rср</w:t>
      </w:r>
      <w:proofErr w:type="gramStart"/>
      <w:r>
        <w:t>.д</w:t>
      </w:r>
      <w:proofErr w:type="gramEnd"/>
      <w:r>
        <w:t xml:space="preserve"> = 5000 мч при среднем квадратичном отклонении = 800 мч. Трансмиссия—Rср</w:t>
      </w:r>
      <w:proofErr w:type="gramStart"/>
      <w:r>
        <w:t>.т</w:t>
      </w:r>
      <w:proofErr w:type="gramEnd"/>
      <w:r>
        <w:t>р = 6000 мч, = 1000 мч. Ходовая часть — Rср.</w:t>
      </w:r>
      <w:proofErr w:type="gramStart"/>
      <w:r>
        <w:t>x</w:t>
      </w:r>
      <w:proofErr w:type="gramEnd"/>
      <w:r>
        <w:t>ч = 4000 мч, = 700 мч. Определить средний ресурс трактора и его рассеяние.</w:t>
      </w:r>
    </w:p>
    <w:p w:rsidR="00F91F11" w:rsidRDefault="00F91F11" w:rsidP="00F91F11">
      <w:pPr>
        <w:pStyle w:val="14"/>
      </w:pPr>
      <w:r>
        <w:t xml:space="preserve">Установлено требование обеспечить следующие показатели долговечности отремонтированных тракторов: </w:t>
      </w:r>
      <w:proofErr w:type="gramStart"/>
      <w:r>
        <w:t>R</w:t>
      </w:r>
      <w:proofErr w:type="gramEnd"/>
      <w:r>
        <w:t>ср = 6000 мч, = 2000 мч. Определить средний ресурс и его рассеяние для каждого из трех основных агрегатов, если их показатели долговечности одинаковы.</w:t>
      </w:r>
    </w:p>
    <w:p w:rsidR="00F91F11" w:rsidRDefault="00F91F11" w:rsidP="00F91F11">
      <w:pPr>
        <w:pStyle w:val="14"/>
      </w:pPr>
      <w:r>
        <w:t>При изготовлении новой марки комбайна обеспечено повышение производительности в 1,8 раза. Определить моральную долговечность (расчетный срок производства) этой марки комбайна при заданном среднегодовом приросте производительности труда, равном 5%.</w:t>
      </w:r>
    </w:p>
    <w:p w:rsidR="00F91F11" w:rsidRDefault="00F91F11" w:rsidP="00F91F11">
      <w:pPr>
        <w:pStyle w:val="14"/>
      </w:pPr>
      <w:r>
        <w:t xml:space="preserve">Определить оптимальный ресурс трактора, цена которого 280 тыс. руб., удельные затраты на техническое обслуживание и ремонт составляют 60 руб. </w:t>
      </w:r>
      <w:proofErr w:type="gramStart"/>
      <w:r>
        <w:t>на</w:t>
      </w:r>
      <w:proofErr w:type="gramEnd"/>
    </w:p>
    <w:p w:rsidR="00F91F11" w:rsidRDefault="00F91F11" w:rsidP="00F91F11">
      <w:pPr>
        <w:pStyle w:val="14"/>
        <w:ind w:firstLine="0"/>
      </w:pPr>
      <w:r>
        <w:t>один моточас. Степень нарастания эксплуатационных затрат по мере старения машины = 1,15.</w:t>
      </w:r>
    </w:p>
    <w:p w:rsidR="00661658" w:rsidRDefault="00557119" w:rsidP="00E86020">
      <w:pPr>
        <w:pStyle w:val="14"/>
      </w:pPr>
      <w:r>
        <w:t>Раздел</w:t>
      </w:r>
      <w:r w:rsidR="00661658" w:rsidRPr="00661658">
        <w:t xml:space="preserve"> 4 </w:t>
      </w:r>
      <w:r w:rsidR="00862EA6" w:rsidRPr="00862EA6">
        <w:t>Диагностика</w:t>
      </w:r>
    </w:p>
    <w:p w:rsidR="00557119" w:rsidRDefault="00661658" w:rsidP="006F1A1E">
      <w:pPr>
        <w:pStyle w:val="14"/>
      </w:pPr>
      <w:r>
        <w:t>4</w:t>
      </w:r>
      <w:r w:rsidR="00394839">
        <w:t xml:space="preserve">.1 </w:t>
      </w:r>
      <w:r w:rsidR="006F1A1E">
        <w:t>Организация процедур тестового диагностирования технических систем на основе непересекающихся тестов</w:t>
      </w:r>
    </w:p>
    <w:p w:rsidR="006F1A1E" w:rsidRDefault="006F1A1E" w:rsidP="006F1A1E">
      <w:pPr>
        <w:pStyle w:val="14"/>
      </w:pPr>
      <w:r>
        <w:rPr>
          <w:noProof/>
          <w:lang w:eastAsia="ru-RU"/>
        </w:rPr>
        <w:lastRenderedPageBreak/>
        <w:drawing>
          <wp:inline distT="0" distB="0" distL="0" distR="0" wp14:anchorId="49359B6E" wp14:editId="51E2F272">
            <wp:extent cx="6031966" cy="3193395"/>
            <wp:effectExtent l="0" t="0" r="698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8874" t="19111" r="29501" b="22889"/>
                    <a:stretch/>
                  </pic:blipFill>
                  <pic:spPr bwMode="auto">
                    <a:xfrm>
                      <a:off x="0" y="0"/>
                      <a:ext cx="6037091" cy="3196108"/>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r>
        <w:rPr>
          <w:noProof/>
          <w:lang w:eastAsia="ru-RU"/>
        </w:rPr>
        <w:drawing>
          <wp:inline distT="0" distB="0" distL="0" distR="0" wp14:anchorId="31B5D82D" wp14:editId="79B8FAC4">
            <wp:extent cx="5985862" cy="33960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9375" t="20221" r="29376" b="18001"/>
                    <a:stretch/>
                  </pic:blipFill>
                  <pic:spPr bwMode="auto">
                    <a:xfrm>
                      <a:off x="0" y="0"/>
                      <a:ext cx="5990945" cy="3398944"/>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r>
        <w:rPr>
          <w:noProof/>
          <w:lang w:eastAsia="ru-RU"/>
        </w:rPr>
        <w:lastRenderedPageBreak/>
        <w:drawing>
          <wp:inline distT="0" distB="0" distL="0" distR="0" wp14:anchorId="1089C904" wp14:editId="1A9ACFAE">
            <wp:extent cx="5932074" cy="337242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9501" t="21778" r="29376" b="16444"/>
                    <a:stretch/>
                  </pic:blipFill>
                  <pic:spPr bwMode="auto">
                    <a:xfrm>
                      <a:off x="0" y="0"/>
                      <a:ext cx="5937110" cy="3375289"/>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r>
        <w:rPr>
          <w:noProof/>
          <w:lang w:eastAsia="ru-RU"/>
        </w:rPr>
        <w:drawing>
          <wp:inline distT="0" distB="0" distL="0" distR="0" wp14:anchorId="1B15DCDA" wp14:editId="2E626B0D">
            <wp:extent cx="5855233" cy="337299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9374" t="18222" r="29002" b="18666"/>
                    <a:stretch/>
                  </pic:blipFill>
                  <pic:spPr bwMode="auto">
                    <a:xfrm>
                      <a:off x="0" y="0"/>
                      <a:ext cx="5860205" cy="3375859"/>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p>
    <w:p w:rsidR="00557119" w:rsidRDefault="00557119" w:rsidP="006F1A1E">
      <w:pPr>
        <w:pStyle w:val="14"/>
      </w:pPr>
      <w:r>
        <w:t xml:space="preserve">4.2 </w:t>
      </w:r>
      <w:r w:rsidR="006F1A1E">
        <w:t>Организация процедур тестового диагностирования технических систем на основе пересекающихся тестов</w:t>
      </w:r>
    </w:p>
    <w:p w:rsidR="006F1A1E" w:rsidRDefault="006F1A1E" w:rsidP="006F1A1E">
      <w:pPr>
        <w:pStyle w:val="14"/>
      </w:pPr>
      <w:r>
        <w:rPr>
          <w:noProof/>
          <w:lang w:eastAsia="ru-RU"/>
        </w:rPr>
        <w:lastRenderedPageBreak/>
        <w:drawing>
          <wp:inline distT="0" distB="0" distL="0" distR="0" wp14:anchorId="54FE0469" wp14:editId="49CE790C">
            <wp:extent cx="5816813" cy="318794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9501" t="24668" r="29376" b="15777"/>
                    <a:stretch/>
                  </pic:blipFill>
                  <pic:spPr bwMode="auto">
                    <a:xfrm>
                      <a:off x="0" y="0"/>
                      <a:ext cx="5821751" cy="3190653"/>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r>
        <w:rPr>
          <w:noProof/>
          <w:lang w:eastAsia="ru-RU"/>
        </w:rPr>
        <w:drawing>
          <wp:inline distT="0" distB="0" distL="0" distR="0" wp14:anchorId="61CC1034" wp14:editId="15B7FF2D">
            <wp:extent cx="5755341" cy="3211740"/>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9500" t="22101" r="29126" b="17944"/>
                    <a:stretch/>
                  </pic:blipFill>
                  <pic:spPr bwMode="auto">
                    <a:xfrm>
                      <a:off x="0" y="0"/>
                      <a:ext cx="5760227" cy="3214467"/>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r>
        <w:rPr>
          <w:noProof/>
          <w:lang w:eastAsia="ru-RU"/>
        </w:rPr>
        <w:drawing>
          <wp:inline distT="0" distB="0" distL="0" distR="0" wp14:anchorId="0854B059" wp14:editId="2059A65D">
            <wp:extent cx="5755341" cy="3058619"/>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9125" t="24000" r="29251" b="17778"/>
                    <a:stretch/>
                  </pic:blipFill>
                  <pic:spPr bwMode="auto">
                    <a:xfrm>
                      <a:off x="0" y="0"/>
                      <a:ext cx="5760228" cy="3061216"/>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r>
        <w:rPr>
          <w:noProof/>
          <w:lang w:eastAsia="ru-RU"/>
        </w:rPr>
        <w:lastRenderedPageBreak/>
        <w:drawing>
          <wp:inline distT="0" distB="0" distL="0" distR="0" wp14:anchorId="601DFD06" wp14:editId="0F91E4F5">
            <wp:extent cx="5678501" cy="3028533"/>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9125" t="20222" r="29000" b="21111"/>
                    <a:stretch/>
                  </pic:blipFill>
                  <pic:spPr bwMode="auto">
                    <a:xfrm>
                      <a:off x="0" y="0"/>
                      <a:ext cx="5683323" cy="3031105"/>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r>
        <w:rPr>
          <w:noProof/>
          <w:lang w:eastAsia="ru-RU"/>
        </w:rPr>
        <w:drawing>
          <wp:inline distT="0" distB="0" distL="0" distR="0" wp14:anchorId="75F53C1C" wp14:editId="14EC220F">
            <wp:extent cx="5617028" cy="2973721"/>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9374" t="21555" r="29002" b="20445"/>
                    <a:stretch/>
                  </pic:blipFill>
                  <pic:spPr bwMode="auto">
                    <a:xfrm>
                      <a:off x="0" y="0"/>
                      <a:ext cx="5621798" cy="2976246"/>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p>
    <w:p w:rsidR="00557119" w:rsidRDefault="00557119" w:rsidP="006F1A1E">
      <w:pPr>
        <w:pStyle w:val="14"/>
      </w:pPr>
      <w:r>
        <w:t xml:space="preserve">4.3 </w:t>
      </w:r>
      <w:r w:rsidR="006F1A1E">
        <w:t>Диагностирование однотипных элементов технической системы на основе сравнительного анализа их параметров</w:t>
      </w:r>
    </w:p>
    <w:p w:rsidR="006F1A1E" w:rsidRDefault="006F1A1E" w:rsidP="006F1A1E">
      <w:pPr>
        <w:pStyle w:val="14"/>
        <w:jc w:val="center"/>
      </w:pPr>
      <w:r>
        <w:rPr>
          <w:noProof/>
          <w:lang w:eastAsia="ru-RU"/>
        </w:rPr>
        <w:lastRenderedPageBreak/>
        <w:drawing>
          <wp:inline distT="0" distB="0" distL="0" distR="0" wp14:anchorId="289C77BA" wp14:editId="7EA8FE38">
            <wp:extent cx="3127401" cy="476327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7624" t="23333" r="48001" b="10666"/>
                    <a:stretch/>
                  </pic:blipFill>
                  <pic:spPr bwMode="auto">
                    <a:xfrm>
                      <a:off x="0" y="0"/>
                      <a:ext cx="3130057" cy="4767317"/>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6F1A1E">
      <w:pPr>
        <w:pStyle w:val="14"/>
        <w:jc w:val="center"/>
      </w:pPr>
      <w:r>
        <w:rPr>
          <w:noProof/>
          <w:lang w:eastAsia="ru-RU"/>
        </w:rPr>
        <w:drawing>
          <wp:inline distT="0" distB="0" distL="0" distR="0" wp14:anchorId="16C0644B" wp14:editId="568F0DF7">
            <wp:extent cx="2942985" cy="4316375"/>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8000" t="22223" r="47625" b="14222"/>
                    <a:stretch/>
                  </pic:blipFill>
                  <pic:spPr bwMode="auto">
                    <a:xfrm>
                      <a:off x="0" y="0"/>
                      <a:ext cx="2948470" cy="4324420"/>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p>
    <w:p w:rsidR="006F1A1E" w:rsidRDefault="006F1A1E" w:rsidP="00E86020">
      <w:pPr>
        <w:pStyle w:val="14"/>
      </w:pPr>
    </w:p>
    <w:p w:rsidR="006F1A1E" w:rsidRDefault="006F1A1E" w:rsidP="006F1A1E">
      <w:pPr>
        <w:pStyle w:val="14"/>
        <w:jc w:val="center"/>
      </w:pPr>
      <w:r>
        <w:rPr>
          <w:noProof/>
          <w:lang w:eastAsia="ru-RU"/>
        </w:rPr>
        <w:lastRenderedPageBreak/>
        <w:drawing>
          <wp:inline distT="0" distB="0" distL="0" distR="0" wp14:anchorId="70978878" wp14:editId="79EBED41">
            <wp:extent cx="2697095" cy="4471868"/>
            <wp:effectExtent l="0" t="0" r="8255"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8250" t="17556" r="47625" b="11333"/>
                    <a:stretch/>
                  </pic:blipFill>
                  <pic:spPr bwMode="auto">
                    <a:xfrm>
                      <a:off x="0" y="0"/>
                      <a:ext cx="2699495" cy="4475848"/>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6F1A1E">
      <w:pPr>
        <w:pStyle w:val="14"/>
        <w:jc w:val="center"/>
      </w:pPr>
      <w:r>
        <w:rPr>
          <w:noProof/>
          <w:lang w:eastAsia="ru-RU"/>
        </w:rPr>
        <w:drawing>
          <wp:inline distT="0" distB="0" distL="0" distR="0" wp14:anchorId="470BE99E" wp14:editId="5B99F388">
            <wp:extent cx="2704780" cy="4764892"/>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8125" t="17111" r="47751" b="7333"/>
                    <a:stretch/>
                  </pic:blipFill>
                  <pic:spPr bwMode="auto">
                    <a:xfrm>
                      <a:off x="0" y="0"/>
                      <a:ext cx="2707077" cy="4768938"/>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p>
    <w:p w:rsidR="006F1A1E" w:rsidRDefault="006F1A1E" w:rsidP="006F1A1E">
      <w:pPr>
        <w:pStyle w:val="14"/>
        <w:jc w:val="center"/>
      </w:pPr>
      <w:r>
        <w:rPr>
          <w:noProof/>
          <w:lang w:eastAsia="ru-RU"/>
        </w:rPr>
        <w:lastRenderedPageBreak/>
        <w:drawing>
          <wp:inline distT="0" distB="0" distL="0" distR="0" wp14:anchorId="27E7ABDF" wp14:editId="1D6BA77F">
            <wp:extent cx="2412786" cy="4222375"/>
            <wp:effectExtent l="0" t="0" r="6985"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7999" t="17778" r="48001" b="7556"/>
                    <a:stretch/>
                  </pic:blipFill>
                  <pic:spPr bwMode="auto">
                    <a:xfrm>
                      <a:off x="0" y="0"/>
                      <a:ext cx="2414835" cy="4225961"/>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6F1A1E">
      <w:pPr>
        <w:pStyle w:val="14"/>
        <w:jc w:val="center"/>
      </w:pPr>
      <w:r>
        <w:rPr>
          <w:noProof/>
          <w:lang w:eastAsia="ru-RU"/>
        </w:rPr>
        <w:drawing>
          <wp:inline distT="0" distB="0" distL="0" distR="0" wp14:anchorId="1CB44558" wp14:editId="56145E76">
            <wp:extent cx="2435839" cy="4384515"/>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8124" t="17111" r="47501" b="4889"/>
                    <a:stretch/>
                  </pic:blipFill>
                  <pic:spPr bwMode="auto">
                    <a:xfrm>
                      <a:off x="0" y="0"/>
                      <a:ext cx="2437907" cy="4388238"/>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p>
    <w:p w:rsidR="006F1A1E" w:rsidRDefault="006F1A1E" w:rsidP="00E86020">
      <w:pPr>
        <w:pStyle w:val="14"/>
      </w:pPr>
    </w:p>
    <w:p w:rsidR="006F1A1E" w:rsidRDefault="006F1A1E" w:rsidP="00E86020">
      <w:pPr>
        <w:pStyle w:val="14"/>
      </w:pPr>
    </w:p>
    <w:p w:rsidR="006F1A1E" w:rsidRDefault="006F1A1E" w:rsidP="00E86020">
      <w:pPr>
        <w:pStyle w:val="14"/>
      </w:pPr>
    </w:p>
    <w:p w:rsidR="006F1A1E" w:rsidRDefault="006F1A1E" w:rsidP="006F1A1E">
      <w:pPr>
        <w:pStyle w:val="14"/>
        <w:jc w:val="center"/>
      </w:pPr>
      <w:r>
        <w:rPr>
          <w:noProof/>
          <w:lang w:eastAsia="ru-RU"/>
        </w:rPr>
        <w:lastRenderedPageBreak/>
        <w:drawing>
          <wp:inline distT="0" distB="0" distL="0" distR="0" wp14:anchorId="5C2FF3D4" wp14:editId="6F017718">
            <wp:extent cx="2704780" cy="3611092"/>
            <wp:effectExtent l="0" t="0" r="635"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8374" t="28000" r="47751" b="15334"/>
                    <a:stretch/>
                  </pic:blipFill>
                  <pic:spPr bwMode="auto">
                    <a:xfrm>
                      <a:off x="0" y="0"/>
                      <a:ext cx="2707078" cy="3614160"/>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p>
    <w:p w:rsidR="00557119" w:rsidRDefault="00557119" w:rsidP="006F1A1E">
      <w:pPr>
        <w:pStyle w:val="14"/>
      </w:pPr>
      <w:r>
        <w:t xml:space="preserve">4.4 </w:t>
      </w:r>
      <w:r w:rsidR="006F1A1E">
        <w:t>Распознавание диагнозов неисправности технической системы методом Байеса</w:t>
      </w:r>
    </w:p>
    <w:p w:rsidR="006F1A1E" w:rsidRDefault="006F1A1E" w:rsidP="006F1A1E">
      <w:pPr>
        <w:pStyle w:val="14"/>
        <w:jc w:val="center"/>
      </w:pPr>
      <w:r>
        <w:rPr>
          <w:noProof/>
          <w:lang w:eastAsia="ru-RU"/>
        </w:rPr>
        <w:drawing>
          <wp:inline distT="0" distB="0" distL="0" distR="0" wp14:anchorId="4E8F82C6" wp14:editId="36E3C058">
            <wp:extent cx="4671892" cy="5156529"/>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4999" t="29111" r="44876" b="11778"/>
                    <a:stretch/>
                  </pic:blipFill>
                  <pic:spPr bwMode="auto">
                    <a:xfrm>
                      <a:off x="0" y="0"/>
                      <a:ext cx="4675858" cy="5160906"/>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p>
    <w:p w:rsidR="00557119" w:rsidRDefault="00557119" w:rsidP="00E86020">
      <w:pPr>
        <w:pStyle w:val="14"/>
      </w:pPr>
      <w:r>
        <w:t xml:space="preserve">4.5 </w:t>
      </w:r>
      <w:r w:rsidR="006F1A1E" w:rsidRPr="006F1A1E">
        <w:t>Прогнозирование остаточного ресурса технических систем</w:t>
      </w:r>
    </w:p>
    <w:p w:rsidR="006F1A1E" w:rsidRDefault="006F1A1E" w:rsidP="006F1A1E">
      <w:pPr>
        <w:pStyle w:val="14"/>
        <w:jc w:val="center"/>
      </w:pPr>
      <w:r>
        <w:rPr>
          <w:noProof/>
          <w:lang w:eastAsia="ru-RU"/>
        </w:rPr>
        <w:drawing>
          <wp:inline distT="0" distB="0" distL="0" distR="0" wp14:anchorId="287805D7" wp14:editId="1A8CE94F">
            <wp:extent cx="3423684" cy="4470597"/>
            <wp:effectExtent l="0" t="0" r="5715"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4999" t="16667" r="44751" b="13111"/>
                    <a:stretch/>
                  </pic:blipFill>
                  <pic:spPr bwMode="auto">
                    <a:xfrm>
                      <a:off x="0" y="0"/>
                      <a:ext cx="3433036" cy="4482809"/>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6F1A1E">
      <w:pPr>
        <w:pStyle w:val="14"/>
        <w:jc w:val="center"/>
      </w:pPr>
      <w:r>
        <w:rPr>
          <w:noProof/>
          <w:lang w:eastAsia="ru-RU"/>
        </w:rPr>
        <w:drawing>
          <wp:inline distT="0" distB="0" distL="0" distR="0" wp14:anchorId="691D6317" wp14:editId="416D2FB6">
            <wp:extent cx="3264195" cy="4564565"/>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4749" t="17778" r="44501" b="5778"/>
                    <a:stretch/>
                  </pic:blipFill>
                  <pic:spPr bwMode="auto">
                    <a:xfrm>
                      <a:off x="0" y="0"/>
                      <a:ext cx="3272133" cy="4575666"/>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267EEB" w:rsidP="00267EEB">
      <w:pPr>
        <w:pStyle w:val="14"/>
        <w:jc w:val="center"/>
      </w:pPr>
      <w:r>
        <w:rPr>
          <w:noProof/>
          <w:lang w:eastAsia="ru-RU"/>
        </w:rPr>
        <w:lastRenderedPageBreak/>
        <w:drawing>
          <wp:inline distT="0" distB="0" distL="0" distR="0" wp14:anchorId="1C4BE9F9" wp14:editId="7A819469">
            <wp:extent cx="3474720" cy="3135388"/>
            <wp:effectExtent l="0" t="0" r="0" b="82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4893" t="23385" r="44616" b="27703"/>
                    <a:stretch/>
                  </pic:blipFill>
                  <pic:spPr bwMode="auto">
                    <a:xfrm>
                      <a:off x="0" y="0"/>
                      <a:ext cx="3480789" cy="3140865"/>
                    </a:xfrm>
                    <a:prstGeom prst="rect">
                      <a:avLst/>
                    </a:prstGeom>
                    <a:ln>
                      <a:noFill/>
                    </a:ln>
                    <a:extLst>
                      <a:ext uri="{53640926-AAD7-44D8-BBD7-CCE9431645EC}">
                        <a14:shadowObscured xmlns:a14="http://schemas.microsoft.com/office/drawing/2010/main"/>
                      </a:ext>
                    </a:extLst>
                  </pic:spPr>
                </pic:pic>
              </a:graphicData>
            </a:graphic>
          </wp:inline>
        </w:drawing>
      </w:r>
    </w:p>
    <w:p w:rsidR="007B1C42" w:rsidRDefault="007B1C42" w:rsidP="00915715">
      <w:pPr>
        <w:jc w:val="center"/>
        <w:rPr>
          <w:sz w:val="28"/>
          <w:szCs w:val="28"/>
        </w:rPr>
      </w:pPr>
    </w:p>
    <w:p w:rsidR="00915715" w:rsidRDefault="00915715" w:rsidP="00915715">
      <w:pPr>
        <w:jc w:val="center"/>
        <w:rPr>
          <w:b/>
          <w:sz w:val="28"/>
          <w:szCs w:val="28"/>
        </w:rPr>
      </w:pPr>
      <w:r w:rsidRPr="00551CFD">
        <w:rPr>
          <w:b/>
          <w:sz w:val="28"/>
          <w:szCs w:val="28"/>
        </w:rPr>
        <w:t>Блок</w:t>
      </w:r>
      <w:proofErr w:type="gramStart"/>
      <w:r>
        <w:rPr>
          <w:b/>
          <w:sz w:val="28"/>
          <w:szCs w:val="28"/>
        </w:rPr>
        <w:t xml:space="preserve"> С</w:t>
      </w:r>
      <w:proofErr w:type="gramEnd"/>
    </w:p>
    <w:p w:rsidR="00915715" w:rsidRDefault="00915715" w:rsidP="00915715">
      <w:pPr>
        <w:jc w:val="center"/>
        <w:rPr>
          <w:b/>
          <w:sz w:val="28"/>
          <w:szCs w:val="28"/>
        </w:rPr>
      </w:pPr>
    </w:p>
    <w:p w:rsidR="00A55ECD" w:rsidRPr="00A55ECD" w:rsidRDefault="00A55ECD" w:rsidP="00A55ECD">
      <w:pPr>
        <w:jc w:val="both"/>
        <w:rPr>
          <w:sz w:val="28"/>
          <w:szCs w:val="28"/>
        </w:rPr>
      </w:pPr>
      <w:r>
        <w:rPr>
          <w:sz w:val="28"/>
          <w:szCs w:val="28"/>
        </w:rPr>
        <w:t>Примерный перечень тем</w:t>
      </w:r>
      <w:r w:rsidRPr="00A55ECD">
        <w:rPr>
          <w:sz w:val="28"/>
          <w:szCs w:val="28"/>
        </w:rPr>
        <w:t xml:space="preserve"> для выполнения индивидуальных творческих заданий–</w:t>
      </w:r>
    </w:p>
    <w:p w:rsidR="00A55ECD" w:rsidRPr="00A55ECD" w:rsidRDefault="00A55ECD" w:rsidP="00A55ECD">
      <w:pPr>
        <w:jc w:val="both"/>
        <w:rPr>
          <w:sz w:val="28"/>
          <w:szCs w:val="28"/>
        </w:rPr>
      </w:pPr>
      <w:r w:rsidRPr="00A55ECD">
        <w:rPr>
          <w:sz w:val="28"/>
          <w:szCs w:val="28"/>
        </w:rPr>
        <w:t xml:space="preserve"> «Аналитический обзор публикаций на заданную тему»</w:t>
      </w:r>
    </w:p>
    <w:p w:rsidR="00A55ECD" w:rsidRPr="00A55ECD" w:rsidRDefault="00A55ECD" w:rsidP="00A55ECD">
      <w:pPr>
        <w:jc w:val="both"/>
        <w:rPr>
          <w:sz w:val="28"/>
          <w:szCs w:val="28"/>
        </w:rPr>
      </w:pPr>
      <w:r w:rsidRPr="00A55ECD">
        <w:rPr>
          <w:sz w:val="28"/>
          <w:szCs w:val="28"/>
        </w:rPr>
        <w:t>1. Виды трения, фрикционных связей.</w:t>
      </w:r>
    </w:p>
    <w:p w:rsidR="00A55ECD" w:rsidRPr="00A55ECD" w:rsidRDefault="00A55ECD" w:rsidP="00A55ECD">
      <w:pPr>
        <w:jc w:val="both"/>
        <w:rPr>
          <w:sz w:val="28"/>
          <w:szCs w:val="28"/>
        </w:rPr>
      </w:pPr>
      <w:r w:rsidRPr="00A55ECD">
        <w:rPr>
          <w:sz w:val="28"/>
          <w:szCs w:val="28"/>
        </w:rPr>
        <w:t>2. Виды изнашивания.</w:t>
      </w:r>
    </w:p>
    <w:p w:rsidR="00A55ECD" w:rsidRPr="00A55ECD" w:rsidRDefault="00A55ECD" w:rsidP="00A55ECD">
      <w:pPr>
        <w:jc w:val="both"/>
        <w:rPr>
          <w:sz w:val="28"/>
          <w:szCs w:val="28"/>
        </w:rPr>
      </w:pPr>
      <w:r w:rsidRPr="00A55ECD">
        <w:rPr>
          <w:sz w:val="28"/>
          <w:szCs w:val="28"/>
        </w:rPr>
        <w:t>3. Водородное изнашивание.</w:t>
      </w:r>
    </w:p>
    <w:p w:rsidR="00A55ECD" w:rsidRPr="00A55ECD" w:rsidRDefault="00A55ECD" w:rsidP="00A55ECD">
      <w:pPr>
        <w:jc w:val="both"/>
        <w:rPr>
          <w:sz w:val="28"/>
          <w:szCs w:val="28"/>
        </w:rPr>
      </w:pPr>
      <w:r w:rsidRPr="00A55ECD">
        <w:rPr>
          <w:sz w:val="28"/>
          <w:szCs w:val="28"/>
        </w:rPr>
        <w:t>4. Методы снижения интенсивности изнашивания</w:t>
      </w:r>
    </w:p>
    <w:p w:rsidR="00A55ECD" w:rsidRPr="00A55ECD" w:rsidRDefault="00A55ECD" w:rsidP="00A55ECD">
      <w:pPr>
        <w:jc w:val="both"/>
        <w:rPr>
          <w:sz w:val="28"/>
          <w:szCs w:val="28"/>
        </w:rPr>
      </w:pPr>
      <w:r w:rsidRPr="00A55ECD">
        <w:rPr>
          <w:sz w:val="28"/>
          <w:szCs w:val="28"/>
        </w:rPr>
        <w:t>5. Коррозионные разрушения.</w:t>
      </w:r>
    </w:p>
    <w:p w:rsidR="00A55ECD" w:rsidRPr="00A55ECD" w:rsidRDefault="00A55ECD" w:rsidP="00A55ECD">
      <w:pPr>
        <w:jc w:val="both"/>
        <w:rPr>
          <w:sz w:val="28"/>
          <w:szCs w:val="28"/>
        </w:rPr>
      </w:pPr>
      <w:r w:rsidRPr="00A55ECD">
        <w:rPr>
          <w:sz w:val="28"/>
          <w:szCs w:val="28"/>
        </w:rPr>
        <w:t>6. Химическая коррозия.</w:t>
      </w:r>
    </w:p>
    <w:p w:rsidR="00A55ECD" w:rsidRPr="00A55ECD" w:rsidRDefault="00A55ECD" w:rsidP="00A55ECD">
      <w:pPr>
        <w:jc w:val="both"/>
        <w:rPr>
          <w:sz w:val="28"/>
          <w:szCs w:val="28"/>
        </w:rPr>
      </w:pPr>
      <w:r w:rsidRPr="00A55ECD">
        <w:rPr>
          <w:sz w:val="28"/>
          <w:szCs w:val="28"/>
        </w:rPr>
        <w:t>7. Электрохимическая коррозия.</w:t>
      </w:r>
    </w:p>
    <w:p w:rsidR="00A55ECD" w:rsidRPr="00A55ECD" w:rsidRDefault="00A55ECD" w:rsidP="00A55ECD">
      <w:pPr>
        <w:jc w:val="both"/>
        <w:rPr>
          <w:sz w:val="28"/>
          <w:szCs w:val="28"/>
        </w:rPr>
      </w:pPr>
      <w:r w:rsidRPr="00A55ECD">
        <w:rPr>
          <w:sz w:val="28"/>
          <w:szCs w:val="28"/>
        </w:rPr>
        <w:t>8. Методы борьбы с коррозией</w:t>
      </w:r>
    </w:p>
    <w:p w:rsidR="00A55ECD" w:rsidRPr="00A55ECD" w:rsidRDefault="00A55ECD" w:rsidP="00A55ECD">
      <w:pPr>
        <w:jc w:val="both"/>
        <w:rPr>
          <w:sz w:val="28"/>
          <w:szCs w:val="28"/>
        </w:rPr>
      </w:pPr>
      <w:r w:rsidRPr="00A55ECD">
        <w:rPr>
          <w:sz w:val="28"/>
          <w:szCs w:val="28"/>
        </w:rPr>
        <w:t>9. Усталостные разрушения</w:t>
      </w:r>
    </w:p>
    <w:p w:rsidR="00A55ECD" w:rsidRPr="00A55ECD" w:rsidRDefault="00A55ECD" w:rsidP="00A55ECD">
      <w:pPr>
        <w:jc w:val="both"/>
        <w:rPr>
          <w:sz w:val="28"/>
          <w:szCs w:val="28"/>
        </w:rPr>
      </w:pPr>
      <w:r w:rsidRPr="00A55ECD">
        <w:rPr>
          <w:sz w:val="28"/>
          <w:szCs w:val="28"/>
        </w:rPr>
        <w:t>10.Пути и методы повышения надежности машин при проектировании.</w:t>
      </w:r>
    </w:p>
    <w:p w:rsidR="00A55ECD" w:rsidRPr="00A55ECD" w:rsidRDefault="00A55ECD" w:rsidP="00A55ECD">
      <w:pPr>
        <w:jc w:val="both"/>
        <w:rPr>
          <w:sz w:val="28"/>
          <w:szCs w:val="28"/>
        </w:rPr>
      </w:pPr>
      <w:r w:rsidRPr="00A55ECD">
        <w:rPr>
          <w:sz w:val="28"/>
          <w:szCs w:val="28"/>
        </w:rPr>
        <w:t>11.Пути и методы повышения надежности машин при серийном производстве.</w:t>
      </w:r>
    </w:p>
    <w:p w:rsidR="00A55ECD" w:rsidRPr="00A55ECD" w:rsidRDefault="00A55ECD" w:rsidP="00A55ECD">
      <w:pPr>
        <w:jc w:val="both"/>
        <w:rPr>
          <w:sz w:val="28"/>
          <w:szCs w:val="28"/>
        </w:rPr>
      </w:pPr>
      <w:r w:rsidRPr="00A55ECD">
        <w:rPr>
          <w:sz w:val="28"/>
          <w:szCs w:val="28"/>
        </w:rPr>
        <w:t>12.Пути и методы повышения надежности машин при эксплуатации.</w:t>
      </w:r>
    </w:p>
    <w:p w:rsidR="00A55ECD" w:rsidRPr="00A55ECD" w:rsidRDefault="00A55ECD" w:rsidP="00A55ECD">
      <w:pPr>
        <w:jc w:val="both"/>
        <w:rPr>
          <w:sz w:val="28"/>
          <w:szCs w:val="28"/>
        </w:rPr>
      </w:pPr>
      <w:r w:rsidRPr="00A55ECD">
        <w:rPr>
          <w:sz w:val="28"/>
          <w:szCs w:val="28"/>
        </w:rPr>
        <w:t>13.Повышение надежности деталей машин упрочняющей поверхностной обработкой.</w:t>
      </w:r>
    </w:p>
    <w:p w:rsidR="00A55ECD" w:rsidRPr="00A55ECD" w:rsidRDefault="00A55ECD" w:rsidP="00A55ECD">
      <w:pPr>
        <w:jc w:val="both"/>
        <w:rPr>
          <w:sz w:val="28"/>
          <w:szCs w:val="28"/>
        </w:rPr>
      </w:pPr>
      <w:r w:rsidRPr="00A55ECD">
        <w:rPr>
          <w:sz w:val="28"/>
          <w:szCs w:val="28"/>
        </w:rPr>
        <w:t>14.Организационные методы обеспечения надежности техники.</w:t>
      </w:r>
    </w:p>
    <w:p w:rsidR="00A55ECD" w:rsidRPr="00A55ECD" w:rsidRDefault="00A55ECD" w:rsidP="00A55ECD">
      <w:pPr>
        <w:jc w:val="both"/>
        <w:rPr>
          <w:sz w:val="28"/>
          <w:szCs w:val="28"/>
        </w:rPr>
      </w:pPr>
      <w:r w:rsidRPr="00A55ECD">
        <w:rPr>
          <w:sz w:val="28"/>
          <w:szCs w:val="28"/>
        </w:rPr>
        <w:t>15.Методы получения информации при управлении работоспособностью автомобилей.</w:t>
      </w:r>
    </w:p>
    <w:p w:rsidR="00A55ECD" w:rsidRPr="00A55ECD" w:rsidRDefault="00A55ECD" w:rsidP="00A55ECD">
      <w:pPr>
        <w:jc w:val="both"/>
        <w:rPr>
          <w:sz w:val="28"/>
          <w:szCs w:val="28"/>
        </w:rPr>
      </w:pPr>
      <w:r w:rsidRPr="00A55ECD">
        <w:rPr>
          <w:sz w:val="28"/>
          <w:szCs w:val="28"/>
        </w:rPr>
        <w:t>16.Методы и процесс диагностики автомобилей.</w:t>
      </w:r>
    </w:p>
    <w:p w:rsidR="00F91F11" w:rsidRPr="00A55ECD" w:rsidRDefault="00A55ECD" w:rsidP="00A55ECD">
      <w:pPr>
        <w:jc w:val="both"/>
        <w:rPr>
          <w:sz w:val="28"/>
          <w:szCs w:val="28"/>
        </w:rPr>
      </w:pPr>
      <w:r w:rsidRPr="00A55ECD">
        <w:rPr>
          <w:sz w:val="28"/>
          <w:szCs w:val="28"/>
        </w:rPr>
        <w:t xml:space="preserve">17.Общие сведения о технологическом и диагностическом оборудовании, приспособлениях и инструменте. </w:t>
      </w:r>
      <w:r w:rsidRPr="00A55ECD">
        <w:rPr>
          <w:sz w:val="28"/>
          <w:szCs w:val="28"/>
        </w:rPr>
        <w:cr/>
      </w:r>
    </w:p>
    <w:p w:rsidR="00345A8A" w:rsidRPr="004F65B9" w:rsidRDefault="00345A8A" w:rsidP="00915715">
      <w:pPr>
        <w:jc w:val="center"/>
        <w:rPr>
          <w:b/>
          <w:sz w:val="28"/>
          <w:szCs w:val="28"/>
        </w:rPr>
      </w:pPr>
      <w:r w:rsidRPr="00345A8A">
        <w:rPr>
          <w:b/>
          <w:sz w:val="28"/>
          <w:szCs w:val="28"/>
        </w:rPr>
        <w:t xml:space="preserve">Блок </w:t>
      </w:r>
      <w:r w:rsidRPr="00345A8A">
        <w:rPr>
          <w:b/>
          <w:sz w:val="28"/>
          <w:szCs w:val="28"/>
          <w:lang w:val="en-US"/>
        </w:rPr>
        <w:t>D</w:t>
      </w:r>
    </w:p>
    <w:p w:rsidR="00345A8A" w:rsidRPr="004F65B9" w:rsidRDefault="00345A8A" w:rsidP="00915715">
      <w:pPr>
        <w:jc w:val="center"/>
        <w:rPr>
          <w:sz w:val="28"/>
          <w:szCs w:val="28"/>
        </w:rPr>
      </w:pPr>
    </w:p>
    <w:p w:rsidR="00BF3EAC" w:rsidRDefault="003D7C92" w:rsidP="00915715">
      <w:pPr>
        <w:jc w:val="center"/>
        <w:rPr>
          <w:sz w:val="28"/>
          <w:szCs w:val="28"/>
        </w:rPr>
      </w:pPr>
      <w:r>
        <w:rPr>
          <w:sz w:val="28"/>
          <w:szCs w:val="28"/>
        </w:rPr>
        <w:t>Примерные в</w:t>
      </w:r>
      <w:r w:rsidR="00F45721">
        <w:rPr>
          <w:sz w:val="28"/>
          <w:szCs w:val="28"/>
        </w:rPr>
        <w:t xml:space="preserve">опросы к </w:t>
      </w:r>
      <w:r w:rsidR="00862EA6">
        <w:rPr>
          <w:sz w:val="28"/>
          <w:szCs w:val="28"/>
        </w:rPr>
        <w:t>зачету</w:t>
      </w:r>
    </w:p>
    <w:p w:rsidR="00F45721" w:rsidRDefault="00F45721" w:rsidP="00AB784E">
      <w:pPr>
        <w:spacing w:after="200" w:line="276" w:lineRule="auto"/>
        <w:rPr>
          <w:sz w:val="28"/>
          <w:szCs w:val="28"/>
        </w:rPr>
      </w:pP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 Выходные параметры автомобиля как критерии оценки его качества.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lastRenderedPageBreak/>
        <w:t xml:space="preserve">2. Понятие «надежность» в связке с понятием «качество». Абсолютное и относительное изменения качества.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3. К каким двум основным нарушениям работоспособности приводит недостаточный уровень надежности автомобиля?</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4. Что понимается под резервированием?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5. Пять основных состояний объекта, их характеристики.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6. Понятие отказа. Критерии и основные категории отказов.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7. Понятие показателей надежности. Четыре метода определения значений показателей надежности.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8. Четыре группы показателей надежности. Характеристика групп.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9. Отличие единичных и комплексных показателей надежности.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10. Что называется вероятностью безотказной работы (функцией надежности) P(t)?. Приведите в одной системе координат графики функций вероятности безотказной работы P(t) и вероятности отказа F(t).</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11. Определение понятия </w:t>
      </w:r>
      <w:proofErr w:type="gramStart"/>
      <w:r w:rsidRPr="00862EA6">
        <w:rPr>
          <w:rFonts w:eastAsiaTheme="minorHAnsi"/>
          <w:sz w:val="28"/>
          <w:szCs w:val="28"/>
        </w:rPr>
        <w:t>гамма-процентной</w:t>
      </w:r>
      <w:proofErr w:type="gramEnd"/>
      <w:r w:rsidRPr="00862EA6">
        <w:rPr>
          <w:rFonts w:eastAsiaTheme="minorHAnsi"/>
          <w:sz w:val="28"/>
          <w:szCs w:val="28"/>
        </w:rPr>
        <w:t xml:space="preserve"> наработки до отказа γ. Определение понятия средней наработки до отказа Тср.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12. Что характеризует плотность распределения времени безотказной работы (частота отказов) f(t)?. Понятие интенсивности отказов λ(t). В какой период (1 - период приработки; 2 - период нормальной эксплуатации; 3 - период старения) интенсивность отказов λ(t) = const</w:t>
      </w:r>
      <w:proofErr w:type="gramStart"/>
      <w:r w:rsidRPr="00862EA6">
        <w:rPr>
          <w:rFonts w:eastAsiaTheme="minorHAnsi"/>
          <w:sz w:val="28"/>
          <w:szCs w:val="28"/>
        </w:rPr>
        <w:t xml:space="preserve"> ?</w:t>
      </w:r>
      <w:proofErr w:type="gramEnd"/>
      <w:r w:rsidRPr="00862EA6">
        <w:rPr>
          <w:rFonts w:eastAsiaTheme="minorHAnsi"/>
          <w:sz w:val="28"/>
          <w:szCs w:val="28"/>
        </w:rPr>
        <w:t xml:space="preserve">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13. Приведите U-образную кривую интенсивности отказов. Какими физическими процессами вызвана такая форма кривой? </w:t>
      </w:r>
      <w:proofErr w:type="gramStart"/>
      <w:r w:rsidRPr="00862EA6">
        <w:rPr>
          <w:rFonts w:eastAsiaTheme="minorHAnsi"/>
          <w:sz w:val="28"/>
          <w:szCs w:val="28"/>
        </w:rPr>
        <w:t>Три основные критерия</w:t>
      </w:r>
      <w:proofErr w:type="gramEnd"/>
      <w:r w:rsidRPr="00862EA6">
        <w:rPr>
          <w:rFonts w:eastAsiaTheme="minorHAnsi"/>
          <w:sz w:val="28"/>
          <w:szCs w:val="28"/>
        </w:rPr>
        <w:t xml:space="preserve"> надежности невосстанавливаемых систем.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14. Назовите четыре основных показателя долговечности.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15. Назовите два основных показателя сохраняемости.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16. Назовите пять основных показателей ремонтопригодности.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17. Для чего применяются комплексные показатели надежности? Что характеризует коэффициент готовности, коэффициент оперативной готовности, коэффициент технического использования?</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lastRenderedPageBreak/>
        <w:t>18. Перечислите четыре основных закона распределения случайных величин в теории технической эксплуатации автомобилей и области их применения. Понятие доверительного интервала.</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19. Понятие сложной системы. Виды соединений элементов сложной системы.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20. Вероятность безотказной работы сложной системы с </w:t>
      </w:r>
      <w:proofErr w:type="gramStart"/>
      <w:r w:rsidRPr="00862EA6">
        <w:rPr>
          <w:rFonts w:eastAsiaTheme="minorHAnsi"/>
          <w:sz w:val="28"/>
          <w:szCs w:val="28"/>
        </w:rPr>
        <w:t>последова тельным</w:t>
      </w:r>
      <w:proofErr w:type="gramEnd"/>
      <w:r w:rsidRPr="00862EA6">
        <w:rPr>
          <w:rFonts w:eastAsiaTheme="minorHAnsi"/>
          <w:sz w:val="28"/>
          <w:szCs w:val="28"/>
        </w:rPr>
        <w:t xml:space="preserve"> соединением элементов.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21. Вероятность безотказной работы сложной системы с параллельным соединением элементов.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22. Вероятность безотказной работы сложной системы со смешанным соединением элементов.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23. Что является основной причиной эксплуатационных отказов автомобилей?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24. Отказы по параметрам коррозии.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25. Диаграмма изнашивания деталей автомобиля.</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26. Связь показателей надежности элементов автомобиля с безопасностью движения. Основные механизмы автомобиля, обеспечивающие безопасность движения.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27. Понятие «диагностика».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28. Что включает в себя процесс диагностирования?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29. Понятие входных и выходных диагностических параметров.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30. Понятие субъективного и объективного поисков отказов.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31. Заводская и эксплуатационная диагностики автомобилей.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32. Общая схема процесса диагностирования автомобиля. Внешние и встроенные средства диагностирования.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33. Средства диагностирования тормозной системы. Платформенный и роликовый тормозные стенды. Проверяемые параметры работы тормозной системы.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34. Средства диагностирования приборов освещения.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35. Диагностика подвески и рулевого управления.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36. Диагностика шин и колес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37. Определение светопропускания стекол.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38. Определение содержания загрязняющих веществ в отработавших газах.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lastRenderedPageBreak/>
        <w:t xml:space="preserve">39. Определение уровня дымности отработавших газов АТС с дизельными двигателями. </w:t>
      </w:r>
    </w:p>
    <w:p w:rsidR="006546AC" w:rsidRPr="0042736D" w:rsidRDefault="00862EA6" w:rsidP="00862EA6">
      <w:pPr>
        <w:spacing w:after="200" w:line="276" w:lineRule="auto"/>
        <w:rPr>
          <w:rFonts w:eastAsiaTheme="minorHAnsi"/>
          <w:sz w:val="28"/>
          <w:szCs w:val="28"/>
        </w:rPr>
      </w:pPr>
      <w:r w:rsidRPr="00862EA6">
        <w:rPr>
          <w:rFonts w:eastAsiaTheme="minorHAnsi"/>
          <w:sz w:val="28"/>
          <w:szCs w:val="28"/>
        </w:rPr>
        <w:t>40. Диагностирование установки управляемых колес.</w:t>
      </w:r>
      <w:r w:rsidR="0042736D">
        <w:rPr>
          <w:sz w:val="28"/>
          <w:szCs w:val="28"/>
        </w:rPr>
        <w:br w:type="page"/>
      </w:r>
    </w:p>
    <w:p w:rsidR="006C1B79" w:rsidRPr="00184FC1" w:rsidRDefault="006C1B79" w:rsidP="006C1B79">
      <w:pPr>
        <w:ind w:firstLine="709"/>
        <w:jc w:val="both"/>
        <w:rPr>
          <w:rFonts w:eastAsia="Calibri"/>
          <w:b/>
          <w:sz w:val="28"/>
          <w:szCs w:val="28"/>
        </w:rPr>
      </w:pPr>
      <w:r w:rsidRPr="00184FC1">
        <w:rPr>
          <w:rFonts w:eastAsia="Calibri"/>
          <w:b/>
          <w:sz w:val="28"/>
          <w:szCs w:val="28"/>
        </w:rPr>
        <w:lastRenderedPageBreak/>
        <w:t>Описание показателей и критериев оценивания компетенций, описание шкал оценивания</w:t>
      </w:r>
    </w:p>
    <w:p w:rsidR="006C1B79" w:rsidRPr="00184FC1" w:rsidRDefault="006C1B79" w:rsidP="006C1B79">
      <w:pPr>
        <w:ind w:firstLine="709"/>
        <w:jc w:val="both"/>
        <w:rPr>
          <w:rFonts w:eastAsia="Calibri"/>
          <w:b/>
          <w:sz w:val="28"/>
          <w:szCs w:val="28"/>
        </w:rPr>
      </w:pPr>
    </w:p>
    <w:p w:rsidR="006C1B79" w:rsidRPr="00184FC1" w:rsidRDefault="006C1B79" w:rsidP="006C1B79">
      <w:pPr>
        <w:rPr>
          <w:rFonts w:eastAsia="Calibri"/>
          <w:i/>
          <w:sz w:val="28"/>
          <w:szCs w:val="28"/>
        </w:rPr>
      </w:pPr>
      <w:r w:rsidRPr="00184FC1">
        <w:rPr>
          <w:rFonts w:eastAsia="Calibri"/>
          <w:b/>
          <w:sz w:val="28"/>
          <w:szCs w:val="28"/>
        </w:rPr>
        <w:t>Оценивание выполнения тестов</w:t>
      </w:r>
      <w:r w:rsidRPr="00184FC1">
        <w:rPr>
          <w:rFonts w:eastAsia="Calibri"/>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12"/>
        <w:gridCol w:w="4766"/>
      </w:tblGrid>
      <w:tr w:rsidR="006C1B79" w:rsidRPr="00184FC1" w:rsidTr="00867BEB">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C1B79" w:rsidRPr="00184FC1" w:rsidRDefault="006C1B79" w:rsidP="00867BEB">
            <w:pPr>
              <w:widowControl w:val="0"/>
              <w:jc w:val="center"/>
              <w:rPr>
                <w:b/>
                <w:sz w:val="28"/>
                <w:szCs w:val="28"/>
                <w:lang w:eastAsia="ru-RU" w:bidi="ru-RU"/>
              </w:rPr>
            </w:pPr>
            <w:r w:rsidRPr="00184FC1">
              <w:rPr>
                <w:bCs/>
                <w:color w:val="000000"/>
                <w:sz w:val="22"/>
                <w:szCs w:val="22"/>
                <w:shd w:val="clear" w:color="auto" w:fill="FFFFFF"/>
                <w:lang w:eastAsia="ru-RU" w:bidi="ru-RU"/>
              </w:rPr>
              <w:t>4-балльная</w:t>
            </w:r>
          </w:p>
          <w:p w:rsidR="006C1B79" w:rsidRPr="00184FC1" w:rsidRDefault="006C1B79" w:rsidP="00867BEB">
            <w:pPr>
              <w:widowControl w:val="0"/>
              <w:jc w:val="center"/>
              <w:rPr>
                <w:b/>
                <w:sz w:val="28"/>
                <w:szCs w:val="28"/>
                <w:lang w:eastAsia="ru-RU" w:bidi="ru-RU"/>
              </w:rPr>
            </w:pPr>
            <w:r w:rsidRPr="00184FC1">
              <w:rPr>
                <w:bCs/>
                <w:color w:val="000000"/>
                <w:sz w:val="22"/>
                <w:szCs w:val="22"/>
                <w:shd w:val="clear" w:color="auto" w:fill="FFFFFF"/>
                <w:lang w:eastAsia="ru-RU" w:bidi="ru-RU"/>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C1B79" w:rsidRPr="00184FC1" w:rsidRDefault="006C1B79" w:rsidP="00867BEB">
            <w:pPr>
              <w:widowControl w:val="0"/>
              <w:jc w:val="center"/>
              <w:rPr>
                <w:b/>
                <w:sz w:val="28"/>
                <w:szCs w:val="28"/>
                <w:lang w:eastAsia="ru-RU" w:bidi="ru-RU"/>
              </w:rPr>
            </w:pPr>
            <w:r w:rsidRPr="00184FC1">
              <w:rPr>
                <w:bCs/>
                <w:color w:val="000000"/>
                <w:sz w:val="22"/>
                <w:szCs w:val="22"/>
                <w:shd w:val="clear" w:color="auto" w:fill="FFFFFF"/>
                <w:lang w:eastAsia="ru-RU"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C1B79" w:rsidRPr="00184FC1" w:rsidRDefault="006C1B79" w:rsidP="00867BEB">
            <w:pPr>
              <w:widowControl w:val="0"/>
              <w:jc w:val="center"/>
              <w:rPr>
                <w:b/>
                <w:sz w:val="28"/>
                <w:szCs w:val="28"/>
                <w:lang w:eastAsia="ru-RU" w:bidi="ru-RU"/>
              </w:rPr>
            </w:pPr>
            <w:r w:rsidRPr="00184FC1">
              <w:rPr>
                <w:bCs/>
                <w:color w:val="000000"/>
                <w:sz w:val="22"/>
                <w:szCs w:val="22"/>
                <w:shd w:val="clear" w:color="auto" w:fill="FFFFFF"/>
                <w:lang w:eastAsia="ru-RU" w:bidi="ru-RU"/>
              </w:rPr>
              <w:t>Критерии</w:t>
            </w:r>
          </w:p>
        </w:tc>
      </w:tr>
      <w:tr w:rsidR="006C1B79" w:rsidRPr="00184FC1" w:rsidTr="00867BEB">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C1B79" w:rsidRPr="00184FC1" w:rsidRDefault="006C1B79" w:rsidP="00867BEB">
            <w:pPr>
              <w:widowControl w:val="0"/>
              <w:rPr>
                <w:sz w:val="28"/>
                <w:szCs w:val="28"/>
                <w:lang w:eastAsia="ru-RU" w:bidi="ru-RU"/>
              </w:rPr>
            </w:pPr>
            <w:r w:rsidRPr="00184FC1">
              <w:rPr>
                <w:sz w:val="28"/>
                <w:szCs w:val="28"/>
                <w:lang w:eastAsia="ru-RU" w:bidi="ru-RU"/>
              </w:rPr>
              <w:t>Отлично</w:t>
            </w:r>
          </w:p>
          <w:p w:rsidR="006C1B79" w:rsidRPr="00184FC1" w:rsidRDefault="006C1B79" w:rsidP="00867BEB">
            <w:pPr>
              <w:widowControl w:val="0"/>
              <w:rPr>
                <w:sz w:val="28"/>
                <w:szCs w:val="28"/>
                <w:lang w:eastAsia="ru-RU" w:bidi="ru-RU"/>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794EB5">
            <w:pPr>
              <w:widowControl w:val="0"/>
              <w:numPr>
                <w:ilvl w:val="0"/>
                <w:numId w:val="3"/>
              </w:numPr>
              <w:tabs>
                <w:tab w:val="left" w:pos="514"/>
              </w:tabs>
              <w:spacing w:after="200" w:line="276" w:lineRule="auto"/>
              <w:rPr>
                <w:sz w:val="28"/>
                <w:szCs w:val="28"/>
                <w:lang w:eastAsia="ru-RU" w:bidi="ru-RU"/>
              </w:rPr>
            </w:pPr>
            <w:r w:rsidRPr="00184FC1">
              <w:rPr>
                <w:color w:val="000000"/>
                <w:sz w:val="28"/>
                <w:szCs w:val="28"/>
                <w:u w:val="single"/>
                <w:shd w:val="clear" w:color="auto" w:fill="FFFFFF"/>
                <w:lang w:eastAsia="ru-RU" w:bidi="ru-RU"/>
              </w:rPr>
              <w:t>Полнота выполнения тестовых заданий;</w:t>
            </w:r>
          </w:p>
          <w:p w:rsidR="006C1B79" w:rsidRPr="00184FC1" w:rsidRDefault="006C1B79" w:rsidP="00794EB5">
            <w:pPr>
              <w:widowControl w:val="0"/>
              <w:numPr>
                <w:ilvl w:val="0"/>
                <w:numId w:val="3"/>
              </w:numPr>
              <w:tabs>
                <w:tab w:val="left" w:pos="490"/>
              </w:tabs>
              <w:spacing w:after="200" w:line="276" w:lineRule="auto"/>
              <w:rPr>
                <w:sz w:val="28"/>
                <w:szCs w:val="28"/>
                <w:lang w:eastAsia="ru-RU" w:bidi="ru-RU"/>
              </w:rPr>
            </w:pPr>
            <w:r w:rsidRPr="00184FC1">
              <w:rPr>
                <w:color w:val="000000"/>
                <w:sz w:val="28"/>
                <w:szCs w:val="28"/>
                <w:u w:val="single"/>
                <w:shd w:val="clear" w:color="auto" w:fill="FFFFFF"/>
                <w:lang w:eastAsia="ru-RU" w:bidi="ru-RU"/>
              </w:rPr>
              <w:t>Своевременность выполнения;</w:t>
            </w:r>
          </w:p>
          <w:p w:rsidR="006C1B79" w:rsidRPr="00184FC1" w:rsidRDefault="006C1B79" w:rsidP="00794EB5">
            <w:pPr>
              <w:widowControl w:val="0"/>
              <w:numPr>
                <w:ilvl w:val="0"/>
                <w:numId w:val="3"/>
              </w:numPr>
              <w:tabs>
                <w:tab w:val="left" w:pos="475"/>
              </w:tabs>
              <w:spacing w:after="200" w:line="276" w:lineRule="auto"/>
              <w:rPr>
                <w:sz w:val="28"/>
                <w:szCs w:val="28"/>
                <w:lang w:eastAsia="ru-RU" w:bidi="ru-RU"/>
              </w:rPr>
            </w:pPr>
            <w:r w:rsidRPr="00184FC1">
              <w:rPr>
                <w:color w:val="000000"/>
                <w:sz w:val="28"/>
                <w:szCs w:val="28"/>
                <w:u w:val="single"/>
                <w:shd w:val="clear" w:color="auto" w:fill="FFFFFF"/>
                <w:lang w:eastAsia="ru-RU" w:bidi="ru-RU"/>
              </w:rPr>
              <w:t>Правильность ответов на вопросы;</w:t>
            </w:r>
          </w:p>
          <w:p w:rsidR="006C1B79" w:rsidRPr="00184FC1" w:rsidRDefault="006C1B79" w:rsidP="00794EB5">
            <w:pPr>
              <w:widowControl w:val="0"/>
              <w:numPr>
                <w:ilvl w:val="0"/>
                <w:numId w:val="3"/>
              </w:numPr>
              <w:tabs>
                <w:tab w:val="left" w:pos="490"/>
              </w:tabs>
              <w:spacing w:after="200" w:line="276" w:lineRule="auto"/>
              <w:rPr>
                <w:sz w:val="28"/>
                <w:szCs w:val="28"/>
                <w:lang w:eastAsia="ru-RU" w:bidi="ru-RU"/>
              </w:rPr>
            </w:pPr>
            <w:r w:rsidRPr="00184FC1">
              <w:rPr>
                <w:color w:val="000000"/>
                <w:sz w:val="28"/>
                <w:szCs w:val="28"/>
                <w:u w:val="single"/>
                <w:shd w:val="clear" w:color="auto" w:fill="FFFFFF"/>
                <w:lang w:eastAsia="ru-RU"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Выполнено более 95 % заданий предложенного теста, в заданиях открытого типа дан полный, развернутый ответ на поставленный вопрос</w:t>
            </w:r>
          </w:p>
        </w:tc>
      </w:tr>
      <w:tr w:rsidR="006C1B79" w:rsidRPr="00184FC1" w:rsidTr="00867BEB">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C1B79" w:rsidRPr="00184FC1" w:rsidRDefault="006C1B79" w:rsidP="00867BEB">
            <w:pPr>
              <w:widowControl w:val="0"/>
              <w:rPr>
                <w:sz w:val="28"/>
                <w:szCs w:val="28"/>
                <w:lang w:eastAsia="ru-RU" w:bidi="ru-RU"/>
              </w:rPr>
            </w:pPr>
            <w:r w:rsidRPr="00184FC1">
              <w:rPr>
                <w:sz w:val="28"/>
                <w:szCs w:val="28"/>
                <w:lang w:eastAsia="ru-RU" w:bidi="ru-RU"/>
              </w:rPr>
              <w:t>Хорошо</w:t>
            </w:r>
          </w:p>
          <w:p w:rsidR="006C1B79" w:rsidRPr="00184FC1" w:rsidRDefault="006C1B79" w:rsidP="00867BEB">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6C1B79" w:rsidRPr="00184FC1" w:rsidRDefault="006C1B79" w:rsidP="00867BEB">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6C1B79" w:rsidRPr="00184FC1" w:rsidTr="00867BEB">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C1B79" w:rsidRPr="00184FC1" w:rsidRDefault="006C1B79" w:rsidP="00867BEB">
            <w:pPr>
              <w:widowControl w:val="0"/>
              <w:rPr>
                <w:sz w:val="28"/>
                <w:szCs w:val="28"/>
                <w:lang w:eastAsia="ru-RU" w:bidi="ru-RU"/>
              </w:rPr>
            </w:pPr>
            <w:r w:rsidRPr="00184FC1">
              <w:rPr>
                <w:sz w:val="28"/>
                <w:szCs w:val="28"/>
                <w:lang w:eastAsia="ru-RU" w:bidi="ru-RU"/>
              </w:rPr>
              <w:t>Удовлетворительно</w:t>
            </w:r>
          </w:p>
          <w:p w:rsidR="006C1B79" w:rsidRPr="00184FC1" w:rsidRDefault="006C1B79" w:rsidP="00867BEB">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6C1B79" w:rsidRPr="00184FC1" w:rsidRDefault="006C1B79" w:rsidP="00867BEB">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6C1B79" w:rsidRPr="00184FC1" w:rsidTr="00867BEB">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rPr>
                <w:sz w:val="28"/>
                <w:szCs w:val="28"/>
                <w:lang w:eastAsia="ru-RU" w:bidi="ru-RU"/>
              </w:rPr>
            </w:pPr>
            <w:r w:rsidRPr="00184FC1">
              <w:rPr>
                <w:sz w:val="28"/>
                <w:szCs w:val="28"/>
                <w:lang w:eastAsia="ru-RU" w:bidi="ru-RU"/>
              </w:rPr>
              <w:t>Неудовлетвори</w:t>
            </w:r>
            <w:r w:rsidRPr="00184FC1">
              <w:rPr>
                <w:sz w:val="28"/>
                <w:szCs w:val="28"/>
                <w:lang w:eastAsia="ru-RU" w:bidi="ru-RU"/>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6C1B79" w:rsidRPr="00184FC1" w:rsidRDefault="006C1B79" w:rsidP="00867BEB">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6C1B79" w:rsidRPr="00184FC1" w:rsidRDefault="006C1B79" w:rsidP="006C1B79">
      <w:pPr>
        <w:rPr>
          <w:rFonts w:eastAsia="Calibri"/>
          <w:b/>
          <w:color w:val="000000"/>
          <w:sz w:val="24"/>
          <w:szCs w:val="24"/>
          <w:u w:val="single"/>
          <w:lang w:eastAsia="ru-RU" w:bidi="ru-RU"/>
        </w:rPr>
      </w:pPr>
    </w:p>
    <w:p w:rsidR="006C1B79" w:rsidRPr="00184FC1" w:rsidRDefault="006C1B79" w:rsidP="006C1B79">
      <w:pPr>
        <w:jc w:val="both"/>
        <w:rPr>
          <w:rFonts w:eastAsia="Calibri"/>
          <w:sz w:val="28"/>
          <w:szCs w:val="28"/>
        </w:rPr>
      </w:pPr>
      <w:r w:rsidRPr="00184FC1">
        <w:rPr>
          <w:rFonts w:eastAsia="Calibri"/>
          <w:b/>
          <w:color w:val="000000"/>
          <w:sz w:val="28"/>
          <w:szCs w:val="28"/>
          <w:u w:val="single"/>
          <w:lang w:eastAsia="ru-RU" w:bidi="ru-RU"/>
        </w:rPr>
        <w:t>Оценивание ответа на практическом занятии</w:t>
      </w:r>
      <w:r w:rsidRPr="00184FC1">
        <w:rPr>
          <w:rFonts w:eastAsia="Calibri"/>
          <w:sz w:val="28"/>
          <w:szCs w:val="28"/>
        </w:rPr>
        <w:t xml:space="preserve"> (собеседование, доклад, сообщение и т.п.)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26"/>
        <w:gridCol w:w="4752"/>
      </w:tblGrid>
      <w:tr w:rsidR="006C1B79" w:rsidRPr="00184FC1" w:rsidTr="00867BEB">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C1B79" w:rsidRPr="00184FC1" w:rsidRDefault="006C1B79" w:rsidP="00867BEB">
            <w:pPr>
              <w:widowControl w:val="0"/>
              <w:jc w:val="center"/>
              <w:rPr>
                <w:sz w:val="28"/>
                <w:szCs w:val="28"/>
                <w:lang w:eastAsia="ru-RU" w:bidi="ru-RU"/>
              </w:rPr>
            </w:pPr>
            <w:r w:rsidRPr="00184FC1">
              <w:rPr>
                <w:sz w:val="28"/>
                <w:szCs w:val="28"/>
                <w:lang w:eastAsia="ru-RU"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C1B79" w:rsidRPr="00184FC1" w:rsidRDefault="006C1B79" w:rsidP="00867BEB">
            <w:pPr>
              <w:widowControl w:val="0"/>
              <w:jc w:val="center"/>
              <w:rPr>
                <w:sz w:val="28"/>
                <w:szCs w:val="28"/>
                <w:lang w:eastAsia="ru-RU" w:bidi="ru-RU"/>
              </w:rPr>
            </w:pPr>
            <w:r w:rsidRPr="00184FC1">
              <w:rPr>
                <w:sz w:val="28"/>
                <w:szCs w:val="28"/>
                <w:lang w:eastAsia="ru-RU"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C1B79" w:rsidRPr="00184FC1" w:rsidRDefault="006C1B79" w:rsidP="00867BEB">
            <w:pPr>
              <w:widowControl w:val="0"/>
              <w:jc w:val="center"/>
              <w:rPr>
                <w:sz w:val="28"/>
                <w:szCs w:val="28"/>
                <w:lang w:eastAsia="ru-RU" w:bidi="ru-RU"/>
              </w:rPr>
            </w:pPr>
            <w:r w:rsidRPr="00184FC1">
              <w:rPr>
                <w:sz w:val="28"/>
                <w:szCs w:val="28"/>
                <w:lang w:eastAsia="ru-RU" w:bidi="ru-RU"/>
              </w:rPr>
              <w:t>Критерии</w:t>
            </w:r>
          </w:p>
        </w:tc>
      </w:tr>
      <w:tr w:rsidR="006C1B79" w:rsidRPr="00184FC1" w:rsidTr="00867BEB">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rPr>
                <w:sz w:val="28"/>
                <w:szCs w:val="28"/>
                <w:lang w:eastAsia="ru-RU" w:bidi="ru-RU"/>
              </w:rPr>
            </w:pPr>
            <w:r w:rsidRPr="00184FC1">
              <w:rPr>
                <w:sz w:val="28"/>
                <w:szCs w:val="28"/>
                <w:lang w:eastAsia="ru-RU" w:bidi="ru-RU"/>
              </w:rPr>
              <w:lastRenderedPageBreak/>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794EB5">
            <w:pPr>
              <w:widowControl w:val="0"/>
              <w:numPr>
                <w:ilvl w:val="0"/>
                <w:numId w:val="4"/>
              </w:numPr>
              <w:tabs>
                <w:tab w:val="left" w:pos="502"/>
              </w:tabs>
              <w:spacing w:after="200" w:line="276" w:lineRule="auto"/>
              <w:rPr>
                <w:sz w:val="28"/>
                <w:szCs w:val="28"/>
                <w:lang w:eastAsia="ru-RU" w:bidi="ru-RU"/>
              </w:rPr>
            </w:pPr>
            <w:r w:rsidRPr="00184FC1">
              <w:rPr>
                <w:color w:val="000000"/>
                <w:sz w:val="28"/>
                <w:szCs w:val="28"/>
                <w:u w:val="single"/>
                <w:shd w:val="clear" w:color="auto" w:fill="FFFFFF"/>
                <w:lang w:eastAsia="ru-RU" w:bidi="ru-RU"/>
              </w:rPr>
              <w:t>Полнота изложения теоретического материала;</w:t>
            </w:r>
          </w:p>
          <w:p w:rsidR="006C1B79" w:rsidRPr="00184FC1" w:rsidRDefault="006C1B79" w:rsidP="00794EB5">
            <w:pPr>
              <w:widowControl w:val="0"/>
              <w:numPr>
                <w:ilvl w:val="0"/>
                <w:numId w:val="4"/>
              </w:numPr>
              <w:tabs>
                <w:tab w:val="left" w:pos="498"/>
              </w:tabs>
              <w:spacing w:after="200" w:line="276" w:lineRule="auto"/>
              <w:rPr>
                <w:sz w:val="28"/>
                <w:szCs w:val="28"/>
                <w:lang w:eastAsia="ru-RU" w:bidi="ru-RU"/>
              </w:rPr>
            </w:pPr>
            <w:r w:rsidRPr="00184FC1">
              <w:rPr>
                <w:color w:val="000000"/>
                <w:sz w:val="28"/>
                <w:szCs w:val="28"/>
                <w:u w:val="single"/>
                <w:shd w:val="clear" w:color="auto" w:fill="FFFFFF"/>
                <w:lang w:eastAsia="ru-RU" w:bidi="ru-RU"/>
              </w:rPr>
              <w:t>Правильность и/или аргументированность изложения (последовательность действий);</w:t>
            </w:r>
          </w:p>
          <w:p w:rsidR="006C1B79" w:rsidRPr="00184FC1" w:rsidRDefault="006C1B79" w:rsidP="00794EB5">
            <w:pPr>
              <w:widowControl w:val="0"/>
              <w:numPr>
                <w:ilvl w:val="0"/>
                <w:numId w:val="4"/>
              </w:numPr>
              <w:tabs>
                <w:tab w:val="left" w:pos="502"/>
              </w:tabs>
              <w:spacing w:after="200" w:line="276" w:lineRule="auto"/>
              <w:rPr>
                <w:sz w:val="28"/>
                <w:szCs w:val="28"/>
                <w:lang w:eastAsia="ru-RU" w:bidi="ru-RU"/>
              </w:rPr>
            </w:pPr>
            <w:r w:rsidRPr="00184FC1">
              <w:rPr>
                <w:color w:val="000000"/>
                <w:sz w:val="28"/>
                <w:szCs w:val="28"/>
                <w:u w:val="single"/>
                <w:shd w:val="clear" w:color="auto" w:fill="FFFFFF"/>
                <w:lang w:eastAsia="ru-RU" w:bidi="ru-RU"/>
              </w:rPr>
              <w:t>Самостоятельность ответа;</w:t>
            </w:r>
          </w:p>
          <w:p w:rsidR="006C1B79" w:rsidRPr="00184FC1" w:rsidRDefault="006C1B79" w:rsidP="00794EB5">
            <w:pPr>
              <w:widowControl w:val="0"/>
              <w:numPr>
                <w:ilvl w:val="0"/>
                <w:numId w:val="4"/>
              </w:numPr>
              <w:tabs>
                <w:tab w:val="left" w:pos="295"/>
              </w:tabs>
              <w:spacing w:after="200" w:line="276" w:lineRule="auto"/>
              <w:rPr>
                <w:color w:val="000000"/>
                <w:sz w:val="28"/>
                <w:szCs w:val="28"/>
                <w:u w:val="single"/>
                <w:shd w:val="clear" w:color="auto" w:fill="FFFFFF"/>
                <w:lang w:eastAsia="ru-RU" w:bidi="ru-RU"/>
              </w:rPr>
            </w:pPr>
            <w:r w:rsidRPr="00184FC1">
              <w:rPr>
                <w:color w:val="000000"/>
                <w:sz w:val="28"/>
                <w:szCs w:val="28"/>
                <w:u w:val="single"/>
                <w:shd w:val="clear" w:color="auto" w:fill="FFFFFF"/>
                <w:lang w:eastAsia="ru-RU" w:bidi="ru-RU"/>
              </w:rPr>
              <w:t>Культура речи;</w:t>
            </w:r>
          </w:p>
          <w:p w:rsidR="006C1B79" w:rsidRPr="00184FC1" w:rsidRDefault="006C1B79" w:rsidP="00794EB5">
            <w:pPr>
              <w:widowControl w:val="0"/>
              <w:numPr>
                <w:ilvl w:val="0"/>
                <w:numId w:val="4"/>
              </w:numPr>
              <w:tabs>
                <w:tab w:val="left" w:pos="308"/>
              </w:tabs>
              <w:spacing w:after="200" w:line="276" w:lineRule="auto"/>
              <w:rPr>
                <w:sz w:val="28"/>
                <w:szCs w:val="28"/>
                <w:lang w:eastAsia="ru-RU" w:bidi="ru-RU"/>
              </w:rPr>
            </w:pPr>
            <w:r w:rsidRPr="00184FC1">
              <w:rPr>
                <w:sz w:val="28"/>
                <w:szCs w:val="28"/>
                <w:lang w:eastAsia="ru-RU" w:bidi="ru-RU"/>
              </w:rPr>
              <w:t>Степень осознанности, понимания изученного</w:t>
            </w:r>
          </w:p>
          <w:p w:rsidR="006C1B79" w:rsidRPr="00184FC1" w:rsidRDefault="006C1B79" w:rsidP="00794EB5">
            <w:pPr>
              <w:widowControl w:val="0"/>
              <w:numPr>
                <w:ilvl w:val="0"/>
                <w:numId w:val="4"/>
              </w:numPr>
              <w:tabs>
                <w:tab w:val="left" w:pos="308"/>
              </w:tabs>
              <w:spacing w:after="200" w:line="276" w:lineRule="auto"/>
              <w:rPr>
                <w:sz w:val="28"/>
                <w:szCs w:val="28"/>
                <w:lang w:eastAsia="ru-RU" w:bidi="ru-RU"/>
              </w:rPr>
            </w:pPr>
            <w:r w:rsidRPr="00184FC1">
              <w:rPr>
                <w:sz w:val="28"/>
                <w:szCs w:val="28"/>
                <w:lang w:eastAsia="ru-RU" w:bidi="ru-RU"/>
              </w:rPr>
              <w:t>Глубина / полнота рассмотрения темы;</w:t>
            </w:r>
          </w:p>
          <w:p w:rsidR="006C1B79" w:rsidRPr="00184FC1" w:rsidRDefault="006C1B79" w:rsidP="00794EB5">
            <w:pPr>
              <w:widowControl w:val="0"/>
              <w:numPr>
                <w:ilvl w:val="0"/>
                <w:numId w:val="4"/>
              </w:numPr>
              <w:tabs>
                <w:tab w:val="left" w:pos="308"/>
              </w:tabs>
              <w:spacing w:after="200" w:line="276" w:lineRule="auto"/>
              <w:rPr>
                <w:sz w:val="28"/>
                <w:szCs w:val="28"/>
                <w:lang w:eastAsia="ru-RU" w:bidi="ru-RU"/>
              </w:rPr>
            </w:pPr>
            <w:r w:rsidRPr="00184FC1">
              <w:rPr>
                <w:sz w:val="28"/>
                <w:szCs w:val="28"/>
                <w:lang w:eastAsia="ru-RU" w:bidi="ru-RU"/>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6C1B79" w:rsidRPr="00184FC1" w:rsidTr="00867BEB">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C1B79" w:rsidRPr="00184FC1" w:rsidRDefault="006C1B79" w:rsidP="00867BEB">
            <w:pPr>
              <w:widowControl w:val="0"/>
              <w:rPr>
                <w:sz w:val="28"/>
                <w:szCs w:val="28"/>
                <w:lang w:eastAsia="ru-RU" w:bidi="ru-RU"/>
              </w:rPr>
            </w:pPr>
            <w:r w:rsidRPr="00184FC1">
              <w:rPr>
                <w:sz w:val="28"/>
                <w:szCs w:val="28"/>
                <w:lang w:eastAsia="ru-RU" w:bidi="ru-RU"/>
              </w:rPr>
              <w:t>Хорошо</w:t>
            </w:r>
          </w:p>
          <w:p w:rsidR="006C1B79" w:rsidRPr="00184FC1" w:rsidRDefault="006C1B79" w:rsidP="00867BEB">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6C1B79" w:rsidRPr="00184FC1" w:rsidRDefault="006C1B79" w:rsidP="00867BEB">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color w:val="000000"/>
                <w:sz w:val="28"/>
                <w:szCs w:val="28"/>
                <w:u w:val="single"/>
                <w:shd w:val="clear" w:color="auto" w:fill="FFFFFF"/>
                <w:lang w:eastAsia="ru-RU" w:bidi="ru-RU"/>
              </w:rPr>
            </w:pPr>
            <w:r w:rsidRPr="00184FC1">
              <w:rPr>
                <w:color w:val="000000"/>
                <w:sz w:val="28"/>
                <w:szCs w:val="28"/>
                <w:u w:val="single"/>
                <w:shd w:val="clear" w:color="auto" w:fill="FFFFFF"/>
                <w:lang w:eastAsia="ru-RU" w:bidi="ru-RU"/>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w:t>
            </w:r>
            <w:proofErr w:type="gramStart"/>
            <w:r w:rsidRPr="00184FC1">
              <w:rPr>
                <w:color w:val="000000"/>
                <w:sz w:val="28"/>
                <w:szCs w:val="28"/>
                <w:u w:val="single"/>
                <w:shd w:val="clear" w:color="auto" w:fill="FFFFFF"/>
                <w:lang w:eastAsia="ru-RU" w:bidi="ru-RU"/>
              </w:rPr>
              <w:t>по</w:t>
            </w:r>
            <w:proofErr w:type="gramEnd"/>
          </w:p>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6C1B79" w:rsidRPr="00184FC1" w:rsidTr="00867BEB">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C1B79" w:rsidRPr="00184FC1" w:rsidRDefault="006C1B79" w:rsidP="00867BEB">
            <w:pPr>
              <w:widowControl w:val="0"/>
              <w:rPr>
                <w:sz w:val="28"/>
                <w:szCs w:val="28"/>
                <w:lang w:eastAsia="ru-RU" w:bidi="ru-RU"/>
              </w:rPr>
            </w:pPr>
            <w:r w:rsidRPr="00184FC1">
              <w:rPr>
                <w:sz w:val="28"/>
                <w:szCs w:val="28"/>
                <w:lang w:eastAsia="ru-RU" w:bidi="ru-RU"/>
              </w:rPr>
              <w:t>Удовлетворительно</w:t>
            </w:r>
          </w:p>
          <w:p w:rsidR="006C1B79" w:rsidRPr="00184FC1" w:rsidRDefault="006C1B79" w:rsidP="00867BEB">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6C1B79" w:rsidRPr="00184FC1" w:rsidRDefault="006C1B79" w:rsidP="00867BEB">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6C1B79" w:rsidRPr="00184FC1" w:rsidTr="00867BEB">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rPr>
                <w:sz w:val="28"/>
                <w:szCs w:val="28"/>
                <w:lang w:eastAsia="ru-RU" w:bidi="ru-RU"/>
              </w:rPr>
            </w:pPr>
            <w:r w:rsidRPr="00184FC1">
              <w:rPr>
                <w:sz w:val="28"/>
                <w:szCs w:val="28"/>
                <w:lang w:eastAsia="ru-RU" w:bidi="ru-RU"/>
              </w:rPr>
              <w:lastRenderedPageBreak/>
              <w:t>Неудовлетвори</w:t>
            </w:r>
            <w:r w:rsidRPr="00184FC1">
              <w:rPr>
                <w:sz w:val="28"/>
                <w:szCs w:val="28"/>
                <w:lang w:eastAsia="ru-RU" w:bidi="ru-RU"/>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6C1B79" w:rsidRPr="00184FC1" w:rsidRDefault="006C1B79" w:rsidP="00867BEB">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w:t>
            </w:r>
            <w:proofErr w:type="gramStart"/>
            <w:r w:rsidRPr="00184FC1">
              <w:rPr>
                <w:color w:val="000000"/>
                <w:sz w:val="28"/>
                <w:szCs w:val="28"/>
                <w:u w:val="single"/>
                <w:shd w:val="clear" w:color="auto" w:fill="FFFFFF"/>
                <w:lang w:eastAsia="ru-RU" w:bidi="ru-RU"/>
              </w:rPr>
              <w:t>.е</w:t>
            </w:r>
            <w:proofErr w:type="gramEnd"/>
            <w:r w:rsidRPr="00184FC1">
              <w:rPr>
                <w:color w:val="000000"/>
                <w:sz w:val="28"/>
                <w:szCs w:val="28"/>
                <w:u w:val="single"/>
                <w:shd w:val="clear" w:color="auto" w:fill="FFFFFF"/>
                <w:lang w:eastAsia="ru-RU" w:bidi="ru-RU"/>
              </w:rPr>
              <w:t xml:space="preserve"> студент не способен ответить на вопросы даже при дополнительных наводящих вопросах преподавателя.</w:t>
            </w:r>
          </w:p>
        </w:tc>
      </w:tr>
    </w:tbl>
    <w:p w:rsidR="006C1B79" w:rsidRPr="00184FC1" w:rsidRDefault="006C1B79" w:rsidP="006C1B79">
      <w:pPr>
        <w:rPr>
          <w:rFonts w:eastAsia="Calibri"/>
          <w:b/>
          <w:sz w:val="28"/>
          <w:szCs w:val="28"/>
        </w:rPr>
      </w:pPr>
    </w:p>
    <w:p w:rsidR="006C1B79" w:rsidRPr="00184FC1" w:rsidRDefault="006C1B79" w:rsidP="006C1B79">
      <w:pPr>
        <w:rPr>
          <w:rFonts w:eastAsia="Calibri"/>
          <w:b/>
          <w:bCs/>
          <w:iCs/>
          <w:color w:val="000000"/>
          <w:sz w:val="28"/>
          <w:szCs w:val="28"/>
          <w:lang w:eastAsia="ru-RU" w:bidi="ru-RU"/>
        </w:rPr>
      </w:pPr>
      <w:r w:rsidRPr="00184FC1">
        <w:rPr>
          <w:rFonts w:eastAsia="Calibri"/>
          <w:b/>
          <w:sz w:val="28"/>
          <w:szCs w:val="28"/>
        </w:rPr>
        <w:t xml:space="preserve">Оценивание выполнения практической </w:t>
      </w:r>
      <w:r w:rsidRPr="00184FC1">
        <w:rPr>
          <w:rFonts w:eastAsia="Calibri"/>
          <w:b/>
          <w:bCs/>
          <w:iCs/>
          <w:color w:val="000000"/>
          <w:sz w:val="28"/>
          <w:szCs w:val="28"/>
          <w:lang w:eastAsia="ru-RU" w:bidi="ru-RU"/>
        </w:rPr>
        <w:t>задачи</w:t>
      </w:r>
    </w:p>
    <w:tbl>
      <w:tblPr>
        <w:tblOverlap w:val="never"/>
        <w:tblW w:w="5000" w:type="pct"/>
        <w:tblLayout w:type="fixed"/>
        <w:tblCellMar>
          <w:left w:w="10" w:type="dxa"/>
          <w:right w:w="10" w:type="dxa"/>
        </w:tblCellMar>
        <w:tblLook w:val="04A0" w:firstRow="1" w:lastRow="0" w:firstColumn="1" w:lastColumn="0" w:noHBand="0" w:noVBand="1"/>
      </w:tblPr>
      <w:tblGrid>
        <w:gridCol w:w="1989"/>
        <w:gridCol w:w="3609"/>
        <w:gridCol w:w="4768"/>
      </w:tblGrid>
      <w:tr w:rsidR="006C1B79" w:rsidRPr="00184FC1" w:rsidTr="00867BEB">
        <w:trPr>
          <w:trHeight w:val="702"/>
        </w:trPr>
        <w:tc>
          <w:tcPr>
            <w:tcW w:w="959" w:type="pct"/>
            <w:tcBorders>
              <w:top w:val="single" w:sz="4" w:space="0" w:color="auto"/>
              <w:left w:val="single" w:sz="4" w:space="0" w:color="auto"/>
              <w:bottom w:val="nil"/>
              <w:right w:val="nil"/>
            </w:tcBorders>
            <w:shd w:val="clear" w:color="auto" w:fill="FFFFFF"/>
            <w:vAlign w:val="center"/>
            <w:hideMark/>
          </w:tcPr>
          <w:p w:rsidR="006C1B79" w:rsidRPr="00184FC1" w:rsidRDefault="006C1B79" w:rsidP="00867BEB">
            <w:pPr>
              <w:widowControl w:val="0"/>
              <w:jc w:val="center"/>
              <w:rPr>
                <w:sz w:val="28"/>
                <w:szCs w:val="28"/>
                <w:lang w:eastAsia="ru-RU" w:bidi="ru-RU"/>
              </w:rPr>
            </w:pPr>
            <w:r w:rsidRPr="00184FC1">
              <w:rPr>
                <w:sz w:val="28"/>
                <w:szCs w:val="28"/>
                <w:lang w:eastAsia="ru-RU" w:bidi="ru-RU"/>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6C1B79" w:rsidRPr="00184FC1" w:rsidRDefault="006C1B79" w:rsidP="00867BEB">
            <w:pPr>
              <w:widowControl w:val="0"/>
              <w:jc w:val="center"/>
              <w:rPr>
                <w:sz w:val="28"/>
                <w:szCs w:val="28"/>
                <w:lang w:eastAsia="ru-RU" w:bidi="ru-RU"/>
              </w:rPr>
            </w:pPr>
            <w:r w:rsidRPr="00184FC1">
              <w:rPr>
                <w:sz w:val="28"/>
                <w:szCs w:val="28"/>
                <w:lang w:eastAsia="ru-RU"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6C1B79" w:rsidRPr="00184FC1" w:rsidRDefault="006C1B79" w:rsidP="00867BEB">
            <w:pPr>
              <w:widowControl w:val="0"/>
              <w:jc w:val="center"/>
              <w:rPr>
                <w:sz w:val="28"/>
                <w:szCs w:val="28"/>
                <w:lang w:eastAsia="ru-RU" w:bidi="ru-RU"/>
              </w:rPr>
            </w:pPr>
            <w:r w:rsidRPr="00184FC1">
              <w:rPr>
                <w:sz w:val="28"/>
                <w:szCs w:val="28"/>
                <w:lang w:eastAsia="ru-RU" w:bidi="ru-RU"/>
              </w:rPr>
              <w:t>Критерии</w:t>
            </w:r>
          </w:p>
        </w:tc>
      </w:tr>
      <w:tr w:rsidR="006C1B79" w:rsidRPr="00184FC1" w:rsidTr="00867BEB">
        <w:trPr>
          <w:trHeight w:val="1704"/>
        </w:trPr>
        <w:tc>
          <w:tcPr>
            <w:tcW w:w="959" w:type="pct"/>
            <w:tcBorders>
              <w:top w:val="single" w:sz="4" w:space="0" w:color="auto"/>
              <w:left w:val="single" w:sz="4" w:space="0" w:color="auto"/>
              <w:bottom w:val="nil"/>
              <w:right w:val="nil"/>
            </w:tcBorders>
            <w:shd w:val="clear" w:color="auto" w:fill="FFFFFF"/>
          </w:tcPr>
          <w:p w:rsidR="006C1B79" w:rsidRPr="00184FC1" w:rsidRDefault="006C1B79" w:rsidP="00867BEB">
            <w:pPr>
              <w:widowControl w:val="0"/>
              <w:rPr>
                <w:sz w:val="28"/>
                <w:szCs w:val="28"/>
                <w:lang w:eastAsia="ru-RU" w:bidi="ru-RU"/>
              </w:rPr>
            </w:pPr>
            <w:r w:rsidRPr="00184FC1">
              <w:rPr>
                <w:sz w:val="28"/>
                <w:szCs w:val="28"/>
                <w:lang w:eastAsia="ru-RU" w:bidi="ru-RU"/>
              </w:rPr>
              <w:t>Отлично</w:t>
            </w:r>
          </w:p>
          <w:p w:rsidR="006C1B79" w:rsidRPr="00184FC1" w:rsidRDefault="006C1B79" w:rsidP="00867BEB">
            <w:pPr>
              <w:widowControl w:val="0"/>
              <w:rPr>
                <w:sz w:val="28"/>
                <w:szCs w:val="28"/>
                <w:lang w:eastAsia="ru-RU" w:bidi="ru-RU"/>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6C1B79" w:rsidRPr="00184FC1" w:rsidRDefault="006C1B79" w:rsidP="00794EB5">
            <w:pPr>
              <w:widowControl w:val="0"/>
              <w:numPr>
                <w:ilvl w:val="0"/>
                <w:numId w:val="5"/>
              </w:numPr>
              <w:tabs>
                <w:tab w:val="left" w:pos="293"/>
              </w:tabs>
              <w:spacing w:after="200" w:line="276" w:lineRule="auto"/>
              <w:rPr>
                <w:sz w:val="28"/>
                <w:szCs w:val="28"/>
                <w:lang w:eastAsia="ru-RU" w:bidi="ru-RU"/>
              </w:rPr>
            </w:pPr>
            <w:r w:rsidRPr="00184FC1">
              <w:rPr>
                <w:color w:val="000000"/>
                <w:sz w:val="28"/>
                <w:szCs w:val="28"/>
                <w:u w:val="single"/>
                <w:shd w:val="clear" w:color="auto" w:fill="FFFFFF"/>
                <w:lang w:eastAsia="ru-RU" w:bidi="ru-RU"/>
              </w:rPr>
              <w:t>Полнота выполнения;</w:t>
            </w:r>
          </w:p>
          <w:p w:rsidR="006C1B79" w:rsidRPr="00184FC1" w:rsidRDefault="006C1B79" w:rsidP="00794EB5">
            <w:pPr>
              <w:widowControl w:val="0"/>
              <w:numPr>
                <w:ilvl w:val="0"/>
                <w:numId w:val="5"/>
              </w:numPr>
              <w:tabs>
                <w:tab w:val="left" w:pos="487"/>
              </w:tabs>
              <w:spacing w:after="200" w:line="276" w:lineRule="auto"/>
              <w:rPr>
                <w:sz w:val="28"/>
                <w:szCs w:val="28"/>
                <w:lang w:eastAsia="ru-RU" w:bidi="ru-RU"/>
              </w:rPr>
            </w:pPr>
            <w:r w:rsidRPr="00184FC1">
              <w:rPr>
                <w:color w:val="000000"/>
                <w:sz w:val="28"/>
                <w:szCs w:val="28"/>
                <w:u w:val="single"/>
                <w:shd w:val="clear" w:color="auto" w:fill="FFFFFF"/>
                <w:lang w:eastAsia="ru-RU" w:bidi="ru-RU"/>
              </w:rPr>
              <w:t>Своевременность выполнения;</w:t>
            </w:r>
          </w:p>
          <w:p w:rsidR="006C1B79" w:rsidRPr="00184FC1" w:rsidRDefault="006C1B79" w:rsidP="00794EB5">
            <w:pPr>
              <w:widowControl w:val="0"/>
              <w:numPr>
                <w:ilvl w:val="0"/>
                <w:numId w:val="5"/>
              </w:numPr>
              <w:tabs>
                <w:tab w:val="left" w:pos="293"/>
              </w:tabs>
              <w:spacing w:after="200" w:line="276" w:lineRule="auto"/>
              <w:rPr>
                <w:sz w:val="28"/>
                <w:szCs w:val="28"/>
                <w:lang w:eastAsia="ru-RU" w:bidi="ru-RU"/>
              </w:rPr>
            </w:pPr>
            <w:r w:rsidRPr="00184FC1">
              <w:rPr>
                <w:color w:val="000000"/>
                <w:sz w:val="28"/>
                <w:szCs w:val="28"/>
                <w:u w:val="single"/>
                <w:shd w:val="clear" w:color="auto" w:fill="FFFFFF"/>
                <w:lang w:eastAsia="ru-RU" w:bidi="ru-RU"/>
              </w:rPr>
              <w:t>Последовательность и рациональность выполнения;</w:t>
            </w:r>
          </w:p>
          <w:p w:rsidR="006C1B79" w:rsidRPr="00184FC1" w:rsidRDefault="006C1B79" w:rsidP="00794EB5">
            <w:pPr>
              <w:widowControl w:val="0"/>
              <w:numPr>
                <w:ilvl w:val="0"/>
                <w:numId w:val="5"/>
              </w:numPr>
              <w:tabs>
                <w:tab w:val="left" w:pos="487"/>
              </w:tabs>
              <w:spacing w:after="200" w:line="276" w:lineRule="auto"/>
              <w:rPr>
                <w:color w:val="000000"/>
                <w:sz w:val="28"/>
                <w:szCs w:val="28"/>
                <w:u w:val="single"/>
                <w:shd w:val="clear" w:color="auto" w:fill="FFFFFF"/>
                <w:lang w:eastAsia="ru-RU" w:bidi="ru-RU"/>
              </w:rPr>
            </w:pPr>
            <w:r w:rsidRPr="00184FC1">
              <w:rPr>
                <w:color w:val="000000"/>
                <w:sz w:val="28"/>
                <w:szCs w:val="28"/>
                <w:u w:val="single"/>
                <w:shd w:val="clear" w:color="auto" w:fill="FFFFFF"/>
                <w:lang w:eastAsia="ru-RU" w:bidi="ru-RU"/>
              </w:rPr>
              <w:t>Самостоятельность решения;</w:t>
            </w:r>
          </w:p>
          <w:p w:rsidR="006C1B79" w:rsidRPr="00184FC1" w:rsidRDefault="006C1B79" w:rsidP="00794EB5">
            <w:pPr>
              <w:widowControl w:val="0"/>
              <w:numPr>
                <w:ilvl w:val="0"/>
                <w:numId w:val="5"/>
              </w:numPr>
              <w:tabs>
                <w:tab w:val="left" w:pos="487"/>
              </w:tabs>
              <w:spacing w:after="200" w:line="276" w:lineRule="auto"/>
              <w:rPr>
                <w:sz w:val="28"/>
                <w:szCs w:val="28"/>
                <w:lang w:eastAsia="ru-RU" w:bidi="ru-RU"/>
              </w:rPr>
            </w:pPr>
            <w:r w:rsidRPr="00184FC1">
              <w:rPr>
                <w:sz w:val="28"/>
                <w:szCs w:val="28"/>
                <w:lang w:eastAsia="ru-RU" w:bidi="ru-RU"/>
              </w:rPr>
              <w:t>способность анализировать и обобщать информацию.</w:t>
            </w:r>
          </w:p>
          <w:p w:rsidR="006C1B79" w:rsidRPr="00184FC1" w:rsidRDefault="006C1B79" w:rsidP="00794EB5">
            <w:pPr>
              <w:widowControl w:val="0"/>
              <w:numPr>
                <w:ilvl w:val="0"/>
                <w:numId w:val="5"/>
              </w:numPr>
              <w:tabs>
                <w:tab w:val="left" w:pos="168"/>
              </w:tabs>
              <w:spacing w:after="200" w:line="274" w:lineRule="exact"/>
              <w:jc w:val="both"/>
              <w:rPr>
                <w:sz w:val="28"/>
                <w:szCs w:val="28"/>
                <w:lang w:eastAsia="ru-RU"/>
              </w:rPr>
            </w:pPr>
            <w:r w:rsidRPr="00184FC1">
              <w:rPr>
                <w:sz w:val="28"/>
                <w:szCs w:val="28"/>
                <w:lang w:eastAsia="ru-RU"/>
              </w:rPr>
              <w:t xml:space="preserve"> Способность делать обоснованные выводы на основе интерпретации информации, разъяснения;</w:t>
            </w:r>
          </w:p>
          <w:p w:rsidR="006C1B79" w:rsidRPr="00184FC1" w:rsidRDefault="006C1B79" w:rsidP="00794EB5">
            <w:pPr>
              <w:widowControl w:val="0"/>
              <w:numPr>
                <w:ilvl w:val="0"/>
                <w:numId w:val="5"/>
              </w:numPr>
              <w:tabs>
                <w:tab w:val="left" w:pos="413"/>
              </w:tabs>
              <w:spacing w:after="200" w:line="274" w:lineRule="exact"/>
              <w:jc w:val="both"/>
              <w:rPr>
                <w:rFonts w:eastAsia="Calibri"/>
                <w:sz w:val="28"/>
                <w:szCs w:val="28"/>
                <w:lang w:eastAsia="ru-RU"/>
              </w:rPr>
            </w:pPr>
            <w:r w:rsidRPr="00184FC1">
              <w:rPr>
                <w:sz w:val="28"/>
                <w:szCs w:val="28"/>
                <w:lang w:eastAsia="ru-RU"/>
              </w:rPr>
              <w:t xml:space="preserve">Установление причинно-следственных связей, выявление  </w:t>
            </w:r>
            <w:r w:rsidRPr="00184FC1">
              <w:rPr>
                <w:sz w:val="28"/>
                <w:szCs w:val="28"/>
                <w:lang w:eastAsia="ru-RU"/>
              </w:rPr>
              <w:lastRenderedPageBreak/>
              <w:t>закономерности;</w:t>
            </w:r>
          </w:p>
          <w:p w:rsidR="006C1B79" w:rsidRPr="00184FC1" w:rsidRDefault="006C1B79" w:rsidP="00867BEB">
            <w:pPr>
              <w:widowControl w:val="0"/>
              <w:tabs>
                <w:tab w:val="left" w:pos="487"/>
              </w:tabs>
              <w:rPr>
                <w:sz w:val="28"/>
                <w:szCs w:val="28"/>
                <w:lang w:eastAsia="ru-RU" w:bidi="ru-RU"/>
              </w:rPr>
            </w:pPr>
          </w:p>
          <w:p w:rsidR="006C1B79" w:rsidRPr="00184FC1" w:rsidRDefault="006C1B79" w:rsidP="00867BEB">
            <w:pPr>
              <w:widowControl w:val="0"/>
              <w:tabs>
                <w:tab w:val="left" w:pos="298"/>
              </w:tabs>
              <w:rPr>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lastRenderedPageBreak/>
              <w:t xml:space="preserve">Задание решено самостоятельно. Студент </w:t>
            </w:r>
            <w:r w:rsidRPr="00184FC1">
              <w:rPr>
                <w:sz w:val="28"/>
                <w:szCs w:val="28"/>
                <w:lang w:eastAsia="ru-RU" w:bidi="ru-RU"/>
              </w:rPr>
              <w:t>учел все условия задачи, правильно определил статьи нормативно-правовых актов, полно и обоснованно решил правовую ситуацию</w:t>
            </w:r>
          </w:p>
        </w:tc>
      </w:tr>
      <w:tr w:rsidR="006C1B79" w:rsidRPr="00184FC1" w:rsidTr="00867BEB">
        <w:trPr>
          <w:trHeight w:val="2770"/>
        </w:trPr>
        <w:tc>
          <w:tcPr>
            <w:tcW w:w="959" w:type="pct"/>
            <w:tcBorders>
              <w:top w:val="single" w:sz="4" w:space="0" w:color="auto"/>
              <w:left w:val="single" w:sz="4" w:space="0" w:color="auto"/>
              <w:bottom w:val="single" w:sz="4" w:space="0" w:color="auto"/>
              <w:right w:val="nil"/>
            </w:tcBorders>
            <w:shd w:val="clear" w:color="auto" w:fill="FFFFFF"/>
          </w:tcPr>
          <w:p w:rsidR="006C1B79" w:rsidRPr="00184FC1" w:rsidRDefault="006C1B79" w:rsidP="00867BEB">
            <w:pPr>
              <w:widowControl w:val="0"/>
              <w:rPr>
                <w:sz w:val="28"/>
                <w:szCs w:val="28"/>
                <w:lang w:eastAsia="ru-RU" w:bidi="ru-RU"/>
              </w:rPr>
            </w:pPr>
            <w:r w:rsidRPr="00184FC1">
              <w:rPr>
                <w:sz w:val="28"/>
                <w:szCs w:val="28"/>
                <w:lang w:eastAsia="ru-RU" w:bidi="ru-RU"/>
              </w:rPr>
              <w:t>Хорошо</w:t>
            </w:r>
          </w:p>
          <w:p w:rsidR="006C1B79" w:rsidRPr="00184FC1" w:rsidRDefault="006C1B79" w:rsidP="00867BEB">
            <w:pPr>
              <w:widowControl w:val="0"/>
              <w:rPr>
                <w:sz w:val="28"/>
                <w:szCs w:val="28"/>
                <w:lang w:eastAsia="ru-RU" w:bidi="ru-RU"/>
              </w:rPr>
            </w:pPr>
          </w:p>
        </w:tc>
        <w:tc>
          <w:tcPr>
            <w:tcW w:w="1741" w:type="pct"/>
            <w:vMerge/>
            <w:tcBorders>
              <w:top w:val="single" w:sz="4" w:space="0" w:color="auto"/>
              <w:left w:val="single" w:sz="4" w:space="0" w:color="auto"/>
              <w:bottom w:val="single" w:sz="4" w:space="0" w:color="auto"/>
              <w:right w:val="nil"/>
            </w:tcBorders>
            <w:vAlign w:val="center"/>
            <w:hideMark/>
          </w:tcPr>
          <w:p w:rsidR="006C1B79" w:rsidRPr="00184FC1" w:rsidRDefault="006C1B79" w:rsidP="00867BEB">
            <w:pPr>
              <w:rPr>
                <w:rFonts w:eastAsia="Calibri"/>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color w:val="000000"/>
                <w:sz w:val="28"/>
                <w:szCs w:val="28"/>
                <w:shd w:val="clear" w:color="auto" w:fill="FFFFFF"/>
                <w:lang w:eastAsia="ru-RU" w:bidi="ru-RU"/>
              </w:rPr>
            </w:pPr>
            <w:r w:rsidRPr="00184FC1">
              <w:rPr>
                <w:sz w:val="28"/>
                <w:szCs w:val="28"/>
                <w:lang w:eastAsia="ru-RU" w:bidi="ru-RU"/>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обоснованного ответа</w:t>
            </w:r>
          </w:p>
        </w:tc>
      </w:tr>
      <w:tr w:rsidR="006C1B79" w:rsidRPr="00184FC1" w:rsidTr="00867BEB">
        <w:trPr>
          <w:trHeight w:val="701"/>
        </w:trPr>
        <w:tc>
          <w:tcPr>
            <w:tcW w:w="959" w:type="pct"/>
            <w:tcBorders>
              <w:top w:val="single" w:sz="4" w:space="0" w:color="auto"/>
              <w:left w:val="single" w:sz="4" w:space="0" w:color="auto"/>
              <w:bottom w:val="nil"/>
              <w:right w:val="nil"/>
            </w:tcBorders>
            <w:shd w:val="clear" w:color="auto" w:fill="FFFFFF"/>
            <w:hideMark/>
          </w:tcPr>
          <w:p w:rsidR="006C1B79" w:rsidRPr="00184FC1" w:rsidRDefault="006C1B79" w:rsidP="00867BEB">
            <w:pPr>
              <w:widowControl w:val="0"/>
              <w:rPr>
                <w:sz w:val="28"/>
                <w:szCs w:val="28"/>
                <w:lang w:eastAsia="ru-RU" w:bidi="ru-RU"/>
              </w:rPr>
            </w:pPr>
            <w:r w:rsidRPr="00184FC1">
              <w:rPr>
                <w:sz w:val="28"/>
                <w:szCs w:val="28"/>
                <w:lang w:eastAsia="ru-RU" w:bidi="ru-RU"/>
              </w:rPr>
              <w:t>Удовлетворительно</w:t>
            </w:r>
          </w:p>
        </w:tc>
        <w:tc>
          <w:tcPr>
            <w:tcW w:w="1741" w:type="pct"/>
            <w:vMerge/>
            <w:tcBorders>
              <w:top w:val="single" w:sz="4" w:space="0" w:color="auto"/>
              <w:left w:val="single" w:sz="4" w:space="0" w:color="auto"/>
              <w:bottom w:val="single" w:sz="4" w:space="0" w:color="auto"/>
              <w:right w:val="nil"/>
            </w:tcBorders>
            <w:vAlign w:val="center"/>
            <w:hideMark/>
          </w:tcPr>
          <w:p w:rsidR="006C1B79" w:rsidRPr="00184FC1" w:rsidRDefault="006C1B79" w:rsidP="00867BEB">
            <w:pPr>
              <w:rPr>
                <w:rFonts w:eastAsia="Calibri"/>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6C1B79" w:rsidRPr="00184FC1" w:rsidRDefault="006C1B79" w:rsidP="00867BEB">
            <w:pPr>
              <w:widowControl w:val="0"/>
              <w:ind w:left="68"/>
              <w:rPr>
                <w:color w:val="000000"/>
                <w:sz w:val="28"/>
                <w:szCs w:val="28"/>
                <w:shd w:val="clear" w:color="auto" w:fill="FFFFFF"/>
                <w:lang w:eastAsia="ru-RU" w:bidi="ru-RU"/>
              </w:rPr>
            </w:pPr>
            <w:r w:rsidRPr="00184FC1">
              <w:rPr>
                <w:color w:val="000000"/>
                <w:sz w:val="28"/>
                <w:szCs w:val="28"/>
                <w:u w:val="single"/>
                <w:shd w:val="clear" w:color="auto" w:fill="FFFFFF"/>
                <w:lang w:eastAsia="ru-RU" w:bidi="ru-RU"/>
              </w:rPr>
              <w:t xml:space="preserve">Задание решено с подсказками преподавателя. Студент </w:t>
            </w:r>
            <w:r w:rsidRPr="00184FC1">
              <w:rPr>
                <w:sz w:val="28"/>
                <w:szCs w:val="28"/>
                <w:lang w:eastAsia="ru-RU" w:bidi="ru-RU"/>
              </w:rPr>
              <w:t>учел не все условия задачи, правильно определил некоторые статьи нормативно-правовых актов, правильно решил правовую ситуацию, но не сумел дать полного и обоснованного ответа</w:t>
            </w:r>
          </w:p>
        </w:tc>
      </w:tr>
      <w:tr w:rsidR="006C1B79" w:rsidRPr="00184FC1" w:rsidTr="00867BEB">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6C1B79" w:rsidRPr="00184FC1" w:rsidRDefault="006C1B79" w:rsidP="00867BEB">
            <w:pPr>
              <w:widowControl w:val="0"/>
              <w:rPr>
                <w:sz w:val="28"/>
                <w:szCs w:val="28"/>
                <w:lang w:eastAsia="ru-RU" w:bidi="ru-RU"/>
              </w:rPr>
            </w:pPr>
            <w:r w:rsidRPr="00184FC1">
              <w:rPr>
                <w:sz w:val="28"/>
                <w:szCs w:val="28"/>
                <w:lang w:eastAsia="ru-RU" w:bidi="ru-RU"/>
              </w:rPr>
              <w:t>Неудовлетвори</w:t>
            </w:r>
            <w:r w:rsidRPr="00184FC1">
              <w:rPr>
                <w:sz w:val="28"/>
                <w:szCs w:val="28"/>
                <w:lang w:eastAsia="ru-RU" w:bidi="ru-RU"/>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6C1B79" w:rsidRPr="00184FC1" w:rsidRDefault="006C1B79" w:rsidP="00867BEB">
            <w:pPr>
              <w:rPr>
                <w:rFonts w:eastAsia="Calibri"/>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Задание не решено.</w:t>
            </w:r>
          </w:p>
        </w:tc>
      </w:tr>
    </w:tbl>
    <w:p w:rsidR="006C1B79" w:rsidRPr="00184FC1" w:rsidRDefault="006C1B79" w:rsidP="006C1B79">
      <w:pPr>
        <w:rPr>
          <w:rFonts w:eastAsia="Calibri"/>
          <w:b/>
          <w:sz w:val="28"/>
          <w:szCs w:val="28"/>
        </w:rPr>
      </w:pPr>
    </w:p>
    <w:p w:rsidR="006C1B79" w:rsidRPr="00184FC1" w:rsidRDefault="006C1B79" w:rsidP="006C1B79">
      <w:pPr>
        <w:spacing w:after="200" w:line="276" w:lineRule="auto"/>
        <w:ind w:firstLine="709"/>
        <w:jc w:val="both"/>
        <w:rPr>
          <w:rFonts w:eastAsia="Calibri"/>
          <w:b/>
          <w:sz w:val="28"/>
          <w:szCs w:val="28"/>
        </w:rPr>
      </w:pPr>
      <w:r w:rsidRPr="00184FC1">
        <w:rPr>
          <w:rFonts w:eastAsia="Calibri"/>
          <w:b/>
          <w:sz w:val="28"/>
          <w:szCs w:val="28"/>
        </w:rPr>
        <w:t>Оценивание ответа на зачете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185"/>
        <w:gridCol w:w="3189"/>
        <w:gridCol w:w="5074"/>
      </w:tblGrid>
      <w:tr w:rsidR="006C1B79" w:rsidRPr="00184FC1" w:rsidTr="00867BEB">
        <w:trPr>
          <w:tblHeader/>
        </w:trPr>
        <w:tc>
          <w:tcPr>
            <w:tcW w:w="1046" w:type="pct"/>
            <w:shd w:val="clear" w:color="auto" w:fill="auto"/>
            <w:vAlign w:val="center"/>
          </w:tcPr>
          <w:p w:rsidR="006C1B79" w:rsidRPr="00184FC1" w:rsidRDefault="006C1B79" w:rsidP="00867BEB">
            <w:pPr>
              <w:suppressAutoHyphens/>
              <w:jc w:val="center"/>
              <w:rPr>
                <w:rFonts w:eastAsia="Calibri"/>
                <w:sz w:val="28"/>
                <w:szCs w:val="28"/>
              </w:rPr>
            </w:pPr>
            <w:r w:rsidRPr="00184FC1">
              <w:rPr>
                <w:rFonts w:eastAsia="Calibri"/>
                <w:sz w:val="28"/>
                <w:szCs w:val="28"/>
              </w:rPr>
              <w:t>Бинарная шкала</w:t>
            </w:r>
          </w:p>
        </w:tc>
        <w:tc>
          <w:tcPr>
            <w:tcW w:w="1526" w:type="pct"/>
            <w:shd w:val="clear" w:color="auto" w:fill="auto"/>
            <w:vAlign w:val="center"/>
          </w:tcPr>
          <w:p w:rsidR="006C1B79" w:rsidRPr="00184FC1" w:rsidRDefault="006C1B79" w:rsidP="00867BEB">
            <w:pPr>
              <w:suppressAutoHyphens/>
              <w:jc w:val="center"/>
              <w:rPr>
                <w:rFonts w:eastAsia="Calibri"/>
                <w:sz w:val="28"/>
                <w:szCs w:val="28"/>
              </w:rPr>
            </w:pPr>
            <w:r w:rsidRPr="00184FC1">
              <w:rPr>
                <w:rFonts w:eastAsia="Calibri"/>
                <w:sz w:val="28"/>
                <w:szCs w:val="28"/>
              </w:rPr>
              <w:t>Показатели</w:t>
            </w:r>
          </w:p>
        </w:tc>
        <w:tc>
          <w:tcPr>
            <w:tcW w:w="2428" w:type="pct"/>
            <w:shd w:val="clear" w:color="auto" w:fill="auto"/>
            <w:vAlign w:val="center"/>
          </w:tcPr>
          <w:p w:rsidR="006C1B79" w:rsidRPr="00184FC1" w:rsidRDefault="006C1B79" w:rsidP="00867BEB">
            <w:pPr>
              <w:suppressAutoHyphens/>
              <w:jc w:val="center"/>
              <w:rPr>
                <w:rFonts w:eastAsia="Calibri"/>
                <w:sz w:val="28"/>
                <w:szCs w:val="28"/>
              </w:rPr>
            </w:pPr>
            <w:r w:rsidRPr="00184FC1">
              <w:rPr>
                <w:rFonts w:eastAsia="Calibri"/>
                <w:sz w:val="28"/>
                <w:szCs w:val="28"/>
              </w:rPr>
              <w:t>Критерии</w:t>
            </w:r>
          </w:p>
        </w:tc>
      </w:tr>
      <w:tr w:rsidR="006C1B79" w:rsidRPr="00184FC1" w:rsidTr="00867BEB">
        <w:trPr>
          <w:trHeight w:val="1178"/>
        </w:trPr>
        <w:tc>
          <w:tcPr>
            <w:tcW w:w="1046" w:type="pct"/>
            <w:shd w:val="clear" w:color="auto" w:fill="auto"/>
          </w:tcPr>
          <w:p w:rsidR="006C1B79" w:rsidRPr="00184FC1" w:rsidRDefault="006C1B79" w:rsidP="00867BEB">
            <w:pPr>
              <w:rPr>
                <w:rFonts w:eastAsia="Calibri"/>
                <w:sz w:val="28"/>
                <w:szCs w:val="28"/>
              </w:rPr>
            </w:pPr>
            <w:r w:rsidRPr="00184FC1">
              <w:rPr>
                <w:rFonts w:eastAsia="Calibri"/>
                <w:sz w:val="28"/>
                <w:szCs w:val="28"/>
              </w:rPr>
              <w:t>Зачтено</w:t>
            </w:r>
          </w:p>
        </w:tc>
        <w:tc>
          <w:tcPr>
            <w:tcW w:w="1526" w:type="pct"/>
            <w:vMerge w:val="restart"/>
            <w:shd w:val="clear" w:color="auto" w:fill="auto"/>
          </w:tcPr>
          <w:p w:rsidR="006C1B79" w:rsidRPr="00184FC1" w:rsidRDefault="006C1B79" w:rsidP="00867BEB">
            <w:pPr>
              <w:suppressAutoHyphens/>
              <w:jc w:val="both"/>
              <w:rPr>
                <w:rFonts w:eastAsia="Calibri"/>
                <w:sz w:val="28"/>
                <w:szCs w:val="28"/>
              </w:rPr>
            </w:pPr>
            <w:r w:rsidRPr="00184FC1">
              <w:rPr>
                <w:rFonts w:eastAsia="Calibri"/>
                <w:sz w:val="28"/>
                <w:szCs w:val="28"/>
              </w:rPr>
              <w:t>1. Полнота изложения теоретического материала;</w:t>
            </w:r>
          </w:p>
          <w:p w:rsidR="006C1B79" w:rsidRPr="00184FC1" w:rsidRDefault="006C1B79" w:rsidP="00867BEB">
            <w:pPr>
              <w:suppressAutoHyphens/>
              <w:jc w:val="both"/>
              <w:rPr>
                <w:rFonts w:eastAsia="Calibri"/>
                <w:sz w:val="28"/>
                <w:szCs w:val="28"/>
              </w:rPr>
            </w:pPr>
            <w:r w:rsidRPr="00184FC1">
              <w:rPr>
                <w:rFonts w:eastAsia="Calibri"/>
                <w:sz w:val="28"/>
                <w:szCs w:val="28"/>
              </w:rPr>
              <w:t>2. Полнота и правильность решения практического задания;</w:t>
            </w:r>
          </w:p>
          <w:p w:rsidR="006C1B79" w:rsidRPr="00184FC1" w:rsidRDefault="006C1B79" w:rsidP="00867BEB">
            <w:pPr>
              <w:suppressAutoHyphens/>
              <w:jc w:val="both"/>
              <w:rPr>
                <w:rFonts w:eastAsia="Calibri"/>
                <w:sz w:val="28"/>
                <w:szCs w:val="28"/>
              </w:rPr>
            </w:pPr>
            <w:r w:rsidRPr="00184FC1">
              <w:rPr>
                <w:rFonts w:eastAsia="Calibri"/>
                <w:sz w:val="28"/>
                <w:szCs w:val="28"/>
              </w:rPr>
              <w:t>3. Правильность и/или аргументированность изложения (последовательность действий);</w:t>
            </w:r>
          </w:p>
          <w:p w:rsidR="006C1B79" w:rsidRPr="00184FC1" w:rsidRDefault="006C1B79" w:rsidP="00867BEB">
            <w:pPr>
              <w:suppressAutoHyphens/>
              <w:jc w:val="both"/>
              <w:rPr>
                <w:rFonts w:eastAsia="Calibri"/>
                <w:sz w:val="28"/>
                <w:szCs w:val="28"/>
              </w:rPr>
            </w:pPr>
            <w:r w:rsidRPr="00184FC1">
              <w:rPr>
                <w:rFonts w:eastAsia="Calibri"/>
                <w:sz w:val="28"/>
                <w:szCs w:val="28"/>
              </w:rPr>
              <w:t>4. Самостоятельность ответа;</w:t>
            </w:r>
          </w:p>
          <w:p w:rsidR="006C1B79" w:rsidRPr="00184FC1" w:rsidRDefault="006C1B79" w:rsidP="00867BEB">
            <w:pPr>
              <w:suppressAutoHyphens/>
              <w:jc w:val="both"/>
              <w:rPr>
                <w:rFonts w:eastAsia="Calibri"/>
                <w:sz w:val="28"/>
                <w:szCs w:val="28"/>
              </w:rPr>
            </w:pPr>
            <w:r w:rsidRPr="00184FC1">
              <w:rPr>
                <w:rFonts w:eastAsia="Calibri"/>
                <w:sz w:val="28"/>
                <w:szCs w:val="28"/>
              </w:rPr>
              <w:t>5. Культура речи.</w:t>
            </w:r>
          </w:p>
          <w:p w:rsidR="006C1B79" w:rsidRPr="00184FC1" w:rsidRDefault="006C1B79" w:rsidP="00867BEB">
            <w:pPr>
              <w:suppressAutoHyphens/>
              <w:jc w:val="both"/>
              <w:rPr>
                <w:rFonts w:eastAsia="Calibri"/>
                <w:sz w:val="28"/>
                <w:szCs w:val="28"/>
              </w:rPr>
            </w:pPr>
          </w:p>
        </w:tc>
        <w:tc>
          <w:tcPr>
            <w:tcW w:w="2428" w:type="pct"/>
            <w:shd w:val="clear" w:color="auto" w:fill="auto"/>
          </w:tcPr>
          <w:p w:rsidR="006C1B79" w:rsidRPr="00184FC1" w:rsidRDefault="006C1B79" w:rsidP="00867BEB">
            <w:pPr>
              <w:tabs>
                <w:tab w:val="left" w:pos="274"/>
              </w:tabs>
              <w:suppressAutoHyphens/>
              <w:ind w:left="-10"/>
              <w:jc w:val="both"/>
              <w:rPr>
                <w:rFonts w:eastAsia="Calibri"/>
                <w:sz w:val="28"/>
                <w:szCs w:val="28"/>
              </w:rPr>
            </w:pPr>
            <w:r w:rsidRPr="00184FC1">
              <w:rPr>
                <w:rFonts w:eastAsia="Calibri"/>
                <w:sz w:val="28"/>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p w:rsidR="006C1B79" w:rsidRPr="00184FC1" w:rsidRDefault="006C1B79" w:rsidP="00794EB5">
            <w:pPr>
              <w:numPr>
                <w:ilvl w:val="0"/>
                <w:numId w:val="8"/>
              </w:numPr>
              <w:tabs>
                <w:tab w:val="left" w:pos="274"/>
              </w:tabs>
              <w:suppressAutoHyphens/>
              <w:spacing w:after="200" w:line="276" w:lineRule="auto"/>
              <w:ind w:left="-10"/>
              <w:jc w:val="both"/>
              <w:rPr>
                <w:rFonts w:eastAsia="Calibri"/>
                <w:sz w:val="28"/>
                <w:szCs w:val="28"/>
              </w:rPr>
            </w:pPr>
            <w:r w:rsidRPr="00184FC1">
              <w:rPr>
                <w:rFonts w:eastAsia="Calibri"/>
                <w:sz w:val="28"/>
                <w:szCs w:val="28"/>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p w:rsidR="006C1B79" w:rsidRPr="00184FC1" w:rsidRDefault="006C1B79" w:rsidP="00794EB5">
            <w:pPr>
              <w:numPr>
                <w:ilvl w:val="0"/>
                <w:numId w:val="8"/>
              </w:numPr>
              <w:tabs>
                <w:tab w:val="left" w:pos="274"/>
              </w:tabs>
              <w:suppressAutoHyphens/>
              <w:spacing w:after="200" w:line="276" w:lineRule="auto"/>
              <w:ind w:left="-10"/>
              <w:jc w:val="both"/>
              <w:rPr>
                <w:rFonts w:eastAsia="Calibri"/>
                <w:sz w:val="28"/>
                <w:szCs w:val="28"/>
              </w:rPr>
            </w:pPr>
            <w:r w:rsidRPr="00184FC1">
              <w:rPr>
                <w:rFonts w:eastAsia="Calibri"/>
                <w:sz w:val="28"/>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w:t>
            </w:r>
            <w:r w:rsidRPr="00184FC1">
              <w:rPr>
                <w:rFonts w:eastAsia="Calibri"/>
                <w:sz w:val="28"/>
                <w:szCs w:val="28"/>
              </w:rPr>
              <w:lastRenderedPageBreak/>
              <w:t>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p w:rsidR="006C1B79" w:rsidRPr="00184FC1" w:rsidRDefault="006C1B79" w:rsidP="00867BEB">
            <w:pPr>
              <w:suppressAutoHyphens/>
              <w:jc w:val="both"/>
              <w:rPr>
                <w:rFonts w:eastAsia="Calibri"/>
                <w:sz w:val="28"/>
                <w:szCs w:val="28"/>
              </w:rPr>
            </w:pPr>
          </w:p>
        </w:tc>
      </w:tr>
      <w:tr w:rsidR="006C1B79" w:rsidRPr="00184FC1" w:rsidTr="00867BEB">
        <w:tc>
          <w:tcPr>
            <w:tcW w:w="1046" w:type="pct"/>
            <w:shd w:val="clear" w:color="auto" w:fill="auto"/>
          </w:tcPr>
          <w:p w:rsidR="006C1B79" w:rsidRPr="00184FC1" w:rsidRDefault="006C1B79" w:rsidP="00867BEB">
            <w:pPr>
              <w:rPr>
                <w:rFonts w:eastAsia="Calibri"/>
                <w:sz w:val="28"/>
                <w:szCs w:val="28"/>
              </w:rPr>
            </w:pPr>
            <w:r w:rsidRPr="00184FC1">
              <w:rPr>
                <w:rFonts w:eastAsia="Calibri"/>
                <w:sz w:val="28"/>
                <w:szCs w:val="28"/>
              </w:rPr>
              <w:lastRenderedPageBreak/>
              <w:t>Незачтено</w:t>
            </w:r>
          </w:p>
        </w:tc>
        <w:tc>
          <w:tcPr>
            <w:tcW w:w="1526" w:type="pct"/>
            <w:vMerge/>
            <w:shd w:val="clear" w:color="auto" w:fill="auto"/>
          </w:tcPr>
          <w:p w:rsidR="006C1B79" w:rsidRPr="00184FC1" w:rsidRDefault="006C1B79" w:rsidP="00867BEB">
            <w:pPr>
              <w:suppressAutoHyphens/>
              <w:rPr>
                <w:rFonts w:eastAsia="Calibri"/>
                <w:sz w:val="28"/>
                <w:szCs w:val="28"/>
              </w:rPr>
            </w:pPr>
          </w:p>
        </w:tc>
        <w:tc>
          <w:tcPr>
            <w:tcW w:w="2428" w:type="pct"/>
            <w:shd w:val="clear" w:color="auto" w:fill="auto"/>
          </w:tcPr>
          <w:p w:rsidR="006C1B79" w:rsidRPr="00184FC1" w:rsidRDefault="006C1B79" w:rsidP="00867BEB">
            <w:pPr>
              <w:suppressAutoHyphens/>
              <w:jc w:val="both"/>
              <w:rPr>
                <w:rFonts w:eastAsia="Calibri"/>
                <w:sz w:val="28"/>
                <w:szCs w:val="28"/>
              </w:rPr>
            </w:pPr>
            <w:r w:rsidRPr="00184FC1">
              <w:rPr>
                <w:rFonts w:eastAsia="Calibri"/>
                <w:sz w:val="28"/>
                <w:szCs w:val="28"/>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 е. студент не способен ответить на вопросы даже при дополнительных наводящих вопросах преподавателя.</w:t>
            </w:r>
          </w:p>
        </w:tc>
      </w:tr>
    </w:tbl>
    <w:p w:rsidR="00206CF4" w:rsidRDefault="00206CF4" w:rsidP="006C1B79">
      <w:pPr>
        <w:spacing w:after="200" w:line="276" w:lineRule="auto"/>
        <w:ind w:firstLine="709"/>
        <w:jc w:val="both"/>
        <w:rPr>
          <w:rFonts w:eastAsia="Calibri"/>
          <w:b/>
          <w:sz w:val="28"/>
          <w:szCs w:val="28"/>
        </w:rPr>
      </w:pPr>
    </w:p>
    <w:p w:rsidR="00206CF4" w:rsidRPr="00206CF4" w:rsidRDefault="00206CF4" w:rsidP="00206CF4">
      <w:pPr>
        <w:rPr>
          <w:rFonts w:eastAsia="Calibri"/>
          <w:i/>
          <w:sz w:val="28"/>
          <w:szCs w:val="28"/>
        </w:rPr>
      </w:pPr>
      <w:r w:rsidRPr="00206CF4">
        <w:rPr>
          <w:rFonts w:eastAsia="Calibri"/>
          <w:b/>
          <w:sz w:val="28"/>
          <w:szCs w:val="28"/>
        </w:rPr>
        <w:t>Оценивание практических заданий</w:t>
      </w:r>
    </w:p>
    <w:tbl>
      <w:tblPr>
        <w:tblOverlap w:val="never"/>
        <w:tblW w:w="5000" w:type="pct"/>
        <w:tblLayout w:type="fixed"/>
        <w:tblCellMar>
          <w:left w:w="10" w:type="dxa"/>
          <w:right w:w="10" w:type="dxa"/>
        </w:tblCellMar>
        <w:tblLook w:val="04A0" w:firstRow="1" w:lastRow="0" w:firstColumn="1" w:lastColumn="0" w:noHBand="0" w:noVBand="1"/>
      </w:tblPr>
      <w:tblGrid>
        <w:gridCol w:w="1988"/>
        <w:gridCol w:w="3541"/>
        <w:gridCol w:w="4837"/>
      </w:tblGrid>
      <w:tr w:rsidR="00206CF4" w:rsidRPr="00206CF4" w:rsidTr="00872680">
        <w:trPr>
          <w:trHeight w:val="702"/>
        </w:trPr>
        <w:tc>
          <w:tcPr>
            <w:tcW w:w="959" w:type="pct"/>
            <w:tcBorders>
              <w:top w:val="single" w:sz="4" w:space="0" w:color="auto"/>
              <w:left w:val="single" w:sz="4" w:space="0" w:color="auto"/>
              <w:bottom w:val="nil"/>
              <w:right w:val="nil"/>
            </w:tcBorders>
            <w:shd w:val="clear" w:color="auto" w:fill="FFFFFF"/>
            <w:vAlign w:val="center"/>
            <w:hideMark/>
          </w:tcPr>
          <w:p w:rsidR="00206CF4" w:rsidRPr="00206CF4" w:rsidRDefault="00206CF4" w:rsidP="00206CF4">
            <w:pPr>
              <w:widowControl w:val="0"/>
              <w:jc w:val="center"/>
              <w:rPr>
                <w:sz w:val="24"/>
                <w:szCs w:val="24"/>
                <w:lang w:eastAsia="ru-RU" w:bidi="ru-RU"/>
              </w:rPr>
            </w:pPr>
            <w:r w:rsidRPr="00206CF4">
              <w:rPr>
                <w:sz w:val="28"/>
                <w:szCs w:val="28"/>
                <w:lang w:eastAsia="ru-RU" w:bidi="ru-RU"/>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206CF4" w:rsidRPr="00206CF4" w:rsidRDefault="00206CF4" w:rsidP="00206CF4">
            <w:pPr>
              <w:widowControl w:val="0"/>
              <w:jc w:val="center"/>
              <w:rPr>
                <w:sz w:val="24"/>
                <w:szCs w:val="24"/>
                <w:lang w:eastAsia="ru-RU" w:bidi="ru-RU"/>
              </w:rPr>
            </w:pPr>
            <w:r w:rsidRPr="00206CF4">
              <w:rPr>
                <w:sz w:val="28"/>
                <w:szCs w:val="28"/>
                <w:lang w:eastAsia="ru-RU" w:bidi="ru-RU"/>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206CF4" w:rsidRPr="00206CF4" w:rsidRDefault="00206CF4" w:rsidP="00206CF4">
            <w:pPr>
              <w:widowControl w:val="0"/>
              <w:jc w:val="center"/>
              <w:rPr>
                <w:sz w:val="24"/>
                <w:szCs w:val="24"/>
                <w:lang w:eastAsia="ru-RU" w:bidi="ru-RU"/>
              </w:rPr>
            </w:pPr>
            <w:r w:rsidRPr="00206CF4">
              <w:rPr>
                <w:sz w:val="28"/>
                <w:szCs w:val="28"/>
                <w:lang w:eastAsia="ru-RU" w:bidi="ru-RU"/>
              </w:rPr>
              <w:t>Критерии</w:t>
            </w:r>
          </w:p>
        </w:tc>
      </w:tr>
      <w:tr w:rsidR="00206CF4" w:rsidRPr="00206CF4" w:rsidTr="00872680">
        <w:trPr>
          <w:trHeight w:val="1704"/>
        </w:trPr>
        <w:tc>
          <w:tcPr>
            <w:tcW w:w="959" w:type="pct"/>
            <w:tcBorders>
              <w:top w:val="single" w:sz="4" w:space="0" w:color="auto"/>
              <w:left w:val="single" w:sz="4" w:space="0" w:color="auto"/>
              <w:bottom w:val="nil"/>
              <w:right w:val="nil"/>
            </w:tcBorders>
            <w:shd w:val="clear" w:color="auto" w:fill="FFFFFF"/>
          </w:tcPr>
          <w:p w:rsidR="00206CF4" w:rsidRPr="00206CF4" w:rsidRDefault="00206CF4" w:rsidP="00206CF4">
            <w:pPr>
              <w:widowControl w:val="0"/>
              <w:rPr>
                <w:sz w:val="24"/>
                <w:szCs w:val="24"/>
                <w:lang w:eastAsia="ru-RU" w:bidi="ru-RU"/>
              </w:rPr>
            </w:pPr>
            <w:r w:rsidRPr="00206CF4">
              <w:rPr>
                <w:sz w:val="28"/>
                <w:szCs w:val="28"/>
                <w:lang w:eastAsia="ru-RU" w:bidi="ru-RU"/>
              </w:rPr>
              <w:t>Отлично</w:t>
            </w:r>
          </w:p>
          <w:p w:rsidR="00206CF4" w:rsidRPr="00206CF4" w:rsidRDefault="00206CF4" w:rsidP="00206CF4">
            <w:pPr>
              <w:widowControl w:val="0"/>
              <w:rPr>
                <w:sz w:val="24"/>
                <w:szCs w:val="24"/>
                <w:lang w:eastAsia="ru-RU" w:bidi="ru-RU"/>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206CF4" w:rsidRPr="00206CF4" w:rsidRDefault="00206CF4" w:rsidP="00206CF4">
            <w:pPr>
              <w:widowControl w:val="0"/>
              <w:tabs>
                <w:tab w:val="left" w:pos="449"/>
                <w:tab w:val="left" w:pos="502"/>
              </w:tabs>
              <w:rPr>
                <w:sz w:val="24"/>
                <w:szCs w:val="24"/>
                <w:lang w:eastAsia="ru-RU" w:bidi="ru-RU"/>
              </w:rPr>
            </w:pPr>
            <w:r w:rsidRPr="00206CF4">
              <w:rPr>
                <w:color w:val="000000"/>
                <w:sz w:val="28"/>
                <w:szCs w:val="28"/>
                <w:shd w:val="clear" w:color="auto" w:fill="FFFFFF"/>
                <w:lang w:eastAsia="ru-RU" w:bidi="ru-RU"/>
              </w:rPr>
              <w:t>1 Полнота изложения теоретического материала;</w:t>
            </w:r>
          </w:p>
          <w:p w:rsidR="00206CF4" w:rsidRPr="00206CF4" w:rsidRDefault="00206CF4" w:rsidP="00206CF4">
            <w:pPr>
              <w:widowControl w:val="0"/>
              <w:numPr>
                <w:ilvl w:val="0"/>
                <w:numId w:val="95"/>
              </w:numPr>
              <w:tabs>
                <w:tab w:val="left" w:pos="24"/>
                <w:tab w:val="left" w:pos="295"/>
                <w:tab w:val="left" w:pos="449"/>
              </w:tabs>
              <w:spacing w:after="200" w:line="276" w:lineRule="auto"/>
              <w:rPr>
                <w:sz w:val="24"/>
                <w:szCs w:val="24"/>
                <w:lang w:eastAsia="ru-RU" w:bidi="ru-RU"/>
              </w:rPr>
            </w:pPr>
            <w:r w:rsidRPr="00206CF4">
              <w:rPr>
                <w:color w:val="000000"/>
                <w:sz w:val="28"/>
                <w:szCs w:val="28"/>
                <w:shd w:val="clear" w:color="auto" w:fill="FFFFFF"/>
                <w:lang w:eastAsia="ru-RU" w:bidi="ru-RU"/>
              </w:rPr>
              <w:t>Правильность и/или аргументированность изложения (последовательность действий);</w:t>
            </w:r>
          </w:p>
          <w:p w:rsidR="00206CF4" w:rsidRPr="00206CF4" w:rsidRDefault="00206CF4" w:rsidP="00206CF4">
            <w:pPr>
              <w:widowControl w:val="0"/>
              <w:numPr>
                <w:ilvl w:val="0"/>
                <w:numId w:val="95"/>
              </w:numPr>
              <w:tabs>
                <w:tab w:val="left" w:pos="0"/>
                <w:tab w:val="left" w:pos="263"/>
                <w:tab w:val="left" w:pos="449"/>
              </w:tabs>
              <w:spacing w:after="200" w:line="276" w:lineRule="auto"/>
              <w:rPr>
                <w:sz w:val="24"/>
                <w:szCs w:val="24"/>
                <w:lang w:eastAsia="ru-RU" w:bidi="ru-RU"/>
              </w:rPr>
            </w:pPr>
            <w:r w:rsidRPr="00206CF4">
              <w:rPr>
                <w:color w:val="000000"/>
                <w:sz w:val="28"/>
                <w:szCs w:val="28"/>
                <w:shd w:val="clear" w:color="auto" w:fill="FFFFFF"/>
                <w:lang w:eastAsia="ru-RU" w:bidi="ru-RU"/>
              </w:rPr>
              <w:lastRenderedPageBreak/>
              <w:t>Самостоятельность ответа;</w:t>
            </w:r>
          </w:p>
          <w:p w:rsidR="00206CF4" w:rsidRPr="00206CF4" w:rsidRDefault="00206CF4" w:rsidP="00206CF4">
            <w:pPr>
              <w:widowControl w:val="0"/>
              <w:numPr>
                <w:ilvl w:val="0"/>
                <w:numId w:val="95"/>
              </w:numPr>
              <w:tabs>
                <w:tab w:val="left" w:pos="449"/>
                <w:tab w:val="left" w:pos="851"/>
                <w:tab w:val="left" w:pos="1180"/>
                <w:tab w:val="left" w:pos="1257"/>
              </w:tabs>
              <w:spacing w:after="200" w:line="276" w:lineRule="auto"/>
              <w:jc w:val="both"/>
              <w:rPr>
                <w:sz w:val="24"/>
                <w:szCs w:val="24"/>
                <w:lang w:eastAsia="ru-RU"/>
              </w:rPr>
            </w:pPr>
            <w:r w:rsidRPr="00206CF4">
              <w:rPr>
                <w:sz w:val="28"/>
                <w:szCs w:val="28"/>
                <w:lang w:eastAsia="ru-RU"/>
              </w:rPr>
              <w:t>теоретическая обоснованность решений, лежащих в основе замысла и воплощенных в результате;</w:t>
            </w:r>
          </w:p>
          <w:p w:rsidR="00206CF4" w:rsidRPr="00206CF4" w:rsidRDefault="00206CF4" w:rsidP="00206CF4">
            <w:pPr>
              <w:widowControl w:val="0"/>
              <w:numPr>
                <w:ilvl w:val="0"/>
                <w:numId w:val="95"/>
              </w:numPr>
              <w:tabs>
                <w:tab w:val="left" w:pos="449"/>
                <w:tab w:val="left" w:pos="851"/>
                <w:tab w:val="left" w:pos="1180"/>
              </w:tabs>
              <w:spacing w:after="200" w:line="276" w:lineRule="auto"/>
              <w:jc w:val="both"/>
              <w:rPr>
                <w:sz w:val="24"/>
                <w:szCs w:val="24"/>
                <w:lang w:eastAsia="ru-RU"/>
              </w:rPr>
            </w:pPr>
            <w:r w:rsidRPr="00206CF4">
              <w:rPr>
                <w:sz w:val="28"/>
                <w:szCs w:val="28"/>
                <w:lang w:eastAsia="ru-RU"/>
              </w:rPr>
              <w:t>научность подхода к решению;</w:t>
            </w:r>
          </w:p>
          <w:p w:rsidR="00206CF4" w:rsidRPr="00206CF4" w:rsidRDefault="00206CF4" w:rsidP="00206CF4">
            <w:pPr>
              <w:widowControl w:val="0"/>
              <w:numPr>
                <w:ilvl w:val="0"/>
                <w:numId w:val="95"/>
              </w:numPr>
              <w:tabs>
                <w:tab w:val="left" w:pos="449"/>
                <w:tab w:val="left" w:pos="851"/>
                <w:tab w:val="left" w:pos="1180"/>
              </w:tabs>
              <w:spacing w:after="200" w:line="276" w:lineRule="auto"/>
              <w:jc w:val="both"/>
              <w:rPr>
                <w:sz w:val="24"/>
                <w:szCs w:val="24"/>
                <w:lang w:eastAsia="ru-RU"/>
              </w:rPr>
            </w:pPr>
            <w:r w:rsidRPr="00206CF4">
              <w:rPr>
                <w:sz w:val="28"/>
                <w:szCs w:val="28"/>
                <w:lang w:eastAsia="ru-RU"/>
              </w:rPr>
              <w:t>владение терминологией;</w:t>
            </w:r>
          </w:p>
          <w:p w:rsidR="00206CF4" w:rsidRPr="00206CF4" w:rsidRDefault="00206CF4" w:rsidP="00206CF4">
            <w:pPr>
              <w:widowControl w:val="0"/>
              <w:numPr>
                <w:ilvl w:val="0"/>
                <w:numId w:val="95"/>
              </w:numPr>
              <w:tabs>
                <w:tab w:val="left" w:pos="449"/>
                <w:tab w:val="left" w:pos="851"/>
                <w:tab w:val="left" w:pos="1180"/>
              </w:tabs>
              <w:spacing w:after="200" w:line="276" w:lineRule="auto"/>
              <w:jc w:val="both"/>
              <w:rPr>
                <w:sz w:val="24"/>
                <w:szCs w:val="24"/>
                <w:lang w:eastAsia="ru-RU"/>
              </w:rPr>
            </w:pPr>
            <w:r w:rsidRPr="00206CF4">
              <w:rPr>
                <w:sz w:val="28"/>
                <w:szCs w:val="28"/>
                <w:lang w:eastAsia="ru-RU"/>
              </w:rPr>
              <w:t>оригинальность замысла;</w:t>
            </w:r>
          </w:p>
          <w:p w:rsidR="00206CF4" w:rsidRPr="00206CF4" w:rsidRDefault="00206CF4" w:rsidP="00206CF4">
            <w:pPr>
              <w:widowControl w:val="0"/>
              <w:numPr>
                <w:ilvl w:val="0"/>
                <w:numId w:val="95"/>
              </w:numPr>
              <w:tabs>
                <w:tab w:val="left" w:pos="449"/>
                <w:tab w:val="left" w:pos="851"/>
                <w:tab w:val="left" w:pos="1180"/>
              </w:tabs>
              <w:spacing w:after="200" w:line="276" w:lineRule="auto"/>
              <w:jc w:val="both"/>
              <w:rPr>
                <w:sz w:val="24"/>
                <w:szCs w:val="24"/>
                <w:lang w:eastAsia="ru-RU"/>
              </w:rPr>
            </w:pPr>
            <w:r w:rsidRPr="00206CF4">
              <w:rPr>
                <w:sz w:val="28"/>
                <w:szCs w:val="28"/>
                <w:lang w:eastAsia="ru-RU"/>
              </w:rPr>
              <w:t>уровень новизны;</w:t>
            </w:r>
          </w:p>
          <w:p w:rsidR="00206CF4" w:rsidRPr="00206CF4" w:rsidRDefault="00206CF4" w:rsidP="00206CF4">
            <w:pPr>
              <w:widowControl w:val="0"/>
              <w:numPr>
                <w:ilvl w:val="0"/>
                <w:numId w:val="95"/>
              </w:numPr>
              <w:tabs>
                <w:tab w:val="left" w:pos="449"/>
                <w:tab w:val="left" w:pos="851"/>
                <w:tab w:val="left" w:pos="1180"/>
              </w:tabs>
              <w:spacing w:after="200" w:line="276" w:lineRule="auto"/>
              <w:jc w:val="both"/>
              <w:rPr>
                <w:lang w:eastAsia="ru-RU"/>
              </w:rPr>
            </w:pPr>
            <w:r w:rsidRPr="00206CF4">
              <w:rPr>
                <w:sz w:val="28"/>
                <w:szCs w:val="28"/>
                <w:lang w:eastAsia="ru-RU"/>
              </w:rPr>
              <w:t xml:space="preserve">характер представления результатов (наглядность, оформление, донесение до слушателей и </w:t>
            </w:r>
            <w:r w:rsidRPr="00206CF4">
              <w:rPr>
                <w:lang w:eastAsia="ru-RU"/>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206CF4" w:rsidRPr="00206CF4" w:rsidRDefault="00206CF4" w:rsidP="00206CF4">
            <w:pPr>
              <w:widowControl w:val="0"/>
              <w:ind w:left="68"/>
              <w:rPr>
                <w:sz w:val="24"/>
                <w:szCs w:val="24"/>
                <w:lang w:eastAsia="ru-RU" w:bidi="ru-RU"/>
              </w:rPr>
            </w:pPr>
            <w:proofErr w:type="gramStart"/>
            <w:r w:rsidRPr="00206CF4">
              <w:rPr>
                <w:color w:val="000000"/>
                <w:sz w:val="28"/>
                <w:szCs w:val="28"/>
                <w:lang w:eastAsia="ru-RU" w:bidi="ru-RU"/>
              </w:rPr>
              <w:lastRenderedPageBreak/>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новейшие цивилистические исследование, проводившиеся по данному вопросу, использование современных статистических данных</w:t>
            </w:r>
            <w:proofErr w:type="gramEnd"/>
          </w:p>
        </w:tc>
      </w:tr>
      <w:tr w:rsidR="00206CF4" w:rsidRPr="00206CF4" w:rsidTr="00872680">
        <w:trPr>
          <w:trHeight w:val="2770"/>
        </w:trPr>
        <w:tc>
          <w:tcPr>
            <w:tcW w:w="959" w:type="pct"/>
            <w:tcBorders>
              <w:top w:val="single" w:sz="4" w:space="0" w:color="auto"/>
              <w:left w:val="single" w:sz="4" w:space="0" w:color="auto"/>
              <w:bottom w:val="single" w:sz="4" w:space="0" w:color="auto"/>
              <w:right w:val="nil"/>
            </w:tcBorders>
            <w:shd w:val="clear" w:color="auto" w:fill="FFFFFF"/>
          </w:tcPr>
          <w:p w:rsidR="00206CF4" w:rsidRPr="00206CF4" w:rsidRDefault="00206CF4" w:rsidP="00206CF4">
            <w:pPr>
              <w:widowControl w:val="0"/>
              <w:rPr>
                <w:sz w:val="24"/>
                <w:szCs w:val="24"/>
                <w:lang w:eastAsia="ru-RU" w:bidi="ru-RU"/>
              </w:rPr>
            </w:pPr>
            <w:r w:rsidRPr="00206CF4">
              <w:rPr>
                <w:sz w:val="28"/>
                <w:szCs w:val="28"/>
                <w:lang w:eastAsia="ru-RU" w:bidi="ru-RU"/>
              </w:rPr>
              <w:lastRenderedPageBreak/>
              <w:t>Хорошо</w:t>
            </w:r>
          </w:p>
          <w:p w:rsidR="00206CF4" w:rsidRPr="00206CF4" w:rsidRDefault="00206CF4" w:rsidP="00206CF4">
            <w:pPr>
              <w:widowControl w:val="0"/>
              <w:rPr>
                <w:sz w:val="24"/>
                <w:szCs w:val="24"/>
                <w:lang w:eastAsia="ru-RU" w:bidi="ru-RU"/>
              </w:rPr>
            </w:pPr>
          </w:p>
        </w:tc>
        <w:tc>
          <w:tcPr>
            <w:tcW w:w="1708" w:type="pct"/>
            <w:vMerge/>
            <w:tcBorders>
              <w:top w:val="single" w:sz="4" w:space="0" w:color="auto"/>
              <w:left w:val="single" w:sz="4" w:space="0" w:color="auto"/>
              <w:bottom w:val="single" w:sz="4" w:space="0" w:color="auto"/>
              <w:right w:val="nil"/>
            </w:tcBorders>
            <w:vAlign w:val="center"/>
            <w:hideMark/>
          </w:tcPr>
          <w:p w:rsidR="00206CF4" w:rsidRPr="00206CF4" w:rsidRDefault="00206CF4" w:rsidP="00206CF4">
            <w:pPr>
              <w:rPr>
                <w:rFonts w:eastAsia="Calibri"/>
                <w:sz w:val="24"/>
                <w:szCs w:val="24"/>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206CF4" w:rsidRPr="00206CF4" w:rsidRDefault="00206CF4" w:rsidP="00206CF4">
            <w:pPr>
              <w:widowControl w:val="0"/>
              <w:ind w:left="68"/>
              <w:rPr>
                <w:color w:val="000000"/>
                <w:sz w:val="24"/>
                <w:szCs w:val="24"/>
                <w:shd w:val="clear" w:color="auto" w:fill="FFFFFF"/>
                <w:lang w:eastAsia="ru-RU" w:bidi="ru-RU"/>
              </w:rPr>
            </w:pPr>
            <w:r w:rsidRPr="00206CF4">
              <w:rPr>
                <w:color w:val="000000"/>
                <w:sz w:val="28"/>
                <w:szCs w:val="28"/>
                <w:lang w:eastAsia="ru-RU" w:bidi="ru-RU"/>
              </w:rPr>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цивилистические исследование, проводившиеся по данному вопросу, использование современных статистических данных</w:t>
            </w:r>
          </w:p>
        </w:tc>
      </w:tr>
      <w:tr w:rsidR="00206CF4" w:rsidRPr="00206CF4" w:rsidTr="00872680">
        <w:trPr>
          <w:trHeight w:val="1939"/>
        </w:trPr>
        <w:tc>
          <w:tcPr>
            <w:tcW w:w="959" w:type="pct"/>
            <w:tcBorders>
              <w:top w:val="single" w:sz="4" w:space="0" w:color="auto"/>
              <w:left w:val="single" w:sz="4" w:space="0" w:color="auto"/>
              <w:bottom w:val="nil"/>
              <w:right w:val="nil"/>
            </w:tcBorders>
            <w:shd w:val="clear" w:color="auto" w:fill="FFFFFF"/>
            <w:hideMark/>
          </w:tcPr>
          <w:p w:rsidR="00206CF4" w:rsidRPr="00206CF4" w:rsidRDefault="00206CF4" w:rsidP="00206CF4">
            <w:pPr>
              <w:widowControl w:val="0"/>
              <w:rPr>
                <w:sz w:val="24"/>
                <w:szCs w:val="24"/>
                <w:lang w:eastAsia="ru-RU" w:bidi="ru-RU"/>
              </w:rPr>
            </w:pPr>
            <w:r w:rsidRPr="00206CF4">
              <w:rPr>
                <w:sz w:val="28"/>
                <w:szCs w:val="28"/>
                <w:lang w:eastAsia="ru-RU" w:bidi="ru-RU"/>
              </w:rPr>
              <w:lastRenderedPageBreak/>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206CF4" w:rsidRPr="00206CF4" w:rsidRDefault="00206CF4" w:rsidP="00206CF4">
            <w:pPr>
              <w:spacing w:after="200" w:line="276" w:lineRule="auto"/>
              <w:rPr>
                <w:rFonts w:eastAsia="Calibri"/>
                <w:sz w:val="24"/>
                <w:szCs w:val="24"/>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206CF4" w:rsidRPr="00206CF4" w:rsidRDefault="00206CF4" w:rsidP="00206CF4">
            <w:pPr>
              <w:widowControl w:val="0"/>
              <w:ind w:left="68"/>
              <w:rPr>
                <w:color w:val="000000"/>
                <w:sz w:val="24"/>
                <w:szCs w:val="24"/>
                <w:shd w:val="clear" w:color="auto" w:fill="FFFFFF"/>
                <w:lang w:eastAsia="ru-RU" w:bidi="ru-RU"/>
              </w:rPr>
            </w:pPr>
            <w:r w:rsidRPr="00206CF4">
              <w:rPr>
                <w:color w:val="000000"/>
                <w:sz w:val="28"/>
                <w:szCs w:val="28"/>
                <w:lang w:eastAsia="ru-RU" w:bidi="ru-RU"/>
              </w:rPr>
              <w:t>Текст с незначительным нарушением логики изложения материала, допущены неточности (при ссылках на нормативно-правовые акты, статистику) без использования статистических данных либо с использованием явно устаревших материалов</w:t>
            </w:r>
          </w:p>
        </w:tc>
      </w:tr>
      <w:tr w:rsidR="00206CF4" w:rsidRPr="00206CF4" w:rsidTr="00872680">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206CF4" w:rsidRPr="00206CF4" w:rsidRDefault="00206CF4" w:rsidP="00206CF4">
            <w:pPr>
              <w:widowControl w:val="0"/>
              <w:rPr>
                <w:sz w:val="24"/>
                <w:szCs w:val="24"/>
                <w:lang w:eastAsia="ru-RU" w:bidi="ru-RU"/>
              </w:rPr>
            </w:pPr>
            <w:r w:rsidRPr="00206CF4">
              <w:rPr>
                <w:sz w:val="28"/>
                <w:szCs w:val="28"/>
                <w:lang w:eastAsia="ru-RU" w:bidi="ru-RU"/>
              </w:rPr>
              <w:t>Неудовлетвори</w:t>
            </w:r>
            <w:r w:rsidRPr="00206CF4">
              <w:rPr>
                <w:sz w:val="28"/>
                <w:szCs w:val="28"/>
                <w:lang w:eastAsia="ru-RU" w:bidi="ru-RU"/>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206CF4" w:rsidRPr="00206CF4" w:rsidRDefault="00206CF4" w:rsidP="00206CF4">
            <w:pPr>
              <w:spacing w:after="200" w:line="276" w:lineRule="auto"/>
              <w:rPr>
                <w:rFonts w:eastAsia="Calibri"/>
                <w:sz w:val="24"/>
                <w:szCs w:val="24"/>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206CF4" w:rsidRPr="00206CF4" w:rsidRDefault="00206CF4" w:rsidP="00206CF4">
            <w:pPr>
              <w:widowControl w:val="0"/>
              <w:ind w:left="68"/>
              <w:rPr>
                <w:sz w:val="24"/>
                <w:szCs w:val="24"/>
                <w:lang w:eastAsia="ru-RU" w:bidi="ru-RU"/>
              </w:rPr>
            </w:pPr>
            <w:r w:rsidRPr="00206CF4">
              <w:rPr>
                <w:color w:val="000000"/>
                <w:sz w:val="28"/>
                <w:szCs w:val="28"/>
                <w:lang w:eastAsia="ru-RU" w:bidi="ru-RU"/>
              </w:rPr>
              <w:t>Не вполне логичное изложение материала при наличии неточностей, незнание литературы, источников по рассматриваем</w:t>
            </w:r>
            <w:r w:rsidRPr="00206CF4">
              <w:rPr>
                <w:color w:val="242424"/>
                <w:sz w:val="28"/>
                <w:szCs w:val="28"/>
                <w:lang w:eastAsia="ru-RU" w:bidi="ru-RU"/>
              </w:rPr>
              <w:t>ому вопросу</w:t>
            </w:r>
          </w:p>
        </w:tc>
      </w:tr>
    </w:tbl>
    <w:p w:rsidR="00206CF4" w:rsidRDefault="00206CF4" w:rsidP="006C1B79">
      <w:pPr>
        <w:spacing w:after="200" w:line="276" w:lineRule="auto"/>
        <w:ind w:firstLine="709"/>
        <w:jc w:val="both"/>
        <w:rPr>
          <w:rFonts w:eastAsia="Calibri"/>
          <w:b/>
          <w:sz w:val="28"/>
          <w:szCs w:val="28"/>
        </w:rPr>
      </w:pPr>
    </w:p>
    <w:p w:rsidR="006C1B79" w:rsidRPr="00184FC1" w:rsidRDefault="006C1B79" w:rsidP="006C1B79">
      <w:pPr>
        <w:spacing w:after="200" w:line="276" w:lineRule="auto"/>
        <w:ind w:firstLine="709"/>
        <w:jc w:val="both"/>
        <w:rPr>
          <w:rFonts w:eastAsia="Calibri"/>
          <w:b/>
          <w:sz w:val="28"/>
          <w:szCs w:val="28"/>
        </w:rPr>
      </w:pPr>
      <w:r w:rsidRPr="00184FC1">
        <w:rPr>
          <w:rFonts w:eastAsia="Calibri"/>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6C1B79" w:rsidRPr="00184FC1" w:rsidRDefault="006C1B79" w:rsidP="006C1B79">
      <w:pPr>
        <w:widowControl w:val="0"/>
        <w:tabs>
          <w:tab w:val="left" w:pos="993"/>
        </w:tabs>
        <w:ind w:right="181" w:firstLine="709"/>
        <w:jc w:val="both"/>
        <w:rPr>
          <w:sz w:val="28"/>
          <w:szCs w:val="28"/>
          <w:lang w:eastAsia="ru-RU"/>
        </w:rPr>
      </w:pPr>
      <w:r w:rsidRPr="00184FC1">
        <w:rPr>
          <w:sz w:val="28"/>
          <w:szCs w:val="28"/>
          <w:lang w:eastAsia="ru-RU"/>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оценка «зачтено» ставится в следующих случаях:</w:t>
      </w:r>
    </w:p>
    <w:p w:rsidR="006C1B79" w:rsidRPr="00184FC1" w:rsidRDefault="006C1B79" w:rsidP="006C1B79">
      <w:pPr>
        <w:widowControl w:val="0"/>
        <w:tabs>
          <w:tab w:val="left" w:pos="993"/>
        </w:tabs>
        <w:ind w:right="181" w:firstLine="709"/>
        <w:jc w:val="both"/>
        <w:rPr>
          <w:sz w:val="28"/>
          <w:szCs w:val="28"/>
          <w:lang w:eastAsia="ru-RU"/>
        </w:rPr>
      </w:pPr>
      <w:r w:rsidRPr="00184FC1">
        <w:rPr>
          <w:sz w:val="28"/>
          <w:szCs w:val="28"/>
          <w:lang w:eastAsia="ru-RU"/>
        </w:rPr>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6C1B79" w:rsidRPr="00184FC1" w:rsidRDefault="006C1B79" w:rsidP="006C1B79">
      <w:pPr>
        <w:widowControl w:val="0"/>
        <w:tabs>
          <w:tab w:val="left" w:pos="993"/>
        </w:tabs>
        <w:ind w:right="181" w:firstLine="709"/>
        <w:jc w:val="both"/>
        <w:rPr>
          <w:sz w:val="28"/>
          <w:szCs w:val="28"/>
          <w:lang w:eastAsia="ru-RU"/>
        </w:rPr>
      </w:pPr>
      <w:r w:rsidRPr="00184FC1">
        <w:rPr>
          <w:sz w:val="28"/>
          <w:szCs w:val="28"/>
          <w:lang w:eastAsia="ru-RU"/>
        </w:rPr>
        <w:t xml:space="preserve">- </w:t>
      </w:r>
      <w:proofErr w:type="gramStart"/>
      <w:r w:rsidRPr="00184FC1">
        <w:rPr>
          <w:sz w:val="28"/>
          <w:szCs w:val="28"/>
          <w:lang w:eastAsia="ru-RU"/>
        </w:rPr>
        <w:t>о</w:t>
      </w:r>
      <w:proofErr w:type="gramEnd"/>
      <w:r w:rsidRPr="00184FC1">
        <w:rPr>
          <w:sz w:val="28"/>
          <w:szCs w:val="28"/>
          <w:lang w:eastAsia="ru-RU"/>
        </w:rPr>
        <w:t>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6C1B79" w:rsidRPr="00184FC1" w:rsidRDefault="006C1B79" w:rsidP="006C1B79">
      <w:pPr>
        <w:widowControl w:val="0"/>
        <w:tabs>
          <w:tab w:val="left" w:pos="993"/>
        </w:tabs>
        <w:ind w:right="181" w:firstLine="709"/>
        <w:jc w:val="both"/>
        <w:rPr>
          <w:sz w:val="28"/>
          <w:szCs w:val="28"/>
          <w:lang w:eastAsia="ru-RU"/>
        </w:rPr>
      </w:pPr>
      <w:r w:rsidRPr="00184FC1">
        <w:rPr>
          <w:sz w:val="28"/>
          <w:szCs w:val="28"/>
          <w:lang w:eastAsia="ru-RU"/>
        </w:rPr>
        <w:t xml:space="preserve">- </w:t>
      </w:r>
      <w:proofErr w:type="gramStart"/>
      <w:r w:rsidRPr="00184FC1">
        <w:rPr>
          <w:sz w:val="28"/>
          <w:szCs w:val="28"/>
          <w:lang w:eastAsia="ru-RU"/>
        </w:rPr>
        <w:t>обучаемый</w:t>
      </w:r>
      <w:proofErr w:type="gramEnd"/>
      <w:r w:rsidRPr="00184FC1">
        <w:rPr>
          <w:sz w:val="28"/>
          <w:szCs w:val="28"/>
          <w:lang w:eastAsia="ru-RU"/>
        </w:rPr>
        <w:t xml:space="preserve"> демонстрирует способность к полной самостоятельности </w:t>
      </w:r>
      <w:r w:rsidRPr="00184FC1">
        <w:rPr>
          <w:sz w:val="28"/>
          <w:szCs w:val="28"/>
          <w:lang w:eastAsia="ru-RU"/>
        </w:rPr>
        <w:lastRenderedPageBreak/>
        <w:t>(допускаются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6C1B79" w:rsidRPr="00184FC1" w:rsidRDefault="006C1B79" w:rsidP="006C1B79">
      <w:pPr>
        <w:widowControl w:val="0"/>
        <w:tabs>
          <w:tab w:val="left" w:pos="993"/>
        </w:tabs>
        <w:ind w:right="181" w:firstLine="709"/>
        <w:jc w:val="both"/>
        <w:rPr>
          <w:sz w:val="28"/>
          <w:szCs w:val="28"/>
          <w:lang w:eastAsia="ru-RU"/>
        </w:rPr>
      </w:pPr>
      <w:r w:rsidRPr="00184FC1">
        <w:rPr>
          <w:sz w:val="28"/>
          <w:szCs w:val="28"/>
          <w:lang w:eastAsia="ru-RU"/>
        </w:rPr>
        <w:t xml:space="preserve">Оценка «незачтено»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915715" w:rsidRPr="006546AC" w:rsidRDefault="006C1B79" w:rsidP="00206CF4">
      <w:pPr>
        <w:widowControl w:val="0"/>
        <w:tabs>
          <w:tab w:val="left" w:pos="993"/>
        </w:tabs>
        <w:ind w:right="181" w:firstLine="709"/>
        <w:jc w:val="both"/>
        <w:rPr>
          <w:sz w:val="28"/>
          <w:szCs w:val="28"/>
          <w:lang w:eastAsia="ru-RU"/>
        </w:rPr>
      </w:pPr>
      <w:r w:rsidRPr="00184FC1">
        <w:rPr>
          <w:sz w:val="28"/>
          <w:szCs w:val="28"/>
          <w:lang w:eastAsia="ru-RU"/>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sectPr w:rsidR="00915715" w:rsidRPr="006546AC" w:rsidSect="0042736D">
      <w:pgSz w:w="11906" w:h="16838"/>
      <w:pgMar w:top="851" w:right="567" w:bottom="851" w:left="993"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633F" w:rsidRDefault="00FF633F" w:rsidP="0042736D">
      <w:r>
        <w:separator/>
      </w:r>
    </w:p>
  </w:endnote>
  <w:endnote w:type="continuationSeparator" w:id="0">
    <w:p w:rsidR="00FF633F" w:rsidRDefault="00FF633F" w:rsidP="00427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haroni">
    <w:altName w:val="DejaVu Sans"/>
    <w:charset w:val="B1"/>
    <w:family w:val="auto"/>
    <w:pitch w:val="variable"/>
    <w:sig w:usb0="00000801" w:usb1="00000000" w:usb2="00000000" w:usb3="00000000" w:csb0="00000020" w:csb1="00000000"/>
  </w:font>
  <w:font w:name="CordiaUPC">
    <w:altName w:val="Microsoft Sans Serif"/>
    <w:charset w:val="00"/>
    <w:family w:val="swiss"/>
    <w:pitch w:val="variable"/>
    <w:sig w:usb0="81000003" w:usb1="00000000" w:usb2="00000000" w:usb3="00000000" w:csb0="00010001" w:csb1="00000000"/>
  </w:font>
  <w:font w:name="ISOCPEUR">
    <w:charset w:val="CC"/>
    <w:family w:val="swiss"/>
    <w:pitch w:val="variable"/>
    <w:sig w:usb0="00000287" w:usb1="00000000" w:usb2="00000000" w:usb3="00000000" w:csb0="0000009F" w:csb1="00000000"/>
  </w:font>
  <w:font w:name="Journal">
    <w:altName w:val="Times New Roman"/>
    <w:charset w:val="00"/>
    <w:family w:val="auto"/>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EEB" w:rsidRPr="0042736D" w:rsidRDefault="00267EEB" w:rsidP="0042736D">
    <w:pPr>
      <w:pStyle w:val="ab"/>
      <w:jc w:val="center"/>
      <w:rPr>
        <w:sz w:val="28"/>
      </w:rPr>
    </w:pPr>
    <w:r w:rsidRPr="0042736D">
      <w:rPr>
        <w:sz w:val="28"/>
      </w:rPr>
      <w:fldChar w:fldCharType="begin"/>
    </w:r>
    <w:r w:rsidRPr="0042736D">
      <w:rPr>
        <w:sz w:val="28"/>
      </w:rPr>
      <w:instrText>PAGE   \* MERGEFORMAT</w:instrText>
    </w:r>
    <w:r w:rsidRPr="0042736D">
      <w:rPr>
        <w:sz w:val="28"/>
      </w:rPr>
      <w:fldChar w:fldCharType="separate"/>
    </w:r>
    <w:r w:rsidR="007562A3">
      <w:rPr>
        <w:noProof/>
        <w:sz w:val="28"/>
      </w:rPr>
      <w:t>2</w:t>
    </w:r>
    <w:r w:rsidRPr="0042736D">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633F" w:rsidRDefault="00FF633F" w:rsidP="0042736D">
      <w:r>
        <w:separator/>
      </w:r>
    </w:p>
  </w:footnote>
  <w:footnote w:type="continuationSeparator" w:id="0">
    <w:p w:rsidR="00FF633F" w:rsidRDefault="00FF633F" w:rsidP="00427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32BFA"/>
    <w:multiLevelType w:val="hybridMultilevel"/>
    <w:tmpl w:val="2DDCDBA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
    <w:nsid w:val="01AB1F1B"/>
    <w:multiLevelType w:val="hybridMultilevel"/>
    <w:tmpl w:val="40A8D35E"/>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
    <w:nsid w:val="042105EE"/>
    <w:multiLevelType w:val="hybridMultilevel"/>
    <w:tmpl w:val="0C2A29B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
    <w:nsid w:val="063D7905"/>
    <w:multiLevelType w:val="hybridMultilevel"/>
    <w:tmpl w:val="6FE6428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
    <w:nsid w:val="082F2B32"/>
    <w:multiLevelType w:val="hybridMultilevel"/>
    <w:tmpl w:val="7570B19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B4450DE"/>
    <w:multiLevelType w:val="hybridMultilevel"/>
    <w:tmpl w:val="3C1EB82E"/>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
    <w:nsid w:val="0B765161"/>
    <w:multiLevelType w:val="multilevel"/>
    <w:tmpl w:val="4978EBD8"/>
    <w:lvl w:ilvl="0">
      <w:start w:val="1"/>
      <w:numFmt w:val="decimal"/>
      <w:lvlText w:val="%1."/>
      <w:lvlJc w:val="left"/>
      <w:pPr>
        <w:tabs>
          <w:tab w:val="num" w:pos="795"/>
        </w:tabs>
        <w:ind w:left="795" w:hanging="360"/>
      </w:pPr>
    </w:lvl>
    <w:lvl w:ilvl="1">
      <w:start w:val="5"/>
      <w:numFmt w:val="decimal"/>
      <w:isLgl/>
      <w:lvlText w:val="%1.%2"/>
      <w:lvlJc w:val="left"/>
      <w:pPr>
        <w:ind w:left="1868" w:hanging="450"/>
      </w:pPr>
      <w:rPr>
        <w:rFonts w:hint="default"/>
      </w:rPr>
    </w:lvl>
    <w:lvl w:ilvl="2">
      <w:start w:val="1"/>
      <w:numFmt w:val="decimal"/>
      <w:isLgl/>
      <w:lvlText w:val="%1.%2.%3"/>
      <w:lvlJc w:val="left"/>
      <w:pPr>
        <w:ind w:left="3121" w:hanging="720"/>
      </w:pPr>
      <w:rPr>
        <w:rFonts w:hint="default"/>
      </w:rPr>
    </w:lvl>
    <w:lvl w:ilvl="3">
      <w:start w:val="1"/>
      <w:numFmt w:val="decimal"/>
      <w:isLgl/>
      <w:lvlText w:val="%1.%2.%3.%4"/>
      <w:lvlJc w:val="left"/>
      <w:pPr>
        <w:ind w:left="4464" w:hanging="1080"/>
      </w:pPr>
      <w:rPr>
        <w:rFonts w:hint="default"/>
      </w:rPr>
    </w:lvl>
    <w:lvl w:ilvl="4">
      <w:start w:val="1"/>
      <w:numFmt w:val="decimal"/>
      <w:isLgl/>
      <w:lvlText w:val="%1.%2.%3.%4.%5"/>
      <w:lvlJc w:val="left"/>
      <w:pPr>
        <w:ind w:left="5447" w:hanging="1080"/>
      </w:pPr>
      <w:rPr>
        <w:rFonts w:hint="default"/>
      </w:rPr>
    </w:lvl>
    <w:lvl w:ilvl="5">
      <w:start w:val="1"/>
      <w:numFmt w:val="decimal"/>
      <w:isLgl/>
      <w:lvlText w:val="%1.%2.%3.%4.%5.%6"/>
      <w:lvlJc w:val="left"/>
      <w:pPr>
        <w:ind w:left="6790" w:hanging="1440"/>
      </w:pPr>
      <w:rPr>
        <w:rFonts w:hint="default"/>
      </w:rPr>
    </w:lvl>
    <w:lvl w:ilvl="6">
      <w:start w:val="1"/>
      <w:numFmt w:val="decimal"/>
      <w:isLgl/>
      <w:lvlText w:val="%1.%2.%3.%4.%5.%6.%7"/>
      <w:lvlJc w:val="left"/>
      <w:pPr>
        <w:ind w:left="7773" w:hanging="1440"/>
      </w:pPr>
      <w:rPr>
        <w:rFonts w:hint="default"/>
      </w:rPr>
    </w:lvl>
    <w:lvl w:ilvl="7">
      <w:start w:val="1"/>
      <w:numFmt w:val="decimal"/>
      <w:isLgl/>
      <w:lvlText w:val="%1.%2.%3.%4.%5.%6.%7.%8"/>
      <w:lvlJc w:val="left"/>
      <w:pPr>
        <w:ind w:left="9116" w:hanging="1800"/>
      </w:pPr>
      <w:rPr>
        <w:rFonts w:hint="default"/>
      </w:rPr>
    </w:lvl>
    <w:lvl w:ilvl="8">
      <w:start w:val="1"/>
      <w:numFmt w:val="decimal"/>
      <w:isLgl/>
      <w:lvlText w:val="%1.%2.%3.%4.%5.%6.%7.%8.%9"/>
      <w:lvlJc w:val="left"/>
      <w:pPr>
        <w:ind w:left="10459" w:hanging="2160"/>
      </w:pPr>
      <w:rPr>
        <w:rFonts w:hint="default"/>
      </w:rPr>
    </w:lvl>
  </w:abstractNum>
  <w:abstractNum w:abstractNumId="7">
    <w:nsid w:val="0B770F22"/>
    <w:multiLevelType w:val="hybridMultilevel"/>
    <w:tmpl w:val="EF36704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
    <w:nsid w:val="0CDF071E"/>
    <w:multiLevelType w:val="hybridMultilevel"/>
    <w:tmpl w:val="5B0C466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9">
    <w:nsid w:val="0CEE31C3"/>
    <w:multiLevelType w:val="hybridMultilevel"/>
    <w:tmpl w:val="84009BD8"/>
    <w:lvl w:ilvl="0" w:tplc="C55E515C">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10">
    <w:nsid w:val="0D437809"/>
    <w:multiLevelType w:val="hybridMultilevel"/>
    <w:tmpl w:val="E3C8EB1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1">
    <w:nsid w:val="0D580E9F"/>
    <w:multiLevelType w:val="hybridMultilevel"/>
    <w:tmpl w:val="5CE64108"/>
    <w:lvl w:ilvl="0" w:tplc="C55E515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0D93666A"/>
    <w:multiLevelType w:val="hybridMultilevel"/>
    <w:tmpl w:val="89C0F046"/>
    <w:lvl w:ilvl="0" w:tplc="7ACC4672">
      <w:start w:val="1"/>
      <w:numFmt w:val="decimal"/>
      <w:lvlText w:val="%1."/>
      <w:lvlJc w:val="left"/>
      <w:pPr>
        <w:tabs>
          <w:tab w:val="num" w:pos="720"/>
        </w:tabs>
        <w:ind w:left="720" w:hanging="360"/>
      </w:pPr>
      <w:rPr>
        <w:rFonts w:hint="default"/>
        <w:b w:val="0"/>
      </w:rPr>
    </w:lvl>
    <w:lvl w:ilvl="1" w:tplc="0419000F">
      <w:start w:val="1"/>
      <w:numFmt w:val="decimal"/>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20E5E9F"/>
    <w:multiLevelType w:val="hybridMultilevel"/>
    <w:tmpl w:val="8550D49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23E7569"/>
    <w:multiLevelType w:val="hybridMultilevel"/>
    <w:tmpl w:val="9058080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5">
    <w:nsid w:val="125567F5"/>
    <w:multiLevelType w:val="hybridMultilevel"/>
    <w:tmpl w:val="B44E94A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6">
    <w:nsid w:val="147D2682"/>
    <w:multiLevelType w:val="hybridMultilevel"/>
    <w:tmpl w:val="225C9B2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7">
    <w:nsid w:val="16DF2BEF"/>
    <w:multiLevelType w:val="hybridMultilevel"/>
    <w:tmpl w:val="D41A9F98"/>
    <w:lvl w:ilvl="0" w:tplc="7ACC4672">
      <w:start w:val="1"/>
      <w:numFmt w:val="decimal"/>
      <w:lvlText w:val="%1."/>
      <w:lvlJc w:val="left"/>
      <w:pPr>
        <w:tabs>
          <w:tab w:val="num" w:pos="720"/>
        </w:tabs>
        <w:ind w:left="720" w:hanging="360"/>
      </w:pPr>
      <w:rPr>
        <w:rFonts w:hint="default"/>
        <w:b w:val="0"/>
      </w:rPr>
    </w:lvl>
    <w:lvl w:ilvl="1" w:tplc="C55E515C">
      <w:start w:val="1"/>
      <w:numFmt w:val="decimal"/>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174D29CC"/>
    <w:multiLevelType w:val="hybridMultilevel"/>
    <w:tmpl w:val="E50EFBA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9">
    <w:nsid w:val="19212EA9"/>
    <w:multiLevelType w:val="hybridMultilevel"/>
    <w:tmpl w:val="6D5E1BD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0">
    <w:nsid w:val="19B60501"/>
    <w:multiLevelType w:val="hybridMultilevel"/>
    <w:tmpl w:val="03CC1A7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1">
    <w:nsid w:val="19C006FD"/>
    <w:multiLevelType w:val="hybridMultilevel"/>
    <w:tmpl w:val="8236E576"/>
    <w:lvl w:ilvl="0" w:tplc="C55E515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1AFB3F7D"/>
    <w:multiLevelType w:val="hybridMultilevel"/>
    <w:tmpl w:val="C00E8FE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3">
    <w:nsid w:val="1C481C98"/>
    <w:multiLevelType w:val="hybridMultilevel"/>
    <w:tmpl w:val="F1A4ABB6"/>
    <w:lvl w:ilvl="0" w:tplc="7ACC467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1CCD2D85"/>
    <w:multiLevelType w:val="hybridMultilevel"/>
    <w:tmpl w:val="B5A29C2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5">
    <w:nsid w:val="1E5C772E"/>
    <w:multiLevelType w:val="hybridMultilevel"/>
    <w:tmpl w:val="251ABAA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6">
    <w:nsid w:val="1EEB6017"/>
    <w:multiLevelType w:val="hybridMultilevel"/>
    <w:tmpl w:val="3AB475F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7">
    <w:nsid w:val="1F6F0BC0"/>
    <w:multiLevelType w:val="multilevel"/>
    <w:tmpl w:val="CD2A6A50"/>
    <w:lvl w:ilvl="0">
      <w:start w:val="1"/>
      <w:numFmt w:val="decimal"/>
      <w:lvlText w:val="%1"/>
      <w:lvlJc w:val="left"/>
      <w:pPr>
        <w:ind w:left="450" w:hanging="450"/>
      </w:pPr>
      <w:rPr>
        <w:rFonts w:hint="default"/>
      </w:rPr>
    </w:lvl>
    <w:lvl w:ilvl="1">
      <w:start w:val="1"/>
      <w:numFmt w:val="decimal"/>
      <w:lvlText w:val="%1.%2"/>
      <w:lvlJc w:val="left"/>
      <w:pPr>
        <w:ind w:left="1301" w:hanging="45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8">
    <w:nsid w:val="1FBF12FA"/>
    <w:multiLevelType w:val="hybridMultilevel"/>
    <w:tmpl w:val="0AA8306E"/>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9">
    <w:nsid w:val="21A97CEB"/>
    <w:multiLevelType w:val="hybridMultilevel"/>
    <w:tmpl w:val="53AC648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0">
    <w:nsid w:val="241913FF"/>
    <w:multiLevelType w:val="hybridMultilevel"/>
    <w:tmpl w:val="C8CE259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1">
    <w:nsid w:val="2539237A"/>
    <w:multiLevelType w:val="hybridMultilevel"/>
    <w:tmpl w:val="6008863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26030932"/>
    <w:multiLevelType w:val="hybridMultilevel"/>
    <w:tmpl w:val="E74617C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3">
    <w:nsid w:val="276A3C08"/>
    <w:multiLevelType w:val="hybridMultilevel"/>
    <w:tmpl w:val="F83A8A8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4">
    <w:nsid w:val="279B2D31"/>
    <w:multiLevelType w:val="hybridMultilevel"/>
    <w:tmpl w:val="637CED7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5">
    <w:nsid w:val="27E40BEA"/>
    <w:multiLevelType w:val="hybridMultilevel"/>
    <w:tmpl w:val="3716CB4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6">
    <w:nsid w:val="2D0C55CD"/>
    <w:multiLevelType w:val="hybridMultilevel"/>
    <w:tmpl w:val="0D780750"/>
    <w:lvl w:ilvl="0" w:tplc="C55E515C">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2DAD0448"/>
    <w:multiLevelType w:val="hybridMultilevel"/>
    <w:tmpl w:val="4AA2B09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8">
    <w:nsid w:val="2E1E661A"/>
    <w:multiLevelType w:val="hybridMultilevel"/>
    <w:tmpl w:val="8092FFE0"/>
    <w:lvl w:ilvl="0" w:tplc="0419000F">
      <w:start w:val="1"/>
      <w:numFmt w:val="decimal"/>
      <w:lvlText w:val="%1."/>
      <w:lvlJc w:val="left"/>
      <w:pPr>
        <w:tabs>
          <w:tab w:val="num" w:pos="1070"/>
        </w:tabs>
        <w:ind w:left="1070" w:hanging="360"/>
      </w:p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39">
    <w:nsid w:val="2E7B6063"/>
    <w:multiLevelType w:val="hybridMultilevel"/>
    <w:tmpl w:val="851265A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0">
    <w:nsid w:val="2E843D75"/>
    <w:multiLevelType w:val="hybridMultilevel"/>
    <w:tmpl w:val="5912A1E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1">
    <w:nsid w:val="30987BA3"/>
    <w:multiLevelType w:val="hybridMultilevel"/>
    <w:tmpl w:val="0096E35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30D75B23"/>
    <w:multiLevelType w:val="hybridMultilevel"/>
    <w:tmpl w:val="6BB46C3E"/>
    <w:lvl w:ilvl="0" w:tplc="C55E515C">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32B04729"/>
    <w:multiLevelType w:val="hybridMultilevel"/>
    <w:tmpl w:val="DAFC957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4">
    <w:nsid w:val="333F3678"/>
    <w:multiLevelType w:val="hybridMultilevel"/>
    <w:tmpl w:val="638C707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5">
    <w:nsid w:val="34166A8D"/>
    <w:multiLevelType w:val="hybridMultilevel"/>
    <w:tmpl w:val="4410AF1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6">
    <w:nsid w:val="38240354"/>
    <w:multiLevelType w:val="hybridMultilevel"/>
    <w:tmpl w:val="250A6A1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7">
    <w:nsid w:val="383D40FC"/>
    <w:multiLevelType w:val="hybridMultilevel"/>
    <w:tmpl w:val="705CE2C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38526162"/>
    <w:multiLevelType w:val="hybridMultilevel"/>
    <w:tmpl w:val="596AC4E6"/>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9">
    <w:nsid w:val="38526FC1"/>
    <w:multiLevelType w:val="hybridMultilevel"/>
    <w:tmpl w:val="38AC726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0">
    <w:nsid w:val="38F54B5C"/>
    <w:multiLevelType w:val="hybridMultilevel"/>
    <w:tmpl w:val="B5C60B7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1">
    <w:nsid w:val="39827ABA"/>
    <w:multiLevelType w:val="hybridMultilevel"/>
    <w:tmpl w:val="46D0044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2">
    <w:nsid w:val="403D2254"/>
    <w:multiLevelType w:val="hybridMultilevel"/>
    <w:tmpl w:val="6EE018D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42480892"/>
    <w:multiLevelType w:val="hybridMultilevel"/>
    <w:tmpl w:val="D5DCEE3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3F607C8"/>
    <w:multiLevelType w:val="hybridMultilevel"/>
    <w:tmpl w:val="EAC62D90"/>
    <w:lvl w:ilvl="0" w:tplc="0419000F">
      <w:start w:val="1"/>
      <w:numFmt w:val="decimal"/>
      <w:lvlText w:val="%1."/>
      <w:lvlJc w:val="left"/>
      <w:pPr>
        <w:tabs>
          <w:tab w:val="num" w:pos="720"/>
        </w:tabs>
        <w:ind w:left="720" w:hanging="360"/>
      </w:pPr>
    </w:lvl>
    <w:lvl w:ilvl="1" w:tplc="C8064B16">
      <w:start w:val="1"/>
      <w:numFmt w:val="bullet"/>
      <w:lvlText w:val="−"/>
      <w:lvlJc w:val="left"/>
      <w:pPr>
        <w:tabs>
          <w:tab w:val="num" w:pos="1440"/>
        </w:tabs>
        <w:ind w:left="1440" w:hanging="360"/>
      </w:pPr>
      <w:rPr>
        <w:rFonts w:ascii="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44066811"/>
    <w:multiLevelType w:val="hybridMultilevel"/>
    <w:tmpl w:val="BAB0A03C"/>
    <w:lvl w:ilvl="0" w:tplc="7ACC467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4815216D"/>
    <w:multiLevelType w:val="hybridMultilevel"/>
    <w:tmpl w:val="A6BCEE5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7">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58">
    <w:nsid w:val="4B013CA9"/>
    <w:multiLevelType w:val="hybridMultilevel"/>
    <w:tmpl w:val="C1AC5F46"/>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9">
    <w:nsid w:val="4BEA0A3F"/>
    <w:multiLevelType w:val="hybridMultilevel"/>
    <w:tmpl w:val="AACA7FF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0">
    <w:nsid w:val="4C3E3080"/>
    <w:multiLevelType w:val="hybridMultilevel"/>
    <w:tmpl w:val="A040243C"/>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61">
    <w:nsid w:val="4D5C0C4E"/>
    <w:multiLevelType w:val="hybridMultilevel"/>
    <w:tmpl w:val="893AD96E"/>
    <w:lvl w:ilvl="0" w:tplc="7ACC4672">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50673F4B"/>
    <w:multiLevelType w:val="hybridMultilevel"/>
    <w:tmpl w:val="FE7471B4"/>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3">
    <w:nsid w:val="52A83551"/>
    <w:multiLevelType w:val="hybridMultilevel"/>
    <w:tmpl w:val="05C24FD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4">
    <w:nsid w:val="541E4DD6"/>
    <w:multiLevelType w:val="hybridMultilevel"/>
    <w:tmpl w:val="5A468AF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5">
    <w:nsid w:val="560959F3"/>
    <w:multiLevelType w:val="hybridMultilevel"/>
    <w:tmpl w:val="0ACCAAC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6">
    <w:nsid w:val="59C401C6"/>
    <w:multiLevelType w:val="hybridMultilevel"/>
    <w:tmpl w:val="CAFCB686"/>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7">
    <w:nsid w:val="5B256A1C"/>
    <w:multiLevelType w:val="hybridMultilevel"/>
    <w:tmpl w:val="0D5C076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8">
    <w:nsid w:val="5BBC154E"/>
    <w:multiLevelType w:val="hybridMultilevel"/>
    <w:tmpl w:val="EA6A655C"/>
    <w:lvl w:ilvl="0" w:tplc="C55E515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5CFA2841"/>
    <w:multiLevelType w:val="multilevel"/>
    <w:tmpl w:val="5F303D12"/>
    <w:lvl w:ilvl="0">
      <w:start w:val="1"/>
      <w:numFmt w:val="decimal"/>
      <w:lvlText w:val="%1."/>
      <w:lvlJc w:val="left"/>
      <w:pPr>
        <w:ind w:left="1069" w:hanging="360"/>
      </w:pPr>
      <w:rPr>
        <w:rFonts w:cs="Times New Roman" w:hint="default"/>
        <w:b/>
      </w:rPr>
    </w:lvl>
    <w:lvl w:ilvl="1">
      <w:start w:val="1"/>
      <w:numFmt w:val="decimal"/>
      <w:isLgl/>
      <w:lvlText w:val="%1.%2"/>
      <w:lvlJc w:val="left"/>
      <w:pPr>
        <w:ind w:left="1301" w:hanging="45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3001" w:hanging="1440"/>
      </w:pPr>
      <w:rPr>
        <w:rFonts w:hint="default"/>
      </w:rPr>
    </w:lvl>
    <w:lvl w:ilvl="7">
      <w:start w:val="1"/>
      <w:numFmt w:val="decimal"/>
      <w:isLgl/>
      <w:lvlText w:val="%1.%2.%3.%4.%5.%6.%7.%8"/>
      <w:lvlJc w:val="left"/>
      <w:pPr>
        <w:ind w:left="3503" w:hanging="1800"/>
      </w:pPr>
      <w:rPr>
        <w:rFonts w:hint="default"/>
      </w:rPr>
    </w:lvl>
    <w:lvl w:ilvl="8">
      <w:start w:val="1"/>
      <w:numFmt w:val="decimal"/>
      <w:isLgl/>
      <w:lvlText w:val="%1.%2.%3.%4.%5.%6.%7.%8.%9"/>
      <w:lvlJc w:val="left"/>
      <w:pPr>
        <w:ind w:left="4005" w:hanging="2160"/>
      </w:pPr>
      <w:rPr>
        <w:rFonts w:hint="default"/>
      </w:rPr>
    </w:lvl>
  </w:abstractNum>
  <w:abstractNum w:abstractNumId="70">
    <w:nsid w:val="5E9300CF"/>
    <w:multiLevelType w:val="hybridMultilevel"/>
    <w:tmpl w:val="B812FAC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1">
    <w:nsid w:val="63690299"/>
    <w:multiLevelType w:val="hybridMultilevel"/>
    <w:tmpl w:val="5E1A651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2">
    <w:nsid w:val="66EF1904"/>
    <w:multiLevelType w:val="multilevel"/>
    <w:tmpl w:val="B4F244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3">
    <w:nsid w:val="67A035CE"/>
    <w:multiLevelType w:val="hybridMultilevel"/>
    <w:tmpl w:val="B61837B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67D23027"/>
    <w:multiLevelType w:val="hybridMultilevel"/>
    <w:tmpl w:val="336C0DC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5">
    <w:nsid w:val="69BC0E95"/>
    <w:multiLevelType w:val="hybridMultilevel"/>
    <w:tmpl w:val="4800B2B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nsid w:val="6B1A1D83"/>
    <w:multiLevelType w:val="hybridMultilevel"/>
    <w:tmpl w:val="F7C008E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7">
    <w:nsid w:val="6DCF5A2F"/>
    <w:multiLevelType w:val="hybridMultilevel"/>
    <w:tmpl w:val="5F0A574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8">
    <w:nsid w:val="6E46557A"/>
    <w:multiLevelType w:val="hybridMultilevel"/>
    <w:tmpl w:val="04CA226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9">
    <w:nsid w:val="6EC96524"/>
    <w:multiLevelType w:val="hybridMultilevel"/>
    <w:tmpl w:val="C4F8FF1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0">
    <w:nsid w:val="6EFA336D"/>
    <w:multiLevelType w:val="hybridMultilevel"/>
    <w:tmpl w:val="42DED56A"/>
    <w:lvl w:ilvl="0" w:tplc="C55E515C">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81">
    <w:nsid w:val="70A25301"/>
    <w:multiLevelType w:val="hybridMultilevel"/>
    <w:tmpl w:val="48960CE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2">
    <w:nsid w:val="78BD2D73"/>
    <w:multiLevelType w:val="hybridMultilevel"/>
    <w:tmpl w:val="CB424E9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3">
    <w:nsid w:val="79323843"/>
    <w:multiLevelType w:val="hybridMultilevel"/>
    <w:tmpl w:val="F626C15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4">
    <w:nsid w:val="79EF14F7"/>
    <w:multiLevelType w:val="hybridMultilevel"/>
    <w:tmpl w:val="09F2CAD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5">
    <w:nsid w:val="7DF321EA"/>
    <w:multiLevelType w:val="hybridMultilevel"/>
    <w:tmpl w:val="A136317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nsid w:val="7E776A31"/>
    <w:multiLevelType w:val="hybridMultilevel"/>
    <w:tmpl w:val="ABBE480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7">
    <w:nsid w:val="7F1052F8"/>
    <w:multiLevelType w:val="hybridMultilevel"/>
    <w:tmpl w:val="CAE09A5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8">
    <w:nsid w:val="7F165671"/>
    <w:multiLevelType w:val="hybridMultilevel"/>
    <w:tmpl w:val="FD4CF61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9">
    <w:nsid w:val="7FDB3DF1"/>
    <w:multiLevelType w:val="hybridMultilevel"/>
    <w:tmpl w:val="F1DC0A48"/>
    <w:lvl w:ilvl="0" w:tplc="7ACC4672">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69"/>
  </w:num>
  <w:num w:numId="2">
    <w:abstractNumId w:val="27"/>
  </w:num>
  <w:num w:numId="3">
    <w:abstractNumId w:val="72"/>
  </w:num>
  <w:num w:numId="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4"/>
  </w:num>
  <w:num w:numId="10">
    <w:abstractNumId w:val="75"/>
  </w:num>
  <w:num w:numId="11">
    <w:abstractNumId w:val="31"/>
  </w:num>
  <w:num w:numId="12">
    <w:abstractNumId w:val="53"/>
  </w:num>
  <w:num w:numId="13">
    <w:abstractNumId w:val="47"/>
  </w:num>
  <w:num w:numId="14">
    <w:abstractNumId w:val="55"/>
  </w:num>
  <w:num w:numId="15">
    <w:abstractNumId w:val="23"/>
  </w:num>
  <w:num w:numId="16">
    <w:abstractNumId w:val="17"/>
  </w:num>
  <w:num w:numId="17">
    <w:abstractNumId w:val="12"/>
  </w:num>
  <w:num w:numId="18">
    <w:abstractNumId w:val="61"/>
  </w:num>
  <w:num w:numId="19">
    <w:abstractNumId w:val="89"/>
  </w:num>
  <w:num w:numId="20">
    <w:abstractNumId w:val="4"/>
  </w:num>
  <w:num w:numId="21">
    <w:abstractNumId w:val="52"/>
  </w:num>
  <w:num w:numId="22">
    <w:abstractNumId w:val="41"/>
  </w:num>
  <w:num w:numId="23">
    <w:abstractNumId w:val="85"/>
  </w:num>
  <w:num w:numId="24">
    <w:abstractNumId w:val="13"/>
  </w:num>
  <w:num w:numId="25">
    <w:abstractNumId w:val="6"/>
  </w:num>
  <w:num w:numId="26">
    <w:abstractNumId w:val="73"/>
  </w:num>
  <w:num w:numId="27">
    <w:abstractNumId w:val="60"/>
  </w:num>
  <w:num w:numId="28">
    <w:abstractNumId w:val="9"/>
  </w:num>
  <w:num w:numId="29">
    <w:abstractNumId w:val="80"/>
  </w:num>
  <w:num w:numId="30">
    <w:abstractNumId w:val="36"/>
  </w:num>
  <w:num w:numId="31">
    <w:abstractNumId w:val="68"/>
  </w:num>
  <w:num w:numId="32">
    <w:abstractNumId w:val="11"/>
  </w:num>
  <w:num w:numId="33">
    <w:abstractNumId w:val="21"/>
  </w:num>
  <w:num w:numId="34">
    <w:abstractNumId w:val="42"/>
  </w:num>
  <w:num w:numId="35">
    <w:abstractNumId w:val="67"/>
  </w:num>
  <w:num w:numId="36">
    <w:abstractNumId w:val="39"/>
  </w:num>
  <w:num w:numId="37">
    <w:abstractNumId w:val="15"/>
  </w:num>
  <w:num w:numId="38">
    <w:abstractNumId w:val="43"/>
  </w:num>
  <w:num w:numId="39">
    <w:abstractNumId w:val="16"/>
  </w:num>
  <w:num w:numId="40">
    <w:abstractNumId w:val="59"/>
  </w:num>
  <w:num w:numId="41">
    <w:abstractNumId w:val="84"/>
  </w:num>
  <w:num w:numId="42">
    <w:abstractNumId w:val="22"/>
  </w:num>
  <w:num w:numId="43">
    <w:abstractNumId w:val="58"/>
  </w:num>
  <w:num w:numId="44">
    <w:abstractNumId w:val="86"/>
  </w:num>
  <w:num w:numId="45">
    <w:abstractNumId w:val="5"/>
  </w:num>
  <w:num w:numId="46">
    <w:abstractNumId w:val="30"/>
  </w:num>
  <w:num w:numId="47">
    <w:abstractNumId w:val="38"/>
  </w:num>
  <w:num w:numId="48">
    <w:abstractNumId w:val="83"/>
  </w:num>
  <w:num w:numId="49">
    <w:abstractNumId w:val="45"/>
  </w:num>
  <w:num w:numId="50">
    <w:abstractNumId w:val="18"/>
  </w:num>
  <w:num w:numId="51">
    <w:abstractNumId w:val="65"/>
  </w:num>
  <w:num w:numId="52">
    <w:abstractNumId w:val="49"/>
  </w:num>
  <w:num w:numId="53">
    <w:abstractNumId w:val="19"/>
  </w:num>
  <w:num w:numId="54">
    <w:abstractNumId w:val="3"/>
  </w:num>
  <w:num w:numId="55">
    <w:abstractNumId w:val="20"/>
  </w:num>
  <w:num w:numId="56">
    <w:abstractNumId w:val="24"/>
  </w:num>
  <w:num w:numId="57">
    <w:abstractNumId w:val="66"/>
  </w:num>
  <w:num w:numId="58">
    <w:abstractNumId w:val="8"/>
  </w:num>
  <w:num w:numId="59">
    <w:abstractNumId w:val="74"/>
  </w:num>
  <w:num w:numId="60">
    <w:abstractNumId w:val="70"/>
  </w:num>
  <w:num w:numId="61">
    <w:abstractNumId w:val="25"/>
  </w:num>
  <w:num w:numId="62">
    <w:abstractNumId w:val="78"/>
  </w:num>
  <w:num w:numId="63">
    <w:abstractNumId w:val="32"/>
  </w:num>
  <w:num w:numId="64">
    <w:abstractNumId w:val="81"/>
  </w:num>
  <w:num w:numId="65">
    <w:abstractNumId w:val="26"/>
  </w:num>
  <w:num w:numId="66">
    <w:abstractNumId w:val="40"/>
  </w:num>
  <w:num w:numId="67">
    <w:abstractNumId w:val="35"/>
  </w:num>
  <w:num w:numId="68">
    <w:abstractNumId w:val="50"/>
  </w:num>
  <w:num w:numId="69">
    <w:abstractNumId w:val="48"/>
  </w:num>
  <w:num w:numId="70">
    <w:abstractNumId w:val="34"/>
  </w:num>
  <w:num w:numId="71">
    <w:abstractNumId w:val="10"/>
  </w:num>
  <w:num w:numId="72">
    <w:abstractNumId w:val="76"/>
  </w:num>
  <w:num w:numId="73">
    <w:abstractNumId w:val="77"/>
  </w:num>
  <w:num w:numId="74">
    <w:abstractNumId w:val="71"/>
  </w:num>
  <w:num w:numId="75">
    <w:abstractNumId w:val="88"/>
  </w:num>
  <w:num w:numId="76">
    <w:abstractNumId w:val="56"/>
  </w:num>
  <w:num w:numId="77">
    <w:abstractNumId w:val="63"/>
  </w:num>
  <w:num w:numId="78">
    <w:abstractNumId w:val="82"/>
  </w:num>
  <w:num w:numId="79">
    <w:abstractNumId w:val="51"/>
  </w:num>
  <w:num w:numId="80">
    <w:abstractNumId w:val="87"/>
  </w:num>
  <w:num w:numId="81">
    <w:abstractNumId w:val="1"/>
  </w:num>
  <w:num w:numId="82">
    <w:abstractNumId w:val="33"/>
  </w:num>
  <w:num w:numId="83">
    <w:abstractNumId w:val="14"/>
  </w:num>
  <w:num w:numId="84">
    <w:abstractNumId w:val="46"/>
  </w:num>
  <w:num w:numId="85">
    <w:abstractNumId w:val="79"/>
  </w:num>
  <w:num w:numId="86">
    <w:abstractNumId w:val="0"/>
  </w:num>
  <w:num w:numId="87">
    <w:abstractNumId w:val="37"/>
  </w:num>
  <w:num w:numId="88">
    <w:abstractNumId w:val="7"/>
  </w:num>
  <w:num w:numId="89">
    <w:abstractNumId w:val="64"/>
  </w:num>
  <w:num w:numId="90">
    <w:abstractNumId w:val="2"/>
  </w:num>
  <w:num w:numId="91">
    <w:abstractNumId w:val="44"/>
  </w:num>
  <w:num w:numId="92">
    <w:abstractNumId w:val="29"/>
  </w:num>
  <w:num w:numId="93">
    <w:abstractNumId w:val="28"/>
  </w:num>
  <w:num w:numId="94">
    <w:abstractNumId w:val="62"/>
  </w:num>
  <w:num w:numId="95">
    <w:abstractNumId w:val="57"/>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715"/>
    <w:rsid w:val="000319FD"/>
    <w:rsid w:val="00073BD6"/>
    <w:rsid w:val="000D163F"/>
    <w:rsid w:val="000F1F78"/>
    <w:rsid w:val="00103F09"/>
    <w:rsid w:val="001263A2"/>
    <w:rsid w:val="00145581"/>
    <w:rsid w:val="00146021"/>
    <w:rsid w:val="001B0845"/>
    <w:rsid w:val="001E6800"/>
    <w:rsid w:val="00206CF4"/>
    <w:rsid w:val="00267EEB"/>
    <w:rsid w:val="002A7D4C"/>
    <w:rsid w:val="002C40E5"/>
    <w:rsid w:val="00315B56"/>
    <w:rsid w:val="00345A8A"/>
    <w:rsid w:val="00352839"/>
    <w:rsid w:val="00353596"/>
    <w:rsid w:val="00394839"/>
    <w:rsid w:val="003A6C34"/>
    <w:rsid w:val="003C3B61"/>
    <w:rsid w:val="003D7C92"/>
    <w:rsid w:val="003F1B73"/>
    <w:rsid w:val="003F7281"/>
    <w:rsid w:val="00400A61"/>
    <w:rsid w:val="004223EA"/>
    <w:rsid w:val="0042736D"/>
    <w:rsid w:val="004273E9"/>
    <w:rsid w:val="0044334B"/>
    <w:rsid w:val="004D08B1"/>
    <w:rsid w:val="004E3C84"/>
    <w:rsid w:val="004F65B9"/>
    <w:rsid w:val="005064EE"/>
    <w:rsid w:val="00557119"/>
    <w:rsid w:val="005737A0"/>
    <w:rsid w:val="005C3028"/>
    <w:rsid w:val="005D7662"/>
    <w:rsid w:val="00622332"/>
    <w:rsid w:val="0062691E"/>
    <w:rsid w:val="00627B52"/>
    <w:rsid w:val="006546AC"/>
    <w:rsid w:val="00661658"/>
    <w:rsid w:val="006C1B79"/>
    <w:rsid w:val="006C3227"/>
    <w:rsid w:val="006F1A1E"/>
    <w:rsid w:val="007562A3"/>
    <w:rsid w:val="00794EB5"/>
    <w:rsid w:val="007A0787"/>
    <w:rsid w:val="007B03BA"/>
    <w:rsid w:val="007B1C42"/>
    <w:rsid w:val="008209CA"/>
    <w:rsid w:val="00862EA6"/>
    <w:rsid w:val="00867BEB"/>
    <w:rsid w:val="00915715"/>
    <w:rsid w:val="00996203"/>
    <w:rsid w:val="00A55ECD"/>
    <w:rsid w:val="00AB1991"/>
    <w:rsid w:val="00AB784E"/>
    <w:rsid w:val="00B00299"/>
    <w:rsid w:val="00B23DCD"/>
    <w:rsid w:val="00BA1557"/>
    <w:rsid w:val="00BD5F05"/>
    <w:rsid w:val="00BF3EAC"/>
    <w:rsid w:val="00C418C7"/>
    <w:rsid w:val="00C77F4D"/>
    <w:rsid w:val="00DD4EAE"/>
    <w:rsid w:val="00E20D0C"/>
    <w:rsid w:val="00E86020"/>
    <w:rsid w:val="00F45721"/>
    <w:rsid w:val="00F478C8"/>
    <w:rsid w:val="00F91F11"/>
    <w:rsid w:val="00FF63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794EB5"/>
    <w:pPr>
      <w:suppressAutoHyphens/>
      <w:spacing w:line="336" w:lineRule="auto"/>
      <w:ind w:left="851"/>
      <w:jc w:val="both"/>
      <w:outlineLvl w:val="2"/>
    </w:pPr>
    <w:rPr>
      <w:b/>
      <w:sz w:val="28"/>
      <w:lang w:val="uk-UA" w:eastAsia="ru-RU"/>
    </w:rPr>
  </w:style>
  <w:style w:type="paragraph" w:styleId="4">
    <w:name w:val="heading 4"/>
    <w:basedOn w:val="a"/>
    <w:next w:val="a"/>
    <w:link w:val="40"/>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E86020"/>
    <w:pPr>
      <w:ind w:firstLine="709"/>
      <w:jc w:val="both"/>
    </w:pPr>
    <w:rPr>
      <w:sz w:val="28"/>
      <w:szCs w:val="28"/>
    </w:rPr>
  </w:style>
  <w:style w:type="character" w:customStyle="1" w:styleId="140">
    <w:name w:val="14 Знак"/>
    <w:basedOn w:val="a0"/>
    <w:link w:val="14"/>
    <w:rsid w:val="00E86020"/>
    <w:rPr>
      <w:rFonts w:ascii="Times New Roman" w:eastAsia="Times New Roman" w:hAnsi="Times New Roman" w:cs="Times New Roman"/>
      <w:sz w:val="28"/>
      <w:szCs w:val="28"/>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styleId="a3">
    <w:name w:val="Body Text"/>
    <w:basedOn w:val="a"/>
    <w:link w:val="a4"/>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nhideWhenUsed/>
    <w:rsid w:val="0042736D"/>
    <w:pPr>
      <w:tabs>
        <w:tab w:val="center" w:pos="4677"/>
        <w:tab w:val="right" w:pos="9355"/>
      </w:tabs>
    </w:pPr>
  </w:style>
  <w:style w:type="character" w:customStyle="1" w:styleId="aa">
    <w:name w:val="Верхний колонтитул Знак"/>
    <w:basedOn w:val="a0"/>
    <w:link w:val="a9"/>
    <w:rsid w:val="0042736D"/>
    <w:rPr>
      <w:rFonts w:ascii="Times New Roman" w:eastAsia="Times New Roman" w:hAnsi="Times New Roman" w:cs="Times New Roman"/>
      <w:sz w:val="20"/>
      <w:szCs w:val="20"/>
    </w:rPr>
  </w:style>
  <w:style w:type="paragraph" w:styleId="ab">
    <w:name w:val="footer"/>
    <w:basedOn w:val="a"/>
    <w:link w:val="ac"/>
    <w:unhideWhenUsed/>
    <w:rsid w:val="0042736D"/>
    <w:pPr>
      <w:tabs>
        <w:tab w:val="center" w:pos="4677"/>
        <w:tab w:val="right" w:pos="9355"/>
      </w:tabs>
    </w:pPr>
  </w:style>
  <w:style w:type="character" w:customStyle="1" w:styleId="ac">
    <w:name w:val="Нижний колонтитул Знак"/>
    <w:basedOn w:val="a0"/>
    <w:link w:val="ab"/>
    <w:rsid w:val="0042736D"/>
    <w:rPr>
      <w:rFonts w:ascii="Times New Roman" w:eastAsia="Times New Roman" w:hAnsi="Times New Roman" w:cs="Times New Roman"/>
      <w:sz w:val="20"/>
      <w:szCs w:val="20"/>
    </w:rPr>
  </w:style>
  <w:style w:type="character" w:customStyle="1" w:styleId="30">
    <w:name w:val="Заголовок 3 Знак"/>
    <w:basedOn w:val="a0"/>
    <w:link w:val="3"/>
    <w:rsid w:val="00794EB5"/>
    <w:rPr>
      <w:rFonts w:ascii="Times New Roman" w:eastAsia="Times New Roman" w:hAnsi="Times New Roman" w:cs="Times New Roman"/>
      <w:b/>
      <w:sz w:val="28"/>
      <w:szCs w:val="20"/>
      <w:lang w:val="uk-UA" w:eastAsia="ru-RU"/>
    </w:rPr>
  </w:style>
  <w:style w:type="numbering" w:customStyle="1" w:styleId="11">
    <w:name w:val="Нет списка1"/>
    <w:next w:val="a2"/>
    <w:uiPriority w:val="99"/>
    <w:semiHidden/>
    <w:unhideWhenUsed/>
    <w:rsid w:val="00794EB5"/>
  </w:style>
  <w:style w:type="character" w:styleId="ad">
    <w:name w:val="Placeholder Text"/>
    <w:basedOn w:val="a0"/>
    <w:uiPriority w:val="99"/>
    <w:semiHidden/>
    <w:rsid w:val="00794EB5"/>
    <w:rPr>
      <w:color w:val="808080"/>
    </w:rPr>
  </w:style>
  <w:style w:type="paragraph" w:styleId="ae">
    <w:name w:val="Balloon Text"/>
    <w:basedOn w:val="a"/>
    <w:link w:val="af"/>
    <w:uiPriority w:val="99"/>
    <w:semiHidden/>
    <w:unhideWhenUsed/>
    <w:rsid w:val="00794EB5"/>
    <w:rPr>
      <w:rFonts w:ascii="Tahoma" w:hAnsi="Tahoma" w:cs="Tahoma"/>
      <w:sz w:val="16"/>
      <w:szCs w:val="16"/>
      <w:lang w:eastAsia="ru-RU"/>
    </w:rPr>
  </w:style>
  <w:style w:type="character" w:customStyle="1" w:styleId="af">
    <w:name w:val="Текст выноски Знак"/>
    <w:basedOn w:val="a0"/>
    <w:link w:val="ae"/>
    <w:uiPriority w:val="99"/>
    <w:semiHidden/>
    <w:rsid w:val="00794EB5"/>
    <w:rPr>
      <w:rFonts w:ascii="Tahoma" w:eastAsia="Times New Roman" w:hAnsi="Tahoma" w:cs="Tahoma"/>
      <w:sz w:val="16"/>
      <w:szCs w:val="16"/>
      <w:lang w:eastAsia="ru-RU"/>
    </w:rPr>
  </w:style>
  <w:style w:type="paragraph" w:customStyle="1" w:styleId="ReportHead">
    <w:name w:val="Report_Head"/>
    <w:basedOn w:val="a"/>
    <w:link w:val="ReportHead0"/>
    <w:rsid w:val="00794EB5"/>
    <w:pPr>
      <w:jc w:val="center"/>
    </w:pPr>
    <w:rPr>
      <w:rFonts w:eastAsiaTheme="minorHAnsi"/>
      <w:sz w:val="28"/>
      <w:szCs w:val="22"/>
    </w:rPr>
  </w:style>
  <w:style w:type="character" w:customStyle="1" w:styleId="ReportHead0">
    <w:name w:val="Report_Head Знак"/>
    <w:basedOn w:val="a0"/>
    <w:link w:val="ReportHead"/>
    <w:rsid w:val="00794EB5"/>
    <w:rPr>
      <w:rFonts w:ascii="Times New Roman" w:hAnsi="Times New Roman" w:cs="Times New Roman"/>
      <w:sz w:val="28"/>
    </w:rPr>
  </w:style>
  <w:style w:type="character" w:customStyle="1" w:styleId="af0">
    <w:name w:val="Основной текст_"/>
    <w:basedOn w:val="a0"/>
    <w:link w:val="15"/>
    <w:rsid w:val="00794EB5"/>
    <w:rPr>
      <w:rFonts w:eastAsia="Times New Roman"/>
      <w:shd w:val="clear" w:color="auto" w:fill="FFFFFF"/>
    </w:rPr>
  </w:style>
  <w:style w:type="character" w:customStyle="1" w:styleId="5">
    <w:name w:val="Основной текст (5)_"/>
    <w:basedOn w:val="a0"/>
    <w:rsid w:val="00794EB5"/>
    <w:rPr>
      <w:rFonts w:ascii="Times New Roman" w:eastAsia="Times New Roman" w:hAnsi="Times New Roman" w:cs="Times New Roman"/>
      <w:b w:val="0"/>
      <w:bCs w:val="0"/>
      <w:i w:val="0"/>
      <w:iCs w:val="0"/>
      <w:smallCaps w:val="0"/>
      <w:strike w:val="0"/>
      <w:spacing w:val="0"/>
      <w:sz w:val="26"/>
      <w:szCs w:val="26"/>
    </w:rPr>
  </w:style>
  <w:style w:type="character" w:customStyle="1" w:styleId="50">
    <w:name w:val="Основной текст (5)"/>
    <w:basedOn w:val="5"/>
    <w:rsid w:val="00794EB5"/>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61">
    <w:name w:val="Основной текст (6)_"/>
    <w:basedOn w:val="a0"/>
    <w:link w:val="62"/>
    <w:rsid w:val="00794EB5"/>
    <w:rPr>
      <w:rFonts w:ascii="Aharoni" w:eastAsia="Aharoni" w:hAnsi="Aharoni" w:cs="Aharoni"/>
      <w:sz w:val="32"/>
      <w:szCs w:val="32"/>
      <w:shd w:val="clear" w:color="auto" w:fill="FFFFFF"/>
    </w:rPr>
  </w:style>
  <w:style w:type="character" w:customStyle="1" w:styleId="42">
    <w:name w:val="Заголовок №4 (2)_"/>
    <w:basedOn w:val="a0"/>
    <w:link w:val="420"/>
    <w:rsid w:val="00794EB5"/>
    <w:rPr>
      <w:rFonts w:ascii="Aharoni" w:eastAsia="Aharoni" w:hAnsi="Aharoni" w:cs="Aharoni"/>
      <w:sz w:val="31"/>
      <w:szCs w:val="31"/>
      <w:shd w:val="clear" w:color="auto" w:fill="FFFFFF"/>
    </w:rPr>
  </w:style>
  <w:style w:type="character" w:customStyle="1" w:styleId="220">
    <w:name w:val="Заголовок №2 (2)_"/>
    <w:basedOn w:val="a0"/>
    <w:link w:val="221"/>
    <w:rsid w:val="00794EB5"/>
    <w:rPr>
      <w:rFonts w:eastAsia="Times New Roman"/>
      <w:spacing w:val="20"/>
      <w:sz w:val="26"/>
      <w:szCs w:val="26"/>
      <w:shd w:val="clear" w:color="auto" w:fill="FFFFFF"/>
    </w:rPr>
  </w:style>
  <w:style w:type="character" w:customStyle="1" w:styleId="7">
    <w:name w:val="Основной текст (7)_"/>
    <w:basedOn w:val="a0"/>
    <w:link w:val="70"/>
    <w:rsid w:val="00794EB5"/>
    <w:rPr>
      <w:rFonts w:ascii="Arial" w:eastAsia="Arial" w:hAnsi="Arial" w:cs="Arial"/>
      <w:spacing w:val="-20"/>
      <w:sz w:val="35"/>
      <w:szCs w:val="35"/>
      <w:shd w:val="clear" w:color="auto" w:fill="FFFFFF"/>
    </w:rPr>
  </w:style>
  <w:style w:type="character" w:customStyle="1" w:styleId="51">
    <w:name w:val="Заголовок №5_"/>
    <w:basedOn w:val="a0"/>
    <w:rsid w:val="00794EB5"/>
    <w:rPr>
      <w:rFonts w:ascii="Times New Roman" w:eastAsia="Times New Roman" w:hAnsi="Times New Roman" w:cs="Times New Roman"/>
      <w:b w:val="0"/>
      <w:bCs w:val="0"/>
      <w:i w:val="0"/>
      <w:iCs w:val="0"/>
      <w:smallCaps w:val="0"/>
      <w:strike w:val="0"/>
      <w:spacing w:val="0"/>
      <w:sz w:val="26"/>
      <w:szCs w:val="26"/>
    </w:rPr>
  </w:style>
  <w:style w:type="character" w:customStyle="1" w:styleId="52">
    <w:name w:val="Заголовок №5"/>
    <w:basedOn w:val="51"/>
    <w:rsid w:val="00794EB5"/>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41">
    <w:name w:val="Заголовок №4_"/>
    <w:basedOn w:val="a0"/>
    <w:link w:val="43"/>
    <w:rsid w:val="00794EB5"/>
    <w:rPr>
      <w:rFonts w:ascii="Aharoni" w:eastAsia="Aharoni" w:hAnsi="Aharoni" w:cs="Aharoni"/>
      <w:spacing w:val="20"/>
      <w:sz w:val="32"/>
      <w:szCs w:val="32"/>
      <w:shd w:val="clear" w:color="auto" w:fill="FFFFFF"/>
    </w:rPr>
  </w:style>
  <w:style w:type="character" w:customStyle="1" w:styleId="4TimesNewRoman14pt0pt">
    <w:name w:val="Заголовок №4 + Times New Roman;14 pt;Интервал 0 pt"/>
    <w:basedOn w:val="41"/>
    <w:rsid w:val="00794EB5"/>
    <w:rPr>
      <w:rFonts w:ascii="Times New Roman" w:eastAsia="Times New Roman" w:hAnsi="Times New Roman" w:cs="Times New Roman"/>
      <w:spacing w:val="0"/>
      <w:sz w:val="28"/>
      <w:szCs w:val="28"/>
      <w:shd w:val="clear" w:color="auto" w:fill="FFFFFF"/>
    </w:rPr>
  </w:style>
  <w:style w:type="character" w:customStyle="1" w:styleId="31">
    <w:name w:val="Основной текст3"/>
    <w:basedOn w:val="af0"/>
    <w:rsid w:val="00794EB5"/>
    <w:rPr>
      <w:rFonts w:eastAsia="Times New Roman"/>
      <w:shd w:val="clear" w:color="auto" w:fill="FFFFFF"/>
    </w:rPr>
  </w:style>
  <w:style w:type="character" w:customStyle="1" w:styleId="32">
    <w:name w:val="Заголовок №3_"/>
    <w:basedOn w:val="a0"/>
    <w:link w:val="33"/>
    <w:rsid w:val="00794EB5"/>
    <w:rPr>
      <w:rFonts w:eastAsia="Times New Roman"/>
      <w:shd w:val="clear" w:color="auto" w:fill="FFFFFF"/>
    </w:rPr>
  </w:style>
  <w:style w:type="character" w:customStyle="1" w:styleId="430">
    <w:name w:val="Заголовок №4 (3)_"/>
    <w:basedOn w:val="a0"/>
    <w:link w:val="431"/>
    <w:rsid w:val="00794EB5"/>
    <w:rPr>
      <w:rFonts w:ascii="Aharoni" w:eastAsia="Aharoni" w:hAnsi="Aharoni" w:cs="Aharoni"/>
      <w:sz w:val="31"/>
      <w:szCs w:val="31"/>
      <w:shd w:val="clear" w:color="auto" w:fill="FFFFFF"/>
    </w:rPr>
  </w:style>
  <w:style w:type="character" w:customStyle="1" w:styleId="230">
    <w:name w:val="Заголовок №2 (3)_"/>
    <w:basedOn w:val="a0"/>
    <w:link w:val="231"/>
    <w:rsid w:val="00794EB5"/>
    <w:rPr>
      <w:rFonts w:ascii="Aharoni" w:eastAsia="Aharoni" w:hAnsi="Aharoni" w:cs="Aharoni"/>
      <w:sz w:val="29"/>
      <w:szCs w:val="29"/>
      <w:shd w:val="clear" w:color="auto" w:fill="FFFFFF"/>
    </w:rPr>
  </w:style>
  <w:style w:type="character" w:customStyle="1" w:styleId="53">
    <w:name w:val="Основной текст5"/>
    <w:basedOn w:val="af0"/>
    <w:rsid w:val="00794EB5"/>
    <w:rPr>
      <w:rFonts w:eastAsia="Times New Roman"/>
      <w:shd w:val="clear" w:color="auto" w:fill="FFFFFF"/>
    </w:rPr>
  </w:style>
  <w:style w:type="character" w:customStyle="1" w:styleId="63">
    <w:name w:val="Основной текст6"/>
    <w:basedOn w:val="af0"/>
    <w:rsid w:val="00794EB5"/>
    <w:rPr>
      <w:rFonts w:eastAsia="Times New Roman"/>
      <w:shd w:val="clear" w:color="auto" w:fill="FFFFFF"/>
    </w:rPr>
  </w:style>
  <w:style w:type="character" w:customStyle="1" w:styleId="5CordiaUPC175pt">
    <w:name w:val="Основной текст (5) + CordiaUPC;17;5 pt;Курсив"/>
    <w:basedOn w:val="5"/>
    <w:rsid w:val="00794EB5"/>
    <w:rPr>
      <w:rFonts w:ascii="CordiaUPC" w:eastAsia="CordiaUPC" w:hAnsi="CordiaUPC" w:cs="CordiaUPC"/>
      <w:b w:val="0"/>
      <w:bCs w:val="0"/>
      <w:i/>
      <w:iCs/>
      <w:smallCaps w:val="0"/>
      <w:strike w:val="0"/>
      <w:spacing w:val="0"/>
      <w:w w:val="100"/>
      <w:sz w:val="35"/>
      <w:szCs w:val="35"/>
      <w:u w:val="single"/>
    </w:rPr>
  </w:style>
  <w:style w:type="character" w:customStyle="1" w:styleId="71">
    <w:name w:val="Основной текст7"/>
    <w:basedOn w:val="af0"/>
    <w:rsid w:val="00794EB5"/>
    <w:rPr>
      <w:rFonts w:eastAsia="Times New Roman"/>
      <w:shd w:val="clear" w:color="auto" w:fill="FFFFFF"/>
    </w:rPr>
  </w:style>
  <w:style w:type="character" w:customStyle="1" w:styleId="8">
    <w:name w:val="Основной текст8"/>
    <w:basedOn w:val="af0"/>
    <w:rsid w:val="00794EB5"/>
    <w:rPr>
      <w:rFonts w:eastAsia="Times New Roman"/>
      <w:shd w:val="clear" w:color="auto" w:fill="FFFFFF"/>
    </w:rPr>
  </w:style>
  <w:style w:type="character" w:customStyle="1" w:styleId="44">
    <w:name w:val="Заголовок №4 (4)_"/>
    <w:basedOn w:val="a0"/>
    <w:link w:val="440"/>
    <w:rsid w:val="00794EB5"/>
    <w:rPr>
      <w:rFonts w:eastAsia="Times New Roman"/>
      <w:shd w:val="clear" w:color="auto" w:fill="FFFFFF"/>
    </w:rPr>
  </w:style>
  <w:style w:type="character" w:customStyle="1" w:styleId="25">
    <w:name w:val="Заголовок №2_"/>
    <w:basedOn w:val="a0"/>
    <w:link w:val="26"/>
    <w:rsid w:val="00794EB5"/>
    <w:rPr>
      <w:rFonts w:eastAsia="Times New Roman"/>
      <w:sz w:val="26"/>
      <w:szCs w:val="26"/>
      <w:shd w:val="clear" w:color="auto" w:fill="FFFFFF"/>
    </w:rPr>
  </w:style>
  <w:style w:type="character" w:customStyle="1" w:styleId="100">
    <w:name w:val="Основной текст10"/>
    <w:basedOn w:val="af0"/>
    <w:rsid w:val="00794EB5"/>
    <w:rPr>
      <w:rFonts w:eastAsia="Times New Roman"/>
      <w:shd w:val="clear" w:color="auto" w:fill="FFFFFF"/>
    </w:rPr>
  </w:style>
  <w:style w:type="character" w:customStyle="1" w:styleId="1pt">
    <w:name w:val="Основной текст + Интервал 1 pt"/>
    <w:basedOn w:val="af0"/>
    <w:rsid w:val="00794EB5"/>
    <w:rPr>
      <w:rFonts w:eastAsia="Times New Roman"/>
      <w:spacing w:val="30"/>
      <w:shd w:val="clear" w:color="auto" w:fill="FFFFFF"/>
    </w:rPr>
  </w:style>
  <w:style w:type="character" w:customStyle="1" w:styleId="80">
    <w:name w:val="Основной текст (8)_"/>
    <w:basedOn w:val="a0"/>
    <w:link w:val="81"/>
    <w:rsid w:val="00794EB5"/>
    <w:rPr>
      <w:rFonts w:eastAsia="Times New Roman"/>
      <w:spacing w:val="-20"/>
      <w:sz w:val="27"/>
      <w:szCs w:val="27"/>
      <w:shd w:val="clear" w:color="auto" w:fill="FFFFFF"/>
    </w:rPr>
  </w:style>
  <w:style w:type="character" w:customStyle="1" w:styleId="814pt0pt">
    <w:name w:val="Основной текст (8) + 14 pt;Не курсив;Интервал 0 pt"/>
    <w:basedOn w:val="80"/>
    <w:rsid w:val="00794EB5"/>
    <w:rPr>
      <w:rFonts w:eastAsia="Times New Roman"/>
      <w:i/>
      <w:iCs/>
      <w:spacing w:val="0"/>
      <w:sz w:val="28"/>
      <w:szCs w:val="28"/>
      <w:shd w:val="clear" w:color="auto" w:fill="FFFFFF"/>
    </w:rPr>
  </w:style>
  <w:style w:type="character" w:customStyle="1" w:styleId="110">
    <w:name w:val="Основной текст11"/>
    <w:basedOn w:val="af0"/>
    <w:rsid w:val="00794EB5"/>
    <w:rPr>
      <w:rFonts w:eastAsia="Times New Roman"/>
      <w:u w:val="single"/>
      <w:shd w:val="clear" w:color="auto" w:fill="FFFFFF"/>
    </w:rPr>
  </w:style>
  <w:style w:type="character" w:customStyle="1" w:styleId="12">
    <w:name w:val="Основной текст12"/>
    <w:basedOn w:val="af0"/>
    <w:rsid w:val="00794EB5"/>
    <w:rPr>
      <w:rFonts w:eastAsia="Times New Roman"/>
      <w:u w:val="single"/>
      <w:shd w:val="clear" w:color="auto" w:fill="FFFFFF"/>
    </w:rPr>
  </w:style>
  <w:style w:type="character" w:customStyle="1" w:styleId="13">
    <w:name w:val="Основной текст13"/>
    <w:basedOn w:val="af0"/>
    <w:rsid w:val="00794EB5"/>
    <w:rPr>
      <w:rFonts w:eastAsia="Times New Roman"/>
      <w:shd w:val="clear" w:color="auto" w:fill="FFFFFF"/>
    </w:rPr>
  </w:style>
  <w:style w:type="paragraph" w:customStyle="1" w:styleId="15">
    <w:name w:val="Основной текст15"/>
    <w:basedOn w:val="a"/>
    <w:link w:val="af0"/>
    <w:rsid w:val="00794EB5"/>
    <w:pPr>
      <w:shd w:val="clear" w:color="auto" w:fill="FFFFFF"/>
      <w:spacing w:after="300" w:line="322" w:lineRule="exact"/>
      <w:ind w:hanging="380"/>
      <w:jc w:val="center"/>
    </w:pPr>
    <w:rPr>
      <w:rFonts w:asciiTheme="minorHAnsi" w:hAnsiTheme="minorHAnsi" w:cstheme="minorBidi"/>
      <w:sz w:val="22"/>
      <w:szCs w:val="22"/>
    </w:rPr>
  </w:style>
  <w:style w:type="paragraph" w:customStyle="1" w:styleId="62">
    <w:name w:val="Основной текст (6)"/>
    <w:basedOn w:val="a"/>
    <w:link w:val="61"/>
    <w:rsid w:val="00794EB5"/>
    <w:pPr>
      <w:shd w:val="clear" w:color="auto" w:fill="FFFFFF"/>
      <w:spacing w:line="317" w:lineRule="exact"/>
      <w:ind w:hanging="300"/>
    </w:pPr>
    <w:rPr>
      <w:rFonts w:ascii="Aharoni" w:eastAsia="Aharoni" w:hAnsi="Aharoni" w:cs="Aharoni"/>
      <w:sz w:val="32"/>
      <w:szCs w:val="32"/>
    </w:rPr>
  </w:style>
  <w:style w:type="paragraph" w:customStyle="1" w:styleId="420">
    <w:name w:val="Заголовок №4 (2)"/>
    <w:basedOn w:val="a"/>
    <w:link w:val="42"/>
    <w:rsid w:val="00794EB5"/>
    <w:pPr>
      <w:shd w:val="clear" w:color="auto" w:fill="FFFFFF"/>
      <w:spacing w:line="317" w:lineRule="exact"/>
      <w:ind w:hanging="300"/>
      <w:outlineLvl w:val="3"/>
    </w:pPr>
    <w:rPr>
      <w:rFonts w:ascii="Aharoni" w:eastAsia="Aharoni" w:hAnsi="Aharoni" w:cs="Aharoni"/>
      <w:sz w:val="31"/>
      <w:szCs w:val="31"/>
    </w:rPr>
  </w:style>
  <w:style w:type="paragraph" w:customStyle="1" w:styleId="221">
    <w:name w:val="Заголовок №2 (2)"/>
    <w:basedOn w:val="a"/>
    <w:link w:val="220"/>
    <w:rsid w:val="00794EB5"/>
    <w:pPr>
      <w:shd w:val="clear" w:color="auto" w:fill="FFFFFF"/>
      <w:spacing w:after="60" w:line="0" w:lineRule="atLeast"/>
      <w:ind w:hanging="300"/>
      <w:outlineLvl w:val="1"/>
    </w:pPr>
    <w:rPr>
      <w:rFonts w:asciiTheme="minorHAnsi" w:hAnsiTheme="minorHAnsi" w:cstheme="minorBidi"/>
      <w:spacing w:val="20"/>
      <w:sz w:val="26"/>
      <w:szCs w:val="26"/>
    </w:rPr>
  </w:style>
  <w:style w:type="paragraph" w:customStyle="1" w:styleId="70">
    <w:name w:val="Основной текст (7)"/>
    <w:basedOn w:val="a"/>
    <w:link w:val="7"/>
    <w:rsid w:val="00794EB5"/>
    <w:pPr>
      <w:shd w:val="clear" w:color="auto" w:fill="FFFFFF"/>
      <w:spacing w:line="317" w:lineRule="exact"/>
      <w:ind w:hanging="360"/>
    </w:pPr>
    <w:rPr>
      <w:rFonts w:ascii="Arial" w:eastAsia="Arial" w:hAnsi="Arial" w:cs="Arial"/>
      <w:spacing w:val="-20"/>
      <w:sz w:val="35"/>
      <w:szCs w:val="35"/>
    </w:rPr>
  </w:style>
  <w:style w:type="paragraph" w:customStyle="1" w:styleId="43">
    <w:name w:val="Заголовок №4"/>
    <w:basedOn w:val="a"/>
    <w:link w:val="41"/>
    <w:rsid w:val="00794EB5"/>
    <w:pPr>
      <w:shd w:val="clear" w:color="auto" w:fill="FFFFFF"/>
      <w:spacing w:line="317" w:lineRule="exact"/>
      <w:jc w:val="both"/>
      <w:outlineLvl w:val="3"/>
    </w:pPr>
    <w:rPr>
      <w:rFonts w:ascii="Aharoni" w:eastAsia="Aharoni" w:hAnsi="Aharoni" w:cs="Aharoni"/>
      <w:spacing w:val="20"/>
      <w:sz w:val="32"/>
      <w:szCs w:val="32"/>
    </w:rPr>
  </w:style>
  <w:style w:type="paragraph" w:customStyle="1" w:styleId="33">
    <w:name w:val="Заголовок №3"/>
    <w:basedOn w:val="a"/>
    <w:link w:val="32"/>
    <w:rsid w:val="00794EB5"/>
    <w:pPr>
      <w:shd w:val="clear" w:color="auto" w:fill="FFFFFF"/>
      <w:spacing w:line="317" w:lineRule="exact"/>
      <w:ind w:hanging="320"/>
      <w:outlineLvl w:val="2"/>
    </w:pPr>
    <w:rPr>
      <w:rFonts w:asciiTheme="minorHAnsi" w:hAnsiTheme="minorHAnsi" w:cstheme="minorBidi"/>
      <w:sz w:val="22"/>
      <w:szCs w:val="22"/>
    </w:rPr>
  </w:style>
  <w:style w:type="paragraph" w:customStyle="1" w:styleId="431">
    <w:name w:val="Заголовок №4 (3)"/>
    <w:basedOn w:val="a"/>
    <w:link w:val="430"/>
    <w:rsid w:val="00794EB5"/>
    <w:pPr>
      <w:shd w:val="clear" w:color="auto" w:fill="FFFFFF"/>
      <w:spacing w:line="317" w:lineRule="exact"/>
      <w:ind w:hanging="320"/>
      <w:outlineLvl w:val="3"/>
    </w:pPr>
    <w:rPr>
      <w:rFonts w:ascii="Aharoni" w:eastAsia="Aharoni" w:hAnsi="Aharoni" w:cs="Aharoni"/>
      <w:sz w:val="31"/>
      <w:szCs w:val="31"/>
    </w:rPr>
  </w:style>
  <w:style w:type="paragraph" w:customStyle="1" w:styleId="231">
    <w:name w:val="Заголовок №2 (3)"/>
    <w:basedOn w:val="a"/>
    <w:link w:val="230"/>
    <w:rsid w:val="00794EB5"/>
    <w:pPr>
      <w:shd w:val="clear" w:color="auto" w:fill="FFFFFF"/>
      <w:spacing w:line="0" w:lineRule="atLeast"/>
      <w:ind w:hanging="320"/>
      <w:outlineLvl w:val="1"/>
    </w:pPr>
    <w:rPr>
      <w:rFonts w:ascii="Aharoni" w:eastAsia="Aharoni" w:hAnsi="Aharoni" w:cs="Aharoni"/>
      <w:sz w:val="29"/>
      <w:szCs w:val="29"/>
    </w:rPr>
  </w:style>
  <w:style w:type="paragraph" w:customStyle="1" w:styleId="440">
    <w:name w:val="Заголовок №4 (4)"/>
    <w:basedOn w:val="a"/>
    <w:link w:val="44"/>
    <w:rsid w:val="00794EB5"/>
    <w:pPr>
      <w:shd w:val="clear" w:color="auto" w:fill="FFFFFF"/>
      <w:spacing w:line="322" w:lineRule="exact"/>
      <w:ind w:hanging="340"/>
      <w:outlineLvl w:val="3"/>
    </w:pPr>
    <w:rPr>
      <w:rFonts w:asciiTheme="minorHAnsi" w:hAnsiTheme="minorHAnsi" w:cstheme="minorBidi"/>
      <w:sz w:val="22"/>
      <w:szCs w:val="22"/>
    </w:rPr>
  </w:style>
  <w:style w:type="paragraph" w:customStyle="1" w:styleId="26">
    <w:name w:val="Заголовок №2"/>
    <w:basedOn w:val="a"/>
    <w:link w:val="25"/>
    <w:rsid w:val="00794EB5"/>
    <w:pPr>
      <w:shd w:val="clear" w:color="auto" w:fill="FFFFFF"/>
      <w:spacing w:line="322" w:lineRule="exact"/>
      <w:ind w:hanging="340"/>
      <w:outlineLvl w:val="1"/>
    </w:pPr>
    <w:rPr>
      <w:rFonts w:asciiTheme="minorHAnsi" w:hAnsiTheme="minorHAnsi" w:cstheme="minorBidi"/>
      <w:sz w:val="26"/>
      <w:szCs w:val="26"/>
    </w:rPr>
  </w:style>
  <w:style w:type="paragraph" w:customStyle="1" w:styleId="81">
    <w:name w:val="Основной текст (8)"/>
    <w:basedOn w:val="a"/>
    <w:link w:val="80"/>
    <w:rsid w:val="00794EB5"/>
    <w:pPr>
      <w:shd w:val="clear" w:color="auto" w:fill="FFFFFF"/>
      <w:spacing w:line="322" w:lineRule="exact"/>
      <w:jc w:val="both"/>
    </w:pPr>
    <w:rPr>
      <w:rFonts w:asciiTheme="minorHAnsi" w:hAnsiTheme="minorHAnsi" w:cstheme="minorBidi"/>
      <w:spacing w:val="-20"/>
      <w:sz w:val="27"/>
      <w:szCs w:val="27"/>
    </w:rPr>
  </w:style>
  <w:style w:type="numbering" w:customStyle="1" w:styleId="111">
    <w:name w:val="Нет списка11"/>
    <w:next w:val="a2"/>
    <w:semiHidden/>
    <w:unhideWhenUsed/>
    <w:rsid w:val="00794EB5"/>
  </w:style>
  <w:style w:type="paragraph" w:styleId="af1">
    <w:name w:val="caption"/>
    <w:basedOn w:val="a"/>
    <w:next w:val="a"/>
    <w:qFormat/>
    <w:rsid w:val="00794EB5"/>
    <w:pPr>
      <w:suppressAutoHyphens/>
      <w:spacing w:line="336" w:lineRule="auto"/>
      <w:jc w:val="center"/>
    </w:pPr>
    <w:rPr>
      <w:sz w:val="28"/>
      <w:lang w:val="uk-UA" w:eastAsia="ru-RU"/>
    </w:rPr>
  </w:style>
  <w:style w:type="character" w:styleId="af2">
    <w:name w:val="page number"/>
    <w:rsid w:val="00794EB5"/>
    <w:rPr>
      <w:rFonts w:ascii="Times New Roman" w:hAnsi="Times New Roman"/>
      <w:noProof w:val="0"/>
      <w:lang w:val="uk-UA"/>
    </w:rPr>
  </w:style>
  <w:style w:type="paragraph" w:styleId="16">
    <w:name w:val="toc 1"/>
    <w:basedOn w:val="a"/>
    <w:next w:val="a"/>
    <w:autoRedefine/>
    <w:semiHidden/>
    <w:rsid w:val="00794EB5"/>
    <w:pPr>
      <w:tabs>
        <w:tab w:val="right" w:leader="dot" w:pos="9355"/>
      </w:tabs>
      <w:spacing w:line="336" w:lineRule="auto"/>
      <w:ind w:right="851"/>
    </w:pPr>
    <w:rPr>
      <w:caps/>
      <w:sz w:val="28"/>
      <w:lang w:val="uk-UA" w:eastAsia="ru-RU"/>
    </w:rPr>
  </w:style>
  <w:style w:type="paragraph" w:styleId="27">
    <w:name w:val="toc 2"/>
    <w:basedOn w:val="a"/>
    <w:next w:val="a"/>
    <w:autoRedefine/>
    <w:semiHidden/>
    <w:rsid w:val="00794EB5"/>
    <w:pPr>
      <w:tabs>
        <w:tab w:val="right" w:leader="dot" w:pos="9355"/>
      </w:tabs>
      <w:spacing w:line="336" w:lineRule="auto"/>
      <w:ind w:left="284" w:right="851"/>
    </w:pPr>
    <w:rPr>
      <w:sz w:val="28"/>
      <w:lang w:val="uk-UA" w:eastAsia="ru-RU"/>
    </w:rPr>
  </w:style>
  <w:style w:type="paragraph" w:styleId="34">
    <w:name w:val="toc 3"/>
    <w:basedOn w:val="a"/>
    <w:next w:val="a"/>
    <w:autoRedefine/>
    <w:semiHidden/>
    <w:rsid w:val="00794EB5"/>
    <w:pPr>
      <w:tabs>
        <w:tab w:val="right" w:leader="dot" w:pos="9355"/>
      </w:tabs>
      <w:spacing w:line="336" w:lineRule="auto"/>
      <w:ind w:left="567" w:right="851"/>
    </w:pPr>
    <w:rPr>
      <w:sz w:val="28"/>
      <w:lang w:val="uk-UA" w:eastAsia="ru-RU"/>
    </w:rPr>
  </w:style>
  <w:style w:type="paragraph" w:styleId="45">
    <w:name w:val="toc 4"/>
    <w:basedOn w:val="a"/>
    <w:next w:val="a"/>
    <w:autoRedefine/>
    <w:semiHidden/>
    <w:rsid w:val="00794EB5"/>
    <w:pPr>
      <w:tabs>
        <w:tab w:val="right" w:leader="dot" w:pos="9356"/>
      </w:tabs>
      <w:spacing w:line="336" w:lineRule="auto"/>
      <w:ind w:left="284" w:right="851"/>
    </w:pPr>
    <w:rPr>
      <w:sz w:val="28"/>
      <w:lang w:val="uk-UA" w:eastAsia="ru-RU"/>
    </w:rPr>
  </w:style>
  <w:style w:type="paragraph" w:customStyle="1" w:styleId="af3">
    <w:name w:val="Переменные"/>
    <w:basedOn w:val="a3"/>
    <w:rsid w:val="00794EB5"/>
    <w:pPr>
      <w:framePr w:w="0" w:hRule="auto" w:hSpace="0" w:wrap="auto" w:vAnchor="margin" w:hAnchor="text" w:xAlign="left" w:yAlign="inline"/>
      <w:tabs>
        <w:tab w:val="left" w:pos="482"/>
      </w:tabs>
      <w:spacing w:line="336" w:lineRule="auto"/>
      <w:ind w:left="482" w:hanging="482"/>
      <w:jc w:val="both"/>
    </w:pPr>
    <w:rPr>
      <w:sz w:val="28"/>
      <w:lang w:val="uk-UA" w:eastAsia="ru-RU"/>
    </w:rPr>
  </w:style>
  <w:style w:type="paragraph" w:styleId="af4">
    <w:name w:val="Document Map"/>
    <w:basedOn w:val="a"/>
    <w:link w:val="af5"/>
    <w:semiHidden/>
    <w:rsid w:val="00794EB5"/>
    <w:pPr>
      <w:shd w:val="clear" w:color="auto" w:fill="000080"/>
      <w:jc w:val="both"/>
    </w:pPr>
    <w:rPr>
      <w:sz w:val="24"/>
      <w:lang w:val="uk-UA" w:eastAsia="ru-RU"/>
    </w:rPr>
  </w:style>
  <w:style w:type="character" w:customStyle="1" w:styleId="af5">
    <w:name w:val="Схема документа Знак"/>
    <w:basedOn w:val="a0"/>
    <w:link w:val="af4"/>
    <w:semiHidden/>
    <w:rsid w:val="00794EB5"/>
    <w:rPr>
      <w:rFonts w:ascii="Times New Roman" w:eastAsia="Times New Roman" w:hAnsi="Times New Roman" w:cs="Times New Roman"/>
      <w:sz w:val="24"/>
      <w:szCs w:val="20"/>
      <w:shd w:val="clear" w:color="auto" w:fill="000080"/>
      <w:lang w:val="uk-UA" w:eastAsia="ru-RU"/>
    </w:rPr>
  </w:style>
  <w:style w:type="paragraph" w:customStyle="1" w:styleId="af6">
    <w:name w:val="Формула"/>
    <w:basedOn w:val="a3"/>
    <w:rsid w:val="00794EB5"/>
    <w:pPr>
      <w:framePr w:w="0" w:hRule="auto" w:hSpace="0" w:wrap="auto" w:vAnchor="margin" w:hAnchor="text" w:xAlign="left" w:yAlign="inline"/>
      <w:tabs>
        <w:tab w:val="center" w:pos="4536"/>
        <w:tab w:val="right" w:pos="9356"/>
      </w:tabs>
      <w:spacing w:line="336" w:lineRule="auto"/>
      <w:jc w:val="both"/>
    </w:pPr>
    <w:rPr>
      <w:sz w:val="28"/>
      <w:lang w:val="uk-UA" w:eastAsia="ru-RU"/>
    </w:rPr>
  </w:style>
  <w:style w:type="paragraph" w:customStyle="1" w:styleId="af7">
    <w:name w:val="Чертежный"/>
    <w:rsid w:val="00794EB5"/>
    <w:pPr>
      <w:spacing w:after="0" w:line="240" w:lineRule="auto"/>
      <w:jc w:val="both"/>
    </w:pPr>
    <w:rPr>
      <w:rFonts w:ascii="ISOCPEUR" w:eastAsia="Times New Roman" w:hAnsi="ISOCPEUR" w:cs="Times New Roman"/>
      <w:i/>
      <w:sz w:val="28"/>
      <w:szCs w:val="20"/>
      <w:lang w:val="uk-UA" w:eastAsia="ru-RU"/>
    </w:rPr>
  </w:style>
  <w:style w:type="paragraph" w:customStyle="1" w:styleId="af8">
    <w:name w:val="Листинг программы"/>
    <w:rsid w:val="00794EB5"/>
    <w:pPr>
      <w:suppressAutoHyphens/>
      <w:spacing w:after="0" w:line="240" w:lineRule="auto"/>
    </w:pPr>
    <w:rPr>
      <w:rFonts w:ascii="Times New Roman" w:eastAsia="Times New Roman" w:hAnsi="Times New Roman" w:cs="Times New Roman"/>
      <w:noProof/>
      <w:sz w:val="20"/>
      <w:szCs w:val="20"/>
      <w:lang w:eastAsia="ru-RU"/>
    </w:rPr>
  </w:style>
  <w:style w:type="paragraph" w:styleId="af9">
    <w:name w:val="annotation text"/>
    <w:basedOn w:val="a"/>
    <w:link w:val="afa"/>
    <w:semiHidden/>
    <w:rsid w:val="00794EB5"/>
    <w:pPr>
      <w:jc w:val="both"/>
    </w:pPr>
    <w:rPr>
      <w:rFonts w:ascii="Journal" w:hAnsi="Journal"/>
      <w:sz w:val="24"/>
      <w:lang w:val="uk-UA" w:eastAsia="ru-RU"/>
    </w:rPr>
  </w:style>
  <w:style w:type="character" w:customStyle="1" w:styleId="afa">
    <w:name w:val="Текст примечания Знак"/>
    <w:basedOn w:val="a0"/>
    <w:link w:val="af9"/>
    <w:semiHidden/>
    <w:rsid w:val="00794EB5"/>
    <w:rPr>
      <w:rFonts w:ascii="Journal" w:eastAsia="Times New Roman" w:hAnsi="Journal" w:cs="Times New Roman"/>
      <w:sz w:val="24"/>
      <w:szCs w:val="20"/>
      <w:lang w:val="uk-UA" w:eastAsia="ru-RU"/>
    </w:rPr>
  </w:style>
  <w:style w:type="table" w:styleId="afb">
    <w:name w:val="Table Grid"/>
    <w:basedOn w:val="a1"/>
    <w:rsid w:val="00794E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D7C92"/>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794EB5"/>
    <w:pPr>
      <w:suppressAutoHyphens/>
      <w:spacing w:line="336" w:lineRule="auto"/>
      <w:ind w:left="851"/>
      <w:jc w:val="both"/>
      <w:outlineLvl w:val="2"/>
    </w:pPr>
    <w:rPr>
      <w:b/>
      <w:sz w:val="28"/>
      <w:lang w:val="uk-UA" w:eastAsia="ru-RU"/>
    </w:rPr>
  </w:style>
  <w:style w:type="paragraph" w:styleId="4">
    <w:name w:val="heading 4"/>
    <w:basedOn w:val="a"/>
    <w:next w:val="a"/>
    <w:link w:val="40"/>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E86020"/>
    <w:pPr>
      <w:ind w:firstLine="709"/>
      <w:jc w:val="both"/>
    </w:pPr>
    <w:rPr>
      <w:sz w:val="28"/>
      <w:szCs w:val="28"/>
    </w:rPr>
  </w:style>
  <w:style w:type="character" w:customStyle="1" w:styleId="140">
    <w:name w:val="14 Знак"/>
    <w:basedOn w:val="a0"/>
    <w:link w:val="14"/>
    <w:rsid w:val="00E86020"/>
    <w:rPr>
      <w:rFonts w:ascii="Times New Roman" w:eastAsia="Times New Roman" w:hAnsi="Times New Roman" w:cs="Times New Roman"/>
      <w:sz w:val="28"/>
      <w:szCs w:val="28"/>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styleId="a3">
    <w:name w:val="Body Text"/>
    <w:basedOn w:val="a"/>
    <w:link w:val="a4"/>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nhideWhenUsed/>
    <w:rsid w:val="0042736D"/>
    <w:pPr>
      <w:tabs>
        <w:tab w:val="center" w:pos="4677"/>
        <w:tab w:val="right" w:pos="9355"/>
      </w:tabs>
    </w:pPr>
  </w:style>
  <w:style w:type="character" w:customStyle="1" w:styleId="aa">
    <w:name w:val="Верхний колонтитул Знак"/>
    <w:basedOn w:val="a0"/>
    <w:link w:val="a9"/>
    <w:rsid w:val="0042736D"/>
    <w:rPr>
      <w:rFonts w:ascii="Times New Roman" w:eastAsia="Times New Roman" w:hAnsi="Times New Roman" w:cs="Times New Roman"/>
      <w:sz w:val="20"/>
      <w:szCs w:val="20"/>
    </w:rPr>
  </w:style>
  <w:style w:type="paragraph" w:styleId="ab">
    <w:name w:val="footer"/>
    <w:basedOn w:val="a"/>
    <w:link w:val="ac"/>
    <w:unhideWhenUsed/>
    <w:rsid w:val="0042736D"/>
    <w:pPr>
      <w:tabs>
        <w:tab w:val="center" w:pos="4677"/>
        <w:tab w:val="right" w:pos="9355"/>
      </w:tabs>
    </w:pPr>
  </w:style>
  <w:style w:type="character" w:customStyle="1" w:styleId="ac">
    <w:name w:val="Нижний колонтитул Знак"/>
    <w:basedOn w:val="a0"/>
    <w:link w:val="ab"/>
    <w:rsid w:val="0042736D"/>
    <w:rPr>
      <w:rFonts w:ascii="Times New Roman" w:eastAsia="Times New Roman" w:hAnsi="Times New Roman" w:cs="Times New Roman"/>
      <w:sz w:val="20"/>
      <w:szCs w:val="20"/>
    </w:rPr>
  </w:style>
  <w:style w:type="character" w:customStyle="1" w:styleId="30">
    <w:name w:val="Заголовок 3 Знак"/>
    <w:basedOn w:val="a0"/>
    <w:link w:val="3"/>
    <w:rsid w:val="00794EB5"/>
    <w:rPr>
      <w:rFonts w:ascii="Times New Roman" w:eastAsia="Times New Roman" w:hAnsi="Times New Roman" w:cs="Times New Roman"/>
      <w:b/>
      <w:sz w:val="28"/>
      <w:szCs w:val="20"/>
      <w:lang w:val="uk-UA" w:eastAsia="ru-RU"/>
    </w:rPr>
  </w:style>
  <w:style w:type="numbering" w:customStyle="1" w:styleId="11">
    <w:name w:val="Нет списка1"/>
    <w:next w:val="a2"/>
    <w:uiPriority w:val="99"/>
    <w:semiHidden/>
    <w:unhideWhenUsed/>
    <w:rsid w:val="00794EB5"/>
  </w:style>
  <w:style w:type="character" w:styleId="ad">
    <w:name w:val="Placeholder Text"/>
    <w:basedOn w:val="a0"/>
    <w:uiPriority w:val="99"/>
    <w:semiHidden/>
    <w:rsid w:val="00794EB5"/>
    <w:rPr>
      <w:color w:val="808080"/>
    </w:rPr>
  </w:style>
  <w:style w:type="paragraph" w:styleId="ae">
    <w:name w:val="Balloon Text"/>
    <w:basedOn w:val="a"/>
    <w:link w:val="af"/>
    <w:uiPriority w:val="99"/>
    <w:semiHidden/>
    <w:unhideWhenUsed/>
    <w:rsid w:val="00794EB5"/>
    <w:rPr>
      <w:rFonts w:ascii="Tahoma" w:hAnsi="Tahoma" w:cs="Tahoma"/>
      <w:sz w:val="16"/>
      <w:szCs w:val="16"/>
      <w:lang w:eastAsia="ru-RU"/>
    </w:rPr>
  </w:style>
  <w:style w:type="character" w:customStyle="1" w:styleId="af">
    <w:name w:val="Текст выноски Знак"/>
    <w:basedOn w:val="a0"/>
    <w:link w:val="ae"/>
    <w:uiPriority w:val="99"/>
    <w:semiHidden/>
    <w:rsid w:val="00794EB5"/>
    <w:rPr>
      <w:rFonts w:ascii="Tahoma" w:eastAsia="Times New Roman" w:hAnsi="Tahoma" w:cs="Tahoma"/>
      <w:sz w:val="16"/>
      <w:szCs w:val="16"/>
      <w:lang w:eastAsia="ru-RU"/>
    </w:rPr>
  </w:style>
  <w:style w:type="paragraph" w:customStyle="1" w:styleId="ReportHead">
    <w:name w:val="Report_Head"/>
    <w:basedOn w:val="a"/>
    <w:link w:val="ReportHead0"/>
    <w:rsid w:val="00794EB5"/>
    <w:pPr>
      <w:jc w:val="center"/>
    </w:pPr>
    <w:rPr>
      <w:rFonts w:eastAsiaTheme="minorHAnsi"/>
      <w:sz w:val="28"/>
      <w:szCs w:val="22"/>
    </w:rPr>
  </w:style>
  <w:style w:type="character" w:customStyle="1" w:styleId="ReportHead0">
    <w:name w:val="Report_Head Знак"/>
    <w:basedOn w:val="a0"/>
    <w:link w:val="ReportHead"/>
    <w:rsid w:val="00794EB5"/>
    <w:rPr>
      <w:rFonts w:ascii="Times New Roman" w:hAnsi="Times New Roman" w:cs="Times New Roman"/>
      <w:sz w:val="28"/>
    </w:rPr>
  </w:style>
  <w:style w:type="character" w:customStyle="1" w:styleId="af0">
    <w:name w:val="Основной текст_"/>
    <w:basedOn w:val="a0"/>
    <w:link w:val="15"/>
    <w:rsid w:val="00794EB5"/>
    <w:rPr>
      <w:rFonts w:eastAsia="Times New Roman"/>
      <w:shd w:val="clear" w:color="auto" w:fill="FFFFFF"/>
    </w:rPr>
  </w:style>
  <w:style w:type="character" w:customStyle="1" w:styleId="5">
    <w:name w:val="Основной текст (5)_"/>
    <w:basedOn w:val="a0"/>
    <w:rsid w:val="00794EB5"/>
    <w:rPr>
      <w:rFonts w:ascii="Times New Roman" w:eastAsia="Times New Roman" w:hAnsi="Times New Roman" w:cs="Times New Roman"/>
      <w:b w:val="0"/>
      <w:bCs w:val="0"/>
      <w:i w:val="0"/>
      <w:iCs w:val="0"/>
      <w:smallCaps w:val="0"/>
      <w:strike w:val="0"/>
      <w:spacing w:val="0"/>
      <w:sz w:val="26"/>
      <w:szCs w:val="26"/>
    </w:rPr>
  </w:style>
  <w:style w:type="character" w:customStyle="1" w:styleId="50">
    <w:name w:val="Основной текст (5)"/>
    <w:basedOn w:val="5"/>
    <w:rsid w:val="00794EB5"/>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61">
    <w:name w:val="Основной текст (6)_"/>
    <w:basedOn w:val="a0"/>
    <w:link w:val="62"/>
    <w:rsid w:val="00794EB5"/>
    <w:rPr>
      <w:rFonts w:ascii="Aharoni" w:eastAsia="Aharoni" w:hAnsi="Aharoni" w:cs="Aharoni"/>
      <w:sz w:val="32"/>
      <w:szCs w:val="32"/>
      <w:shd w:val="clear" w:color="auto" w:fill="FFFFFF"/>
    </w:rPr>
  </w:style>
  <w:style w:type="character" w:customStyle="1" w:styleId="42">
    <w:name w:val="Заголовок №4 (2)_"/>
    <w:basedOn w:val="a0"/>
    <w:link w:val="420"/>
    <w:rsid w:val="00794EB5"/>
    <w:rPr>
      <w:rFonts w:ascii="Aharoni" w:eastAsia="Aharoni" w:hAnsi="Aharoni" w:cs="Aharoni"/>
      <w:sz w:val="31"/>
      <w:szCs w:val="31"/>
      <w:shd w:val="clear" w:color="auto" w:fill="FFFFFF"/>
    </w:rPr>
  </w:style>
  <w:style w:type="character" w:customStyle="1" w:styleId="220">
    <w:name w:val="Заголовок №2 (2)_"/>
    <w:basedOn w:val="a0"/>
    <w:link w:val="221"/>
    <w:rsid w:val="00794EB5"/>
    <w:rPr>
      <w:rFonts w:eastAsia="Times New Roman"/>
      <w:spacing w:val="20"/>
      <w:sz w:val="26"/>
      <w:szCs w:val="26"/>
      <w:shd w:val="clear" w:color="auto" w:fill="FFFFFF"/>
    </w:rPr>
  </w:style>
  <w:style w:type="character" w:customStyle="1" w:styleId="7">
    <w:name w:val="Основной текст (7)_"/>
    <w:basedOn w:val="a0"/>
    <w:link w:val="70"/>
    <w:rsid w:val="00794EB5"/>
    <w:rPr>
      <w:rFonts w:ascii="Arial" w:eastAsia="Arial" w:hAnsi="Arial" w:cs="Arial"/>
      <w:spacing w:val="-20"/>
      <w:sz w:val="35"/>
      <w:szCs w:val="35"/>
      <w:shd w:val="clear" w:color="auto" w:fill="FFFFFF"/>
    </w:rPr>
  </w:style>
  <w:style w:type="character" w:customStyle="1" w:styleId="51">
    <w:name w:val="Заголовок №5_"/>
    <w:basedOn w:val="a0"/>
    <w:rsid w:val="00794EB5"/>
    <w:rPr>
      <w:rFonts w:ascii="Times New Roman" w:eastAsia="Times New Roman" w:hAnsi="Times New Roman" w:cs="Times New Roman"/>
      <w:b w:val="0"/>
      <w:bCs w:val="0"/>
      <w:i w:val="0"/>
      <w:iCs w:val="0"/>
      <w:smallCaps w:val="0"/>
      <w:strike w:val="0"/>
      <w:spacing w:val="0"/>
      <w:sz w:val="26"/>
      <w:szCs w:val="26"/>
    </w:rPr>
  </w:style>
  <w:style w:type="character" w:customStyle="1" w:styleId="52">
    <w:name w:val="Заголовок №5"/>
    <w:basedOn w:val="51"/>
    <w:rsid w:val="00794EB5"/>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41">
    <w:name w:val="Заголовок №4_"/>
    <w:basedOn w:val="a0"/>
    <w:link w:val="43"/>
    <w:rsid w:val="00794EB5"/>
    <w:rPr>
      <w:rFonts w:ascii="Aharoni" w:eastAsia="Aharoni" w:hAnsi="Aharoni" w:cs="Aharoni"/>
      <w:spacing w:val="20"/>
      <w:sz w:val="32"/>
      <w:szCs w:val="32"/>
      <w:shd w:val="clear" w:color="auto" w:fill="FFFFFF"/>
    </w:rPr>
  </w:style>
  <w:style w:type="character" w:customStyle="1" w:styleId="4TimesNewRoman14pt0pt">
    <w:name w:val="Заголовок №4 + Times New Roman;14 pt;Интервал 0 pt"/>
    <w:basedOn w:val="41"/>
    <w:rsid w:val="00794EB5"/>
    <w:rPr>
      <w:rFonts w:ascii="Times New Roman" w:eastAsia="Times New Roman" w:hAnsi="Times New Roman" w:cs="Times New Roman"/>
      <w:spacing w:val="0"/>
      <w:sz w:val="28"/>
      <w:szCs w:val="28"/>
      <w:shd w:val="clear" w:color="auto" w:fill="FFFFFF"/>
    </w:rPr>
  </w:style>
  <w:style w:type="character" w:customStyle="1" w:styleId="31">
    <w:name w:val="Основной текст3"/>
    <w:basedOn w:val="af0"/>
    <w:rsid w:val="00794EB5"/>
    <w:rPr>
      <w:rFonts w:eastAsia="Times New Roman"/>
      <w:shd w:val="clear" w:color="auto" w:fill="FFFFFF"/>
    </w:rPr>
  </w:style>
  <w:style w:type="character" w:customStyle="1" w:styleId="32">
    <w:name w:val="Заголовок №3_"/>
    <w:basedOn w:val="a0"/>
    <w:link w:val="33"/>
    <w:rsid w:val="00794EB5"/>
    <w:rPr>
      <w:rFonts w:eastAsia="Times New Roman"/>
      <w:shd w:val="clear" w:color="auto" w:fill="FFFFFF"/>
    </w:rPr>
  </w:style>
  <w:style w:type="character" w:customStyle="1" w:styleId="430">
    <w:name w:val="Заголовок №4 (3)_"/>
    <w:basedOn w:val="a0"/>
    <w:link w:val="431"/>
    <w:rsid w:val="00794EB5"/>
    <w:rPr>
      <w:rFonts w:ascii="Aharoni" w:eastAsia="Aharoni" w:hAnsi="Aharoni" w:cs="Aharoni"/>
      <w:sz w:val="31"/>
      <w:szCs w:val="31"/>
      <w:shd w:val="clear" w:color="auto" w:fill="FFFFFF"/>
    </w:rPr>
  </w:style>
  <w:style w:type="character" w:customStyle="1" w:styleId="230">
    <w:name w:val="Заголовок №2 (3)_"/>
    <w:basedOn w:val="a0"/>
    <w:link w:val="231"/>
    <w:rsid w:val="00794EB5"/>
    <w:rPr>
      <w:rFonts w:ascii="Aharoni" w:eastAsia="Aharoni" w:hAnsi="Aharoni" w:cs="Aharoni"/>
      <w:sz w:val="29"/>
      <w:szCs w:val="29"/>
      <w:shd w:val="clear" w:color="auto" w:fill="FFFFFF"/>
    </w:rPr>
  </w:style>
  <w:style w:type="character" w:customStyle="1" w:styleId="53">
    <w:name w:val="Основной текст5"/>
    <w:basedOn w:val="af0"/>
    <w:rsid w:val="00794EB5"/>
    <w:rPr>
      <w:rFonts w:eastAsia="Times New Roman"/>
      <w:shd w:val="clear" w:color="auto" w:fill="FFFFFF"/>
    </w:rPr>
  </w:style>
  <w:style w:type="character" w:customStyle="1" w:styleId="63">
    <w:name w:val="Основной текст6"/>
    <w:basedOn w:val="af0"/>
    <w:rsid w:val="00794EB5"/>
    <w:rPr>
      <w:rFonts w:eastAsia="Times New Roman"/>
      <w:shd w:val="clear" w:color="auto" w:fill="FFFFFF"/>
    </w:rPr>
  </w:style>
  <w:style w:type="character" w:customStyle="1" w:styleId="5CordiaUPC175pt">
    <w:name w:val="Основной текст (5) + CordiaUPC;17;5 pt;Курсив"/>
    <w:basedOn w:val="5"/>
    <w:rsid w:val="00794EB5"/>
    <w:rPr>
      <w:rFonts w:ascii="CordiaUPC" w:eastAsia="CordiaUPC" w:hAnsi="CordiaUPC" w:cs="CordiaUPC"/>
      <w:b w:val="0"/>
      <w:bCs w:val="0"/>
      <w:i/>
      <w:iCs/>
      <w:smallCaps w:val="0"/>
      <w:strike w:val="0"/>
      <w:spacing w:val="0"/>
      <w:w w:val="100"/>
      <w:sz w:val="35"/>
      <w:szCs w:val="35"/>
      <w:u w:val="single"/>
    </w:rPr>
  </w:style>
  <w:style w:type="character" w:customStyle="1" w:styleId="71">
    <w:name w:val="Основной текст7"/>
    <w:basedOn w:val="af0"/>
    <w:rsid w:val="00794EB5"/>
    <w:rPr>
      <w:rFonts w:eastAsia="Times New Roman"/>
      <w:shd w:val="clear" w:color="auto" w:fill="FFFFFF"/>
    </w:rPr>
  </w:style>
  <w:style w:type="character" w:customStyle="1" w:styleId="8">
    <w:name w:val="Основной текст8"/>
    <w:basedOn w:val="af0"/>
    <w:rsid w:val="00794EB5"/>
    <w:rPr>
      <w:rFonts w:eastAsia="Times New Roman"/>
      <w:shd w:val="clear" w:color="auto" w:fill="FFFFFF"/>
    </w:rPr>
  </w:style>
  <w:style w:type="character" w:customStyle="1" w:styleId="44">
    <w:name w:val="Заголовок №4 (4)_"/>
    <w:basedOn w:val="a0"/>
    <w:link w:val="440"/>
    <w:rsid w:val="00794EB5"/>
    <w:rPr>
      <w:rFonts w:eastAsia="Times New Roman"/>
      <w:shd w:val="clear" w:color="auto" w:fill="FFFFFF"/>
    </w:rPr>
  </w:style>
  <w:style w:type="character" w:customStyle="1" w:styleId="25">
    <w:name w:val="Заголовок №2_"/>
    <w:basedOn w:val="a0"/>
    <w:link w:val="26"/>
    <w:rsid w:val="00794EB5"/>
    <w:rPr>
      <w:rFonts w:eastAsia="Times New Roman"/>
      <w:sz w:val="26"/>
      <w:szCs w:val="26"/>
      <w:shd w:val="clear" w:color="auto" w:fill="FFFFFF"/>
    </w:rPr>
  </w:style>
  <w:style w:type="character" w:customStyle="1" w:styleId="100">
    <w:name w:val="Основной текст10"/>
    <w:basedOn w:val="af0"/>
    <w:rsid w:val="00794EB5"/>
    <w:rPr>
      <w:rFonts w:eastAsia="Times New Roman"/>
      <w:shd w:val="clear" w:color="auto" w:fill="FFFFFF"/>
    </w:rPr>
  </w:style>
  <w:style w:type="character" w:customStyle="1" w:styleId="1pt">
    <w:name w:val="Основной текст + Интервал 1 pt"/>
    <w:basedOn w:val="af0"/>
    <w:rsid w:val="00794EB5"/>
    <w:rPr>
      <w:rFonts w:eastAsia="Times New Roman"/>
      <w:spacing w:val="30"/>
      <w:shd w:val="clear" w:color="auto" w:fill="FFFFFF"/>
    </w:rPr>
  </w:style>
  <w:style w:type="character" w:customStyle="1" w:styleId="80">
    <w:name w:val="Основной текст (8)_"/>
    <w:basedOn w:val="a0"/>
    <w:link w:val="81"/>
    <w:rsid w:val="00794EB5"/>
    <w:rPr>
      <w:rFonts w:eastAsia="Times New Roman"/>
      <w:spacing w:val="-20"/>
      <w:sz w:val="27"/>
      <w:szCs w:val="27"/>
      <w:shd w:val="clear" w:color="auto" w:fill="FFFFFF"/>
    </w:rPr>
  </w:style>
  <w:style w:type="character" w:customStyle="1" w:styleId="814pt0pt">
    <w:name w:val="Основной текст (8) + 14 pt;Не курсив;Интервал 0 pt"/>
    <w:basedOn w:val="80"/>
    <w:rsid w:val="00794EB5"/>
    <w:rPr>
      <w:rFonts w:eastAsia="Times New Roman"/>
      <w:i/>
      <w:iCs/>
      <w:spacing w:val="0"/>
      <w:sz w:val="28"/>
      <w:szCs w:val="28"/>
      <w:shd w:val="clear" w:color="auto" w:fill="FFFFFF"/>
    </w:rPr>
  </w:style>
  <w:style w:type="character" w:customStyle="1" w:styleId="110">
    <w:name w:val="Основной текст11"/>
    <w:basedOn w:val="af0"/>
    <w:rsid w:val="00794EB5"/>
    <w:rPr>
      <w:rFonts w:eastAsia="Times New Roman"/>
      <w:u w:val="single"/>
      <w:shd w:val="clear" w:color="auto" w:fill="FFFFFF"/>
    </w:rPr>
  </w:style>
  <w:style w:type="character" w:customStyle="1" w:styleId="12">
    <w:name w:val="Основной текст12"/>
    <w:basedOn w:val="af0"/>
    <w:rsid w:val="00794EB5"/>
    <w:rPr>
      <w:rFonts w:eastAsia="Times New Roman"/>
      <w:u w:val="single"/>
      <w:shd w:val="clear" w:color="auto" w:fill="FFFFFF"/>
    </w:rPr>
  </w:style>
  <w:style w:type="character" w:customStyle="1" w:styleId="13">
    <w:name w:val="Основной текст13"/>
    <w:basedOn w:val="af0"/>
    <w:rsid w:val="00794EB5"/>
    <w:rPr>
      <w:rFonts w:eastAsia="Times New Roman"/>
      <w:shd w:val="clear" w:color="auto" w:fill="FFFFFF"/>
    </w:rPr>
  </w:style>
  <w:style w:type="paragraph" w:customStyle="1" w:styleId="15">
    <w:name w:val="Основной текст15"/>
    <w:basedOn w:val="a"/>
    <w:link w:val="af0"/>
    <w:rsid w:val="00794EB5"/>
    <w:pPr>
      <w:shd w:val="clear" w:color="auto" w:fill="FFFFFF"/>
      <w:spacing w:after="300" w:line="322" w:lineRule="exact"/>
      <w:ind w:hanging="380"/>
      <w:jc w:val="center"/>
    </w:pPr>
    <w:rPr>
      <w:rFonts w:asciiTheme="minorHAnsi" w:hAnsiTheme="minorHAnsi" w:cstheme="minorBidi"/>
      <w:sz w:val="22"/>
      <w:szCs w:val="22"/>
    </w:rPr>
  </w:style>
  <w:style w:type="paragraph" w:customStyle="1" w:styleId="62">
    <w:name w:val="Основной текст (6)"/>
    <w:basedOn w:val="a"/>
    <w:link w:val="61"/>
    <w:rsid w:val="00794EB5"/>
    <w:pPr>
      <w:shd w:val="clear" w:color="auto" w:fill="FFFFFF"/>
      <w:spacing w:line="317" w:lineRule="exact"/>
      <w:ind w:hanging="300"/>
    </w:pPr>
    <w:rPr>
      <w:rFonts w:ascii="Aharoni" w:eastAsia="Aharoni" w:hAnsi="Aharoni" w:cs="Aharoni"/>
      <w:sz w:val="32"/>
      <w:szCs w:val="32"/>
    </w:rPr>
  </w:style>
  <w:style w:type="paragraph" w:customStyle="1" w:styleId="420">
    <w:name w:val="Заголовок №4 (2)"/>
    <w:basedOn w:val="a"/>
    <w:link w:val="42"/>
    <w:rsid w:val="00794EB5"/>
    <w:pPr>
      <w:shd w:val="clear" w:color="auto" w:fill="FFFFFF"/>
      <w:spacing w:line="317" w:lineRule="exact"/>
      <w:ind w:hanging="300"/>
      <w:outlineLvl w:val="3"/>
    </w:pPr>
    <w:rPr>
      <w:rFonts w:ascii="Aharoni" w:eastAsia="Aharoni" w:hAnsi="Aharoni" w:cs="Aharoni"/>
      <w:sz w:val="31"/>
      <w:szCs w:val="31"/>
    </w:rPr>
  </w:style>
  <w:style w:type="paragraph" w:customStyle="1" w:styleId="221">
    <w:name w:val="Заголовок №2 (2)"/>
    <w:basedOn w:val="a"/>
    <w:link w:val="220"/>
    <w:rsid w:val="00794EB5"/>
    <w:pPr>
      <w:shd w:val="clear" w:color="auto" w:fill="FFFFFF"/>
      <w:spacing w:after="60" w:line="0" w:lineRule="atLeast"/>
      <w:ind w:hanging="300"/>
      <w:outlineLvl w:val="1"/>
    </w:pPr>
    <w:rPr>
      <w:rFonts w:asciiTheme="minorHAnsi" w:hAnsiTheme="minorHAnsi" w:cstheme="minorBidi"/>
      <w:spacing w:val="20"/>
      <w:sz w:val="26"/>
      <w:szCs w:val="26"/>
    </w:rPr>
  </w:style>
  <w:style w:type="paragraph" w:customStyle="1" w:styleId="70">
    <w:name w:val="Основной текст (7)"/>
    <w:basedOn w:val="a"/>
    <w:link w:val="7"/>
    <w:rsid w:val="00794EB5"/>
    <w:pPr>
      <w:shd w:val="clear" w:color="auto" w:fill="FFFFFF"/>
      <w:spacing w:line="317" w:lineRule="exact"/>
      <w:ind w:hanging="360"/>
    </w:pPr>
    <w:rPr>
      <w:rFonts w:ascii="Arial" w:eastAsia="Arial" w:hAnsi="Arial" w:cs="Arial"/>
      <w:spacing w:val="-20"/>
      <w:sz w:val="35"/>
      <w:szCs w:val="35"/>
    </w:rPr>
  </w:style>
  <w:style w:type="paragraph" w:customStyle="1" w:styleId="43">
    <w:name w:val="Заголовок №4"/>
    <w:basedOn w:val="a"/>
    <w:link w:val="41"/>
    <w:rsid w:val="00794EB5"/>
    <w:pPr>
      <w:shd w:val="clear" w:color="auto" w:fill="FFFFFF"/>
      <w:spacing w:line="317" w:lineRule="exact"/>
      <w:jc w:val="both"/>
      <w:outlineLvl w:val="3"/>
    </w:pPr>
    <w:rPr>
      <w:rFonts w:ascii="Aharoni" w:eastAsia="Aharoni" w:hAnsi="Aharoni" w:cs="Aharoni"/>
      <w:spacing w:val="20"/>
      <w:sz w:val="32"/>
      <w:szCs w:val="32"/>
    </w:rPr>
  </w:style>
  <w:style w:type="paragraph" w:customStyle="1" w:styleId="33">
    <w:name w:val="Заголовок №3"/>
    <w:basedOn w:val="a"/>
    <w:link w:val="32"/>
    <w:rsid w:val="00794EB5"/>
    <w:pPr>
      <w:shd w:val="clear" w:color="auto" w:fill="FFFFFF"/>
      <w:spacing w:line="317" w:lineRule="exact"/>
      <w:ind w:hanging="320"/>
      <w:outlineLvl w:val="2"/>
    </w:pPr>
    <w:rPr>
      <w:rFonts w:asciiTheme="minorHAnsi" w:hAnsiTheme="minorHAnsi" w:cstheme="minorBidi"/>
      <w:sz w:val="22"/>
      <w:szCs w:val="22"/>
    </w:rPr>
  </w:style>
  <w:style w:type="paragraph" w:customStyle="1" w:styleId="431">
    <w:name w:val="Заголовок №4 (3)"/>
    <w:basedOn w:val="a"/>
    <w:link w:val="430"/>
    <w:rsid w:val="00794EB5"/>
    <w:pPr>
      <w:shd w:val="clear" w:color="auto" w:fill="FFFFFF"/>
      <w:spacing w:line="317" w:lineRule="exact"/>
      <w:ind w:hanging="320"/>
      <w:outlineLvl w:val="3"/>
    </w:pPr>
    <w:rPr>
      <w:rFonts w:ascii="Aharoni" w:eastAsia="Aharoni" w:hAnsi="Aharoni" w:cs="Aharoni"/>
      <w:sz w:val="31"/>
      <w:szCs w:val="31"/>
    </w:rPr>
  </w:style>
  <w:style w:type="paragraph" w:customStyle="1" w:styleId="231">
    <w:name w:val="Заголовок №2 (3)"/>
    <w:basedOn w:val="a"/>
    <w:link w:val="230"/>
    <w:rsid w:val="00794EB5"/>
    <w:pPr>
      <w:shd w:val="clear" w:color="auto" w:fill="FFFFFF"/>
      <w:spacing w:line="0" w:lineRule="atLeast"/>
      <w:ind w:hanging="320"/>
      <w:outlineLvl w:val="1"/>
    </w:pPr>
    <w:rPr>
      <w:rFonts w:ascii="Aharoni" w:eastAsia="Aharoni" w:hAnsi="Aharoni" w:cs="Aharoni"/>
      <w:sz w:val="29"/>
      <w:szCs w:val="29"/>
    </w:rPr>
  </w:style>
  <w:style w:type="paragraph" w:customStyle="1" w:styleId="440">
    <w:name w:val="Заголовок №4 (4)"/>
    <w:basedOn w:val="a"/>
    <w:link w:val="44"/>
    <w:rsid w:val="00794EB5"/>
    <w:pPr>
      <w:shd w:val="clear" w:color="auto" w:fill="FFFFFF"/>
      <w:spacing w:line="322" w:lineRule="exact"/>
      <w:ind w:hanging="340"/>
      <w:outlineLvl w:val="3"/>
    </w:pPr>
    <w:rPr>
      <w:rFonts w:asciiTheme="minorHAnsi" w:hAnsiTheme="minorHAnsi" w:cstheme="minorBidi"/>
      <w:sz w:val="22"/>
      <w:szCs w:val="22"/>
    </w:rPr>
  </w:style>
  <w:style w:type="paragraph" w:customStyle="1" w:styleId="26">
    <w:name w:val="Заголовок №2"/>
    <w:basedOn w:val="a"/>
    <w:link w:val="25"/>
    <w:rsid w:val="00794EB5"/>
    <w:pPr>
      <w:shd w:val="clear" w:color="auto" w:fill="FFFFFF"/>
      <w:spacing w:line="322" w:lineRule="exact"/>
      <w:ind w:hanging="340"/>
      <w:outlineLvl w:val="1"/>
    </w:pPr>
    <w:rPr>
      <w:rFonts w:asciiTheme="minorHAnsi" w:hAnsiTheme="minorHAnsi" w:cstheme="minorBidi"/>
      <w:sz w:val="26"/>
      <w:szCs w:val="26"/>
    </w:rPr>
  </w:style>
  <w:style w:type="paragraph" w:customStyle="1" w:styleId="81">
    <w:name w:val="Основной текст (8)"/>
    <w:basedOn w:val="a"/>
    <w:link w:val="80"/>
    <w:rsid w:val="00794EB5"/>
    <w:pPr>
      <w:shd w:val="clear" w:color="auto" w:fill="FFFFFF"/>
      <w:spacing w:line="322" w:lineRule="exact"/>
      <w:jc w:val="both"/>
    </w:pPr>
    <w:rPr>
      <w:rFonts w:asciiTheme="minorHAnsi" w:hAnsiTheme="minorHAnsi" w:cstheme="minorBidi"/>
      <w:spacing w:val="-20"/>
      <w:sz w:val="27"/>
      <w:szCs w:val="27"/>
    </w:rPr>
  </w:style>
  <w:style w:type="numbering" w:customStyle="1" w:styleId="111">
    <w:name w:val="Нет списка11"/>
    <w:next w:val="a2"/>
    <w:semiHidden/>
    <w:unhideWhenUsed/>
    <w:rsid w:val="00794EB5"/>
  </w:style>
  <w:style w:type="paragraph" w:styleId="af1">
    <w:name w:val="caption"/>
    <w:basedOn w:val="a"/>
    <w:next w:val="a"/>
    <w:qFormat/>
    <w:rsid w:val="00794EB5"/>
    <w:pPr>
      <w:suppressAutoHyphens/>
      <w:spacing w:line="336" w:lineRule="auto"/>
      <w:jc w:val="center"/>
    </w:pPr>
    <w:rPr>
      <w:sz w:val="28"/>
      <w:lang w:val="uk-UA" w:eastAsia="ru-RU"/>
    </w:rPr>
  </w:style>
  <w:style w:type="character" w:styleId="af2">
    <w:name w:val="page number"/>
    <w:rsid w:val="00794EB5"/>
    <w:rPr>
      <w:rFonts w:ascii="Times New Roman" w:hAnsi="Times New Roman"/>
      <w:noProof w:val="0"/>
      <w:lang w:val="uk-UA"/>
    </w:rPr>
  </w:style>
  <w:style w:type="paragraph" w:styleId="16">
    <w:name w:val="toc 1"/>
    <w:basedOn w:val="a"/>
    <w:next w:val="a"/>
    <w:autoRedefine/>
    <w:semiHidden/>
    <w:rsid w:val="00794EB5"/>
    <w:pPr>
      <w:tabs>
        <w:tab w:val="right" w:leader="dot" w:pos="9355"/>
      </w:tabs>
      <w:spacing w:line="336" w:lineRule="auto"/>
      <w:ind w:right="851"/>
    </w:pPr>
    <w:rPr>
      <w:caps/>
      <w:sz w:val="28"/>
      <w:lang w:val="uk-UA" w:eastAsia="ru-RU"/>
    </w:rPr>
  </w:style>
  <w:style w:type="paragraph" w:styleId="27">
    <w:name w:val="toc 2"/>
    <w:basedOn w:val="a"/>
    <w:next w:val="a"/>
    <w:autoRedefine/>
    <w:semiHidden/>
    <w:rsid w:val="00794EB5"/>
    <w:pPr>
      <w:tabs>
        <w:tab w:val="right" w:leader="dot" w:pos="9355"/>
      </w:tabs>
      <w:spacing w:line="336" w:lineRule="auto"/>
      <w:ind w:left="284" w:right="851"/>
    </w:pPr>
    <w:rPr>
      <w:sz w:val="28"/>
      <w:lang w:val="uk-UA" w:eastAsia="ru-RU"/>
    </w:rPr>
  </w:style>
  <w:style w:type="paragraph" w:styleId="34">
    <w:name w:val="toc 3"/>
    <w:basedOn w:val="a"/>
    <w:next w:val="a"/>
    <w:autoRedefine/>
    <w:semiHidden/>
    <w:rsid w:val="00794EB5"/>
    <w:pPr>
      <w:tabs>
        <w:tab w:val="right" w:leader="dot" w:pos="9355"/>
      </w:tabs>
      <w:spacing w:line="336" w:lineRule="auto"/>
      <w:ind w:left="567" w:right="851"/>
    </w:pPr>
    <w:rPr>
      <w:sz w:val="28"/>
      <w:lang w:val="uk-UA" w:eastAsia="ru-RU"/>
    </w:rPr>
  </w:style>
  <w:style w:type="paragraph" w:styleId="45">
    <w:name w:val="toc 4"/>
    <w:basedOn w:val="a"/>
    <w:next w:val="a"/>
    <w:autoRedefine/>
    <w:semiHidden/>
    <w:rsid w:val="00794EB5"/>
    <w:pPr>
      <w:tabs>
        <w:tab w:val="right" w:leader="dot" w:pos="9356"/>
      </w:tabs>
      <w:spacing w:line="336" w:lineRule="auto"/>
      <w:ind w:left="284" w:right="851"/>
    </w:pPr>
    <w:rPr>
      <w:sz w:val="28"/>
      <w:lang w:val="uk-UA" w:eastAsia="ru-RU"/>
    </w:rPr>
  </w:style>
  <w:style w:type="paragraph" w:customStyle="1" w:styleId="af3">
    <w:name w:val="Переменные"/>
    <w:basedOn w:val="a3"/>
    <w:rsid w:val="00794EB5"/>
    <w:pPr>
      <w:framePr w:w="0" w:hRule="auto" w:hSpace="0" w:wrap="auto" w:vAnchor="margin" w:hAnchor="text" w:xAlign="left" w:yAlign="inline"/>
      <w:tabs>
        <w:tab w:val="left" w:pos="482"/>
      </w:tabs>
      <w:spacing w:line="336" w:lineRule="auto"/>
      <w:ind w:left="482" w:hanging="482"/>
      <w:jc w:val="both"/>
    </w:pPr>
    <w:rPr>
      <w:sz w:val="28"/>
      <w:lang w:val="uk-UA" w:eastAsia="ru-RU"/>
    </w:rPr>
  </w:style>
  <w:style w:type="paragraph" w:styleId="af4">
    <w:name w:val="Document Map"/>
    <w:basedOn w:val="a"/>
    <w:link w:val="af5"/>
    <w:semiHidden/>
    <w:rsid w:val="00794EB5"/>
    <w:pPr>
      <w:shd w:val="clear" w:color="auto" w:fill="000080"/>
      <w:jc w:val="both"/>
    </w:pPr>
    <w:rPr>
      <w:sz w:val="24"/>
      <w:lang w:val="uk-UA" w:eastAsia="ru-RU"/>
    </w:rPr>
  </w:style>
  <w:style w:type="character" w:customStyle="1" w:styleId="af5">
    <w:name w:val="Схема документа Знак"/>
    <w:basedOn w:val="a0"/>
    <w:link w:val="af4"/>
    <w:semiHidden/>
    <w:rsid w:val="00794EB5"/>
    <w:rPr>
      <w:rFonts w:ascii="Times New Roman" w:eastAsia="Times New Roman" w:hAnsi="Times New Roman" w:cs="Times New Roman"/>
      <w:sz w:val="24"/>
      <w:szCs w:val="20"/>
      <w:shd w:val="clear" w:color="auto" w:fill="000080"/>
      <w:lang w:val="uk-UA" w:eastAsia="ru-RU"/>
    </w:rPr>
  </w:style>
  <w:style w:type="paragraph" w:customStyle="1" w:styleId="af6">
    <w:name w:val="Формула"/>
    <w:basedOn w:val="a3"/>
    <w:rsid w:val="00794EB5"/>
    <w:pPr>
      <w:framePr w:w="0" w:hRule="auto" w:hSpace="0" w:wrap="auto" w:vAnchor="margin" w:hAnchor="text" w:xAlign="left" w:yAlign="inline"/>
      <w:tabs>
        <w:tab w:val="center" w:pos="4536"/>
        <w:tab w:val="right" w:pos="9356"/>
      </w:tabs>
      <w:spacing w:line="336" w:lineRule="auto"/>
      <w:jc w:val="both"/>
    </w:pPr>
    <w:rPr>
      <w:sz w:val="28"/>
      <w:lang w:val="uk-UA" w:eastAsia="ru-RU"/>
    </w:rPr>
  </w:style>
  <w:style w:type="paragraph" w:customStyle="1" w:styleId="af7">
    <w:name w:val="Чертежный"/>
    <w:rsid w:val="00794EB5"/>
    <w:pPr>
      <w:spacing w:after="0" w:line="240" w:lineRule="auto"/>
      <w:jc w:val="both"/>
    </w:pPr>
    <w:rPr>
      <w:rFonts w:ascii="ISOCPEUR" w:eastAsia="Times New Roman" w:hAnsi="ISOCPEUR" w:cs="Times New Roman"/>
      <w:i/>
      <w:sz w:val="28"/>
      <w:szCs w:val="20"/>
      <w:lang w:val="uk-UA" w:eastAsia="ru-RU"/>
    </w:rPr>
  </w:style>
  <w:style w:type="paragraph" w:customStyle="1" w:styleId="af8">
    <w:name w:val="Листинг программы"/>
    <w:rsid w:val="00794EB5"/>
    <w:pPr>
      <w:suppressAutoHyphens/>
      <w:spacing w:after="0" w:line="240" w:lineRule="auto"/>
    </w:pPr>
    <w:rPr>
      <w:rFonts w:ascii="Times New Roman" w:eastAsia="Times New Roman" w:hAnsi="Times New Roman" w:cs="Times New Roman"/>
      <w:noProof/>
      <w:sz w:val="20"/>
      <w:szCs w:val="20"/>
      <w:lang w:eastAsia="ru-RU"/>
    </w:rPr>
  </w:style>
  <w:style w:type="paragraph" w:styleId="af9">
    <w:name w:val="annotation text"/>
    <w:basedOn w:val="a"/>
    <w:link w:val="afa"/>
    <w:semiHidden/>
    <w:rsid w:val="00794EB5"/>
    <w:pPr>
      <w:jc w:val="both"/>
    </w:pPr>
    <w:rPr>
      <w:rFonts w:ascii="Journal" w:hAnsi="Journal"/>
      <w:sz w:val="24"/>
      <w:lang w:val="uk-UA" w:eastAsia="ru-RU"/>
    </w:rPr>
  </w:style>
  <w:style w:type="character" w:customStyle="1" w:styleId="afa">
    <w:name w:val="Текст примечания Знак"/>
    <w:basedOn w:val="a0"/>
    <w:link w:val="af9"/>
    <w:semiHidden/>
    <w:rsid w:val="00794EB5"/>
    <w:rPr>
      <w:rFonts w:ascii="Journal" w:eastAsia="Times New Roman" w:hAnsi="Journal" w:cs="Times New Roman"/>
      <w:sz w:val="24"/>
      <w:szCs w:val="20"/>
      <w:lang w:val="uk-UA" w:eastAsia="ru-RU"/>
    </w:rPr>
  </w:style>
  <w:style w:type="table" w:styleId="afb">
    <w:name w:val="Table Grid"/>
    <w:basedOn w:val="a1"/>
    <w:rsid w:val="00794E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D7C9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56</Pages>
  <Words>12570</Words>
  <Characters>71652</Characters>
  <Application>Microsoft Office Word</Application>
  <DocSecurity>0</DocSecurity>
  <Lines>597</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84054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тэра</cp:lastModifiedBy>
  <cp:revision>31</cp:revision>
  <cp:lastPrinted>2019-11-11T07:14:00Z</cp:lastPrinted>
  <dcterms:created xsi:type="dcterms:W3CDTF">2019-10-22T05:43:00Z</dcterms:created>
  <dcterms:modified xsi:type="dcterms:W3CDTF">2020-07-03T08:59:00Z</dcterms:modified>
</cp:coreProperties>
</file>