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637D11" w:rsidRDefault="004D27EA" w:rsidP="00E22B3F">
      <w:pPr>
        <w:pStyle w:val="ReportHead"/>
        <w:suppressAutoHyphens/>
        <w:rPr>
          <w:szCs w:val="28"/>
          <w:highlight w:val="yellow"/>
        </w:rPr>
      </w:pPr>
      <w:r w:rsidRPr="00132F03">
        <w:rPr>
          <w:szCs w:val="28"/>
        </w:rPr>
        <w:t xml:space="preserve">Кафедра </w:t>
      </w:r>
      <w:r w:rsidR="005B5988">
        <w:rPr>
          <w:szCs w:val="28"/>
        </w:rPr>
        <w:t>социальных и экономических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652B25" w:rsidRPr="00EC036E" w:rsidRDefault="00652B25" w:rsidP="00652B25">
      <w:pPr>
        <w:pStyle w:val="ReportHead"/>
        <w:suppressAutoHyphens/>
        <w:spacing w:before="120"/>
        <w:rPr>
          <w:i/>
          <w:szCs w:val="28"/>
        </w:rPr>
      </w:pPr>
      <w:r>
        <w:rPr>
          <w:i/>
          <w:szCs w:val="28"/>
        </w:rPr>
        <w:t>«</w:t>
      </w:r>
      <w:r w:rsidRPr="00EC036E">
        <w:rPr>
          <w:i/>
          <w:szCs w:val="28"/>
        </w:rPr>
        <w:t>Экономическая теория»</w:t>
      </w:r>
    </w:p>
    <w:p w:rsidR="00652B25" w:rsidRPr="00EC036E" w:rsidRDefault="00652B25" w:rsidP="00652B25">
      <w:pPr>
        <w:pStyle w:val="ReportHead"/>
        <w:suppressAutoHyphens/>
        <w:rPr>
          <w:szCs w:val="28"/>
        </w:rPr>
      </w:pPr>
    </w:p>
    <w:p w:rsidR="00652B25" w:rsidRPr="00EC036E" w:rsidRDefault="00652B25" w:rsidP="00652B25">
      <w:pPr>
        <w:pStyle w:val="ReportHead"/>
        <w:suppressAutoHyphens/>
        <w:spacing w:line="360" w:lineRule="auto"/>
        <w:rPr>
          <w:szCs w:val="28"/>
        </w:rPr>
      </w:pPr>
      <w:r w:rsidRPr="00EC036E">
        <w:rPr>
          <w:szCs w:val="28"/>
        </w:rPr>
        <w:t>Уровень высшего образования</w:t>
      </w:r>
    </w:p>
    <w:p w:rsidR="00652B25" w:rsidRPr="00EC036E" w:rsidRDefault="00652B25" w:rsidP="00652B25">
      <w:pPr>
        <w:pStyle w:val="ReportHead"/>
        <w:suppressAutoHyphens/>
        <w:spacing w:line="360" w:lineRule="auto"/>
        <w:rPr>
          <w:szCs w:val="28"/>
        </w:rPr>
      </w:pPr>
      <w:r w:rsidRPr="00EC036E">
        <w:rPr>
          <w:szCs w:val="28"/>
        </w:rPr>
        <w:t>БАКАЛАВРИАТ</w:t>
      </w:r>
    </w:p>
    <w:p w:rsidR="00652B25" w:rsidRPr="00EC036E" w:rsidRDefault="00652B25" w:rsidP="00652B25">
      <w:pPr>
        <w:pStyle w:val="ReportHead"/>
        <w:suppressAutoHyphens/>
        <w:rPr>
          <w:szCs w:val="28"/>
        </w:rPr>
      </w:pPr>
      <w:r w:rsidRPr="00EC036E">
        <w:rPr>
          <w:szCs w:val="28"/>
        </w:rPr>
        <w:t>Направление подготовки</w:t>
      </w:r>
    </w:p>
    <w:p w:rsidR="00652B25" w:rsidRPr="00EC036E" w:rsidRDefault="00652B25" w:rsidP="00652B25">
      <w:pPr>
        <w:pStyle w:val="ReportHead"/>
        <w:suppressAutoHyphens/>
        <w:rPr>
          <w:i/>
          <w:szCs w:val="28"/>
          <w:u w:val="single"/>
        </w:rPr>
      </w:pPr>
      <w:r w:rsidRPr="00EC036E">
        <w:rPr>
          <w:i/>
          <w:szCs w:val="28"/>
          <w:u w:val="single"/>
        </w:rPr>
        <w:t>38.03.01 Экономика</w:t>
      </w:r>
    </w:p>
    <w:p w:rsidR="00652B25" w:rsidRPr="00EC036E" w:rsidRDefault="00652B25" w:rsidP="00652B25">
      <w:pPr>
        <w:pStyle w:val="ReportHead"/>
        <w:suppressAutoHyphens/>
        <w:rPr>
          <w:szCs w:val="28"/>
          <w:vertAlign w:val="superscript"/>
        </w:rPr>
      </w:pPr>
      <w:r w:rsidRPr="00EC036E">
        <w:rPr>
          <w:szCs w:val="28"/>
          <w:vertAlign w:val="superscript"/>
        </w:rPr>
        <w:t>(код и наименование направления подготовки)</w:t>
      </w:r>
    </w:p>
    <w:p w:rsidR="00652B25" w:rsidRPr="00EC036E" w:rsidRDefault="00652B25" w:rsidP="00652B25">
      <w:pPr>
        <w:pStyle w:val="ReportHead"/>
        <w:suppressAutoHyphens/>
        <w:rPr>
          <w:i/>
          <w:szCs w:val="28"/>
          <w:u w:val="single"/>
        </w:rPr>
      </w:pPr>
      <w:r w:rsidRPr="00EC036E">
        <w:rPr>
          <w:i/>
          <w:szCs w:val="28"/>
          <w:u w:val="single"/>
        </w:rPr>
        <w:t>Финансы и кредит</w:t>
      </w:r>
    </w:p>
    <w:p w:rsidR="00652B25" w:rsidRPr="00EC036E" w:rsidRDefault="00652B25" w:rsidP="00652B25">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652B25" w:rsidRPr="00EC036E" w:rsidRDefault="00652B25" w:rsidP="00652B25">
      <w:pPr>
        <w:pStyle w:val="ReportHead"/>
        <w:suppressAutoHyphens/>
        <w:spacing w:before="120"/>
        <w:rPr>
          <w:szCs w:val="28"/>
        </w:rPr>
      </w:pPr>
      <w:r w:rsidRPr="00EC036E">
        <w:rPr>
          <w:szCs w:val="28"/>
        </w:rPr>
        <w:t>Тип образовательной программы</w:t>
      </w:r>
    </w:p>
    <w:p w:rsidR="00A14DBE" w:rsidRDefault="00652B25" w:rsidP="00652B25">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652B25" w:rsidRPr="00A14DBE" w:rsidRDefault="00652B25" w:rsidP="00652B25">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886E7C" w:rsidP="00A14DBE">
      <w:pPr>
        <w:pStyle w:val="ReportHead"/>
        <w:suppressAutoHyphens/>
        <w:rPr>
          <w:i/>
          <w:szCs w:val="28"/>
          <w:u w:val="single"/>
        </w:rPr>
      </w:pPr>
      <w:r>
        <w:rPr>
          <w:i/>
          <w:szCs w:val="28"/>
          <w:u w:val="single"/>
        </w:rPr>
        <w:t>Зао</w:t>
      </w:r>
      <w:r w:rsidR="000F66D0">
        <w:rPr>
          <w:i/>
          <w:szCs w:val="28"/>
          <w:u w:val="single"/>
        </w:rPr>
        <w:t>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8847DD">
        <w:rPr>
          <w:szCs w:val="28"/>
        </w:rPr>
        <w:t>Год набора  2019</w:t>
      </w:r>
    </w:p>
    <w:p w:rsidR="00672C42" w:rsidRPr="00D02280" w:rsidRDefault="00652B25" w:rsidP="00672C42">
      <w:pPr>
        <w:pStyle w:val="ReportHead"/>
        <w:suppressAutoHyphens/>
        <w:jc w:val="both"/>
        <w:rPr>
          <w:szCs w:val="28"/>
        </w:rPr>
      </w:pPr>
      <w:r w:rsidRPr="00652B25">
        <w:rPr>
          <w:szCs w:val="28"/>
        </w:rPr>
        <w:lastRenderedPageBreak/>
        <w:t>Фонд оценочных сре</w:t>
      </w:r>
      <w:proofErr w:type="gramStart"/>
      <w:r w:rsidRPr="00652B25">
        <w:rPr>
          <w:szCs w:val="28"/>
        </w:rPr>
        <w:t>дств пр</w:t>
      </w:r>
      <w:proofErr w:type="gramEnd"/>
      <w:r w:rsidRPr="00652B25">
        <w:rPr>
          <w:szCs w:val="28"/>
        </w:rPr>
        <w:t>едназначен для контроля знаний обучающихся направлений подготовки: 3</w:t>
      </w:r>
      <w:r>
        <w:rPr>
          <w:szCs w:val="28"/>
        </w:rPr>
        <w:t xml:space="preserve">8.03.01 Экономика по дисциплине </w:t>
      </w:r>
      <w:r w:rsidR="00FC5332">
        <w:rPr>
          <w:szCs w:val="28"/>
        </w:rPr>
        <w:t>«Экономическая теория</w:t>
      </w:r>
      <w:r w:rsidR="007660AB" w:rsidRPr="007660AB">
        <w:rPr>
          <w:i/>
          <w:szCs w:val="28"/>
        </w:rPr>
        <w:t>»</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005B5988">
        <w:rPr>
          <w:szCs w:val="28"/>
          <w:u w:val="single"/>
        </w:rPr>
        <w:t>Социальных и экономических дисциплин</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8847DD">
        <w:rPr>
          <w:szCs w:val="28"/>
        </w:rPr>
        <w:t xml:space="preserve">________от "___" __________ 2019 </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E22B3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w:t>
      </w:r>
      <w:r w:rsidR="008847DD">
        <w:rPr>
          <w:szCs w:val="28"/>
          <w:u w:val="single"/>
        </w:rPr>
        <w:t xml:space="preserve">               </w:t>
      </w:r>
      <w:r w:rsidRPr="00D85517">
        <w:rPr>
          <w:szCs w:val="28"/>
          <w:u w:val="single"/>
        </w:rPr>
        <w:t xml:space="preserve"> </w:t>
      </w:r>
      <w:r w:rsidR="008847DD">
        <w:rPr>
          <w:szCs w:val="28"/>
          <w:u w:val="single"/>
        </w:rPr>
        <w:t xml:space="preserve">Ю.И. </w:t>
      </w:r>
      <w:proofErr w:type="spellStart"/>
      <w:r w:rsidR="008847DD">
        <w:rPr>
          <w:szCs w:val="28"/>
          <w:u w:val="single"/>
        </w:rPr>
        <w:t>Давидян</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52B25" w:rsidRDefault="00652B25" w:rsidP="00652B25">
      <w:pPr>
        <w:widowControl w:val="0"/>
        <w:tabs>
          <w:tab w:val="left" w:pos="1149"/>
        </w:tabs>
        <w:ind w:firstLine="709"/>
        <w:jc w:val="both"/>
        <w:rPr>
          <w:b/>
          <w:sz w:val="28"/>
          <w:szCs w:val="28"/>
        </w:rPr>
      </w:pPr>
      <w:bookmarkStart w:id="0" w:name="_Toc536781188"/>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652B25" w:rsidRPr="00020835" w:rsidRDefault="00652B25" w:rsidP="00652B25">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652B25" w:rsidRPr="00AA38F5" w:rsidTr="004913C2">
        <w:trPr>
          <w:tblHeader/>
        </w:trPr>
        <w:tc>
          <w:tcPr>
            <w:tcW w:w="1227" w:type="pct"/>
            <w:vAlign w:val="center"/>
          </w:tcPr>
          <w:p w:rsidR="00652B25" w:rsidRPr="003D02A7" w:rsidRDefault="00652B25" w:rsidP="004913C2">
            <w:pPr>
              <w:pStyle w:val="ReportMain"/>
              <w:suppressAutoHyphens/>
              <w:jc w:val="center"/>
            </w:pPr>
            <w:r w:rsidRPr="003D02A7">
              <w:t>Формируемые компетенции</w:t>
            </w:r>
          </w:p>
        </w:tc>
        <w:tc>
          <w:tcPr>
            <w:tcW w:w="2397" w:type="pct"/>
            <w:vAlign w:val="center"/>
          </w:tcPr>
          <w:p w:rsidR="00652B25" w:rsidRPr="003D02A7" w:rsidRDefault="00652B25" w:rsidP="004913C2">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652B25" w:rsidRDefault="00652B25" w:rsidP="004913C2">
            <w:pPr>
              <w:pStyle w:val="ReportMain"/>
              <w:suppressAutoHyphens/>
              <w:jc w:val="center"/>
            </w:pPr>
            <w:r w:rsidRPr="003D02A7">
              <w:t>Виды оценочных средств/</w:t>
            </w:r>
          </w:p>
          <w:p w:rsidR="00652B25" w:rsidRPr="003D02A7" w:rsidRDefault="00652B25" w:rsidP="004913C2">
            <w:pPr>
              <w:pStyle w:val="ReportMain"/>
              <w:suppressAutoHyphens/>
              <w:jc w:val="center"/>
            </w:pPr>
            <w:r w:rsidRPr="003D02A7">
              <w:t>шифр раздела в данном документе</w:t>
            </w:r>
          </w:p>
        </w:tc>
      </w:tr>
      <w:tr w:rsidR="00E22B3F" w:rsidRPr="00AA38F5" w:rsidTr="004913C2">
        <w:trPr>
          <w:trHeight w:val="1005"/>
        </w:trPr>
        <w:tc>
          <w:tcPr>
            <w:tcW w:w="1227" w:type="pct"/>
            <w:vMerge w:val="restart"/>
          </w:tcPr>
          <w:p w:rsidR="00E22B3F" w:rsidRPr="00EC036E" w:rsidRDefault="00E22B3F" w:rsidP="004913C2">
            <w:pPr>
              <w:suppressAutoHyphens/>
              <w:rPr>
                <w:sz w:val="24"/>
                <w:szCs w:val="24"/>
                <w:lang w:eastAsia="ru-RU"/>
              </w:rPr>
            </w:pPr>
            <w:r w:rsidRPr="00E13525">
              <w:rPr>
                <w:b/>
                <w:sz w:val="24"/>
                <w:szCs w:val="24"/>
              </w:rPr>
              <w:t xml:space="preserve">ОК-3 </w:t>
            </w:r>
            <w:r w:rsidRPr="00E13525">
              <w:rPr>
                <w:sz w:val="24"/>
                <w:szCs w:val="24"/>
              </w:rPr>
              <w:t>способность использовать основы экономических знаний в различных сферах деятельности</w:t>
            </w:r>
          </w:p>
        </w:tc>
        <w:tc>
          <w:tcPr>
            <w:tcW w:w="2397" w:type="pct"/>
          </w:tcPr>
          <w:p w:rsidR="00E22B3F" w:rsidRDefault="00E22B3F" w:rsidP="004913C2">
            <w:pPr>
              <w:suppressAutoHyphens/>
              <w:rPr>
                <w:b/>
                <w:sz w:val="24"/>
                <w:szCs w:val="24"/>
                <w:u w:val="single"/>
                <w:lang w:eastAsia="ru-RU"/>
              </w:rPr>
            </w:pPr>
            <w:r w:rsidRPr="00AA38F5">
              <w:rPr>
                <w:b/>
                <w:sz w:val="24"/>
                <w:szCs w:val="24"/>
                <w:u w:val="single"/>
                <w:lang w:eastAsia="ru-RU"/>
              </w:rPr>
              <w:t>Знать:</w:t>
            </w:r>
          </w:p>
          <w:p w:rsidR="00E22B3F" w:rsidRPr="00AA38F5" w:rsidRDefault="00E22B3F" w:rsidP="004913C2">
            <w:pPr>
              <w:suppressAutoHyphens/>
              <w:rPr>
                <w:sz w:val="24"/>
                <w:szCs w:val="24"/>
                <w:lang w:eastAsia="ru-RU"/>
              </w:rPr>
            </w:pPr>
            <w:r w:rsidRPr="00E13525">
              <w:rPr>
                <w:sz w:val="24"/>
                <w:szCs w:val="24"/>
              </w:rPr>
              <w:t>глубинные  философско-методолог</w:t>
            </w:r>
            <w:r>
              <w:rPr>
                <w:sz w:val="24"/>
                <w:szCs w:val="24"/>
              </w:rPr>
              <w:t>ические  и  общественн</w:t>
            </w:r>
            <w:proofErr w:type="gramStart"/>
            <w:r>
              <w:rPr>
                <w:sz w:val="24"/>
                <w:szCs w:val="24"/>
              </w:rPr>
              <w:t>о-</w:t>
            </w:r>
            <w:proofErr w:type="gramEnd"/>
            <w:r>
              <w:rPr>
                <w:sz w:val="24"/>
                <w:szCs w:val="24"/>
              </w:rPr>
              <w:t xml:space="preserve"> полити</w:t>
            </w:r>
            <w:r w:rsidRPr="00E13525">
              <w:rPr>
                <w:sz w:val="24"/>
                <w:szCs w:val="24"/>
              </w:rPr>
              <w:t xml:space="preserve">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w:t>
            </w:r>
            <w:proofErr w:type="gramStart"/>
            <w:r w:rsidRPr="00E13525">
              <w:rPr>
                <w:sz w:val="24"/>
                <w:szCs w:val="24"/>
              </w:rPr>
              <w:t>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национальной  и  мировой  экономики;  теории  и  методы  управления  трудом  и  заработной платой; основы макроэкономического равновесия и циклические колебания экономики.</w:t>
            </w:r>
            <w:proofErr w:type="gramEnd"/>
          </w:p>
        </w:tc>
        <w:tc>
          <w:tcPr>
            <w:tcW w:w="1376" w:type="pct"/>
          </w:tcPr>
          <w:p w:rsidR="00E22B3F" w:rsidRPr="00C5069F" w:rsidRDefault="00E22B3F" w:rsidP="004913C2">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E22B3F" w:rsidRPr="00C5069F" w:rsidRDefault="00E22B3F" w:rsidP="004913C2">
            <w:pPr>
              <w:suppressAutoHyphens/>
              <w:jc w:val="both"/>
              <w:rPr>
                <w:sz w:val="24"/>
                <w:szCs w:val="24"/>
                <w:lang w:eastAsia="ru-RU"/>
              </w:rPr>
            </w:pPr>
            <w:r>
              <w:rPr>
                <w:sz w:val="24"/>
                <w:szCs w:val="24"/>
                <w:lang w:eastAsia="ru-RU"/>
              </w:rPr>
              <w:t>Тестовые задания</w:t>
            </w:r>
          </w:p>
          <w:p w:rsidR="00E22B3F" w:rsidRDefault="00E22B3F" w:rsidP="004913C2">
            <w:pPr>
              <w:suppressAutoHyphens/>
              <w:jc w:val="both"/>
              <w:rPr>
                <w:sz w:val="24"/>
                <w:szCs w:val="24"/>
                <w:lang w:eastAsia="ru-RU"/>
              </w:rPr>
            </w:pPr>
            <w:r w:rsidRPr="00C5069F">
              <w:rPr>
                <w:sz w:val="24"/>
                <w:szCs w:val="24"/>
                <w:lang w:eastAsia="ru-RU"/>
              </w:rPr>
              <w:t>Вопросы для опроса</w:t>
            </w:r>
          </w:p>
          <w:p w:rsidR="00E22B3F" w:rsidRPr="00C5069F" w:rsidRDefault="00E22B3F" w:rsidP="004913C2">
            <w:pPr>
              <w:suppressAutoHyphens/>
              <w:jc w:val="both"/>
              <w:rPr>
                <w:sz w:val="24"/>
                <w:szCs w:val="24"/>
                <w:lang w:eastAsia="ru-RU"/>
              </w:rPr>
            </w:pPr>
            <w:r>
              <w:rPr>
                <w:sz w:val="24"/>
                <w:szCs w:val="24"/>
                <w:lang w:eastAsia="ru-RU"/>
              </w:rPr>
              <w:t>Вопросы для контрольной работы</w:t>
            </w:r>
          </w:p>
        </w:tc>
      </w:tr>
      <w:tr w:rsidR="00E22B3F" w:rsidRPr="00AA38F5" w:rsidTr="004913C2">
        <w:trPr>
          <w:trHeight w:val="309"/>
        </w:trPr>
        <w:tc>
          <w:tcPr>
            <w:tcW w:w="1227" w:type="pct"/>
            <w:vMerge/>
          </w:tcPr>
          <w:p w:rsidR="00E22B3F" w:rsidRPr="00AA38F5" w:rsidRDefault="00E22B3F" w:rsidP="004913C2">
            <w:pPr>
              <w:suppressAutoHyphens/>
              <w:rPr>
                <w:sz w:val="24"/>
                <w:szCs w:val="24"/>
                <w:lang w:eastAsia="ru-RU"/>
              </w:rPr>
            </w:pPr>
          </w:p>
        </w:tc>
        <w:tc>
          <w:tcPr>
            <w:tcW w:w="2397" w:type="pct"/>
          </w:tcPr>
          <w:p w:rsidR="00E22B3F" w:rsidRDefault="00E22B3F" w:rsidP="004913C2">
            <w:pPr>
              <w:suppressAutoHyphens/>
              <w:rPr>
                <w:b/>
                <w:sz w:val="24"/>
                <w:szCs w:val="24"/>
                <w:u w:val="single"/>
                <w:lang w:eastAsia="ru-RU"/>
              </w:rPr>
            </w:pPr>
            <w:r w:rsidRPr="00AA38F5">
              <w:rPr>
                <w:b/>
                <w:sz w:val="24"/>
                <w:szCs w:val="24"/>
                <w:u w:val="single"/>
                <w:lang w:eastAsia="ru-RU"/>
              </w:rPr>
              <w:t>Уметь:</w:t>
            </w:r>
          </w:p>
          <w:p w:rsidR="00E22B3F" w:rsidRPr="0024178F" w:rsidRDefault="00E22B3F" w:rsidP="004913C2">
            <w:pPr>
              <w:pStyle w:val="ReportMain"/>
              <w:suppressAutoHyphens/>
            </w:pPr>
            <w:r w:rsidRPr="00E1352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в различных сферах деятельности; анализировать научно-техническую информацию, отечественного и зарубежного опыта по профилю деятельности.</w:t>
            </w:r>
          </w:p>
        </w:tc>
        <w:tc>
          <w:tcPr>
            <w:tcW w:w="1376" w:type="pct"/>
          </w:tcPr>
          <w:p w:rsidR="00E22B3F" w:rsidRPr="00C5069F" w:rsidRDefault="00E22B3F" w:rsidP="004913C2">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E22B3F" w:rsidRPr="00C5069F" w:rsidRDefault="00E22B3F" w:rsidP="004913C2">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E22B3F" w:rsidRPr="00C5069F" w:rsidRDefault="00E22B3F" w:rsidP="004913C2">
            <w:pPr>
              <w:suppressAutoHyphens/>
              <w:jc w:val="both"/>
              <w:rPr>
                <w:sz w:val="24"/>
                <w:szCs w:val="24"/>
                <w:lang w:eastAsia="ru-RU"/>
              </w:rPr>
            </w:pPr>
          </w:p>
        </w:tc>
      </w:tr>
      <w:tr w:rsidR="00E22B3F" w:rsidRPr="00AA38F5" w:rsidTr="004913C2">
        <w:trPr>
          <w:trHeight w:val="1139"/>
        </w:trPr>
        <w:tc>
          <w:tcPr>
            <w:tcW w:w="1227" w:type="pct"/>
            <w:vMerge/>
          </w:tcPr>
          <w:p w:rsidR="00E22B3F" w:rsidRPr="00AA38F5" w:rsidRDefault="00E22B3F" w:rsidP="004913C2">
            <w:pPr>
              <w:suppressAutoHyphens/>
              <w:rPr>
                <w:sz w:val="24"/>
                <w:szCs w:val="24"/>
                <w:lang w:eastAsia="ru-RU"/>
              </w:rPr>
            </w:pPr>
          </w:p>
        </w:tc>
        <w:tc>
          <w:tcPr>
            <w:tcW w:w="2397" w:type="pct"/>
          </w:tcPr>
          <w:p w:rsidR="00E22B3F" w:rsidRPr="00AA38F5" w:rsidRDefault="00E22B3F" w:rsidP="004913C2">
            <w:pPr>
              <w:suppressAutoHyphens/>
              <w:rPr>
                <w:sz w:val="24"/>
                <w:szCs w:val="24"/>
                <w:lang w:eastAsia="ru-RU"/>
              </w:rPr>
            </w:pPr>
            <w:r w:rsidRPr="00AA38F5">
              <w:rPr>
                <w:b/>
                <w:sz w:val="24"/>
                <w:szCs w:val="24"/>
                <w:u w:val="single"/>
                <w:lang w:eastAsia="ru-RU"/>
              </w:rPr>
              <w:t>Владеть:</w:t>
            </w:r>
          </w:p>
          <w:p w:rsidR="00E22B3F" w:rsidRPr="0024178F" w:rsidRDefault="00E22B3F" w:rsidP="004913C2">
            <w:pPr>
              <w:pStyle w:val="ReportMain"/>
              <w:suppressAutoHyphens/>
            </w:pPr>
            <w:r w:rsidRPr="00E13525">
              <w:t xml:space="preserve">культурой экономического мышления,  навыками  к  обобщению,  анализу,  восприятию  экономической информации,  постановке  цели  и  выбору  путей  ее  </w:t>
            </w:r>
            <w:r w:rsidRPr="00E13525">
              <w:lastRenderedPageBreak/>
              <w:t>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r>
              <w:t xml:space="preserve"> </w:t>
            </w:r>
          </w:p>
        </w:tc>
        <w:tc>
          <w:tcPr>
            <w:tcW w:w="1376" w:type="pct"/>
          </w:tcPr>
          <w:p w:rsidR="00E22B3F" w:rsidRPr="00C5069F" w:rsidRDefault="00E22B3F" w:rsidP="004913C2">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E22B3F" w:rsidRPr="00C5069F" w:rsidRDefault="00E22B3F" w:rsidP="004913C2">
            <w:pPr>
              <w:suppressAutoHyphens/>
              <w:jc w:val="both"/>
              <w:rPr>
                <w:sz w:val="24"/>
                <w:szCs w:val="24"/>
                <w:lang w:eastAsia="ru-RU"/>
              </w:rPr>
            </w:pPr>
            <w:r>
              <w:rPr>
                <w:sz w:val="24"/>
                <w:szCs w:val="24"/>
                <w:lang w:eastAsia="ru-RU"/>
              </w:rPr>
              <w:t>Индивидуальные творческие задания</w:t>
            </w:r>
          </w:p>
        </w:tc>
      </w:tr>
    </w:tbl>
    <w:p w:rsidR="00B540C6" w:rsidRDefault="00B540C6" w:rsidP="00B540C6">
      <w:pPr>
        <w:pStyle w:val="ReportMain"/>
        <w:keepNext/>
        <w:suppressAutoHyphens/>
        <w:ind w:firstLine="709"/>
        <w:jc w:val="both"/>
        <w:outlineLvl w:val="0"/>
        <w:rPr>
          <w:b/>
          <w:sz w:val="28"/>
          <w:szCs w:val="28"/>
        </w:rPr>
      </w:pPr>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0"/>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38.7pt" o:ole="">
            <v:imagedata r:id="rId11" o:title=""/>
          </v:shape>
          <o:OLEObject Type="Embed" ProgID="Equation.3" ShapeID="_x0000_i1025" DrawAspect="Content" ObjectID="_1636360789"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1.9pt" o:ole="">
            <v:imagedata r:id="rId13" o:title=""/>
          </v:shape>
          <o:OLEObject Type="Embed" ProgID="Equation.3" ShapeID="_x0000_i1026" DrawAspect="Content" ObjectID="_1636360790"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lastRenderedPageBreak/>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3B6" w:rsidRPr="000E0A18" w:rsidRDefault="006963B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6963B6" w:rsidRPr="000E0A18" w:rsidRDefault="006963B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lastRenderedPageBreak/>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4913C2">
            <w:pPr>
              <w:ind w:left="-236" w:firstLine="236"/>
              <w:jc w:val="both"/>
              <w:rPr>
                <w:sz w:val="28"/>
                <w:szCs w:val="28"/>
              </w:rPr>
            </w:pPr>
            <w:r w:rsidRPr="006C1F30">
              <w:rPr>
                <w:sz w:val="28"/>
                <w:szCs w:val="28"/>
              </w:rPr>
              <w:t> а) совершенной конкуренции</w:t>
            </w: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4913C2">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4913C2">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jc w:val="both"/>
              <w:rPr>
                <w:sz w:val="28"/>
                <w:szCs w:val="28"/>
              </w:rPr>
            </w:pPr>
          </w:p>
        </w:tc>
        <w:tc>
          <w:tcPr>
            <w:tcW w:w="294" w:type="dxa"/>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4913C2">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4913C2">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4913C2">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4913C2">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4913C2">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0020EA">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xml:space="preserve">» производит и реализует многофункциональное </w:t>
      </w:r>
      <w:r w:rsidRPr="001B245A">
        <w:rPr>
          <w:color w:val="000000"/>
          <w:sz w:val="28"/>
          <w:szCs w:val="28"/>
          <w:lang w:eastAsia="ru-RU"/>
        </w:rPr>
        <w:lastRenderedPageBreak/>
        <w:t>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0020EA" w:rsidRPr="00FC4485" w:rsidRDefault="000020EA" w:rsidP="000020EA">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0020EA" w:rsidRPr="005A4E2F" w:rsidRDefault="000020EA" w:rsidP="000020EA">
      <w:pPr>
        <w:jc w:val="both"/>
        <w:rPr>
          <w:b/>
          <w:sz w:val="24"/>
          <w:szCs w:val="24"/>
        </w:rPr>
      </w:pPr>
    </w:p>
    <w:p w:rsidR="000020EA" w:rsidRPr="00FC4485" w:rsidRDefault="000020EA" w:rsidP="000020EA">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0020EA" w:rsidRPr="00FC4485" w:rsidRDefault="000020EA" w:rsidP="000020EA">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0020EA" w:rsidRDefault="000020EA" w:rsidP="000020EA">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0020EA" w:rsidRPr="00FC4485" w:rsidRDefault="000020EA" w:rsidP="000020EA">
      <w:pPr>
        <w:jc w:val="both"/>
        <w:rPr>
          <w:sz w:val="28"/>
          <w:szCs w:val="28"/>
        </w:rPr>
      </w:pPr>
      <w:r w:rsidRPr="00FC4485">
        <w:rPr>
          <w:sz w:val="28"/>
          <w:szCs w:val="28"/>
        </w:rPr>
        <w:t xml:space="preserve">4. Уровень жизни: понятие и факторы, его определяющие. </w:t>
      </w:r>
    </w:p>
    <w:p w:rsidR="000020EA" w:rsidRPr="00FC4485" w:rsidRDefault="000020EA" w:rsidP="000020EA">
      <w:pPr>
        <w:jc w:val="both"/>
        <w:rPr>
          <w:sz w:val="28"/>
          <w:szCs w:val="28"/>
        </w:rPr>
      </w:pPr>
      <w:r w:rsidRPr="00FC4485">
        <w:rPr>
          <w:sz w:val="28"/>
          <w:szCs w:val="28"/>
        </w:rPr>
        <w:t xml:space="preserve">5. Экономические кризисы в истории России. </w:t>
      </w:r>
    </w:p>
    <w:p w:rsidR="000020EA" w:rsidRPr="00FC4485" w:rsidRDefault="000020EA" w:rsidP="000020EA">
      <w:pPr>
        <w:jc w:val="both"/>
        <w:rPr>
          <w:sz w:val="28"/>
          <w:szCs w:val="28"/>
        </w:rPr>
      </w:pPr>
      <w:r w:rsidRPr="00FC4485">
        <w:rPr>
          <w:sz w:val="28"/>
          <w:szCs w:val="28"/>
        </w:rPr>
        <w:t xml:space="preserve">6. Особенности миграционных процессов во второй половине ХХ века. </w:t>
      </w:r>
    </w:p>
    <w:p w:rsidR="000020EA" w:rsidRPr="00FC4485" w:rsidRDefault="000020EA" w:rsidP="000020EA">
      <w:pPr>
        <w:jc w:val="both"/>
        <w:rPr>
          <w:sz w:val="28"/>
          <w:szCs w:val="28"/>
        </w:rPr>
      </w:pPr>
      <w:r w:rsidRPr="00FC4485">
        <w:rPr>
          <w:sz w:val="28"/>
          <w:szCs w:val="28"/>
        </w:rPr>
        <w:t>7. Россия на рынке технологий.</w:t>
      </w:r>
    </w:p>
    <w:p w:rsidR="000020EA" w:rsidRPr="00FC4485" w:rsidRDefault="000020EA" w:rsidP="000020EA">
      <w:pPr>
        <w:jc w:val="both"/>
        <w:rPr>
          <w:sz w:val="28"/>
          <w:szCs w:val="28"/>
        </w:rPr>
      </w:pPr>
      <w:r w:rsidRPr="00FC4485">
        <w:rPr>
          <w:sz w:val="28"/>
          <w:szCs w:val="28"/>
        </w:rPr>
        <w:t xml:space="preserve"> 8. Электронные рынки как феномен мировой экономики.</w:t>
      </w:r>
    </w:p>
    <w:p w:rsidR="000020EA" w:rsidRPr="00FC4485" w:rsidRDefault="000020EA" w:rsidP="000020EA">
      <w:pPr>
        <w:jc w:val="both"/>
        <w:rPr>
          <w:sz w:val="28"/>
          <w:szCs w:val="28"/>
        </w:rPr>
      </w:pPr>
      <w:r w:rsidRPr="00FC4485">
        <w:rPr>
          <w:sz w:val="28"/>
          <w:szCs w:val="28"/>
        </w:rPr>
        <w:lastRenderedPageBreak/>
        <w:t xml:space="preserve"> 9. Возникновение и эволюция денег на Руси. </w:t>
      </w:r>
    </w:p>
    <w:p w:rsidR="000020EA" w:rsidRPr="00FC4485" w:rsidRDefault="000020EA" w:rsidP="000020EA">
      <w:pPr>
        <w:jc w:val="both"/>
        <w:rPr>
          <w:sz w:val="28"/>
          <w:szCs w:val="28"/>
        </w:rPr>
      </w:pPr>
      <w:r w:rsidRPr="00FC4485">
        <w:rPr>
          <w:sz w:val="28"/>
          <w:szCs w:val="28"/>
        </w:rPr>
        <w:t xml:space="preserve">10.Проблема цен в современной России. </w:t>
      </w:r>
    </w:p>
    <w:p w:rsidR="000020EA" w:rsidRPr="00FC4485" w:rsidRDefault="000020EA" w:rsidP="000020EA">
      <w:pPr>
        <w:jc w:val="both"/>
        <w:rPr>
          <w:sz w:val="28"/>
          <w:szCs w:val="28"/>
        </w:rPr>
      </w:pPr>
      <w:r w:rsidRPr="00FC4485">
        <w:rPr>
          <w:sz w:val="28"/>
          <w:szCs w:val="28"/>
        </w:rPr>
        <w:t xml:space="preserve">11.Безработные - лишние люди? </w:t>
      </w:r>
    </w:p>
    <w:p w:rsidR="000020EA" w:rsidRPr="00FC4485" w:rsidRDefault="000020EA" w:rsidP="000020EA">
      <w:pPr>
        <w:jc w:val="both"/>
        <w:rPr>
          <w:sz w:val="28"/>
          <w:szCs w:val="28"/>
        </w:rPr>
      </w:pPr>
      <w:r w:rsidRPr="00FC4485">
        <w:rPr>
          <w:sz w:val="28"/>
          <w:szCs w:val="28"/>
        </w:rPr>
        <w:t xml:space="preserve">12.Семья в огне инфляции. </w:t>
      </w:r>
    </w:p>
    <w:p w:rsidR="000020EA" w:rsidRPr="00FC4485" w:rsidRDefault="000020EA" w:rsidP="000020EA">
      <w:pPr>
        <w:jc w:val="both"/>
        <w:rPr>
          <w:sz w:val="28"/>
          <w:szCs w:val="28"/>
        </w:rPr>
      </w:pPr>
      <w:r w:rsidRPr="00FC4485">
        <w:rPr>
          <w:sz w:val="28"/>
          <w:szCs w:val="28"/>
        </w:rPr>
        <w:t>13.Государство для экономики или экономика для государства?</w:t>
      </w:r>
    </w:p>
    <w:p w:rsidR="000020EA" w:rsidRPr="00FC4485" w:rsidRDefault="000020EA" w:rsidP="000020EA">
      <w:pPr>
        <w:jc w:val="both"/>
        <w:rPr>
          <w:sz w:val="28"/>
          <w:szCs w:val="28"/>
        </w:rPr>
      </w:pPr>
      <w:r w:rsidRPr="00FC4485">
        <w:rPr>
          <w:sz w:val="28"/>
          <w:szCs w:val="28"/>
        </w:rPr>
        <w:t xml:space="preserve"> 14.Причины возникновения торговых войн. </w:t>
      </w:r>
    </w:p>
    <w:p w:rsidR="000020EA" w:rsidRPr="00FC4485" w:rsidRDefault="000020EA" w:rsidP="000020EA">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4913C2"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4913C2" w:rsidRDefault="007D38A5" w:rsidP="007D38A5">
      <w:pPr>
        <w:jc w:val="both"/>
        <w:rPr>
          <w:sz w:val="28"/>
          <w:szCs w:val="28"/>
        </w:rPr>
      </w:pPr>
      <w:r w:rsidRPr="004913C2">
        <w:rPr>
          <w:rStyle w:val="aff1"/>
          <w:rFonts w:eastAsia="Calibri"/>
          <w:sz w:val="28"/>
          <w:szCs w:val="28"/>
          <w:u w:val="none"/>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4913C2" w:rsidRPr="00E14B48" w:rsidRDefault="004913C2" w:rsidP="004913C2">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913C2" w:rsidRPr="00E14B48" w:rsidRDefault="004913C2" w:rsidP="004913C2">
      <w:pPr>
        <w:ind w:firstLine="709"/>
        <w:jc w:val="both"/>
        <w:rPr>
          <w:b/>
          <w:sz w:val="28"/>
          <w:szCs w:val="28"/>
        </w:rPr>
      </w:pPr>
    </w:p>
    <w:p w:rsidR="004913C2" w:rsidRPr="00E14B48" w:rsidRDefault="004913C2" w:rsidP="004913C2">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proofErr w:type="gramStart"/>
      <w:r w:rsidRPr="00E14B48">
        <w:rPr>
          <w:sz w:val="28"/>
          <w:szCs w:val="28"/>
          <w:shd w:val="clear" w:color="auto" w:fill="FFFFFF"/>
        </w:rPr>
        <w:t>Обучающийся</w:t>
      </w:r>
      <w:proofErr w:type="gramEnd"/>
      <w:r w:rsidRPr="00E14B48">
        <w:rPr>
          <w:sz w:val="28"/>
          <w:szCs w:val="28"/>
          <w:shd w:val="clear" w:color="auto" w:fill="FFFFFF"/>
        </w:rPr>
        <w:t xml:space="preserve">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4913C2" w:rsidRPr="00E14B48" w:rsidRDefault="004913C2" w:rsidP="004913C2">
      <w:pPr>
        <w:ind w:firstLine="709"/>
        <w:jc w:val="both"/>
        <w:rPr>
          <w:color w:val="000000"/>
          <w:sz w:val="28"/>
          <w:szCs w:val="28"/>
          <w:shd w:val="clear" w:color="auto" w:fill="FFFFFF"/>
        </w:rPr>
      </w:pPr>
      <w:proofErr w:type="gramStart"/>
      <w:r w:rsidRPr="00E14B48">
        <w:rPr>
          <w:color w:val="000000"/>
          <w:sz w:val="28"/>
          <w:szCs w:val="28"/>
          <w:shd w:val="clear" w:color="auto" w:fill="FFFFFF"/>
        </w:rPr>
        <w:t>При тестировании знания обучающегося могут быть оценены дифференцированно:</w:t>
      </w:r>
      <w:proofErr w:type="gramEnd"/>
    </w:p>
    <w:p w:rsidR="004913C2" w:rsidRPr="00E14B48" w:rsidRDefault="004913C2" w:rsidP="004913C2">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4913C2" w:rsidRPr="00E14B48" w:rsidRDefault="004913C2" w:rsidP="004913C2">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4913C2" w:rsidRPr="00E14B48" w:rsidRDefault="004913C2" w:rsidP="004913C2">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4913C2" w:rsidRPr="00E14B48" w:rsidRDefault="004913C2" w:rsidP="004913C2">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4913C2" w:rsidRPr="00E14B48" w:rsidRDefault="004913C2" w:rsidP="004913C2">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4913C2" w:rsidRPr="00E14B48" w:rsidRDefault="004913C2" w:rsidP="004913C2">
      <w:pPr>
        <w:ind w:firstLine="709"/>
        <w:jc w:val="both"/>
        <w:rPr>
          <w:b/>
          <w:sz w:val="28"/>
          <w:szCs w:val="28"/>
        </w:rPr>
      </w:pPr>
    </w:p>
    <w:p w:rsidR="004913C2" w:rsidRPr="00E14B48" w:rsidRDefault="004913C2" w:rsidP="007D38A5">
      <w:pPr>
        <w:rPr>
          <w:b/>
          <w:sz w:val="28"/>
          <w:szCs w:val="28"/>
        </w:rPr>
      </w:pPr>
      <w:bookmarkStart w:id="1" w:name="_GoBack"/>
      <w:bookmarkEnd w:id="1"/>
    </w:p>
    <w:sectPr w:rsidR="004913C2" w:rsidRPr="00E14B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B8" w:rsidRDefault="00D67BB8" w:rsidP="00672C42">
      <w:r>
        <w:separator/>
      </w:r>
    </w:p>
  </w:endnote>
  <w:endnote w:type="continuationSeparator" w:id="0">
    <w:p w:rsidR="00D67BB8" w:rsidRDefault="00D67BB8"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B8" w:rsidRDefault="00D67BB8" w:rsidP="00672C42">
      <w:r>
        <w:separator/>
      </w:r>
    </w:p>
  </w:footnote>
  <w:footnote w:type="continuationSeparator" w:id="0">
    <w:p w:rsidR="00D67BB8" w:rsidRDefault="00D67BB8"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20EA"/>
    <w:rsid w:val="0004009D"/>
    <w:rsid w:val="00040539"/>
    <w:rsid w:val="000427AA"/>
    <w:rsid w:val="000443FB"/>
    <w:rsid w:val="0005620D"/>
    <w:rsid w:val="000638AD"/>
    <w:rsid w:val="00082E48"/>
    <w:rsid w:val="00083B34"/>
    <w:rsid w:val="000866C7"/>
    <w:rsid w:val="000920D6"/>
    <w:rsid w:val="000E1123"/>
    <w:rsid w:val="000F66D0"/>
    <w:rsid w:val="00103F96"/>
    <w:rsid w:val="001077BD"/>
    <w:rsid w:val="001274F9"/>
    <w:rsid w:val="00133B6C"/>
    <w:rsid w:val="00153D96"/>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3F5102"/>
    <w:rsid w:val="004136EF"/>
    <w:rsid w:val="00452C11"/>
    <w:rsid w:val="004913C2"/>
    <w:rsid w:val="00492217"/>
    <w:rsid w:val="00492825"/>
    <w:rsid w:val="004947BA"/>
    <w:rsid w:val="004A27D0"/>
    <w:rsid w:val="004D27EA"/>
    <w:rsid w:val="00512790"/>
    <w:rsid w:val="005412F4"/>
    <w:rsid w:val="00541ECA"/>
    <w:rsid w:val="00544FA3"/>
    <w:rsid w:val="00550E12"/>
    <w:rsid w:val="00560CE3"/>
    <w:rsid w:val="005A2699"/>
    <w:rsid w:val="005B5988"/>
    <w:rsid w:val="005E771C"/>
    <w:rsid w:val="005F0C0E"/>
    <w:rsid w:val="00601016"/>
    <w:rsid w:val="00612E88"/>
    <w:rsid w:val="00637D11"/>
    <w:rsid w:val="00652B25"/>
    <w:rsid w:val="00672C42"/>
    <w:rsid w:val="00680A36"/>
    <w:rsid w:val="00691AF9"/>
    <w:rsid w:val="006963B6"/>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47DD"/>
    <w:rsid w:val="008850A6"/>
    <w:rsid w:val="00886E7C"/>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A35D1"/>
    <w:rsid w:val="00AC3027"/>
    <w:rsid w:val="00AC6187"/>
    <w:rsid w:val="00AC7852"/>
    <w:rsid w:val="00AE327C"/>
    <w:rsid w:val="00AE3AC7"/>
    <w:rsid w:val="00B03C23"/>
    <w:rsid w:val="00B21415"/>
    <w:rsid w:val="00B426E1"/>
    <w:rsid w:val="00B540C6"/>
    <w:rsid w:val="00BA609B"/>
    <w:rsid w:val="00BD2352"/>
    <w:rsid w:val="00BD487D"/>
    <w:rsid w:val="00BE7BF7"/>
    <w:rsid w:val="00C05A5F"/>
    <w:rsid w:val="00C25B85"/>
    <w:rsid w:val="00C330C6"/>
    <w:rsid w:val="00C4516D"/>
    <w:rsid w:val="00C637D4"/>
    <w:rsid w:val="00C70496"/>
    <w:rsid w:val="00C83C6E"/>
    <w:rsid w:val="00CA27C3"/>
    <w:rsid w:val="00CB0122"/>
    <w:rsid w:val="00D11D79"/>
    <w:rsid w:val="00D174F1"/>
    <w:rsid w:val="00D254BF"/>
    <w:rsid w:val="00D2601C"/>
    <w:rsid w:val="00D328C1"/>
    <w:rsid w:val="00D42EDF"/>
    <w:rsid w:val="00D43A28"/>
    <w:rsid w:val="00D67BB8"/>
    <w:rsid w:val="00D922A4"/>
    <w:rsid w:val="00D93F8A"/>
    <w:rsid w:val="00DA14E1"/>
    <w:rsid w:val="00DB1BB5"/>
    <w:rsid w:val="00DC608E"/>
    <w:rsid w:val="00DD004C"/>
    <w:rsid w:val="00E13877"/>
    <w:rsid w:val="00E14B48"/>
    <w:rsid w:val="00E20CB8"/>
    <w:rsid w:val="00E22B3F"/>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733CD"/>
    <w:rsid w:val="00F842C6"/>
    <w:rsid w:val="00FC3E5C"/>
    <w:rsid w:val="00FC5332"/>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137F-4990-4A35-8AC3-612EDE52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83</Pages>
  <Words>20769</Words>
  <Characters>118386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6</cp:revision>
  <cp:lastPrinted>2019-11-27T06:46:00Z</cp:lastPrinted>
  <dcterms:created xsi:type="dcterms:W3CDTF">2019-11-27T05:16:00Z</dcterms:created>
  <dcterms:modified xsi:type="dcterms:W3CDTF">2019-11-27T06:53:00Z</dcterms:modified>
</cp:coreProperties>
</file>