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566F5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A110D8" w:rsidP="00B503AA">
      <w:pPr>
        <w:pStyle w:val="Default"/>
        <w:spacing w:line="276" w:lineRule="auto"/>
        <w:jc w:val="center"/>
        <w:rPr>
          <w:b/>
          <w:bCs/>
          <w:sz w:val="48"/>
          <w:szCs w:val="48"/>
        </w:rPr>
      </w:pPr>
      <w:r>
        <w:rPr>
          <w:b/>
          <w:bCs/>
          <w:sz w:val="48"/>
          <w:szCs w:val="48"/>
        </w:rPr>
        <w:t>ЭЛЕКТРООБОРУДОВАНИЕ ЭЛЕКТРИЧЕСКИХ СЕТЕЙ</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677C3F" w:rsidRPr="00A8107D" w:rsidRDefault="00677C3F" w:rsidP="00677C3F">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8358C0">
        <w:rPr>
          <w:rFonts w:ascii="Times New Roman" w:hAnsi="Times New Roman" w:cs="Times New Roman"/>
          <w:sz w:val="36"/>
          <w:szCs w:val="36"/>
        </w:rPr>
        <w:t>для обучающихся по освоению дисц</w:t>
      </w:r>
      <w:r>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62190D">
        <w:rPr>
          <w:rFonts w:ascii="Times New Roman" w:eastAsia="Times New Roman" w:hAnsi="Times New Roman" w:cs="Times New Roman"/>
          <w:color w:val="000000"/>
          <w:sz w:val="28"/>
          <w:szCs w:val="28"/>
          <w:lang w:eastAsia="ru-RU"/>
        </w:rPr>
        <w:t>7</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566F5A">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566F5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1"/>
        <w:gridCol w:w="8043"/>
      </w:tblGrid>
      <w:tr w:rsidR="00724322"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A110D8" w:rsidP="0062190D">
            <w:pPr>
              <w:shd w:val="clear" w:color="auto" w:fill="FFFFFF"/>
              <w:tabs>
                <w:tab w:val="left" w:pos="1418"/>
              </w:tabs>
              <w:ind w:left="119"/>
              <w:jc w:val="both"/>
              <w:rPr>
                <w:sz w:val="28"/>
                <w:szCs w:val="28"/>
              </w:rPr>
            </w:pPr>
            <w:r>
              <w:rPr>
                <w:color w:val="000000"/>
                <w:sz w:val="28"/>
                <w:szCs w:val="28"/>
              </w:rPr>
              <w:t>Электрооборудование электрических сетей</w:t>
            </w:r>
            <w:r w:rsidR="00A8107D" w:rsidRPr="00A8107D">
              <w:rPr>
                <w:sz w:val="28"/>
                <w:szCs w:val="28"/>
              </w:rPr>
              <w:t>: методические указания</w:t>
            </w:r>
            <w:r w:rsidR="00724322">
              <w:rPr>
                <w:sz w:val="28"/>
                <w:szCs w:val="28"/>
              </w:rPr>
              <w:t xml:space="preserve"> по освоению дисциплины</w:t>
            </w:r>
            <w:r w:rsidR="00A8107D" w:rsidRPr="00A8107D">
              <w:rPr>
                <w:sz w:val="28"/>
                <w:szCs w:val="28"/>
              </w:rPr>
              <w:t xml:space="preserve"> / составитель </w:t>
            </w:r>
            <w:r w:rsidR="00566F5A">
              <w:rPr>
                <w:sz w:val="28"/>
                <w:szCs w:val="28"/>
              </w:rPr>
              <w:t>О.С Манакова</w:t>
            </w:r>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w:t>
            </w:r>
            <w:r w:rsidR="000C392F">
              <w:rPr>
                <w:bCs/>
                <w:sz w:val="28"/>
                <w:szCs w:val="28"/>
              </w:rPr>
              <w:t>зулук</w:t>
            </w:r>
            <w:r w:rsidR="00A8107D" w:rsidRPr="00A8107D">
              <w:rPr>
                <w:bCs/>
                <w:sz w:val="28"/>
                <w:szCs w:val="28"/>
              </w:rPr>
              <w:t>: БГТИ, 201</w:t>
            </w:r>
            <w:r w:rsidR="0062190D">
              <w:rPr>
                <w:bCs/>
                <w:sz w:val="28"/>
                <w:szCs w:val="28"/>
              </w:rPr>
              <w:t>7</w:t>
            </w:r>
            <w:bookmarkStart w:id="0" w:name="_GoBack"/>
            <w:bookmarkEnd w:id="0"/>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110D8">
        <w:rPr>
          <w:rFonts w:ascii="Times New Roman" w:eastAsia="Times New Roman" w:hAnsi="Times New Roman" w:cs="Times New Roman"/>
          <w:sz w:val="28"/>
          <w:szCs w:val="28"/>
          <w:lang w:eastAsia="ru-RU"/>
        </w:rPr>
        <w:t>«</w:t>
      </w:r>
      <w:r w:rsidR="00A110D8" w:rsidRPr="00A110D8">
        <w:rPr>
          <w:rFonts w:ascii="Times New Roman" w:eastAsia="Times New Roman" w:hAnsi="Times New Roman" w:cs="Times New Roman"/>
          <w:sz w:val="28"/>
          <w:szCs w:val="28"/>
          <w:lang w:eastAsia="ru-RU"/>
        </w:rPr>
        <w:t>Электрооборудование электрических сетей</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677C3F">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677C3F">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566F5A">
        <w:rPr>
          <w:rFonts w:ascii="Times New Roman" w:eastAsia="Times New Roman" w:hAnsi="Times New Roman" w:cs="Times New Roman"/>
          <w:sz w:val="28"/>
          <w:szCs w:val="28"/>
          <w:lang w:eastAsia="ru-RU"/>
        </w:rPr>
        <w:t>Манакова О.С.</w:t>
      </w:r>
      <w:r w:rsidR="00A91AD6" w:rsidRPr="00A91AD6">
        <w:rPr>
          <w:rFonts w:ascii="Times New Roman" w:eastAsia="Times New Roman" w:hAnsi="Times New Roman" w:cs="Times New Roman"/>
          <w:sz w:val="28"/>
          <w:szCs w:val="28"/>
          <w:lang w:eastAsia="ru-RU"/>
        </w:rPr>
        <w:t>, 201</w:t>
      </w:r>
      <w:r w:rsidR="0062190D">
        <w:rPr>
          <w:rFonts w:ascii="Times New Roman" w:eastAsia="Times New Roman" w:hAnsi="Times New Roman" w:cs="Times New Roman"/>
          <w:sz w:val="28"/>
          <w:szCs w:val="28"/>
          <w:lang w:eastAsia="ru-RU"/>
        </w:rPr>
        <w:t>7</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62190D">
        <w:rPr>
          <w:rFonts w:ascii="Times New Roman" w:eastAsia="Times New Roman" w:hAnsi="Times New Roman" w:cs="Times New Roman"/>
          <w:sz w:val="28"/>
          <w:szCs w:val="28"/>
          <w:lang w:eastAsia="ru-RU"/>
        </w:rPr>
        <w:t>7</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724322">
        <w:trPr>
          <w:trHeight w:val="630"/>
        </w:trPr>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A110D8" w:rsidRPr="00A110D8">
        <w:rPr>
          <w:rFonts w:ascii="Times New Roman" w:eastAsia="Times New Roman" w:hAnsi="Times New Roman" w:cs="Times New Roman"/>
          <w:sz w:val="28"/>
          <w:szCs w:val="28"/>
        </w:rPr>
        <w:t>Электрооборудование электрических сетей</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A110D8" w:rsidRPr="00A110D8">
        <w:rPr>
          <w:sz w:val="28"/>
          <w:szCs w:val="28"/>
        </w:rPr>
        <w:t>Электрооборудование электрических сетей</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566F5A" w:rsidRPr="00566F5A" w:rsidRDefault="00566F5A" w:rsidP="00566F5A">
      <w:pPr>
        <w:pStyle w:val="ReportMain"/>
        <w:suppressAutoHyphens/>
        <w:ind w:firstLine="709"/>
        <w:jc w:val="both"/>
        <w:rPr>
          <w:sz w:val="28"/>
          <w:szCs w:val="28"/>
        </w:rPr>
      </w:pPr>
      <w:r w:rsidRPr="00566F5A">
        <w:rPr>
          <w:sz w:val="28"/>
          <w:szCs w:val="28"/>
        </w:rPr>
        <w:t>- формирование знаний о конструкции элементов линий электропередачи, составлении схем замещения, расчета основных режимов электрических сетей и систем</w:t>
      </w:r>
    </w:p>
    <w:p w:rsidR="00566F5A" w:rsidRPr="00566F5A" w:rsidRDefault="00566F5A" w:rsidP="00566F5A">
      <w:pPr>
        <w:pStyle w:val="ReportMain"/>
        <w:suppressAutoHyphens/>
        <w:ind w:firstLine="709"/>
        <w:jc w:val="both"/>
        <w:rPr>
          <w:sz w:val="28"/>
          <w:szCs w:val="28"/>
        </w:rPr>
      </w:pPr>
      <w:r w:rsidRPr="00566F5A">
        <w:rPr>
          <w:sz w:val="28"/>
          <w:szCs w:val="28"/>
        </w:rPr>
        <w:t xml:space="preserve"> - развивать </w:t>
      </w:r>
      <w:r w:rsidRPr="00566F5A">
        <w:rPr>
          <w:sz w:val="28"/>
          <w:szCs w:val="28"/>
          <w:lang w:eastAsia="ru-RU"/>
        </w:rPr>
        <w:t xml:space="preserve">навыки </w:t>
      </w:r>
      <w:r w:rsidRPr="00566F5A">
        <w:rPr>
          <w:sz w:val="28"/>
          <w:szCs w:val="28"/>
        </w:rPr>
        <w:t>определения неисправностей и технического состояния электрооборудования</w:t>
      </w:r>
      <w:r w:rsidRPr="00566F5A">
        <w:rPr>
          <w:sz w:val="28"/>
          <w:szCs w:val="28"/>
          <w:lang w:eastAsia="ru-RU"/>
        </w:rPr>
        <w:t xml:space="preserve"> электрических сетей в ходе </w:t>
      </w:r>
      <w:r w:rsidRPr="00566F5A">
        <w:rPr>
          <w:sz w:val="28"/>
          <w:szCs w:val="28"/>
        </w:rPr>
        <w:t xml:space="preserve">практической подготовки рабочих, служащих и специалистов среднего звена  </w:t>
      </w:r>
    </w:p>
    <w:p w:rsidR="00566F5A" w:rsidRPr="00566F5A" w:rsidRDefault="00566F5A" w:rsidP="00566F5A">
      <w:pPr>
        <w:pStyle w:val="ReportMain"/>
        <w:suppressAutoHyphens/>
        <w:ind w:firstLine="709"/>
        <w:jc w:val="both"/>
        <w:rPr>
          <w:sz w:val="28"/>
          <w:szCs w:val="28"/>
        </w:rPr>
      </w:pPr>
      <w:r w:rsidRPr="00566F5A">
        <w:rPr>
          <w:sz w:val="28"/>
          <w:szCs w:val="28"/>
        </w:rPr>
        <w:t xml:space="preserve">- развивать умения и навыки </w:t>
      </w:r>
      <w:r w:rsidRPr="00566F5A">
        <w:rPr>
          <w:color w:val="000000"/>
          <w:sz w:val="28"/>
          <w:szCs w:val="28"/>
          <w:shd w:val="clear" w:color="auto" w:fill="FFFFFF"/>
        </w:rPr>
        <w:t>проведения испытаний и наладки электрооборудования</w:t>
      </w:r>
      <w:r w:rsidRPr="00566F5A">
        <w:rPr>
          <w:sz w:val="28"/>
          <w:szCs w:val="28"/>
          <w:shd w:val="clear" w:color="auto" w:fill="FFFFFF"/>
        </w:rPr>
        <w:t xml:space="preserve"> электрических сетей</w:t>
      </w:r>
    </w:p>
    <w:p w:rsidR="00566F5A" w:rsidRPr="00566F5A" w:rsidRDefault="00566F5A" w:rsidP="00566F5A">
      <w:pPr>
        <w:pStyle w:val="ReportMain"/>
        <w:suppressAutoHyphens/>
        <w:ind w:firstLine="709"/>
        <w:jc w:val="both"/>
        <w:rPr>
          <w:sz w:val="28"/>
          <w:szCs w:val="28"/>
        </w:rPr>
      </w:pPr>
      <w:r w:rsidRPr="00566F5A">
        <w:rPr>
          <w:sz w:val="28"/>
          <w:szCs w:val="28"/>
        </w:rPr>
        <w:t>- развивать умения и навыки организации и контроля технологического процесса при работе с электрооборудованием в учебных мастерских, организациях и предприятиях</w:t>
      </w:r>
    </w:p>
    <w:p w:rsidR="000E1E93" w:rsidRDefault="000E1E93"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566F5A" w:rsidRDefault="00566F5A" w:rsidP="00047218">
      <w:pPr>
        <w:pStyle w:val="Default"/>
        <w:spacing w:line="276" w:lineRule="auto"/>
        <w:ind w:firstLine="567"/>
        <w:jc w:val="both"/>
        <w:rPr>
          <w:bCs/>
          <w:sz w:val="28"/>
          <w:szCs w:val="28"/>
        </w:rPr>
      </w:pPr>
    </w:p>
    <w:p w:rsidR="00566F5A" w:rsidRDefault="00566F5A" w:rsidP="00047218">
      <w:pPr>
        <w:pStyle w:val="Default"/>
        <w:spacing w:line="276" w:lineRule="auto"/>
        <w:ind w:firstLine="567"/>
        <w:jc w:val="both"/>
        <w:rPr>
          <w:bCs/>
          <w:sz w:val="28"/>
          <w:szCs w:val="28"/>
        </w:rPr>
      </w:pPr>
    </w:p>
    <w:p w:rsidR="00566F5A" w:rsidRDefault="00566F5A"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Pr="00A110D8" w:rsidRDefault="00724322" w:rsidP="00047218">
      <w:pPr>
        <w:pStyle w:val="Default"/>
        <w:spacing w:line="276" w:lineRule="auto"/>
        <w:ind w:firstLine="567"/>
        <w:jc w:val="both"/>
        <w:rPr>
          <w:bCs/>
          <w:sz w:val="28"/>
          <w:szCs w:val="28"/>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A110D8">
        <w:rPr>
          <w:sz w:val="28"/>
          <w:szCs w:val="28"/>
        </w:rPr>
        <w:t>Процесс изучения дисциплины направлен на формирование следующих результатов обучения</w:t>
      </w: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566F5A" w:rsidRPr="008E7047" w:rsidTr="00566F5A">
        <w:tblPrEx>
          <w:tblCellMar>
            <w:top w:w="0" w:type="dxa"/>
            <w:bottom w:w="0" w:type="dxa"/>
          </w:tblCellMar>
        </w:tblPrEx>
        <w:trPr>
          <w:tblHeader/>
        </w:trPr>
        <w:tc>
          <w:tcPr>
            <w:tcW w:w="7370" w:type="dxa"/>
            <w:shd w:val="clear" w:color="auto" w:fill="auto"/>
            <w:vAlign w:val="center"/>
          </w:tcPr>
          <w:p w:rsidR="00566F5A" w:rsidRPr="00566F5A" w:rsidRDefault="00566F5A" w:rsidP="000A586D">
            <w:pPr>
              <w:pStyle w:val="ReportMain"/>
              <w:suppressAutoHyphens/>
              <w:jc w:val="center"/>
              <w:rPr>
                <w:sz w:val="28"/>
                <w:szCs w:val="28"/>
              </w:rPr>
            </w:pPr>
            <w:r w:rsidRPr="00566F5A">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566F5A" w:rsidRPr="00566F5A" w:rsidRDefault="00566F5A" w:rsidP="000A586D">
            <w:pPr>
              <w:pStyle w:val="ReportMain"/>
              <w:suppressAutoHyphens/>
              <w:jc w:val="center"/>
              <w:rPr>
                <w:sz w:val="28"/>
                <w:szCs w:val="28"/>
              </w:rPr>
            </w:pPr>
            <w:r w:rsidRPr="00566F5A">
              <w:rPr>
                <w:sz w:val="28"/>
                <w:szCs w:val="28"/>
              </w:rPr>
              <w:t>Формируемые компетенции</w:t>
            </w:r>
          </w:p>
        </w:tc>
      </w:tr>
      <w:tr w:rsidR="00566F5A" w:rsidRPr="008E7047" w:rsidTr="00566F5A">
        <w:tblPrEx>
          <w:tblCellMar>
            <w:top w:w="0" w:type="dxa"/>
            <w:bottom w:w="0" w:type="dxa"/>
          </w:tblCellMar>
        </w:tblPrEx>
        <w:tc>
          <w:tcPr>
            <w:tcW w:w="7370" w:type="dxa"/>
            <w:shd w:val="clear" w:color="auto" w:fill="auto"/>
          </w:tcPr>
          <w:p w:rsidR="00566F5A" w:rsidRPr="00566F5A" w:rsidRDefault="00566F5A" w:rsidP="000A586D">
            <w:pPr>
              <w:pStyle w:val="ReportMain"/>
              <w:suppressAutoHyphens/>
              <w:rPr>
                <w:sz w:val="28"/>
                <w:szCs w:val="28"/>
              </w:rPr>
            </w:pPr>
            <w:r w:rsidRPr="00566F5A">
              <w:rPr>
                <w:b/>
                <w:sz w:val="28"/>
                <w:szCs w:val="28"/>
                <w:u w:val="single"/>
              </w:rPr>
              <w:t>Знать:</w:t>
            </w:r>
          </w:p>
          <w:p w:rsidR="00566F5A" w:rsidRPr="00566F5A" w:rsidRDefault="00566F5A" w:rsidP="000A586D">
            <w:pPr>
              <w:pStyle w:val="ReportMain"/>
              <w:suppressAutoHyphens/>
              <w:jc w:val="both"/>
              <w:rPr>
                <w:sz w:val="28"/>
                <w:szCs w:val="28"/>
              </w:rPr>
            </w:pPr>
            <w:r w:rsidRPr="00566F5A">
              <w:rPr>
                <w:sz w:val="28"/>
                <w:szCs w:val="28"/>
              </w:rPr>
              <w:t>- правила организации и контроля рабочего места в соответствии с требованиями эргономики при работе с электрооборудованием.</w:t>
            </w:r>
          </w:p>
          <w:p w:rsidR="00566F5A" w:rsidRPr="00566F5A" w:rsidRDefault="00566F5A" w:rsidP="000A586D">
            <w:pPr>
              <w:pStyle w:val="ReportMain"/>
              <w:suppressAutoHyphens/>
              <w:jc w:val="both"/>
              <w:rPr>
                <w:sz w:val="28"/>
                <w:szCs w:val="28"/>
              </w:rPr>
            </w:pPr>
            <w:r w:rsidRPr="00566F5A">
              <w:rPr>
                <w:sz w:val="28"/>
                <w:szCs w:val="28"/>
              </w:rPr>
              <w:t xml:space="preserve">- </w:t>
            </w:r>
            <w:r w:rsidRPr="00566F5A">
              <w:rPr>
                <w:rFonts w:eastAsia="Times New Roman"/>
                <w:sz w:val="28"/>
                <w:szCs w:val="28"/>
                <w:lang w:eastAsia="ru-RU"/>
              </w:rPr>
              <w:t>правила ТБ, ПБ и санитарно-гигиенические требования при организации технологического процесса в учебных мастерских</w:t>
            </w:r>
            <w:r w:rsidRPr="00566F5A">
              <w:rPr>
                <w:sz w:val="28"/>
                <w:szCs w:val="28"/>
              </w:rPr>
              <w:t>, организациях и предприятиях</w:t>
            </w:r>
            <w:r w:rsidRPr="00566F5A">
              <w:rPr>
                <w:b/>
                <w:sz w:val="28"/>
                <w:szCs w:val="28"/>
              </w:rPr>
              <w:t>.</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t>- конструкцию электрических сетей, применяемые материалы и оборудование с целью оптимальной организации и контроля технологического процесса</w:t>
            </w:r>
            <w:r w:rsidRPr="00566F5A">
              <w:rPr>
                <w:rFonts w:ascii="Times New Roman" w:hAnsi="Times New Roman" w:cs="Times New Roman"/>
                <w:b/>
                <w:sz w:val="28"/>
                <w:szCs w:val="28"/>
                <w:u w:val="single"/>
              </w:rPr>
              <w:t xml:space="preserve"> </w:t>
            </w:r>
          </w:p>
          <w:p w:rsidR="00566F5A" w:rsidRPr="00566F5A" w:rsidRDefault="00566F5A" w:rsidP="000A586D">
            <w:pPr>
              <w:pStyle w:val="ReportMain"/>
              <w:suppressAutoHyphens/>
              <w:rPr>
                <w:sz w:val="28"/>
                <w:szCs w:val="28"/>
              </w:rPr>
            </w:pPr>
            <w:r w:rsidRPr="00566F5A">
              <w:rPr>
                <w:b/>
                <w:sz w:val="28"/>
                <w:szCs w:val="28"/>
                <w:u w:val="single"/>
              </w:rPr>
              <w:t>Уметь:</w:t>
            </w:r>
          </w:p>
          <w:p w:rsidR="00566F5A" w:rsidRPr="00566F5A" w:rsidRDefault="00566F5A" w:rsidP="000A586D">
            <w:pPr>
              <w:pStyle w:val="Default"/>
              <w:rPr>
                <w:sz w:val="28"/>
                <w:szCs w:val="28"/>
              </w:rPr>
            </w:pPr>
            <w:r w:rsidRPr="00566F5A">
              <w:rPr>
                <w:sz w:val="28"/>
                <w:szCs w:val="28"/>
              </w:rPr>
              <w:t>- применять оборудование и инструмент в ходе выполнения технологического процесса в учебных мастерских, организациях и предприятиях</w:t>
            </w:r>
          </w:p>
          <w:p w:rsidR="00566F5A" w:rsidRPr="00566F5A" w:rsidRDefault="00566F5A" w:rsidP="000A586D">
            <w:pPr>
              <w:pStyle w:val="Default"/>
              <w:rPr>
                <w:sz w:val="28"/>
                <w:szCs w:val="28"/>
                <w:shd w:val="clear" w:color="auto" w:fill="FFFFFF"/>
              </w:rPr>
            </w:pPr>
            <w:r w:rsidRPr="00566F5A">
              <w:rPr>
                <w:sz w:val="28"/>
                <w:szCs w:val="28"/>
                <w:shd w:val="clear" w:color="auto" w:fill="FFFFFF"/>
              </w:rPr>
              <w:t xml:space="preserve">- выполнять работы по монтажу и демонтажу электрооборудования; </w:t>
            </w:r>
          </w:p>
          <w:p w:rsidR="00566F5A" w:rsidRPr="00566F5A" w:rsidRDefault="00566F5A" w:rsidP="000A586D">
            <w:pPr>
              <w:pStyle w:val="Default"/>
              <w:rPr>
                <w:sz w:val="28"/>
                <w:szCs w:val="28"/>
              </w:rPr>
            </w:pPr>
            <w:r w:rsidRPr="00566F5A">
              <w:rPr>
                <w:sz w:val="28"/>
                <w:szCs w:val="28"/>
                <w:shd w:val="clear" w:color="auto" w:fill="FFFFFF"/>
              </w:rPr>
              <w:t>- проводить испытания и наладку электрооборудования электрических сетей</w:t>
            </w:r>
          </w:p>
          <w:p w:rsidR="00566F5A" w:rsidRPr="00566F5A" w:rsidRDefault="00566F5A" w:rsidP="000A586D">
            <w:pPr>
              <w:pStyle w:val="ReportMain"/>
              <w:suppressAutoHyphens/>
              <w:rPr>
                <w:sz w:val="28"/>
                <w:szCs w:val="28"/>
              </w:rPr>
            </w:pPr>
            <w:r w:rsidRPr="00566F5A">
              <w:rPr>
                <w:b/>
                <w:sz w:val="28"/>
                <w:szCs w:val="28"/>
                <w:u w:val="single"/>
              </w:rPr>
              <w:t>Владеть: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rPr>
            </w:pPr>
            <w:r w:rsidRPr="00566F5A">
              <w:rPr>
                <w:rFonts w:ascii="Times New Roman" w:hAnsi="Times New Roman" w:cs="Times New Roman"/>
                <w:sz w:val="28"/>
                <w:szCs w:val="28"/>
                <w:lang w:eastAsia="ru-RU"/>
              </w:rPr>
              <w:t xml:space="preserve">- </w:t>
            </w:r>
            <w:r w:rsidRPr="00566F5A">
              <w:rPr>
                <w:rFonts w:ascii="Times New Roman" w:hAnsi="Times New Roman" w:cs="Times New Roman"/>
                <w:sz w:val="28"/>
                <w:szCs w:val="28"/>
              </w:rPr>
              <w:t>навыками анализа режимов работы электроэнергетических систем</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rPr>
              <w:t>- навыками организации и контроля технологического процесса при работе с электрооборудованием в учебных мастерских, организациях и предприятиях</w:t>
            </w:r>
          </w:p>
        </w:tc>
        <w:tc>
          <w:tcPr>
            <w:tcW w:w="3175" w:type="dxa"/>
            <w:shd w:val="clear" w:color="auto" w:fill="auto"/>
          </w:tcPr>
          <w:p w:rsidR="00566F5A" w:rsidRPr="00566F5A" w:rsidRDefault="00566F5A" w:rsidP="000A586D">
            <w:pPr>
              <w:pStyle w:val="ReportMain"/>
              <w:suppressAutoHyphens/>
              <w:rPr>
                <w:sz w:val="28"/>
                <w:szCs w:val="28"/>
              </w:rPr>
            </w:pPr>
            <w:r w:rsidRPr="00566F5A">
              <w:rPr>
                <w:sz w:val="28"/>
                <w:szCs w:val="28"/>
              </w:rPr>
              <w:t>ПК- 25 способность  организовывать  и  контролировать  технологический процесс в учебных мастерских, организациях и предприятиях</w:t>
            </w:r>
          </w:p>
        </w:tc>
      </w:tr>
      <w:tr w:rsidR="00566F5A" w:rsidRPr="008E7047" w:rsidTr="00566F5A">
        <w:tblPrEx>
          <w:tblCellMar>
            <w:top w:w="0" w:type="dxa"/>
            <w:bottom w:w="0" w:type="dxa"/>
          </w:tblCellMar>
        </w:tblPrEx>
        <w:tc>
          <w:tcPr>
            <w:tcW w:w="7370" w:type="dxa"/>
            <w:shd w:val="clear" w:color="auto" w:fill="auto"/>
          </w:tcPr>
          <w:p w:rsidR="00566F5A" w:rsidRPr="00566F5A" w:rsidRDefault="00566F5A" w:rsidP="000A586D">
            <w:pPr>
              <w:pStyle w:val="ReportMain"/>
              <w:suppressAutoHyphens/>
              <w:rPr>
                <w:sz w:val="28"/>
                <w:szCs w:val="28"/>
              </w:rPr>
            </w:pPr>
            <w:r w:rsidRPr="00566F5A">
              <w:rPr>
                <w:b/>
                <w:sz w:val="28"/>
                <w:szCs w:val="28"/>
                <w:u w:val="single"/>
              </w:rPr>
              <w:t>Знать: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rPr>
            </w:pPr>
            <w:r w:rsidRPr="00566F5A">
              <w:rPr>
                <w:rFonts w:ascii="Times New Roman" w:hAnsi="Times New Roman" w:cs="Times New Roman"/>
                <w:sz w:val="28"/>
                <w:szCs w:val="28"/>
              </w:rPr>
              <w:t>- правила оформления технической документации в процессе технического обслуживания электрооборудования;</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rPr>
              <w:t>- специфику электромонтажных работ, а также приспособления, инструменты, аппаратуру и средства измерений, применяемые при техническом обслуживании электрооборудования.</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t>- методы регулирования напряжения и частоты в электрических сетях и системах; методы снижения потерь мощности и электроэнергии;</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lastRenderedPageBreak/>
              <w:t>- теорию экономико-математических моделей элементов электрич</w:t>
            </w:r>
            <w:r w:rsidRPr="00566F5A">
              <w:rPr>
                <w:rFonts w:ascii="Times New Roman" w:hAnsi="Times New Roman" w:cs="Times New Roman"/>
                <w:sz w:val="28"/>
                <w:szCs w:val="28"/>
                <w:lang w:eastAsia="ru-RU"/>
              </w:rPr>
              <w:t>е</w:t>
            </w:r>
            <w:r w:rsidRPr="00566F5A">
              <w:rPr>
                <w:rFonts w:ascii="Times New Roman" w:hAnsi="Times New Roman" w:cs="Times New Roman"/>
                <w:sz w:val="28"/>
                <w:szCs w:val="28"/>
                <w:lang w:eastAsia="ru-RU"/>
              </w:rPr>
              <w:t>ских сетей в технико-экономических расчетах</w:t>
            </w:r>
          </w:p>
          <w:p w:rsidR="00566F5A" w:rsidRPr="00566F5A" w:rsidRDefault="00566F5A" w:rsidP="000A586D">
            <w:pPr>
              <w:pStyle w:val="ReportMain"/>
              <w:suppressAutoHyphens/>
              <w:rPr>
                <w:sz w:val="28"/>
                <w:szCs w:val="28"/>
              </w:rPr>
            </w:pPr>
            <w:r w:rsidRPr="00566F5A">
              <w:rPr>
                <w:b/>
                <w:sz w:val="28"/>
                <w:szCs w:val="28"/>
                <w:u w:val="single"/>
              </w:rPr>
              <w:t>Уметь: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rPr>
            </w:pPr>
            <w:r w:rsidRPr="00566F5A">
              <w:rPr>
                <w:rFonts w:ascii="Times New Roman" w:hAnsi="Times New Roman" w:cs="Times New Roman"/>
                <w:sz w:val="28"/>
                <w:szCs w:val="28"/>
              </w:rPr>
              <w:t>- выполнять осмотр, проверять работоспособность, определять повреждения электрооборудования электрических сетей.</w:t>
            </w:r>
          </w:p>
          <w:p w:rsidR="00566F5A" w:rsidRPr="00566F5A" w:rsidRDefault="00566F5A" w:rsidP="000A586D">
            <w:pPr>
              <w:pStyle w:val="ReportMain"/>
              <w:suppressAutoHyphens/>
              <w:rPr>
                <w:sz w:val="28"/>
                <w:szCs w:val="28"/>
              </w:rPr>
            </w:pPr>
            <w:r w:rsidRPr="00566F5A">
              <w:rPr>
                <w:b/>
                <w:sz w:val="28"/>
                <w:szCs w:val="28"/>
                <w:u w:val="single"/>
              </w:rPr>
              <w:t>Владеть: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t xml:space="preserve">- навыками </w:t>
            </w:r>
            <w:r w:rsidRPr="00566F5A">
              <w:rPr>
                <w:rFonts w:ascii="Times New Roman" w:hAnsi="Times New Roman" w:cs="Times New Roman"/>
                <w:sz w:val="28"/>
                <w:szCs w:val="28"/>
              </w:rPr>
              <w:t>определения технического состояния электрооборудования</w:t>
            </w:r>
            <w:r w:rsidRPr="00566F5A">
              <w:rPr>
                <w:rFonts w:ascii="Times New Roman" w:hAnsi="Times New Roman" w:cs="Times New Roman"/>
                <w:sz w:val="28"/>
                <w:szCs w:val="28"/>
                <w:lang w:eastAsia="ru-RU"/>
              </w:rPr>
              <w:t xml:space="preserve"> электрических сетей в ходе </w:t>
            </w:r>
            <w:r w:rsidRPr="00566F5A">
              <w:rPr>
                <w:rFonts w:ascii="Times New Roman" w:hAnsi="Times New Roman" w:cs="Times New Roman"/>
                <w:sz w:val="28"/>
                <w:szCs w:val="28"/>
              </w:rPr>
              <w:t>практической подготовки рабочих, служащих и специалистов среднего звена</w:t>
            </w:r>
          </w:p>
        </w:tc>
        <w:tc>
          <w:tcPr>
            <w:tcW w:w="3175" w:type="dxa"/>
            <w:shd w:val="clear" w:color="auto" w:fill="auto"/>
          </w:tcPr>
          <w:p w:rsidR="00566F5A" w:rsidRPr="00566F5A" w:rsidRDefault="00566F5A" w:rsidP="000A586D">
            <w:pPr>
              <w:pStyle w:val="ReportMain"/>
              <w:suppressAutoHyphens/>
              <w:rPr>
                <w:sz w:val="28"/>
                <w:szCs w:val="28"/>
              </w:rPr>
            </w:pPr>
            <w:r w:rsidRPr="00566F5A">
              <w:rPr>
                <w:sz w:val="28"/>
                <w:szCs w:val="28"/>
              </w:rPr>
              <w:lastRenderedPageBreak/>
              <w:t>ПК-28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tc>
      </w:tr>
    </w:tbl>
    <w:p w:rsidR="00D45720" w:rsidRDefault="00D45720" w:rsidP="00D45720">
      <w:pPr>
        <w:pStyle w:val="ReportMain"/>
        <w:suppressAutoHyphens/>
        <w:jc w:val="both"/>
        <w:rPr>
          <w:sz w:val="28"/>
          <w:szCs w:val="28"/>
        </w:rPr>
      </w:pPr>
    </w:p>
    <w:p w:rsidR="00D45720" w:rsidRDefault="00D45720" w:rsidP="00D45720">
      <w:pPr>
        <w:pStyle w:val="ReportMain"/>
        <w:suppressAutoHyphens/>
        <w:jc w:val="both"/>
        <w:rPr>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A110D8">
        <w:rPr>
          <w:rFonts w:ascii="Times New Roman" w:hAnsi="Times New Roman" w:cs="Times New Roman"/>
          <w:sz w:val="28"/>
          <w:szCs w:val="28"/>
        </w:rPr>
        <w:t>«</w:t>
      </w:r>
      <w:r w:rsidR="00A110D8" w:rsidRPr="00A110D8">
        <w:rPr>
          <w:rFonts w:ascii="Times New Roman" w:hAnsi="Times New Roman" w:cs="Times New Roman"/>
          <w:sz w:val="28"/>
          <w:szCs w:val="28"/>
        </w:rPr>
        <w:t>Электрооборудование электрических сетей</w:t>
      </w:r>
      <w:r w:rsidR="00477D55" w:rsidRPr="00A110D8">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lastRenderedPageBreak/>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w:t>
      </w:r>
      <w:r w:rsidR="00A628A9" w:rsidRPr="00BF6771">
        <w:rPr>
          <w:rFonts w:ascii="Times New Roman" w:hAnsi="Times New Roman" w:cs="Times New Roman"/>
          <w:sz w:val="28"/>
          <w:szCs w:val="28"/>
        </w:rPr>
        <w:lastRenderedPageBreak/>
        <w:t>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2. Необходимо записывать тему и план лекций, рекомендуемую литературу к теме. Записи разделов лекции должны иметь заголовки, подзаголовки, </w:t>
      </w:r>
      <w:r w:rsidRPr="009F2D05">
        <w:rPr>
          <w:sz w:val="28"/>
          <w:szCs w:val="27"/>
          <w:shd w:val="clear" w:color="auto" w:fill="FEFEFE"/>
        </w:rPr>
        <w:lastRenderedPageBreak/>
        <w:t>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724322" w:rsidRDefault="00724322"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lastRenderedPageBreak/>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xml:space="preserve">.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w:t>
      </w:r>
      <w:r w:rsidRPr="001229C6">
        <w:rPr>
          <w:rFonts w:ascii="Times New Roman" w:hAnsi="Times New Roman" w:cs="Times New Roman"/>
          <w:sz w:val="28"/>
          <w:szCs w:val="28"/>
        </w:rPr>
        <w:lastRenderedPageBreak/>
        <w:t>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566F5A"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7620" r="12700" b="1143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C5354"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566F5A"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5080" r="12700" b="889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F1EE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58420" r="22225" b="5588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BB14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566F5A"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58420" r="22225" b="5588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D869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lastRenderedPageBreak/>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7985895"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 xml:space="preserve">В пояснительной записке следует применять стандартизованные единицы физических величин, их наименования и обозначения в соответствии с         </w:t>
      </w:r>
      <w:r w:rsidRPr="00417161">
        <w:rPr>
          <w:rFonts w:ascii="Times New Roman" w:hAnsi="Times New Roman" w:cs="Times New Roman"/>
          <w:sz w:val="28"/>
          <w:szCs w:val="28"/>
        </w:rPr>
        <w:lastRenderedPageBreak/>
        <w:t>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566F5A"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13970" r="10795" b="508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D3592"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566F5A"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19685" r="60325" b="1651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9D595"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566F5A"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0160" r="12700" b="889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86FB"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5875" r="58420" b="1714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D7F2"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12700" r="5080"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C2D70"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566F5A"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3175"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1 инт.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566F5A"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6985" r="10160"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1C49B"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w:t>
      </w:r>
      <w:r w:rsidR="00566F5A">
        <w:rPr>
          <w:b/>
          <w:sz w:val="28"/>
          <w:szCs w:val="28"/>
        </w:rPr>
        <w:t>экзамен</w:t>
      </w:r>
      <w:r>
        <w:rPr>
          <w:b/>
          <w:sz w:val="28"/>
          <w:szCs w:val="28"/>
        </w:rPr>
        <w:t>)</w:t>
      </w:r>
    </w:p>
    <w:p w:rsidR="004C1FB0" w:rsidRDefault="00566F5A" w:rsidP="006F32C8">
      <w:pPr>
        <w:pStyle w:val="Default"/>
        <w:ind w:firstLine="567"/>
        <w:jc w:val="both"/>
        <w:rPr>
          <w:sz w:val="28"/>
          <w:szCs w:val="28"/>
        </w:rPr>
      </w:pPr>
      <w:r>
        <w:rPr>
          <w:sz w:val="28"/>
          <w:szCs w:val="28"/>
        </w:rPr>
        <w:t>Экзамен</w:t>
      </w:r>
      <w:r w:rsidR="004C1FB0">
        <w:rPr>
          <w:sz w:val="28"/>
          <w:szCs w:val="28"/>
        </w:rPr>
        <w:t xml:space="preserve">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w:t>
      </w:r>
      <w:r w:rsidR="00566F5A">
        <w:rPr>
          <w:sz w:val="28"/>
          <w:szCs w:val="28"/>
        </w:rPr>
        <w:t>экзамена</w:t>
      </w:r>
      <w:r>
        <w:rPr>
          <w:sz w:val="28"/>
          <w:szCs w:val="28"/>
        </w:rPr>
        <w:t xml:space="preserve">). </w:t>
      </w:r>
    </w:p>
    <w:p w:rsidR="004C1FB0" w:rsidRDefault="004C1FB0" w:rsidP="006F32C8">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 xml:space="preserve">материала по дисциплине, допускает существенные ошибки </w:t>
      </w:r>
      <w:r w:rsidRPr="00261986">
        <w:rPr>
          <w:rFonts w:ascii="Times New Roman" w:hAnsi="Times New Roman" w:cs="Times New Roman"/>
          <w:sz w:val="28"/>
          <w:szCs w:val="28"/>
        </w:rPr>
        <w:lastRenderedPageBreak/>
        <w:t>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724322">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85F" w:rsidRDefault="009F285F" w:rsidP="00817BE6">
      <w:pPr>
        <w:spacing w:after="0" w:line="240" w:lineRule="auto"/>
      </w:pPr>
      <w:r>
        <w:separator/>
      </w:r>
    </w:p>
  </w:endnote>
  <w:endnote w:type="continuationSeparator" w:id="0">
    <w:p w:rsidR="009F285F" w:rsidRDefault="009F285F"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62190D">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85F" w:rsidRDefault="009F285F" w:rsidP="00817BE6">
      <w:pPr>
        <w:spacing w:after="0" w:line="240" w:lineRule="auto"/>
      </w:pPr>
      <w:r>
        <w:separator/>
      </w:r>
    </w:p>
  </w:footnote>
  <w:footnote w:type="continuationSeparator" w:id="0">
    <w:p w:rsidR="009F285F" w:rsidRDefault="009F285F"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C392F"/>
    <w:rsid w:val="000E1E93"/>
    <w:rsid w:val="000E4F1C"/>
    <w:rsid w:val="000E6D5B"/>
    <w:rsid w:val="000F6DC6"/>
    <w:rsid w:val="001229C6"/>
    <w:rsid w:val="00151C92"/>
    <w:rsid w:val="001A6D1C"/>
    <w:rsid w:val="001B1A33"/>
    <w:rsid w:val="00243A1A"/>
    <w:rsid w:val="002448F0"/>
    <w:rsid w:val="00252D95"/>
    <w:rsid w:val="00261986"/>
    <w:rsid w:val="0028456E"/>
    <w:rsid w:val="00290577"/>
    <w:rsid w:val="00296EA5"/>
    <w:rsid w:val="002A3413"/>
    <w:rsid w:val="002C1D37"/>
    <w:rsid w:val="00305815"/>
    <w:rsid w:val="00344060"/>
    <w:rsid w:val="00372F64"/>
    <w:rsid w:val="00383876"/>
    <w:rsid w:val="00387003"/>
    <w:rsid w:val="003D2372"/>
    <w:rsid w:val="00417161"/>
    <w:rsid w:val="00433F75"/>
    <w:rsid w:val="00477D55"/>
    <w:rsid w:val="0049342A"/>
    <w:rsid w:val="00493E51"/>
    <w:rsid w:val="004A45A0"/>
    <w:rsid w:val="004C1FB0"/>
    <w:rsid w:val="004C473C"/>
    <w:rsid w:val="00566F5A"/>
    <w:rsid w:val="00577215"/>
    <w:rsid w:val="005F1F68"/>
    <w:rsid w:val="005F64BE"/>
    <w:rsid w:val="006036A8"/>
    <w:rsid w:val="006156EC"/>
    <w:rsid w:val="0062190D"/>
    <w:rsid w:val="00637576"/>
    <w:rsid w:val="00677C3F"/>
    <w:rsid w:val="00683D2C"/>
    <w:rsid w:val="00694DBB"/>
    <w:rsid w:val="00695993"/>
    <w:rsid w:val="006F02D6"/>
    <w:rsid w:val="006F32C8"/>
    <w:rsid w:val="00703CE0"/>
    <w:rsid w:val="00705C7B"/>
    <w:rsid w:val="00710170"/>
    <w:rsid w:val="007129E5"/>
    <w:rsid w:val="00717502"/>
    <w:rsid w:val="007237BD"/>
    <w:rsid w:val="00724322"/>
    <w:rsid w:val="00745272"/>
    <w:rsid w:val="00771419"/>
    <w:rsid w:val="007B02EA"/>
    <w:rsid w:val="007B7050"/>
    <w:rsid w:val="007C37D2"/>
    <w:rsid w:val="007E0809"/>
    <w:rsid w:val="007E5875"/>
    <w:rsid w:val="00811604"/>
    <w:rsid w:val="00817BE6"/>
    <w:rsid w:val="008410FF"/>
    <w:rsid w:val="00852328"/>
    <w:rsid w:val="008612F5"/>
    <w:rsid w:val="00875FD6"/>
    <w:rsid w:val="0088771F"/>
    <w:rsid w:val="00891CFA"/>
    <w:rsid w:val="008960B2"/>
    <w:rsid w:val="008D7778"/>
    <w:rsid w:val="009001C2"/>
    <w:rsid w:val="0092088B"/>
    <w:rsid w:val="009220CD"/>
    <w:rsid w:val="0095387D"/>
    <w:rsid w:val="009A2754"/>
    <w:rsid w:val="009F285F"/>
    <w:rsid w:val="009F2D05"/>
    <w:rsid w:val="00A062B2"/>
    <w:rsid w:val="00A110D8"/>
    <w:rsid w:val="00A14108"/>
    <w:rsid w:val="00A215C8"/>
    <w:rsid w:val="00A628A9"/>
    <w:rsid w:val="00A8107D"/>
    <w:rsid w:val="00A91AD6"/>
    <w:rsid w:val="00B047B1"/>
    <w:rsid w:val="00B21EE0"/>
    <w:rsid w:val="00B503AA"/>
    <w:rsid w:val="00B546F4"/>
    <w:rsid w:val="00B55747"/>
    <w:rsid w:val="00B80AC3"/>
    <w:rsid w:val="00BD3C36"/>
    <w:rsid w:val="00C021A9"/>
    <w:rsid w:val="00C21D18"/>
    <w:rsid w:val="00C53504"/>
    <w:rsid w:val="00C57AA9"/>
    <w:rsid w:val="00C70ACC"/>
    <w:rsid w:val="00C83122"/>
    <w:rsid w:val="00C92FDE"/>
    <w:rsid w:val="00CC0157"/>
    <w:rsid w:val="00CD673B"/>
    <w:rsid w:val="00D21FDD"/>
    <w:rsid w:val="00D45720"/>
    <w:rsid w:val="00D549EA"/>
    <w:rsid w:val="00D728DC"/>
    <w:rsid w:val="00D757EE"/>
    <w:rsid w:val="00D859AD"/>
    <w:rsid w:val="00DA065C"/>
    <w:rsid w:val="00DA6EB3"/>
    <w:rsid w:val="00DC1E4E"/>
    <w:rsid w:val="00DC3091"/>
    <w:rsid w:val="00DF7774"/>
    <w:rsid w:val="00E43E0B"/>
    <w:rsid w:val="00E604E5"/>
    <w:rsid w:val="00E63D6D"/>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FBE5D-35E0-44A2-B840-13ED5CBE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0318122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8119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AAA1-8C92-4195-8CCC-D021495B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6149</Words>
  <Characters>35051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2019-12-16T04:18:00Z</dcterms:created>
  <dcterms:modified xsi:type="dcterms:W3CDTF">2019-12-16T04:18:00Z</dcterms:modified>
</cp:coreProperties>
</file>