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684" w:rsidRPr="00843718" w:rsidRDefault="00843718" w:rsidP="001C6684">
      <w:pPr>
        <w:suppressAutoHyphens/>
        <w:jc w:val="center"/>
        <w:rPr>
          <w:rFonts w:eastAsia="Calibri"/>
          <w:sz w:val="24"/>
          <w:lang w:eastAsia="x-none"/>
        </w:rPr>
      </w:pPr>
      <w:r>
        <w:rPr>
          <w:rFonts w:eastAsia="Calibri"/>
          <w:sz w:val="24"/>
          <w:lang w:eastAsia="x-none"/>
        </w:rPr>
        <w:t>МИНОБРНАУКИ РОССИИ</w:t>
      </w:r>
    </w:p>
    <w:p w:rsidR="001C6684" w:rsidRPr="006E059C" w:rsidRDefault="001C6684" w:rsidP="001C6684">
      <w:pPr>
        <w:suppressAutoHyphens/>
        <w:jc w:val="center"/>
        <w:rPr>
          <w:rFonts w:eastAsia="Calibri"/>
          <w:sz w:val="24"/>
          <w:lang w:val="x-none" w:eastAsia="x-none"/>
        </w:rPr>
      </w:pPr>
      <w:proofErr w:type="spellStart"/>
      <w:r w:rsidRPr="006E059C">
        <w:rPr>
          <w:rFonts w:eastAsia="Calibri"/>
          <w:sz w:val="24"/>
          <w:lang w:val="x-none" w:eastAsia="x-none"/>
        </w:rPr>
        <w:t>Бузулукский</w:t>
      </w:r>
      <w:proofErr w:type="spellEnd"/>
      <w:r w:rsidRPr="006E059C">
        <w:rPr>
          <w:rFonts w:eastAsia="Calibri"/>
          <w:sz w:val="24"/>
          <w:lang w:val="x-none" w:eastAsia="x-none"/>
        </w:rPr>
        <w:t xml:space="preserve"> гуманитарно-технологический институт (филиал)</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федерального государственного бюджетного образовательного учреждения</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высшего</w:t>
      </w:r>
      <w:r w:rsidRPr="006E059C">
        <w:rPr>
          <w:rFonts w:eastAsia="Calibri"/>
          <w:sz w:val="24"/>
          <w:lang w:eastAsia="x-none"/>
        </w:rPr>
        <w:t xml:space="preserve"> </w:t>
      </w:r>
      <w:r w:rsidRPr="006E059C">
        <w:rPr>
          <w:rFonts w:eastAsia="Calibri"/>
          <w:sz w:val="24"/>
          <w:lang w:val="x-none" w:eastAsia="x-none"/>
        </w:rPr>
        <w:t>образования</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«Оренбургский государственный университет»</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jc w:val="center"/>
        <w:rPr>
          <w:rFonts w:eastAsia="Calibri"/>
          <w:sz w:val="24"/>
          <w:lang w:eastAsia="x-none"/>
        </w:rPr>
      </w:pPr>
      <w:r w:rsidRPr="006E059C">
        <w:rPr>
          <w:rFonts w:eastAsia="Calibri"/>
          <w:sz w:val="24"/>
          <w:lang w:val="x-none" w:eastAsia="x-none"/>
        </w:rPr>
        <w:t xml:space="preserve">Кафедра </w:t>
      </w:r>
      <w:r w:rsidRPr="006E059C">
        <w:rPr>
          <w:rFonts w:eastAsia="Calibri"/>
          <w:sz w:val="24"/>
          <w:lang w:eastAsia="x-none"/>
        </w:rPr>
        <w:t>общей инженерии</w:t>
      </w: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tbl>
      <w:tblPr>
        <w:tblW w:w="0" w:type="auto"/>
        <w:tblInd w:w="4428" w:type="dxa"/>
        <w:tblLook w:val="01E0" w:firstRow="1" w:lastRow="1" w:firstColumn="1" w:lastColumn="1" w:noHBand="0" w:noVBand="0"/>
      </w:tblPr>
      <w:tblGrid>
        <w:gridCol w:w="5143"/>
      </w:tblGrid>
      <w:tr w:rsidR="001C6684" w:rsidRPr="006E059C" w:rsidTr="001C6684">
        <w:tc>
          <w:tcPr>
            <w:tcW w:w="5143" w:type="dxa"/>
          </w:tcPr>
          <w:p w:rsidR="001C6684" w:rsidRPr="006E059C" w:rsidRDefault="001C6684" w:rsidP="001C6684">
            <w:pPr>
              <w:jc w:val="center"/>
              <w:rPr>
                <w:caps/>
                <w:sz w:val="28"/>
                <w:szCs w:val="28"/>
              </w:rPr>
            </w:pPr>
          </w:p>
        </w:tc>
      </w:tr>
    </w:tbl>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jc w:val="center"/>
        <w:rPr>
          <w:b/>
          <w:sz w:val="32"/>
          <w:szCs w:val="32"/>
        </w:rPr>
      </w:pPr>
      <w:r w:rsidRPr="006E059C">
        <w:rPr>
          <w:b/>
          <w:sz w:val="32"/>
          <w:szCs w:val="32"/>
        </w:rPr>
        <w:t>Фонд оценочных средств</w:t>
      </w:r>
    </w:p>
    <w:p w:rsidR="001C6684" w:rsidRPr="006E059C" w:rsidRDefault="001C6684" w:rsidP="001C6684">
      <w:pPr>
        <w:suppressAutoHyphens/>
        <w:spacing w:before="120"/>
        <w:jc w:val="center"/>
        <w:rPr>
          <w:rFonts w:eastAsia="Calibri"/>
          <w:sz w:val="32"/>
          <w:szCs w:val="32"/>
          <w:lang w:val="x-none" w:eastAsia="x-none"/>
        </w:rPr>
      </w:pPr>
      <w:r w:rsidRPr="006E059C">
        <w:rPr>
          <w:rFonts w:eastAsia="Calibri"/>
          <w:sz w:val="32"/>
          <w:szCs w:val="32"/>
          <w:lang w:val="x-none" w:eastAsia="x-none"/>
        </w:rPr>
        <w:t>по дисциплине</w:t>
      </w:r>
    </w:p>
    <w:p w:rsidR="001C6684" w:rsidRPr="006E059C" w:rsidRDefault="001C6684" w:rsidP="001C6684">
      <w:pPr>
        <w:suppressAutoHyphens/>
        <w:spacing w:before="120"/>
        <w:jc w:val="center"/>
        <w:rPr>
          <w:rFonts w:eastAsia="Calibri"/>
          <w:i/>
          <w:sz w:val="24"/>
          <w:lang w:val="x-none" w:eastAsia="x-none"/>
        </w:rPr>
      </w:pPr>
      <w:r w:rsidRPr="006E059C">
        <w:rPr>
          <w:rFonts w:eastAsia="Calibri"/>
          <w:i/>
          <w:sz w:val="24"/>
          <w:lang w:val="x-none" w:eastAsia="x-none"/>
        </w:rPr>
        <w:t>«</w:t>
      </w:r>
      <w:r w:rsidRPr="006E059C">
        <w:rPr>
          <w:rFonts w:eastAsia="Calibri"/>
          <w:i/>
          <w:sz w:val="24"/>
          <w:lang w:eastAsia="x-none"/>
        </w:rPr>
        <w:t>Инженерная графика</w:t>
      </w:r>
      <w:r w:rsidRPr="006E059C">
        <w:rPr>
          <w:rFonts w:eastAsia="Calibri"/>
          <w:i/>
          <w:sz w:val="24"/>
          <w:lang w:val="x-none" w:eastAsia="x-none"/>
        </w:rPr>
        <w:t>»</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spacing w:line="360" w:lineRule="auto"/>
        <w:jc w:val="center"/>
        <w:rPr>
          <w:rFonts w:eastAsia="Calibri"/>
          <w:sz w:val="24"/>
          <w:lang w:val="x-none" w:eastAsia="x-none"/>
        </w:rPr>
      </w:pPr>
      <w:r w:rsidRPr="006E059C">
        <w:rPr>
          <w:rFonts w:eastAsia="Calibri"/>
          <w:sz w:val="24"/>
          <w:lang w:val="x-none" w:eastAsia="x-none"/>
        </w:rPr>
        <w:t>Уровень высшего образования</w:t>
      </w:r>
    </w:p>
    <w:p w:rsidR="001C6684" w:rsidRPr="006E059C" w:rsidRDefault="001C6684" w:rsidP="001C6684">
      <w:pPr>
        <w:suppressAutoHyphens/>
        <w:spacing w:line="360" w:lineRule="auto"/>
        <w:jc w:val="center"/>
        <w:rPr>
          <w:rFonts w:eastAsia="Calibri"/>
          <w:sz w:val="24"/>
          <w:lang w:val="x-none" w:eastAsia="x-none"/>
        </w:rPr>
      </w:pPr>
      <w:r w:rsidRPr="006E059C">
        <w:rPr>
          <w:rFonts w:eastAsia="Calibri"/>
          <w:sz w:val="24"/>
          <w:lang w:val="x-none" w:eastAsia="x-none"/>
        </w:rPr>
        <w:t>БАКАЛАВРИАТ</w:t>
      </w: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Направление подготовки</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44.03.04 Профессиональное обучение (по отраслям)</w:t>
      </w:r>
    </w:p>
    <w:p w:rsidR="001C6684" w:rsidRPr="006E059C" w:rsidRDefault="001C6684" w:rsidP="001C6684">
      <w:pPr>
        <w:suppressAutoHyphens/>
        <w:jc w:val="center"/>
        <w:rPr>
          <w:rFonts w:eastAsia="Calibri"/>
          <w:sz w:val="24"/>
          <w:vertAlign w:val="superscript"/>
          <w:lang w:val="x-none" w:eastAsia="x-none"/>
        </w:rPr>
      </w:pPr>
      <w:r w:rsidRPr="006E059C">
        <w:rPr>
          <w:rFonts w:eastAsia="Calibri"/>
          <w:sz w:val="24"/>
          <w:vertAlign w:val="superscript"/>
          <w:lang w:val="x-none" w:eastAsia="x-none"/>
        </w:rPr>
        <w:t>(код и наименование направления подготовки)</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Энергетика</w:t>
      </w:r>
    </w:p>
    <w:p w:rsidR="001C6684" w:rsidRPr="006E059C" w:rsidRDefault="001C6684" w:rsidP="001C6684">
      <w:pPr>
        <w:suppressAutoHyphens/>
        <w:jc w:val="center"/>
        <w:rPr>
          <w:rFonts w:eastAsia="Calibri"/>
          <w:sz w:val="24"/>
          <w:vertAlign w:val="superscript"/>
          <w:lang w:val="x-none" w:eastAsia="x-none"/>
        </w:rPr>
      </w:pPr>
      <w:r w:rsidRPr="006E059C">
        <w:rPr>
          <w:rFonts w:eastAsia="Calibri"/>
          <w:sz w:val="24"/>
          <w:vertAlign w:val="superscript"/>
          <w:lang w:val="x-none" w:eastAsia="x-none"/>
        </w:rPr>
        <w:t xml:space="preserve"> (наименование направленности (профиля) образовательной программы)</w:t>
      </w:r>
    </w:p>
    <w:p w:rsidR="001C6684" w:rsidRPr="006E059C" w:rsidRDefault="001C6684" w:rsidP="001C6684">
      <w:pPr>
        <w:suppressAutoHyphens/>
        <w:spacing w:before="120"/>
        <w:jc w:val="center"/>
        <w:rPr>
          <w:rFonts w:eastAsia="Calibri"/>
          <w:sz w:val="24"/>
          <w:lang w:val="x-none" w:eastAsia="x-none"/>
        </w:rPr>
      </w:pPr>
      <w:r w:rsidRPr="006E059C">
        <w:rPr>
          <w:rFonts w:eastAsia="Calibri"/>
          <w:sz w:val="24"/>
          <w:lang w:val="x-none" w:eastAsia="x-none"/>
        </w:rPr>
        <w:t>Тип образовательной программы</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Программа академического бакалавриата</w:t>
      </w:r>
    </w:p>
    <w:p w:rsidR="001C6684" w:rsidRPr="006E059C" w:rsidRDefault="001C6684" w:rsidP="001C6684">
      <w:pPr>
        <w:suppressAutoHyphens/>
        <w:jc w:val="center"/>
        <w:rPr>
          <w:rFonts w:eastAsia="Calibri"/>
          <w:sz w:val="24"/>
          <w:lang w:val="x-none" w:eastAsia="x-none"/>
        </w:rPr>
      </w:pPr>
    </w:p>
    <w:p w:rsidR="001C6684" w:rsidRPr="006E059C" w:rsidRDefault="001C6684" w:rsidP="001C6684">
      <w:pPr>
        <w:suppressAutoHyphens/>
        <w:jc w:val="center"/>
        <w:rPr>
          <w:rFonts w:eastAsia="Calibri"/>
          <w:sz w:val="24"/>
          <w:lang w:val="x-none" w:eastAsia="x-none"/>
        </w:rPr>
      </w:pPr>
      <w:r w:rsidRPr="006E059C">
        <w:rPr>
          <w:rFonts w:eastAsia="Calibri"/>
          <w:sz w:val="24"/>
          <w:lang w:val="x-none" w:eastAsia="x-none"/>
        </w:rPr>
        <w:t>Квалификация</w:t>
      </w:r>
    </w:p>
    <w:p w:rsidR="001C6684" w:rsidRPr="006E059C" w:rsidRDefault="001C6684" w:rsidP="001C6684">
      <w:pPr>
        <w:suppressAutoHyphens/>
        <w:jc w:val="center"/>
        <w:rPr>
          <w:rFonts w:eastAsia="Calibri"/>
          <w:i/>
          <w:sz w:val="24"/>
          <w:u w:val="single"/>
          <w:lang w:val="x-none" w:eastAsia="x-none"/>
        </w:rPr>
      </w:pPr>
      <w:r w:rsidRPr="006E059C">
        <w:rPr>
          <w:rFonts w:eastAsia="Calibri"/>
          <w:i/>
          <w:sz w:val="24"/>
          <w:u w:val="single"/>
          <w:lang w:val="x-none" w:eastAsia="x-none"/>
        </w:rPr>
        <w:t>Бакалавр</w:t>
      </w:r>
    </w:p>
    <w:p w:rsidR="001C6684" w:rsidRPr="006E059C" w:rsidRDefault="001C6684" w:rsidP="001C6684">
      <w:pPr>
        <w:suppressAutoHyphens/>
        <w:spacing w:before="120"/>
        <w:jc w:val="center"/>
        <w:rPr>
          <w:rFonts w:eastAsia="Calibri"/>
          <w:sz w:val="24"/>
          <w:lang w:val="x-none" w:eastAsia="x-none"/>
        </w:rPr>
      </w:pPr>
      <w:r w:rsidRPr="006E059C">
        <w:rPr>
          <w:rFonts w:eastAsia="Calibri"/>
          <w:sz w:val="24"/>
          <w:lang w:val="x-none" w:eastAsia="x-none"/>
        </w:rPr>
        <w:t>Форма обучения</w:t>
      </w:r>
    </w:p>
    <w:p w:rsidR="001C6684" w:rsidRPr="006E059C" w:rsidRDefault="001C6684" w:rsidP="001C6684">
      <w:pPr>
        <w:suppressLineNumbers/>
        <w:jc w:val="center"/>
        <w:rPr>
          <w:sz w:val="28"/>
          <w:szCs w:val="28"/>
        </w:rPr>
      </w:pPr>
      <w:r w:rsidRPr="006E059C">
        <w:rPr>
          <w:rFonts w:eastAsia="Calibri"/>
          <w:i/>
          <w:sz w:val="24"/>
          <w:szCs w:val="22"/>
          <w:u w:val="single"/>
        </w:rPr>
        <w:t>За</w:t>
      </w:r>
      <w:r w:rsidR="00D32F61">
        <w:rPr>
          <w:rFonts w:eastAsia="Calibri"/>
          <w:i/>
          <w:sz w:val="24"/>
          <w:szCs w:val="22"/>
          <w:u w:val="single"/>
        </w:rPr>
        <w:t>о</w:t>
      </w:r>
      <w:r w:rsidRPr="006E059C">
        <w:rPr>
          <w:rFonts w:eastAsia="Calibri"/>
          <w:i/>
          <w:sz w:val="24"/>
          <w:szCs w:val="22"/>
          <w:u w:val="single"/>
        </w:rPr>
        <w:t>чная</w:t>
      </w:r>
    </w:p>
    <w:p w:rsidR="001C6684" w:rsidRPr="006E059C" w:rsidRDefault="001C6684" w:rsidP="001C6684">
      <w:pPr>
        <w:suppressLineNumbers/>
        <w:ind w:firstLine="851"/>
        <w:rPr>
          <w:sz w:val="28"/>
          <w:szCs w:val="28"/>
        </w:rPr>
      </w:pPr>
    </w:p>
    <w:p w:rsidR="001C6684" w:rsidRPr="006E059C" w:rsidRDefault="001C6684" w:rsidP="001C6684">
      <w:pPr>
        <w:suppressLineNumbers/>
        <w:ind w:firstLine="851"/>
        <w:jc w:val="cente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1C6684" w:rsidP="001C6684">
      <w:pPr>
        <w:rPr>
          <w:sz w:val="28"/>
          <w:szCs w:val="28"/>
        </w:rPr>
      </w:pPr>
    </w:p>
    <w:p w:rsidR="001C6684" w:rsidRPr="006E059C" w:rsidRDefault="00843718" w:rsidP="001C6684">
      <w:pPr>
        <w:jc w:val="center"/>
        <w:rPr>
          <w:sz w:val="24"/>
          <w:szCs w:val="24"/>
        </w:rPr>
      </w:pPr>
      <w:r>
        <w:rPr>
          <w:sz w:val="24"/>
          <w:szCs w:val="24"/>
        </w:rPr>
        <w:t>Год набора  2016</w:t>
      </w:r>
      <w:bookmarkStart w:id="0" w:name="_GoBack"/>
      <w:bookmarkEnd w:id="0"/>
    </w:p>
    <w:p w:rsidR="001C6684" w:rsidRPr="006E059C" w:rsidRDefault="001C6684" w:rsidP="001C6684">
      <w:pPr>
        <w:suppressAutoHyphens/>
        <w:ind w:firstLine="680"/>
        <w:jc w:val="both"/>
        <w:rPr>
          <w:rFonts w:eastAsia="Calibri"/>
          <w:sz w:val="28"/>
          <w:szCs w:val="28"/>
          <w:lang w:eastAsia="x-none"/>
        </w:rPr>
      </w:pPr>
      <w:r w:rsidRPr="006E059C">
        <w:rPr>
          <w:sz w:val="28"/>
          <w:szCs w:val="28"/>
          <w:lang w:val="x-none" w:eastAsia="x-none"/>
        </w:rPr>
        <w:br w:type="page"/>
      </w:r>
      <w:r w:rsidRPr="006E059C">
        <w:rPr>
          <w:sz w:val="28"/>
          <w:szCs w:val="28"/>
          <w:lang w:val="x-none" w:eastAsia="x-none"/>
        </w:rPr>
        <w:lastRenderedPageBreak/>
        <w:t xml:space="preserve">Фонд оценочных средств предназначен для контроля знаний обучающихся </w:t>
      </w:r>
      <w:r w:rsidR="00C7735E">
        <w:rPr>
          <w:sz w:val="28"/>
          <w:szCs w:val="28"/>
          <w:lang w:eastAsia="x-none"/>
        </w:rPr>
        <w:t>по направлению подготовки</w:t>
      </w:r>
      <w:r w:rsidRPr="006E059C">
        <w:rPr>
          <w:sz w:val="28"/>
          <w:szCs w:val="28"/>
          <w:lang w:val="x-none" w:eastAsia="x-none"/>
        </w:rPr>
        <w:t xml:space="preserve"> </w:t>
      </w:r>
      <w:r w:rsidRPr="006E059C">
        <w:rPr>
          <w:rFonts w:eastAsia="Calibri"/>
          <w:sz w:val="28"/>
          <w:szCs w:val="28"/>
          <w:lang w:val="x-none" w:eastAsia="x-none"/>
        </w:rPr>
        <w:t>44.03.04 Профессиональное обучение (по отраслям) по дисциплине</w:t>
      </w:r>
      <w:r w:rsidRPr="006E059C">
        <w:rPr>
          <w:rFonts w:eastAsia="Calibri"/>
          <w:sz w:val="28"/>
          <w:szCs w:val="28"/>
          <w:lang w:eastAsia="x-none"/>
        </w:rPr>
        <w:t xml:space="preserve"> </w:t>
      </w:r>
      <w:r w:rsidRPr="006E059C">
        <w:rPr>
          <w:rFonts w:eastAsia="Calibri"/>
          <w:sz w:val="28"/>
          <w:szCs w:val="28"/>
          <w:lang w:val="x-none" w:eastAsia="x-none"/>
        </w:rPr>
        <w:t>«</w:t>
      </w:r>
      <w:r w:rsidRPr="006E059C">
        <w:rPr>
          <w:sz w:val="28"/>
          <w:szCs w:val="28"/>
          <w:lang w:eastAsia="ru-RU"/>
        </w:rPr>
        <w:t>Инженерная графика</w:t>
      </w:r>
      <w:r w:rsidRPr="006E059C">
        <w:rPr>
          <w:rFonts w:eastAsia="Calibri"/>
          <w:sz w:val="28"/>
          <w:szCs w:val="28"/>
          <w:lang w:val="x-none" w:eastAsia="x-none"/>
        </w:rPr>
        <w:t>»</w:t>
      </w:r>
    </w:p>
    <w:p w:rsidR="001C6684" w:rsidRPr="006E059C" w:rsidRDefault="001C6684" w:rsidP="001C6684">
      <w:pPr>
        <w:suppressLineNumbers/>
        <w:jc w:val="both"/>
        <w:rPr>
          <w:sz w:val="28"/>
          <w:szCs w:val="28"/>
        </w:rPr>
      </w:pPr>
    </w:p>
    <w:p w:rsidR="001C6684" w:rsidRPr="006E059C" w:rsidRDefault="001C6684" w:rsidP="001C6684">
      <w:pPr>
        <w:tabs>
          <w:tab w:val="left" w:pos="10000"/>
        </w:tabs>
        <w:jc w:val="both"/>
        <w:rPr>
          <w:sz w:val="28"/>
          <w:szCs w:val="28"/>
          <w:lang w:eastAsia="ru-RU"/>
        </w:rPr>
      </w:pPr>
      <w:r w:rsidRPr="006E059C">
        <w:rPr>
          <w:sz w:val="28"/>
          <w:szCs w:val="28"/>
          <w:lang w:eastAsia="ru-RU"/>
        </w:rPr>
        <w:t>Фонд оценочных средств рассмотрен и утвержден на заседании кафедры</w:t>
      </w:r>
    </w:p>
    <w:p w:rsidR="001C6684" w:rsidRPr="006E059C" w:rsidRDefault="001C6684" w:rsidP="001C6684">
      <w:pPr>
        <w:tabs>
          <w:tab w:val="left" w:pos="10000"/>
        </w:tabs>
        <w:jc w:val="both"/>
        <w:rPr>
          <w:sz w:val="28"/>
          <w:szCs w:val="28"/>
          <w:u w:val="single"/>
          <w:lang w:eastAsia="ru-RU"/>
        </w:rPr>
      </w:pPr>
      <w:r w:rsidRPr="006E059C">
        <w:rPr>
          <w:sz w:val="28"/>
          <w:szCs w:val="28"/>
          <w:u w:val="single"/>
          <w:lang w:eastAsia="ru-RU"/>
        </w:rPr>
        <w:t>общей инженерии</w:t>
      </w:r>
      <w:r w:rsidRPr="006E059C">
        <w:rPr>
          <w:sz w:val="28"/>
          <w:szCs w:val="28"/>
          <w:u w:val="single"/>
          <w:lang w:eastAsia="ru-RU"/>
        </w:rPr>
        <w:tab/>
      </w:r>
    </w:p>
    <w:p w:rsidR="001C6684" w:rsidRPr="006E059C" w:rsidRDefault="001C6684" w:rsidP="001C6684">
      <w:pPr>
        <w:tabs>
          <w:tab w:val="left" w:pos="10000"/>
        </w:tabs>
        <w:jc w:val="both"/>
        <w:rPr>
          <w:i/>
          <w:sz w:val="28"/>
          <w:szCs w:val="28"/>
          <w:vertAlign w:val="superscript"/>
          <w:lang w:eastAsia="ru-RU"/>
        </w:rPr>
      </w:pPr>
      <w:r w:rsidRPr="006E059C">
        <w:rPr>
          <w:i/>
          <w:sz w:val="28"/>
          <w:szCs w:val="28"/>
          <w:vertAlign w:val="superscript"/>
          <w:lang w:eastAsia="ru-RU"/>
        </w:rPr>
        <w:t>наименование кафедры</w:t>
      </w:r>
    </w:p>
    <w:p w:rsidR="001C6684" w:rsidRPr="006E059C" w:rsidRDefault="001C6684" w:rsidP="001C6684">
      <w:pPr>
        <w:tabs>
          <w:tab w:val="left" w:pos="10000"/>
        </w:tabs>
        <w:jc w:val="both"/>
        <w:rPr>
          <w:sz w:val="28"/>
          <w:szCs w:val="28"/>
          <w:lang w:eastAsia="ru-RU"/>
        </w:rPr>
      </w:pPr>
      <w:r w:rsidRPr="006E059C">
        <w:rPr>
          <w:sz w:val="28"/>
          <w:szCs w:val="28"/>
          <w:lang w:eastAsia="ru-RU"/>
        </w:rPr>
        <w:t>протокол № ________от "___" __________ 20__г.</w:t>
      </w:r>
    </w:p>
    <w:p w:rsidR="001C6684" w:rsidRPr="006E059C" w:rsidRDefault="001C6684" w:rsidP="001C6684">
      <w:pPr>
        <w:tabs>
          <w:tab w:val="left" w:pos="10000"/>
        </w:tabs>
        <w:jc w:val="both"/>
        <w:rPr>
          <w:sz w:val="28"/>
          <w:szCs w:val="28"/>
          <w:lang w:eastAsia="ru-RU"/>
        </w:rPr>
      </w:pPr>
    </w:p>
    <w:p w:rsidR="001C6684" w:rsidRPr="006E059C" w:rsidRDefault="001C6684" w:rsidP="001C6684">
      <w:pPr>
        <w:tabs>
          <w:tab w:val="left" w:pos="10000"/>
        </w:tabs>
        <w:jc w:val="both"/>
        <w:rPr>
          <w:sz w:val="28"/>
          <w:szCs w:val="28"/>
          <w:lang w:eastAsia="ru-RU"/>
        </w:rPr>
      </w:pPr>
      <w:r w:rsidRPr="006E059C">
        <w:rPr>
          <w:sz w:val="28"/>
          <w:szCs w:val="28"/>
          <w:lang w:eastAsia="ru-RU"/>
        </w:rPr>
        <w:t>Первый заместитель директора по УР</w:t>
      </w:r>
    </w:p>
    <w:p w:rsidR="001C6684" w:rsidRPr="006E059C" w:rsidRDefault="001C6684" w:rsidP="001C6684">
      <w:pPr>
        <w:tabs>
          <w:tab w:val="left" w:pos="10000"/>
        </w:tabs>
        <w:jc w:val="both"/>
        <w:rPr>
          <w:sz w:val="28"/>
          <w:szCs w:val="28"/>
          <w:u w:val="single"/>
          <w:lang w:eastAsia="ru-RU"/>
        </w:rPr>
      </w:pPr>
      <w:r w:rsidRPr="006E059C">
        <w:rPr>
          <w:sz w:val="28"/>
          <w:szCs w:val="28"/>
          <w:u w:val="single"/>
          <w:lang w:eastAsia="ru-RU"/>
        </w:rPr>
        <w:t>__________________________________________________Хомякова Н.В._______</w:t>
      </w:r>
    </w:p>
    <w:p w:rsidR="001C6684" w:rsidRPr="006E059C" w:rsidRDefault="001C6684" w:rsidP="001C6684">
      <w:pPr>
        <w:tabs>
          <w:tab w:val="left" w:pos="10000"/>
        </w:tabs>
        <w:jc w:val="both"/>
        <w:rPr>
          <w:i/>
          <w:sz w:val="28"/>
          <w:szCs w:val="28"/>
          <w:vertAlign w:val="superscript"/>
          <w:lang w:eastAsia="ru-RU"/>
        </w:rPr>
      </w:pPr>
      <w:r w:rsidRPr="006E059C">
        <w:rPr>
          <w:i/>
          <w:sz w:val="28"/>
          <w:szCs w:val="28"/>
          <w:vertAlign w:val="superscript"/>
          <w:lang w:eastAsia="ru-RU"/>
        </w:rPr>
        <w:t xml:space="preserve">                                                                                                                           подпись                        расшифровка подписи</w:t>
      </w:r>
    </w:p>
    <w:p w:rsidR="001C6684" w:rsidRPr="006E059C" w:rsidRDefault="001C6684" w:rsidP="001C6684">
      <w:pPr>
        <w:tabs>
          <w:tab w:val="left" w:pos="10000"/>
        </w:tabs>
        <w:jc w:val="both"/>
        <w:rPr>
          <w:i/>
          <w:sz w:val="28"/>
          <w:szCs w:val="28"/>
          <w:lang w:eastAsia="ru-RU"/>
        </w:rPr>
      </w:pPr>
      <w:r w:rsidRPr="006E059C">
        <w:rPr>
          <w:i/>
          <w:sz w:val="28"/>
          <w:szCs w:val="28"/>
          <w:lang w:eastAsia="ru-RU"/>
        </w:rPr>
        <w:t xml:space="preserve">Исполнитель:    </w:t>
      </w:r>
    </w:p>
    <w:p w:rsidR="001C6684" w:rsidRPr="006E059C" w:rsidRDefault="001C6684" w:rsidP="001C6684">
      <w:pPr>
        <w:tabs>
          <w:tab w:val="left" w:pos="10000"/>
        </w:tabs>
        <w:jc w:val="both"/>
        <w:rPr>
          <w:i/>
          <w:sz w:val="28"/>
          <w:szCs w:val="28"/>
          <w:lang w:eastAsia="ru-RU"/>
        </w:rPr>
      </w:pPr>
      <w:r w:rsidRPr="006E059C">
        <w:rPr>
          <w:i/>
          <w:sz w:val="28"/>
          <w:szCs w:val="28"/>
          <w:lang w:eastAsia="ru-RU"/>
        </w:rPr>
        <w:t xml:space="preserve">                              доцент                                         Манакова О.С.</w:t>
      </w:r>
    </w:p>
    <w:p w:rsidR="001C6684" w:rsidRPr="006E059C" w:rsidRDefault="001C6684" w:rsidP="001C6684">
      <w:pPr>
        <w:tabs>
          <w:tab w:val="left" w:pos="10000"/>
        </w:tabs>
        <w:jc w:val="both"/>
        <w:rPr>
          <w:i/>
          <w:sz w:val="28"/>
          <w:szCs w:val="28"/>
          <w:lang w:eastAsia="ru-RU"/>
        </w:rPr>
      </w:pPr>
      <w:r w:rsidRPr="006E059C">
        <w:rPr>
          <w:sz w:val="28"/>
          <w:szCs w:val="28"/>
          <w:u w:val="single"/>
          <w:lang w:eastAsia="ru-RU"/>
        </w:rPr>
        <w:t>____________________________________________________________</w:t>
      </w:r>
    </w:p>
    <w:p w:rsidR="001C6684" w:rsidRPr="006E059C" w:rsidRDefault="001C6684" w:rsidP="001C6684">
      <w:pPr>
        <w:tabs>
          <w:tab w:val="left" w:pos="10432"/>
        </w:tabs>
        <w:suppressAutoHyphens/>
        <w:rPr>
          <w:rFonts w:eastAsia="Calibri"/>
          <w:sz w:val="24"/>
          <w:lang w:val="x-none" w:eastAsia="x-none"/>
        </w:rPr>
      </w:pPr>
    </w:p>
    <w:p w:rsidR="001C6684" w:rsidRPr="006E059C" w:rsidRDefault="001C6684" w:rsidP="001C6684">
      <w:pPr>
        <w:rPr>
          <w:sz w:val="28"/>
          <w:szCs w:val="28"/>
        </w:rPr>
      </w:pPr>
    </w:p>
    <w:p w:rsidR="001C6684" w:rsidRPr="006E059C" w:rsidRDefault="001C6684" w:rsidP="001C6684">
      <w:pPr>
        <w:jc w:val="center"/>
        <w:rPr>
          <w:sz w:val="28"/>
          <w:szCs w:val="28"/>
        </w:rPr>
      </w:pPr>
    </w:p>
    <w:p w:rsidR="00F434D4" w:rsidRPr="006E059C" w:rsidRDefault="00F434D4" w:rsidP="00F434D4">
      <w:pPr>
        <w:jc w:val="center"/>
        <w:rPr>
          <w:sz w:val="28"/>
          <w:szCs w:val="28"/>
        </w:rPr>
        <w:sectPr w:rsidR="00F434D4" w:rsidRPr="006E059C" w:rsidSect="00913CF8">
          <w:footnotePr>
            <w:numFmt w:val="chicago"/>
          </w:footnotePr>
          <w:pgSz w:w="11906" w:h="16838"/>
          <w:pgMar w:top="851" w:right="567" w:bottom="709" w:left="1134" w:header="709" w:footer="709" w:gutter="0"/>
          <w:cols w:space="720"/>
        </w:sectPr>
      </w:pPr>
    </w:p>
    <w:p w:rsidR="00F434D4" w:rsidRPr="006E059C" w:rsidRDefault="00F434D4" w:rsidP="00F434D4">
      <w:pPr>
        <w:suppressAutoHyphens/>
        <w:ind w:firstLine="709"/>
        <w:jc w:val="both"/>
        <w:rPr>
          <w:sz w:val="24"/>
          <w:szCs w:val="24"/>
          <w:lang w:eastAsia="ru-RU"/>
        </w:rPr>
      </w:pPr>
      <w:r w:rsidRPr="006E059C">
        <w:rPr>
          <w:sz w:val="24"/>
          <w:szCs w:val="24"/>
          <w:lang w:eastAsia="ru-RU"/>
        </w:rPr>
        <w:lastRenderedPageBreak/>
        <w:t>Процесс изучения дисциплины направлен на формирование следующих результатов обучения</w:t>
      </w:r>
    </w:p>
    <w:p w:rsidR="00F434D4" w:rsidRPr="006E059C" w:rsidRDefault="00F434D4" w:rsidP="00F434D4">
      <w:pPr>
        <w:suppressAutoHyphens/>
        <w:ind w:firstLine="709"/>
        <w:jc w:val="both"/>
        <w:rPr>
          <w:sz w:val="24"/>
          <w:szCs w:val="24"/>
          <w:lang w:eastAsia="ru-RU"/>
        </w:rPr>
      </w:pP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60"/>
        <w:gridCol w:w="4254"/>
        <w:gridCol w:w="3119"/>
      </w:tblGrid>
      <w:tr w:rsidR="009C7632" w:rsidRPr="006E059C" w:rsidTr="009C7632">
        <w:trPr>
          <w:tblHeader/>
        </w:trPr>
        <w:tc>
          <w:tcPr>
            <w:tcW w:w="1251" w:type="pct"/>
            <w:vAlign w:val="center"/>
          </w:tcPr>
          <w:p w:rsidR="009C7632" w:rsidRPr="006E059C" w:rsidRDefault="009C7632" w:rsidP="009C7632">
            <w:pPr>
              <w:suppressAutoHyphens/>
              <w:jc w:val="center"/>
              <w:rPr>
                <w:i/>
                <w:sz w:val="24"/>
                <w:szCs w:val="24"/>
                <w:lang w:eastAsia="ru-RU"/>
              </w:rPr>
            </w:pPr>
            <w:r w:rsidRPr="006E059C">
              <w:rPr>
                <w:i/>
                <w:sz w:val="24"/>
                <w:szCs w:val="24"/>
                <w:lang w:eastAsia="ru-RU"/>
              </w:rPr>
              <w:t>Формируемые компетенции</w:t>
            </w:r>
          </w:p>
        </w:tc>
        <w:tc>
          <w:tcPr>
            <w:tcW w:w="2163" w:type="pct"/>
            <w:vAlign w:val="center"/>
          </w:tcPr>
          <w:p w:rsidR="009C7632" w:rsidRPr="006E059C" w:rsidRDefault="009C7632" w:rsidP="009C7632">
            <w:pPr>
              <w:suppressAutoHyphens/>
              <w:jc w:val="center"/>
              <w:rPr>
                <w:i/>
                <w:sz w:val="24"/>
                <w:szCs w:val="24"/>
                <w:lang w:eastAsia="ru-RU"/>
              </w:rPr>
            </w:pPr>
            <w:r w:rsidRPr="006E059C">
              <w:rPr>
                <w:i/>
                <w:sz w:val="24"/>
                <w:szCs w:val="24"/>
                <w:lang w:eastAsia="ru-RU"/>
              </w:rPr>
              <w:t xml:space="preserve">Планируемые результаты </w:t>
            </w:r>
            <w:proofErr w:type="gramStart"/>
            <w:r w:rsidRPr="006E059C">
              <w:rPr>
                <w:i/>
                <w:sz w:val="24"/>
                <w:szCs w:val="24"/>
                <w:lang w:eastAsia="ru-RU"/>
              </w:rPr>
              <w:t>обучения по дисциплине</w:t>
            </w:r>
            <w:proofErr w:type="gramEnd"/>
            <w:r w:rsidRPr="006E059C">
              <w:rPr>
                <w:i/>
                <w:sz w:val="24"/>
                <w:szCs w:val="24"/>
                <w:lang w:eastAsia="ru-RU"/>
              </w:rPr>
              <w:t>, характеризующие этапы формирования компетенций</w:t>
            </w:r>
          </w:p>
        </w:tc>
        <w:tc>
          <w:tcPr>
            <w:tcW w:w="1586" w:type="pct"/>
          </w:tcPr>
          <w:p w:rsidR="009C7632" w:rsidRPr="009C7632" w:rsidRDefault="009C7632" w:rsidP="009C7632">
            <w:pPr>
              <w:jc w:val="both"/>
              <w:rPr>
                <w:i/>
                <w:sz w:val="24"/>
                <w:szCs w:val="24"/>
              </w:rPr>
            </w:pPr>
            <w:r w:rsidRPr="009C7632">
              <w:rPr>
                <w:i/>
                <w:sz w:val="24"/>
                <w:szCs w:val="24"/>
              </w:rPr>
              <w:t>Виды оценочных средств по уровню сложности/шифр раздела в данном документе</w:t>
            </w:r>
          </w:p>
        </w:tc>
      </w:tr>
      <w:tr w:rsidR="009C7632" w:rsidRPr="006E059C" w:rsidTr="009C7632">
        <w:trPr>
          <w:trHeight w:val="3356"/>
        </w:trPr>
        <w:tc>
          <w:tcPr>
            <w:tcW w:w="1251" w:type="pct"/>
            <w:vMerge w:val="restart"/>
          </w:tcPr>
          <w:p w:rsidR="009C7632" w:rsidRPr="006E059C" w:rsidRDefault="009C7632" w:rsidP="001C6684">
            <w:pPr>
              <w:jc w:val="both"/>
              <w:rPr>
                <w:rFonts w:eastAsia="Calibri"/>
                <w:sz w:val="24"/>
                <w:szCs w:val="24"/>
              </w:rPr>
            </w:pPr>
            <w:r w:rsidRPr="006E059C">
              <w:rPr>
                <w:rFonts w:eastAsia="Calibri"/>
                <w:sz w:val="24"/>
                <w:szCs w:val="24"/>
              </w:rPr>
              <w:t>ПК4-способность  организовывать  профессионально-педагогическую деятельность на нормативно-правовой основе</w:t>
            </w:r>
          </w:p>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b/>
                <w:sz w:val="24"/>
                <w:szCs w:val="24"/>
                <w:u w:val="single"/>
                <w:lang w:eastAsia="ru-RU"/>
              </w:rPr>
            </w:pPr>
            <w:r w:rsidRPr="006E059C">
              <w:rPr>
                <w:b/>
                <w:sz w:val="24"/>
                <w:szCs w:val="24"/>
                <w:u w:val="single"/>
                <w:lang w:eastAsia="ru-RU"/>
              </w:rPr>
              <w:t>Знать:</w:t>
            </w:r>
          </w:p>
          <w:p w:rsidR="009C7632" w:rsidRPr="006E059C" w:rsidRDefault="009C7632" w:rsidP="001C6684">
            <w:pPr>
              <w:suppressAutoHyphens/>
              <w:rPr>
                <w:rFonts w:eastAsia="Calibri"/>
                <w:sz w:val="24"/>
                <w:szCs w:val="22"/>
              </w:rPr>
            </w:pPr>
            <w:r w:rsidRPr="006E059C">
              <w:rPr>
                <w:sz w:val="24"/>
                <w:szCs w:val="24"/>
              </w:rPr>
              <w:t xml:space="preserve"> </w:t>
            </w:r>
            <w:r w:rsidRPr="006E059C">
              <w:rPr>
                <w:rFonts w:eastAsia="Calibri"/>
                <w:sz w:val="24"/>
                <w:szCs w:val="22"/>
              </w:rPr>
              <w:t>- методы проецирования изображений;</w:t>
            </w:r>
          </w:p>
          <w:p w:rsidR="009C7632" w:rsidRPr="006E059C" w:rsidRDefault="009C7632" w:rsidP="001C6684">
            <w:pPr>
              <w:rPr>
                <w:sz w:val="24"/>
                <w:szCs w:val="24"/>
              </w:rPr>
            </w:pPr>
            <w:r w:rsidRPr="006E059C">
              <w:rPr>
                <w:rFonts w:eastAsia="Calibri"/>
                <w:sz w:val="24"/>
                <w:szCs w:val="22"/>
              </w:rPr>
              <w:t>- основные стандарты по оформлению конструкторской документации</w:t>
            </w:r>
            <w:r w:rsidRPr="006E059C">
              <w:rPr>
                <w:sz w:val="24"/>
                <w:szCs w:val="24"/>
              </w:rPr>
              <w:t xml:space="preserve"> </w:t>
            </w:r>
          </w:p>
        </w:tc>
        <w:tc>
          <w:tcPr>
            <w:tcW w:w="1586" w:type="pct"/>
          </w:tcPr>
          <w:p w:rsidR="009C7632" w:rsidRPr="009C7632" w:rsidRDefault="009C7632" w:rsidP="009C7632">
            <w:pPr>
              <w:suppressAutoHyphens/>
              <w:jc w:val="both"/>
              <w:rPr>
                <w:b/>
                <w:sz w:val="24"/>
                <w:szCs w:val="24"/>
                <w:lang w:eastAsia="ru-RU"/>
              </w:rPr>
            </w:pPr>
            <w:r w:rsidRPr="009C7632">
              <w:rPr>
                <w:b/>
                <w:sz w:val="24"/>
                <w:szCs w:val="24"/>
                <w:lang w:eastAsia="ru-RU"/>
              </w:rPr>
              <w:t xml:space="preserve">Блок А. -  </w:t>
            </w:r>
            <w:r w:rsidRPr="009C7632">
              <w:rPr>
                <w:sz w:val="24"/>
                <w:szCs w:val="24"/>
                <w:lang w:eastAsia="ru-RU"/>
              </w:rPr>
              <w:t>Задания репродуктивного уровня</w:t>
            </w:r>
            <w:r w:rsidRPr="009C7632">
              <w:rPr>
                <w:b/>
                <w:sz w:val="24"/>
                <w:szCs w:val="24"/>
                <w:lang w:eastAsia="ru-RU"/>
              </w:rPr>
              <w:t>.</w:t>
            </w:r>
          </w:p>
          <w:p w:rsidR="009C7632" w:rsidRPr="009C7632" w:rsidRDefault="009C7632" w:rsidP="009C7632">
            <w:pPr>
              <w:suppressAutoHyphens/>
              <w:jc w:val="both"/>
              <w:rPr>
                <w:sz w:val="24"/>
                <w:szCs w:val="24"/>
                <w:lang w:eastAsia="ru-RU"/>
              </w:rPr>
            </w:pPr>
            <w:r w:rsidRPr="009C7632">
              <w:rPr>
                <w:sz w:val="24"/>
                <w:szCs w:val="24"/>
                <w:lang w:eastAsia="ru-RU"/>
              </w:rPr>
              <w:t xml:space="preserve"> А.0 Тестовые вопросы</w:t>
            </w:r>
          </w:p>
          <w:p w:rsidR="009C7632" w:rsidRPr="006E059C" w:rsidRDefault="009C7632" w:rsidP="009C7632">
            <w:pPr>
              <w:suppressAutoHyphens/>
              <w:rPr>
                <w:b/>
                <w:sz w:val="24"/>
                <w:szCs w:val="24"/>
                <w:lang w:eastAsia="ru-RU"/>
              </w:rPr>
            </w:pPr>
            <w:r w:rsidRPr="009C7632">
              <w:rPr>
                <w:sz w:val="24"/>
                <w:szCs w:val="24"/>
                <w:lang w:eastAsia="ru-RU"/>
              </w:rPr>
              <w:t>А.1 Вопросы для опроса</w:t>
            </w:r>
          </w:p>
        </w:tc>
      </w:tr>
      <w:tr w:rsidR="009C7632" w:rsidRPr="006E059C" w:rsidTr="009C7632">
        <w:tc>
          <w:tcPr>
            <w:tcW w:w="1251" w:type="pct"/>
            <w:vMerge/>
          </w:tcPr>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b/>
                <w:sz w:val="24"/>
                <w:szCs w:val="24"/>
                <w:u w:val="single"/>
                <w:lang w:eastAsia="ru-RU"/>
              </w:rPr>
            </w:pPr>
            <w:r w:rsidRPr="006E059C">
              <w:rPr>
                <w:b/>
                <w:sz w:val="24"/>
                <w:szCs w:val="24"/>
                <w:u w:val="single"/>
                <w:lang w:eastAsia="ru-RU"/>
              </w:rPr>
              <w:t>Уметь:</w:t>
            </w:r>
          </w:p>
          <w:p w:rsidR="009C7632" w:rsidRPr="006E059C" w:rsidRDefault="009C7632" w:rsidP="001C6684">
            <w:pPr>
              <w:autoSpaceDE w:val="0"/>
              <w:autoSpaceDN w:val="0"/>
              <w:adjustRightInd w:val="0"/>
              <w:contextualSpacing/>
              <w:rPr>
                <w:rFonts w:eastAsia="Calibri"/>
                <w:sz w:val="24"/>
                <w:szCs w:val="24"/>
              </w:rPr>
            </w:pPr>
            <w:r w:rsidRPr="006E059C">
              <w:rPr>
                <w:rFonts w:eastAsia="Calibri"/>
                <w:sz w:val="24"/>
                <w:szCs w:val="24"/>
              </w:rPr>
              <w:t>- оформлять чертежи деталей;</w:t>
            </w:r>
          </w:p>
          <w:p w:rsidR="009C7632" w:rsidRPr="006E059C" w:rsidRDefault="009C7632" w:rsidP="001C6684">
            <w:pPr>
              <w:autoSpaceDE w:val="0"/>
              <w:autoSpaceDN w:val="0"/>
              <w:adjustRightInd w:val="0"/>
              <w:contextualSpacing/>
              <w:rPr>
                <w:rFonts w:eastAsia="Calibri"/>
                <w:sz w:val="24"/>
                <w:szCs w:val="24"/>
              </w:rPr>
            </w:pPr>
            <w:r w:rsidRPr="006E059C">
              <w:rPr>
                <w:rFonts w:eastAsia="Calibri"/>
                <w:sz w:val="24"/>
                <w:szCs w:val="24"/>
              </w:rPr>
              <w:t>- оформлять схемы  и документацию с использованием стандартов  комплекса ЕСКД.;</w:t>
            </w:r>
          </w:p>
          <w:p w:rsidR="009C7632" w:rsidRPr="006E059C" w:rsidRDefault="009C7632" w:rsidP="001C6684">
            <w:pPr>
              <w:rPr>
                <w:rFonts w:eastAsia="Calibri"/>
                <w:sz w:val="24"/>
                <w:szCs w:val="24"/>
              </w:rPr>
            </w:pPr>
            <w:r w:rsidRPr="006E059C">
              <w:rPr>
                <w:rFonts w:eastAsia="Calibri"/>
                <w:sz w:val="24"/>
                <w:szCs w:val="24"/>
              </w:rPr>
              <w:t>-   организовывать  профессионально-педагогическую деятельность на нормативно-правовой основе</w:t>
            </w:r>
          </w:p>
          <w:p w:rsidR="009C7632" w:rsidRPr="006E059C" w:rsidRDefault="009C7632" w:rsidP="00727958">
            <w:pPr>
              <w:pStyle w:val="ReportMain"/>
              <w:suppressAutoHyphens/>
              <w:jc w:val="both"/>
            </w:pPr>
          </w:p>
        </w:tc>
        <w:tc>
          <w:tcPr>
            <w:tcW w:w="1586" w:type="pct"/>
          </w:tcPr>
          <w:p w:rsidR="009C7632" w:rsidRPr="009C7632" w:rsidRDefault="009C7632" w:rsidP="009C7632">
            <w:pPr>
              <w:suppressAutoHyphens/>
              <w:rPr>
                <w:sz w:val="24"/>
                <w:szCs w:val="24"/>
                <w:lang w:eastAsia="ru-RU"/>
              </w:rPr>
            </w:pPr>
            <w:r w:rsidRPr="009C7632">
              <w:rPr>
                <w:b/>
                <w:sz w:val="24"/>
                <w:szCs w:val="24"/>
                <w:lang w:eastAsia="ru-RU"/>
              </w:rPr>
              <w:t xml:space="preserve">Блок В. - </w:t>
            </w:r>
            <w:r w:rsidRPr="009C7632">
              <w:rPr>
                <w:sz w:val="24"/>
                <w:szCs w:val="24"/>
                <w:lang w:eastAsia="ru-RU"/>
              </w:rPr>
              <w:t>Задания реконструктивного уровня</w:t>
            </w:r>
            <w:r w:rsidRPr="009C7632">
              <w:rPr>
                <w:b/>
                <w:sz w:val="24"/>
                <w:szCs w:val="24"/>
                <w:lang w:eastAsia="ru-RU"/>
              </w:rPr>
              <w:t>.</w:t>
            </w:r>
            <w:r w:rsidRPr="009C7632">
              <w:rPr>
                <w:sz w:val="24"/>
                <w:szCs w:val="24"/>
                <w:lang w:eastAsia="ru-RU"/>
              </w:rPr>
              <w:t xml:space="preserve"> </w:t>
            </w:r>
          </w:p>
          <w:p w:rsidR="009C7632" w:rsidRPr="009C7632" w:rsidRDefault="009C7632" w:rsidP="009C7632">
            <w:pPr>
              <w:suppressAutoHyphens/>
              <w:rPr>
                <w:sz w:val="24"/>
                <w:szCs w:val="24"/>
                <w:lang w:eastAsia="ru-RU"/>
              </w:rPr>
            </w:pPr>
            <w:r w:rsidRPr="009C7632">
              <w:rPr>
                <w:sz w:val="24"/>
                <w:szCs w:val="24"/>
                <w:lang w:eastAsia="ru-RU"/>
              </w:rPr>
              <w:t xml:space="preserve">Блок В.0. Варианты заданий для выполнения письменной  контрольной работы </w:t>
            </w:r>
          </w:p>
          <w:p w:rsidR="009C7632" w:rsidRPr="006E059C" w:rsidRDefault="009C7632" w:rsidP="009C7632">
            <w:pPr>
              <w:suppressAutoHyphens/>
              <w:rPr>
                <w:sz w:val="24"/>
                <w:szCs w:val="24"/>
                <w:lang w:eastAsia="ru-RU"/>
              </w:rPr>
            </w:pPr>
            <w:r w:rsidRPr="009C7632">
              <w:rPr>
                <w:sz w:val="24"/>
                <w:szCs w:val="24"/>
                <w:lang w:eastAsia="ru-RU"/>
              </w:rPr>
              <w:t>Блок В.1. Типовые задачи</w:t>
            </w:r>
          </w:p>
        </w:tc>
      </w:tr>
      <w:tr w:rsidR="009C7632" w:rsidRPr="006E059C" w:rsidTr="009C7632">
        <w:tc>
          <w:tcPr>
            <w:tcW w:w="1251" w:type="pct"/>
            <w:vMerge/>
          </w:tcPr>
          <w:p w:rsidR="009C7632" w:rsidRPr="006E059C" w:rsidRDefault="009C7632" w:rsidP="00913CF8">
            <w:pPr>
              <w:suppressAutoHyphens/>
              <w:rPr>
                <w:sz w:val="24"/>
                <w:szCs w:val="24"/>
                <w:lang w:eastAsia="ru-RU"/>
              </w:rPr>
            </w:pPr>
          </w:p>
        </w:tc>
        <w:tc>
          <w:tcPr>
            <w:tcW w:w="2163" w:type="pct"/>
          </w:tcPr>
          <w:p w:rsidR="009C7632" w:rsidRPr="006E059C" w:rsidRDefault="009C7632" w:rsidP="00727958">
            <w:pPr>
              <w:suppressAutoHyphens/>
              <w:jc w:val="both"/>
              <w:rPr>
                <w:sz w:val="24"/>
                <w:szCs w:val="24"/>
                <w:lang w:eastAsia="ru-RU"/>
              </w:rPr>
            </w:pPr>
            <w:r w:rsidRPr="006E059C">
              <w:rPr>
                <w:b/>
                <w:sz w:val="24"/>
                <w:szCs w:val="24"/>
                <w:u w:val="single"/>
                <w:lang w:eastAsia="ru-RU"/>
              </w:rPr>
              <w:t>Владеть:</w:t>
            </w:r>
          </w:p>
          <w:p w:rsidR="009C7632" w:rsidRPr="006E059C" w:rsidRDefault="009C7632" w:rsidP="001C6684">
            <w:pPr>
              <w:autoSpaceDE w:val="0"/>
              <w:autoSpaceDN w:val="0"/>
              <w:adjustRightInd w:val="0"/>
              <w:contextualSpacing/>
              <w:rPr>
                <w:bCs/>
                <w:sz w:val="24"/>
                <w:szCs w:val="24"/>
              </w:rPr>
            </w:pPr>
            <w:r w:rsidRPr="006E059C">
              <w:rPr>
                <w:bCs/>
                <w:sz w:val="24"/>
                <w:szCs w:val="24"/>
              </w:rPr>
              <w:t>- навыками  выполнения чертежей;</w:t>
            </w:r>
          </w:p>
          <w:p w:rsidR="009C7632" w:rsidRPr="006E059C" w:rsidRDefault="009C7632" w:rsidP="001C6684">
            <w:pPr>
              <w:suppressAutoHyphens/>
              <w:rPr>
                <w:bCs/>
                <w:sz w:val="24"/>
                <w:szCs w:val="24"/>
              </w:rPr>
            </w:pPr>
            <w:r w:rsidRPr="006E059C">
              <w:rPr>
                <w:bCs/>
                <w:sz w:val="24"/>
                <w:szCs w:val="24"/>
              </w:rPr>
              <w:t xml:space="preserve"> - навыками составления электрических схем;</w:t>
            </w:r>
          </w:p>
          <w:p w:rsidR="009C7632" w:rsidRPr="006E059C" w:rsidRDefault="009C7632" w:rsidP="001C6684">
            <w:pPr>
              <w:suppressAutoHyphens/>
              <w:rPr>
                <w:b/>
                <w:sz w:val="24"/>
                <w:szCs w:val="24"/>
                <w:u w:val="single"/>
                <w:lang w:eastAsia="ru-RU"/>
              </w:rPr>
            </w:pPr>
            <w:r w:rsidRPr="006E059C">
              <w:rPr>
                <w:bCs/>
                <w:sz w:val="22"/>
                <w:szCs w:val="24"/>
              </w:rPr>
              <w:t xml:space="preserve">- </w:t>
            </w:r>
            <w:r w:rsidRPr="006E059C">
              <w:rPr>
                <w:rFonts w:eastAsia="Calibri"/>
                <w:sz w:val="22"/>
                <w:szCs w:val="22"/>
              </w:rPr>
              <w:t>навыками работы с нормативно-правовыми документами</w:t>
            </w:r>
            <w:r w:rsidRPr="006E059C">
              <w:rPr>
                <w:bCs/>
                <w:sz w:val="22"/>
                <w:szCs w:val="24"/>
              </w:rPr>
              <w:t>.</w:t>
            </w:r>
          </w:p>
        </w:tc>
        <w:tc>
          <w:tcPr>
            <w:tcW w:w="1586" w:type="pct"/>
          </w:tcPr>
          <w:p w:rsidR="009C7632" w:rsidRPr="009C7632" w:rsidRDefault="009C7632" w:rsidP="009C7632">
            <w:pPr>
              <w:suppressAutoHyphens/>
              <w:rPr>
                <w:b/>
                <w:sz w:val="24"/>
                <w:szCs w:val="24"/>
                <w:lang w:eastAsia="ru-RU"/>
              </w:rPr>
            </w:pPr>
            <w:r w:rsidRPr="009C7632">
              <w:rPr>
                <w:b/>
                <w:sz w:val="24"/>
                <w:szCs w:val="24"/>
                <w:lang w:eastAsia="ru-RU"/>
              </w:rPr>
              <w:t xml:space="preserve">Блок С. - </w:t>
            </w:r>
            <w:r w:rsidRPr="009C7632">
              <w:rPr>
                <w:sz w:val="24"/>
                <w:szCs w:val="24"/>
                <w:lang w:eastAsia="ru-RU"/>
              </w:rPr>
              <w:t>Задания практико-ориентированного и/или исследовательского уровня.</w:t>
            </w:r>
          </w:p>
          <w:p w:rsidR="009C7632" w:rsidRPr="006E059C" w:rsidRDefault="009C7632" w:rsidP="009C7632">
            <w:pPr>
              <w:suppressAutoHyphens/>
              <w:rPr>
                <w:sz w:val="24"/>
                <w:szCs w:val="24"/>
                <w:lang w:eastAsia="ru-RU"/>
              </w:rPr>
            </w:pPr>
            <w:r w:rsidRPr="009C7632">
              <w:rPr>
                <w:b/>
                <w:sz w:val="24"/>
                <w:szCs w:val="24"/>
                <w:lang w:eastAsia="ru-RU"/>
              </w:rPr>
              <w:t xml:space="preserve"> </w:t>
            </w:r>
            <w:r w:rsidRPr="009C7632">
              <w:rPr>
                <w:sz w:val="24"/>
                <w:szCs w:val="24"/>
                <w:lang w:eastAsia="ru-RU"/>
              </w:rPr>
              <w:t>Блок С.1 Индивидуальные творческие задания</w:t>
            </w:r>
          </w:p>
        </w:tc>
      </w:tr>
    </w:tbl>
    <w:p w:rsidR="00F434D4" w:rsidRPr="006E059C" w:rsidRDefault="00F434D4" w:rsidP="00F434D4">
      <w:pPr>
        <w:ind w:left="100"/>
        <w:rPr>
          <w:sz w:val="28"/>
          <w:szCs w:val="28"/>
          <w:vertAlign w:val="superscript"/>
        </w:rPr>
        <w:sectPr w:rsidR="00F434D4" w:rsidRPr="006E059C" w:rsidSect="001C6684">
          <w:footnotePr>
            <w:numFmt w:val="chicago"/>
          </w:footnotePr>
          <w:pgSz w:w="11906" w:h="16838"/>
          <w:pgMar w:top="1134" w:right="851" w:bottom="1134" w:left="1134" w:header="709" w:footer="709" w:gutter="0"/>
          <w:cols w:space="720"/>
          <w:docGrid w:linePitch="272"/>
        </w:sectPr>
      </w:pPr>
    </w:p>
    <w:p w:rsidR="00947D4E" w:rsidRPr="006E059C" w:rsidRDefault="00947D4E" w:rsidP="00947D4E">
      <w:pPr>
        <w:jc w:val="center"/>
        <w:rPr>
          <w:b/>
          <w:sz w:val="28"/>
          <w:szCs w:val="28"/>
        </w:rPr>
      </w:pPr>
    </w:p>
    <w:p w:rsidR="00947D4E" w:rsidRPr="006E059C" w:rsidRDefault="00947D4E" w:rsidP="00947D4E">
      <w:pPr>
        <w:widowControl w:val="0"/>
        <w:jc w:val="both"/>
        <w:outlineLvl w:val="0"/>
        <w:rPr>
          <w:b/>
          <w:sz w:val="24"/>
          <w:szCs w:val="24"/>
          <w:lang w:eastAsia="ru-RU"/>
        </w:rPr>
      </w:pPr>
      <w:r w:rsidRPr="006E059C">
        <w:rPr>
          <w:b/>
          <w:sz w:val="24"/>
          <w:szCs w:val="24"/>
          <w:lang w:eastAsia="ru-RU"/>
        </w:rPr>
        <w:t>Раздел 2 - Оценочные средства</w:t>
      </w:r>
    </w:p>
    <w:p w:rsidR="00947D4E" w:rsidRPr="006E059C" w:rsidRDefault="00947D4E" w:rsidP="00947D4E">
      <w:pPr>
        <w:widowControl w:val="0"/>
        <w:jc w:val="center"/>
        <w:rPr>
          <w:b/>
          <w:sz w:val="24"/>
          <w:szCs w:val="24"/>
        </w:rPr>
      </w:pPr>
    </w:p>
    <w:p w:rsidR="00947D4E" w:rsidRPr="006E059C" w:rsidRDefault="00947D4E" w:rsidP="00947D4E">
      <w:pPr>
        <w:widowControl w:val="0"/>
        <w:spacing w:before="200" w:line="276" w:lineRule="auto"/>
        <w:outlineLvl w:val="1"/>
        <w:rPr>
          <w:b/>
          <w:bCs/>
          <w:sz w:val="24"/>
          <w:szCs w:val="24"/>
        </w:rPr>
      </w:pPr>
      <w:bookmarkStart w:id="1" w:name="_Toc492329164"/>
      <w:r w:rsidRPr="006E059C">
        <w:rPr>
          <w:b/>
          <w:bCs/>
          <w:sz w:val="24"/>
          <w:szCs w:val="24"/>
        </w:rPr>
        <w:t>Блок</w:t>
      </w:r>
      <w:proofErr w:type="gramStart"/>
      <w:r w:rsidRPr="006E059C">
        <w:rPr>
          <w:b/>
          <w:bCs/>
          <w:sz w:val="24"/>
          <w:szCs w:val="24"/>
        </w:rPr>
        <w:t xml:space="preserve"> А</w:t>
      </w:r>
      <w:proofErr w:type="gramEnd"/>
      <w:r w:rsidRPr="006E059C">
        <w:rPr>
          <w:b/>
          <w:bCs/>
          <w:sz w:val="24"/>
          <w:szCs w:val="24"/>
        </w:rPr>
        <w:t xml:space="preserve"> - Оценочные средства для диагностирования </w:t>
      </w:r>
      <w:proofErr w:type="spellStart"/>
      <w:r w:rsidRPr="006E059C">
        <w:rPr>
          <w:b/>
          <w:bCs/>
          <w:sz w:val="24"/>
          <w:szCs w:val="24"/>
        </w:rPr>
        <w:t>сформированности</w:t>
      </w:r>
      <w:proofErr w:type="spellEnd"/>
      <w:r w:rsidRPr="006E059C">
        <w:rPr>
          <w:b/>
          <w:bCs/>
          <w:sz w:val="24"/>
          <w:szCs w:val="24"/>
        </w:rPr>
        <w:t xml:space="preserve"> уровня компетенций – «знать»</w:t>
      </w:r>
      <w:bookmarkEnd w:id="1"/>
    </w:p>
    <w:p w:rsidR="00947D4E" w:rsidRPr="006E059C" w:rsidRDefault="00947D4E" w:rsidP="00947D4E">
      <w:pPr>
        <w:widowControl w:val="0"/>
        <w:spacing w:after="200" w:line="276" w:lineRule="auto"/>
        <w:rPr>
          <w:rFonts w:eastAsia="Calibri"/>
          <w:sz w:val="24"/>
          <w:szCs w:val="24"/>
        </w:rPr>
      </w:pPr>
    </w:p>
    <w:p w:rsidR="00D32F61" w:rsidRPr="00D32F61" w:rsidRDefault="00947D4E" w:rsidP="00D32F61">
      <w:pPr>
        <w:widowControl w:val="0"/>
        <w:jc w:val="both"/>
        <w:rPr>
          <w:sz w:val="24"/>
          <w:szCs w:val="24"/>
          <w:lang w:eastAsia="ru-RU"/>
        </w:rPr>
      </w:pPr>
      <w:r w:rsidRPr="006E059C">
        <w:rPr>
          <w:b/>
          <w:sz w:val="24"/>
          <w:szCs w:val="24"/>
          <w:lang w:eastAsia="ru-RU"/>
        </w:rPr>
        <w:t>А.0 Фонд тестовых заданий по дисциплине</w:t>
      </w:r>
    </w:p>
    <w:p w:rsidR="00D32F61" w:rsidRPr="00D32F61" w:rsidRDefault="00D32F61" w:rsidP="00D32F61">
      <w:pPr>
        <w:rPr>
          <w:sz w:val="24"/>
          <w:szCs w:val="24"/>
          <w:lang w:eastAsia="ru-RU"/>
        </w:rPr>
      </w:pPr>
    </w:p>
    <w:p w:rsidR="00D32F61" w:rsidRPr="00D32F61" w:rsidRDefault="0068621F" w:rsidP="00D32F61">
      <w:pPr>
        <w:rPr>
          <w:b/>
          <w:bCs/>
          <w:sz w:val="24"/>
          <w:szCs w:val="24"/>
          <w:lang w:eastAsia="ru-RU"/>
        </w:rPr>
      </w:pPr>
      <w:r>
        <w:rPr>
          <w:b/>
          <w:bCs/>
          <w:sz w:val="24"/>
          <w:szCs w:val="24"/>
          <w:lang w:eastAsia="ru-RU"/>
        </w:rPr>
        <w:t xml:space="preserve">Раздел </w:t>
      </w:r>
      <w:r w:rsidR="00D32F61" w:rsidRPr="00D32F61">
        <w:rPr>
          <w:b/>
          <w:bCs/>
          <w:sz w:val="24"/>
          <w:szCs w:val="24"/>
          <w:lang w:eastAsia="ru-RU"/>
        </w:rPr>
        <w:t xml:space="preserve">1. </w:t>
      </w:r>
      <w:r>
        <w:rPr>
          <w:b/>
          <w:bCs/>
          <w:sz w:val="24"/>
          <w:szCs w:val="24"/>
          <w:lang w:eastAsia="ru-RU"/>
        </w:rPr>
        <w:t>Основы начертательной геометрии</w:t>
      </w:r>
    </w:p>
    <w:p w:rsidR="00D32F61" w:rsidRPr="00D32F61" w:rsidRDefault="00D32F61" w:rsidP="00D32F61">
      <w:pPr>
        <w:rPr>
          <w:b/>
          <w:bCs/>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bCs/>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rPr>
          <w:trHeight w:val="1464"/>
        </w:trPr>
        <w:tc>
          <w:tcPr>
            <w:tcW w:w="4785" w:type="dxa"/>
          </w:tcPr>
          <w:p w:rsidR="00D32F61" w:rsidRPr="00D32F61" w:rsidRDefault="00D32F61" w:rsidP="00D32F61">
            <w:pPr>
              <w:spacing w:after="120"/>
              <w:jc w:val="center"/>
              <w:rPr>
                <w:b/>
                <w:sz w:val="24"/>
                <w:szCs w:val="24"/>
              </w:rPr>
            </w:pPr>
            <w:r w:rsidRPr="00D32F61">
              <w:rPr>
                <w:b/>
                <w:sz w:val="24"/>
                <w:szCs w:val="24"/>
                <w:highlight w:val="green"/>
              </w:rPr>
              <w:t>1.А 2</w:t>
            </w:r>
            <w:r w:rsidRPr="00D32F61">
              <w:rPr>
                <w:b/>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rPr>
              <w:t xml:space="preserve">4.А 4                       </w:t>
            </w:r>
          </w:p>
          <w:p w:rsidR="00D32F61" w:rsidRPr="00D32F61" w:rsidRDefault="00D32F61" w:rsidP="00D32F61">
            <w:pPr>
              <w:spacing w:after="120"/>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314450" cy="94297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942975"/>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left="500" w:hanging="500"/>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rPr>
                <w:sz w:val="24"/>
                <w:szCs w:val="24"/>
              </w:rPr>
            </w:pPr>
          </w:p>
          <w:p w:rsidR="00D32F61" w:rsidRPr="00D32F61" w:rsidRDefault="00D32F61" w:rsidP="00D32F61">
            <w:pPr>
              <w:spacing w:after="120"/>
              <w:jc w:val="center"/>
              <w:rPr>
                <w:b/>
                <w:sz w:val="24"/>
                <w:szCs w:val="24"/>
              </w:rPr>
            </w:pPr>
            <w:r w:rsidRPr="00D32F61">
              <w:rPr>
                <w:b/>
                <w:sz w:val="24"/>
                <w:szCs w:val="24"/>
                <w:highlight w:val="green"/>
              </w:rPr>
              <w:t>1.А 1</w:t>
            </w:r>
            <w:r w:rsidRPr="00D32F61">
              <w:rPr>
                <w:b/>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2.А 0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rPr>
              <w:t xml:space="preserve">4.А 2                       </w:t>
            </w:r>
          </w:p>
          <w:p w:rsidR="00D32F61" w:rsidRPr="00D32F61" w:rsidRDefault="00D32F61" w:rsidP="00D32F61">
            <w:pPr>
              <w:spacing w:after="120"/>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447800" cy="9715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rsidR="00D32F61" w:rsidRPr="00D32F61" w:rsidRDefault="00D32F61" w:rsidP="00D32F61">
            <w:pPr>
              <w:spacing w:after="120"/>
              <w:jc w:val="center"/>
              <w:rPr>
                <w:sz w:val="24"/>
                <w:szCs w:val="24"/>
              </w:rPr>
            </w:pP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hanging="460"/>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jc w:val="center"/>
              <w:rPr>
                <w:b/>
                <w:sz w:val="24"/>
                <w:szCs w:val="24"/>
              </w:rPr>
            </w:pPr>
            <w:r w:rsidRPr="00D32F61">
              <w:rPr>
                <w:b/>
                <w:sz w:val="24"/>
                <w:szCs w:val="24"/>
              </w:rPr>
              <w:t xml:space="preserve">1.А 2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rPr>
              <w:t xml:space="preserve">3.А 3                       </w:t>
            </w:r>
          </w:p>
          <w:p w:rsidR="00D32F61" w:rsidRPr="00D32F61" w:rsidRDefault="00D32F61" w:rsidP="00D32F61">
            <w:pPr>
              <w:spacing w:after="120"/>
              <w:jc w:val="center"/>
              <w:rPr>
                <w:sz w:val="24"/>
                <w:szCs w:val="24"/>
              </w:rPr>
            </w:pPr>
            <w:r w:rsidRPr="00D32F61">
              <w:rPr>
                <w:sz w:val="24"/>
                <w:szCs w:val="24"/>
                <w:highlight w:val="green"/>
              </w:rPr>
              <w:t>4.А 4</w:t>
            </w:r>
            <w:r w:rsidRPr="00D32F61">
              <w:rPr>
                <w:sz w:val="24"/>
                <w:szCs w:val="24"/>
              </w:rPr>
              <w:t xml:space="preserve">                       </w:t>
            </w:r>
          </w:p>
          <w:p w:rsidR="00D32F61" w:rsidRPr="00D32F61" w:rsidRDefault="00D32F61" w:rsidP="00D32F61">
            <w:pPr>
              <w:spacing w:after="120"/>
              <w:jc w:val="center"/>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543050" cy="11715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1171575"/>
                          </a:xfrm>
                          <a:prstGeom prst="rect">
                            <a:avLst/>
                          </a:prstGeom>
                          <a:noFill/>
                          <a:ln>
                            <a:noFill/>
                          </a:ln>
                        </pic:spPr>
                      </pic:pic>
                    </a:graphicData>
                  </a:graphic>
                </wp:inline>
              </w:drawing>
            </w:r>
          </w:p>
        </w:tc>
      </w:tr>
    </w:tbl>
    <w:p w:rsidR="00D32F61" w:rsidRPr="00D32F61" w:rsidRDefault="00D32F61" w:rsidP="00D32F61">
      <w:pPr>
        <w:jc w:val="cente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Размеры, какого стандартного формата бумаги приведены на рисунке? </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jc w:val="center"/>
              <w:rPr>
                <w:b/>
                <w:sz w:val="24"/>
                <w:szCs w:val="24"/>
              </w:rPr>
            </w:pPr>
            <w:r w:rsidRPr="00D32F61">
              <w:rPr>
                <w:b/>
                <w:sz w:val="24"/>
                <w:szCs w:val="24"/>
              </w:rPr>
              <w:t xml:space="preserve">1.А 2                       </w:t>
            </w:r>
          </w:p>
          <w:p w:rsidR="00D32F61" w:rsidRPr="00D32F61" w:rsidRDefault="00D32F61" w:rsidP="00D32F61">
            <w:pPr>
              <w:spacing w:after="120"/>
              <w:jc w:val="center"/>
              <w:rPr>
                <w:sz w:val="24"/>
                <w:szCs w:val="24"/>
              </w:rPr>
            </w:pPr>
            <w:r w:rsidRPr="00D32F61">
              <w:rPr>
                <w:sz w:val="24"/>
                <w:szCs w:val="24"/>
              </w:rPr>
              <w:t xml:space="preserve">2.А 1                       </w:t>
            </w:r>
          </w:p>
          <w:p w:rsidR="00D32F61" w:rsidRPr="00D32F61" w:rsidRDefault="00D32F61" w:rsidP="00D32F61">
            <w:pPr>
              <w:spacing w:after="120"/>
              <w:jc w:val="center"/>
              <w:rPr>
                <w:sz w:val="24"/>
                <w:szCs w:val="24"/>
              </w:rPr>
            </w:pPr>
            <w:r w:rsidRPr="00D32F61">
              <w:rPr>
                <w:sz w:val="24"/>
                <w:szCs w:val="24"/>
                <w:highlight w:val="green"/>
              </w:rPr>
              <w:t>3.А 3</w:t>
            </w:r>
            <w:r w:rsidRPr="00D32F61">
              <w:rPr>
                <w:sz w:val="24"/>
                <w:szCs w:val="24"/>
              </w:rPr>
              <w:t xml:space="preserve">                       </w:t>
            </w:r>
          </w:p>
          <w:p w:rsidR="00D32F61" w:rsidRPr="00D32F61" w:rsidRDefault="00D32F61" w:rsidP="00D32F61">
            <w:pPr>
              <w:spacing w:after="120"/>
              <w:jc w:val="center"/>
              <w:rPr>
                <w:sz w:val="24"/>
                <w:szCs w:val="24"/>
              </w:rPr>
            </w:pPr>
            <w:r w:rsidRPr="00D32F61">
              <w:rPr>
                <w:sz w:val="24"/>
                <w:szCs w:val="24"/>
              </w:rPr>
              <w:t xml:space="preserve">4.А 4                       </w:t>
            </w:r>
          </w:p>
          <w:p w:rsidR="00D32F61" w:rsidRPr="00D32F61" w:rsidRDefault="00D32F61" w:rsidP="00D32F61">
            <w:pPr>
              <w:spacing w:after="120"/>
              <w:jc w:val="center"/>
              <w:rPr>
                <w:sz w:val="24"/>
                <w:szCs w:val="24"/>
              </w:rPr>
            </w:pPr>
          </w:p>
        </w:tc>
        <w:tc>
          <w:tcPr>
            <w:tcW w:w="4786" w:type="dxa"/>
          </w:tcPr>
          <w:p w:rsidR="00D32F61" w:rsidRPr="00D32F61" w:rsidRDefault="00D32F61" w:rsidP="00D32F61">
            <w:pPr>
              <w:spacing w:after="120"/>
              <w:jc w:val="center"/>
              <w:rPr>
                <w:sz w:val="24"/>
                <w:szCs w:val="24"/>
              </w:rPr>
            </w:pPr>
            <w:r>
              <w:rPr>
                <w:noProof/>
                <w:sz w:val="24"/>
                <w:szCs w:val="24"/>
              </w:rPr>
              <w:lastRenderedPageBreak/>
              <w:drawing>
                <wp:inline distT="0" distB="0" distL="0" distR="0">
                  <wp:extent cx="1362075" cy="10858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85850"/>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hanging="46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наиболее мягкому карандашу?</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smartTag w:uri="urn:schemas-microsoft-com:office:smarttags" w:element="metricconverter">
        <w:smartTagPr>
          <w:attr w:name="ProductID" w:val="2 М"/>
        </w:smartTagPr>
        <w:r w:rsidRPr="00D32F61">
          <w:rPr>
            <w:sz w:val="24"/>
            <w:szCs w:val="24"/>
            <w:highlight w:val="green"/>
            <w:lang w:eastAsia="ru-RU"/>
          </w:rPr>
          <w:t>2 М</w:t>
        </w:r>
      </w:smartTag>
      <w:r w:rsidRPr="00D32F61">
        <w:rPr>
          <w:b/>
          <w:sz w:val="24"/>
          <w:szCs w:val="24"/>
          <w:lang w:eastAsia="ru-RU"/>
        </w:rPr>
        <w:t>.</w:t>
      </w:r>
      <w:r w:rsidRPr="00D32F61">
        <w:rPr>
          <w:sz w:val="24"/>
          <w:szCs w:val="24"/>
          <w:lang w:eastAsia="ru-RU"/>
        </w:rPr>
        <w:t xml:space="preserve">                                 2.  Т М.</w:t>
      </w:r>
    </w:p>
    <w:p w:rsidR="00D32F61" w:rsidRPr="00D32F61" w:rsidRDefault="00D32F61" w:rsidP="00D32F61">
      <w:pPr>
        <w:rPr>
          <w:sz w:val="24"/>
          <w:szCs w:val="24"/>
          <w:lang w:eastAsia="ru-RU"/>
        </w:rPr>
      </w:pPr>
      <w:r w:rsidRPr="00D32F61">
        <w:rPr>
          <w:sz w:val="24"/>
          <w:szCs w:val="24"/>
          <w:lang w:eastAsia="ru-RU"/>
        </w:rPr>
        <w:t>3.  2 Т.                                  4.  М.</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наиболее твердому карандашу?</w:t>
      </w: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 М.</w:t>
      </w:r>
    </w:p>
    <w:p w:rsidR="00D32F61" w:rsidRPr="00D32F61" w:rsidRDefault="00D32F61" w:rsidP="00D32F61">
      <w:pPr>
        <w:rPr>
          <w:sz w:val="24"/>
          <w:szCs w:val="24"/>
          <w:lang w:eastAsia="ru-RU"/>
        </w:rPr>
      </w:pPr>
      <w:r w:rsidRPr="00D32F61">
        <w:rPr>
          <w:sz w:val="24"/>
          <w:szCs w:val="24"/>
          <w:highlight w:val="green"/>
          <w:lang w:eastAsia="ru-RU"/>
        </w:rPr>
        <w:t>3.  2 Т</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М</w:t>
      </w:r>
      <w:proofErr w:type="gramStart"/>
      <w:r w:rsidRPr="00D32F61">
        <w:rPr>
          <w:sz w:val="24"/>
          <w:szCs w:val="24"/>
          <w:lang w:eastAsia="ru-RU"/>
        </w:rPr>
        <w:t xml:space="preserve"> .</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карандашу средней твердости?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Т М</w:t>
      </w:r>
      <w:r w:rsidRPr="00D32F61">
        <w:rPr>
          <w:sz w:val="24"/>
          <w:szCs w:val="24"/>
          <w:lang w:eastAsia="ru-RU"/>
        </w:rPr>
        <w:t>.</w:t>
      </w:r>
    </w:p>
    <w:p w:rsidR="00D32F61" w:rsidRPr="00D32F61" w:rsidRDefault="00D32F61" w:rsidP="00D32F61">
      <w:pPr>
        <w:rPr>
          <w:b/>
          <w:sz w:val="24"/>
          <w:szCs w:val="24"/>
          <w:lang w:eastAsia="ru-RU"/>
        </w:rPr>
      </w:pPr>
      <w:r w:rsidRPr="00D32F61">
        <w:rPr>
          <w:sz w:val="24"/>
          <w:szCs w:val="24"/>
          <w:lang w:eastAsia="ru-RU"/>
        </w:rPr>
        <w:t>3.  2 Т</w:t>
      </w:r>
      <w:r w:rsidRPr="00D32F61">
        <w:rPr>
          <w:b/>
          <w:sz w:val="24"/>
          <w:szCs w:val="24"/>
          <w:lang w:eastAsia="ru-RU"/>
        </w:rPr>
        <w:t>.</w:t>
      </w:r>
    </w:p>
    <w:p w:rsidR="00D32F61" w:rsidRPr="00D32F61" w:rsidRDefault="00D32F61" w:rsidP="00D32F61">
      <w:pPr>
        <w:rPr>
          <w:sz w:val="24"/>
          <w:szCs w:val="24"/>
          <w:lang w:eastAsia="ru-RU"/>
        </w:rPr>
      </w:pPr>
      <w:r w:rsidRPr="00D32F61">
        <w:rPr>
          <w:sz w:val="24"/>
          <w:szCs w:val="24"/>
          <w:lang w:eastAsia="ru-RU"/>
        </w:rPr>
        <w:t>4.  М.</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Приведены следующие марки стержней карандашей 2Т, 2М, М, ТМ.  Какая из приведенных марок относится к карандашу средней мягкости?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 М.</w:t>
      </w:r>
    </w:p>
    <w:p w:rsidR="00D32F61" w:rsidRPr="00D32F61" w:rsidRDefault="00D32F61" w:rsidP="00D32F61">
      <w:pPr>
        <w:rPr>
          <w:b/>
          <w:sz w:val="24"/>
          <w:szCs w:val="24"/>
          <w:lang w:eastAsia="ru-RU"/>
        </w:rPr>
      </w:pPr>
      <w:r w:rsidRPr="00D32F61">
        <w:rPr>
          <w:sz w:val="24"/>
          <w:szCs w:val="24"/>
          <w:lang w:eastAsia="ru-RU"/>
        </w:rPr>
        <w:t>3.  2 Т</w:t>
      </w:r>
      <w:r w:rsidRPr="00D32F61">
        <w:rPr>
          <w:b/>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М</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Сколько основных форматов бумаги установлено ГОСТ ом?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1.  4.</w:t>
      </w:r>
    </w:p>
    <w:p w:rsidR="00D32F61" w:rsidRPr="00D32F61" w:rsidRDefault="00D32F61" w:rsidP="00D32F61">
      <w:pPr>
        <w:rPr>
          <w:sz w:val="24"/>
          <w:szCs w:val="24"/>
          <w:lang w:eastAsia="ru-RU"/>
        </w:rPr>
      </w:pPr>
      <w:r w:rsidRPr="00D32F61">
        <w:rPr>
          <w:sz w:val="24"/>
          <w:szCs w:val="24"/>
          <w:lang w:eastAsia="ru-RU"/>
        </w:rPr>
        <w:t>2.  3.</w:t>
      </w:r>
    </w:p>
    <w:p w:rsidR="00D32F61" w:rsidRPr="00D32F61" w:rsidRDefault="00D32F61" w:rsidP="00D32F61">
      <w:pPr>
        <w:rPr>
          <w:sz w:val="24"/>
          <w:szCs w:val="24"/>
          <w:lang w:eastAsia="ru-RU"/>
        </w:rPr>
      </w:pPr>
      <w:r w:rsidRPr="00D32F61">
        <w:rPr>
          <w:sz w:val="24"/>
          <w:szCs w:val="24"/>
          <w:lang w:eastAsia="ru-RU"/>
        </w:rPr>
        <w:t>3.  6.</w:t>
      </w:r>
    </w:p>
    <w:p w:rsidR="00D32F61" w:rsidRPr="00D32F61" w:rsidRDefault="00D32F61" w:rsidP="00D32F61">
      <w:pPr>
        <w:rPr>
          <w:sz w:val="24"/>
          <w:szCs w:val="24"/>
          <w:lang w:eastAsia="ru-RU"/>
        </w:rPr>
      </w:pPr>
      <w:r w:rsidRPr="00D32F61">
        <w:rPr>
          <w:sz w:val="24"/>
          <w:szCs w:val="24"/>
          <w:highlight w:val="green"/>
          <w:lang w:eastAsia="ru-RU"/>
        </w:rPr>
        <w:t>4.  5</w:t>
      </w:r>
      <w:r w:rsidRPr="00D32F61">
        <w:rPr>
          <w:sz w:val="24"/>
          <w:szCs w:val="24"/>
          <w:lang w:eastAsia="ru-RU"/>
        </w:rPr>
        <w:t>.</w:t>
      </w:r>
    </w:p>
    <w:p w:rsidR="00D32F61" w:rsidRPr="00D32F61" w:rsidRDefault="00D32F61" w:rsidP="00D32F61">
      <w:pPr>
        <w:shd w:val="clear" w:color="auto" w:fill="FFFFFF"/>
        <w:spacing w:line="166" w:lineRule="exact"/>
        <w:ind w:right="6"/>
        <w:jc w:val="both"/>
        <w:rPr>
          <w:color w:val="000000"/>
          <w:spacing w:val="7"/>
          <w:w w:val="93"/>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а? Найдите наиболее полный ответ.</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5400"/>
              </w:tabs>
              <w:spacing w:after="120" w:line="252" w:lineRule="exact"/>
              <w:jc w:val="center"/>
              <w:rPr>
                <w:color w:val="000000"/>
                <w:spacing w:val="2"/>
                <w:sz w:val="24"/>
                <w:szCs w:val="24"/>
                <w:lang w:val="en-US"/>
              </w:rPr>
            </w:pPr>
            <w:r w:rsidRPr="00D32F61">
              <w:rPr>
                <w:color w:val="000000"/>
                <w:spacing w:val="2"/>
                <w:sz w:val="24"/>
                <w:szCs w:val="24"/>
                <w:highlight w:val="green"/>
                <w:lang w:val="en-US"/>
              </w:rPr>
              <w:t>1.</w:t>
            </w:r>
            <w:r w:rsidRPr="00D32F61">
              <w:rPr>
                <w:color w:val="000000"/>
                <w:spacing w:val="2"/>
                <w:sz w:val="24"/>
                <w:szCs w:val="24"/>
                <w:highlight w:val="green"/>
              </w:rPr>
              <w:t>От</w:t>
            </w:r>
            <w:r w:rsidRPr="00D32F61">
              <w:rPr>
                <w:color w:val="000000"/>
                <w:spacing w:val="2"/>
                <w:sz w:val="24"/>
                <w:szCs w:val="24"/>
                <w:highlight w:val="green"/>
                <w:lang w:val="en-US"/>
              </w:rPr>
              <w:t xml:space="preserve"> s/2 </w:t>
            </w:r>
            <w:r w:rsidRPr="00D32F61">
              <w:rPr>
                <w:color w:val="000000"/>
                <w:spacing w:val="2"/>
                <w:sz w:val="24"/>
                <w:szCs w:val="24"/>
                <w:highlight w:val="green"/>
              </w:rPr>
              <w:t>до</w:t>
            </w:r>
            <w:r w:rsidRPr="00D32F61">
              <w:rPr>
                <w:color w:val="000000"/>
                <w:spacing w:val="2"/>
                <w:sz w:val="24"/>
                <w:szCs w:val="24"/>
                <w:highlight w:val="green"/>
                <w:lang w:val="en-US"/>
              </w:rPr>
              <w:t xml:space="preserve"> s/3</w:t>
            </w:r>
          </w:p>
          <w:p w:rsidR="00D32F61" w:rsidRPr="00D32F61" w:rsidRDefault="00D32F61" w:rsidP="00D32F61">
            <w:pPr>
              <w:shd w:val="clear" w:color="auto" w:fill="FFFFFF"/>
              <w:tabs>
                <w:tab w:val="left" w:pos="5400"/>
              </w:tabs>
              <w:spacing w:after="120" w:line="252" w:lineRule="exact"/>
              <w:jc w:val="center"/>
              <w:rPr>
                <w:b/>
                <w:color w:val="000000"/>
                <w:spacing w:val="2"/>
                <w:sz w:val="24"/>
                <w:szCs w:val="24"/>
                <w:lang w:val="en-US"/>
              </w:rPr>
            </w:pPr>
            <w:r w:rsidRPr="00D32F61">
              <w:rPr>
                <w:color w:val="000000"/>
                <w:spacing w:val="2"/>
                <w:sz w:val="24"/>
                <w:szCs w:val="24"/>
                <w:lang w:val="en-US"/>
              </w:rPr>
              <w:t>2.</w:t>
            </w:r>
            <w:r w:rsidRPr="00D32F61">
              <w:rPr>
                <w:color w:val="000000"/>
                <w:spacing w:val="-9"/>
                <w:sz w:val="24"/>
                <w:szCs w:val="24"/>
                <w:lang w:val="en-US"/>
              </w:rPr>
              <w:t>s/3</w:t>
            </w:r>
          </w:p>
          <w:p w:rsidR="00D32F61" w:rsidRPr="00D32F61" w:rsidRDefault="00D32F61" w:rsidP="00D32F61">
            <w:pPr>
              <w:shd w:val="clear" w:color="auto" w:fill="FFFFFF"/>
              <w:tabs>
                <w:tab w:val="left" w:pos="5400"/>
              </w:tabs>
              <w:spacing w:before="4" w:after="120" w:line="252" w:lineRule="exact"/>
              <w:jc w:val="center"/>
              <w:rPr>
                <w:color w:val="000000"/>
                <w:sz w:val="24"/>
                <w:szCs w:val="24"/>
                <w:lang w:val="en-US"/>
              </w:rPr>
            </w:pPr>
            <w:r w:rsidRPr="00D32F61">
              <w:rPr>
                <w:color w:val="000000"/>
                <w:spacing w:val="1"/>
                <w:sz w:val="24"/>
                <w:szCs w:val="24"/>
              </w:rPr>
              <w:t xml:space="preserve"> </w:t>
            </w:r>
            <w:r w:rsidRPr="00D32F61">
              <w:rPr>
                <w:color w:val="000000"/>
                <w:spacing w:val="1"/>
                <w:sz w:val="24"/>
                <w:szCs w:val="24"/>
                <w:lang w:val="en-US"/>
              </w:rPr>
              <w:t>3.s/2</w:t>
            </w:r>
          </w:p>
          <w:p w:rsidR="00D32F61" w:rsidRPr="00D32F61" w:rsidRDefault="00D32F61" w:rsidP="00D32F61">
            <w:pPr>
              <w:shd w:val="clear" w:color="auto" w:fill="FFFFFF"/>
              <w:spacing w:after="120"/>
              <w:jc w:val="center"/>
              <w:rPr>
                <w:color w:val="000000"/>
                <w:sz w:val="24"/>
                <w:szCs w:val="24"/>
                <w:lang w:val="en-US"/>
              </w:rPr>
            </w:pPr>
            <w:r w:rsidRPr="00D32F61">
              <w:rPr>
                <w:color w:val="000000"/>
                <w:spacing w:val="6"/>
                <w:sz w:val="24"/>
                <w:szCs w:val="24"/>
                <w:lang w:val="en-US"/>
              </w:rPr>
              <w:t>4.</w:t>
            </w:r>
            <w:r w:rsidRPr="00D32F61">
              <w:rPr>
                <w:color w:val="000000"/>
                <w:spacing w:val="6"/>
                <w:sz w:val="24"/>
                <w:szCs w:val="24"/>
              </w:rPr>
              <w:t>От</w:t>
            </w:r>
            <w:r w:rsidRPr="00D32F61">
              <w:rPr>
                <w:color w:val="000000"/>
                <w:spacing w:val="6"/>
                <w:sz w:val="24"/>
                <w:szCs w:val="24"/>
                <w:lang w:val="en-US"/>
              </w:rPr>
              <w:t xml:space="preserve"> s/</w:t>
            </w:r>
            <w:r w:rsidRPr="00D32F61">
              <w:rPr>
                <w:color w:val="000000"/>
                <w:spacing w:val="6"/>
                <w:sz w:val="24"/>
                <w:szCs w:val="24"/>
              </w:rPr>
              <w:t>З</w:t>
            </w:r>
            <w:r w:rsidRPr="00D32F61">
              <w:rPr>
                <w:color w:val="000000"/>
                <w:spacing w:val="6"/>
                <w:sz w:val="24"/>
                <w:szCs w:val="24"/>
                <w:lang w:val="en-US"/>
              </w:rPr>
              <w:t xml:space="preserve"> </w:t>
            </w:r>
            <w:r w:rsidRPr="00D32F61">
              <w:rPr>
                <w:color w:val="000000"/>
                <w:spacing w:val="6"/>
                <w:sz w:val="24"/>
                <w:szCs w:val="24"/>
              </w:rPr>
              <w:t>до</w:t>
            </w:r>
            <w:r w:rsidRPr="00D32F61">
              <w:rPr>
                <w:color w:val="000000"/>
                <w:spacing w:val="6"/>
                <w:sz w:val="24"/>
                <w:szCs w:val="24"/>
                <w:lang w:val="en-US"/>
              </w:rPr>
              <w:t xml:space="preserve"> 2/3s</w:t>
            </w:r>
          </w:p>
        </w:tc>
        <w:tc>
          <w:tcPr>
            <w:tcW w:w="4786" w:type="dxa"/>
          </w:tcPr>
          <w:p w:rsidR="00D32F61" w:rsidRPr="00D32F61" w:rsidRDefault="00D32F61" w:rsidP="00D32F61">
            <w:pPr>
              <w:spacing w:after="120"/>
              <w:ind w:right="6"/>
              <w:jc w:val="center"/>
              <w:rPr>
                <w:sz w:val="24"/>
                <w:szCs w:val="24"/>
              </w:rPr>
            </w:pPr>
            <w:r>
              <w:rPr>
                <w:noProof/>
                <w:sz w:val="24"/>
                <w:szCs w:val="24"/>
              </w:rPr>
              <w:drawing>
                <wp:inline distT="0" distB="0" distL="0" distR="0">
                  <wp:extent cx="1019175" cy="6286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628650"/>
                          </a:xfrm>
                          <a:prstGeom prst="rect">
                            <a:avLst/>
                          </a:prstGeom>
                          <a:noFill/>
                          <a:ln>
                            <a:noFill/>
                          </a:ln>
                        </pic:spPr>
                      </pic:pic>
                    </a:graphicData>
                  </a:graphic>
                </wp:inline>
              </w:drawing>
            </w:r>
            <w:r>
              <w:rPr>
                <w:noProof/>
                <w:sz w:val="24"/>
                <w:szCs w:val="24"/>
              </w:rPr>
              <w:drawing>
                <wp:inline distT="0" distB="0" distL="0" distR="0">
                  <wp:extent cx="619125" cy="5334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533400"/>
                          </a:xfrm>
                          <a:prstGeom prst="rect">
                            <a:avLst/>
                          </a:prstGeom>
                          <a:noFill/>
                          <a:ln>
                            <a:noFill/>
                          </a:ln>
                        </pic:spPr>
                      </pic:pic>
                    </a:graphicData>
                  </a:graphic>
                </wp:inline>
              </w:drawing>
            </w:r>
          </w:p>
        </w:tc>
      </w:tr>
    </w:tbl>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б? Найдите наиболее полный ответ.</w:t>
      </w:r>
    </w:p>
    <w:p w:rsidR="00D32F61" w:rsidRPr="00D32F61" w:rsidRDefault="00D32F61" w:rsidP="00D32F61">
      <w:pPr>
        <w:rPr>
          <w:sz w:val="24"/>
          <w:szCs w:val="24"/>
          <w:lang w:eastAsia="ru-RU"/>
        </w:rPr>
      </w:pPr>
    </w:p>
    <w:p w:rsidR="00D32F61" w:rsidRPr="00D32F61" w:rsidRDefault="00D32F61" w:rsidP="00D32F61">
      <w:pPr>
        <w:shd w:val="clear" w:color="auto" w:fill="FFFFFF"/>
        <w:rPr>
          <w:color w:val="000000"/>
          <w:spacing w:val="3"/>
          <w:w w:val="93"/>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5400"/>
              </w:tabs>
              <w:spacing w:after="120"/>
              <w:rPr>
                <w:sz w:val="24"/>
                <w:szCs w:val="24"/>
                <w:lang w:val="en-US"/>
              </w:rPr>
            </w:pPr>
            <w:r w:rsidRPr="00D32F61">
              <w:rPr>
                <w:color w:val="000000"/>
                <w:spacing w:val="9"/>
                <w:sz w:val="24"/>
                <w:szCs w:val="24"/>
              </w:rPr>
              <w:lastRenderedPageBreak/>
              <w:t xml:space="preserve">                    </w:t>
            </w:r>
            <w:r w:rsidRPr="00D32F61">
              <w:rPr>
                <w:color w:val="000000"/>
                <w:spacing w:val="9"/>
                <w:sz w:val="24"/>
                <w:szCs w:val="24"/>
                <w:highlight w:val="green"/>
                <w:lang w:val="en-US"/>
              </w:rPr>
              <w:t>1.</w:t>
            </w:r>
            <w:r w:rsidRPr="00D32F61">
              <w:rPr>
                <w:color w:val="000000"/>
                <w:spacing w:val="9"/>
                <w:sz w:val="24"/>
                <w:szCs w:val="24"/>
                <w:highlight w:val="green"/>
              </w:rPr>
              <w:t>От</w:t>
            </w:r>
            <w:r w:rsidRPr="00D32F61">
              <w:rPr>
                <w:color w:val="000000"/>
                <w:spacing w:val="9"/>
                <w:sz w:val="24"/>
                <w:szCs w:val="24"/>
                <w:highlight w:val="green"/>
                <w:lang w:val="en-US"/>
              </w:rPr>
              <w:t xml:space="preserve"> s/2 </w:t>
            </w:r>
            <w:r w:rsidRPr="00D32F61">
              <w:rPr>
                <w:color w:val="000000"/>
                <w:spacing w:val="9"/>
                <w:sz w:val="24"/>
                <w:szCs w:val="24"/>
                <w:highlight w:val="green"/>
              </w:rPr>
              <w:t>до</w:t>
            </w:r>
            <w:r w:rsidRPr="00D32F61">
              <w:rPr>
                <w:color w:val="000000"/>
                <w:spacing w:val="9"/>
                <w:sz w:val="24"/>
                <w:szCs w:val="24"/>
                <w:highlight w:val="green"/>
                <w:lang w:val="en-US"/>
              </w:rPr>
              <w:t xml:space="preserve"> 2/3</w:t>
            </w:r>
            <w:r w:rsidRPr="00D32F61">
              <w:rPr>
                <w:color w:val="000000"/>
                <w:spacing w:val="1"/>
                <w:sz w:val="24"/>
                <w:szCs w:val="24"/>
                <w:highlight w:val="green"/>
                <w:lang w:val="en-US"/>
              </w:rPr>
              <w:t>s</w:t>
            </w:r>
          </w:p>
          <w:p w:rsidR="00D32F61" w:rsidRPr="00D32F61" w:rsidRDefault="00D32F61" w:rsidP="00D32F61">
            <w:pPr>
              <w:shd w:val="clear" w:color="auto" w:fill="FFFFFF"/>
              <w:tabs>
                <w:tab w:val="left" w:pos="5400"/>
              </w:tabs>
              <w:spacing w:after="120" w:line="256" w:lineRule="exact"/>
              <w:jc w:val="center"/>
              <w:rPr>
                <w:sz w:val="24"/>
                <w:szCs w:val="24"/>
                <w:lang w:val="en-US"/>
              </w:rPr>
            </w:pPr>
            <w:r w:rsidRPr="00D32F61">
              <w:rPr>
                <w:color w:val="000000"/>
                <w:spacing w:val="1"/>
                <w:sz w:val="24"/>
                <w:szCs w:val="24"/>
                <w:lang w:val="en-US"/>
              </w:rPr>
              <w:t>2.s/2</w:t>
            </w:r>
          </w:p>
          <w:p w:rsidR="00D32F61" w:rsidRPr="00D32F61" w:rsidRDefault="00D32F61" w:rsidP="00D32F61">
            <w:pPr>
              <w:shd w:val="clear" w:color="auto" w:fill="FFFFFF"/>
              <w:tabs>
                <w:tab w:val="left" w:pos="5400"/>
              </w:tabs>
              <w:spacing w:after="120" w:line="256" w:lineRule="exact"/>
              <w:jc w:val="center"/>
              <w:rPr>
                <w:color w:val="000000"/>
                <w:spacing w:val="-4"/>
                <w:sz w:val="24"/>
                <w:szCs w:val="24"/>
                <w:lang w:val="en-US"/>
              </w:rPr>
            </w:pPr>
            <w:r w:rsidRPr="00D32F61">
              <w:rPr>
                <w:color w:val="000000"/>
                <w:spacing w:val="-4"/>
                <w:sz w:val="24"/>
                <w:szCs w:val="24"/>
                <w:lang w:val="en-US"/>
              </w:rPr>
              <w:t>3.s/</w:t>
            </w:r>
            <w:r w:rsidRPr="00D32F61">
              <w:rPr>
                <w:color w:val="000000"/>
                <w:spacing w:val="-4"/>
                <w:sz w:val="24"/>
                <w:szCs w:val="24"/>
              </w:rPr>
              <w:t>З</w:t>
            </w:r>
          </w:p>
          <w:p w:rsidR="00D32F61" w:rsidRPr="00D32F61" w:rsidRDefault="00D32F61" w:rsidP="00D32F61">
            <w:pPr>
              <w:spacing w:after="120"/>
              <w:jc w:val="center"/>
              <w:rPr>
                <w:color w:val="000000"/>
                <w:sz w:val="24"/>
                <w:szCs w:val="24"/>
                <w:lang w:val="en-US"/>
              </w:rPr>
            </w:pPr>
            <w:r w:rsidRPr="00D32F61">
              <w:rPr>
                <w:color w:val="000000"/>
                <w:spacing w:val="7"/>
                <w:sz w:val="24"/>
                <w:szCs w:val="24"/>
                <w:lang w:val="en-US"/>
              </w:rPr>
              <w:t>4.</w:t>
            </w:r>
            <w:r w:rsidRPr="00D32F61">
              <w:rPr>
                <w:color w:val="000000"/>
                <w:spacing w:val="7"/>
                <w:sz w:val="24"/>
                <w:szCs w:val="24"/>
              </w:rPr>
              <w:t>От</w:t>
            </w:r>
            <w:r w:rsidRPr="00D32F61">
              <w:rPr>
                <w:color w:val="000000"/>
                <w:spacing w:val="7"/>
                <w:sz w:val="24"/>
                <w:szCs w:val="24"/>
                <w:lang w:val="en-US"/>
              </w:rPr>
              <w:t xml:space="preserve"> s/2 </w:t>
            </w:r>
            <w:r w:rsidRPr="00D32F61">
              <w:rPr>
                <w:color w:val="000000"/>
                <w:spacing w:val="7"/>
                <w:sz w:val="24"/>
                <w:szCs w:val="24"/>
              </w:rPr>
              <w:t>до</w:t>
            </w:r>
            <w:r w:rsidRPr="00D32F61">
              <w:rPr>
                <w:color w:val="000000"/>
                <w:spacing w:val="7"/>
                <w:sz w:val="24"/>
                <w:szCs w:val="24"/>
                <w:lang w:val="en-US"/>
              </w:rPr>
              <w:t xml:space="preserve"> s/</w:t>
            </w:r>
            <w:r w:rsidRPr="00D32F61">
              <w:rPr>
                <w:color w:val="000000"/>
                <w:spacing w:val="7"/>
                <w:sz w:val="24"/>
                <w:szCs w:val="24"/>
              </w:rPr>
              <w:t>З</w:t>
            </w:r>
          </w:p>
        </w:tc>
        <w:tc>
          <w:tcPr>
            <w:tcW w:w="4786" w:type="dxa"/>
          </w:tcPr>
          <w:p w:rsidR="00D32F61" w:rsidRPr="00D32F61" w:rsidRDefault="00D32F61" w:rsidP="00D32F61">
            <w:pPr>
              <w:spacing w:after="120"/>
              <w:jc w:val="center"/>
              <w:rPr>
                <w:rFonts w:ascii="Arial" w:hAnsi="Arial" w:cs="Arial"/>
                <w:color w:val="000000"/>
                <w:sz w:val="24"/>
                <w:szCs w:val="24"/>
              </w:rPr>
            </w:pPr>
            <w:r>
              <w:rPr>
                <w:noProof/>
                <w:sz w:val="24"/>
                <w:szCs w:val="24"/>
              </w:rPr>
              <w:drawing>
                <wp:inline distT="0" distB="0" distL="0" distR="0">
                  <wp:extent cx="1666875" cy="7048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704850"/>
                          </a:xfrm>
                          <a:prstGeom prst="rect">
                            <a:avLst/>
                          </a:prstGeom>
                          <a:noFill/>
                          <a:ln>
                            <a:noFill/>
                          </a:ln>
                        </pic:spPr>
                      </pic:pic>
                    </a:graphicData>
                  </a:graphic>
                </wp:inline>
              </w:drawing>
            </w:r>
          </w:p>
        </w:tc>
      </w:tr>
    </w:tbl>
    <w:p w:rsidR="00D32F61" w:rsidRPr="00D32F61" w:rsidRDefault="00D32F61" w:rsidP="00D32F61">
      <w:pPr>
        <w:rPr>
          <w:color w:val="000000"/>
          <w:spacing w:val="7"/>
          <w:w w:val="93"/>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Толщина сплошной толстой линии в ГОСТе обозначается буквой s. Какой толщины (ширины) должна быть линия? Найдите наиболее полный ответ.</w:t>
      </w:r>
    </w:p>
    <w:p w:rsidR="00D32F61" w:rsidRPr="00D32F61" w:rsidRDefault="00D32F61" w:rsidP="00D32F61">
      <w:pPr>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2340"/>
              </w:tabs>
              <w:spacing w:after="120"/>
              <w:ind w:right="-5"/>
              <w:jc w:val="center"/>
              <w:rPr>
                <w:sz w:val="24"/>
                <w:szCs w:val="24"/>
              </w:rPr>
            </w:pPr>
            <w:r w:rsidRPr="00D32F61">
              <w:rPr>
                <w:sz w:val="24"/>
                <w:szCs w:val="24"/>
              </w:rPr>
              <w:t xml:space="preserve"> 1.</w:t>
            </w:r>
            <w:r w:rsidRPr="00D32F61">
              <w:rPr>
                <w:sz w:val="24"/>
                <w:szCs w:val="24"/>
                <w:lang w:val="en-US"/>
              </w:rPr>
              <w:t>S</w:t>
            </w:r>
          </w:p>
          <w:p w:rsidR="00D32F61" w:rsidRPr="00D32F61" w:rsidRDefault="00D32F61" w:rsidP="00D32F61">
            <w:pPr>
              <w:shd w:val="clear" w:color="auto" w:fill="FFFFFF"/>
              <w:tabs>
                <w:tab w:val="left" w:pos="-2340"/>
                <w:tab w:val="left" w:pos="-360"/>
              </w:tabs>
              <w:spacing w:before="4" w:after="120"/>
              <w:ind w:right="-5"/>
              <w:jc w:val="center"/>
              <w:rPr>
                <w:sz w:val="24"/>
                <w:szCs w:val="24"/>
              </w:rPr>
            </w:pPr>
            <w:r w:rsidRPr="00D32F61">
              <w:rPr>
                <w:color w:val="000000"/>
                <w:spacing w:val="-1"/>
                <w:sz w:val="24"/>
                <w:szCs w:val="24"/>
                <w:highlight w:val="green"/>
              </w:rPr>
              <w:t>2.3/2</w:t>
            </w:r>
            <w:r w:rsidRPr="00D32F61">
              <w:rPr>
                <w:color w:val="000000"/>
                <w:spacing w:val="-1"/>
                <w:sz w:val="24"/>
                <w:szCs w:val="24"/>
                <w:highlight w:val="green"/>
                <w:lang w:val="en-US"/>
              </w:rPr>
              <w:t>s</w:t>
            </w:r>
          </w:p>
          <w:p w:rsidR="00D32F61" w:rsidRPr="00D32F61" w:rsidRDefault="00D32F61" w:rsidP="00D32F61">
            <w:pPr>
              <w:shd w:val="clear" w:color="auto" w:fill="FFFFFF"/>
              <w:tabs>
                <w:tab w:val="left" w:pos="-2340"/>
                <w:tab w:val="left" w:pos="2070"/>
              </w:tabs>
              <w:spacing w:after="120"/>
              <w:ind w:right="-5"/>
              <w:jc w:val="center"/>
              <w:rPr>
                <w:sz w:val="24"/>
                <w:szCs w:val="24"/>
              </w:rPr>
            </w:pPr>
            <w:r w:rsidRPr="00D32F61">
              <w:rPr>
                <w:bCs/>
                <w:color w:val="000000"/>
                <w:spacing w:val="4"/>
                <w:sz w:val="24"/>
                <w:szCs w:val="24"/>
              </w:rPr>
              <w:t xml:space="preserve">  3.От </w:t>
            </w:r>
            <w:r w:rsidRPr="00D32F61">
              <w:rPr>
                <w:bCs/>
                <w:color w:val="000000"/>
                <w:spacing w:val="4"/>
                <w:sz w:val="24"/>
                <w:szCs w:val="24"/>
                <w:lang w:val="en-US"/>
              </w:rPr>
              <w:t>s</w:t>
            </w:r>
            <w:r w:rsidRPr="00D32F61">
              <w:rPr>
                <w:bCs/>
                <w:color w:val="000000"/>
                <w:spacing w:val="4"/>
                <w:sz w:val="24"/>
                <w:szCs w:val="24"/>
              </w:rPr>
              <w:t>/2 до 2/3</w:t>
            </w:r>
            <w:r w:rsidRPr="00D32F61">
              <w:rPr>
                <w:bCs/>
                <w:color w:val="000000"/>
                <w:spacing w:val="4"/>
                <w:sz w:val="24"/>
                <w:szCs w:val="24"/>
                <w:lang w:val="en-US"/>
              </w:rPr>
              <w:t>s</w:t>
            </w:r>
          </w:p>
          <w:p w:rsidR="00D32F61" w:rsidRPr="00D32F61" w:rsidRDefault="00D32F61" w:rsidP="00D32F61">
            <w:pPr>
              <w:shd w:val="clear" w:color="auto" w:fill="FFFFFF"/>
              <w:tabs>
                <w:tab w:val="left" w:pos="-2340"/>
                <w:tab w:val="left" w:pos="2002"/>
              </w:tabs>
              <w:spacing w:before="4" w:after="120"/>
              <w:ind w:right="-5"/>
              <w:jc w:val="center"/>
              <w:rPr>
                <w:bCs/>
                <w:color w:val="000000"/>
                <w:sz w:val="24"/>
                <w:szCs w:val="24"/>
              </w:rPr>
            </w:pPr>
            <w:r w:rsidRPr="00D32F61">
              <w:rPr>
                <w:bCs/>
                <w:color w:val="000000"/>
                <w:spacing w:val="5"/>
                <w:sz w:val="24"/>
                <w:szCs w:val="24"/>
              </w:rPr>
              <w:t xml:space="preserve">4.От </w:t>
            </w:r>
            <w:r w:rsidRPr="00D32F61">
              <w:rPr>
                <w:bCs/>
                <w:i/>
                <w:iCs/>
                <w:color w:val="000000"/>
                <w:spacing w:val="5"/>
                <w:sz w:val="24"/>
                <w:szCs w:val="24"/>
              </w:rPr>
              <w:t xml:space="preserve">в </w:t>
            </w:r>
            <w:r w:rsidRPr="00D32F61">
              <w:rPr>
                <w:bCs/>
                <w:color w:val="000000"/>
                <w:spacing w:val="5"/>
                <w:sz w:val="24"/>
                <w:szCs w:val="24"/>
              </w:rPr>
              <w:t>до 3/2</w:t>
            </w:r>
            <w:r w:rsidRPr="00D32F61">
              <w:rPr>
                <w:bCs/>
                <w:color w:val="000000"/>
                <w:spacing w:val="5"/>
                <w:sz w:val="24"/>
                <w:szCs w:val="24"/>
                <w:lang w:val="en-US"/>
              </w:rPr>
              <w:t>s</w:t>
            </w:r>
          </w:p>
        </w:tc>
        <w:tc>
          <w:tcPr>
            <w:tcW w:w="4786" w:type="dxa"/>
          </w:tcPr>
          <w:p w:rsidR="00D32F61" w:rsidRPr="00D32F61" w:rsidRDefault="00D32F61" w:rsidP="00D32F61">
            <w:pPr>
              <w:spacing w:after="120"/>
              <w:jc w:val="center"/>
              <w:rPr>
                <w:sz w:val="24"/>
                <w:szCs w:val="24"/>
              </w:rPr>
            </w:pPr>
            <w:r>
              <w:rPr>
                <w:noProof/>
                <w:sz w:val="24"/>
                <w:szCs w:val="24"/>
              </w:rPr>
              <w:drawing>
                <wp:inline distT="0" distB="0" distL="0" distR="0">
                  <wp:extent cx="1762125" cy="9239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923925"/>
                          </a:xfrm>
                          <a:prstGeom prst="rect">
                            <a:avLst/>
                          </a:prstGeom>
                          <a:noFill/>
                          <a:ln>
                            <a:noFill/>
                          </a:ln>
                        </pic:spPr>
                      </pic:pic>
                    </a:graphicData>
                  </a:graphic>
                </wp:inline>
              </w:drawing>
            </w:r>
          </w:p>
        </w:tc>
      </w:tr>
    </w:tbl>
    <w:p w:rsidR="00D32F61" w:rsidRPr="00D32F61" w:rsidRDefault="00D32F61" w:rsidP="00D32F61">
      <w:pPr>
        <w:numPr>
          <w:ilvl w:val="0"/>
          <w:numId w:val="15"/>
        </w:numPr>
        <w:ind w:left="100" w:hanging="100"/>
        <w:rPr>
          <w:sz w:val="24"/>
          <w:szCs w:val="24"/>
          <w:lang w:eastAsia="ru-RU"/>
        </w:rPr>
      </w:pPr>
      <w:r w:rsidRPr="00D32F61">
        <w:rPr>
          <w:sz w:val="24"/>
          <w:szCs w:val="24"/>
          <w:lang w:eastAsia="ru-RU"/>
        </w:rPr>
        <w:t>Чем пользуются для построения и измерения углов?</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lang w:eastAsia="ru-RU"/>
        </w:rPr>
        <w:t>2. Циркулем.</w:t>
      </w:r>
    </w:p>
    <w:p w:rsidR="00D32F61" w:rsidRPr="00D32F61" w:rsidRDefault="00D32F61" w:rsidP="00D32F61">
      <w:pPr>
        <w:rPr>
          <w:sz w:val="24"/>
          <w:szCs w:val="24"/>
          <w:lang w:eastAsia="ru-RU"/>
        </w:rPr>
      </w:pPr>
      <w:r w:rsidRPr="00D32F61">
        <w:rPr>
          <w:sz w:val="24"/>
          <w:szCs w:val="24"/>
          <w:highlight w:val="green"/>
          <w:lang w:eastAsia="ru-RU"/>
        </w:rPr>
        <w:t>3. Транспортиром.</w:t>
      </w:r>
    </w:p>
    <w:p w:rsidR="00D32F61" w:rsidRPr="00D32F61" w:rsidRDefault="00D32F61" w:rsidP="00D32F61">
      <w:pPr>
        <w:rPr>
          <w:sz w:val="24"/>
          <w:szCs w:val="24"/>
          <w:lang w:eastAsia="ru-RU"/>
        </w:rPr>
      </w:pPr>
      <w:r w:rsidRPr="00D32F61">
        <w:rPr>
          <w:sz w:val="24"/>
          <w:szCs w:val="24"/>
          <w:lang w:eastAsia="ru-RU"/>
        </w:rPr>
        <w:t>4. Трафаретом.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Каким чертежным инструментом пользуются для вычерчивания окружностей?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highlight w:val="green"/>
          <w:lang w:eastAsia="ru-RU"/>
        </w:rPr>
        <w:t>2. Циркулем.</w:t>
      </w:r>
    </w:p>
    <w:p w:rsidR="00D32F61" w:rsidRPr="00D32F61" w:rsidRDefault="00D32F61" w:rsidP="00D32F61">
      <w:pPr>
        <w:rPr>
          <w:sz w:val="24"/>
          <w:szCs w:val="24"/>
          <w:lang w:eastAsia="ru-RU"/>
        </w:rPr>
      </w:pPr>
      <w:r w:rsidRPr="00D32F61">
        <w:rPr>
          <w:sz w:val="24"/>
          <w:szCs w:val="24"/>
          <w:lang w:eastAsia="ru-RU"/>
        </w:rPr>
        <w:t>3. Транспортиром.</w:t>
      </w:r>
    </w:p>
    <w:p w:rsidR="00D32F61" w:rsidRPr="00D32F61" w:rsidRDefault="00D32F61" w:rsidP="00D32F61">
      <w:pPr>
        <w:rPr>
          <w:sz w:val="24"/>
          <w:szCs w:val="24"/>
          <w:lang w:eastAsia="ru-RU"/>
        </w:rPr>
      </w:pPr>
      <w:r w:rsidRPr="00D32F61">
        <w:rPr>
          <w:sz w:val="24"/>
          <w:szCs w:val="24"/>
          <w:lang w:eastAsia="ru-RU"/>
        </w:rPr>
        <w:t>4. Трафаретом.</w:t>
      </w:r>
    </w:p>
    <w:p w:rsidR="00D32F61" w:rsidRPr="00D32F61" w:rsidRDefault="00D32F61" w:rsidP="00D32F61">
      <w:pPr>
        <w:rPr>
          <w:sz w:val="24"/>
          <w:szCs w:val="24"/>
          <w:lang w:eastAsia="ru-RU"/>
        </w:rPr>
      </w:pPr>
    </w:p>
    <w:p w:rsidR="00D32F61" w:rsidRPr="00D32F61" w:rsidRDefault="00D32F61" w:rsidP="00D32F61">
      <w:pPr>
        <w:numPr>
          <w:ilvl w:val="0"/>
          <w:numId w:val="15"/>
        </w:numPr>
        <w:ind w:left="300" w:hanging="300"/>
        <w:rPr>
          <w:sz w:val="24"/>
          <w:szCs w:val="24"/>
          <w:lang w:eastAsia="ru-RU"/>
        </w:rPr>
      </w:pPr>
      <w:r w:rsidRPr="00D32F61">
        <w:rPr>
          <w:sz w:val="24"/>
          <w:szCs w:val="24"/>
          <w:lang w:eastAsia="ru-RU"/>
        </w:rPr>
        <w:t>Каким чертежным инструментом пользуются для вычерчивания окружностей малого диаметра?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Линейкой.</w:t>
      </w:r>
    </w:p>
    <w:p w:rsidR="00D32F61" w:rsidRPr="00D32F61" w:rsidRDefault="00D32F61" w:rsidP="00D32F61">
      <w:pPr>
        <w:rPr>
          <w:sz w:val="24"/>
          <w:szCs w:val="24"/>
          <w:lang w:eastAsia="ru-RU"/>
        </w:rPr>
      </w:pPr>
      <w:r w:rsidRPr="00D32F61">
        <w:rPr>
          <w:sz w:val="24"/>
          <w:szCs w:val="24"/>
          <w:lang w:eastAsia="ru-RU"/>
        </w:rPr>
        <w:t>2. Циркулем.</w:t>
      </w:r>
    </w:p>
    <w:p w:rsidR="00D32F61" w:rsidRPr="00D32F61" w:rsidRDefault="00D32F61" w:rsidP="00D32F61">
      <w:pPr>
        <w:rPr>
          <w:sz w:val="24"/>
          <w:szCs w:val="24"/>
          <w:lang w:eastAsia="ru-RU"/>
        </w:rPr>
      </w:pPr>
      <w:r w:rsidRPr="00D32F61">
        <w:rPr>
          <w:sz w:val="24"/>
          <w:szCs w:val="24"/>
          <w:lang w:eastAsia="ru-RU"/>
        </w:rPr>
        <w:t>3. Транспортиром.</w:t>
      </w:r>
    </w:p>
    <w:p w:rsidR="00D32F61" w:rsidRPr="00D32F61" w:rsidRDefault="00D32F61" w:rsidP="00D32F61">
      <w:pPr>
        <w:rPr>
          <w:sz w:val="24"/>
          <w:szCs w:val="24"/>
          <w:lang w:eastAsia="ru-RU"/>
        </w:rPr>
      </w:pPr>
      <w:r w:rsidRPr="00D32F61">
        <w:rPr>
          <w:sz w:val="24"/>
          <w:szCs w:val="24"/>
          <w:highlight w:val="green"/>
          <w:lang w:eastAsia="ru-RU"/>
        </w:rPr>
        <w:t>4. Кронциркулем</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Какое количество стандартов содержит ЕСКД?</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1. 110.                                          2. 100.</w:t>
      </w:r>
    </w:p>
    <w:p w:rsidR="00D32F61" w:rsidRPr="00D32F61" w:rsidRDefault="00D32F61" w:rsidP="00D32F61">
      <w:pPr>
        <w:rPr>
          <w:sz w:val="24"/>
          <w:szCs w:val="24"/>
          <w:lang w:eastAsia="ru-RU"/>
        </w:rPr>
      </w:pPr>
      <w:r w:rsidRPr="00D32F61">
        <w:rPr>
          <w:sz w:val="24"/>
          <w:szCs w:val="24"/>
          <w:lang w:eastAsia="ru-RU"/>
        </w:rPr>
        <w:t xml:space="preserve">3. 120.                                          </w:t>
      </w:r>
      <w:r w:rsidRPr="00D32F61">
        <w:rPr>
          <w:sz w:val="24"/>
          <w:szCs w:val="24"/>
          <w:highlight w:val="green"/>
          <w:lang w:eastAsia="ru-RU"/>
        </w:rPr>
        <w:t>4. свыше 130.</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линия сплошная тонкая с изломами?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сплошная толстая основная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highlight w:val="green"/>
          <w:lang w:eastAsia="ru-RU"/>
        </w:rPr>
        <w:lastRenderedPageBreak/>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штриховая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highlight w:val="green"/>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Где применяется разомкнутая линия?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При длинных линиях обрыва.</w:t>
      </w:r>
    </w:p>
    <w:p w:rsidR="00D32F61" w:rsidRPr="00D32F61" w:rsidRDefault="00D32F61" w:rsidP="00D32F61">
      <w:pPr>
        <w:rPr>
          <w:sz w:val="24"/>
          <w:szCs w:val="24"/>
          <w:lang w:eastAsia="ru-RU"/>
        </w:rPr>
      </w:pPr>
      <w:r w:rsidRPr="00D32F61">
        <w:rPr>
          <w:sz w:val="24"/>
          <w:szCs w:val="24"/>
          <w:lang w:eastAsia="ru-RU"/>
        </w:rPr>
        <w:t>2. Для изображения видимого контура предмета.</w:t>
      </w:r>
    </w:p>
    <w:p w:rsidR="00D32F61" w:rsidRPr="00D32F61" w:rsidRDefault="00D32F61" w:rsidP="00D32F61">
      <w:pPr>
        <w:rPr>
          <w:sz w:val="24"/>
          <w:szCs w:val="24"/>
          <w:lang w:eastAsia="ru-RU"/>
        </w:rPr>
      </w:pPr>
      <w:r w:rsidRPr="00D32F61">
        <w:rPr>
          <w:sz w:val="24"/>
          <w:szCs w:val="24"/>
          <w:lang w:eastAsia="ru-RU"/>
        </w:rPr>
        <w:t>3. Для изображения невидимого контура предмета.</w:t>
      </w:r>
    </w:p>
    <w:p w:rsidR="00D32F61" w:rsidRPr="00D32F61" w:rsidRDefault="00D32F61" w:rsidP="00D32F61">
      <w:pPr>
        <w:rPr>
          <w:sz w:val="24"/>
          <w:szCs w:val="24"/>
          <w:lang w:eastAsia="ru-RU"/>
        </w:rPr>
      </w:pPr>
      <w:r w:rsidRPr="00D32F61">
        <w:rPr>
          <w:sz w:val="24"/>
          <w:szCs w:val="24"/>
          <w:highlight w:val="green"/>
          <w:lang w:eastAsia="ru-RU"/>
        </w:rPr>
        <w:t>4. Для обозначения линии сечения.</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Что называется масштабом?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Натуральный размер изображаемого предмета на чертеже.</w:t>
      </w:r>
    </w:p>
    <w:p w:rsidR="00D32F61" w:rsidRPr="00D32F61" w:rsidRDefault="00D32F61" w:rsidP="00D32F61">
      <w:pPr>
        <w:rPr>
          <w:sz w:val="24"/>
          <w:szCs w:val="24"/>
          <w:lang w:eastAsia="ru-RU"/>
        </w:rPr>
      </w:pPr>
      <w:r w:rsidRPr="00D32F61">
        <w:rPr>
          <w:sz w:val="24"/>
          <w:szCs w:val="24"/>
          <w:highlight w:val="green"/>
          <w:lang w:eastAsia="ru-RU"/>
        </w:rPr>
        <w:t>2. Отношение линейных размеров изображаемого предмета на чертеже к его натуральным размерам.</w:t>
      </w:r>
    </w:p>
    <w:p w:rsidR="00D32F61" w:rsidRPr="00D32F61" w:rsidRDefault="00D32F61" w:rsidP="00D32F61">
      <w:pPr>
        <w:rPr>
          <w:sz w:val="24"/>
          <w:szCs w:val="24"/>
          <w:lang w:eastAsia="ru-RU"/>
        </w:rPr>
      </w:pPr>
      <w:r w:rsidRPr="00D32F61">
        <w:rPr>
          <w:sz w:val="24"/>
          <w:szCs w:val="24"/>
          <w:lang w:eastAsia="ru-RU"/>
        </w:rPr>
        <w:t>3. Линейный размер изображаемого предмета на чертеже.</w:t>
      </w:r>
    </w:p>
    <w:p w:rsidR="00D32F61" w:rsidRPr="00D32F61" w:rsidRDefault="00D32F61" w:rsidP="00D32F61">
      <w:pPr>
        <w:rPr>
          <w:sz w:val="24"/>
          <w:szCs w:val="24"/>
          <w:lang w:eastAsia="ru-RU"/>
        </w:rPr>
      </w:pPr>
      <w:r w:rsidRPr="00D32F61">
        <w:rPr>
          <w:sz w:val="24"/>
          <w:szCs w:val="24"/>
          <w:lang w:eastAsia="ru-RU"/>
        </w:rPr>
        <w:t>4. Отношение натуральных размеров изображаемого предмета на чертеже к его линейным размерам.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 Какой наклон имеют чертежные шрифты типов</w:t>
      </w:r>
      <w:proofErr w:type="gramStart"/>
      <w:r w:rsidRPr="00D32F61">
        <w:rPr>
          <w:sz w:val="24"/>
          <w:szCs w:val="24"/>
          <w:lang w:eastAsia="ru-RU"/>
        </w:rPr>
        <w:t xml:space="preserve"> А</w:t>
      </w:r>
      <w:proofErr w:type="gramEnd"/>
      <w:r w:rsidRPr="00D32F61">
        <w:rPr>
          <w:sz w:val="24"/>
          <w:szCs w:val="24"/>
          <w:lang w:eastAsia="ru-RU"/>
        </w:rPr>
        <w:t xml:space="preserve"> и Б?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1. 70</w:t>
      </w:r>
      <w:r w:rsidRPr="00D32F61">
        <w:rPr>
          <w:sz w:val="24"/>
          <w:szCs w:val="24"/>
          <w:vertAlign w:val="superscript"/>
          <w:lang w:eastAsia="ru-RU"/>
        </w:rPr>
        <w:t>о</w:t>
      </w:r>
      <w:r w:rsidRPr="00D32F61">
        <w:rPr>
          <w:sz w:val="24"/>
          <w:szCs w:val="24"/>
          <w:lang w:eastAsia="ru-RU"/>
        </w:rPr>
        <w:t>.                                  2. 65</w:t>
      </w:r>
      <w:r w:rsidRPr="00D32F61">
        <w:rPr>
          <w:sz w:val="24"/>
          <w:szCs w:val="24"/>
          <w:vertAlign w:val="superscript"/>
          <w:lang w:eastAsia="ru-RU"/>
        </w:rPr>
        <w:t>о</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highlight w:val="green"/>
          <w:lang w:eastAsia="ru-RU"/>
        </w:rPr>
        <w:t>3. 75</w:t>
      </w:r>
      <w:r w:rsidRPr="00D32F61">
        <w:rPr>
          <w:sz w:val="24"/>
          <w:szCs w:val="24"/>
          <w:highlight w:val="green"/>
          <w:vertAlign w:val="superscript"/>
          <w:lang w:eastAsia="ru-RU"/>
        </w:rPr>
        <w:t>о</w:t>
      </w:r>
      <w:r w:rsidRPr="00D32F61">
        <w:rPr>
          <w:sz w:val="24"/>
          <w:szCs w:val="24"/>
          <w:highlight w:val="green"/>
          <w:lang w:eastAsia="ru-RU"/>
        </w:rPr>
        <w:t>.</w:t>
      </w:r>
      <w:r w:rsidRPr="00D32F61">
        <w:rPr>
          <w:sz w:val="24"/>
          <w:szCs w:val="24"/>
          <w:lang w:eastAsia="ru-RU"/>
        </w:rPr>
        <w:t xml:space="preserve">                                  4. 80</w:t>
      </w:r>
      <w:r w:rsidRPr="00D32F61">
        <w:rPr>
          <w:sz w:val="24"/>
          <w:szCs w:val="24"/>
          <w:vertAlign w:val="superscript"/>
          <w:lang w:eastAsia="ru-RU"/>
        </w:rPr>
        <w:t>о</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Минимальное расстояние между параллельными размерными линиями должно быть: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smartTag w:uri="urn:schemas-microsoft-com:office:smarttags" w:element="metricconverter">
        <w:smartTagPr>
          <w:attr w:name="ProductID" w:val="10 мм"/>
        </w:smartTagPr>
        <w:r w:rsidRPr="00D32F61">
          <w:rPr>
            <w:sz w:val="24"/>
            <w:szCs w:val="24"/>
            <w:lang w:eastAsia="ru-RU"/>
          </w:rPr>
          <w:t>10 мм</w:t>
        </w:r>
      </w:smartTag>
      <w:r w:rsidRPr="00D32F61">
        <w:rPr>
          <w:sz w:val="24"/>
          <w:szCs w:val="24"/>
          <w:lang w:eastAsia="ru-RU"/>
        </w:rPr>
        <w:t xml:space="preserve">.                                </w:t>
      </w:r>
      <w:r w:rsidRPr="00D32F61">
        <w:rPr>
          <w:sz w:val="24"/>
          <w:szCs w:val="24"/>
          <w:highlight w:val="green"/>
          <w:lang w:eastAsia="ru-RU"/>
        </w:rPr>
        <w:t xml:space="preserve">2. </w:t>
      </w:r>
      <w:smartTag w:uri="urn:schemas-microsoft-com:office:smarttags" w:element="metricconverter">
        <w:smartTagPr>
          <w:attr w:name="ProductID" w:val="7 мм"/>
        </w:smartTagPr>
        <w:r w:rsidRPr="00D32F61">
          <w:rPr>
            <w:sz w:val="24"/>
            <w:szCs w:val="24"/>
            <w:highlight w:val="green"/>
            <w:lang w:eastAsia="ru-RU"/>
          </w:rPr>
          <w:t>7 мм</w:t>
        </w:r>
      </w:smartTag>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3. 5мм.                                   4. 8мм.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Минимальное расстояние между размерной линией и линией контура должно быть: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smartTag w:uri="urn:schemas-microsoft-com:office:smarttags" w:element="metricconverter">
        <w:smartTagPr>
          <w:attr w:name="ProductID" w:val="10 мм"/>
        </w:smartTagPr>
        <w:r w:rsidRPr="00D32F61">
          <w:rPr>
            <w:sz w:val="24"/>
            <w:szCs w:val="24"/>
            <w:highlight w:val="green"/>
            <w:lang w:eastAsia="ru-RU"/>
          </w:rPr>
          <w:t>10 мм</w:t>
        </w:r>
      </w:smartTag>
      <w:r w:rsidRPr="00D32F61">
        <w:rPr>
          <w:sz w:val="24"/>
          <w:szCs w:val="24"/>
          <w:highlight w:val="green"/>
          <w:lang w:eastAsia="ru-RU"/>
        </w:rPr>
        <w:t>.</w:t>
      </w:r>
      <w:r w:rsidRPr="00D32F61">
        <w:rPr>
          <w:sz w:val="24"/>
          <w:szCs w:val="24"/>
          <w:lang w:eastAsia="ru-RU"/>
        </w:rPr>
        <w:t xml:space="preserve">                                   2. </w:t>
      </w:r>
      <w:smartTag w:uri="urn:schemas-microsoft-com:office:smarttags" w:element="metricconverter">
        <w:smartTagPr>
          <w:attr w:name="ProductID" w:val="7 мм"/>
        </w:smartTagPr>
        <w:r w:rsidRPr="00D32F61">
          <w:rPr>
            <w:sz w:val="24"/>
            <w:szCs w:val="24"/>
            <w:lang w:eastAsia="ru-RU"/>
          </w:rPr>
          <w:t>7 мм</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5мм.                                      4. 8мм.</w:t>
      </w:r>
    </w:p>
    <w:p w:rsidR="00D32F61" w:rsidRPr="00D32F61" w:rsidRDefault="00D32F61" w:rsidP="00D32F61">
      <w:pPr>
        <w:rPr>
          <w:sz w:val="24"/>
          <w:szCs w:val="24"/>
          <w:lang w:eastAsia="ru-RU"/>
        </w:rPr>
      </w:pPr>
    </w:p>
    <w:p w:rsidR="00D32F61" w:rsidRPr="00D32F61" w:rsidRDefault="00D32F61" w:rsidP="00D32F61">
      <w:pPr>
        <w:numPr>
          <w:ilvl w:val="0"/>
          <w:numId w:val="15"/>
        </w:numPr>
        <w:ind w:hanging="260"/>
        <w:rPr>
          <w:sz w:val="24"/>
          <w:szCs w:val="24"/>
          <w:lang w:eastAsia="ru-RU"/>
        </w:rPr>
      </w:pPr>
      <w:r w:rsidRPr="00D32F61">
        <w:rPr>
          <w:sz w:val="24"/>
          <w:szCs w:val="24"/>
          <w:lang w:eastAsia="ru-RU"/>
        </w:rPr>
        <w:t>Какую прописную букву ставят перед размерным числом при указании размера радиуса?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D</w:t>
      </w:r>
      <w:r w:rsidRPr="00D32F61">
        <w:rPr>
          <w:sz w:val="24"/>
          <w:szCs w:val="24"/>
          <w:lang w:eastAsia="ru-RU"/>
        </w:rPr>
        <w:t xml:space="preserve">.                                          </w:t>
      </w:r>
      <w:r w:rsidRPr="00D32F61">
        <w:rPr>
          <w:sz w:val="24"/>
          <w:szCs w:val="24"/>
          <w:highlight w:val="green"/>
          <w:lang w:eastAsia="ru-RU"/>
        </w:rPr>
        <w:t xml:space="preserve">2. </w:t>
      </w:r>
      <w:r w:rsidRPr="00D32F61">
        <w:rPr>
          <w:sz w:val="24"/>
          <w:szCs w:val="24"/>
          <w:highlight w:val="green"/>
          <w:lang w:val="en-US" w:eastAsia="ru-RU"/>
        </w:rPr>
        <w:t>R</w:t>
      </w:r>
      <w:r w:rsidRPr="00D32F61">
        <w:rPr>
          <w:sz w:val="24"/>
          <w:szCs w:val="24"/>
          <w:highlight w:val="green"/>
          <w:lang w:eastAsia="ru-RU"/>
        </w:rPr>
        <w:t>.</w:t>
      </w:r>
    </w:p>
    <w:p w:rsidR="00D32F61" w:rsidRPr="00D32F61" w:rsidRDefault="00D32F61" w:rsidP="00D32F61">
      <w:pPr>
        <w:rPr>
          <w:sz w:val="24"/>
          <w:szCs w:val="24"/>
          <w:lang w:eastAsia="ru-RU"/>
        </w:rPr>
      </w:pPr>
      <w:smartTag w:uri="urn:schemas-microsoft-com:office:smarttags" w:element="metricconverter">
        <w:smartTagPr>
          <w:attr w:name="ProductID" w:val="3. L"/>
        </w:smartTagPr>
        <w:r w:rsidRPr="00D32F61">
          <w:rPr>
            <w:sz w:val="24"/>
            <w:szCs w:val="24"/>
            <w:lang w:eastAsia="ru-RU"/>
          </w:rPr>
          <w:t xml:space="preserve">3. </w:t>
        </w:r>
        <w:r w:rsidRPr="00D32F61">
          <w:rPr>
            <w:sz w:val="24"/>
            <w:szCs w:val="24"/>
            <w:lang w:val="en-US" w:eastAsia="ru-RU"/>
          </w:rPr>
          <w:t>L</w:t>
        </w:r>
      </w:smartTag>
      <w:r w:rsidRPr="00D32F61">
        <w:rPr>
          <w:sz w:val="24"/>
          <w:szCs w:val="24"/>
          <w:lang w:eastAsia="ru-RU"/>
        </w:rPr>
        <w:t xml:space="preserve">.                                           4. </w:t>
      </w:r>
      <w:r w:rsidRPr="00D32F61">
        <w:rPr>
          <w:sz w:val="24"/>
          <w:szCs w:val="24"/>
          <w:lang w:val="en-US" w:eastAsia="ru-RU"/>
        </w:rPr>
        <w:t>K</w:t>
      </w:r>
      <w:r w:rsidRPr="00D32F61">
        <w:rPr>
          <w:sz w:val="24"/>
          <w:szCs w:val="24"/>
          <w:lang w:eastAsia="ru-RU"/>
        </w:rPr>
        <w:t>.</w:t>
      </w:r>
    </w:p>
    <w:p w:rsidR="00D32F61" w:rsidRPr="00D32F61" w:rsidRDefault="00D32F61" w:rsidP="00D32F61">
      <w:pPr>
        <w:numPr>
          <w:ilvl w:val="0"/>
          <w:numId w:val="15"/>
        </w:numPr>
        <w:shd w:val="clear" w:color="auto" w:fill="FFFFFF"/>
        <w:spacing w:before="277"/>
        <w:rPr>
          <w:color w:val="000000"/>
          <w:spacing w:val="2"/>
          <w:sz w:val="24"/>
          <w:szCs w:val="24"/>
          <w:lang w:eastAsia="ru-RU"/>
        </w:rPr>
      </w:pPr>
      <w:r w:rsidRPr="00D32F61">
        <w:rPr>
          <w:color w:val="000000"/>
          <w:spacing w:val="-1"/>
          <w:sz w:val="24"/>
          <w:szCs w:val="24"/>
          <w:lang w:eastAsia="ru-RU"/>
        </w:rPr>
        <w:t>Какой буквой обозначен на ри</w:t>
      </w:r>
      <w:r w:rsidRPr="00D32F61">
        <w:rPr>
          <w:color w:val="000000"/>
          <w:spacing w:val="2"/>
          <w:sz w:val="24"/>
          <w:szCs w:val="24"/>
          <w:lang w:eastAsia="ru-RU"/>
        </w:rPr>
        <w:t>сунке центр дуги сопряжения?</w:t>
      </w:r>
    </w:p>
    <w:p w:rsidR="00D32F61" w:rsidRPr="00D32F61" w:rsidRDefault="00D32F61" w:rsidP="00D32F61">
      <w:pPr>
        <w:shd w:val="clear" w:color="auto" w:fill="FFFFFF"/>
        <w:spacing w:before="277"/>
        <w:rPr>
          <w:color w:val="000000"/>
          <w:spacing w:val="2"/>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1098"/>
                <w:tab w:val="left" w:pos="1850"/>
                <w:tab w:val="left" w:pos="2653"/>
              </w:tabs>
              <w:spacing w:before="140" w:after="120"/>
              <w:rPr>
                <w:bCs/>
                <w:iCs/>
                <w:color w:val="000000"/>
                <w:w w:val="87"/>
                <w:sz w:val="24"/>
                <w:szCs w:val="24"/>
              </w:rPr>
            </w:pPr>
            <w:r w:rsidRPr="00D32F61">
              <w:rPr>
                <w:iCs/>
                <w:color w:val="000000"/>
                <w:spacing w:val="-14"/>
                <w:w w:val="87"/>
                <w:sz w:val="24"/>
                <w:szCs w:val="24"/>
                <w:highlight w:val="green"/>
              </w:rPr>
              <w:lastRenderedPageBreak/>
              <w:t>1</w:t>
            </w:r>
            <w:r w:rsidRPr="00D32F61">
              <w:rPr>
                <w:i/>
                <w:iCs/>
                <w:color w:val="000000"/>
                <w:spacing w:val="-14"/>
                <w:w w:val="87"/>
                <w:sz w:val="24"/>
                <w:szCs w:val="24"/>
                <w:highlight w:val="green"/>
              </w:rPr>
              <w:t xml:space="preserve">. </w:t>
            </w:r>
            <w:r w:rsidRPr="00D32F61">
              <w:rPr>
                <w:bCs/>
                <w:i/>
                <w:iCs/>
                <w:color w:val="000000"/>
                <w:w w:val="87"/>
                <w:sz w:val="24"/>
                <w:szCs w:val="24"/>
                <w:highlight w:val="green"/>
              </w:rPr>
              <w:t>О</w:t>
            </w:r>
            <w:r w:rsidRPr="00D32F61">
              <w:rPr>
                <w:bCs/>
                <w:iCs/>
                <w:color w:val="000000"/>
                <w:w w:val="87"/>
                <w:sz w:val="24"/>
                <w:szCs w:val="24"/>
              </w:rPr>
              <w:t>.</w:t>
            </w:r>
          </w:p>
          <w:p w:rsidR="00D32F61" w:rsidRPr="00D32F61" w:rsidRDefault="00D32F61" w:rsidP="00D32F61">
            <w:pPr>
              <w:shd w:val="clear" w:color="auto" w:fill="FFFFFF"/>
              <w:tabs>
                <w:tab w:val="left" w:pos="1098"/>
                <w:tab w:val="left" w:pos="1850"/>
                <w:tab w:val="left" w:pos="2653"/>
              </w:tabs>
              <w:spacing w:before="140" w:after="120"/>
              <w:rPr>
                <w:bCs/>
                <w:i/>
                <w:iCs/>
                <w:color w:val="000000"/>
                <w:sz w:val="24"/>
                <w:szCs w:val="24"/>
              </w:rPr>
            </w:pPr>
            <w:r w:rsidRPr="00D32F61">
              <w:rPr>
                <w:bCs/>
                <w:iCs/>
                <w:color w:val="000000"/>
                <w:w w:val="87"/>
                <w:sz w:val="24"/>
                <w:szCs w:val="24"/>
              </w:rPr>
              <w:t>2</w:t>
            </w:r>
            <w:r w:rsidRPr="00D32F61">
              <w:rPr>
                <w:bCs/>
                <w:i/>
                <w:iCs/>
                <w:color w:val="000000"/>
                <w:w w:val="87"/>
                <w:sz w:val="24"/>
                <w:szCs w:val="24"/>
              </w:rPr>
              <w:t xml:space="preserve">. </w:t>
            </w:r>
            <w:proofErr w:type="spellStart"/>
            <w:r w:rsidRPr="00D32F61">
              <w:rPr>
                <w:i/>
                <w:iCs/>
                <w:color w:val="000000"/>
                <w:spacing w:val="-14"/>
                <w:w w:val="87"/>
                <w:sz w:val="24"/>
                <w:szCs w:val="24"/>
              </w:rPr>
              <w:t>О</w:t>
            </w:r>
            <w:r w:rsidRPr="00D32F61">
              <w:rPr>
                <w:i/>
                <w:iCs/>
                <w:color w:val="000000"/>
                <w:spacing w:val="-14"/>
                <w:w w:val="87"/>
                <w:sz w:val="24"/>
                <w:szCs w:val="24"/>
                <w:vertAlign w:val="subscript"/>
              </w:rPr>
              <w:t>г</w:t>
            </w:r>
            <w:proofErr w:type="spellEnd"/>
            <w:r w:rsidRPr="00D32F61">
              <w:rPr>
                <w:i/>
                <w:iCs/>
                <w:color w:val="000000"/>
                <w:spacing w:val="-14"/>
                <w:w w:val="87"/>
                <w:sz w:val="24"/>
                <w:szCs w:val="24"/>
                <w:vertAlign w:val="subscript"/>
              </w:rPr>
              <w:t>.</w:t>
            </w:r>
            <w:r w:rsidRPr="00D32F61">
              <w:rPr>
                <w:iCs/>
                <w:color w:val="000000"/>
                <w:spacing w:val="-14"/>
                <w:w w:val="87"/>
                <w:sz w:val="24"/>
                <w:szCs w:val="24"/>
                <w:vertAlign w:val="subscript"/>
              </w:rPr>
              <w:t>.</w:t>
            </w:r>
          </w:p>
          <w:p w:rsidR="00D32F61" w:rsidRPr="00D32F61" w:rsidRDefault="00D32F61" w:rsidP="00D32F61">
            <w:pPr>
              <w:shd w:val="clear" w:color="auto" w:fill="FFFFFF"/>
              <w:tabs>
                <w:tab w:val="left" w:pos="1098"/>
                <w:tab w:val="left" w:pos="1850"/>
                <w:tab w:val="left" w:pos="2653"/>
              </w:tabs>
              <w:spacing w:before="140" w:after="120"/>
              <w:rPr>
                <w:bCs/>
                <w:iCs/>
                <w:color w:val="000000"/>
                <w:w w:val="87"/>
                <w:sz w:val="24"/>
                <w:szCs w:val="24"/>
              </w:rPr>
            </w:pPr>
            <w:r w:rsidRPr="00D32F61">
              <w:rPr>
                <w:bCs/>
                <w:iCs/>
                <w:color w:val="000000"/>
                <w:w w:val="87"/>
                <w:sz w:val="24"/>
                <w:szCs w:val="24"/>
              </w:rPr>
              <w:t>3</w:t>
            </w:r>
            <w:r w:rsidRPr="00D32F61">
              <w:rPr>
                <w:bCs/>
                <w:i/>
                <w:iCs/>
                <w:color w:val="000000"/>
                <w:w w:val="87"/>
                <w:sz w:val="24"/>
                <w:szCs w:val="24"/>
              </w:rPr>
              <w:t>. 0</w:t>
            </w:r>
            <w:r w:rsidRPr="00D32F61">
              <w:rPr>
                <w:bCs/>
                <w:i/>
                <w:iCs/>
                <w:color w:val="000000"/>
                <w:w w:val="87"/>
                <w:sz w:val="24"/>
                <w:szCs w:val="24"/>
                <w:vertAlign w:val="subscript"/>
              </w:rPr>
              <w:t>2</w:t>
            </w:r>
            <w:r w:rsidRPr="00D32F61">
              <w:rPr>
                <w:bCs/>
                <w:iCs/>
                <w:color w:val="000000"/>
                <w:w w:val="87"/>
                <w:sz w:val="24"/>
                <w:szCs w:val="24"/>
                <w:vertAlign w:val="subscript"/>
              </w:rPr>
              <w:t>.</w:t>
            </w:r>
          </w:p>
          <w:p w:rsidR="00D32F61" w:rsidRPr="00D32F61" w:rsidRDefault="00D32F61" w:rsidP="00D32F61">
            <w:pPr>
              <w:shd w:val="clear" w:color="auto" w:fill="FFFFFF"/>
              <w:tabs>
                <w:tab w:val="left" w:pos="1098"/>
                <w:tab w:val="left" w:pos="1850"/>
                <w:tab w:val="left" w:pos="2653"/>
              </w:tabs>
              <w:spacing w:before="140" w:after="120"/>
              <w:rPr>
                <w:sz w:val="24"/>
                <w:szCs w:val="24"/>
              </w:rPr>
            </w:pPr>
            <w:r w:rsidRPr="00D32F61">
              <w:rPr>
                <w:bCs/>
                <w:iCs/>
                <w:color w:val="000000"/>
                <w:w w:val="87"/>
                <w:sz w:val="24"/>
                <w:szCs w:val="24"/>
              </w:rPr>
              <w:t>4</w:t>
            </w:r>
            <w:r w:rsidRPr="00D32F61">
              <w:rPr>
                <w:bCs/>
                <w:i/>
                <w:iCs/>
                <w:color w:val="000000"/>
                <w:w w:val="87"/>
                <w:sz w:val="24"/>
                <w:szCs w:val="24"/>
              </w:rPr>
              <w:t>. А</w:t>
            </w:r>
            <w:r w:rsidRPr="00D32F61">
              <w:rPr>
                <w:bCs/>
                <w:iCs/>
                <w:color w:val="000000"/>
                <w:w w:val="87"/>
                <w:sz w:val="24"/>
                <w:szCs w:val="24"/>
              </w:rPr>
              <w:t>.</w:t>
            </w:r>
          </w:p>
        </w:tc>
        <w:tc>
          <w:tcPr>
            <w:tcW w:w="4786" w:type="dxa"/>
          </w:tcPr>
          <w:p w:rsidR="00D32F61" w:rsidRPr="00D32F61" w:rsidRDefault="00D32F61" w:rsidP="00D32F61">
            <w:pPr>
              <w:spacing w:before="277" w:after="120"/>
              <w:jc w:val="center"/>
              <w:rPr>
                <w:sz w:val="24"/>
                <w:szCs w:val="24"/>
              </w:rPr>
            </w:pPr>
            <w:r>
              <w:rPr>
                <w:noProof/>
                <w:sz w:val="24"/>
                <w:szCs w:val="24"/>
              </w:rPr>
              <w:drawing>
                <wp:inline distT="0" distB="0" distL="0" distR="0">
                  <wp:extent cx="1657350" cy="8191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819150"/>
                          </a:xfrm>
                          <a:prstGeom prst="rect">
                            <a:avLst/>
                          </a:prstGeom>
                          <a:noFill/>
                          <a:ln>
                            <a:noFill/>
                          </a:ln>
                        </pic:spPr>
                      </pic:pic>
                    </a:graphicData>
                  </a:graphic>
                </wp:inline>
              </w:drawing>
            </w:r>
          </w:p>
        </w:tc>
      </w:tr>
    </w:tbl>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numPr>
          <w:ilvl w:val="0"/>
          <w:numId w:val="15"/>
        </w:numPr>
        <w:shd w:val="clear" w:color="auto" w:fill="FFFFFF"/>
        <w:jc w:val="both"/>
        <w:rPr>
          <w:color w:val="000000"/>
          <w:sz w:val="24"/>
          <w:szCs w:val="24"/>
          <w:lang w:eastAsia="ru-RU"/>
        </w:rPr>
      </w:pPr>
      <w:r w:rsidRPr="00D32F61">
        <w:rPr>
          <w:color w:val="000000"/>
          <w:spacing w:val="-4"/>
          <w:sz w:val="24"/>
          <w:szCs w:val="24"/>
          <w:lang w:eastAsia="ru-RU"/>
        </w:rPr>
        <w:t>Как на чертеже обозначено геометрическое место точек, равноуда</w:t>
      </w:r>
      <w:r w:rsidRPr="00D32F61">
        <w:rPr>
          <w:color w:val="000000"/>
          <w:sz w:val="24"/>
          <w:szCs w:val="24"/>
          <w:lang w:eastAsia="ru-RU"/>
        </w:rPr>
        <w:t>ленных от точки</w:t>
      </w:r>
      <w:proofErr w:type="gramStart"/>
      <w:r w:rsidRPr="00D32F61">
        <w:rPr>
          <w:color w:val="000000"/>
          <w:sz w:val="24"/>
          <w:szCs w:val="24"/>
          <w:lang w:eastAsia="ru-RU"/>
        </w:rPr>
        <w:t xml:space="preserve"> О</w:t>
      </w:r>
      <w:proofErr w:type="gramEnd"/>
      <w:r w:rsidRPr="00D32F61">
        <w:rPr>
          <w:color w:val="000000"/>
          <w:sz w:val="24"/>
          <w:szCs w:val="24"/>
          <w:lang w:eastAsia="ru-RU"/>
        </w:rPr>
        <w:t>?</w:t>
      </w:r>
    </w:p>
    <w:p w:rsidR="00D32F61" w:rsidRPr="00D32F61" w:rsidRDefault="00D32F61" w:rsidP="00D32F61">
      <w:pPr>
        <w:shd w:val="clear" w:color="auto" w:fill="FFFFFF"/>
        <w:jc w:val="both"/>
        <w:rPr>
          <w:color w:val="000000"/>
          <w:sz w:val="24"/>
          <w:szCs w:val="24"/>
          <w:lang w:eastAsia="ru-RU"/>
        </w:rPr>
      </w:pPr>
    </w:p>
    <w:p w:rsidR="00D32F61" w:rsidRPr="00D32F61" w:rsidRDefault="00D32F61" w:rsidP="00D32F61">
      <w:pPr>
        <w:shd w:val="clear" w:color="auto" w:fill="FFFFFF"/>
        <w:jc w:val="both"/>
        <w:rPr>
          <w:color w:val="000000"/>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pacing w:after="120"/>
              <w:rPr>
                <w:sz w:val="24"/>
                <w:szCs w:val="24"/>
              </w:rPr>
            </w:pPr>
            <w:r w:rsidRPr="00D32F61">
              <w:rPr>
                <w:sz w:val="24"/>
                <w:szCs w:val="24"/>
                <w:highlight w:val="green"/>
              </w:rPr>
              <w:t>1. d</w:t>
            </w:r>
            <w:r w:rsidRPr="00D32F61">
              <w:rPr>
                <w:sz w:val="24"/>
                <w:szCs w:val="24"/>
              </w:rPr>
              <w:t>.</w:t>
            </w:r>
          </w:p>
          <w:p w:rsidR="00D32F61" w:rsidRPr="00D32F61" w:rsidRDefault="00D32F61" w:rsidP="00D32F61">
            <w:pPr>
              <w:spacing w:after="120"/>
              <w:rPr>
                <w:sz w:val="24"/>
                <w:szCs w:val="24"/>
              </w:rPr>
            </w:pPr>
            <w:r w:rsidRPr="00D32F61">
              <w:rPr>
                <w:sz w:val="24"/>
                <w:szCs w:val="24"/>
              </w:rPr>
              <w:t>2. b.</w:t>
            </w:r>
          </w:p>
          <w:p w:rsidR="00D32F61" w:rsidRPr="00D32F61" w:rsidRDefault="00D32F61" w:rsidP="00D32F61">
            <w:pPr>
              <w:spacing w:after="120"/>
              <w:rPr>
                <w:sz w:val="24"/>
                <w:szCs w:val="24"/>
              </w:rPr>
            </w:pPr>
            <w:r w:rsidRPr="00D32F61">
              <w:rPr>
                <w:sz w:val="24"/>
                <w:szCs w:val="24"/>
              </w:rPr>
              <w:t>3. e.</w:t>
            </w:r>
          </w:p>
          <w:p w:rsidR="00D32F61" w:rsidRPr="00D32F61" w:rsidRDefault="00D32F61" w:rsidP="00D32F61">
            <w:pPr>
              <w:shd w:val="clear" w:color="auto" w:fill="FFFFFF"/>
              <w:tabs>
                <w:tab w:val="left" w:pos="-2340"/>
                <w:tab w:val="left" w:pos="2002"/>
              </w:tabs>
              <w:spacing w:before="4" w:after="120"/>
              <w:ind w:right="-5"/>
              <w:rPr>
                <w:sz w:val="24"/>
                <w:szCs w:val="24"/>
              </w:rPr>
            </w:pPr>
            <w:smartTag w:uri="urn:schemas-microsoft-com:office:smarttags" w:element="metricconverter">
              <w:smartTagPr>
                <w:attr w:name="ProductID" w:val="4. a"/>
              </w:smartTagPr>
              <w:r w:rsidRPr="00D32F61">
                <w:rPr>
                  <w:sz w:val="24"/>
                  <w:szCs w:val="24"/>
                </w:rPr>
                <w:t>4. a</w:t>
              </w:r>
            </w:smartTag>
            <w:r w:rsidRPr="00D32F61">
              <w:rPr>
                <w:sz w:val="24"/>
                <w:szCs w:val="24"/>
              </w:rPr>
              <w:t>.</w:t>
            </w:r>
          </w:p>
          <w:p w:rsidR="00D32F61" w:rsidRPr="00D32F61" w:rsidRDefault="00D32F61" w:rsidP="00D32F61">
            <w:pPr>
              <w:spacing w:after="120"/>
              <w:jc w:val="both"/>
              <w:rPr>
                <w:sz w:val="24"/>
                <w:szCs w:val="24"/>
              </w:rPr>
            </w:pPr>
          </w:p>
        </w:tc>
        <w:tc>
          <w:tcPr>
            <w:tcW w:w="4786" w:type="dxa"/>
          </w:tcPr>
          <w:p w:rsidR="00D32F61" w:rsidRPr="00D32F61" w:rsidRDefault="00D32F61" w:rsidP="00D32F61">
            <w:pPr>
              <w:spacing w:after="120"/>
              <w:jc w:val="center"/>
              <w:rPr>
                <w:sz w:val="24"/>
                <w:szCs w:val="24"/>
              </w:rPr>
            </w:pPr>
          </w:p>
          <w:p w:rsidR="00D32F61" w:rsidRPr="00D32F61" w:rsidRDefault="00D32F61" w:rsidP="00D32F61">
            <w:pPr>
              <w:spacing w:after="120"/>
              <w:jc w:val="center"/>
              <w:rPr>
                <w:sz w:val="24"/>
                <w:szCs w:val="24"/>
              </w:rPr>
            </w:pPr>
            <w:r>
              <w:rPr>
                <w:noProof/>
                <w:sz w:val="24"/>
                <w:szCs w:val="24"/>
              </w:rPr>
              <w:drawing>
                <wp:inline distT="0" distB="0" distL="0" distR="0">
                  <wp:extent cx="1895475" cy="16573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657350"/>
                          </a:xfrm>
                          <a:prstGeom prst="rect">
                            <a:avLst/>
                          </a:prstGeom>
                          <a:noFill/>
                          <a:ln>
                            <a:noFill/>
                          </a:ln>
                        </pic:spPr>
                      </pic:pic>
                    </a:graphicData>
                  </a:graphic>
                </wp:inline>
              </w:drawing>
            </w:r>
          </w:p>
          <w:p w:rsidR="00D32F61" w:rsidRPr="00D32F61" w:rsidRDefault="00D32F61" w:rsidP="00D32F61">
            <w:pPr>
              <w:spacing w:after="120"/>
              <w:jc w:val="center"/>
              <w:rPr>
                <w:sz w:val="24"/>
                <w:szCs w:val="24"/>
              </w:rPr>
            </w:pPr>
          </w:p>
        </w:tc>
      </w:tr>
    </w:tbl>
    <w:p w:rsidR="00D32F61" w:rsidRPr="00D32F61" w:rsidRDefault="00D32F61" w:rsidP="00D32F61">
      <w:pPr>
        <w:shd w:val="clear" w:color="auto" w:fill="FFFFFF"/>
        <w:tabs>
          <w:tab w:val="left" w:pos="-2340"/>
          <w:tab w:val="left" w:pos="2002"/>
        </w:tabs>
        <w:ind w:right="-5"/>
        <w:rPr>
          <w:sz w:val="24"/>
          <w:szCs w:val="24"/>
          <w:lang w:eastAsia="ru-RU"/>
        </w:rPr>
      </w:pPr>
    </w:p>
    <w:p w:rsidR="00D32F61" w:rsidRPr="00D32F61" w:rsidRDefault="00D32F61" w:rsidP="00D32F61">
      <w:pPr>
        <w:numPr>
          <w:ilvl w:val="0"/>
          <w:numId w:val="15"/>
        </w:numPr>
        <w:shd w:val="clear" w:color="auto" w:fill="FFFFFF"/>
        <w:rPr>
          <w:color w:val="000000"/>
          <w:spacing w:val="-1"/>
          <w:sz w:val="24"/>
          <w:szCs w:val="24"/>
          <w:lang w:eastAsia="ru-RU"/>
        </w:rPr>
      </w:pPr>
      <w:r w:rsidRPr="00D32F61">
        <w:rPr>
          <w:color w:val="000000"/>
          <w:spacing w:val="2"/>
          <w:sz w:val="24"/>
          <w:szCs w:val="24"/>
          <w:lang w:eastAsia="ru-RU"/>
        </w:rPr>
        <w:t xml:space="preserve">Какой вид сопряжения приведен </w:t>
      </w:r>
      <w:r w:rsidRPr="00D32F61">
        <w:rPr>
          <w:color w:val="000000"/>
          <w:spacing w:val="-1"/>
          <w:sz w:val="24"/>
          <w:szCs w:val="24"/>
          <w:lang w:eastAsia="ru-RU"/>
        </w:rPr>
        <w:t>на рисунке?</w:t>
      </w:r>
    </w:p>
    <w:p w:rsidR="00D32F61" w:rsidRPr="00D32F61" w:rsidRDefault="00D32F61" w:rsidP="00D32F61">
      <w:pPr>
        <w:shd w:val="clear" w:color="auto" w:fill="FFFFFF"/>
        <w:rPr>
          <w:color w:val="000000"/>
          <w:spacing w:val="-1"/>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32F61" w:rsidRPr="00D32F61" w:rsidTr="0068621F">
        <w:tc>
          <w:tcPr>
            <w:tcW w:w="4785" w:type="dxa"/>
          </w:tcPr>
          <w:p w:rsidR="00D32F61" w:rsidRPr="00D32F61" w:rsidRDefault="00D32F61" w:rsidP="00D32F61">
            <w:pPr>
              <w:shd w:val="clear" w:color="auto" w:fill="FFFFFF"/>
              <w:tabs>
                <w:tab w:val="left" w:pos="3600"/>
              </w:tabs>
              <w:spacing w:after="120"/>
              <w:ind w:right="969"/>
              <w:rPr>
                <w:sz w:val="24"/>
                <w:szCs w:val="24"/>
              </w:rPr>
            </w:pPr>
            <w:r w:rsidRPr="00D32F61">
              <w:rPr>
                <w:color w:val="000000"/>
                <w:spacing w:val="-5"/>
                <w:sz w:val="24"/>
                <w:szCs w:val="24"/>
                <w:highlight w:val="green"/>
              </w:rPr>
              <w:t xml:space="preserve">1. Внутреннее </w:t>
            </w:r>
            <w:r w:rsidRPr="00D32F61">
              <w:rPr>
                <w:color w:val="000000"/>
                <w:spacing w:val="-4"/>
                <w:sz w:val="24"/>
                <w:szCs w:val="24"/>
                <w:highlight w:val="green"/>
              </w:rPr>
              <w:t>касание.</w:t>
            </w:r>
          </w:p>
          <w:p w:rsidR="00D32F61" w:rsidRPr="00D32F61" w:rsidRDefault="00D32F61" w:rsidP="00D32F61">
            <w:pPr>
              <w:shd w:val="clear" w:color="auto" w:fill="FFFFFF"/>
              <w:spacing w:after="120"/>
              <w:ind w:right="1729"/>
              <w:rPr>
                <w:color w:val="000000"/>
                <w:spacing w:val="-4"/>
                <w:sz w:val="24"/>
                <w:szCs w:val="24"/>
              </w:rPr>
            </w:pPr>
            <w:r w:rsidRPr="00D32F61">
              <w:rPr>
                <w:color w:val="000000"/>
                <w:spacing w:val="-9"/>
                <w:sz w:val="24"/>
                <w:szCs w:val="24"/>
              </w:rPr>
              <w:t xml:space="preserve">2. Внешнее </w:t>
            </w:r>
            <w:r w:rsidRPr="00D32F61">
              <w:rPr>
                <w:color w:val="000000"/>
                <w:spacing w:val="-4"/>
                <w:sz w:val="24"/>
                <w:szCs w:val="24"/>
              </w:rPr>
              <w:t>касание.</w:t>
            </w:r>
          </w:p>
          <w:p w:rsidR="00D32F61" w:rsidRPr="00D32F61" w:rsidRDefault="00D32F61" w:rsidP="00D32F61">
            <w:pPr>
              <w:shd w:val="clear" w:color="auto" w:fill="FFFFFF"/>
              <w:spacing w:after="120"/>
              <w:ind w:right="1729"/>
              <w:rPr>
                <w:color w:val="000000"/>
                <w:spacing w:val="-4"/>
                <w:sz w:val="24"/>
                <w:szCs w:val="24"/>
              </w:rPr>
            </w:pPr>
            <w:r w:rsidRPr="00D32F61">
              <w:rPr>
                <w:color w:val="000000"/>
                <w:spacing w:val="-4"/>
                <w:sz w:val="24"/>
                <w:szCs w:val="24"/>
              </w:rPr>
              <w:t xml:space="preserve">3. Внешнее сопряжение. </w:t>
            </w:r>
          </w:p>
          <w:p w:rsidR="00D32F61" w:rsidRPr="00D32F61" w:rsidRDefault="00D32F61" w:rsidP="00D32F61">
            <w:pPr>
              <w:shd w:val="clear" w:color="auto" w:fill="FFFFFF"/>
              <w:spacing w:after="120"/>
              <w:ind w:right="1149"/>
              <w:rPr>
                <w:color w:val="000000"/>
                <w:spacing w:val="-4"/>
                <w:sz w:val="24"/>
                <w:szCs w:val="24"/>
              </w:rPr>
            </w:pPr>
            <w:r w:rsidRPr="00D32F61">
              <w:rPr>
                <w:color w:val="000000"/>
                <w:spacing w:val="-4"/>
                <w:sz w:val="24"/>
                <w:szCs w:val="24"/>
              </w:rPr>
              <w:t xml:space="preserve">4. Внутреннее </w:t>
            </w:r>
            <w:r w:rsidRPr="00D32F61">
              <w:rPr>
                <w:color w:val="000000"/>
                <w:spacing w:val="-5"/>
                <w:sz w:val="24"/>
                <w:szCs w:val="24"/>
              </w:rPr>
              <w:t>с</w:t>
            </w:r>
            <w:r w:rsidRPr="00D32F61">
              <w:rPr>
                <w:color w:val="000000"/>
                <w:spacing w:val="-4"/>
                <w:sz w:val="24"/>
                <w:szCs w:val="24"/>
              </w:rPr>
              <w:t>опряжение.</w:t>
            </w:r>
          </w:p>
          <w:p w:rsidR="00D32F61" w:rsidRPr="00D32F61" w:rsidRDefault="00D32F61" w:rsidP="00D32F61">
            <w:pPr>
              <w:tabs>
                <w:tab w:val="left" w:pos="-2340"/>
                <w:tab w:val="left" w:pos="2002"/>
              </w:tabs>
              <w:spacing w:before="4" w:after="120" w:line="342" w:lineRule="exact"/>
              <w:ind w:right="-5"/>
              <w:jc w:val="center"/>
              <w:rPr>
                <w:sz w:val="24"/>
                <w:szCs w:val="24"/>
              </w:rPr>
            </w:pPr>
          </w:p>
        </w:tc>
        <w:tc>
          <w:tcPr>
            <w:tcW w:w="4786" w:type="dxa"/>
          </w:tcPr>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p w:rsidR="00D32F61" w:rsidRPr="00D32F61" w:rsidRDefault="00D32F61" w:rsidP="00D32F61">
            <w:pPr>
              <w:tabs>
                <w:tab w:val="left" w:pos="-2340"/>
                <w:tab w:val="left" w:pos="2002"/>
              </w:tabs>
              <w:spacing w:before="4" w:after="120" w:line="342" w:lineRule="exact"/>
              <w:ind w:right="-5"/>
              <w:jc w:val="center"/>
              <w:rPr>
                <w:sz w:val="24"/>
                <w:szCs w:val="24"/>
              </w:rPr>
            </w:pPr>
          </w:p>
        </w:tc>
      </w:tr>
    </w:tbl>
    <w:p w:rsidR="00D32F61" w:rsidRPr="00D32F61" w:rsidRDefault="00D32F61" w:rsidP="00D32F61">
      <w:pPr>
        <w:shd w:val="clear" w:color="auto" w:fill="FFFFFF"/>
        <w:spacing w:before="76"/>
        <w:rPr>
          <w:sz w:val="24"/>
          <w:szCs w:val="24"/>
          <w:lang w:eastAsia="ru-RU"/>
        </w:rPr>
      </w:pPr>
      <w:r>
        <w:rPr>
          <w:noProof/>
          <w:sz w:val="24"/>
          <w:szCs w:val="24"/>
          <w:lang w:eastAsia="ru-RU"/>
        </w:rPr>
        <w:drawing>
          <wp:inline distT="0" distB="0" distL="0" distR="0">
            <wp:extent cx="2476500" cy="124714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247140"/>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shd w:val="clear" w:color="auto" w:fill="FFFFFF"/>
        <w:spacing w:before="277"/>
        <w:rPr>
          <w:sz w:val="24"/>
          <w:szCs w:val="24"/>
          <w:lang w:eastAsia="ru-RU"/>
        </w:rPr>
      </w:pPr>
      <w:r w:rsidRPr="00D32F61">
        <w:rPr>
          <w:sz w:val="24"/>
          <w:szCs w:val="24"/>
          <w:lang w:eastAsia="ru-RU"/>
        </w:rPr>
        <w:t xml:space="preserve">                                                                                        Рис. 1.</w:t>
      </w:r>
    </w:p>
    <w:p w:rsidR="00D32F61" w:rsidRPr="00D32F61" w:rsidRDefault="00D32F61" w:rsidP="00D32F61">
      <w:pPr>
        <w:numPr>
          <w:ilvl w:val="0"/>
          <w:numId w:val="15"/>
        </w:numPr>
        <w:shd w:val="clear" w:color="auto" w:fill="FFFFFF"/>
        <w:spacing w:before="277"/>
        <w:rPr>
          <w:color w:val="000000"/>
          <w:spacing w:val="2"/>
          <w:sz w:val="24"/>
          <w:szCs w:val="24"/>
          <w:lang w:eastAsia="ru-RU"/>
        </w:rPr>
      </w:pPr>
      <w:r w:rsidRPr="00D32F61">
        <w:rPr>
          <w:color w:val="000000"/>
          <w:spacing w:val="-1"/>
          <w:sz w:val="24"/>
          <w:szCs w:val="24"/>
          <w:lang w:eastAsia="ru-RU"/>
        </w:rPr>
        <w:t>Какой буквой обозначен на ри</w:t>
      </w:r>
      <w:r w:rsidRPr="00D32F61">
        <w:rPr>
          <w:color w:val="000000"/>
          <w:spacing w:val="2"/>
          <w:sz w:val="24"/>
          <w:szCs w:val="24"/>
          <w:lang w:eastAsia="ru-RU"/>
        </w:rPr>
        <w:t>сунке радиус дуги сопряжения? См. рис.1.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lastRenderedPageBreak/>
        <w:t>4. R</w:t>
      </w:r>
      <w:r w:rsidRPr="00D32F61">
        <w:rPr>
          <w:sz w:val="24"/>
          <w:szCs w:val="24"/>
          <w:vertAlign w:val="subscript"/>
          <w:lang w:eastAsia="ru-RU"/>
        </w:rPr>
        <w:t>1</w:t>
      </w:r>
      <w:r w:rsidRPr="00D32F61">
        <w:rPr>
          <w:sz w:val="24"/>
          <w:szCs w:val="24"/>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1.</w:t>
      </w:r>
    </w:p>
    <w:p w:rsidR="00D32F61" w:rsidRPr="00D32F61" w:rsidRDefault="00D32F61" w:rsidP="00D32F61">
      <w:pPr>
        <w:rPr>
          <w:sz w:val="24"/>
          <w:szCs w:val="24"/>
          <w:lang w:eastAsia="ru-RU"/>
        </w:rPr>
      </w:pP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highlight w:val="green"/>
          <w:lang w:eastAsia="ru-RU"/>
        </w:rPr>
        <w:t>1. АВ.</w:t>
      </w:r>
    </w:p>
    <w:p w:rsidR="00D32F61" w:rsidRPr="00D32F61" w:rsidRDefault="00D32F61" w:rsidP="00D32F61">
      <w:pPr>
        <w:rPr>
          <w:sz w:val="24"/>
          <w:szCs w:val="24"/>
          <w:lang w:eastAsia="ru-RU"/>
        </w:rPr>
      </w:pPr>
      <w:r w:rsidRPr="00D32F61">
        <w:rPr>
          <w:sz w:val="24"/>
          <w:szCs w:val="24"/>
          <w:lang w:eastAsia="ru-RU"/>
        </w:rPr>
        <w:t>2. О</w:t>
      </w:r>
      <w:r w:rsidRPr="00D32F61">
        <w:rPr>
          <w:sz w:val="24"/>
          <w:szCs w:val="24"/>
          <w:vertAlign w:val="subscript"/>
          <w:lang w:eastAsia="ru-RU"/>
        </w:rPr>
        <w:t>1</w:t>
      </w:r>
      <w:r w:rsidRPr="00D32F61">
        <w:rPr>
          <w:sz w:val="24"/>
          <w:szCs w:val="24"/>
          <w:lang w:eastAsia="ru-RU"/>
        </w:rPr>
        <w:t>А.</w:t>
      </w:r>
    </w:p>
    <w:p w:rsidR="00D32F61" w:rsidRPr="00D32F61" w:rsidRDefault="00D32F61" w:rsidP="00D32F61">
      <w:pPr>
        <w:rPr>
          <w:sz w:val="24"/>
          <w:szCs w:val="24"/>
          <w:lang w:eastAsia="ru-RU"/>
        </w:rPr>
      </w:pPr>
      <w:r w:rsidRPr="00D32F61">
        <w:rPr>
          <w:sz w:val="24"/>
          <w:szCs w:val="24"/>
          <w:lang w:eastAsia="ru-RU"/>
        </w:rPr>
        <w:t>3. О</w:t>
      </w:r>
      <w:r w:rsidRPr="00D32F61">
        <w:rPr>
          <w:sz w:val="24"/>
          <w:szCs w:val="24"/>
          <w:vertAlign w:val="subscript"/>
          <w:lang w:eastAsia="ru-RU"/>
        </w:rPr>
        <w:t>2</w:t>
      </w:r>
      <w:r w:rsidRPr="00D32F61">
        <w:rPr>
          <w:sz w:val="24"/>
          <w:szCs w:val="24"/>
          <w:lang w:eastAsia="ru-RU"/>
        </w:rPr>
        <w:t>В.</w:t>
      </w:r>
    </w:p>
    <w:p w:rsidR="00D32F61" w:rsidRPr="00D32F61" w:rsidRDefault="00D32F61" w:rsidP="00D32F61">
      <w:pPr>
        <w:rPr>
          <w:sz w:val="24"/>
          <w:szCs w:val="24"/>
          <w:lang w:eastAsia="ru-RU"/>
        </w:rPr>
      </w:pPr>
      <w:r w:rsidRPr="00D32F61">
        <w:rPr>
          <w:sz w:val="24"/>
          <w:szCs w:val="24"/>
          <w:lang w:eastAsia="ru-RU"/>
        </w:rPr>
        <w:t>4. ОА.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R</w:t>
      </w:r>
      <w:r w:rsidRPr="00D32F61">
        <w:rPr>
          <w:sz w:val="24"/>
          <w:szCs w:val="24"/>
          <w:highlight w:val="green"/>
          <w:vertAlign w:val="subscript"/>
          <w:lang w:eastAsia="ru-RU"/>
        </w:rPr>
        <w:t>1</w:t>
      </w:r>
      <w:r w:rsidRPr="00D32F61">
        <w:rPr>
          <w:sz w:val="24"/>
          <w:szCs w:val="24"/>
          <w:highlight w:val="green"/>
          <w:lang w:eastAsia="ru-RU"/>
        </w:rPr>
        <w:t>+R.</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R</w:t>
      </w:r>
      <w:r w:rsidRPr="00D32F61">
        <w:rPr>
          <w:sz w:val="24"/>
          <w:szCs w:val="24"/>
          <w:vertAlign w:val="subscript"/>
          <w:lang w:eastAsia="ru-RU"/>
        </w:rPr>
        <w:t>2</w:t>
      </w:r>
      <w:r w:rsidRPr="00D32F61">
        <w:rPr>
          <w:sz w:val="24"/>
          <w:szCs w:val="24"/>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w:t>
      </w:r>
      <w:r w:rsidRPr="00D32F61">
        <w:rPr>
          <w:sz w:val="24"/>
          <w:szCs w:val="24"/>
          <w:vertAlign w:val="subscript"/>
          <w:lang w:eastAsia="ru-RU"/>
        </w:rPr>
        <w:t>1</w:t>
      </w:r>
      <w:r w:rsidRPr="00D32F61">
        <w:rPr>
          <w:sz w:val="24"/>
          <w:szCs w:val="24"/>
          <w:lang w:eastAsia="ru-RU"/>
        </w:rPr>
        <w:t>+R.</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R</w:t>
      </w:r>
      <w:r w:rsidRPr="00D32F61">
        <w:rPr>
          <w:sz w:val="24"/>
          <w:szCs w:val="24"/>
          <w:highlight w:val="green"/>
          <w:vertAlign w:val="subscript"/>
          <w:lang w:eastAsia="ru-RU"/>
        </w:rPr>
        <w:t>2</w:t>
      </w:r>
      <w:r w:rsidRPr="00D32F61">
        <w:rPr>
          <w:sz w:val="24"/>
          <w:szCs w:val="24"/>
          <w:highlight w:val="green"/>
          <w:lang w:eastAsia="ru-RU"/>
        </w:rPr>
        <w:t>+R.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рис.1.</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4.Прямой линии с окружностью.</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центр дуги сопряжения?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rPr>
          <w:sz w:val="24"/>
          <w:szCs w:val="24"/>
          <w:lang w:eastAsia="ru-RU"/>
        </w:rPr>
      </w:pPr>
    </w:p>
    <w:p w:rsidR="00D32F61" w:rsidRPr="00D32F61" w:rsidRDefault="00D32F61" w:rsidP="00D32F61">
      <w:pPr>
        <w:shd w:val="clear" w:color="auto" w:fill="FFFFFF"/>
        <w:spacing w:before="76"/>
        <w:rPr>
          <w:sz w:val="24"/>
          <w:szCs w:val="24"/>
          <w:lang w:eastAsia="ru-RU"/>
        </w:rPr>
      </w:pPr>
      <w:r>
        <w:rPr>
          <w:noProof/>
          <w:sz w:val="24"/>
          <w:szCs w:val="24"/>
          <w:lang w:eastAsia="ru-RU"/>
        </w:rPr>
        <w:drawing>
          <wp:inline distT="0" distB="0" distL="0" distR="0">
            <wp:extent cx="1778000" cy="1388745"/>
            <wp:effectExtent l="0" t="0" r="0" b="190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000" cy="1388745"/>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r w:rsidRPr="00D32F61">
        <w:rPr>
          <w:sz w:val="24"/>
          <w:szCs w:val="24"/>
          <w:lang w:eastAsia="ru-RU"/>
        </w:rPr>
        <w:t xml:space="preserve">                                                                                      Рис.2.</w:t>
      </w: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R1.</w:t>
      </w:r>
    </w:p>
    <w:p w:rsidR="00D32F61" w:rsidRPr="00D32F61" w:rsidRDefault="00D32F61" w:rsidP="00D32F61">
      <w:pPr>
        <w:rPr>
          <w:sz w:val="24"/>
          <w:szCs w:val="24"/>
          <w:lang w:eastAsia="ru-RU"/>
        </w:rPr>
      </w:pPr>
      <w:r w:rsidRPr="00D32F61">
        <w:rPr>
          <w:sz w:val="24"/>
          <w:szCs w:val="24"/>
          <w:lang w:eastAsia="ru-RU"/>
        </w:rPr>
        <w:t>2. R2.</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lastRenderedPageBreak/>
        <w:t>4. R1+R.</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highlight w:val="green"/>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4.Прямой линии с окружностью.</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ОА.</w:t>
      </w:r>
    </w:p>
    <w:p w:rsidR="00D32F61" w:rsidRPr="00D32F61" w:rsidRDefault="00D32F61" w:rsidP="00D32F61">
      <w:pPr>
        <w:rPr>
          <w:sz w:val="24"/>
          <w:szCs w:val="24"/>
          <w:lang w:eastAsia="ru-RU"/>
        </w:rPr>
      </w:pPr>
      <w:r w:rsidRPr="00D32F61">
        <w:rPr>
          <w:sz w:val="24"/>
          <w:szCs w:val="24"/>
          <w:lang w:eastAsia="ru-RU"/>
        </w:rPr>
        <w:t>3. ОВ.</w:t>
      </w:r>
    </w:p>
    <w:p w:rsidR="00D32F61" w:rsidRPr="00D32F61" w:rsidRDefault="00D32F61" w:rsidP="00D32F61">
      <w:pPr>
        <w:rPr>
          <w:sz w:val="24"/>
          <w:szCs w:val="24"/>
          <w:lang w:eastAsia="ru-RU"/>
        </w:rPr>
      </w:pPr>
      <w:r w:rsidRPr="00D32F61">
        <w:rPr>
          <w:sz w:val="24"/>
          <w:szCs w:val="24"/>
          <w:highlight w:val="green"/>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2.</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2. R-R</w:t>
      </w:r>
      <w:r w:rsidRPr="00D32F61">
        <w:rPr>
          <w:sz w:val="24"/>
          <w:szCs w:val="24"/>
          <w:highlight w:val="green"/>
          <w:vertAlign w:val="subscript"/>
          <w:lang w:eastAsia="ru-RU"/>
        </w:rPr>
        <w:t>1</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4. R-R</w:t>
      </w:r>
      <w:r w:rsidRPr="00D32F61">
        <w:rPr>
          <w:sz w:val="24"/>
          <w:szCs w:val="24"/>
          <w:vertAlign w:val="subscript"/>
          <w:lang w:eastAsia="ru-RU"/>
        </w:rPr>
        <w:t>2</w:t>
      </w:r>
      <w:r w:rsidRPr="00D32F61">
        <w:rPr>
          <w:sz w:val="24"/>
          <w:szCs w:val="24"/>
          <w:lang w:eastAsia="ru-RU"/>
        </w:rPr>
        <w:t>.</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центра О</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2.</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R</w:t>
      </w:r>
      <w:r w:rsidRPr="00D32F61">
        <w:rPr>
          <w:sz w:val="24"/>
          <w:szCs w:val="24"/>
          <w:vertAlign w:val="subscript"/>
          <w:lang w:eastAsia="ru-RU"/>
        </w:rPr>
        <w:t>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R-R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R</w:t>
      </w:r>
      <w:r w:rsidRPr="00D32F61">
        <w:rPr>
          <w:sz w:val="24"/>
          <w:szCs w:val="24"/>
          <w:vertAlign w:val="subscript"/>
          <w:lang w:eastAsia="ru-RU"/>
        </w:rPr>
        <w:t>1</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R-R</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2.</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rPr>
          <w:sz w:val="24"/>
          <w:szCs w:val="24"/>
          <w:lang w:eastAsia="ru-RU"/>
        </w:rPr>
      </w:pPr>
    </w:p>
    <w:p w:rsidR="00D32F61" w:rsidRPr="00D32F61" w:rsidRDefault="00D32F61" w:rsidP="00D32F61">
      <w:pPr>
        <w:framePr w:h="2792" w:hRule="exact" w:hSpace="10080" w:wrap="notBeside" w:vAnchor="text" w:hAnchor="page" w:x="3952" w:yAlign="top"/>
        <w:widowControl w:val="0"/>
        <w:autoSpaceDE w:val="0"/>
        <w:autoSpaceDN w:val="0"/>
        <w:adjustRightInd w:val="0"/>
        <w:rPr>
          <w:sz w:val="24"/>
          <w:szCs w:val="24"/>
          <w:lang w:eastAsia="ru-RU"/>
        </w:rPr>
      </w:pPr>
      <w:r>
        <w:rPr>
          <w:noProof/>
          <w:sz w:val="24"/>
          <w:szCs w:val="24"/>
          <w:lang w:eastAsia="ru-RU"/>
        </w:rPr>
        <w:drawing>
          <wp:inline distT="0" distB="0" distL="0" distR="0">
            <wp:extent cx="1781175" cy="15240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lum bright="12000"/>
                      <a:extLst>
                        <a:ext uri="{28A0092B-C50C-407E-A947-70E740481C1C}">
                          <a14:useLocalDpi xmlns:a14="http://schemas.microsoft.com/office/drawing/2010/main" val="0"/>
                        </a:ext>
                      </a:extLst>
                    </a:blip>
                    <a:srcRect r="59717" b="46704"/>
                    <a:stretch>
                      <a:fillRect/>
                    </a:stretch>
                  </pic:blipFill>
                  <pic:spPr bwMode="auto">
                    <a:xfrm>
                      <a:off x="0" y="0"/>
                      <a:ext cx="1781175" cy="15240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Рис.3</w:t>
      </w:r>
    </w:p>
    <w:p w:rsidR="00D32F61" w:rsidRPr="00D32F61" w:rsidRDefault="00D32F61" w:rsidP="00D32F61">
      <w:pPr>
        <w:numPr>
          <w:ilvl w:val="0"/>
          <w:numId w:val="15"/>
        </w:numPr>
        <w:rPr>
          <w:sz w:val="24"/>
          <w:szCs w:val="24"/>
          <w:lang w:eastAsia="ru-RU"/>
        </w:rPr>
      </w:pPr>
      <w:r w:rsidRPr="00D32F61">
        <w:rPr>
          <w:sz w:val="24"/>
          <w:szCs w:val="24"/>
          <w:lang w:eastAsia="ru-RU"/>
        </w:rPr>
        <w:lastRenderedPageBreak/>
        <w:t>Какой буквой обозначен на рисунке радиус дуги сопряжения? См. рис.3.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highlight w:val="green"/>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ind w:hanging="260"/>
        <w:rPr>
          <w:sz w:val="24"/>
          <w:szCs w:val="24"/>
          <w:lang w:eastAsia="ru-RU"/>
        </w:rPr>
      </w:pPr>
      <w:r w:rsidRPr="00D32F61">
        <w:rPr>
          <w:sz w:val="24"/>
          <w:szCs w:val="24"/>
          <w:lang w:eastAsia="ru-RU"/>
        </w:rPr>
        <w:t>Какими буквами обозначена дуга сопряжения? См. рис. 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точки Т</w:t>
      </w:r>
      <w:r w:rsidRPr="00D32F61">
        <w:rPr>
          <w:sz w:val="24"/>
          <w:szCs w:val="24"/>
          <w:vertAlign w:val="subscript"/>
          <w:lang w:eastAsia="ru-RU"/>
        </w:rPr>
        <w:t xml:space="preserve">1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3.</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АВ.</w:t>
      </w:r>
    </w:p>
    <w:p w:rsidR="00D32F61" w:rsidRPr="00D32F61" w:rsidRDefault="00D32F61" w:rsidP="00D32F61">
      <w:pPr>
        <w:rPr>
          <w:sz w:val="24"/>
          <w:szCs w:val="24"/>
          <w:lang w:eastAsia="ru-RU"/>
        </w:rPr>
      </w:pPr>
      <w:r w:rsidRPr="00D32F61">
        <w:rPr>
          <w:sz w:val="24"/>
          <w:szCs w:val="24"/>
          <w:highlight w:val="green"/>
          <w:lang w:eastAsia="ru-RU"/>
        </w:rPr>
        <w:t>2. R.</w:t>
      </w:r>
    </w:p>
    <w:p w:rsidR="00D32F61" w:rsidRPr="00D32F61" w:rsidRDefault="00D32F61" w:rsidP="00D32F61">
      <w:pPr>
        <w:rPr>
          <w:sz w:val="24"/>
          <w:szCs w:val="24"/>
          <w:lang w:eastAsia="ru-RU"/>
        </w:rPr>
      </w:pPr>
      <w:r w:rsidRPr="00D32F61">
        <w:rPr>
          <w:sz w:val="24"/>
          <w:szCs w:val="24"/>
          <w:lang w:eastAsia="ru-RU"/>
        </w:rPr>
        <w:t>3. ВС.</w:t>
      </w:r>
    </w:p>
    <w:p w:rsidR="00D32F61" w:rsidRPr="00D32F61" w:rsidRDefault="00D32F61" w:rsidP="00D32F61">
      <w:pPr>
        <w:rPr>
          <w:sz w:val="24"/>
          <w:szCs w:val="24"/>
          <w:lang w:eastAsia="ru-RU"/>
        </w:rPr>
      </w:pPr>
      <w:r w:rsidRPr="00D32F61">
        <w:rPr>
          <w:sz w:val="24"/>
          <w:szCs w:val="24"/>
          <w:lang w:eastAsia="ru-RU"/>
        </w:rPr>
        <w:t>4. ОС.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 радиусом проведена дуга из точкиТ</w:t>
      </w:r>
      <w:r w:rsidRPr="00D32F61">
        <w:rPr>
          <w:sz w:val="24"/>
          <w:szCs w:val="24"/>
          <w:vertAlign w:val="subscript"/>
          <w:lang w:eastAsia="ru-RU"/>
        </w:rPr>
        <w:t xml:space="preserve">2 </w:t>
      </w:r>
      <w:r w:rsidRPr="00D32F61">
        <w:rPr>
          <w:sz w:val="24"/>
          <w:szCs w:val="24"/>
          <w:lang w:eastAsia="ru-RU"/>
        </w:rPr>
        <w:t>для определения центра</w:t>
      </w:r>
      <w:proofErr w:type="gramStart"/>
      <w:r w:rsidRPr="00D32F61">
        <w:rPr>
          <w:sz w:val="24"/>
          <w:szCs w:val="24"/>
          <w:lang w:eastAsia="ru-RU"/>
        </w:rPr>
        <w:t xml:space="preserve"> О</w:t>
      </w:r>
      <w:proofErr w:type="gramEnd"/>
      <w:r w:rsidRPr="00D32F61">
        <w:rPr>
          <w:sz w:val="24"/>
          <w:szCs w:val="24"/>
          <w:lang w:eastAsia="ru-RU"/>
        </w:rPr>
        <w:t>? См. рис. 3.</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АВ.</w:t>
      </w:r>
    </w:p>
    <w:p w:rsidR="00D32F61" w:rsidRPr="00D32F61" w:rsidRDefault="00D32F61" w:rsidP="00D32F61">
      <w:pPr>
        <w:rPr>
          <w:sz w:val="24"/>
          <w:szCs w:val="24"/>
          <w:lang w:eastAsia="ru-RU"/>
        </w:rPr>
      </w:pPr>
      <w:r w:rsidRPr="00D32F61">
        <w:rPr>
          <w:sz w:val="24"/>
          <w:szCs w:val="24"/>
          <w:lang w:eastAsia="ru-RU"/>
        </w:rPr>
        <w:t>2. ВС.</w:t>
      </w:r>
    </w:p>
    <w:p w:rsidR="00D32F61" w:rsidRPr="00D32F61" w:rsidRDefault="00D32F61" w:rsidP="00D32F61">
      <w:pPr>
        <w:rPr>
          <w:sz w:val="24"/>
          <w:szCs w:val="24"/>
          <w:lang w:eastAsia="ru-RU"/>
        </w:rPr>
      </w:pPr>
      <w:r w:rsidRPr="00D32F61">
        <w:rPr>
          <w:sz w:val="24"/>
          <w:szCs w:val="24"/>
          <w:lang w:eastAsia="ru-RU"/>
        </w:rPr>
        <w:t>3. ОА.</w:t>
      </w:r>
    </w:p>
    <w:p w:rsidR="00D32F61" w:rsidRPr="00D32F61" w:rsidRDefault="00D32F61" w:rsidP="00D32F61">
      <w:pPr>
        <w:rPr>
          <w:sz w:val="24"/>
          <w:szCs w:val="24"/>
          <w:lang w:eastAsia="ru-RU"/>
        </w:rPr>
      </w:pPr>
      <w:r w:rsidRPr="00D32F61">
        <w:rPr>
          <w:sz w:val="24"/>
          <w:szCs w:val="24"/>
          <w:highlight w:val="green"/>
          <w:lang w:eastAsia="ru-RU"/>
        </w:rPr>
        <w:t>4. R.</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3.</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
    <w:p w:rsidR="00D32F61" w:rsidRPr="00D32F61" w:rsidRDefault="00D32F61" w:rsidP="00D32F61">
      <w:pPr>
        <w:framePr w:h="2474" w:hRule="exact" w:hSpace="10080" w:wrap="notBeside" w:vAnchor="text" w:hAnchor="page" w:x="3752" w:y="-139"/>
        <w:widowControl w:val="0"/>
        <w:autoSpaceDE w:val="0"/>
        <w:autoSpaceDN w:val="0"/>
        <w:adjustRightInd w:val="0"/>
        <w:rPr>
          <w:sz w:val="24"/>
          <w:szCs w:val="24"/>
          <w:lang w:eastAsia="ru-RU"/>
        </w:rPr>
      </w:pPr>
      <w:r>
        <w:rPr>
          <w:noProof/>
          <w:sz w:val="24"/>
          <w:szCs w:val="24"/>
          <w:lang w:eastAsia="ru-RU"/>
        </w:rPr>
        <w:lastRenderedPageBreak/>
        <w:drawing>
          <wp:inline distT="0" distB="0" distL="0" distR="0">
            <wp:extent cx="2371725" cy="15525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lum bright="12000"/>
                      <a:extLst>
                        <a:ext uri="{28A0092B-C50C-407E-A947-70E740481C1C}">
                          <a14:useLocalDpi xmlns:a14="http://schemas.microsoft.com/office/drawing/2010/main" val="0"/>
                        </a:ext>
                      </a:extLst>
                    </a:blip>
                    <a:srcRect l="38998" r="13072" b="52686"/>
                    <a:stretch>
                      <a:fillRect/>
                    </a:stretch>
                  </pic:blipFill>
                  <pic:spPr bwMode="auto">
                    <a:xfrm>
                      <a:off x="0" y="0"/>
                      <a:ext cx="2371725" cy="15525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Рис.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рис.4.</w:t>
      </w: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highlight w:val="green"/>
          <w:lang w:eastAsia="ru-RU"/>
        </w:rPr>
        <w:t>2.Острого угла.</w:t>
      </w:r>
    </w:p>
    <w:p w:rsidR="00D32F61" w:rsidRPr="00D32F61" w:rsidRDefault="00D32F61" w:rsidP="00D32F61">
      <w:pPr>
        <w:rPr>
          <w:sz w:val="24"/>
          <w:szCs w:val="24"/>
          <w:lang w:eastAsia="ru-RU"/>
        </w:rPr>
      </w:pPr>
      <w:r w:rsidRPr="00D32F61">
        <w:rPr>
          <w:sz w:val="24"/>
          <w:szCs w:val="24"/>
          <w:lang w:eastAsia="ru-RU"/>
        </w:rPr>
        <w:t>3.Смешанное.</w:t>
      </w:r>
    </w:p>
    <w:p w:rsidR="00D32F61" w:rsidRPr="00D32F61" w:rsidRDefault="00D32F61" w:rsidP="00D32F61">
      <w:pPr>
        <w:rPr>
          <w:sz w:val="24"/>
          <w:szCs w:val="24"/>
          <w:lang w:eastAsia="ru-RU"/>
        </w:rPr>
      </w:pPr>
      <w:r w:rsidRPr="00D32F61">
        <w:rPr>
          <w:sz w:val="24"/>
          <w:szCs w:val="24"/>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N</w:t>
      </w:r>
      <w:proofErr w:type="gramEnd"/>
      <w:r w:rsidRPr="00D32F61">
        <w:rPr>
          <w:sz w:val="24"/>
          <w:szCs w:val="24"/>
          <w:lang w:eastAsia="ru-RU"/>
        </w:rPr>
        <w:t>? См. рис. 4.</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О</w:t>
      </w:r>
      <w:proofErr w:type="gramStart"/>
      <w:r w:rsidRPr="00D32F61">
        <w:rPr>
          <w:sz w:val="24"/>
          <w:szCs w:val="24"/>
          <w:highlight w:val="green"/>
          <w:lang w:val="en-US" w:eastAsia="ru-RU"/>
        </w:rPr>
        <w:t>N</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АВ.</w:t>
      </w:r>
    </w:p>
    <w:p w:rsidR="00D32F61" w:rsidRPr="00D32F61" w:rsidRDefault="00D32F61" w:rsidP="00D32F61">
      <w:pPr>
        <w:rPr>
          <w:sz w:val="24"/>
          <w:szCs w:val="24"/>
          <w:vertAlign w:val="subscript"/>
          <w:lang w:eastAsia="ru-RU"/>
        </w:rPr>
      </w:pPr>
      <w:r w:rsidRPr="00D32F61">
        <w:rPr>
          <w:sz w:val="24"/>
          <w:szCs w:val="24"/>
          <w:lang w:eastAsia="ru-RU"/>
        </w:rPr>
        <w:t>2. О</w:t>
      </w:r>
      <w:r w:rsidRPr="00D32F61">
        <w:rPr>
          <w:sz w:val="24"/>
          <w:szCs w:val="24"/>
          <w:lang w:val="en-US" w:eastAsia="ru-RU"/>
        </w:rPr>
        <w:t>N</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1</w:t>
      </w:r>
      <w:proofErr w:type="gramEnd"/>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АВ.</w:t>
      </w:r>
    </w:p>
    <w:p w:rsidR="00D32F61" w:rsidRPr="00D32F61" w:rsidRDefault="00D32F61" w:rsidP="00D32F61">
      <w:pPr>
        <w:rPr>
          <w:sz w:val="24"/>
          <w:szCs w:val="24"/>
          <w:lang w:eastAsia="ru-RU"/>
        </w:rPr>
      </w:pPr>
      <w:r w:rsidRPr="00D32F61">
        <w:rPr>
          <w:sz w:val="24"/>
          <w:szCs w:val="24"/>
          <w:lang w:eastAsia="ru-RU"/>
        </w:rPr>
        <w:t>4.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ОС.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F</w:t>
      </w:r>
      <w:proofErr w:type="gramEnd"/>
      <w:r w:rsidRPr="00D32F61">
        <w:rPr>
          <w:sz w:val="24"/>
          <w:szCs w:val="24"/>
          <w:lang w:eastAsia="ru-RU"/>
        </w:rPr>
        <w:t>? См. рис. 4.</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1. О</w:t>
      </w:r>
      <w:proofErr w:type="gramStart"/>
      <w:r w:rsidRPr="00D32F61">
        <w:rPr>
          <w:sz w:val="24"/>
          <w:szCs w:val="24"/>
          <w:lang w:val="en-US" w:eastAsia="ru-RU"/>
        </w:rPr>
        <w:t>F</w:t>
      </w:r>
      <w:proofErr w:type="gramEnd"/>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w:t>
      </w:r>
      <w:r w:rsidRPr="00D32F61">
        <w:rPr>
          <w:sz w:val="24"/>
          <w:szCs w:val="24"/>
          <w:lang w:val="en-US" w:eastAsia="ru-RU"/>
        </w:rPr>
        <w:t>FE</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w:t>
      </w:r>
      <w:proofErr w:type="gramStart"/>
      <w:r w:rsidRPr="00D32F61">
        <w:rPr>
          <w:sz w:val="24"/>
          <w:szCs w:val="24"/>
          <w:lang w:val="en-US" w:eastAsia="ru-RU"/>
        </w:rPr>
        <w:t>F</w:t>
      </w:r>
      <w:proofErr w:type="gramEnd"/>
      <w:r w:rsidRPr="00D32F61">
        <w:rPr>
          <w:sz w:val="16"/>
          <w:szCs w:val="16"/>
          <w:lang w:eastAsia="ru-RU"/>
        </w:rPr>
        <w:sym w:font="AIGDT" w:char="F062"/>
      </w:r>
      <w:r w:rsidRPr="00D32F61">
        <w:rPr>
          <w:sz w:val="16"/>
          <w:szCs w:val="16"/>
          <w:lang w:eastAsia="ru-RU"/>
        </w:rPr>
        <w:t xml:space="preserve"> </w:t>
      </w:r>
      <w:r w:rsidRPr="00D32F61">
        <w:rPr>
          <w:sz w:val="24"/>
          <w:szCs w:val="24"/>
          <w:lang w:eastAsia="ru-RU"/>
        </w:rPr>
        <w:t>ВС.</w:t>
      </w:r>
    </w:p>
    <w:p w:rsidR="00D32F61" w:rsidRPr="00D32F61" w:rsidRDefault="00D32F61" w:rsidP="00D32F61">
      <w:pPr>
        <w:rPr>
          <w:sz w:val="24"/>
          <w:szCs w:val="24"/>
          <w:lang w:eastAsia="ru-RU"/>
        </w:rPr>
      </w:pPr>
      <w:r w:rsidRPr="00D32F61">
        <w:rPr>
          <w:sz w:val="24"/>
          <w:szCs w:val="24"/>
          <w:lang w:eastAsia="ru-RU"/>
        </w:rPr>
        <w:t>3. О</w:t>
      </w:r>
      <w:r w:rsidRPr="00D32F61">
        <w:rPr>
          <w:sz w:val="24"/>
          <w:szCs w:val="24"/>
          <w:lang w:val="en-US" w:eastAsia="ru-RU"/>
        </w:rPr>
        <w:t>F</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4. О</w:t>
      </w:r>
      <w:proofErr w:type="gramStart"/>
      <w:r w:rsidRPr="00D32F61">
        <w:rPr>
          <w:sz w:val="24"/>
          <w:szCs w:val="24"/>
          <w:highlight w:val="green"/>
          <w:lang w:val="en-US" w:eastAsia="ru-RU"/>
        </w:rPr>
        <w:t>F</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F"/>
        </w:smartTagPr>
        <w:r w:rsidRPr="00D32F61">
          <w:rPr>
            <w:sz w:val="24"/>
            <w:szCs w:val="24"/>
            <w:lang w:eastAsia="ru-RU"/>
          </w:rPr>
          <w:t xml:space="preserve">1. </w:t>
        </w:r>
        <w:r w:rsidRPr="00D32F61">
          <w:rPr>
            <w:sz w:val="24"/>
            <w:szCs w:val="24"/>
            <w:lang w:val="en-US" w:eastAsia="ru-RU"/>
          </w:rPr>
          <w:t>F</w:t>
        </w:r>
      </w:smartTag>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lastRenderedPageBreak/>
        <w:t>4. О.</w:t>
      </w:r>
    </w:p>
    <w:p w:rsidR="00D32F61" w:rsidRPr="00D32F61" w:rsidRDefault="00D32F61" w:rsidP="00D32F61">
      <w:pPr>
        <w:framePr w:h="2316" w:hRule="exact" w:hSpace="10080" w:wrap="notBeside" w:vAnchor="text" w:hAnchor="page" w:x="4152" w:y="-139"/>
        <w:widowControl w:val="0"/>
        <w:autoSpaceDE w:val="0"/>
        <w:autoSpaceDN w:val="0"/>
        <w:adjustRightInd w:val="0"/>
        <w:jc w:val="center"/>
        <w:rPr>
          <w:sz w:val="24"/>
          <w:szCs w:val="24"/>
          <w:lang w:eastAsia="ru-RU"/>
        </w:rPr>
      </w:pPr>
      <w:r>
        <w:rPr>
          <w:noProof/>
          <w:sz w:val="24"/>
          <w:szCs w:val="24"/>
          <w:lang w:eastAsia="ru-RU"/>
        </w:rPr>
        <w:drawing>
          <wp:inline distT="0" distB="0" distL="0" distR="0">
            <wp:extent cx="2286000" cy="1638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lum bright="12000"/>
                      <a:extLst>
                        <a:ext uri="{28A0092B-C50C-407E-A947-70E740481C1C}">
                          <a14:useLocalDpi xmlns:a14="http://schemas.microsoft.com/office/drawing/2010/main" val="0"/>
                        </a:ext>
                      </a:extLst>
                    </a:blip>
                    <a:srcRect t="51904" r="48157"/>
                    <a:stretch>
                      <a:fillRect/>
                    </a:stretch>
                  </pic:blipFill>
                  <pic:spPr bwMode="auto">
                    <a:xfrm>
                      <a:off x="0" y="0"/>
                      <a:ext cx="2286000" cy="1638300"/>
                    </a:xfrm>
                    <a:prstGeom prst="rect">
                      <a:avLst/>
                    </a:prstGeom>
                    <a:noFill/>
                    <a:ln>
                      <a:noFill/>
                    </a:ln>
                  </pic:spPr>
                </pic:pic>
              </a:graphicData>
            </a:graphic>
          </wp:inline>
        </w:drawing>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shd w:val="clear" w:color="auto" w:fill="FFFFFF"/>
        <w:spacing w:before="76"/>
        <w:rPr>
          <w:sz w:val="24"/>
          <w:szCs w:val="24"/>
          <w:lang w:eastAsia="ru-RU"/>
        </w:rPr>
      </w:pPr>
      <w:r w:rsidRPr="00D32F61">
        <w:rPr>
          <w:sz w:val="24"/>
          <w:szCs w:val="24"/>
          <w:lang w:eastAsia="ru-RU"/>
        </w:rPr>
        <w:t xml:space="preserve">                                                                                          Рис.5</w:t>
      </w:r>
    </w:p>
    <w:p w:rsidR="00D32F61" w:rsidRPr="00D32F61" w:rsidRDefault="00D32F61" w:rsidP="00D32F61">
      <w:pPr>
        <w:numPr>
          <w:ilvl w:val="0"/>
          <w:numId w:val="15"/>
        </w:numPr>
        <w:rPr>
          <w:sz w:val="24"/>
          <w:szCs w:val="24"/>
          <w:lang w:eastAsia="ru-RU"/>
        </w:rPr>
      </w:pPr>
      <w:r w:rsidRPr="00D32F61">
        <w:rPr>
          <w:sz w:val="24"/>
          <w:szCs w:val="24"/>
          <w:lang w:eastAsia="ru-RU"/>
        </w:rPr>
        <w:t>Какой буквой обозначен на рисунке радиус дуги сопряжения? См. рис.5.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R.</w:t>
      </w:r>
    </w:p>
    <w:p w:rsidR="00D32F61" w:rsidRPr="00D32F61" w:rsidRDefault="00D32F61" w:rsidP="00D32F61">
      <w:pPr>
        <w:rPr>
          <w:sz w:val="24"/>
          <w:szCs w:val="24"/>
          <w:lang w:eastAsia="ru-RU"/>
        </w:rPr>
      </w:pPr>
      <w:r w:rsidRPr="00D32F61">
        <w:rPr>
          <w:sz w:val="24"/>
          <w:szCs w:val="24"/>
          <w:lang w:eastAsia="ru-RU"/>
        </w:rPr>
        <w:t>4. О.</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Какое изображено сопряжение?</w:t>
      </w:r>
      <w:r w:rsidRPr="00D32F61">
        <w:rPr>
          <w:color w:val="000000"/>
          <w:spacing w:val="2"/>
          <w:sz w:val="24"/>
          <w:szCs w:val="24"/>
          <w:lang w:eastAsia="ru-RU"/>
        </w:rPr>
        <w:t xml:space="preserve"> См. рис.5.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1.Внешнее.</w:t>
      </w:r>
    </w:p>
    <w:p w:rsidR="00D32F61" w:rsidRPr="00D32F61" w:rsidRDefault="00D32F61" w:rsidP="00D32F61">
      <w:pPr>
        <w:rPr>
          <w:sz w:val="24"/>
          <w:szCs w:val="24"/>
          <w:lang w:eastAsia="ru-RU"/>
        </w:rPr>
      </w:pPr>
      <w:r w:rsidRPr="00D32F61">
        <w:rPr>
          <w:sz w:val="24"/>
          <w:szCs w:val="24"/>
          <w:lang w:eastAsia="ru-RU"/>
        </w:rPr>
        <w:t>2.Внутреннее.</w:t>
      </w:r>
    </w:p>
    <w:p w:rsidR="00D32F61" w:rsidRPr="00D32F61" w:rsidRDefault="00D32F61" w:rsidP="00D32F61">
      <w:pPr>
        <w:rPr>
          <w:sz w:val="24"/>
          <w:szCs w:val="24"/>
          <w:lang w:eastAsia="ru-RU"/>
        </w:rPr>
      </w:pPr>
      <w:r w:rsidRPr="00D32F61">
        <w:rPr>
          <w:sz w:val="24"/>
          <w:szCs w:val="24"/>
          <w:highlight w:val="green"/>
          <w:lang w:eastAsia="ru-RU"/>
        </w:rPr>
        <w:t>3.Тупого угла</w:t>
      </w:r>
      <w:proofErr w:type="gramStart"/>
      <w:r w:rsidRPr="00D32F61">
        <w:rPr>
          <w:sz w:val="24"/>
          <w:szCs w:val="24"/>
          <w:highlight w:val="green"/>
          <w:lang w:eastAsia="ru-RU"/>
        </w:rPr>
        <w:t>..</w:t>
      </w:r>
      <w:proofErr w:type="gramEnd"/>
    </w:p>
    <w:p w:rsidR="00D32F61" w:rsidRPr="00D32F61" w:rsidRDefault="00D32F61" w:rsidP="00D32F61">
      <w:pPr>
        <w:rPr>
          <w:sz w:val="24"/>
          <w:szCs w:val="24"/>
          <w:lang w:eastAsia="ru-RU"/>
        </w:rPr>
      </w:pPr>
      <w:r w:rsidRPr="00D32F61">
        <w:rPr>
          <w:sz w:val="24"/>
          <w:szCs w:val="24"/>
          <w:lang w:eastAsia="ru-RU"/>
        </w:rPr>
        <w:t>4.Прямого угла.</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Какими буквами обозначена дуга сопряжения? См. рис. 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ОТ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 Т</w:t>
      </w:r>
      <w:r w:rsidRPr="00D32F61">
        <w:rPr>
          <w:sz w:val="24"/>
          <w:szCs w:val="24"/>
          <w:highlight w:val="green"/>
          <w:vertAlign w:val="subscript"/>
          <w:lang w:eastAsia="ru-RU"/>
        </w:rPr>
        <w:t>1</w:t>
      </w:r>
      <w:r w:rsidRPr="00D32F61">
        <w:rPr>
          <w:sz w:val="24"/>
          <w:szCs w:val="24"/>
          <w:highlight w:val="green"/>
          <w:lang w:eastAsia="ru-RU"/>
        </w:rPr>
        <w:t>Т</w:t>
      </w:r>
      <w:r w:rsidRPr="00D32F61">
        <w:rPr>
          <w:sz w:val="24"/>
          <w:szCs w:val="24"/>
          <w:highlight w:val="green"/>
          <w:vertAlign w:val="subscript"/>
          <w:lang w:eastAsia="ru-RU"/>
        </w:rPr>
        <w:t>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4. АВ.</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 проведена вспомогательная прямая О</w:t>
      </w:r>
      <w:proofErr w:type="gramStart"/>
      <w:r w:rsidRPr="00D32F61">
        <w:rPr>
          <w:sz w:val="24"/>
          <w:szCs w:val="24"/>
          <w:lang w:val="en-US" w:eastAsia="ru-RU"/>
        </w:rPr>
        <w:t>N</w:t>
      </w:r>
      <w:proofErr w:type="gramEnd"/>
      <w:r w:rsidRPr="00D32F61">
        <w:rPr>
          <w:sz w:val="24"/>
          <w:szCs w:val="24"/>
          <w:lang w:eastAsia="ru-RU"/>
        </w:rPr>
        <w:t>? См. рис. 5.</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О</w:t>
      </w:r>
      <w:proofErr w:type="gramStart"/>
      <w:r w:rsidRPr="00D32F61">
        <w:rPr>
          <w:sz w:val="24"/>
          <w:szCs w:val="24"/>
          <w:highlight w:val="green"/>
          <w:lang w:val="en-US" w:eastAsia="ru-RU"/>
        </w:rPr>
        <w:t>N</w:t>
      </w:r>
      <w:proofErr w:type="gramEnd"/>
      <w:r w:rsidRPr="00D32F61">
        <w:rPr>
          <w:sz w:val="24"/>
          <w:szCs w:val="24"/>
          <w:highlight w:val="green"/>
          <w:lang w:eastAsia="ru-RU"/>
        </w:rPr>
        <w:t xml:space="preserve"> </w:t>
      </w:r>
      <w:r w:rsidRPr="00D32F61">
        <w:rPr>
          <w:sz w:val="24"/>
          <w:szCs w:val="24"/>
          <w:highlight w:val="green"/>
          <w:lang w:val="en-US" w:eastAsia="ru-RU"/>
        </w:rPr>
        <w:sym w:font="Symbol type B" w:char="F032"/>
      </w:r>
      <w:r w:rsidRPr="00D32F61">
        <w:rPr>
          <w:sz w:val="24"/>
          <w:szCs w:val="24"/>
          <w:highlight w:val="green"/>
          <w:lang w:eastAsia="ru-RU"/>
        </w:rPr>
        <w:t xml:space="preserve"> АВ.</w:t>
      </w:r>
    </w:p>
    <w:p w:rsidR="00D32F61" w:rsidRPr="00D32F61" w:rsidRDefault="00D32F61" w:rsidP="00D32F61">
      <w:pPr>
        <w:rPr>
          <w:sz w:val="24"/>
          <w:szCs w:val="24"/>
          <w:vertAlign w:val="subscript"/>
          <w:lang w:eastAsia="ru-RU"/>
        </w:rPr>
      </w:pPr>
      <w:r w:rsidRPr="00D32F61">
        <w:rPr>
          <w:sz w:val="24"/>
          <w:szCs w:val="24"/>
          <w:lang w:eastAsia="ru-RU"/>
        </w:rPr>
        <w:t>2. О</w:t>
      </w:r>
      <w:r w:rsidRPr="00D32F61">
        <w:rPr>
          <w:sz w:val="24"/>
          <w:szCs w:val="24"/>
          <w:lang w:val="en-US" w:eastAsia="ru-RU"/>
        </w:rPr>
        <w:t>N</w:t>
      </w:r>
      <w:r w:rsidRPr="00D32F61">
        <w:rPr>
          <w:sz w:val="24"/>
          <w:szCs w:val="24"/>
          <w:lang w:eastAsia="ru-RU"/>
        </w:rPr>
        <w:t xml:space="preserve">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1</w:t>
      </w:r>
      <w:proofErr w:type="gramEnd"/>
    </w:p>
    <w:p w:rsidR="00D32F61" w:rsidRPr="00D32F61" w:rsidRDefault="00D32F61" w:rsidP="00D32F61">
      <w:pPr>
        <w:rPr>
          <w:sz w:val="24"/>
          <w:szCs w:val="24"/>
          <w:lang w:eastAsia="ru-RU"/>
        </w:rPr>
      </w:pPr>
      <w:r w:rsidRPr="00D32F61">
        <w:rPr>
          <w:sz w:val="24"/>
          <w:szCs w:val="24"/>
          <w:lang w:eastAsia="ru-RU"/>
        </w:rPr>
        <w:t>3.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АВ.</w:t>
      </w:r>
    </w:p>
    <w:p w:rsidR="00D32F61" w:rsidRPr="00D32F61" w:rsidRDefault="00D32F61" w:rsidP="00D32F61">
      <w:pPr>
        <w:rPr>
          <w:sz w:val="24"/>
          <w:szCs w:val="24"/>
          <w:lang w:eastAsia="ru-RU"/>
        </w:rPr>
      </w:pPr>
      <w:r w:rsidRPr="00D32F61">
        <w:rPr>
          <w:sz w:val="24"/>
          <w:szCs w:val="24"/>
          <w:lang w:eastAsia="ru-RU"/>
        </w:rPr>
        <w:t>4. О</w:t>
      </w:r>
      <w:proofErr w:type="gramStart"/>
      <w:r w:rsidRPr="00D32F61">
        <w:rPr>
          <w:sz w:val="24"/>
          <w:szCs w:val="24"/>
          <w:lang w:val="en-US" w:eastAsia="ru-RU"/>
        </w:rPr>
        <w:t>N</w:t>
      </w:r>
      <w:proofErr w:type="gramEnd"/>
      <w:r w:rsidRPr="00D32F61">
        <w:rPr>
          <w:sz w:val="24"/>
          <w:szCs w:val="24"/>
          <w:lang w:eastAsia="ru-RU"/>
        </w:rPr>
        <w:t xml:space="preserve"> </w:t>
      </w:r>
      <w:r w:rsidRPr="00D32F61">
        <w:rPr>
          <w:sz w:val="16"/>
          <w:szCs w:val="16"/>
          <w:lang w:eastAsia="ru-RU"/>
        </w:rPr>
        <w:sym w:font="AIGDT" w:char="F062"/>
      </w:r>
      <w:r w:rsidRPr="00D32F61">
        <w:rPr>
          <w:sz w:val="24"/>
          <w:szCs w:val="24"/>
          <w:lang w:eastAsia="ru-RU"/>
        </w:rPr>
        <w:t>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 xml:space="preserve">Как </w:t>
      </w:r>
      <w:proofErr w:type="gramStart"/>
      <w:r w:rsidRPr="00D32F61">
        <w:rPr>
          <w:sz w:val="24"/>
          <w:szCs w:val="24"/>
          <w:lang w:eastAsia="ru-RU"/>
        </w:rPr>
        <w:t>проведена</w:t>
      </w:r>
      <w:proofErr w:type="gramEnd"/>
      <w:r w:rsidRPr="00D32F61">
        <w:rPr>
          <w:sz w:val="24"/>
          <w:szCs w:val="24"/>
          <w:lang w:eastAsia="ru-RU"/>
        </w:rPr>
        <w:t xml:space="preserve"> вспомогательная прямая ОМ? См. рис. 5.</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ОМ </w:t>
      </w:r>
      <w:r w:rsidRPr="00D32F61">
        <w:rPr>
          <w:sz w:val="24"/>
          <w:szCs w:val="24"/>
          <w:lang w:val="en-US" w:eastAsia="ru-RU"/>
        </w:rPr>
        <w:sym w:font="Symbol type B" w:char="F032"/>
      </w:r>
      <w:r w:rsidRPr="00D32F61">
        <w:rPr>
          <w:sz w:val="24"/>
          <w:szCs w:val="24"/>
          <w:lang w:eastAsia="ru-RU"/>
        </w:rPr>
        <w:t xml:space="preserve"> АВ.</w:t>
      </w:r>
    </w:p>
    <w:p w:rsidR="00D32F61" w:rsidRPr="00D32F61" w:rsidRDefault="00D32F61" w:rsidP="00D32F61">
      <w:pPr>
        <w:rPr>
          <w:sz w:val="24"/>
          <w:szCs w:val="24"/>
          <w:lang w:eastAsia="ru-RU"/>
        </w:rPr>
      </w:pPr>
      <w:r w:rsidRPr="00D32F61">
        <w:rPr>
          <w:sz w:val="24"/>
          <w:szCs w:val="24"/>
          <w:lang w:eastAsia="ru-RU"/>
        </w:rPr>
        <w:t>2. ОМ</w:t>
      </w:r>
      <w:r w:rsidRPr="00D32F61">
        <w:rPr>
          <w:sz w:val="16"/>
          <w:szCs w:val="16"/>
          <w:lang w:eastAsia="ru-RU"/>
        </w:rPr>
        <w:sym w:font="AIGDT" w:char="F062"/>
      </w:r>
      <w:r w:rsidRPr="00D32F61">
        <w:rPr>
          <w:sz w:val="16"/>
          <w:szCs w:val="16"/>
          <w:lang w:eastAsia="ru-RU"/>
        </w:rPr>
        <w:t xml:space="preserve"> </w:t>
      </w:r>
      <w:r w:rsidRPr="00D32F61">
        <w:rPr>
          <w:sz w:val="24"/>
          <w:szCs w:val="24"/>
          <w:lang w:eastAsia="ru-RU"/>
        </w:rPr>
        <w:t>ВС.</w:t>
      </w:r>
    </w:p>
    <w:p w:rsidR="00D32F61" w:rsidRPr="00D32F61" w:rsidRDefault="00D32F61" w:rsidP="00D32F61">
      <w:pPr>
        <w:rPr>
          <w:sz w:val="24"/>
          <w:szCs w:val="24"/>
          <w:lang w:eastAsia="ru-RU"/>
        </w:rPr>
      </w:pPr>
      <w:r w:rsidRPr="00D32F61">
        <w:rPr>
          <w:sz w:val="24"/>
          <w:szCs w:val="24"/>
          <w:lang w:eastAsia="ru-RU"/>
        </w:rPr>
        <w:t xml:space="preserve">3. ОМ </w:t>
      </w:r>
      <w:r w:rsidRPr="00D32F61">
        <w:rPr>
          <w:sz w:val="24"/>
          <w:szCs w:val="24"/>
          <w:lang w:val="en-US" w:eastAsia="ru-RU"/>
        </w:rPr>
        <w:sym w:font="Symbol type B" w:char="F032"/>
      </w:r>
      <w:r w:rsidRPr="00D32F61">
        <w:rPr>
          <w:sz w:val="24"/>
          <w:szCs w:val="24"/>
          <w:lang w:eastAsia="ru-RU"/>
        </w:rPr>
        <w:t xml:space="preserve"> ОТ</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4. ОМ </w:t>
      </w:r>
      <w:r w:rsidRPr="00D32F61">
        <w:rPr>
          <w:sz w:val="24"/>
          <w:szCs w:val="24"/>
          <w:highlight w:val="green"/>
          <w:lang w:val="en-US" w:eastAsia="ru-RU"/>
        </w:rPr>
        <w:sym w:font="Symbol type B" w:char="F032"/>
      </w:r>
      <w:r w:rsidRPr="00D32F61">
        <w:rPr>
          <w:sz w:val="24"/>
          <w:szCs w:val="24"/>
          <w:highlight w:val="green"/>
          <w:lang w:eastAsia="ru-RU"/>
        </w:rPr>
        <w:t xml:space="preserve"> ВС.</w:t>
      </w:r>
    </w:p>
    <w:p w:rsidR="00D32F61" w:rsidRPr="00D32F61" w:rsidRDefault="00D32F61" w:rsidP="00D32F61">
      <w:pPr>
        <w:shd w:val="clear" w:color="auto" w:fill="FFFFFF"/>
        <w:spacing w:before="76"/>
        <w:rPr>
          <w:sz w:val="24"/>
          <w:szCs w:val="24"/>
          <w:lang w:eastAsia="ru-RU"/>
        </w:rPr>
      </w:pPr>
    </w:p>
    <w:p w:rsidR="00D32F61" w:rsidRPr="00D32F61" w:rsidRDefault="00D32F61" w:rsidP="00D32F61">
      <w:pPr>
        <w:numPr>
          <w:ilvl w:val="0"/>
          <w:numId w:val="15"/>
        </w:numPr>
        <w:shd w:val="clear" w:color="auto" w:fill="FFFFFF"/>
        <w:spacing w:before="76"/>
        <w:rPr>
          <w:sz w:val="24"/>
          <w:szCs w:val="24"/>
          <w:lang w:eastAsia="ru-RU"/>
        </w:rPr>
      </w:pPr>
      <w:r w:rsidRPr="00D32F61">
        <w:rPr>
          <w:sz w:val="24"/>
          <w:szCs w:val="24"/>
          <w:lang w:eastAsia="ru-RU"/>
        </w:rPr>
        <w:t>Какой буквой обозначен центр дуги сопряжения? См. рис. 5.</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lastRenderedPageBreak/>
        <w:t>1. А.</w:t>
      </w:r>
    </w:p>
    <w:p w:rsidR="00D32F61" w:rsidRPr="00D32F61" w:rsidRDefault="00D32F61" w:rsidP="00D32F61">
      <w:pPr>
        <w:rPr>
          <w:sz w:val="24"/>
          <w:szCs w:val="24"/>
          <w:lang w:eastAsia="ru-RU"/>
        </w:rPr>
      </w:pPr>
      <w:r w:rsidRPr="00D32F61">
        <w:rPr>
          <w:sz w:val="24"/>
          <w:szCs w:val="24"/>
          <w:lang w:eastAsia="ru-RU"/>
        </w:rPr>
        <w:t>2. Т</w:t>
      </w:r>
      <w:proofErr w:type="gramStart"/>
      <w:r w:rsidRPr="00D32F61">
        <w:rPr>
          <w:sz w:val="24"/>
          <w:szCs w:val="24"/>
          <w:vertAlign w:val="subscript"/>
          <w:lang w:eastAsia="ru-RU"/>
        </w:rPr>
        <w:t>1</w:t>
      </w:r>
      <w:proofErr w:type="gramEnd"/>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 Т</w:t>
      </w:r>
      <w:proofErr w:type="gramStart"/>
      <w:r w:rsidRPr="00D32F61">
        <w:rPr>
          <w:sz w:val="24"/>
          <w:szCs w:val="24"/>
          <w:vertAlign w:val="subscript"/>
          <w:lang w:eastAsia="ru-RU"/>
        </w:rPr>
        <w:t>2</w:t>
      </w:r>
      <w:proofErr w:type="gramEnd"/>
      <w:r w:rsidRPr="00D32F61">
        <w:rPr>
          <w:sz w:val="24"/>
          <w:szCs w:val="24"/>
          <w:lang w:eastAsia="ru-RU"/>
        </w:rPr>
        <w:t>..</w:t>
      </w:r>
    </w:p>
    <w:p w:rsidR="00D32F61" w:rsidRDefault="00D32F61" w:rsidP="00D32F61">
      <w:pPr>
        <w:rPr>
          <w:sz w:val="24"/>
          <w:szCs w:val="24"/>
          <w:lang w:eastAsia="ru-RU"/>
        </w:rPr>
      </w:pPr>
      <w:r w:rsidRPr="00D32F61">
        <w:rPr>
          <w:sz w:val="24"/>
          <w:szCs w:val="24"/>
          <w:highlight w:val="green"/>
          <w:lang w:eastAsia="ru-RU"/>
        </w:rPr>
        <w:t>4. О.</w:t>
      </w:r>
    </w:p>
    <w:p w:rsidR="0068621F" w:rsidRPr="00D32F61" w:rsidRDefault="0068621F" w:rsidP="00D32F61">
      <w:pPr>
        <w:rPr>
          <w:sz w:val="24"/>
          <w:szCs w:val="24"/>
          <w:lang w:eastAsia="ru-RU"/>
        </w:rPr>
      </w:pPr>
    </w:p>
    <w:p w:rsidR="00D32F61" w:rsidRDefault="0068621F" w:rsidP="00D32F61">
      <w:pPr>
        <w:shd w:val="clear" w:color="auto" w:fill="FFFFFF"/>
        <w:spacing w:before="76"/>
        <w:rPr>
          <w:b/>
          <w:sz w:val="24"/>
          <w:szCs w:val="24"/>
          <w:lang w:eastAsia="ru-RU"/>
        </w:rPr>
      </w:pPr>
      <w:r>
        <w:rPr>
          <w:b/>
          <w:sz w:val="24"/>
          <w:szCs w:val="24"/>
          <w:lang w:eastAsia="ru-RU"/>
        </w:rPr>
        <w:t xml:space="preserve">Раздел 2 </w:t>
      </w:r>
      <w:r w:rsidR="00D32F61" w:rsidRPr="00D32F61">
        <w:rPr>
          <w:b/>
          <w:sz w:val="24"/>
          <w:szCs w:val="24"/>
          <w:lang w:eastAsia="ru-RU"/>
        </w:rPr>
        <w:t xml:space="preserve"> Изображения, надписи, обозначения.</w:t>
      </w:r>
    </w:p>
    <w:p w:rsidR="0068621F" w:rsidRPr="00D32F61" w:rsidRDefault="0068621F" w:rsidP="00D32F61">
      <w:pPr>
        <w:shd w:val="clear" w:color="auto" w:fill="FFFFFF"/>
        <w:spacing w:before="76"/>
        <w:rPr>
          <w:b/>
          <w:sz w:val="24"/>
          <w:szCs w:val="24"/>
          <w:lang w:eastAsia="ru-RU"/>
        </w:rPr>
      </w:pPr>
    </w:p>
    <w:p w:rsidR="00D32F61" w:rsidRPr="00D32F61" w:rsidRDefault="00D32F61" w:rsidP="00D32F61">
      <w:pPr>
        <w:numPr>
          <w:ilvl w:val="0"/>
          <w:numId w:val="15"/>
        </w:numPr>
        <w:shd w:val="clear" w:color="auto" w:fill="FFFFFF"/>
        <w:spacing w:before="76"/>
        <w:ind w:left="0" w:firstLine="0"/>
        <w:rPr>
          <w:color w:val="000000"/>
          <w:sz w:val="24"/>
          <w:szCs w:val="24"/>
          <w:lang w:eastAsia="ru-RU"/>
        </w:rPr>
      </w:pPr>
      <w:r w:rsidRPr="00D32F61">
        <w:rPr>
          <w:color w:val="000000"/>
          <w:sz w:val="24"/>
          <w:szCs w:val="24"/>
          <w:lang w:eastAsia="ru-RU"/>
        </w:rPr>
        <w:t>На котором чертеже неправильно обозначен уклон?</w:t>
      </w:r>
    </w:p>
    <w:p w:rsidR="00D32F61" w:rsidRPr="00D32F61" w:rsidRDefault="00D32F61" w:rsidP="00D32F61">
      <w:pPr>
        <w:shd w:val="clear" w:color="auto" w:fill="FFFFFF"/>
        <w:spacing w:before="76"/>
        <w:rPr>
          <w:color w:val="000000"/>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1371600" cy="530225"/>
            <wp:effectExtent l="0" t="0" r="0" b="317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530225"/>
                    </a:xfrm>
                    <a:prstGeom prst="rect">
                      <a:avLst/>
                    </a:prstGeom>
                    <a:noFill/>
                    <a:ln>
                      <a:noFill/>
                    </a:ln>
                  </pic:spPr>
                </pic:pic>
              </a:graphicData>
            </a:graphic>
          </wp:inline>
        </w:drawing>
      </w:r>
      <w:r>
        <w:rPr>
          <w:noProof/>
          <w:sz w:val="24"/>
          <w:szCs w:val="24"/>
          <w:lang w:eastAsia="ru-RU"/>
        </w:rPr>
        <w:drawing>
          <wp:inline distT="0" distB="0" distL="0" distR="0">
            <wp:extent cx="1218565" cy="487680"/>
            <wp:effectExtent l="0" t="0" r="635" b="762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8565" cy="487680"/>
                    </a:xfrm>
                    <a:prstGeom prst="rect">
                      <a:avLst/>
                    </a:prstGeom>
                    <a:noFill/>
                    <a:ln>
                      <a:noFill/>
                    </a:ln>
                  </pic:spPr>
                </pic:pic>
              </a:graphicData>
            </a:graphic>
          </wp:inline>
        </w:drawing>
      </w:r>
      <w:r>
        <w:rPr>
          <w:noProof/>
          <w:sz w:val="24"/>
          <w:szCs w:val="24"/>
          <w:lang w:eastAsia="ru-RU"/>
        </w:rPr>
        <w:drawing>
          <wp:inline distT="0" distB="0" distL="0" distR="0">
            <wp:extent cx="1551940" cy="375920"/>
            <wp:effectExtent l="0" t="0" r="0" b="508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1940" cy="375920"/>
                    </a:xfrm>
                    <a:prstGeom prst="rect">
                      <a:avLst/>
                    </a:prstGeom>
                    <a:noFill/>
                    <a:ln>
                      <a:noFill/>
                    </a:ln>
                  </pic:spPr>
                </pic:pic>
              </a:graphicData>
            </a:graphic>
          </wp:inline>
        </w:drawing>
      </w:r>
      <w:r>
        <w:rPr>
          <w:noProof/>
          <w:sz w:val="24"/>
          <w:szCs w:val="24"/>
          <w:lang w:eastAsia="ru-RU"/>
        </w:rPr>
        <w:drawing>
          <wp:inline distT="0" distB="0" distL="0" distR="0">
            <wp:extent cx="1371600" cy="589915"/>
            <wp:effectExtent l="0" t="0" r="0" b="63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58991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highlight w:val="green"/>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tabs>
          <w:tab w:val="left" w:pos="-2340"/>
          <w:tab w:val="left" w:pos="500"/>
        </w:tabs>
        <w:spacing w:before="4" w:line="342" w:lineRule="exact"/>
        <w:ind w:right="-5"/>
        <w:rPr>
          <w:color w:val="000000"/>
          <w:sz w:val="24"/>
          <w:szCs w:val="24"/>
          <w:lang w:eastAsia="ru-RU"/>
        </w:rPr>
      </w:pPr>
      <w:r w:rsidRPr="00D32F61">
        <w:rPr>
          <w:color w:val="000000"/>
          <w:sz w:val="24"/>
          <w:szCs w:val="24"/>
          <w:lang w:eastAsia="ru-RU"/>
        </w:rPr>
        <w:t>На котором чертеже неправильно нанесен размер диаметра?</w:t>
      </w:r>
    </w:p>
    <w:p w:rsidR="00D32F61" w:rsidRPr="00D32F61" w:rsidRDefault="00D32F61" w:rsidP="00D32F61">
      <w:pPr>
        <w:shd w:val="clear" w:color="auto" w:fill="FFFFFF"/>
        <w:tabs>
          <w:tab w:val="left" w:pos="-2340"/>
          <w:tab w:val="left" w:pos="2002"/>
        </w:tabs>
        <w:spacing w:before="4" w:line="342" w:lineRule="exact"/>
        <w:ind w:right="-5"/>
        <w:rPr>
          <w:color w:val="000000"/>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685800" cy="581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685800" cy="5810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Pr>
          <w:noProof/>
          <w:sz w:val="24"/>
          <w:szCs w:val="24"/>
          <w:lang w:eastAsia="ru-RU"/>
        </w:rPr>
        <w:drawing>
          <wp:inline distT="0" distB="0" distL="0" distR="0">
            <wp:extent cx="381000" cy="390525"/>
            <wp:effectExtent l="19050" t="19050" r="19050" b="2857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789554">
                      <a:off x="0" y="0"/>
                      <a:ext cx="381000" cy="3905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1028700" cy="7099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709930"/>
                    </a:xfrm>
                    <a:prstGeom prst="rect">
                      <a:avLst/>
                    </a:prstGeom>
                    <a:noFill/>
                    <a:ln>
                      <a:noFill/>
                    </a:ln>
                  </pic:spPr>
                </pic:pic>
              </a:graphicData>
            </a:graphic>
          </wp:inline>
        </w:drawing>
      </w:r>
      <w:r>
        <w:rPr>
          <w:noProof/>
          <w:sz w:val="24"/>
          <w:szCs w:val="24"/>
          <w:lang w:eastAsia="ru-RU"/>
        </w:rPr>
        <w:drawing>
          <wp:inline distT="0" distB="0" distL="0" distR="0">
            <wp:extent cx="962025" cy="7143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714375"/>
                    </a:xfrm>
                    <a:prstGeom prst="rect">
                      <a:avLst/>
                    </a:prstGeom>
                    <a:noFill/>
                    <a:ln>
                      <a:noFill/>
                    </a:ln>
                  </pic:spPr>
                </pic:pic>
              </a:graphicData>
            </a:graphic>
          </wp:inline>
        </w:drawing>
      </w:r>
      <w:r>
        <w:rPr>
          <w:noProof/>
          <w:sz w:val="24"/>
          <w:szCs w:val="24"/>
          <w:lang w:eastAsia="ru-RU"/>
        </w:rPr>
        <w:drawing>
          <wp:inline distT="0" distB="0" distL="0" distR="0">
            <wp:extent cx="685800" cy="5810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Pr>
          <w:noProof/>
          <w:sz w:val="24"/>
          <w:szCs w:val="24"/>
          <w:lang w:eastAsia="ru-RU"/>
        </w:rPr>
        <w:drawing>
          <wp:inline distT="0" distB="0" distL="0" distR="0">
            <wp:extent cx="381000" cy="390525"/>
            <wp:effectExtent l="19050" t="19050" r="19050" b="2857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789554">
                      <a:off x="0" y="0"/>
                      <a:ext cx="381000" cy="39052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 xml:space="preserve"> 1.а.</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shd w:val="clear" w:color="auto" w:fill="FFFFFF"/>
        <w:rPr>
          <w:color w:val="000000"/>
          <w:spacing w:val="1"/>
          <w:sz w:val="24"/>
          <w:szCs w:val="24"/>
          <w:lang w:eastAsia="ru-RU"/>
        </w:rPr>
      </w:pPr>
    </w:p>
    <w:p w:rsidR="00D32F61" w:rsidRPr="00D32F61" w:rsidRDefault="00D32F61" w:rsidP="00D32F61">
      <w:pPr>
        <w:numPr>
          <w:ilvl w:val="0"/>
          <w:numId w:val="15"/>
        </w:numPr>
        <w:shd w:val="clear" w:color="auto" w:fill="FFFFFF"/>
        <w:ind w:left="100" w:hanging="100"/>
        <w:rPr>
          <w:color w:val="000000"/>
          <w:spacing w:val="1"/>
          <w:sz w:val="24"/>
          <w:szCs w:val="24"/>
          <w:lang w:eastAsia="ru-RU"/>
        </w:rPr>
      </w:pPr>
      <w:r w:rsidRPr="00D32F61">
        <w:rPr>
          <w:color w:val="000000"/>
          <w:spacing w:val="1"/>
          <w:sz w:val="24"/>
          <w:szCs w:val="24"/>
          <w:lang w:eastAsia="ru-RU"/>
        </w:rPr>
        <w:t xml:space="preserve">На котором чертеже неправильно нанесен размер радиуса? </w:t>
      </w:r>
    </w:p>
    <w:p w:rsidR="00D32F61" w:rsidRPr="00D32F61" w:rsidRDefault="00D32F61" w:rsidP="00D32F61">
      <w:pPr>
        <w:shd w:val="clear" w:color="auto" w:fill="FFFFFF"/>
        <w:rPr>
          <w:sz w:val="24"/>
          <w:szCs w:val="24"/>
          <w:lang w:eastAsia="ru-RU"/>
        </w:rPr>
      </w:pPr>
    </w:p>
    <w:tbl>
      <w:tblPr>
        <w:tblStyle w:val="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gridCol w:w="2393"/>
        <w:gridCol w:w="2393"/>
      </w:tblGrid>
      <w:tr w:rsidR="00D32F61" w:rsidRPr="00D32F61" w:rsidTr="0068621F">
        <w:tc>
          <w:tcPr>
            <w:tcW w:w="2392" w:type="dxa"/>
          </w:tcPr>
          <w:p w:rsidR="00D32F61" w:rsidRPr="00D32F61" w:rsidRDefault="00D32F61" w:rsidP="00D32F61">
            <w:pPr>
              <w:spacing w:after="120"/>
              <w:rPr>
                <w:sz w:val="24"/>
                <w:szCs w:val="24"/>
              </w:rPr>
            </w:pPr>
            <w:r w:rsidRPr="00D32F61">
              <w:rPr>
                <w:sz w:val="24"/>
                <w:szCs w:val="24"/>
              </w:rPr>
              <w:t xml:space="preserve">   </w:t>
            </w:r>
          </w:p>
          <w:p w:rsidR="00D32F61" w:rsidRPr="00D32F61" w:rsidRDefault="00D32F61" w:rsidP="00D32F61">
            <w:pPr>
              <w:spacing w:after="120"/>
              <w:jc w:val="center"/>
              <w:rPr>
                <w:sz w:val="24"/>
                <w:szCs w:val="24"/>
              </w:rPr>
            </w:pPr>
            <w:r>
              <w:rPr>
                <w:noProof/>
                <w:sz w:val="24"/>
                <w:szCs w:val="24"/>
              </w:rPr>
              <w:drawing>
                <wp:inline distT="0" distB="0" distL="0" distR="0">
                  <wp:extent cx="609600" cy="60007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p>
        </w:tc>
        <w:tc>
          <w:tcPr>
            <w:tcW w:w="2393" w:type="dxa"/>
          </w:tcPr>
          <w:p w:rsidR="00D32F61" w:rsidRPr="00D32F61" w:rsidRDefault="00D32F61" w:rsidP="00D32F61">
            <w:pPr>
              <w:spacing w:after="120"/>
              <w:rPr>
                <w:sz w:val="24"/>
                <w:szCs w:val="24"/>
              </w:rPr>
            </w:pPr>
            <w:r>
              <w:rPr>
                <w:noProof/>
                <w:sz w:val="24"/>
                <w:szCs w:val="24"/>
              </w:rPr>
              <w:drawing>
                <wp:anchor distT="0" distB="0" distL="0" distR="0" simplePos="0" relativeHeight="251668480" behindDoc="1" locked="0" layoutInCell="1" allowOverlap="1">
                  <wp:simplePos x="0" y="0"/>
                  <wp:positionH relativeFrom="margin">
                    <wp:posOffset>433705</wp:posOffset>
                  </wp:positionH>
                  <wp:positionV relativeFrom="paragraph">
                    <wp:posOffset>157480</wp:posOffset>
                  </wp:positionV>
                  <wp:extent cx="680720" cy="534670"/>
                  <wp:effectExtent l="0" t="0" r="5080" b="0"/>
                  <wp:wrapThrough wrapText="bothSides">
                    <wp:wrapPolygon edited="0">
                      <wp:start x="0" y="0"/>
                      <wp:lineTo x="0" y="20779"/>
                      <wp:lineTo x="21157" y="20779"/>
                      <wp:lineTo x="21157" y="0"/>
                      <wp:lineTo x="0" y="0"/>
                    </wp:wrapPolygon>
                  </wp:wrapThrough>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680720" cy="534670"/>
                          </a:xfrm>
                          <a:prstGeom prst="rect">
                            <a:avLst/>
                          </a:prstGeom>
                          <a:noFill/>
                        </pic:spPr>
                      </pic:pic>
                    </a:graphicData>
                  </a:graphic>
                  <wp14:sizeRelH relativeFrom="page">
                    <wp14:pctWidth>0</wp14:pctWidth>
                  </wp14:sizeRelH>
                  <wp14:sizeRelV relativeFrom="page">
                    <wp14:pctHeight>0</wp14:pctHeight>
                  </wp14:sizeRelV>
                </wp:anchor>
              </w:drawing>
            </w:r>
          </w:p>
        </w:tc>
        <w:tc>
          <w:tcPr>
            <w:tcW w:w="2393" w:type="dxa"/>
          </w:tcPr>
          <w:p w:rsidR="00D32F61" w:rsidRPr="00D32F61" w:rsidRDefault="00D32F61" w:rsidP="00D32F61">
            <w:pPr>
              <w:spacing w:after="120"/>
              <w:jc w:val="center"/>
              <w:rPr>
                <w:sz w:val="24"/>
                <w:szCs w:val="24"/>
              </w:rPr>
            </w:pPr>
            <w:r>
              <w:rPr>
                <w:noProof/>
                <w:sz w:val="24"/>
                <w:szCs w:val="24"/>
              </w:rPr>
              <w:drawing>
                <wp:inline distT="0" distB="0" distL="0" distR="0">
                  <wp:extent cx="523875" cy="5524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552450"/>
                          </a:xfrm>
                          <a:prstGeom prst="rect">
                            <a:avLst/>
                          </a:prstGeom>
                          <a:noFill/>
                          <a:ln>
                            <a:noFill/>
                          </a:ln>
                        </pic:spPr>
                      </pic:pic>
                    </a:graphicData>
                  </a:graphic>
                </wp:inline>
              </w:drawing>
            </w:r>
          </w:p>
        </w:tc>
        <w:tc>
          <w:tcPr>
            <w:tcW w:w="2393" w:type="dxa"/>
          </w:tcPr>
          <w:p w:rsidR="00D32F61" w:rsidRPr="00D32F61" w:rsidRDefault="00D32F61" w:rsidP="00D32F61">
            <w:pPr>
              <w:spacing w:after="120"/>
              <w:jc w:val="center"/>
              <w:rPr>
                <w:sz w:val="24"/>
                <w:szCs w:val="24"/>
              </w:rPr>
            </w:pPr>
            <w:r>
              <w:rPr>
                <w:noProof/>
                <w:sz w:val="24"/>
                <w:szCs w:val="24"/>
              </w:rPr>
              <w:drawing>
                <wp:inline distT="0" distB="0" distL="0" distR="0">
                  <wp:extent cx="714375" cy="5905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r>
    </w:tbl>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shd w:val="clear" w:color="auto" w:fill="FFFFFF"/>
        <w:spacing w:before="119"/>
        <w:ind w:left="0" w:right="148" w:firstLine="0"/>
        <w:rPr>
          <w:color w:val="000000"/>
          <w:spacing w:val="-4"/>
          <w:sz w:val="24"/>
          <w:szCs w:val="24"/>
          <w:lang w:eastAsia="ru-RU"/>
        </w:rPr>
      </w:pPr>
      <w:r w:rsidRPr="00D32F61">
        <w:rPr>
          <w:color w:val="000000"/>
          <w:spacing w:val="-4"/>
          <w:sz w:val="24"/>
          <w:szCs w:val="24"/>
          <w:lang w:eastAsia="ru-RU"/>
        </w:rPr>
        <w:t>На котором чертеже неправильны, нанесены размерные и выносные линии?</w:t>
      </w:r>
      <w:r w:rsidRPr="00D32F61">
        <w:rPr>
          <w:sz w:val="24"/>
          <w:szCs w:val="24"/>
          <w:lang w:eastAsia="ru-RU"/>
        </w:rPr>
        <w:t xml:space="preserve">   </w:t>
      </w:r>
    </w:p>
    <w:p w:rsidR="00D32F61" w:rsidRPr="00D32F61" w:rsidRDefault="00D32F61" w:rsidP="00D32F61">
      <w:pPr>
        <w:shd w:val="clear" w:color="auto" w:fill="FFFFFF"/>
        <w:spacing w:before="119"/>
        <w:ind w:right="148"/>
        <w:rPr>
          <w:color w:val="000000"/>
          <w:spacing w:val="-4"/>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lastRenderedPageBreak/>
        <w:t xml:space="preserve">      </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Pr>
          <w:noProof/>
          <w:sz w:val="24"/>
          <w:szCs w:val="24"/>
          <w:lang w:eastAsia="ru-RU"/>
        </w:rPr>
        <w:drawing>
          <wp:inline distT="0" distB="0" distL="0" distR="0">
            <wp:extent cx="923925" cy="9048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904875"/>
                    </a:xfrm>
                    <a:prstGeom prst="rect">
                      <a:avLst/>
                    </a:prstGeom>
                    <a:noFill/>
                    <a:ln>
                      <a:noFill/>
                    </a:ln>
                  </pic:spPr>
                </pic:pic>
              </a:graphicData>
            </a:graphic>
          </wp:inline>
        </w:drawing>
      </w:r>
      <w:r>
        <w:rPr>
          <w:noProof/>
          <w:sz w:val="24"/>
          <w:szCs w:val="24"/>
          <w:lang w:eastAsia="ru-RU"/>
        </w:rPr>
        <w:drawing>
          <wp:inline distT="0" distB="0" distL="0" distR="0">
            <wp:extent cx="847725" cy="9906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990600"/>
                    </a:xfrm>
                    <a:prstGeom prst="rect">
                      <a:avLst/>
                    </a:prstGeom>
                    <a:noFill/>
                    <a:ln>
                      <a:noFill/>
                    </a:ln>
                  </pic:spPr>
                </pic:pic>
              </a:graphicData>
            </a:graphic>
          </wp:inline>
        </w:drawing>
      </w:r>
      <w:r>
        <w:rPr>
          <w:noProof/>
          <w:sz w:val="24"/>
          <w:szCs w:val="24"/>
          <w:lang w:eastAsia="ru-RU"/>
        </w:rPr>
        <w:drawing>
          <wp:inline distT="0" distB="0" distL="0" distR="0">
            <wp:extent cx="876300" cy="10287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r>
        <w:rPr>
          <w:noProof/>
          <w:sz w:val="24"/>
          <w:szCs w:val="24"/>
          <w:lang w:eastAsia="ru-RU"/>
        </w:rPr>
        <w:drawing>
          <wp:inline distT="0" distB="0" distL="0" distR="0">
            <wp:extent cx="904875" cy="9144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914400"/>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line="342" w:lineRule="exact"/>
        <w:ind w:right="-5"/>
        <w:rPr>
          <w:b/>
          <w:sz w:val="24"/>
          <w:szCs w:val="24"/>
          <w:lang w:eastAsia="ru-RU"/>
        </w:rPr>
      </w:pPr>
      <w:r w:rsidRPr="00D32F61">
        <w:rPr>
          <w:sz w:val="24"/>
          <w:szCs w:val="24"/>
          <w:highlight w:val="green"/>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shd w:val="clear" w:color="auto" w:fill="FFFFFF"/>
        <w:ind w:left="0" w:firstLine="0"/>
        <w:rPr>
          <w:sz w:val="24"/>
          <w:szCs w:val="24"/>
          <w:lang w:eastAsia="ru-RU"/>
        </w:rPr>
      </w:pPr>
      <w:r w:rsidRPr="00D32F61">
        <w:rPr>
          <w:color w:val="000000"/>
          <w:sz w:val="24"/>
          <w:szCs w:val="24"/>
          <w:lang w:eastAsia="ru-RU"/>
        </w:rPr>
        <w:t>На котором чертеже неправильно нанесены размеры треугольника?</w:t>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p>
    <w:p w:rsidR="00D32F61" w:rsidRPr="00D32F61" w:rsidRDefault="00D32F61" w:rsidP="00D32F61">
      <w:pPr>
        <w:shd w:val="clear" w:color="auto" w:fill="FFFFFF"/>
        <w:tabs>
          <w:tab w:val="left" w:pos="-2340"/>
          <w:tab w:val="left" w:pos="2002"/>
        </w:tabs>
        <w:spacing w:before="4" w:line="342" w:lineRule="exact"/>
        <w:ind w:right="-5"/>
        <w:jc w:val="center"/>
        <w:rPr>
          <w:sz w:val="24"/>
          <w:szCs w:val="24"/>
          <w:lang w:eastAsia="ru-RU"/>
        </w:rPr>
      </w:pPr>
      <w:r>
        <w:rPr>
          <w:noProof/>
          <w:sz w:val="24"/>
          <w:szCs w:val="24"/>
          <w:lang w:eastAsia="ru-RU"/>
        </w:rPr>
        <w:drawing>
          <wp:inline distT="0" distB="0" distL="0" distR="0">
            <wp:extent cx="904875" cy="6858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r>
        <w:rPr>
          <w:noProof/>
          <w:sz w:val="24"/>
          <w:szCs w:val="24"/>
          <w:lang w:eastAsia="ru-RU"/>
        </w:rPr>
        <w:drawing>
          <wp:inline distT="0" distB="0" distL="0" distR="0">
            <wp:extent cx="695325" cy="75247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inline>
        </w:drawing>
      </w:r>
      <w:r>
        <w:rPr>
          <w:noProof/>
          <w:sz w:val="24"/>
          <w:szCs w:val="24"/>
          <w:lang w:eastAsia="ru-RU"/>
        </w:rPr>
        <w:drawing>
          <wp:inline distT="0" distB="0" distL="0" distR="0">
            <wp:extent cx="895350" cy="82867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inline>
        </w:drawing>
      </w:r>
      <w:r>
        <w:rPr>
          <w:noProof/>
          <w:sz w:val="24"/>
          <w:szCs w:val="24"/>
          <w:lang w:eastAsia="ru-RU"/>
        </w:rPr>
        <w:drawing>
          <wp:inline distT="0" distB="0" distL="0" distR="0">
            <wp:extent cx="1047750" cy="9048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line="342" w:lineRule="exact"/>
        <w:ind w:right="-5"/>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б.</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819775" cy="13239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9775" cy="1323975"/>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ind w:right="-5"/>
        <w:rPr>
          <w:sz w:val="24"/>
          <w:szCs w:val="24"/>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shd w:val="clear" w:color="auto" w:fill="FFFFFF"/>
        <w:tabs>
          <w:tab w:val="left" w:pos="-2340"/>
          <w:tab w:val="left" w:pos="2002"/>
        </w:tabs>
        <w:spacing w:before="4"/>
        <w:ind w:right="-5"/>
        <w:rPr>
          <w:sz w:val="24"/>
          <w:szCs w:val="24"/>
          <w:lang w:eastAsia="ru-RU"/>
        </w:rPr>
      </w:pPr>
    </w:p>
    <w:p w:rsidR="00D32F61" w:rsidRPr="00D32F61" w:rsidRDefault="00D32F61" w:rsidP="00D32F61">
      <w:pPr>
        <w:numPr>
          <w:ilvl w:val="0"/>
          <w:numId w:val="15"/>
        </w:numPr>
        <w:shd w:val="clear" w:color="auto" w:fill="FFFFFF"/>
        <w:tabs>
          <w:tab w:val="left" w:pos="-2340"/>
        </w:tabs>
        <w:spacing w:before="4"/>
        <w:ind w:left="0" w:right="-5" w:firstLine="0"/>
        <w:rPr>
          <w:sz w:val="24"/>
          <w:szCs w:val="24"/>
          <w:lang w:eastAsia="ru-RU"/>
        </w:rPr>
      </w:pPr>
      <w:r w:rsidRPr="00D32F61">
        <w:rPr>
          <w:sz w:val="24"/>
          <w:szCs w:val="24"/>
          <w:lang w:eastAsia="ru-RU"/>
        </w:rPr>
        <w:t>Какие из ниже перечисленных масштабов относятся к масштабам уменьшения?</w:t>
      </w:r>
    </w:p>
    <w:p w:rsidR="00D32F61" w:rsidRPr="00D32F61" w:rsidRDefault="00D32F61" w:rsidP="00D32F61">
      <w:pPr>
        <w:shd w:val="clear" w:color="auto" w:fill="FFFFFF"/>
        <w:tabs>
          <w:tab w:val="left" w:pos="-2340"/>
          <w:tab w:val="left" w:pos="500"/>
        </w:tabs>
        <w:spacing w:before="4"/>
        <w:ind w:right="-5"/>
        <w:rPr>
          <w:sz w:val="24"/>
          <w:szCs w:val="24"/>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1. 1:10.</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2. 1:1</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4:1</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4. 2:1</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размеры?</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6657975" cy="1085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7975" cy="10858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lastRenderedPageBreak/>
        <w:t xml:space="preserve">                              а                                                                                       б</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6172200" cy="1047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2200" cy="10477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в                                                                            </w:t>
      </w:r>
      <w:proofErr w:type="gramStart"/>
      <w:r w:rsidRPr="00D32F61">
        <w:rPr>
          <w:sz w:val="24"/>
          <w:szCs w:val="24"/>
          <w:lang w:eastAsia="ru-RU"/>
        </w:rPr>
        <w:t>г</w:t>
      </w:r>
      <w:proofErr w:type="gramEnd"/>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На котором чертеже правильно нанесены размерные линии?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334000" cy="11811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1181100"/>
                    </a:xfrm>
                    <a:prstGeom prst="rect">
                      <a:avLst/>
                    </a:prstGeom>
                    <a:noFill/>
                    <a:ln>
                      <a:noFill/>
                    </a:ln>
                  </pic:spPr>
                </pic:pic>
              </a:graphicData>
            </a:graphic>
          </wp:inline>
        </w:drawing>
      </w:r>
    </w:p>
    <w:p w:rsidR="00D32F61" w:rsidRPr="00D32F61" w:rsidRDefault="00D32F61" w:rsidP="00D32F61">
      <w:pPr>
        <w:shd w:val="clear" w:color="auto" w:fill="FFFFFF"/>
        <w:tabs>
          <w:tab w:val="left" w:pos="-2340"/>
          <w:tab w:val="left" w:pos="2002"/>
        </w:tabs>
        <w:spacing w:before="4"/>
        <w:ind w:right="-5"/>
        <w:rPr>
          <w:sz w:val="24"/>
          <w:szCs w:val="24"/>
          <w:highlight w:val="green"/>
          <w:lang w:eastAsia="ru-RU"/>
        </w:rPr>
      </w:pP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shd w:val="clear" w:color="auto" w:fill="FFFFFF"/>
        <w:tabs>
          <w:tab w:val="left" w:pos="-2340"/>
          <w:tab w:val="left" w:pos="2002"/>
        </w:tabs>
        <w:spacing w:before="4"/>
        <w:ind w:right="-5"/>
        <w:rPr>
          <w:b/>
          <w:sz w:val="24"/>
          <w:szCs w:val="24"/>
          <w:lang w:eastAsia="ru-RU"/>
        </w:rPr>
      </w:pPr>
      <w:r w:rsidRPr="00D32F61">
        <w:rPr>
          <w:sz w:val="24"/>
          <w:szCs w:val="24"/>
          <w:lang w:eastAsia="ru-RU"/>
        </w:rPr>
        <w:t>2. б</w:t>
      </w:r>
      <w:r w:rsidRPr="00D32F61">
        <w:rPr>
          <w:b/>
          <w:sz w:val="24"/>
          <w:szCs w:val="24"/>
          <w:lang w:eastAsia="ru-RU"/>
        </w:rPr>
        <w:t>.</w:t>
      </w:r>
    </w:p>
    <w:p w:rsidR="00D32F61" w:rsidRPr="00D32F61" w:rsidRDefault="00D32F61" w:rsidP="00D32F61">
      <w:pPr>
        <w:shd w:val="clear" w:color="auto" w:fill="FFFFFF"/>
        <w:tabs>
          <w:tab w:val="left" w:pos="-2340"/>
          <w:tab w:val="left" w:pos="2002"/>
        </w:tabs>
        <w:spacing w:before="4"/>
        <w:ind w:right="-5"/>
        <w:rPr>
          <w:sz w:val="24"/>
          <w:szCs w:val="24"/>
          <w:lang w:eastAsia="ru-RU"/>
        </w:rPr>
      </w:pPr>
      <w:r w:rsidRPr="00D32F61">
        <w:rPr>
          <w:sz w:val="24"/>
          <w:szCs w:val="24"/>
          <w:lang w:eastAsia="ru-RU"/>
        </w:rPr>
        <w:t>3. в.</w:t>
      </w:r>
    </w:p>
    <w:p w:rsidR="00D32F61" w:rsidRPr="00D32F61" w:rsidRDefault="00D32F61" w:rsidP="00D32F61">
      <w:pPr>
        <w:shd w:val="clear" w:color="auto" w:fill="FFFFFF"/>
        <w:tabs>
          <w:tab w:val="left" w:pos="-2340"/>
          <w:tab w:val="left" w:pos="2002"/>
        </w:tabs>
        <w:spacing w:before="4"/>
        <w:ind w:right="-5"/>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numPr>
          <w:ilvl w:val="0"/>
          <w:numId w:val="15"/>
        </w:numPr>
        <w:shd w:val="clear" w:color="auto" w:fill="FFFFFF"/>
        <w:tabs>
          <w:tab w:val="left" w:pos="-2340"/>
          <w:tab w:val="left" w:pos="500"/>
        </w:tabs>
        <w:spacing w:before="4"/>
        <w:ind w:left="0" w:right="-5" w:firstLine="0"/>
        <w:rPr>
          <w:sz w:val="24"/>
          <w:szCs w:val="24"/>
          <w:lang w:eastAsia="ru-RU"/>
        </w:rPr>
      </w:pPr>
      <w:r w:rsidRPr="00D32F61">
        <w:rPr>
          <w:sz w:val="24"/>
          <w:szCs w:val="24"/>
          <w:lang w:eastAsia="ru-RU"/>
        </w:rPr>
        <w:t>Какие из ниже перечисленных масштабов относятся к масштабам увеличения?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1:25.</w:t>
      </w:r>
    </w:p>
    <w:p w:rsidR="00D32F61" w:rsidRPr="00D32F61" w:rsidRDefault="00D32F61" w:rsidP="00D32F61">
      <w:pPr>
        <w:rPr>
          <w:sz w:val="24"/>
          <w:szCs w:val="24"/>
          <w:lang w:eastAsia="ru-RU"/>
        </w:rPr>
      </w:pPr>
      <w:r w:rsidRPr="00D32F61">
        <w:rPr>
          <w:sz w:val="24"/>
          <w:szCs w:val="24"/>
          <w:lang w:eastAsia="ru-RU"/>
        </w:rPr>
        <w:t>2. 1:1.</w:t>
      </w:r>
    </w:p>
    <w:p w:rsidR="00D32F61" w:rsidRPr="00D32F61" w:rsidRDefault="00D32F61" w:rsidP="00D32F61">
      <w:pPr>
        <w:rPr>
          <w:sz w:val="24"/>
          <w:szCs w:val="24"/>
          <w:lang w:eastAsia="ru-RU"/>
        </w:rPr>
      </w:pPr>
      <w:r w:rsidRPr="00D32F61">
        <w:rPr>
          <w:sz w:val="24"/>
          <w:szCs w:val="24"/>
          <w:lang w:eastAsia="ru-RU"/>
        </w:rPr>
        <w:t>3. 1:4.</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8656" behindDoc="0" locked="0" layoutInCell="0" allowOverlap="1">
            <wp:simplePos x="0" y="0"/>
            <wp:positionH relativeFrom="page">
              <wp:posOffset>4223385</wp:posOffset>
            </wp:positionH>
            <wp:positionV relativeFrom="paragraph">
              <wp:posOffset>245110</wp:posOffset>
            </wp:positionV>
            <wp:extent cx="981075" cy="666750"/>
            <wp:effectExtent l="0" t="0" r="9525" b="0"/>
            <wp:wrapTopAndBottom/>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l="7874" t="7202" r="7874" b="7202"/>
                    <a:stretch>
                      <a:fillRect/>
                    </a:stretch>
                  </pic:blipFill>
                  <pic:spPr bwMode="auto">
                    <a:xfrm>
                      <a:off x="0" y="0"/>
                      <a:ext cx="9810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16608" behindDoc="0" locked="0" layoutInCell="0" allowOverlap="1">
            <wp:simplePos x="0" y="0"/>
            <wp:positionH relativeFrom="page">
              <wp:posOffset>2096770</wp:posOffset>
            </wp:positionH>
            <wp:positionV relativeFrom="paragraph">
              <wp:posOffset>363855</wp:posOffset>
            </wp:positionV>
            <wp:extent cx="991870" cy="664210"/>
            <wp:effectExtent l="0" t="0" r="0" b="2540"/>
            <wp:wrapTopAndBottom/>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l="15439" t="7475" r="3860" b="7475"/>
                    <a:stretch>
                      <a:fillRect/>
                    </a:stretch>
                  </pic:blipFill>
                  <pic:spPr bwMode="auto">
                    <a:xfrm>
                      <a:off x="0" y="0"/>
                      <a:ext cx="99187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highlight w:val="green"/>
          <w:lang w:eastAsia="ru-RU"/>
        </w:rPr>
        <w:t>4. 25:1.</w:t>
      </w:r>
    </w:p>
    <w:p w:rsidR="00D32F61" w:rsidRPr="00D32F61" w:rsidRDefault="0068621F" w:rsidP="00D32F61">
      <w:pPr>
        <w:rPr>
          <w:sz w:val="24"/>
          <w:szCs w:val="24"/>
          <w:lang w:eastAsia="ru-RU"/>
        </w:rPr>
      </w:pPr>
      <w:r>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 6</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6?</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1.Металлы и твердые сплавы, камень естественный.</w:t>
      </w:r>
    </w:p>
    <w:p w:rsidR="00D32F61" w:rsidRPr="00D32F61" w:rsidRDefault="00D32F61" w:rsidP="00D32F61">
      <w:pPr>
        <w:rPr>
          <w:sz w:val="24"/>
          <w:szCs w:val="24"/>
          <w:lang w:eastAsia="ru-RU"/>
        </w:rPr>
      </w:pPr>
      <w:r w:rsidRPr="00D32F61">
        <w:rPr>
          <w:sz w:val="24"/>
          <w:szCs w:val="24"/>
          <w:highlight w:val="green"/>
          <w:lang w:eastAsia="ru-RU"/>
        </w:rPr>
        <w:t>2.Неметаллические материал</w:t>
      </w:r>
      <w:proofErr w:type="gramStart"/>
      <w:r w:rsidRPr="00D32F61">
        <w:rPr>
          <w:sz w:val="24"/>
          <w:szCs w:val="24"/>
          <w:highlight w:val="green"/>
          <w:lang w:eastAsia="ru-RU"/>
        </w:rPr>
        <w:t>ы(</w:t>
      </w:r>
      <w:proofErr w:type="gramEnd"/>
      <w:r w:rsidRPr="00D32F61">
        <w:rPr>
          <w:sz w:val="24"/>
          <w:szCs w:val="24"/>
          <w:highlight w:val="green"/>
          <w:lang w:eastAsia="ru-RU"/>
        </w:rPr>
        <w:t xml:space="preserve"> 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3.Бетон, жидкости.</w:t>
      </w:r>
    </w:p>
    <w:p w:rsidR="00D32F61" w:rsidRPr="00D32F61" w:rsidRDefault="00D32F61" w:rsidP="00D32F61">
      <w:pPr>
        <w:rPr>
          <w:sz w:val="24"/>
          <w:szCs w:val="24"/>
          <w:lang w:eastAsia="ru-RU"/>
        </w:rPr>
      </w:pPr>
      <w:r w:rsidRPr="00D32F61">
        <w:rPr>
          <w:sz w:val="24"/>
          <w:szCs w:val="24"/>
          <w:lang w:eastAsia="ru-RU"/>
        </w:rPr>
        <w:t>4.Керамика и силикатные материалы для кладки,</w:t>
      </w:r>
      <w:proofErr w:type="gramStart"/>
      <w:r w:rsidRPr="00D32F61">
        <w:rPr>
          <w:sz w:val="24"/>
          <w:szCs w:val="24"/>
          <w:lang w:eastAsia="ru-RU"/>
        </w:rPr>
        <w:t xml:space="preserve"> .</w:t>
      </w:r>
      <w:proofErr w:type="gramEnd"/>
      <w:r w:rsidRPr="00D32F61">
        <w:rPr>
          <w:sz w:val="24"/>
          <w:szCs w:val="24"/>
          <w:lang w:eastAsia="ru-RU"/>
        </w:rPr>
        <w:t>грунт естественный</w:t>
      </w:r>
    </w:p>
    <w:p w:rsidR="00D32F61" w:rsidRDefault="00D32F61"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717632" behindDoc="0" locked="0" layoutInCell="0" allowOverlap="1">
            <wp:simplePos x="0" y="0"/>
            <wp:positionH relativeFrom="page">
              <wp:posOffset>4540885</wp:posOffset>
            </wp:positionH>
            <wp:positionV relativeFrom="paragraph">
              <wp:posOffset>288290</wp:posOffset>
            </wp:positionV>
            <wp:extent cx="916940" cy="660400"/>
            <wp:effectExtent l="0" t="0" r="0" b="6350"/>
            <wp:wrapTopAndBottom/>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l="20966" t="7202" r="3494" b="7202"/>
                    <a:stretch>
                      <a:fillRect/>
                    </a:stretch>
                  </pic:blipFill>
                  <pic:spPr bwMode="auto">
                    <a:xfrm>
                      <a:off x="0" y="0"/>
                      <a:ext cx="91694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9680" behindDoc="0" locked="0" layoutInCell="0" allowOverlap="1">
            <wp:simplePos x="0" y="0"/>
            <wp:positionH relativeFrom="page">
              <wp:posOffset>2192655</wp:posOffset>
            </wp:positionH>
            <wp:positionV relativeFrom="paragraph">
              <wp:posOffset>57785</wp:posOffset>
            </wp:positionV>
            <wp:extent cx="942975" cy="647700"/>
            <wp:effectExtent l="0" t="0" r="9525" b="0"/>
            <wp:wrapTopAndBottom/>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l="11504" t="7874" r="7669" b="7874"/>
                    <a:stretch>
                      <a:fillRect/>
                    </a:stretch>
                  </pic:blipFill>
                  <pic:spPr bwMode="auto">
                    <a:xfrm>
                      <a:off x="0" y="0"/>
                      <a:ext cx="9429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Рис. 7</w:t>
      </w:r>
    </w:p>
    <w:p w:rsidR="00D32F61" w:rsidRPr="00D32F61" w:rsidRDefault="00D32F61" w:rsidP="00D32F61">
      <w:pPr>
        <w:rPr>
          <w:sz w:val="24"/>
          <w:szCs w:val="24"/>
          <w:lang w:eastAsia="ru-RU"/>
        </w:rPr>
      </w:pPr>
    </w:p>
    <w:p w:rsidR="00D32F61" w:rsidRPr="00D32F61" w:rsidRDefault="00D32F61" w:rsidP="00D32F61">
      <w:pPr>
        <w:numPr>
          <w:ilvl w:val="0"/>
          <w:numId w:val="15"/>
        </w:numPr>
        <w:ind w:left="0" w:firstLine="0"/>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7?</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Камень естественный, керамика и силикатные материалы для кладки.</w:t>
      </w:r>
    </w:p>
    <w:p w:rsidR="00D32F61" w:rsidRPr="00D32F61" w:rsidRDefault="00D32F61" w:rsidP="00D32F61">
      <w:pPr>
        <w:rPr>
          <w:sz w:val="24"/>
          <w:szCs w:val="24"/>
          <w:lang w:eastAsia="ru-RU"/>
        </w:rPr>
      </w:pPr>
      <w:r w:rsidRPr="00D32F61">
        <w:rPr>
          <w:sz w:val="24"/>
          <w:szCs w:val="24"/>
          <w:lang w:eastAsia="ru-RU"/>
        </w:rPr>
        <w:t>4.Бетон, жидкости.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1728" behindDoc="0" locked="0" layoutInCell="1" allowOverlap="0">
            <wp:simplePos x="0" y="0"/>
            <wp:positionH relativeFrom="page">
              <wp:posOffset>4223385</wp:posOffset>
            </wp:positionH>
            <wp:positionV relativeFrom="paragraph">
              <wp:posOffset>0</wp:posOffset>
            </wp:positionV>
            <wp:extent cx="1089660" cy="609600"/>
            <wp:effectExtent l="0" t="0" r="0" b="0"/>
            <wp:wrapNone/>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extLst>
                        <a:ext uri="{28A0092B-C50C-407E-A947-70E740481C1C}">
                          <a14:useLocalDpi xmlns:a14="http://schemas.microsoft.com/office/drawing/2010/main" val="0"/>
                        </a:ext>
                      </a:extLst>
                    </a:blip>
                    <a:srcRect l="16225"/>
                    <a:stretch>
                      <a:fillRect/>
                    </a:stretch>
                  </pic:blipFill>
                  <pic:spPr bwMode="auto">
                    <a:xfrm>
                      <a:off x="0" y="0"/>
                      <a:ext cx="108966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0704" behindDoc="0" locked="0" layoutInCell="1" allowOverlap="1">
            <wp:simplePos x="0" y="0"/>
            <wp:positionH relativeFrom="page">
              <wp:posOffset>2000885</wp:posOffset>
            </wp:positionH>
            <wp:positionV relativeFrom="paragraph">
              <wp:posOffset>0</wp:posOffset>
            </wp:positionV>
            <wp:extent cx="1003300" cy="604520"/>
            <wp:effectExtent l="0" t="0" r="6350" b="5080"/>
            <wp:wrapTopAndBottom/>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extLst>
                        <a:ext uri="{28A0092B-C50C-407E-A947-70E740481C1C}">
                          <a14:useLocalDpi xmlns:a14="http://schemas.microsoft.com/office/drawing/2010/main" val="0"/>
                        </a:ext>
                      </a:extLst>
                    </a:blip>
                    <a:srcRect l="20966" t="14404" r="3494" b="7202"/>
                    <a:stretch>
                      <a:fillRect/>
                    </a:stretch>
                  </pic:blipFill>
                  <pic:spPr bwMode="auto">
                    <a:xfrm>
                      <a:off x="0" y="0"/>
                      <a:ext cx="100330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Рис.8</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8?</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Камень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Керамика и силикатные материалы для кладки, грунт естественный</w:t>
      </w:r>
    </w:p>
    <w:p w:rsidR="00D32F61" w:rsidRPr="00D32F61" w:rsidRDefault="00D32F61" w:rsidP="00D32F61">
      <w:pPr>
        <w:rPr>
          <w:sz w:val="24"/>
          <w:szCs w:val="24"/>
          <w:lang w:eastAsia="ru-RU"/>
        </w:rPr>
      </w:pPr>
      <w:r w:rsidRPr="00D32F61">
        <w:rPr>
          <w:sz w:val="24"/>
          <w:szCs w:val="24"/>
          <w:lang w:eastAsia="ru-RU"/>
        </w:rPr>
        <w:t>4.Бетон, жидкости.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4800" behindDoc="0" locked="0" layoutInCell="1" allowOverlap="1">
            <wp:simplePos x="0" y="0"/>
            <wp:positionH relativeFrom="page">
              <wp:posOffset>1429385</wp:posOffset>
            </wp:positionH>
            <wp:positionV relativeFrom="paragraph">
              <wp:posOffset>320675</wp:posOffset>
            </wp:positionV>
            <wp:extent cx="1079500" cy="690880"/>
            <wp:effectExtent l="0" t="0" r="6350" b="0"/>
            <wp:wrapTopAndBottom/>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l="8202" r="4102"/>
                    <a:stretch>
                      <a:fillRect/>
                    </a:stretch>
                  </pic:blipFill>
                  <pic:spPr bwMode="auto">
                    <a:xfrm>
                      <a:off x="0" y="0"/>
                      <a:ext cx="10795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3776" behindDoc="0" locked="0" layoutInCell="0" allowOverlap="1">
            <wp:simplePos x="0" y="0"/>
            <wp:positionH relativeFrom="page">
              <wp:posOffset>4159885</wp:posOffset>
            </wp:positionH>
            <wp:positionV relativeFrom="paragraph">
              <wp:posOffset>416560</wp:posOffset>
            </wp:positionV>
            <wp:extent cx="952500" cy="594995"/>
            <wp:effectExtent l="0" t="0" r="0" b="0"/>
            <wp:wrapTopAndBottom/>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extLst>
                        <a:ext uri="{28A0092B-C50C-407E-A947-70E740481C1C}">
                          <a14:useLocalDpi xmlns:a14="http://schemas.microsoft.com/office/drawing/2010/main" val="0"/>
                        </a:ext>
                      </a:extLst>
                    </a:blip>
                    <a:srcRect l="25537" t="13895" r="6384"/>
                    <a:stretch>
                      <a:fillRect/>
                    </a:stretch>
                  </pic:blipFill>
                  <pic:spPr bwMode="auto">
                    <a:xfrm>
                      <a:off x="0" y="0"/>
                      <a:ext cx="95250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2752" behindDoc="0" locked="0" layoutInCell="1" allowOverlap="1">
            <wp:simplePos x="0" y="0"/>
            <wp:positionH relativeFrom="page">
              <wp:posOffset>1429385</wp:posOffset>
            </wp:positionH>
            <wp:positionV relativeFrom="paragraph">
              <wp:posOffset>320675</wp:posOffset>
            </wp:positionV>
            <wp:extent cx="1079500" cy="690880"/>
            <wp:effectExtent l="0" t="0" r="6350" b="0"/>
            <wp:wrapTopAndBottom/>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extLst>
                        <a:ext uri="{28A0092B-C50C-407E-A947-70E740481C1C}">
                          <a14:useLocalDpi xmlns:a14="http://schemas.microsoft.com/office/drawing/2010/main" val="0"/>
                        </a:ext>
                      </a:extLst>
                    </a:blip>
                    <a:srcRect l="8202" r="4102"/>
                    <a:stretch>
                      <a:fillRect/>
                    </a:stretch>
                  </pic:blipFill>
                  <pic:spPr bwMode="auto">
                    <a:xfrm>
                      <a:off x="0" y="0"/>
                      <a:ext cx="107950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Рис.9</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9?</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lang w:eastAsia="ru-RU"/>
        </w:rPr>
        <w:t>3. Камень естественный, керамика и силикатные материалы для кладки.</w:t>
      </w:r>
    </w:p>
    <w:p w:rsidR="00D32F61" w:rsidRPr="00D32F61" w:rsidRDefault="00D32F61" w:rsidP="00D32F61">
      <w:pPr>
        <w:rPr>
          <w:sz w:val="24"/>
          <w:szCs w:val="24"/>
          <w:highlight w:val="green"/>
          <w:lang w:eastAsia="ru-RU"/>
        </w:rPr>
      </w:pPr>
      <w:r w:rsidRPr="00D32F61">
        <w:rPr>
          <w:sz w:val="24"/>
          <w:szCs w:val="24"/>
          <w:highlight w:val="green"/>
          <w:lang w:eastAsia="ru-RU"/>
        </w:rPr>
        <w:t>4.Стекло и другие прозрачные материалы, жидкости.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25824" behindDoc="0" locked="0" layoutInCell="1" allowOverlap="1">
            <wp:simplePos x="0" y="0"/>
            <wp:positionH relativeFrom="page">
              <wp:posOffset>4223385</wp:posOffset>
            </wp:positionH>
            <wp:positionV relativeFrom="paragraph">
              <wp:posOffset>318135</wp:posOffset>
            </wp:positionV>
            <wp:extent cx="952500" cy="690880"/>
            <wp:effectExtent l="0" t="0" r="0" b="0"/>
            <wp:wrapTopAndBottom/>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l="25537" t="13895" r="6384"/>
                    <a:stretch>
                      <a:fillRect/>
                    </a:stretch>
                  </pic:blipFill>
                  <pic:spPr bwMode="auto">
                    <a:xfrm>
                      <a:off x="0" y="0"/>
                      <a:ext cx="95250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726848" behindDoc="0" locked="0" layoutInCell="1" allowOverlap="1">
            <wp:simplePos x="0" y="0"/>
            <wp:positionH relativeFrom="page">
              <wp:posOffset>1746885</wp:posOffset>
            </wp:positionH>
            <wp:positionV relativeFrom="paragraph">
              <wp:posOffset>318135</wp:posOffset>
            </wp:positionV>
            <wp:extent cx="916940" cy="660400"/>
            <wp:effectExtent l="0" t="0" r="0" b="6350"/>
            <wp:wrapTopAndBottom/>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extLst>
                        <a:ext uri="{28A0092B-C50C-407E-A947-70E740481C1C}">
                          <a14:useLocalDpi xmlns:a14="http://schemas.microsoft.com/office/drawing/2010/main" val="0"/>
                        </a:ext>
                      </a:extLst>
                    </a:blip>
                    <a:srcRect l="20966" t="7202" r="3494" b="7202"/>
                    <a:stretch>
                      <a:fillRect/>
                    </a:stretch>
                  </pic:blipFill>
                  <pic:spPr bwMode="auto">
                    <a:xfrm>
                      <a:off x="0" y="0"/>
                      <a:ext cx="91694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Рис.10</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Графическое </w:t>
      </w:r>
      <w:proofErr w:type="gramStart"/>
      <w:r w:rsidRPr="00D32F61">
        <w:rPr>
          <w:sz w:val="24"/>
          <w:szCs w:val="24"/>
          <w:lang w:eastAsia="ru-RU"/>
        </w:rPr>
        <w:t>обозначение</w:t>
      </w:r>
      <w:proofErr w:type="gramEnd"/>
      <w:r w:rsidRPr="00D32F61">
        <w:rPr>
          <w:sz w:val="24"/>
          <w:szCs w:val="24"/>
          <w:lang w:eastAsia="ru-RU"/>
        </w:rPr>
        <w:t xml:space="preserve"> каких материалов в сечениях изображено на рис 10?</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Неметаллические материалы </w:t>
      </w:r>
      <w:proofErr w:type="gramStart"/>
      <w:r w:rsidRPr="00D32F61">
        <w:rPr>
          <w:sz w:val="24"/>
          <w:szCs w:val="24"/>
          <w:lang w:eastAsia="ru-RU"/>
        </w:rPr>
        <w:t xml:space="preserve">( </w:t>
      </w:r>
      <w:proofErr w:type="gramEnd"/>
      <w:r w:rsidRPr="00D32F61">
        <w:rPr>
          <w:sz w:val="24"/>
          <w:szCs w:val="24"/>
          <w:lang w:eastAsia="ru-RU"/>
        </w:rPr>
        <w:t>волокнистые, монолитные и плитные.), дерево.</w:t>
      </w:r>
    </w:p>
    <w:p w:rsidR="00D32F61" w:rsidRPr="00D32F61" w:rsidRDefault="00D32F61" w:rsidP="00D32F61">
      <w:pPr>
        <w:rPr>
          <w:sz w:val="24"/>
          <w:szCs w:val="24"/>
          <w:lang w:eastAsia="ru-RU"/>
        </w:rPr>
      </w:pPr>
      <w:r w:rsidRPr="00D32F61">
        <w:rPr>
          <w:sz w:val="24"/>
          <w:szCs w:val="24"/>
          <w:lang w:eastAsia="ru-RU"/>
        </w:rPr>
        <w:t>2. Грунт естественный, металлы и твердые сплавы.</w:t>
      </w:r>
    </w:p>
    <w:p w:rsidR="00D32F61" w:rsidRPr="00D32F61" w:rsidRDefault="00D32F61" w:rsidP="00D32F61">
      <w:pPr>
        <w:rPr>
          <w:sz w:val="24"/>
          <w:szCs w:val="24"/>
          <w:lang w:eastAsia="ru-RU"/>
        </w:rPr>
      </w:pPr>
      <w:r w:rsidRPr="00D32F61">
        <w:rPr>
          <w:sz w:val="24"/>
          <w:szCs w:val="24"/>
          <w:highlight w:val="green"/>
          <w:lang w:eastAsia="ru-RU"/>
        </w:rPr>
        <w:t>3. Керамика и силикатные материалы для кладки, жидкости.</w:t>
      </w:r>
    </w:p>
    <w:p w:rsidR="00D32F61" w:rsidRPr="00D32F61" w:rsidRDefault="00D32F61" w:rsidP="00D32F61">
      <w:pPr>
        <w:rPr>
          <w:sz w:val="24"/>
          <w:szCs w:val="24"/>
          <w:lang w:eastAsia="ru-RU"/>
        </w:rPr>
      </w:pPr>
      <w:r w:rsidRPr="00D32F61">
        <w:rPr>
          <w:sz w:val="24"/>
          <w:szCs w:val="24"/>
          <w:lang w:eastAsia="ru-RU"/>
        </w:rPr>
        <w:t>4.Стекло и другие прозрачные материалы, жидкости.</w:t>
      </w:r>
    </w:p>
    <w:p w:rsidR="00D32F61" w:rsidRPr="00D32F61" w:rsidRDefault="00D32F61" w:rsidP="00D32F61">
      <w:pPr>
        <w:rPr>
          <w:sz w:val="24"/>
          <w:szCs w:val="24"/>
          <w:lang w:eastAsia="ru-RU"/>
        </w:rPr>
      </w:pPr>
    </w:p>
    <w:p w:rsidR="00D32F61" w:rsidRPr="00D32F61" w:rsidRDefault="0068621F" w:rsidP="00D32F61">
      <w:pPr>
        <w:rPr>
          <w:b/>
          <w:sz w:val="24"/>
          <w:szCs w:val="24"/>
          <w:lang w:eastAsia="ru-RU"/>
        </w:rPr>
      </w:pPr>
      <w:r>
        <w:rPr>
          <w:b/>
          <w:sz w:val="24"/>
          <w:szCs w:val="24"/>
          <w:lang w:eastAsia="ru-RU"/>
        </w:rPr>
        <w:t>Раздел 3</w:t>
      </w:r>
      <w:r w:rsidR="00D32F61" w:rsidRPr="00D32F61">
        <w:rPr>
          <w:b/>
          <w:sz w:val="24"/>
          <w:szCs w:val="24"/>
          <w:lang w:eastAsia="ru-RU"/>
        </w:rPr>
        <w:t>. Разъемные и неразъемные соединения.</w:t>
      </w: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Какие из перечисленных соединений относятся </w:t>
      </w:r>
      <w:proofErr w:type="gramStart"/>
      <w:r w:rsidRPr="00D32F61">
        <w:rPr>
          <w:sz w:val="24"/>
          <w:szCs w:val="24"/>
          <w:lang w:eastAsia="ru-RU"/>
        </w:rPr>
        <w:t>к</w:t>
      </w:r>
      <w:proofErr w:type="gramEnd"/>
      <w:r w:rsidRPr="00D32F61">
        <w:rPr>
          <w:sz w:val="24"/>
          <w:szCs w:val="24"/>
          <w:lang w:eastAsia="ru-RU"/>
        </w:rPr>
        <w:t xml:space="preserve"> неразъемным?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1.Резьбовые.</w:t>
      </w:r>
    </w:p>
    <w:p w:rsidR="00D32F61" w:rsidRPr="00D32F61" w:rsidRDefault="00D32F61" w:rsidP="00D32F61">
      <w:pPr>
        <w:rPr>
          <w:sz w:val="24"/>
          <w:szCs w:val="24"/>
          <w:lang w:eastAsia="ru-RU"/>
        </w:rPr>
      </w:pPr>
      <w:r w:rsidRPr="00D32F61">
        <w:rPr>
          <w:sz w:val="24"/>
          <w:szCs w:val="24"/>
          <w:lang w:eastAsia="ru-RU"/>
        </w:rPr>
        <w:t>2.Клиновые.</w:t>
      </w:r>
    </w:p>
    <w:p w:rsidR="00D32F61" w:rsidRPr="00D32F61" w:rsidRDefault="00D32F61" w:rsidP="00D32F61">
      <w:pPr>
        <w:rPr>
          <w:sz w:val="24"/>
          <w:szCs w:val="24"/>
          <w:lang w:eastAsia="ru-RU"/>
        </w:rPr>
      </w:pPr>
      <w:r w:rsidRPr="00D32F61">
        <w:rPr>
          <w:sz w:val="24"/>
          <w:szCs w:val="24"/>
          <w:lang w:eastAsia="ru-RU"/>
        </w:rPr>
        <w:t>3.Шлицевые.</w:t>
      </w:r>
    </w:p>
    <w:p w:rsidR="00D32F61" w:rsidRPr="00D32F61" w:rsidRDefault="00D32F61" w:rsidP="00D32F61">
      <w:pPr>
        <w:rPr>
          <w:sz w:val="24"/>
          <w:szCs w:val="24"/>
          <w:lang w:eastAsia="ru-RU"/>
        </w:rPr>
      </w:pPr>
      <w:r w:rsidRPr="00D32F61">
        <w:rPr>
          <w:sz w:val="24"/>
          <w:szCs w:val="24"/>
          <w:highlight w:val="green"/>
          <w:lang w:eastAsia="ru-RU"/>
        </w:rPr>
        <w:t>4.Сварные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Какие из перечисленных соединений относятся </w:t>
      </w:r>
      <w:proofErr w:type="gramStart"/>
      <w:r w:rsidRPr="00D32F61">
        <w:rPr>
          <w:sz w:val="24"/>
          <w:szCs w:val="24"/>
          <w:lang w:eastAsia="ru-RU"/>
        </w:rPr>
        <w:t>к</w:t>
      </w:r>
      <w:proofErr w:type="gramEnd"/>
      <w:r w:rsidRPr="00D32F61">
        <w:rPr>
          <w:sz w:val="24"/>
          <w:szCs w:val="24"/>
          <w:lang w:eastAsia="ru-RU"/>
        </w:rPr>
        <w:t xml:space="preserve"> разъемным?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1.Заклепочные.</w:t>
      </w:r>
    </w:p>
    <w:p w:rsidR="00D32F61" w:rsidRPr="00D32F61" w:rsidRDefault="00D32F61" w:rsidP="00D32F61">
      <w:pPr>
        <w:rPr>
          <w:sz w:val="24"/>
          <w:szCs w:val="24"/>
          <w:lang w:eastAsia="ru-RU"/>
        </w:rPr>
      </w:pPr>
      <w:r w:rsidRPr="00D32F61">
        <w:rPr>
          <w:sz w:val="24"/>
          <w:szCs w:val="24"/>
          <w:lang w:eastAsia="ru-RU"/>
        </w:rPr>
        <w:t>2.Соединения, образованные развальцовкой.</w:t>
      </w:r>
    </w:p>
    <w:p w:rsidR="00D32F61" w:rsidRPr="00D32F61" w:rsidRDefault="00D32F61" w:rsidP="00D32F61">
      <w:pPr>
        <w:rPr>
          <w:sz w:val="24"/>
          <w:szCs w:val="24"/>
          <w:lang w:eastAsia="ru-RU"/>
        </w:rPr>
      </w:pPr>
      <w:r w:rsidRPr="00D32F61">
        <w:rPr>
          <w:sz w:val="24"/>
          <w:szCs w:val="24"/>
          <w:highlight w:val="green"/>
          <w:lang w:eastAsia="ru-RU"/>
        </w:rPr>
        <w:t>3.Шлицевые.</w:t>
      </w:r>
    </w:p>
    <w:p w:rsidR="00D32F61" w:rsidRPr="00D32F61" w:rsidRDefault="00D32F61" w:rsidP="00D32F61">
      <w:pPr>
        <w:rPr>
          <w:sz w:val="24"/>
          <w:szCs w:val="24"/>
          <w:lang w:eastAsia="ru-RU"/>
        </w:rPr>
      </w:pPr>
      <w:r w:rsidRPr="00D32F61">
        <w:rPr>
          <w:sz w:val="24"/>
          <w:szCs w:val="24"/>
          <w:lang w:eastAsia="ru-RU"/>
        </w:rPr>
        <w:t>4.Сварные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0528" behindDoc="0" locked="0" layoutInCell="1" allowOverlap="1">
            <wp:simplePos x="0" y="0"/>
            <wp:positionH relativeFrom="margin">
              <wp:posOffset>635000</wp:posOffset>
            </wp:positionH>
            <wp:positionV relativeFrom="paragraph">
              <wp:posOffset>340360</wp:posOffset>
            </wp:positionV>
            <wp:extent cx="4889500" cy="1295400"/>
            <wp:effectExtent l="0" t="0" r="6350" b="0"/>
            <wp:wrapTopAndBottom/>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4889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ru-RU"/>
        </w:rPr>
        <w:drawing>
          <wp:anchor distT="0" distB="0" distL="6401435" distR="6401435" simplePos="0" relativeHeight="251669504" behindDoc="0" locked="0" layoutInCell="1" allowOverlap="1">
            <wp:simplePos x="0" y="0"/>
            <wp:positionH relativeFrom="margin">
              <wp:posOffset>635000</wp:posOffset>
            </wp:positionH>
            <wp:positionV relativeFrom="paragraph">
              <wp:posOffset>340360</wp:posOffset>
            </wp:positionV>
            <wp:extent cx="4889500" cy="1295400"/>
            <wp:effectExtent l="0" t="0" r="6350" b="0"/>
            <wp:wrapTopAndBottom/>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4889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трубной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r w:rsidRPr="00D32F61">
        <w:rPr>
          <w:sz w:val="24"/>
          <w:szCs w:val="24"/>
          <w:highlight w:val="green"/>
          <w:lang w:eastAsia="ru-RU"/>
        </w:rPr>
        <w:t>2.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Default="00D32F61"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lastRenderedPageBreak/>
        <w:drawing>
          <wp:anchor distT="0" distB="0" distL="6401435" distR="6401435" simplePos="0" relativeHeight="251671552" behindDoc="0" locked="0" layoutInCell="1" allowOverlap="1">
            <wp:simplePos x="0" y="0"/>
            <wp:positionH relativeFrom="margin">
              <wp:posOffset>317500</wp:posOffset>
            </wp:positionH>
            <wp:positionV relativeFrom="paragraph">
              <wp:posOffset>330200</wp:posOffset>
            </wp:positionV>
            <wp:extent cx="5016500" cy="1381760"/>
            <wp:effectExtent l="0" t="0" r="0" b="8890"/>
            <wp:wrapTopAndBottom/>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0165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метрической резьбы?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2576" behindDoc="0" locked="0" layoutInCell="1" allowOverlap="1">
            <wp:simplePos x="0" y="0"/>
            <wp:positionH relativeFrom="margin">
              <wp:posOffset>508000</wp:posOffset>
            </wp:positionH>
            <wp:positionV relativeFrom="paragraph">
              <wp:posOffset>330200</wp:posOffset>
            </wp:positionV>
            <wp:extent cx="5016500" cy="1295400"/>
            <wp:effectExtent l="0" t="0" r="0" b="0"/>
            <wp:wrapTopAndBottom/>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016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прямоугольной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lang w:eastAsia="ru-RU"/>
        </w:rPr>
        <w:t>3. в                                     .</w:t>
      </w:r>
      <w:r w:rsidRPr="00D32F61">
        <w:rPr>
          <w:sz w:val="24"/>
          <w:szCs w:val="24"/>
          <w:highlight w:val="green"/>
          <w:lang w:eastAsia="ru-RU"/>
        </w:rPr>
        <w:t>4. г.</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3600" behindDoc="0" locked="0" layoutInCell="1" allowOverlap="1">
            <wp:simplePos x="0" y="0"/>
            <wp:positionH relativeFrom="margin">
              <wp:posOffset>508000</wp:posOffset>
            </wp:positionH>
            <wp:positionV relativeFrom="paragraph">
              <wp:posOffset>340360</wp:posOffset>
            </wp:positionV>
            <wp:extent cx="5143500" cy="1381760"/>
            <wp:effectExtent l="0" t="0" r="0" b="8890"/>
            <wp:wrapTopAndBottom/>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lum bright="6000" contrast="12000"/>
                      <a:extLst>
                        <a:ext uri="{28A0092B-C50C-407E-A947-70E740481C1C}">
                          <a14:useLocalDpi xmlns:a14="http://schemas.microsoft.com/office/drawing/2010/main" val="0"/>
                        </a:ext>
                      </a:extLst>
                    </a:blip>
                    <a:srcRect l="4292" t="24504" r="4292" b="14702"/>
                    <a:stretch>
                      <a:fillRect/>
                    </a:stretch>
                  </pic:blipFill>
                  <pic:spPr bwMode="auto">
                    <a:xfrm>
                      <a:off x="0" y="0"/>
                      <a:ext cx="514350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профиль трапецеидальной резьбы?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условное изображение резьбы выполнено в полном соответствии  с ГОСТом?</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674624" behindDoc="0" locked="0" layoutInCell="1" allowOverlap="1">
            <wp:simplePos x="0" y="0"/>
            <wp:positionH relativeFrom="margin">
              <wp:posOffset>1397000</wp:posOffset>
            </wp:positionH>
            <wp:positionV relativeFrom="paragraph">
              <wp:posOffset>167640</wp:posOffset>
            </wp:positionV>
            <wp:extent cx="3853815" cy="760730"/>
            <wp:effectExtent l="0" t="0" r="0" b="1270"/>
            <wp:wrapTopAndBottom/>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lum bright="6000" contrast="6000"/>
                      <a:extLst>
                        <a:ext uri="{28A0092B-C50C-407E-A947-70E740481C1C}">
                          <a14:useLocalDpi xmlns:a14="http://schemas.microsoft.com/office/drawing/2010/main" val="0"/>
                        </a:ext>
                      </a:extLst>
                    </a:blip>
                    <a:srcRect l="4272" t="26247" r="4272" b="18373"/>
                    <a:stretch>
                      <a:fillRect/>
                    </a:stretch>
                  </pic:blipFill>
                  <pic:spPr bwMode="auto">
                    <a:xfrm>
                      <a:off x="0" y="0"/>
                      <a:ext cx="385381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при  изображении резьбы нарушен ГОСТ?</w:t>
      </w:r>
      <w:r>
        <w:rPr>
          <w:noProof/>
          <w:sz w:val="24"/>
          <w:szCs w:val="24"/>
          <w:lang w:eastAsia="ru-RU"/>
        </w:rPr>
        <w:drawing>
          <wp:anchor distT="0" distB="0" distL="6401435" distR="6401435" simplePos="0" relativeHeight="251675648" behindDoc="0" locked="0" layoutInCell="1" allowOverlap="1">
            <wp:simplePos x="0" y="0"/>
            <wp:positionH relativeFrom="page">
              <wp:posOffset>1238885</wp:posOffset>
            </wp:positionH>
            <wp:positionV relativeFrom="paragraph">
              <wp:posOffset>341630</wp:posOffset>
            </wp:positionV>
            <wp:extent cx="4445000" cy="749300"/>
            <wp:effectExtent l="0" t="0" r="0" b="0"/>
            <wp:wrapTopAndBottom/>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lum bright="12000"/>
                      <a:extLst>
                        <a:ext uri="{28A0092B-C50C-407E-A947-70E740481C1C}">
                          <a14:useLocalDpi xmlns:a14="http://schemas.microsoft.com/office/drawing/2010/main" val="0"/>
                        </a:ext>
                      </a:extLst>
                    </a:blip>
                    <a:srcRect l="4329" t="25130" r="4329" b="22617"/>
                    <a:stretch>
                      <a:fillRect/>
                    </a:stretch>
                  </pic:blipFill>
                  <pic:spPr bwMode="auto">
                    <a:xfrm>
                      <a:off x="0" y="0"/>
                      <a:ext cx="44450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каком чертеже резьба с нестандартным профилем изображена не в полном соответствии с ГОСТом?</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76672" behindDoc="0" locked="0" layoutInCell="1" allowOverlap="1">
            <wp:simplePos x="0" y="0"/>
            <wp:positionH relativeFrom="page">
              <wp:posOffset>1556385</wp:posOffset>
            </wp:positionH>
            <wp:positionV relativeFrom="paragraph">
              <wp:posOffset>347980</wp:posOffset>
            </wp:positionV>
            <wp:extent cx="4763135" cy="1102360"/>
            <wp:effectExtent l="0" t="0" r="0" b="2540"/>
            <wp:wrapTopAndBottom/>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lum bright="12000" contrast="6000"/>
                      <a:extLst>
                        <a:ext uri="{28A0092B-C50C-407E-A947-70E740481C1C}">
                          <a14:useLocalDpi xmlns:a14="http://schemas.microsoft.com/office/drawing/2010/main" val="0"/>
                        </a:ext>
                      </a:extLst>
                    </a:blip>
                    <a:srcRect l="4311" t="21368" r="4311" b="19426"/>
                    <a:stretch>
                      <a:fillRect/>
                    </a:stretch>
                  </pic:blipFill>
                  <pic:spPr bwMode="auto">
                    <a:xfrm>
                      <a:off x="0" y="0"/>
                      <a:ext cx="476313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На каком чертеже ошибочно обозначена резьба?</w:t>
      </w:r>
      <w:r>
        <w:rPr>
          <w:noProof/>
          <w:sz w:val="24"/>
          <w:szCs w:val="24"/>
          <w:lang w:eastAsia="ru-RU"/>
        </w:rPr>
        <w:drawing>
          <wp:anchor distT="0" distB="0" distL="6401435" distR="6401435" simplePos="0" relativeHeight="251677696" behindDoc="0" locked="0" layoutInCell="1" allowOverlap="1">
            <wp:simplePos x="0" y="0"/>
            <wp:positionH relativeFrom="page">
              <wp:posOffset>1302385</wp:posOffset>
            </wp:positionH>
            <wp:positionV relativeFrom="paragraph">
              <wp:posOffset>342900</wp:posOffset>
            </wp:positionV>
            <wp:extent cx="5078730" cy="939165"/>
            <wp:effectExtent l="0" t="0" r="7620" b="0"/>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lum bright="12000"/>
                      <a:extLst>
                        <a:ext uri="{28A0092B-C50C-407E-A947-70E740481C1C}">
                          <a14:useLocalDpi xmlns:a14="http://schemas.microsoft.com/office/drawing/2010/main" val="0"/>
                        </a:ext>
                      </a:extLst>
                    </a:blip>
                    <a:srcRect l="4395" t="21712" r="4395" b="21712"/>
                    <a:stretch>
                      <a:fillRect/>
                    </a:stretch>
                  </pic:blipFill>
                  <pic:spPr bwMode="auto">
                    <a:xfrm>
                      <a:off x="0" y="0"/>
                      <a:ext cx="5078730" cy="939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lastRenderedPageBreak/>
        <w:t>На каком чертеже не совсем правильно оформлено обозначение резьбы?</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78720" behindDoc="0" locked="0" layoutInCell="1" allowOverlap="1">
            <wp:simplePos x="0" y="0"/>
            <wp:positionH relativeFrom="page">
              <wp:posOffset>1302385</wp:posOffset>
            </wp:positionH>
            <wp:positionV relativeFrom="paragraph">
              <wp:posOffset>1270</wp:posOffset>
            </wp:positionV>
            <wp:extent cx="4889500" cy="1017905"/>
            <wp:effectExtent l="0" t="0" r="6350" b="0"/>
            <wp:wrapTopAndBottom/>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lum bright="6000" contrast="12000"/>
                      <a:extLst>
                        <a:ext uri="{28A0092B-C50C-407E-A947-70E740481C1C}">
                          <a14:useLocalDpi xmlns:a14="http://schemas.microsoft.com/office/drawing/2010/main" val="0"/>
                        </a:ext>
                      </a:extLst>
                    </a:blip>
                    <a:srcRect l="4329" t="22095" r="4329" b="20087"/>
                    <a:stretch>
                      <a:fillRect/>
                    </a:stretch>
                  </pic:blipFill>
                  <pic:spPr bwMode="auto">
                    <a:xfrm>
                      <a:off x="0" y="0"/>
                      <a:ext cx="488950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79744" behindDoc="0" locked="0" layoutInCell="1" allowOverlap="1">
            <wp:simplePos x="0" y="0"/>
            <wp:positionH relativeFrom="page">
              <wp:posOffset>1619885</wp:posOffset>
            </wp:positionH>
            <wp:positionV relativeFrom="paragraph">
              <wp:posOffset>280035</wp:posOffset>
            </wp:positionV>
            <wp:extent cx="4762500" cy="1209040"/>
            <wp:effectExtent l="0" t="0" r="0" b="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l="5429" t="26315" r="4176" b="14505"/>
                    <a:stretch>
                      <a:fillRect/>
                    </a:stretch>
                  </pic:blipFill>
                  <pic:spPr bwMode="auto">
                    <a:xfrm>
                      <a:off x="0" y="0"/>
                      <a:ext cx="4762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Которое изображение резьбового соединения выполнено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принадлежащих поверхности гайки, расположена ближе других к наблюдателю, проецирующему их на фронтальную плоскость проекций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1792" behindDoc="0" locked="0" layoutInCell="1" allowOverlap="1">
            <wp:simplePos x="0" y="0"/>
            <wp:positionH relativeFrom="page">
              <wp:posOffset>2254885</wp:posOffset>
            </wp:positionH>
            <wp:positionV relativeFrom="paragraph">
              <wp:posOffset>63500</wp:posOffset>
            </wp:positionV>
            <wp:extent cx="2748915" cy="852170"/>
            <wp:effectExtent l="0" t="0" r="0" b="508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lum contrast="36000"/>
                      <a:extLst>
                        <a:ext uri="{28A0092B-C50C-407E-A947-70E740481C1C}">
                          <a14:useLocalDpi xmlns:a14="http://schemas.microsoft.com/office/drawing/2010/main" val="0"/>
                        </a:ext>
                      </a:extLst>
                    </a:blip>
                    <a:srcRect l="16481" t="35300" r="17767" b="8214"/>
                    <a:stretch>
                      <a:fillRect/>
                    </a:stretch>
                  </pic:blipFill>
                  <pic:spPr bwMode="auto">
                    <a:xfrm>
                      <a:off x="0" y="0"/>
                      <a:ext cx="274891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1. </w:t>
      </w:r>
      <w:r w:rsidRPr="00D32F61">
        <w:rPr>
          <w:i/>
          <w:sz w:val="24"/>
          <w:szCs w:val="24"/>
          <w:lang w:eastAsia="ru-RU"/>
        </w:rPr>
        <w:t>1.</w:t>
      </w:r>
    </w:p>
    <w:p w:rsidR="00D32F61" w:rsidRPr="00D32F61" w:rsidRDefault="00D32F61" w:rsidP="00D32F61">
      <w:pPr>
        <w:rPr>
          <w:sz w:val="24"/>
          <w:szCs w:val="24"/>
          <w:lang w:eastAsia="ru-RU"/>
        </w:rPr>
      </w:pPr>
      <w:r w:rsidRPr="00D32F61">
        <w:rPr>
          <w:sz w:val="24"/>
          <w:szCs w:val="24"/>
          <w:highlight w:val="green"/>
          <w:lang w:eastAsia="ru-RU"/>
        </w:rPr>
        <w:t xml:space="preserve">2. </w:t>
      </w:r>
      <w:r w:rsidRPr="00D32F61">
        <w:rPr>
          <w:i/>
          <w:sz w:val="24"/>
          <w:szCs w:val="24"/>
          <w:highlight w:val="green"/>
          <w:lang w:eastAsia="ru-RU"/>
        </w:rPr>
        <w:t>2.</w:t>
      </w:r>
    </w:p>
    <w:p w:rsidR="00D32F61" w:rsidRPr="00D32F61" w:rsidRDefault="00D32F61" w:rsidP="00D32F61">
      <w:pPr>
        <w:rPr>
          <w:sz w:val="24"/>
          <w:szCs w:val="24"/>
          <w:lang w:eastAsia="ru-RU"/>
        </w:rPr>
      </w:pPr>
      <w:r w:rsidRPr="00D32F61">
        <w:rPr>
          <w:sz w:val="24"/>
          <w:szCs w:val="24"/>
          <w:lang w:eastAsia="ru-RU"/>
        </w:rPr>
        <w:t xml:space="preserve">3. </w:t>
      </w:r>
      <w:r w:rsidRPr="00D32F61">
        <w:rPr>
          <w:i/>
          <w:sz w:val="24"/>
          <w:szCs w:val="24"/>
          <w:lang w:eastAsia="ru-RU"/>
        </w:rPr>
        <w:t>3.</w:t>
      </w:r>
    </w:p>
    <w:p w:rsidR="00D32F61" w:rsidRPr="00D32F61" w:rsidRDefault="00D32F61" w:rsidP="00D32F61">
      <w:pPr>
        <w:rPr>
          <w:sz w:val="24"/>
          <w:szCs w:val="24"/>
          <w:lang w:eastAsia="ru-RU"/>
        </w:rPr>
      </w:pPr>
      <w:r w:rsidRPr="00D32F61">
        <w:rPr>
          <w:sz w:val="24"/>
          <w:szCs w:val="24"/>
          <w:lang w:eastAsia="ru-RU"/>
        </w:rPr>
        <w:t xml:space="preserve">4. </w:t>
      </w:r>
      <w:r w:rsidRPr="00D32F61">
        <w:rPr>
          <w:i/>
          <w:sz w:val="24"/>
          <w:szCs w:val="24"/>
          <w:lang w:eastAsia="ru-RU"/>
        </w:rPr>
        <w:t>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смежные детали заштрихованы не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2816" behindDoc="0" locked="0" layoutInCell="1" allowOverlap="1">
            <wp:simplePos x="0" y="0"/>
            <wp:positionH relativeFrom="margin">
              <wp:posOffset>1270000</wp:posOffset>
            </wp:positionH>
            <wp:positionV relativeFrom="paragraph">
              <wp:posOffset>80010</wp:posOffset>
            </wp:positionV>
            <wp:extent cx="3812540" cy="734060"/>
            <wp:effectExtent l="0" t="0" r="0" b="8890"/>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l="6325" t="33435" r="3076" b="22363"/>
                    <a:stretch>
                      <a:fillRect/>
                    </a:stretch>
                  </pic:blipFill>
                  <pic:spPr bwMode="auto">
                    <a:xfrm>
                      <a:off x="0" y="0"/>
                      <a:ext cx="381254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lastRenderedPageBreak/>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из номеров позиций нанесен в полном соответствии с ГОСТом?</w:t>
      </w:r>
    </w:p>
    <w:p w:rsidR="00D32F61" w:rsidRPr="00D32F61" w:rsidRDefault="00D32F61" w:rsidP="00D32F61">
      <w:pPr>
        <w:framePr w:w="8199" w:h="2160" w:hSpace="10080" w:wrap="notBeside" w:vAnchor="text" w:hAnchor="page" w:x="2422" w:y="1"/>
        <w:widowControl w:val="0"/>
        <w:autoSpaceDE w:val="0"/>
        <w:autoSpaceDN w:val="0"/>
        <w:adjustRightInd w:val="0"/>
        <w:jc w:val="center"/>
        <w:rPr>
          <w:sz w:val="24"/>
          <w:szCs w:val="24"/>
          <w:lang w:eastAsia="ru-RU"/>
        </w:rPr>
      </w:pPr>
      <w:r>
        <w:rPr>
          <w:noProof/>
          <w:sz w:val="24"/>
          <w:szCs w:val="24"/>
          <w:lang w:eastAsia="ru-RU"/>
        </w:rPr>
        <w:drawing>
          <wp:inline distT="0" distB="0" distL="0" distR="0">
            <wp:extent cx="4781550" cy="1038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extLst>
                        <a:ext uri="{28A0092B-C50C-407E-A947-70E740481C1C}">
                          <a14:useLocalDpi xmlns:a14="http://schemas.microsoft.com/office/drawing/2010/main" val="0"/>
                        </a:ext>
                      </a:extLst>
                    </a:blip>
                    <a:srcRect l="5243" t="24677" r="8270"/>
                    <a:stretch>
                      <a:fillRect/>
                    </a:stretch>
                  </pic:blipFill>
                  <pic:spPr bwMode="auto">
                    <a:xfrm>
                      <a:off x="0" y="0"/>
                      <a:ext cx="4781550" cy="10382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3840" behindDoc="0" locked="0" layoutInCell="1" allowOverlap="1">
            <wp:simplePos x="0" y="0"/>
            <wp:positionH relativeFrom="page">
              <wp:posOffset>1302385</wp:posOffset>
            </wp:positionH>
            <wp:positionV relativeFrom="paragraph">
              <wp:posOffset>251460</wp:posOffset>
            </wp:positionV>
            <wp:extent cx="4762500" cy="949325"/>
            <wp:effectExtent l="0" t="0" r="0" b="3175"/>
            <wp:wrapTopAndBottom/>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l="10080" t="29300" r="9366" b="18170"/>
                    <a:stretch>
                      <a:fillRect/>
                    </a:stretch>
                  </pic:blipFill>
                  <pic:spPr bwMode="auto">
                    <a:xfrm>
                      <a:off x="0" y="0"/>
                      <a:ext cx="4762500"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изображении в соответствии с ГОСТом показана пайка по периметру?</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4864" behindDoc="0" locked="0" layoutInCell="1" allowOverlap="1">
            <wp:simplePos x="0" y="0"/>
            <wp:positionH relativeFrom="page">
              <wp:posOffset>1048385</wp:posOffset>
            </wp:positionH>
            <wp:positionV relativeFrom="paragraph">
              <wp:posOffset>330200</wp:posOffset>
            </wp:positionV>
            <wp:extent cx="4699000" cy="1110615"/>
            <wp:effectExtent l="0" t="0" r="6350" b="0"/>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l="4832" t="19279" r="13593" b="17859"/>
                    <a:stretch>
                      <a:fillRect/>
                    </a:stretch>
                  </pic:blipFill>
                  <pic:spPr bwMode="auto">
                    <a:xfrm>
                      <a:off x="0" y="0"/>
                      <a:ext cx="4699000"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приведен стыковой сварной шов, показанный с лицевой стороны?</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из вспомогательных знаков по ГОСТу обозначает сварной шов по замкнутому контуру?</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685888" behindDoc="0" locked="0" layoutInCell="1" allowOverlap="1">
            <wp:simplePos x="0" y="0"/>
            <wp:positionH relativeFrom="page">
              <wp:posOffset>1048385</wp:posOffset>
            </wp:positionH>
            <wp:positionV relativeFrom="paragraph">
              <wp:posOffset>170180</wp:posOffset>
            </wp:positionV>
            <wp:extent cx="4953000" cy="944880"/>
            <wp:effectExtent l="0" t="0" r="0" b="7620"/>
            <wp:wrapTopAndBottom/>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l="7745" t="25197" r="10246" b="18373"/>
                    <a:stretch>
                      <a:fillRect/>
                    </a:stretch>
                  </pic:blipFill>
                  <pic:spPr bwMode="auto">
                    <a:xfrm>
                      <a:off x="0" y="0"/>
                      <a:ext cx="495300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В которой группе зависимостей элементов резьбовых изделий от номинального диаметра</w:t>
      </w:r>
    </w:p>
    <w:p w:rsidR="00D32F61" w:rsidRPr="00D32F61" w:rsidRDefault="00D32F61" w:rsidP="00D32F61">
      <w:pPr>
        <w:rPr>
          <w:sz w:val="24"/>
          <w:szCs w:val="24"/>
          <w:lang w:eastAsia="ru-RU"/>
        </w:rPr>
      </w:pPr>
      <w:proofErr w:type="gramStart"/>
      <w:r w:rsidRPr="00D32F61">
        <w:rPr>
          <w:sz w:val="24"/>
          <w:szCs w:val="24"/>
          <w:lang w:val="en-US" w:eastAsia="ru-RU"/>
        </w:rPr>
        <w:t>d</w:t>
      </w:r>
      <w:proofErr w:type="gramEnd"/>
      <w:r w:rsidRPr="00D32F61">
        <w:rPr>
          <w:sz w:val="24"/>
          <w:szCs w:val="24"/>
          <w:lang w:eastAsia="ru-RU"/>
        </w:rPr>
        <w:t xml:space="preserve"> стержня болта допущена неточность?</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6912" behindDoc="0" locked="0" layoutInCell="0" allowOverlap="1">
            <wp:simplePos x="0" y="0"/>
            <wp:positionH relativeFrom="page">
              <wp:posOffset>1048385</wp:posOffset>
            </wp:positionH>
            <wp:positionV relativeFrom="paragraph">
              <wp:posOffset>175260</wp:posOffset>
            </wp:positionV>
            <wp:extent cx="5143500" cy="596900"/>
            <wp:effectExtent l="0" t="0" r="0" b="0"/>
            <wp:wrapTopAndBottom/>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l="5383" t="38016" r="10353" b="33711"/>
                    <a:stretch>
                      <a:fillRect/>
                    </a:stretch>
                  </pic:blipFill>
                  <pic:spPr bwMode="auto">
                    <a:xfrm>
                      <a:off x="0" y="0"/>
                      <a:ext cx="5143500"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условное изображение по ГОСТу соответствует заклепке с плоской головкой и полукруглой замыкающей головкой?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5153025" cy="10287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l="10287" t="35927" r="9964" b="17964"/>
                    <a:stretch>
                      <a:fillRect/>
                    </a:stretch>
                  </pic:blipFill>
                  <pic:spPr bwMode="auto">
                    <a:xfrm>
                      <a:off x="0" y="0"/>
                      <a:ext cx="5153025" cy="10287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r w:rsidRPr="00D32F61">
        <w:rPr>
          <w:sz w:val="24"/>
          <w:szCs w:val="24"/>
          <w:lang w:eastAsia="ru-RU"/>
        </w:rPr>
        <w:t xml:space="preserve">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Чему равняется длина ввинчиваемого конца шпильки, предназначенной для соединения двух чугунных деталей?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2.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=1,25</w:t>
      </w:r>
      <w:r w:rsidRPr="00D32F61">
        <w:rPr>
          <w:sz w:val="24"/>
          <w:szCs w:val="24"/>
          <w:highlight w:val="green"/>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Чему равняется длина ввинчиваемого конца шпильки, предназначенной для соединения двух стальных деталей?</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w:t>
      </w:r>
      <w:r w:rsidRPr="00D32F61">
        <w:rPr>
          <w:sz w:val="24"/>
          <w:szCs w:val="24"/>
          <w:highlight w:val="green"/>
          <w:lang w:val="en-US" w:eastAsia="ru-RU"/>
        </w:rPr>
        <w:t>d</w:t>
      </w:r>
      <w:r w:rsidRPr="00D32F61">
        <w:rPr>
          <w:sz w:val="24"/>
          <w:szCs w:val="24"/>
          <w:highlight w:val="green"/>
          <w:lang w:eastAsia="ru-RU"/>
        </w:rPr>
        <w:t>.</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 xml:space="preserve">.                                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Чему равняется длина ввинчиваемого конца шпильки, предназначенной для соединения двух деталей из полимерных материалов?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=1,6</w:t>
      </w:r>
      <w:r w:rsidRPr="00D32F61">
        <w:rPr>
          <w:sz w:val="24"/>
          <w:szCs w:val="24"/>
          <w:lang w:val="en-US" w:eastAsia="ru-RU"/>
        </w:rPr>
        <w:t>d</w:t>
      </w:r>
      <w:r w:rsidRPr="00D32F61">
        <w:rPr>
          <w:sz w:val="24"/>
          <w:szCs w:val="24"/>
          <w:lang w:eastAsia="ru-RU"/>
        </w:rPr>
        <w:t xml:space="preserve">.                                      </w:t>
      </w:r>
      <w:r w:rsidRPr="00D32F61">
        <w:rPr>
          <w:sz w:val="24"/>
          <w:szCs w:val="24"/>
          <w:highlight w:val="green"/>
          <w:lang w:eastAsia="ru-RU"/>
        </w:rPr>
        <w:t xml:space="preserve">4.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=2,5</w:t>
      </w:r>
      <w:r w:rsidRPr="00D32F61">
        <w:rPr>
          <w:sz w:val="24"/>
          <w:szCs w:val="24"/>
          <w:highlight w:val="green"/>
          <w:lang w:val="en-US" w:eastAsia="ru-RU"/>
        </w:rPr>
        <w:t>d</w:t>
      </w:r>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Чему равняется длина ввинчиваемого конца шпильки, предназначенной для соединения двух деталей из легких сплавов?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w:t>
      </w:r>
      <w:r w:rsidRPr="00D32F61">
        <w:rPr>
          <w:sz w:val="24"/>
          <w:szCs w:val="24"/>
          <w:lang w:val="en-US" w:eastAsia="ru-RU"/>
        </w:rPr>
        <w:t>d</w:t>
      </w:r>
      <w:r w:rsidRPr="00D32F61">
        <w:rPr>
          <w:sz w:val="24"/>
          <w:szCs w:val="24"/>
          <w:lang w:eastAsia="ru-RU"/>
        </w:rPr>
        <w:t xml:space="preserve">.                                              2.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=1,25</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3. </w:t>
      </w:r>
      <w:r w:rsidRPr="00D32F61">
        <w:rPr>
          <w:sz w:val="24"/>
          <w:szCs w:val="24"/>
          <w:highlight w:val="green"/>
          <w:lang w:val="en-US" w:eastAsia="ru-RU"/>
        </w:rPr>
        <w:t>l</w:t>
      </w:r>
      <w:r w:rsidRPr="00D32F61">
        <w:rPr>
          <w:sz w:val="24"/>
          <w:szCs w:val="24"/>
          <w:highlight w:val="green"/>
          <w:vertAlign w:val="subscript"/>
          <w:lang w:eastAsia="ru-RU"/>
        </w:rPr>
        <w:t>1</w:t>
      </w:r>
      <w:r w:rsidRPr="00D32F61">
        <w:rPr>
          <w:sz w:val="24"/>
          <w:szCs w:val="24"/>
          <w:highlight w:val="green"/>
          <w:lang w:eastAsia="ru-RU"/>
        </w:rPr>
        <w:t>=1,6</w:t>
      </w:r>
      <w:r w:rsidRPr="00D32F61">
        <w:rPr>
          <w:sz w:val="24"/>
          <w:szCs w:val="24"/>
          <w:highlight w:val="green"/>
          <w:lang w:val="en-US" w:eastAsia="ru-RU"/>
        </w:rPr>
        <w:t>d</w:t>
      </w:r>
      <w:r w:rsidRPr="00D32F61">
        <w:rPr>
          <w:sz w:val="24"/>
          <w:szCs w:val="24"/>
          <w:highlight w:val="green"/>
          <w:lang w:eastAsia="ru-RU"/>
        </w:rPr>
        <w:t>.</w:t>
      </w:r>
      <w:r w:rsidRPr="00D32F61">
        <w:rPr>
          <w:sz w:val="24"/>
          <w:szCs w:val="24"/>
          <w:lang w:eastAsia="ru-RU"/>
        </w:rPr>
        <w:t xml:space="preserve">                                         4. </w:t>
      </w:r>
      <w:r w:rsidRPr="00D32F61">
        <w:rPr>
          <w:sz w:val="24"/>
          <w:szCs w:val="24"/>
          <w:lang w:val="en-US" w:eastAsia="ru-RU"/>
        </w:rPr>
        <w:t>l</w:t>
      </w:r>
      <w:r w:rsidRPr="00D32F61">
        <w:rPr>
          <w:sz w:val="24"/>
          <w:szCs w:val="24"/>
          <w:vertAlign w:val="subscript"/>
          <w:lang w:eastAsia="ru-RU"/>
        </w:rPr>
        <w:t>1</w:t>
      </w:r>
      <w:r w:rsidRPr="00D32F61">
        <w:rPr>
          <w:sz w:val="24"/>
          <w:szCs w:val="24"/>
          <w:lang w:eastAsia="ru-RU"/>
        </w:rPr>
        <w:t>=2,5</w:t>
      </w:r>
      <w:r w:rsidRPr="00D32F61">
        <w:rPr>
          <w:sz w:val="24"/>
          <w:szCs w:val="24"/>
          <w:lang w:val="en-US" w:eastAsia="ru-RU"/>
        </w:rPr>
        <w:t>d</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метрическая резьба с крупным шагом?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М"/>
        </w:smartTagPr>
        <w:r w:rsidRPr="00D32F61">
          <w:rPr>
            <w:sz w:val="24"/>
            <w:szCs w:val="24"/>
            <w:highlight w:val="green"/>
            <w:lang w:eastAsia="ru-RU"/>
          </w:rPr>
          <w:t>1. М</w:t>
        </w:r>
      </w:smartTag>
      <w:r w:rsidRPr="00D32F61">
        <w:rPr>
          <w:sz w:val="24"/>
          <w:szCs w:val="24"/>
          <w:highlight w:val="green"/>
          <w:lang w:eastAsia="ru-RU"/>
        </w:rPr>
        <w:t xml:space="preserve"> 18.</w:t>
      </w:r>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w:t>
      </w:r>
      <w:smartTag w:uri="urn:schemas-microsoft-com:office:smarttags" w:element="metricconverter">
        <w:smartTagPr>
          <w:attr w:name="ProductID" w:val="4. М"/>
        </w:smartTagPr>
        <w:r w:rsidRPr="00D32F61">
          <w:rPr>
            <w:sz w:val="24"/>
            <w:szCs w:val="24"/>
            <w:lang w:eastAsia="ru-RU"/>
          </w:rPr>
          <w:t>4.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r w:rsidRPr="00D32F61">
        <w:rPr>
          <w:sz w:val="24"/>
          <w:szCs w:val="24"/>
          <w:lang w:val="en-US" w:eastAsia="ru-RU"/>
        </w:rPr>
        <w:t>LH</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упорная резьба?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w:t>
      </w:r>
      <w:proofErr w:type="gramStart"/>
      <w:r w:rsidRPr="00D32F61">
        <w:rPr>
          <w:sz w:val="24"/>
          <w:szCs w:val="24"/>
          <w:lang w:val="en-US" w:eastAsia="ru-RU"/>
        </w:rPr>
        <w:t>G</w:t>
      </w:r>
      <w:r w:rsidRPr="00D32F61">
        <w:rPr>
          <w:sz w:val="24"/>
          <w:szCs w:val="24"/>
          <w:lang w:eastAsia="ru-RU"/>
        </w:rPr>
        <w:t>-2</w:t>
      </w:r>
      <w:r w:rsidRPr="00D32F61">
        <w:rPr>
          <w:sz w:val="24"/>
          <w:szCs w:val="24"/>
          <w:lang w:val="en-US" w:eastAsia="ru-RU"/>
        </w:rPr>
        <w:t>A</w:t>
      </w:r>
      <w:r w:rsidRPr="00D32F61">
        <w:rPr>
          <w:sz w:val="24"/>
          <w:szCs w:val="24"/>
          <w:lang w:eastAsia="ru-RU"/>
        </w:rPr>
        <w:t>.</w:t>
      </w:r>
      <w:proofErr w:type="gramEnd"/>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w:t>
      </w:r>
      <w:r w:rsidRPr="00D32F61">
        <w:rPr>
          <w:sz w:val="24"/>
          <w:szCs w:val="24"/>
          <w:highlight w:val="green"/>
          <w:lang w:eastAsia="ru-RU"/>
        </w:rPr>
        <w:t xml:space="preserve">4. </w:t>
      </w:r>
      <w:proofErr w:type="gramStart"/>
      <w:r w:rsidRPr="00D32F61">
        <w:rPr>
          <w:sz w:val="24"/>
          <w:szCs w:val="24"/>
          <w:highlight w:val="green"/>
          <w:lang w:val="en-US" w:eastAsia="ru-RU"/>
        </w:rPr>
        <w:t>S</w:t>
      </w:r>
      <w:r w:rsidRPr="00D32F61">
        <w:rPr>
          <w:sz w:val="24"/>
          <w:szCs w:val="24"/>
          <w:highlight w:val="green"/>
          <w:lang w:eastAsia="ru-RU"/>
        </w:rPr>
        <w:t>-50</w:t>
      </w:r>
      <w:r w:rsidRPr="00D32F61">
        <w:rPr>
          <w:sz w:val="24"/>
          <w:szCs w:val="24"/>
          <w:highlight w:val="green"/>
          <w:vertAlign w:val="subscript"/>
          <w:lang w:eastAsia="ru-RU"/>
        </w:rPr>
        <w:t>*</w:t>
      </w:r>
      <w:r w:rsidRPr="00D32F61">
        <w:rPr>
          <w:sz w:val="24"/>
          <w:szCs w:val="24"/>
          <w:highlight w:val="green"/>
          <w:lang w:eastAsia="ru-RU"/>
        </w:rPr>
        <w:t>6.</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 обозначается трубная цилиндрическая резьба?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1. </w:t>
      </w:r>
      <w:proofErr w:type="gramStart"/>
      <w:r w:rsidRPr="00D32F61">
        <w:rPr>
          <w:sz w:val="24"/>
          <w:szCs w:val="24"/>
          <w:highlight w:val="green"/>
          <w:lang w:val="en-US" w:eastAsia="ru-RU"/>
        </w:rPr>
        <w:t>G</w:t>
      </w:r>
      <w:r w:rsidRPr="00D32F61">
        <w:rPr>
          <w:sz w:val="24"/>
          <w:szCs w:val="24"/>
          <w:highlight w:val="green"/>
          <w:lang w:eastAsia="ru-RU"/>
        </w:rPr>
        <w:t>-2</w:t>
      </w:r>
      <w:r w:rsidRPr="00D32F61">
        <w:rPr>
          <w:sz w:val="24"/>
          <w:szCs w:val="24"/>
          <w:highlight w:val="green"/>
          <w:lang w:val="en-US" w:eastAsia="ru-RU"/>
        </w:rPr>
        <w:t>A</w:t>
      </w:r>
      <w:r w:rsidRPr="00D32F61">
        <w:rPr>
          <w:sz w:val="24"/>
          <w:szCs w:val="24"/>
          <w:highlight w:val="green"/>
          <w:lang w:eastAsia="ru-RU"/>
        </w:rPr>
        <w:t>.</w:t>
      </w:r>
      <w:proofErr w:type="gramEnd"/>
      <w:r w:rsidRPr="00D32F61">
        <w:rPr>
          <w:sz w:val="24"/>
          <w:szCs w:val="24"/>
          <w:lang w:eastAsia="ru-RU"/>
        </w:rPr>
        <w:t xml:space="preserve">                                              </w:t>
      </w:r>
      <w:smartTag w:uri="urn:schemas-microsoft-com:office:smarttags" w:element="metricconverter">
        <w:smartTagPr>
          <w:attr w:name="ProductID" w:val="2. М"/>
        </w:smartTagPr>
        <w:r w:rsidRPr="00D32F61">
          <w:rPr>
            <w:sz w:val="24"/>
            <w:szCs w:val="24"/>
            <w:lang w:eastAsia="ru-RU"/>
          </w:rPr>
          <w:t>2. М</w:t>
        </w:r>
      </w:smartTag>
      <w:r w:rsidRPr="00D32F61">
        <w:rPr>
          <w:sz w:val="24"/>
          <w:szCs w:val="24"/>
          <w:lang w:eastAsia="ru-RU"/>
        </w:rPr>
        <w:t xml:space="preserve"> 16</w:t>
      </w:r>
      <w:r w:rsidRPr="00D32F61">
        <w:rPr>
          <w:sz w:val="24"/>
          <w:szCs w:val="24"/>
          <w:vertAlign w:val="subscript"/>
          <w:lang w:eastAsia="ru-RU"/>
        </w:rPr>
        <w:t>*</w:t>
      </w:r>
      <w:r w:rsidRPr="00D32F61">
        <w:rPr>
          <w:sz w:val="24"/>
          <w:szCs w:val="24"/>
          <w:lang w:eastAsia="ru-RU"/>
        </w:rPr>
        <w:t>2.</w:t>
      </w:r>
    </w:p>
    <w:p w:rsidR="00D32F61" w:rsidRPr="00D32F61" w:rsidRDefault="00D32F61" w:rsidP="00D32F61">
      <w:pPr>
        <w:rPr>
          <w:sz w:val="24"/>
          <w:szCs w:val="24"/>
          <w:lang w:eastAsia="ru-RU"/>
        </w:rPr>
      </w:pPr>
      <w:smartTag w:uri="urn:schemas-microsoft-com:office:smarttags" w:element="metricconverter">
        <w:smartTagPr>
          <w:attr w:name="ProductID" w:val="3. М"/>
        </w:smartTagPr>
        <w:r w:rsidRPr="00D32F61">
          <w:rPr>
            <w:sz w:val="24"/>
            <w:szCs w:val="24"/>
            <w:lang w:eastAsia="ru-RU"/>
          </w:rPr>
          <w:t>3. М</w:t>
        </w:r>
      </w:smartTag>
      <w:r w:rsidRPr="00D32F61">
        <w:rPr>
          <w:sz w:val="24"/>
          <w:szCs w:val="24"/>
          <w:lang w:eastAsia="ru-RU"/>
        </w:rPr>
        <w:t xml:space="preserve"> 42</w:t>
      </w:r>
      <w:r w:rsidRPr="00D32F61">
        <w:rPr>
          <w:sz w:val="24"/>
          <w:szCs w:val="24"/>
          <w:vertAlign w:val="subscript"/>
          <w:lang w:eastAsia="ru-RU"/>
        </w:rPr>
        <w:t>*</w:t>
      </w:r>
      <w:r w:rsidRPr="00D32F61">
        <w:rPr>
          <w:sz w:val="24"/>
          <w:szCs w:val="24"/>
          <w:lang w:eastAsia="ru-RU"/>
        </w:rPr>
        <w:t>3(Р</w:t>
      </w:r>
      <w:proofErr w:type="gramStart"/>
      <w:r w:rsidRPr="00D32F61">
        <w:rPr>
          <w:sz w:val="24"/>
          <w:szCs w:val="24"/>
          <w:lang w:eastAsia="ru-RU"/>
        </w:rPr>
        <w:t>1</w:t>
      </w:r>
      <w:proofErr w:type="gramEnd"/>
      <w:r w:rsidRPr="00D32F61">
        <w:rPr>
          <w:sz w:val="24"/>
          <w:szCs w:val="24"/>
          <w:lang w:eastAsia="ru-RU"/>
        </w:rPr>
        <w:t xml:space="preserve">).                                    4. </w:t>
      </w:r>
      <w:proofErr w:type="gramStart"/>
      <w:r w:rsidRPr="00D32F61">
        <w:rPr>
          <w:sz w:val="24"/>
          <w:szCs w:val="24"/>
          <w:lang w:val="en-US" w:eastAsia="ru-RU"/>
        </w:rPr>
        <w:t>S</w:t>
      </w:r>
      <w:r w:rsidRPr="00D32F61">
        <w:rPr>
          <w:sz w:val="24"/>
          <w:szCs w:val="24"/>
          <w:lang w:eastAsia="ru-RU"/>
        </w:rPr>
        <w:t>-50</w:t>
      </w:r>
      <w:r w:rsidRPr="00D32F61">
        <w:rPr>
          <w:sz w:val="24"/>
          <w:szCs w:val="24"/>
          <w:vertAlign w:val="subscript"/>
          <w:lang w:eastAsia="ru-RU"/>
        </w:rPr>
        <w:t>*</w:t>
      </w:r>
      <w:r w:rsidRPr="00D32F61">
        <w:rPr>
          <w:sz w:val="24"/>
          <w:szCs w:val="24"/>
          <w:lang w:eastAsia="ru-RU"/>
        </w:rPr>
        <w:t>6.</w:t>
      </w:r>
      <w:proofErr w:type="gramEnd"/>
    </w:p>
    <w:p w:rsidR="00D32F61" w:rsidRPr="00D32F61" w:rsidRDefault="00D32F61" w:rsidP="00D32F61">
      <w:pPr>
        <w:rPr>
          <w:sz w:val="24"/>
          <w:szCs w:val="24"/>
          <w:lang w:eastAsia="ru-RU"/>
        </w:rPr>
      </w:pP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из направлений проецирования: 1,2,3 или 4, указанных стрелками на рисунке, следует применять для получения главного вида коробки?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framePr w:w="8747" w:h="2549" w:hSpace="10080" w:wrap="notBeside" w:vAnchor="text" w:hAnchor="page" w:x="1752" w:y="120"/>
        <w:widowControl w:val="0"/>
        <w:autoSpaceDE w:val="0"/>
        <w:autoSpaceDN w:val="0"/>
        <w:adjustRightInd w:val="0"/>
        <w:jc w:val="center"/>
        <w:rPr>
          <w:sz w:val="24"/>
          <w:szCs w:val="24"/>
          <w:lang w:eastAsia="ru-RU"/>
        </w:rPr>
      </w:pPr>
      <w:r>
        <w:rPr>
          <w:noProof/>
          <w:sz w:val="24"/>
          <w:szCs w:val="24"/>
          <w:lang w:eastAsia="ru-RU"/>
        </w:rPr>
        <w:drawing>
          <wp:inline distT="0" distB="0" distL="0" distR="0">
            <wp:extent cx="3571875" cy="1209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lum bright="6000" contrast="36000"/>
                      <a:extLst>
                        <a:ext uri="{28A0092B-C50C-407E-A947-70E740481C1C}">
                          <a14:useLocalDpi xmlns:a14="http://schemas.microsoft.com/office/drawing/2010/main" val="0"/>
                        </a:ext>
                      </a:extLst>
                    </a:blip>
                    <a:srcRect l="10327" t="21390" r="4410" b="5942"/>
                    <a:stretch>
                      <a:fillRect/>
                    </a:stretch>
                  </pic:blipFill>
                  <pic:spPr bwMode="auto">
                    <a:xfrm>
                      <a:off x="0" y="0"/>
                      <a:ext cx="3571875" cy="12096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1. </w:t>
      </w:r>
      <w:r w:rsidRPr="00D32F61">
        <w:rPr>
          <w:i/>
          <w:sz w:val="24"/>
          <w:szCs w:val="24"/>
          <w:lang w:eastAsia="ru-RU"/>
        </w:rPr>
        <w:t>1.</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 xml:space="preserve">2. </w:t>
      </w:r>
      <w:r w:rsidRPr="00D32F61">
        <w:rPr>
          <w:i/>
          <w:sz w:val="24"/>
          <w:szCs w:val="24"/>
          <w:highlight w:val="green"/>
          <w:lang w:eastAsia="ru-RU"/>
        </w:rPr>
        <w:t>2</w:t>
      </w:r>
      <w:r w:rsidRPr="00D32F61">
        <w:rPr>
          <w:i/>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r w:rsidRPr="00D32F61">
        <w:rPr>
          <w:i/>
          <w:sz w:val="24"/>
          <w:szCs w:val="24"/>
          <w:lang w:eastAsia="ru-RU"/>
        </w:rPr>
        <w:t>3.</w:t>
      </w:r>
      <w:r w:rsidRPr="00D32F61">
        <w:rPr>
          <w:sz w:val="24"/>
          <w:szCs w:val="24"/>
          <w:lang w:eastAsia="ru-RU"/>
        </w:rPr>
        <w:t xml:space="preserve">                          </w:t>
      </w:r>
    </w:p>
    <w:p w:rsidR="00D32F61" w:rsidRPr="00D32F61" w:rsidRDefault="00D32F61" w:rsidP="00D32F61">
      <w:pPr>
        <w:rPr>
          <w:i/>
          <w:sz w:val="24"/>
          <w:szCs w:val="24"/>
          <w:lang w:eastAsia="ru-RU"/>
        </w:rPr>
      </w:pPr>
      <w:r w:rsidRPr="00D32F61">
        <w:rPr>
          <w:sz w:val="24"/>
          <w:szCs w:val="24"/>
          <w:lang w:eastAsia="ru-RU"/>
        </w:rPr>
        <w:t xml:space="preserve">4. </w:t>
      </w:r>
      <w:r w:rsidRPr="00D32F61">
        <w:rPr>
          <w:i/>
          <w:sz w:val="24"/>
          <w:szCs w:val="24"/>
          <w:lang w:eastAsia="ru-RU"/>
        </w:rPr>
        <w:t>4.</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Сколько отдельных сечений следует выполнить на комплексном чертеже детали, изображенной на рисунке?</w:t>
      </w:r>
    </w:p>
    <w:p w:rsidR="00D32F61" w:rsidRPr="00D32F61" w:rsidRDefault="00D32F61" w:rsidP="00D32F61">
      <w:pPr>
        <w:widowControl w:val="0"/>
        <w:autoSpaceDE w:val="0"/>
        <w:autoSpaceDN w:val="0"/>
        <w:adjustRightInd w:val="0"/>
        <w:jc w:val="center"/>
        <w:rPr>
          <w:sz w:val="24"/>
          <w:szCs w:val="24"/>
          <w:lang w:eastAsia="ru-RU"/>
        </w:rPr>
      </w:pPr>
      <w:r>
        <w:rPr>
          <w:noProof/>
          <w:sz w:val="24"/>
          <w:szCs w:val="24"/>
          <w:lang w:eastAsia="ru-RU"/>
        </w:rPr>
        <w:drawing>
          <wp:inline distT="0" distB="0" distL="0" distR="0">
            <wp:extent cx="2390775" cy="12573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lum contrast="42000"/>
                      <a:extLst>
                        <a:ext uri="{28A0092B-C50C-407E-A947-70E740481C1C}">
                          <a14:useLocalDpi xmlns:a14="http://schemas.microsoft.com/office/drawing/2010/main" val="0"/>
                        </a:ext>
                      </a:extLst>
                    </a:blip>
                    <a:srcRect l="8290" t="19685" r="34955" b="8081"/>
                    <a:stretch>
                      <a:fillRect/>
                    </a:stretch>
                  </pic:blipFill>
                  <pic:spPr bwMode="auto">
                    <a:xfrm>
                      <a:off x="0" y="0"/>
                      <a:ext cx="2390775" cy="12573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1. Четыре.               2. Два.</w:t>
      </w:r>
    </w:p>
    <w:p w:rsidR="00D32F61" w:rsidRPr="00D32F61" w:rsidRDefault="00D32F61" w:rsidP="00D32F61">
      <w:pPr>
        <w:rPr>
          <w:i/>
          <w:sz w:val="24"/>
          <w:szCs w:val="24"/>
          <w:lang w:eastAsia="ru-RU"/>
        </w:rPr>
      </w:pPr>
      <w:r w:rsidRPr="00D32F61">
        <w:rPr>
          <w:sz w:val="24"/>
          <w:szCs w:val="24"/>
          <w:highlight w:val="green"/>
          <w:lang w:eastAsia="ru-RU"/>
        </w:rPr>
        <w:t>3. Три</w:t>
      </w:r>
      <w:r w:rsidRPr="00D32F61">
        <w:rPr>
          <w:sz w:val="24"/>
          <w:szCs w:val="24"/>
          <w:lang w:eastAsia="ru-RU"/>
        </w:rPr>
        <w:t>.                     4. Одно</w:t>
      </w:r>
      <w:r w:rsidRPr="00D32F61">
        <w:rPr>
          <w:i/>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0768" behindDoc="0" locked="0" layoutInCell="1" allowOverlap="1">
            <wp:simplePos x="0" y="0"/>
            <wp:positionH relativeFrom="page">
              <wp:posOffset>1048385</wp:posOffset>
            </wp:positionH>
            <wp:positionV relativeFrom="paragraph">
              <wp:posOffset>264160</wp:posOffset>
            </wp:positionV>
            <wp:extent cx="4572000" cy="1148080"/>
            <wp:effectExtent l="0" t="0" r="0" b="0"/>
            <wp:wrapTopAndBottom/>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lum contrast="48000"/>
                      <a:extLst>
                        <a:ext uri="{28A0092B-C50C-407E-A947-70E740481C1C}">
                          <a14:useLocalDpi xmlns:a14="http://schemas.microsoft.com/office/drawing/2010/main" val="0"/>
                        </a:ext>
                      </a:extLst>
                    </a:blip>
                    <a:srcRect l="5507" t="16391" r="5762" b="11676"/>
                    <a:stretch>
                      <a:fillRect/>
                    </a:stretch>
                  </pic:blipFill>
                  <pic:spPr bwMode="auto">
                    <a:xfrm>
                      <a:off x="0" y="0"/>
                      <a:ext cx="457200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чертеже нанесены лишние осевые или центровые линии?</w:t>
      </w:r>
    </w:p>
    <w:p w:rsidR="00D32F61" w:rsidRPr="00D32F61" w:rsidRDefault="00D32F61" w:rsidP="00D32F61">
      <w:pPr>
        <w:rPr>
          <w:sz w:val="24"/>
          <w:szCs w:val="24"/>
          <w:lang w:eastAsia="ru-RU"/>
        </w:rPr>
      </w:pPr>
      <w:r w:rsidRPr="00D32F61">
        <w:rPr>
          <w:i/>
          <w:sz w:val="24"/>
          <w:szCs w:val="24"/>
          <w:lang w:eastAsia="ru-RU"/>
        </w:rPr>
        <w:t xml:space="preserve">                </w:t>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i/>
          <w:sz w:val="24"/>
          <w:szCs w:val="24"/>
          <w:lang w:eastAsia="ru-RU"/>
        </w:rPr>
      </w:pPr>
      <w:r w:rsidRPr="00D32F61">
        <w:rPr>
          <w:sz w:val="24"/>
          <w:szCs w:val="24"/>
          <w:lang w:eastAsia="ru-RU"/>
        </w:rPr>
        <w:t>1</w:t>
      </w:r>
      <w:r w:rsidRPr="00D32F61">
        <w:rPr>
          <w:i/>
          <w:sz w:val="24"/>
          <w:szCs w:val="24"/>
          <w:lang w:eastAsia="ru-RU"/>
        </w:rPr>
        <w:t>.</w:t>
      </w:r>
      <w:r w:rsidRPr="00D32F61">
        <w:rPr>
          <w:sz w:val="24"/>
          <w:szCs w:val="24"/>
          <w:lang w:eastAsia="ru-RU"/>
        </w:rPr>
        <w:t xml:space="preserve"> а</w:t>
      </w:r>
      <w:r w:rsidRPr="00D32F61">
        <w:rPr>
          <w:i/>
          <w:sz w:val="24"/>
          <w:szCs w:val="24"/>
          <w:lang w:eastAsia="ru-RU"/>
        </w:rPr>
        <w:t xml:space="preserve">.                          </w:t>
      </w: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r w:rsidRPr="00D32F61">
        <w:rPr>
          <w:i/>
          <w:sz w:val="24"/>
          <w:szCs w:val="24"/>
          <w:lang w:eastAsia="ru-RU"/>
        </w:rPr>
        <w:t>.</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обозначена галтель</w:t>
      </w:r>
    </w:p>
    <w:p w:rsidR="00D32F61" w:rsidRPr="00D32F61" w:rsidRDefault="00D32F61" w:rsidP="00D32F61">
      <w:pPr>
        <w:framePr w:w="9107" w:h="2520" w:hSpace="10080" w:wrap="notBeside" w:vAnchor="text" w:hAnchor="page" w:x="1352" w:y="138"/>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362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lum contrast="54000"/>
                      <a:extLst>
                        <a:ext uri="{28A0092B-C50C-407E-A947-70E740481C1C}">
                          <a14:useLocalDpi xmlns:a14="http://schemas.microsoft.com/office/drawing/2010/main" val="0"/>
                        </a:ext>
                      </a:extLst>
                    </a:blip>
                    <a:srcRect l="5545" t="12245" r="4857" b="5824"/>
                    <a:stretch>
                      <a:fillRect/>
                    </a:stretch>
                  </pic:blipFill>
                  <pic:spPr bwMode="auto">
                    <a:xfrm>
                      <a:off x="0" y="0"/>
                      <a:ext cx="4953000" cy="1362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 xml:space="preserve">                         </w:t>
      </w:r>
      <w:r w:rsidRPr="00D32F61">
        <w:rPr>
          <w:sz w:val="24"/>
          <w:szCs w:val="24"/>
          <w:highlight w:val="green"/>
          <w:lang w:eastAsia="ru-RU"/>
        </w:rPr>
        <w:t xml:space="preserve">б. </w:t>
      </w:r>
      <w:r w:rsidRPr="00D32F61">
        <w:rPr>
          <w:i/>
          <w:sz w:val="24"/>
          <w:szCs w:val="24"/>
          <w:highlight w:val="green"/>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 xml:space="preserve">                         г. </w:t>
      </w:r>
      <w:r w:rsidRPr="00D32F61">
        <w:rPr>
          <w:i/>
          <w:sz w:val="24"/>
          <w:szCs w:val="24"/>
          <w:lang w:eastAsia="ru-RU"/>
        </w:rPr>
        <w:t>4.</w:t>
      </w:r>
    </w:p>
    <w:p w:rsidR="00D32F61" w:rsidRPr="00D32F61" w:rsidRDefault="00D32F61" w:rsidP="00D32F61">
      <w:pPr>
        <w:framePr w:w="8743" w:h="3151" w:hSpace="10080" w:wrap="notBeside" w:vAnchor="text" w:hAnchor="page" w:x="1052" w:y="593"/>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638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63830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 шлиц?</w:t>
      </w:r>
    </w:p>
    <w:p w:rsidR="00D32F61" w:rsidRPr="00D32F61" w:rsidRDefault="00D32F61" w:rsidP="00D32F61">
      <w:pPr>
        <w:rPr>
          <w:sz w:val="24"/>
          <w:szCs w:val="24"/>
          <w:lang w:eastAsia="ru-RU"/>
        </w:rPr>
      </w:pPr>
      <w:r w:rsidRPr="00D32F61">
        <w:rPr>
          <w:sz w:val="24"/>
          <w:szCs w:val="24"/>
          <w:lang w:eastAsia="ru-RU"/>
        </w:rPr>
        <w:lastRenderedPageBreak/>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lang w:eastAsia="ru-RU"/>
        </w:rPr>
        <w:t>.</w:t>
      </w:r>
      <w:r w:rsidRPr="00D32F61">
        <w:rPr>
          <w:sz w:val="24"/>
          <w:szCs w:val="24"/>
          <w:lang w:eastAsia="ru-RU"/>
        </w:rPr>
        <w:t xml:space="preserve">                                 б. </w:t>
      </w:r>
      <w:r w:rsidRPr="00D32F61">
        <w:rPr>
          <w:i/>
          <w:sz w:val="24"/>
          <w:szCs w:val="24"/>
          <w:lang w:eastAsia="ru-RU"/>
        </w:rPr>
        <w:t>2.</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 xml:space="preserve">                                 г. </w:t>
      </w:r>
      <w:r w:rsidRPr="00D32F61">
        <w:rPr>
          <w:i/>
          <w:sz w:val="24"/>
          <w:szCs w:val="24"/>
          <w:lang w:eastAsia="ru-RU"/>
        </w:rPr>
        <w:t xml:space="preserve">4. </w:t>
      </w:r>
    </w:p>
    <w:p w:rsidR="00D32F61" w:rsidRPr="00D32F61" w:rsidRDefault="00D32F61" w:rsidP="00D32F61">
      <w:pPr>
        <w:numPr>
          <w:ilvl w:val="0"/>
          <w:numId w:val="15"/>
        </w:numPr>
        <w:rPr>
          <w:sz w:val="24"/>
          <w:szCs w:val="24"/>
          <w:lang w:eastAsia="ru-RU"/>
        </w:rPr>
      </w:pPr>
      <w:r w:rsidRPr="00D32F61">
        <w:rPr>
          <w:sz w:val="24"/>
          <w:szCs w:val="24"/>
          <w:lang w:eastAsia="ru-RU"/>
        </w:rPr>
        <w:t>Какие зубчатые передачи применяются при больших передаточных числах?</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Цилиндрические.</w:t>
      </w:r>
    </w:p>
    <w:p w:rsidR="00D32F61" w:rsidRPr="00D32F61" w:rsidRDefault="00D32F61" w:rsidP="00D32F61">
      <w:pPr>
        <w:rPr>
          <w:sz w:val="24"/>
          <w:szCs w:val="24"/>
          <w:lang w:eastAsia="ru-RU"/>
        </w:rPr>
      </w:pPr>
      <w:r w:rsidRPr="00D32F61">
        <w:rPr>
          <w:sz w:val="24"/>
          <w:szCs w:val="24"/>
          <w:lang w:eastAsia="ru-RU"/>
        </w:rPr>
        <w:t>2. Реечные.</w:t>
      </w:r>
    </w:p>
    <w:p w:rsidR="00D32F61" w:rsidRPr="00D32F61" w:rsidRDefault="00D32F61" w:rsidP="00D32F61">
      <w:pPr>
        <w:rPr>
          <w:sz w:val="24"/>
          <w:szCs w:val="24"/>
          <w:lang w:eastAsia="ru-RU"/>
        </w:rPr>
      </w:pPr>
      <w:r w:rsidRPr="00D32F61">
        <w:rPr>
          <w:sz w:val="24"/>
          <w:szCs w:val="24"/>
          <w:highlight w:val="green"/>
          <w:lang w:eastAsia="ru-RU"/>
        </w:rPr>
        <w:t>3. Червячные.</w:t>
      </w:r>
    </w:p>
    <w:p w:rsidR="00D32F61" w:rsidRPr="00D32F61" w:rsidRDefault="00D32F61" w:rsidP="00D32F61">
      <w:pPr>
        <w:rPr>
          <w:sz w:val="24"/>
          <w:szCs w:val="24"/>
          <w:lang w:eastAsia="ru-RU"/>
        </w:rPr>
      </w:pPr>
      <w:r w:rsidRPr="00D32F61">
        <w:rPr>
          <w:sz w:val="24"/>
          <w:szCs w:val="24"/>
          <w:lang w:eastAsia="ru-RU"/>
        </w:rPr>
        <w:t>4. Конические.</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В котором случае правильно подсчитан модуль цилиндрического зубчатого колеса, если </w:t>
      </w:r>
      <w:r w:rsidRPr="00D32F61">
        <w:rPr>
          <w:sz w:val="24"/>
          <w:szCs w:val="24"/>
          <w:lang w:val="en-US" w:eastAsia="ru-RU"/>
        </w:rPr>
        <w:t>d</w:t>
      </w:r>
      <w:r w:rsidRPr="00D32F61">
        <w:rPr>
          <w:sz w:val="24"/>
          <w:szCs w:val="24"/>
          <w:vertAlign w:val="subscript"/>
          <w:lang w:val="en-US" w:eastAsia="ru-RU"/>
        </w:rPr>
        <w:t>a</w:t>
      </w:r>
      <w:r w:rsidRPr="00D32F61">
        <w:rPr>
          <w:sz w:val="24"/>
          <w:szCs w:val="24"/>
          <w:lang w:eastAsia="ru-RU"/>
        </w:rPr>
        <w:t xml:space="preserve">=120мм, а </w:t>
      </w:r>
      <w:r w:rsidRPr="00D32F61">
        <w:rPr>
          <w:sz w:val="24"/>
          <w:szCs w:val="24"/>
          <w:lang w:val="en-US" w:eastAsia="ru-RU"/>
        </w:rPr>
        <w:t>z</w:t>
      </w:r>
      <w:r w:rsidRPr="00D32F61">
        <w:rPr>
          <w:sz w:val="24"/>
          <w:szCs w:val="24"/>
          <w:lang w:eastAsia="ru-RU"/>
        </w:rPr>
        <w:t>=10?</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m"/>
        </w:smartTagPr>
        <w:r w:rsidRPr="00D32F61">
          <w:rPr>
            <w:sz w:val="24"/>
            <w:szCs w:val="24"/>
            <w:lang w:eastAsia="ru-RU"/>
          </w:rPr>
          <w:t xml:space="preserve">1. </w:t>
        </w:r>
        <w:r w:rsidRPr="00D32F61">
          <w:rPr>
            <w:sz w:val="24"/>
            <w:szCs w:val="24"/>
            <w:lang w:val="en-US" w:eastAsia="ru-RU"/>
          </w:rPr>
          <w:t>m</w:t>
        </w:r>
      </w:smartTag>
      <w:r w:rsidRPr="00D32F61">
        <w:rPr>
          <w:sz w:val="24"/>
          <w:szCs w:val="24"/>
          <w:lang w:eastAsia="ru-RU"/>
        </w:rPr>
        <w:t xml:space="preserve"> = 12мм.</w:t>
      </w:r>
    </w:p>
    <w:p w:rsidR="00D32F61" w:rsidRPr="00D32F61" w:rsidRDefault="00D32F61" w:rsidP="00D32F61">
      <w:pPr>
        <w:rPr>
          <w:sz w:val="24"/>
          <w:szCs w:val="24"/>
          <w:lang w:eastAsia="ru-RU"/>
        </w:rPr>
      </w:pPr>
      <w:smartTag w:uri="urn:schemas-microsoft-com:office:smarttags" w:element="metricconverter">
        <w:smartTagPr>
          <w:attr w:name="ProductID" w:val="2. m"/>
        </w:smartTagPr>
        <w:r w:rsidRPr="00D32F61">
          <w:rPr>
            <w:sz w:val="24"/>
            <w:szCs w:val="24"/>
            <w:lang w:eastAsia="ru-RU"/>
          </w:rPr>
          <w:t xml:space="preserve">2. </w:t>
        </w:r>
        <w:r w:rsidRPr="00D32F61">
          <w:rPr>
            <w:sz w:val="24"/>
            <w:szCs w:val="24"/>
            <w:lang w:val="en-US" w:eastAsia="ru-RU"/>
          </w:rPr>
          <w:t>m</w:t>
        </w:r>
      </w:smartTag>
      <w:r w:rsidRPr="00D32F61">
        <w:rPr>
          <w:sz w:val="24"/>
          <w:szCs w:val="24"/>
          <w:lang w:eastAsia="ru-RU"/>
        </w:rPr>
        <w:t xml:space="preserve"> = 9мм.</w:t>
      </w:r>
    </w:p>
    <w:p w:rsidR="00D32F61" w:rsidRPr="00D32F61" w:rsidRDefault="00D32F61" w:rsidP="00D32F61">
      <w:pPr>
        <w:rPr>
          <w:sz w:val="24"/>
          <w:szCs w:val="24"/>
          <w:lang w:eastAsia="ru-RU"/>
        </w:rPr>
      </w:pPr>
      <w:smartTag w:uri="urn:schemas-microsoft-com:office:smarttags" w:element="metricconverter">
        <w:smartTagPr>
          <w:attr w:name="ProductID" w:val="3. m"/>
        </w:smartTagPr>
        <w:r w:rsidRPr="00D32F61">
          <w:rPr>
            <w:sz w:val="24"/>
            <w:szCs w:val="24"/>
            <w:lang w:eastAsia="ru-RU"/>
          </w:rPr>
          <w:t xml:space="preserve">3. </w:t>
        </w:r>
        <w:r w:rsidRPr="00D32F61">
          <w:rPr>
            <w:sz w:val="24"/>
            <w:szCs w:val="24"/>
            <w:lang w:val="en-US" w:eastAsia="ru-RU"/>
          </w:rPr>
          <w:t>m</w:t>
        </w:r>
      </w:smartTag>
      <w:r w:rsidRPr="00D32F61">
        <w:rPr>
          <w:sz w:val="24"/>
          <w:szCs w:val="24"/>
          <w:lang w:eastAsia="ru-RU"/>
        </w:rPr>
        <w:t xml:space="preserve"> = 15мм.</w:t>
      </w:r>
    </w:p>
    <w:p w:rsidR="00D32F61" w:rsidRPr="00D32F61" w:rsidRDefault="00D32F61" w:rsidP="00D32F61">
      <w:pPr>
        <w:rPr>
          <w:sz w:val="24"/>
          <w:szCs w:val="24"/>
          <w:lang w:eastAsia="ru-RU"/>
        </w:rPr>
      </w:pPr>
      <w:smartTag w:uri="urn:schemas-microsoft-com:office:smarttags" w:element="metricconverter">
        <w:smartTagPr>
          <w:attr w:name="ProductID" w:val="4. m"/>
        </w:smartTagPr>
        <w:r w:rsidRPr="00D32F61">
          <w:rPr>
            <w:sz w:val="24"/>
            <w:szCs w:val="24"/>
            <w:highlight w:val="green"/>
            <w:lang w:eastAsia="ru-RU"/>
          </w:rPr>
          <w:t xml:space="preserve">4. </w:t>
        </w:r>
        <w:r w:rsidRPr="00D32F61">
          <w:rPr>
            <w:sz w:val="24"/>
            <w:szCs w:val="24"/>
            <w:highlight w:val="green"/>
            <w:lang w:val="en-US" w:eastAsia="ru-RU"/>
          </w:rPr>
          <w:t>m</w:t>
        </w:r>
      </w:smartTag>
      <w:r w:rsidRPr="00D32F61">
        <w:rPr>
          <w:sz w:val="24"/>
          <w:szCs w:val="24"/>
          <w:highlight w:val="green"/>
          <w:lang w:eastAsia="ru-RU"/>
        </w:rPr>
        <w:t xml:space="preserve"> = 10мм.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В котором случае правильно определен модуль цилиндрического зубчатого колеса, если </w:t>
      </w:r>
      <w:proofErr w:type="spellStart"/>
      <w:r w:rsidRPr="00D32F61">
        <w:rPr>
          <w:sz w:val="24"/>
          <w:szCs w:val="24"/>
          <w:lang w:val="en-US" w:eastAsia="ru-RU"/>
        </w:rPr>
        <w:t>d</w:t>
      </w:r>
      <w:r w:rsidRPr="00D32F61">
        <w:rPr>
          <w:sz w:val="24"/>
          <w:szCs w:val="24"/>
          <w:vertAlign w:val="subscript"/>
          <w:lang w:val="en-US" w:eastAsia="ru-RU"/>
        </w:rPr>
        <w:t>f</w:t>
      </w:r>
      <w:proofErr w:type="spellEnd"/>
      <w:r w:rsidRPr="00D32F61">
        <w:rPr>
          <w:sz w:val="24"/>
          <w:szCs w:val="24"/>
          <w:lang w:eastAsia="ru-RU"/>
        </w:rPr>
        <w:t xml:space="preserve">=44мм, </w:t>
      </w:r>
      <w:r w:rsidRPr="00D32F61">
        <w:rPr>
          <w:sz w:val="24"/>
          <w:szCs w:val="24"/>
          <w:lang w:val="en-US" w:eastAsia="ru-RU"/>
        </w:rPr>
        <w:t>z</w:t>
      </w:r>
      <w:r w:rsidRPr="00D32F61">
        <w:rPr>
          <w:sz w:val="24"/>
          <w:szCs w:val="24"/>
          <w:lang w:eastAsia="ru-RU"/>
        </w:rPr>
        <w:t xml:space="preserve">=8, </w:t>
      </w:r>
      <w:r w:rsidRPr="00D32F61">
        <w:rPr>
          <w:sz w:val="24"/>
          <w:szCs w:val="24"/>
          <w:lang w:val="en-US" w:eastAsia="ru-RU"/>
        </w:rPr>
        <w:t>h</w:t>
      </w:r>
      <w:r w:rsidRPr="00D32F61">
        <w:rPr>
          <w:sz w:val="24"/>
          <w:szCs w:val="24"/>
          <w:lang w:eastAsia="ru-RU"/>
        </w:rPr>
        <w:t>=2,25м?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smartTag w:uri="urn:schemas-microsoft-com:office:smarttags" w:element="metricconverter">
        <w:smartTagPr>
          <w:attr w:name="ProductID" w:val="1. m"/>
        </w:smartTagPr>
        <w:r w:rsidRPr="00D32F61">
          <w:rPr>
            <w:sz w:val="24"/>
            <w:szCs w:val="24"/>
            <w:lang w:eastAsia="ru-RU"/>
          </w:rPr>
          <w:t xml:space="preserve">1. </w:t>
        </w:r>
        <w:r w:rsidRPr="00D32F61">
          <w:rPr>
            <w:sz w:val="24"/>
            <w:szCs w:val="24"/>
            <w:lang w:val="en-US" w:eastAsia="ru-RU"/>
          </w:rPr>
          <w:t>m</w:t>
        </w:r>
      </w:smartTag>
      <w:r w:rsidRPr="00D32F61">
        <w:rPr>
          <w:sz w:val="24"/>
          <w:szCs w:val="24"/>
          <w:lang w:eastAsia="ru-RU"/>
        </w:rPr>
        <w:t xml:space="preserve"> = 9мм.</w:t>
      </w:r>
    </w:p>
    <w:p w:rsidR="00D32F61" w:rsidRPr="00D32F61" w:rsidRDefault="00D32F61" w:rsidP="00D32F61">
      <w:pPr>
        <w:rPr>
          <w:sz w:val="24"/>
          <w:szCs w:val="24"/>
          <w:lang w:eastAsia="ru-RU"/>
        </w:rPr>
      </w:pPr>
      <w:smartTag w:uri="urn:schemas-microsoft-com:office:smarttags" w:element="metricconverter">
        <w:smartTagPr>
          <w:attr w:name="ProductID" w:val="2. m"/>
        </w:smartTagPr>
        <w:r w:rsidRPr="00D32F61">
          <w:rPr>
            <w:sz w:val="24"/>
            <w:szCs w:val="24"/>
            <w:highlight w:val="green"/>
            <w:lang w:eastAsia="ru-RU"/>
          </w:rPr>
          <w:t xml:space="preserve">2. </w:t>
        </w:r>
        <w:r w:rsidRPr="00D32F61">
          <w:rPr>
            <w:sz w:val="24"/>
            <w:szCs w:val="24"/>
            <w:highlight w:val="green"/>
            <w:lang w:val="en-US" w:eastAsia="ru-RU"/>
          </w:rPr>
          <w:t>m</w:t>
        </w:r>
      </w:smartTag>
      <w:r w:rsidRPr="00D32F61">
        <w:rPr>
          <w:sz w:val="24"/>
          <w:szCs w:val="24"/>
          <w:highlight w:val="green"/>
          <w:lang w:eastAsia="ru-RU"/>
        </w:rPr>
        <w:t xml:space="preserve"> = 8мм.</w:t>
      </w:r>
    </w:p>
    <w:p w:rsidR="00D32F61" w:rsidRPr="00D32F61" w:rsidRDefault="00D32F61" w:rsidP="00D32F61">
      <w:pPr>
        <w:rPr>
          <w:sz w:val="24"/>
          <w:szCs w:val="24"/>
          <w:lang w:eastAsia="ru-RU"/>
        </w:rPr>
      </w:pPr>
      <w:smartTag w:uri="urn:schemas-microsoft-com:office:smarttags" w:element="metricconverter">
        <w:smartTagPr>
          <w:attr w:name="ProductID" w:val="3. m"/>
        </w:smartTagPr>
        <w:r w:rsidRPr="00D32F61">
          <w:rPr>
            <w:sz w:val="24"/>
            <w:szCs w:val="24"/>
            <w:lang w:eastAsia="ru-RU"/>
          </w:rPr>
          <w:t xml:space="preserve">3. </w:t>
        </w:r>
        <w:r w:rsidRPr="00D32F61">
          <w:rPr>
            <w:sz w:val="24"/>
            <w:szCs w:val="24"/>
            <w:lang w:val="en-US" w:eastAsia="ru-RU"/>
          </w:rPr>
          <w:t>m</w:t>
        </w:r>
      </w:smartTag>
      <w:r w:rsidRPr="00D32F61">
        <w:rPr>
          <w:sz w:val="24"/>
          <w:szCs w:val="24"/>
          <w:lang w:eastAsia="ru-RU"/>
        </w:rPr>
        <w:t xml:space="preserve"> = 10мм.</w:t>
      </w:r>
    </w:p>
    <w:p w:rsidR="00D32F61" w:rsidRPr="00D32F61" w:rsidRDefault="00D32F61" w:rsidP="00D32F61">
      <w:pPr>
        <w:rPr>
          <w:sz w:val="24"/>
          <w:szCs w:val="24"/>
          <w:lang w:eastAsia="ru-RU"/>
        </w:rPr>
      </w:pPr>
      <w:smartTag w:uri="urn:schemas-microsoft-com:office:smarttags" w:element="metricconverter">
        <w:smartTagPr>
          <w:attr w:name="ProductID" w:val="4. m"/>
        </w:smartTagPr>
        <w:r w:rsidRPr="00D32F61">
          <w:rPr>
            <w:sz w:val="24"/>
            <w:szCs w:val="24"/>
            <w:lang w:eastAsia="ru-RU"/>
          </w:rPr>
          <w:t xml:space="preserve">4. </w:t>
        </w:r>
        <w:r w:rsidRPr="00D32F61">
          <w:rPr>
            <w:sz w:val="24"/>
            <w:szCs w:val="24"/>
            <w:lang w:val="en-US" w:eastAsia="ru-RU"/>
          </w:rPr>
          <w:t>m</w:t>
        </w:r>
      </w:smartTag>
      <w:r w:rsidRPr="00D32F61">
        <w:rPr>
          <w:sz w:val="24"/>
          <w:szCs w:val="24"/>
          <w:lang w:eastAsia="ru-RU"/>
        </w:rPr>
        <w:t xml:space="preserve"> = 8,5мм.</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виде правильно изображены линии зацепления зубчатых пар?</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87936" behindDoc="0" locked="0" layoutInCell="0" allowOverlap="1">
            <wp:simplePos x="0" y="0"/>
            <wp:positionH relativeFrom="page">
              <wp:posOffset>1047750</wp:posOffset>
            </wp:positionH>
            <wp:positionV relativeFrom="paragraph">
              <wp:posOffset>168910</wp:posOffset>
            </wp:positionV>
            <wp:extent cx="5020945" cy="1244600"/>
            <wp:effectExtent l="0" t="0" r="8255" b="0"/>
            <wp:wrapTopAndBottom/>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l="5841" t="31142" r="9363" b="22913"/>
                    <a:stretch>
                      <a:fillRect/>
                    </a:stretch>
                  </pic:blipFill>
                  <pic:spPr bwMode="auto">
                    <a:xfrm>
                      <a:off x="0" y="0"/>
                      <a:ext cx="502094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88960" behindDoc="0" locked="0" layoutInCell="1" allowOverlap="1">
            <wp:simplePos x="0" y="0"/>
            <wp:positionH relativeFrom="page">
              <wp:posOffset>1556385</wp:posOffset>
            </wp:positionH>
            <wp:positionV relativeFrom="paragraph">
              <wp:posOffset>468630</wp:posOffset>
            </wp:positionV>
            <wp:extent cx="3873500" cy="949960"/>
            <wp:effectExtent l="0" t="0" r="0" b="2540"/>
            <wp:wrapTopAndBottom/>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l="6761" t="27710" r="7330" b="15900"/>
                    <a:stretch>
                      <a:fillRect/>
                    </a:stretch>
                  </pic:blipFill>
                  <pic:spPr bwMode="auto">
                    <a:xfrm>
                      <a:off x="0" y="0"/>
                      <a:ext cx="387350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разрезе правильно изображены линии зацепления двух цилиндрических зубчатых колес?</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highlight w:val="green"/>
          <w:lang w:eastAsia="ru-RU"/>
        </w:rPr>
      </w:pPr>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lastRenderedPageBreak/>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каком разрезе правильно изображены линии зацепления двух конических зубчатых колес?</w:t>
      </w:r>
      <w:r>
        <w:rPr>
          <w:noProof/>
          <w:sz w:val="24"/>
          <w:szCs w:val="24"/>
          <w:lang w:eastAsia="ru-RU"/>
        </w:rPr>
        <w:drawing>
          <wp:anchor distT="0" distB="0" distL="6401435" distR="6401435" simplePos="0" relativeHeight="251689984" behindDoc="0" locked="0" layoutInCell="1" allowOverlap="1">
            <wp:simplePos x="0" y="0"/>
            <wp:positionH relativeFrom="page">
              <wp:posOffset>1492885</wp:posOffset>
            </wp:positionH>
            <wp:positionV relativeFrom="paragraph">
              <wp:posOffset>238760</wp:posOffset>
            </wp:positionV>
            <wp:extent cx="4508500" cy="1080770"/>
            <wp:effectExtent l="0" t="0" r="6350" b="5080"/>
            <wp:wrapTopAndBottom/>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l="7382" t="19685" r="11189" b="17590"/>
                    <a:stretch>
                      <a:fillRect/>
                    </a:stretch>
                  </pic:blipFill>
                  <pic:spPr bwMode="auto">
                    <a:xfrm>
                      <a:off x="0" y="0"/>
                      <a:ext cx="450850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 На котором чертеже неправильно изображены линии зацепления червячной пары с цилиндрическим червяком?</w:t>
      </w:r>
    </w:p>
    <w:p w:rsidR="00D32F61" w:rsidRPr="00D32F61" w:rsidRDefault="00D32F61" w:rsidP="00D32F61">
      <w:pPr>
        <w:rPr>
          <w:sz w:val="24"/>
          <w:szCs w:val="24"/>
          <w:lang w:eastAsia="ru-RU"/>
        </w:rPr>
      </w:pPr>
      <w:r>
        <w:rPr>
          <w:noProof/>
          <w:sz w:val="24"/>
          <w:szCs w:val="24"/>
          <w:lang w:eastAsia="ru-RU"/>
        </w:rPr>
        <w:drawing>
          <wp:inline distT="0" distB="0" distL="0" distR="0">
            <wp:extent cx="4448175" cy="1028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extLst>
                        <a:ext uri="{28A0092B-C50C-407E-A947-70E740481C1C}">
                          <a14:useLocalDpi xmlns:a14="http://schemas.microsoft.com/office/drawing/2010/main" val="0"/>
                        </a:ext>
                      </a:extLst>
                    </a:blip>
                    <a:srcRect l="5180" t="24557" r="8687" b="23778"/>
                    <a:stretch>
                      <a:fillRect/>
                    </a:stretch>
                  </pic:blipFill>
                  <pic:spPr bwMode="auto">
                    <a:xfrm>
                      <a:off x="0" y="0"/>
                      <a:ext cx="4448175" cy="10287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p>
    <w:p w:rsidR="00D32F61" w:rsidRPr="00D32F61" w:rsidRDefault="00D32F61" w:rsidP="00D32F61">
      <w:pPr>
        <w:rPr>
          <w:sz w:val="24"/>
          <w:szCs w:val="24"/>
          <w:lang w:eastAsia="ru-RU"/>
        </w:rPr>
      </w:pPr>
    </w:p>
    <w:p w:rsidR="00D32F61" w:rsidRPr="00D32F61" w:rsidRDefault="00D32F61" w:rsidP="00D32F61">
      <w:pPr>
        <w:numPr>
          <w:ilvl w:val="0"/>
          <w:numId w:val="15"/>
        </w:numPr>
        <w:tabs>
          <w:tab w:val="left" w:pos="600"/>
        </w:tabs>
        <w:ind w:right="355"/>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1008" behindDoc="1" locked="0" layoutInCell="1" allowOverlap="1">
            <wp:simplePos x="0" y="0"/>
            <wp:positionH relativeFrom="margin">
              <wp:posOffset>571500</wp:posOffset>
            </wp:positionH>
            <wp:positionV relativeFrom="paragraph">
              <wp:posOffset>156210</wp:posOffset>
            </wp:positionV>
            <wp:extent cx="5563870" cy="1235075"/>
            <wp:effectExtent l="0" t="0" r="0" b="3175"/>
            <wp:wrapTight wrapText="bothSides">
              <wp:wrapPolygon edited="0">
                <wp:start x="0" y="0"/>
                <wp:lineTo x="0" y="21322"/>
                <wp:lineTo x="21521" y="21322"/>
                <wp:lineTo x="21521"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extLst>
                        <a:ext uri="{28A0092B-C50C-407E-A947-70E740481C1C}">
                          <a14:useLocalDpi xmlns:a14="http://schemas.microsoft.com/office/drawing/2010/main" val="0"/>
                        </a:ext>
                      </a:extLst>
                    </a:blip>
                    <a:srcRect l="4254" t="23283" r="4254" b="21167"/>
                    <a:stretch>
                      <a:fillRect/>
                    </a:stretch>
                  </pic:blipFill>
                  <pic:spPr bwMode="auto">
                    <a:xfrm>
                      <a:off x="0" y="0"/>
                      <a:ext cx="5563870"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jc w:val="both"/>
        <w:rPr>
          <w:sz w:val="24"/>
          <w:szCs w:val="24"/>
          <w:lang w:eastAsia="ru-RU"/>
        </w:rPr>
      </w:pPr>
      <w:r>
        <w:rPr>
          <w:noProof/>
          <w:sz w:val="24"/>
          <w:szCs w:val="24"/>
          <w:lang w:eastAsia="ru-RU"/>
        </w:rPr>
        <w:lastRenderedPageBreak/>
        <w:drawing>
          <wp:inline distT="0" distB="0" distL="0" distR="0">
            <wp:extent cx="5324475" cy="1009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4475" cy="10096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5276850" cy="1276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extLst>
                        <a:ext uri="{28A0092B-C50C-407E-A947-70E740481C1C}">
                          <a14:useLocalDpi xmlns:a14="http://schemas.microsoft.com/office/drawing/2010/main" val="0"/>
                        </a:ext>
                      </a:extLst>
                    </a:blip>
                    <a:srcRect l="3464" t="21953" r="3464" b="10977"/>
                    <a:stretch>
                      <a:fillRect/>
                    </a:stretch>
                  </pic:blipFill>
                  <pic:spPr bwMode="auto">
                    <a:xfrm>
                      <a:off x="0" y="0"/>
                      <a:ext cx="5276850" cy="127635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а. 1.</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highlight w:val="green"/>
          <w:lang w:eastAsia="ru-RU"/>
        </w:rPr>
        <w:t>в. 3.</w:t>
      </w:r>
    </w:p>
    <w:p w:rsidR="00D32F61" w:rsidRPr="00D32F61" w:rsidRDefault="00D32F61" w:rsidP="00D32F61">
      <w:pPr>
        <w:rPr>
          <w:sz w:val="24"/>
          <w:szCs w:val="24"/>
          <w:lang w:eastAsia="ru-RU"/>
        </w:rPr>
      </w:pPr>
      <w:r w:rsidRPr="00D32F61">
        <w:rPr>
          <w:sz w:val="24"/>
          <w:szCs w:val="24"/>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5076825" cy="11715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76825" cy="11715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3. в.</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jc w:val="center"/>
        <w:rPr>
          <w:sz w:val="24"/>
          <w:szCs w:val="24"/>
          <w:lang w:eastAsia="ru-RU"/>
        </w:rPr>
      </w:pPr>
      <w:r>
        <w:rPr>
          <w:noProof/>
          <w:sz w:val="24"/>
          <w:szCs w:val="24"/>
          <w:lang w:eastAsia="ru-RU"/>
        </w:rPr>
        <w:drawing>
          <wp:inline distT="0" distB="0" distL="0" distR="0">
            <wp:extent cx="4600575" cy="1362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0575" cy="1362075"/>
                    </a:xfrm>
                    <a:prstGeom prst="rect">
                      <a:avLst/>
                    </a:prstGeom>
                    <a:noFill/>
                    <a:ln>
                      <a:noFill/>
                    </a:ln>
                  </pic:spPr>
                </pic:pic>
              </a:graphicData>
            </a:graphic>
          </wp:inline>
        </w:drawing>
      </w:r>
    </w:p>
    <w:p w:rsidR="00D32F61" w:rsidRPr="00D32F61" w:rsidRDefault="00D32F61" w:rsidP="00D32F61">
      <w:pPr>
        <w:rPr>
          <w:sz w:val="24"/>
          <w:szCs w:val="24"/>
          <w:highlight w:val="green"/>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 а. 1.</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lastRenderedPageBreak/>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lang w:eastAsia="ru-RU"/>
        </w:rPr>
        <w:t xml:space="preserve"> в. 3.                                                 </w:t>
      </w:r>
    </w:p>
    <w:p w:rsidR="00D32F61" w:rsidRPr="00D32F61" w:rsidRDefault="00D32F61" w:rsidP="00D32F61">
      <w:pPr>
        <w:rPr>
          <w:sz w:val="24"/>
          <w:szCs w:val="24"/>
          <w:lang w:eastAsia="ru-RU"/>
        </w:rPr>
      </w:pPr>
      <w:r w:rsidRPr="00D32F61">
        <w:rPr>
          <w:sz w:val="24"/>
          <w:szCs w:val="24"/>
          <w:lang w:eastAsia="ru-RU"/>
        </w:rPr>
        <w:t xml:space="preserve">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Который дополнительный вид выполнен и оформлен в полном соответствии с ГОСТом?</w:t>
      </w:r>
    </w:p>
    <w:p w:rsidR="00D32F61" w:rsidRPr="00D32F61" w:rsidRDefault="00D32F61" w:rsidP="00D32F61">
      <w:pPr>
        <w:rPr>
          <w:sz w:val="24"/>
          <w:szCs w:val="24"/>
          <w:lang w:eastAsia="ru-RU"/>
        </w:rPr>
      </w:pPr>
      <w:r>
        <w:rPr>
          <w:noProof/>
          <w:sz w:val="24"/>
          <w:szCs w:val="24"/>
          <w:lang w:eastAsia="ru-RU"/>
        </w:rPr>
        <w:drawing>
          <wp:inline distT="0" distB="0" distL="0" distR="0">
            <wp:extent cx="3933825" cy="10382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l="5983" t="21712" r="4272" b="6514"/>
                    <a:stretch>
                      <a:fillRect/>
                    </a:stretch>
                  </pic:blipFill>
                  <pic:spPr bwMode="auto">
                    <a:xfrm>
                      <a:off x="0" y="0"/>
                      <a:ext cx="3933825" cy="103822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1.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lang w:eastAsia="ru-RU"/>
        </w:rPr>
        <w:t xml:space="preserve"> в. 3.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На </w:t>
      </w:r>
      <w:proofErr w:type="gramStart"/>
      <w:r w:rsidRPr="00D32F61">
        <w:rPr>
          <w:sz w:val="24"/>
          <w:szCs w:val="24"/>
          <w:lang w:eastAsia="ru-RU"/>
        </w:rPr>
        <w:t>котором</w:t>
      </w:r>
      <w:proofErr w:type="gramEnd"/>
      <w:r w:rsidRPr="00D32F61">
        <w:rPr>
          <w:sz w:val="24"/>
          <w:szCs w:val="24"/>
          <w:lang w:eastAsia="ru-RU"/>
        </w:rPr>
        <w:t xml:space="preserve"> из четырех чертежей построен наклонный разрез?</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705350" cy="1495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l="4292" t="18056" r="4292" b="8498"/>
                    <a:stretch>
                      <a:fillRect/>
                    </a:stretch>
                  </pic:blipFill>
                  <pic:spPr bwMode="auto">
                    <a:xfrm>
                      <a:off x="0" y="0"/>
                      <a:ext cx="4705350" cy="1495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На </w:t>
      </w:r>
      <w:proofErr w:type="gramStart"/>
      <w:r w:rsidRPr="00D32F61">
        <w:rPr>
          <w:sz w:val="24"/>
          <w:szCs w:val="24"/>
          <w:lang w:eastAsia="ru-RU"/>
        </w:rPr>
        <w:t>котором</w:t>
      </w:r>
      <w:proofErr w:type="gramEnd"/>
      <w:r w:rsidRPr="00D32F61">
        <w:rPr>
          <w:sz w:val="24"/>
          <w:szCs w:val="24"/>
          <w:lang w:eastAsia="ru-RU"/>
        </w:rPr>
        <w:t xml:space="preserve"> из четырех чертежей построен ломаный разрез?</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905375" cy="1466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l="4272" t="19759" r="4272" b="10977"/>
                    <a:stretch>
                      <a:fillRect/>
                    </a:stretch>
                  </pic:blipFill>
                  <pic:spPr bwMode="auto">
                    <a:xfrm>
                      <a:off x="0" y="0"/>
                      <a:ext cx="4905375" cy="146685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ab/>
      </w:r>
      <w:r w:rsidRPr="00D32F61">
        <w:rPr>
          <w:sz w:val="24"/>
          <w:szCs w:val="24"/>
          <w:lang w:eastAsia="ru-RU"/>
        </w:rPr>
        <w:tab/>
      </w:r>
      <w:r w:rsidRPr="00D32F61">
        <w:rPr>
          <w:sz w:val="24"/>
          <w:szCs w:val="24"/>
          <w:lang w:eastAsia="ru-RU"/>
        </w:rPr>
        <w:tab/>
      </w:r>
      <w:r w:rsidRPr="00D32F61">
        <w:rPr>
          <w:sz w:val="24"/>
          <w:szCs w:val="24"/>
          <w:lang w:eastAsia="ru-RU"/>
        </w:rPr>
        <w:tab/>
        <w:t xml:space="preserve">        а</w:t>
      </w:r>
      <w:r w:rsidRPr="00D32F61">
        <w:rPr>
          <w:sz w:val="24"/>
          <w:szCs w:val="24"/>
          <w:lang w:eastAsia="ru-RU"/>
        </w:rPr>
        <w:tab/>
      </w:r>
      <w:r w:rsidRPr="00D32F61">
        <w:rPr>
          <w:sz w:val="24"/>
          <w:szCs w:val="24"/>
          <w:lang w:eastAsia="ru-RU"/>
        </w:rPr>
        <w:tab/>
        <w:t xml:space="preserve">                 б</w:t>
      </w:r>
      <w:r w:rsidRPr="00D32F61">
        <w:rPr>
          <w:sz w:val="24"/>
          <w:szCs w:val="24"/>
          <w:lang w:eastAsia="ru-RU"/>
        </w:rPr>
        <w:tab/>
      </w:r>
      <w:r w:rsidRPr="00D32F61">
        <w:rPr>
          <w:sz w:val="24"/>
          <w:szCs w:val="24"/>
          <w:lang w:eastAsia="ru-RU"/>
        </w:rPr>
        <w:tab/>
        <w:t xml:space="preserve">                        в</w:t>
      </w:r>
      <w:r w:rsidRPr="00D32F61">
        <w:rPr>
          <w:sz w:val="24"/>
          <w:szCs w:val="24"/>
          <w:lang w:eastAsia="ru-RU"/>
        </w:rPr>
        <w:tab/>
      </w:r>
      <w:r w:rsidRPr="00D32F61">
        <w:rPr>
          <w:sz w:val="24"/>
          <w:szCs w:val="24"/>
          <w:lang w:eastAsia="ru-RU"/>
        </w:rPr>
        <w:tab/>
      </w:r>
      <w:r w:rsidRPr="00D32F61">
        <w:rPr>
          <w:sz w:val="24"/>
          <w:szCs w:val="24"/>
          <w:lang w:eastAsia="ru-RU"/>
        </w:rPr>
        <w:tab/>
        <w:t xml:space="preserve">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lastRenderedPageBreak/>
        <w:t xml:space="preserve">1. а.                                                     </w:t>
      </w:r>
    </w:p>
    <w:p w:rsidR="00D32F61" w:rsidRPr="00D32F61" w:rsidRDefault="00D32F61" w:rsidP="00D32F61">
      <w:pPr>
        <w:rPr>
          <w:sz w:val="24"/>
          <w:szCs w:val="24"/>
          <w:lang w:eastAsia="ru-RU"/>
        </w:rPr>
      </w:pPr>
      <w:r w:rsidRPr="00D32F61">
        <w:rPr>
          <w:sz w:val="24"/>
          <w:szCs w:val="24"/>
          <w:highlight w:val="green"/>
          <w:lang w:eastAsia="ru-RU"/>
        </w:rPr>
        <w:t>2.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Который</w:t>
      </w:r>
      <w:proofErr w:type="gramEnd"/>
      <w:r w:rsidRPr="00D32F61">
        <w:rPr>
          <w:sz w:val="24"/>
          <w:szCs w:val="24"/>
          <w:lang w:eastAsia="ru-RU"/>
        </w:rPr>
        <w:t xml:space="preserve"> из четырех разрезов выполнен и оформлен в полном соответствии с ГОСТом?</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953000" cy="1400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l="4349" t="18600" r="4349" b="4649"/>
                    <a:stretch>
                      <a:fillRect/>
                    </a:stretch>
                  </pic:blipFill>
                  <pic:spPr bwMode="auto">
                    <a:xfrm>
                      <a:off x="0" y="0"/>
                      <a:ext cx="4953000" cy="140017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1.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lang w:eastAsia="ru-RU"/>
        </w:rPr>
        <w:t>б</w:t>
      </w:r>
      <w:proofErr w:type="gramEnd"/>
      <w:r w:rsidRPr="00D32F61">
        <w:rPr>
          <w:sz w:val="24"/>
          <w:szCs w:val="24"/>
          <w:lang w:eastAsia="ru-RU"/>
        </w:rPr>
        <w:t xml:space="preserve">. 2. </w:t>
      </w:r>
    </w:p>
    <w:p w:rsidR="00D32F61" w:rsidRPr="00D32F61" w:rsidRDefault="00D32F61" w:rsidP="00D32F61">
      <w:pPr>
        <w:rPr>
          <w:sz w:val="24"/>
          <w:szCs w:val="24"/>
          <w:lang w:eastAsia="ru-RU"/>
        </w:rPr>
      </w:pPr>
      <w:r w:rsidRPr="00D32F61">
        <w:rPr>
          <w:sz w:val="24"/>
          <w:szCs w:val="24"/>
          <w:highlight w:val="green"/>
          <w:lang w:eastAsia="ru-RU"/>
        </w:rPr>
        <w:t xml:space="preserve"> в. 3</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Который</w:t>
      </w:r>
      <w:proofErr w:type="gramEnd"/>
      <w:r w:rsidRPr="00D32F61">
        <w:rPr>
          <w:sz w:val="24"/>
          <w:szCs w:val="24"/>
          <w:lang w:eastAsia="ru-RU"/>
        </w:rPr>
        <w:t xml:space="preserve"> из четырех разрезов выполнен с нарушением ГОСТа?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inline distT="0" distB="0" distL="0" distR="0">
            <wp:extent cx="4562475" cy="1438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l="4355" t="12102" r="4355" b="4840"/>
                    <a:stretch>
                      <a:fillRect/>
                    </a:stretch>
                  </pic:blipFill>
                  <pic:spPr bwMode="auto">
                    <a:xfrm>
                      <a:off x="0" y="0"/>
                      <a:ext cx="4562475" cy="1438275"/>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а. 1</w:t>
      </w:r>
      <w:r w:rsidRPr="00D32F61">
        <w:rPr>
          <w:sz w:val="24"/>
          <w:szCs w:val="24"/>
          <w:lang w:eastAsia="ru-RU"/>
        </w:rPr>
        <w:t xml:space="preserve">.                                                  б. 2.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2032" behindDoc="0" locked="0" layoutInCell="1" allowOverlap="1">
            <wp:simplePos x="0" y="0"/>
            <wp:positionH relativeFrom="margin">
              <wp:posOffset>762000</wp:posOffset>
            </wp:positionH>
            <wp:positionV relativeFrom="paragraph">
              <wp:posOffset>422910</wp:posOffset>
            </wp:positionV>
            <wp:extent cx="4635500" cy="1120140"/>
            <wp:effectExtent l="0" t="0" r="0" b="3810"/>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3">
                      <a:lum contrast="24000"/>
                      <a:extLst>
                        <a:ext uri="{28A0092B-C50C-407E-A947-70E740481C1C}">
                          <a14:useLocalDpi xmlns:a14="http://schemas.microsoft.com/office/drawing/2010/main" val="0"/>
                        </a:ext>
                      </a:extLst>
                    </a:blip>
                    <a:srcRect l="5084" t="21573" r="4236" b="10786"/>
                    <a:stretch>
                      <a:fillRect/>
                    </a:stretch>
                  </pic:blipFill>
                  <pic:spPr bwMode="auto">
                    <a:xfrm>
                      <a:off x="0" y="0"/>
                      <a:ext cx="46355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Судя по сечениям, определить, которое изделие изготовлено из наименее прочного материала?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1.                                                  </w:t>
      </w:r>
      <w:r w:rsidRPr="00D32F61">
        <w:rPr>
          <w:sz w:val="24"/>
          <w:szCs w:val="24"/>
          <w:highlight w:val="green"/>
          <w:lang w:eastAsia="ru-RU"/>
        </w:rPr>
        <w:t>б. 2.</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lastRenderedPageBreak/>
        <w:t>Которое</w:t>
      </w:r>
      <w:proofErr w:type="gramEnd"/>
      <w:r w:rsidRPr="00D32F61">
        <w:rPr>
          <w:sz w:val="24"/>
          <w:szCs w:val="24"/>
          <w:lang w:eastAsia="ru-RU"/>
        </w:rPr>
        <w:t xml:space="preserve"> из четырех сечений выполнено с нарушением правил</w:t>
      </w:r>
      <w:r>
        <w:rPr>
          <w:noProof/>
          <w:sz w:val="24"/>
          <w:szCs w:val="24"/>
          <w:lang w:eastAsia="ru-RU"/>
        </w:rPr>
        <w:drawing>
          <wp:anchor distT="0" distB="0" distL="6401435" distR="6401435" simplePos="0" relativeHeight="251693056" behindDoc="0" locked="0" layoutInCell="0" allowOverlap="1">
            <wp:simplePos x="0" y="0"/>
            <wp:positionH relativeFrom="margin">
              <wp:posOffset>241300</wp:posOffset>
            </wp:positionH>
            <wp:positionV relativeFrom="paragraph">
              <wp:posOffset>358140</wp:posOffset>
            </wp:positionV>
            <wp:extent cx="3863975" cy="1354455"/>
            <wp:effectExtent l="0" t="0" r="3175"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lum contrast="24000"/>
                      <a:extLst>
                        <a:ext uri="{28A0092B-C50C-407E-A947-70E740481C1C}">
                          <a14:useLocalDpi xmlns:a14="http://schemas.microsoft.com/office/drawing/2010/main" val="0"/>
                        </a:ext>
                      </a:extLst>
                    </a:blip>
                    <a:srcRect l="2649" t="20505" r="2649" b="2051"/>
                    <a:stretch>
                      <a:fillRect/>
                    </a:stretch>
                  </pic:blipFill>
                  <pic:spPr bwMode="auto">
                    <a:xfrm>
                      <a:off x="0" y="0"/>
                      <a:ext cx="3863975" cy="135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а. 1</w:t>
      </w:r>
      <w:r w:rsidRPr="00D32F61">
        <w:rPr>
          <w:sz w:val="24"/>
          <w:szCs w:val="24"/>
          <w:lang w:eastAsia="ru-RU"/>
        </w:rPr>
        <w:t xml:space="preserve">.                                                  б. 2. </w:t>
      </w:r>
    </w:p>
    <w:p w:rsidR="00D32F61" w:rsidRPr="00D32F61" w:rsidRDefault="00D32F61" w:rsidP="00D32F61">
      <w:pPr>
        <w:rPr>
          <w:sz w:val="24"/>
          <w:szCs w:val="24"/>
          <w:lang w:eastAsia="ru-RU"/>
        </w:rPr>
      </w:pPr>
      <w:r w:rsidRPr="00D32F61">
        <w:rPr>
          <w:sz w:val="24"/>
          <w:szCs w:val="24"/>
          <w:lang w:eastAsia="ru-RU"/>
        </w:rPr>
        <w:t>в. 3.                                                  г. 4.</w:t>
      </w: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и оформлено в полном соответствии с правилами?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4080" behindDoc="0" locked="0" layoutInCell="1" allowOverlap="1">
            <wp:simplePos x="0" y="0"/>
            <wp:positionH relativeFrom="margin">
              <wp:posOffset>1143000</wp:posOffset>
            </wp:positionH>
            <wp:positionV relativeFrom="paragraph">
              <wp:posOffset>170180</wp:posOffset>
            </wp:positionV>
            <wp:extent cx="3952875" cy="1287780"/>
            <wp:effectExtent l="0" t="0" r="9525" b="762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lum contrast="30000"/>
                      <a:extLst>
                        <a:ext uri="{28A0092B-C50C-407E-A947-70E740481C1C}">
                          <a14:useLocalDpi xmlns:a14="http://schemas.microsoft.com/office/drawing/2010/main" val="0"/>
                        </a:ext>
                      </a:extLst>
                    </a:blip>
                    <a:srcRect l="1743" t="18600" r="2612" b="9300"/>
                    <a:stretch>
                      <a:fillRect/>
                    </a:stretch>
                  </pic:blipFill>
                  <pic:spPr bwMode="auto">
                    <a:xfrm>
                      <a:off x="0" y="0"/>
                      <a:ext cx="395287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а. 1.                                                  б. 2. </w:t>
      </w:r>
    </w:p>
    <w:p w:rsidR="00D32F61" w:rsidRPr="00D32F61" w:rsidRDefault="00D32F61" w:rsidP="00D32F61">
      <w:pPr>
        <w:rPr>
          <w:sz w:val="24"/>
          <w:szCs w:val="24"/>
          <w:lang w:eastAsia="ru-RU"/>
        </w:rPr>
      </w:pPr>
      <w:r w:rsidRPr="00D32F61">
        <w:rPr>
          <w:sz w:val="24"/>
          <w:szCs w:val="24"/>
          <w:lang w:eastAsia="ru-RU"/>
        </w:rPr>
        <w:t xml:space="preserve">в. 3.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с нарушением правил?</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5104" behindDoc="0" locked="0" layoutInCell="1" allowOverlap="1">
            <wp:simplePos x="0" y="0"/>
            <wp:positionH relativeFrom="margin">
              <wp:posOffset>1016000</wp:posOffset>
            </wp:positionH>
            <wp:positionV relativeFrom="paragraph">
              <wp:posOffset>256540</wp:posOffset>
            </wp:positionV>
            <wp:extent cx="4075430" cy="1195705"/>
            <wp:effectExtent l="0" t="0" r="1270" b="4445"/>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lum contrast="24000"/>
                      <a:extLst>
                        <a:ext uri="{28A0092B-C50C-407E-A947-70E740481C1C}">
                          <a14:useLocalDpi xmlns:a14="http://schemas.microsoft.com/office/drawing/2010/main" val="0"/>
                        </a:ext>
                      </a:extLst>
                    </a:blip>
                    <a:srcRect l="2708" t="19327" r="2708" b="4295"/>
                    <a:stretch>
                      <a:fillRect/>
                    </a:stretch>
                  </pic:blipFill>
                  <pic:spPr bwMode="auto">
                    <a:xfrm>
                      <a:off x="0" y="0"/>
                      <a:ext cx="407543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1.                                                  б. 2. </w:t>
      </w:r>
    </w:p>
    <w:p w:rsidR="00D32F61" w:rsidRPr="00D32F61" w:rsidRDefault="00D32F61" w:rsidP="00D32F61">
      <w:pPr>
        <w:rPr>
          <w:sz w:val="24"/>
          <w:szCs w:val="24"/>
          <w:lang w:eastAsia="ru-RU"/>
        </w:rPr>
      </w:pPr>
      <w:r w:rsidRPr="00D32F61">
        <w:rPr>
          <w:sz w:val="24"/>
          <w:szCs w:val="24"/>
          <w:lang w:eastAsia="ru-RU"/>
        </w:rPr>
        <w:t xml:space="preserve">в. 3.                                                  </w:t>
      </w:r>
      <w:r w:rsidRPr="00D32F61">
        <w:rPr>
          <w:sz w:val="24"/>
          <w:szCs w:val="24"/>
          <w:highlight w:val="green"/>
          <w:lang w:eastAsia="ru-RU"/>
        </w:rPr>
        <w:t>г. 4.</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расположена ближе других к наблюдателю?</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6128" behindDoc="0" locked="0" layoutInCell="1" allowOverlap="1">
            <wp:simplePos x="0" y="0"/>
            <wp:positionH relativeFrom="margin">
              <wp:posOffset>1143000</wp:posOffset>
            </wp:positionH>
            <wp:positionV relativeFrom="paragraph">
              <wp:posOffset>170815</wp:posOffset>
            </wp:positionV>
            <wp:extent cx="3620135" cy="1228725"/>
            <wp:effectExtent l="0" t="0" r="0" b="9525"/>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a:lum contrast="18000"/>
                      <a:extLst>
                        <a:ext uri="{28A0092B-C50C-407E-A947-70E740481C1C}">
                          <a14:useLocalDpi xmlns:a14="http://schemas.microsoft.com/office/drawing/2010/main" val="0"/>
                        </a:ext>
                      </a:extLst>
                    </a:blip>
                    <a:srcRect l="3635" t="18674" r="14537" b="7002"/>
                    <a:stretch>
                      <a:fillRect/>
                    </a:stretch>
                  </pic:blipFill>
                  <pic:spPr bwMode="auto">
                    <a:xfrm>
                      <a:off x="0" y="0"/>
                      <a:ext cx="362013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1</w:t>
      </w:r>
      <w:r w:rsidRPr="00D32F61">
        <w:rPr>
          <w:sz w:val="24"/>
          <w:szCs w:val="24"/>
          <w:lang w:eastAsia="ru-RU"/>
        </w:rPr>
        <w:t xml:space="preserve">.                                              </w:t>
      </w:r>
      <w:r w:rsidRPr="00D32F61">
        <w:rPr>
          <w:sz w:val="24"/>
          <w:szCs w:val="24"/>
          <w:highlight w:val="green"/>
          <w:lang w:eastAsia="ru-RU"/>
        </w:rPr>
        <w:t xml:space="preserve">б. </w:t>
      </w:r>
      <w:r w:rsidRPr="00D32F61">
        <w:rPr>
          <w:i/>
          <w:sz w:val="24"/>
          <w:szCs w:val="24"/>
          <w:highlight w:val="green"/>
          <w:lang w:eastAsia="ru-RU"/>
        </w:rPr>
        <w:t>2</w:t>
      </w:r>
      <w:r w:rsidRPr="00D32F61">
        <w:rPr>
          <w:i/>
          <w:sz w:val="24"/>
          <w:szCs w:val="24"/>
          <w:highlight w:val="green"/>
          <w:vertAlign w:val="subscript"/>
          <w:lang w:eastAsia="ru-RU"/>
        </w:rPr>
        <w:t>2</w:t>
      </w:r>
      <w:r w:rsidRPr="00D32F61">
        <w:rPr>
          <w:i/>
          <w:sz w:val="24"/>
          <w:szCs w:val="24"/>
          <w:vertAlign w:val="subscript"/>
          <w:lang w:eastAsia="ru-RU"/>
        </w:rPr>
        <w:t>.</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3</w:t>
      </w: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4.</w:t>
      </w:r>
    </w:p>
    <w:p w:rsidR="00D32F61" w:rsidRPr="00D32F61" w:rsidRDefault="00D32F61" w:rsidP="00D32F61">
      <w:pPr>
        <w:rPr>
          <w:i/>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7152" behindDoc="0" locked="0" layoutInCell="1" allowOverlap="1">
            <wp:simplePos x="0" y="0"/>
            <wp:positionH relativeFrom="margin">
              <wp:posOffset>825500</wp:posOffset>
            </wp:positionH>
            <wp:positionV relativeFrom="paragraph">
              <wp:posOffset>487680</wp:posOffset>
            </wp:positionV>
            <wp:extent cx="4045585" cy="1468120"/>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lum contrast="18000"/>
                      <a:extLst>
                        <a:ext uri="{28A0092B-C50C-407E-A947-70E740481C1C}">
                          <a14:useLocalDpi xmlns:a14="http://schemas.microsoft.com/office/drawing/2010/main" val="0"/>
                        </a:ext>
                      </a:extLst>
                    </a:blip>
                    <a:srcRect l="2672" t="22455" r="16032" b="6737"/>
                    <a:stretch>
                      <a:fillRect/>
                    </a:stretch>
                  </pic:blipFill>
                  <pic:spPr bwMode="auto">
                    <a:xfrm>
                      <a:off x="0" y="0"/>
                      <a:ext cx="4045585" cy="1468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Которая</w:t>
      </w:r>
      <w:proofErr w:type="gramEnd"/>
      <w:r w:rsidRPr="00D32F61">
        <w:rPr>
          <w:sz w:val="24"/>
          <w:szCs w:val="24"/>
          <w:lang w:eastAsia="ru-RU"/>
        </w:rPr>
        <w:t xml:space="preserve"> из четырех точек расположена ближе других к наблюдателю? </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vertAlign w:val="subscript"/>
          <w:lang w:eastAsia="ru-RU"/>
        </w:rPr>
        <w:t>1.</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i/>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3</w:t>
      </w: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4.</w:t>
      </w:r>
    </w:p>
    <w:p w:rsidR="00D32F61" w:rsidRPr="00D32F61" w:rsidRDefault="00D32F61" w:rsidP="00D32F61">
      <w:pPr>
        <w:rPr>
          <w:i/>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не использована возможность упрощенного изображения части детали по ГОСТу?</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698176" behindDoc="0" locked="0" layoutInCell="1" allowOverlap="1">
            <wp:simplePos x="0" y="0"/>
            <wp:positionH relativeFrom="margin">
              <wp:posOffset>952500</wp:posOffset>
            </wp:positionH>
            <wp:positionV relativeFrom="paragraph">
              <wp:posOffset>167640</wp:posOffset>
            </wp:positionV>
            <wp:extent cx="4635500" cy="1295400"/>
            <wp:effectExtent l="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lum contrast="24000"/>
                      <a:extLst>
                        <a:ext uri="{28A0092B-C50C-407E-A947-70E740481C1C}">
                          <a14:useLocalDpi xmlns:a14="http://schemas.microsoft.com/office/drawing/2010/main" val="0"/>
                        </a:ext>
                      </a:extLst>
                    </a:blip>
                    <a:srcRect l="2684" t="22202" r="2684" b="15541"/>
                    <a:stretch>
                      <a:fillRect/>
                    </a:stretch>
                  </pic:blipFill>
                  <pic:spPr bwMode="auto">
                    <a:xfrm>
                      <a:off x="0" y="0"/>
                      <a:ext cx="4635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699200" behindDoc="0" locked="0" layoutInCell="1" allowOverlap="1">
            <wp:simplePos x="0" y="0"/>
            <wp:positionH relativeFrom="margin">
              <wp:posOffset>825500</wp:posOffset>
            </wp:positionH>
            <wp:positionV relativeFrom="paragraph">
              <wp:posOffset>330200</wp:posOffset>
            </wp:positionV>
            <wp:extent cx="4762500" cy="1209040"/>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lum contrast="24000"/>
                      <a:extLst>
                        <a:ext uri="{28A0092B-C50C-407E-A947-70E740481C1C}">
                          <a14:useLocalDpi xmlns:a14="http://schemas.microsoft.com/office/drawing/2010/main" val="0"/>
                        </a:ext>
                      </a:extLst>
                    </a:blip>
                    <a:srcRect l="2684" t="23909" r="2684" b="16736"/>
                    <a:stretch>
                      <a:fillRect/>
                    </a:stretch>
                  </pic:blipFill>
                  <pic:spPr bwMode="auto">
                    <a:xfrm>
                      <a:off x="0" y="0"/>
                      <a:ext cx="4762500" cy="1209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Которое</w:t>
      </w:r>
      <w:proofErr w:type="gramEnd"/>
      <w:r w:rsidRPr="00D32F61">
        <w:rPr>
          <w:sz w:val="24"/>
          <w:szCs w:val="24"/>
          <w:lang w:eastAsia="ru-RU"/>
        </w:rPr>
        <w:t xml:space="preserve"> из четырех сечений выполнено с нарушением правил ГОСТа?</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68621F" w:rsidRDefault="0068621F" w:rsidP="00D32F61">
      <w:pPr>
        <w:rPr>
          <w:sz w:val="24"/>
          <w:szCs w:val="24"/>
          <w:lang w:eastAsia="ru-RU"/>
        </w:rPr>
      </w:pPr>
    </w:p>
    <w:p w:rsidR="0068621F" w:rsidRPr="00D32F61" w:rsidRDefault="0068621F" w:rsidP="00D32F61">
      <w:pPr>
        <w:rPr>
          <w:sz w:val="24"/>
          <w:szCs w:val="24"/>
          <w:lang w:eastAsia="ru-RU"/>
        </w:rPr>
      </w:pPr>
    </w:p>
    <w:p w:rsidR="00D32F61" w:rsidRPr="00D32F61" w:rsidRDefault="00D32F61" w:rsidP="00D32F61">
      <w:pPr>
        <w:rPr>
          <w:sz w:val="24"/>
          <w:szCs w:val="24"/>
          <w:lang w:eastAsia="ru-RU"/>
        </w:rPr>
      </w:pPr>
    </w:p>
    <w:p w:rsidR="00D32F61" w:rsidRPr="00D32F61" w:rsidRDefault="002655B5" w:rsidP="00D32F61">
      <w:pPr>
        <w:rPr>
          <w:b/>
          <w:sz w:val="24"/>
          <w:szCs w:val="24"/>
          <w:lang w:eastAsia="ru-RU"/>
        </w:rPr>
      </w:pPr>
      <w:r>
        <w:rPr>
          <w:b/>
          <w:sz w:val="24"/>
          <w:szCs w:val="24"/>
          <w:lang w:eastAsia="ru-RU"/>
        </w:rPr>
        <w:lastRenderedPageBreak/>
        <w:t>Раздел 4</w:t>
      </w:r>
      <w:r w:rsidR="00D32F61" w:rsidRPr="00D32F61">
        <w:rPr>
          <w:b/>
          <w:sz w:val="24"/>
          <w:szCs w:val="24"/>
          <w:lang w:eastAsia="ru-RU"/>
        </w:rPr>
        <w:t xml:space="preserve">. </w:t>
      </w:r>
      <w:r>
        <w:rPr>
          <w:b/>
          <w:sz w:val="24"/>
          <w:szCs w:val="24"/>
          <w:lang w:eastAsia="ru-RU"/>
        </w:rPr>
        <w:t>Рабочий чертёж детали, оформление нормативно-правовых документов</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горизонтальных проекций является ответом к фронтальной и профильной проекциям модели?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0224" behindDoc="0" locked="0" layoutInCell="1" allowOverlap="1">
            <wp:simplePos x="0" y="0"/>
            <wp:positionH relativeFrom="margin">
              <wp:posOffset>952500</wp:posOffset>
            </wp:positionH>
            <wp:positionV relativeFrom="paragraph">
              <wp:posOffset>480060</wp:posOffset>
            </wp:positionV>
            <wp:extent cx="4488180" cy="1209040"/>
            <wp:effectExtent l="0" t="0" r="7620" b="0"/>
            <wp:wrapTopAndBottom/>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l="4329" t="22202" r="2597" b="13321"/>
                    <a:stretch>
                      <a:fillRect/>
                    </a:stretch>
                  </pic:blipFill>
                  <pic:spPr bwMode="auto">
                    <a:xfrm>
                      <a:off x="0" y="0"/>
                      <a:ext cx="4488180"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w:t>
      </w:r>
      <w:r w:rsidRPr="00D32F61">
        <w:rPr>
          <w:sz w:val="24"/>
          <w:szCs w:val="24"/>
          <w:lang w:eastAsia="ru-RU"/>
        </w:rPr>
        <w:t xml:space="preserve">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w:t>
      </w:r>
      <w:proofErr w:type="gramStart"/>
      <w:r w:rsidRPr="00D32F61">
        <w:rPr>
          <w:sz w:val="24"/>
          <w:szCs w:val="24"/>
          <w:lang w:eastAsia="ru-RU"/>
        </w:rPr>
        <w:t>Которая</w:t>
      </w:r>
      <w:proofErr w:type="gramEnd"/>
      <w:r w:rsidRPr="00D32F61">
        <w:rPr>
          <w:sz w:val="24"/>
          <w:szCs w:val="24"/>
          <w:lang w:eastAsia="ru-RU"/>
        </w:rPr>
        <w:t xml:space="preserve"> из четырех профильных проекций является к фронтальной и горизонтальной проекциям модели?</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1248" behindDoc="0" locked="0" layoutInCell="1" allowOverlap="1">
            <wp:simplePos x="0" y="0"/>
            <wp:positionH relativeFrom="margin">
              <wp:posOffset>825500</wp:posOffset>
            </wp:positionH>
            <wp:positionV relativeFrom="paragraph">
              <wp:posOffset>254000</wp:posOffset>
            </wp:positionV>
            <wp:extent cx="4572000" cy="1381760"/>
            <wp:effectExtent l="0" t="0" r="0" b="8890"/>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a:extLst>
                        <a:ext uri="{28A0092B-C50C-407E-A947-70E740481C1C}">
                          <a14:useLocalDpi xmlns:a14="http://schemas.microsoft.com/office/drawing/2010/main" val="0"/>
                        </a:ext>
                      </a:extLst>
                    </a:blip>
                    <a:srcRect l="4254" t="16753" r="3404" b="12566"/>
                    <a:stretch>
                      <a:fillRect/>
                    </a:stretch>
                  </pic:blipFill>
                  <pic:spPr bwMode="auto">
                    <a:xfrm>
                      <a:off x="0" y="0"/>
                      <a:ext cx="457200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2272" behindDoc="0" locked="0" layoutInCell="1" allowOverlap="1">
            <wp:simplePos x="0" y="0"/>
            <wp:positionH relativeFrom="margin">
              <wp:posOffset>698500</wp:posOffset>
            </wp:positionH>
            <wp:positionV relativeFrom="paragraph">
              <wp:posOffset>326390</wp:posOffset>
            </wp:positionV>
            <wp:extent cx="4551045" cy="1295400"/>
            <wp:effectExtent l="0" t="0" r="1905" b="0"/>
            <wp:wrapTopAndBottom/>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a:extLst>
                        <a:ext uri="{28A0092B-C50C-407E-A947-70E740481C1C}">
                          <a14:useLocalDpi xmlns:a14="http://schemas.microsoft.com/office/drawing/2010/main" val="0"/>
                        </a:ext>
                      </a:extLst>
                    </a:blip>
                    <a:srcRect l="5013" t="22202" r="5013" b="11101"/>
                    <a:stretch>
                      <a:fillRect/>
                    </a:stretch>
                  </pic:blipFill>
                  <pic:spPr bwMode="auto">
                    <a:xfrm>
                      <a:off x="0" y="0"/>
                      <a:ext cx="4551045" cy="1295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highlight w:val="green"/>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w:t>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r>
        <w:rPr>
          <w:noProof/>
          <w:sz w:val="24"/>
          <w:szCs w:val="24"/>
          <w:lang w:eastAsia="ru-RU"/>
        </w:rPr>
        <w:lastRenderedPageBreak/>
        <w:drawing>
          <wp:anchor distT="0" distB="0" distL="6401435" distR="6401435" simplePos="0" relativeHeight="251703296" behindDoc="0" locked="0" layoutInCell="1" allowOverlap="1">
            <wp:simplePos x="0" y="0"/>
            <wp:positionH relativeFrom="margin">
              <wp:posOffset>444500</wp:posOffset>
            </wp:positionH>
            <wp:positionV relativeFrom="paragraph">
              <wp:posOffset>81280</wp:posOffset>
            </wp:positionV>
            <wp:extent cx="4762500" cy="1287145"/>
            <wp:effectExtent l="0" t="0" r="0" b="8255"/>
            <wp:wrapTopAndBottom/>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a:extLst>
                        <a:ext uri="{28A0092B-C50C-407E-A947-70E740481C1C}">
                          <a14:useLocalDpi xmlns:a14="http://schemas.microsoft.com/office/drawing/2010/main" val="0"/>
                        </a:ext>
                      </a:extLst>
                    </a:blip>
                    <a:srcRect l="2576" t="16084" r="3433" b="11490"/>
                    <a:stretch>
                      <a:fillRect/>
                    </a:stretch>
                  </pic:blipFill>
                  <pic:spPr bwMode="auto">
                    <a:xfrm>
                      <a:off x="0" y="0"/>
                      <a:ext cx="4762500" cy="128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r w:rsidRPr="00D32F61">
        <w:rPr>
          <w:sz w:val="24"/>
          <w:szCs w:val="24"/>
          <w:lang w:eastAsia="ru-RU"/>
        </w:rPr>
        <w:t xml:space="preserve">1. а.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4320" behindDoc="0" locked="0" layoutInCell="1" allowOverlap="1">
            <wp:simplePos x="0" y="0"/>
            <wp:positionH relativeFrom="page">
              <wp:posOffset>921385</wp:posOffset>
            </wp:positionH>
            <wp:positionV relativeFrom="paragraph">
              <wp:posOffset>257175</wp:posOffset>
            </wp:positionV>
            <wp:extent cx="5016500" cy="1209040"/>
            <wp:effectExtent l="0" t="0" r="0" b="0"/>
            <wp:wrapTopAndBottom/>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extLst>
                        <a:ext uri="{28A0092B-C50C-407E-A947-70E740481C1C}">
                          <a14:useLocalDpi xmlns:a14="http://schemas.microsoft.com/office/drawing/2010/main" val="0"/>
                        </a:ext>
                      </a:extLst>
                    </a:blip>
                    <a:srcRect l="4160" t="18051" r="4160" b="12894"/>
                    <a:stretch>
                      <a:fillRect/>
                    </a:stretch>
                  </pic:blipFill>
                  <pic:spPr bwMode="auto">
                    <a:xfrm>
                      <a:off x="0" y="0"/>
                      <a:ext cx="5016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w:t>
      </w:r>
      <w:proofErr w:type="gramStart"/>
      <w:r w:rsidRPr="00D32F61">
        <w:rPr>
          <w:sz w:val="24"/>
          <w:szCs w:val="24"/>
          <w:lang w:eastAsia="ru-RU"/>
        </w:rPr>
        <w:t>Которое</w:t>
      </w:r>
      <w:proofErr w:type="gramEnd"/>
      <w:r w:rsidRPr="00D32F61">
        <w:rPr>
          <w:sz w:val="24"/>
          <w:szCs w:val="24"/>
          <w:lang w:eastAsia="ru-RU"/>
        </w:rPr>
        <w:t xml:space="preserve"> из четырех изображений не соответствует двум заданным проекциям модели?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 xml:space="preserve">При </w:t>
      </w:r>
      <w:proofErr w:type="gramStart"/>
      <w:r w:rsidRPr="00D32F61">
        <w:rPr>
          <w:sz w:val="24"/>
          <w:szCs w:val="24"/>
          <w:lang w:eastAsia="ru-RU"/>
        </w:rPr>
        <w:t>построении</w:t>
      </w:r>
      <w:proofErr w:type="gramEnd"/>
      <w:r w:rsidRPr="00D32F61">
        <w:rPr>
          <w:sz w:val="24"/>
          <w:szCs w:val="24"/>
          <w:lang w:eastAsia="ru-RU"/>
        </w:rPr>
        <w:t xml:space="preserve"> какого разреза допущена ошибка?</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5344" behindDoc="0" locked="0" layoutInCell="1" allowOverlap="1">
            <wp:simplePos x="0" y="0"/>
            <wp:positionH relativeFrom="page">
              <wp:posOffset>1365885</wp:posOffset>
            </wp:positionH>
            <wp:positionV relativeFrom="paragraph">
              <wp:posOffset>256540</wp:posOffset>
            </wp:positionV>
            <wp:extent cx="4508500" cy="1409700"/>
            <wp:effectExtent l="0" t="0" r="6350" b="0"/>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l="5774" t="7770" r="4124" b="15541"/>
                    <a:stretch>
                      <a:fillRect/>
                    </a:stretch>
                  </pic:blipFill>
                  <pic:spPr bwMode="auto">
                    <a:xfrm>
                      <a:off x="0" y="0"/>
                      <a:ext cx="45085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3</w:t>
      </w:r>
      <w:r w:rsidRPr="00D32F61">
        <w:rPr>
          <w:b/>
          <w:i/>
          <w:sz w:val="24"/>
          <w:szCs w:val="24"/>
          <w:lang w:eastAsia="ru-RU"/>
        </w:rPr>
        <w:t>. В – В</w:t>
      </w:r>
      <w:r w:rsidRPr="00D32F61">
        <w:rPr>
          <w:sz w:val="24"/>
          <w:szCs w:val="24"/>
          <w:lang w:eastAsia="ru-RU"/>
        </w:rPr>
        <w:t xml:space="preserve">.                                          </w:t>
      </w:r>
    </w:p>
    <w:p w:rsidR="00D32F61" w:rsidRDefault="00D32F61" w:rsidP="00D32F61">
      <w:pPr>
        <w:rPr>
          <w:b/>
          <w:i/>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highlight w:val="green"/>
            <w:lang w:eastAsia="ru-RU"/>
          </w:rPr>
          <w:t>4</w:t>
        </w:r>
        <w:r w:rsidRPr="00D32F61">
          <w:rPr>
            <w:b/>
            <w:i/>
            <w:sz w:val="24"/>
            <w:szCs w:val="24"/>
            <w:highlight w:val="green"/>
            <w:lang w:eastAsia="ru-RU"/>
          </w:rPr>
          <w:t>. Г</w:t>
        </w:r>
      </w:smartTag>
      <w:r w:rsidRPr="00D32F61">
        <w:rPr>
          <w:b/>
          <w:i/>
          <w:sz w:val="24"/>
          <w:szCs w:val="24"/>
          <w:highlight w:val="green"/>
          <w:lang w:eastAsia="ru-RU"/>
        </w:rPr>
        <w:t xml:space="preserve"> – Г.</w:t>
      </w:r>
    </w:p>
    <w:p w:rsidR="002655B5" w:rsidRDefault="002655B5" w:rsidP="00D32F61">
      <w:pPr>
        <w:rPr>
          <w:b/>
          <w:i/>
          <w:sz w:val="24"/>
          <w:szCs w:val="24"/>
          <w:lang w:eastAsia="ru-RU"/>
        </w:rPr>
      </w:pPr>
    </w:p>
    <w:p w:rsidR="002655B5" w:rsidRPr="00D32F61" w:rsidRDefault="002655B5"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При </w:t>
      </w:r>
      <w:proofErr w:type="gramStart"/>
      <w:r w:rsidRPr="00D32F61">
        <w:rPr>
          <w:sz w:val="24"/>
          <w:szCs w:val="24"/>
          <w:lang w:eastAsia="ru-RU"/>
        </w:rPr>
        <w:t>построении</w:t>
      </w:r>
      <w:proofErr w:type="gramEnd"/>
      <w:r w:rsidRPr="00D32F61">
        <w:rPr>
          <w:sz w:val="24"/>
          <w:szCs w:val="24"/>
          <w:lang w:eastAsia="ru-RU"/>
        </w:rPr>
        <w:t xml:space="preserve"> какого разреза допущена ошибка?</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06368" behindDoc="0" locked="0" layoutInCell="1" allowOverlap="1">
            <wp:simplePos x="0" y="0"/>
            <wp:positionH relativeFrom="page">
              <wp:posOffset>1556385</wp:posOffset>
            </wp:positionH>
            <wp:positionV relativeFrom="paragraph">
              <wp:posOffset>215900</wp:posOffset>
            </wp:positionV>
            <wp:extent cx="4066540" cy="1468120"/>
            <wp:effectExtent l="0" t="0" r="0" b="0"/>
            <wp:wrapTopAndBottom/>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extLst>
                        <a:ext uri="{28A0092B-C50C-407E-A947-70E740481C1C}">
                          <a14:useLocalDpi xmlns:a14="http://schemas.microsoft.com/office/drawing/2010/main" val="0"/>
                        </a:ext>
                      </a:extLst>
                    </a:blip>
                    <a:srcRect l="4782" t="7547" r="9564" b="16980"/>
                    <a:stretch>
                      <a:fillRect/>
                    </a:stretch>
                  </pic:blipFill>
                  <pic:spPr bwMode="auto">
                    <a:xfrm>
                      <a:off x="0" y="0"/>
                      <a:ext cx="4066540"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lastRenderedPageBreak/>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w:t>
      </w:r>
      <w:r w:rsidRPr="00D32F61">
        <w:rPr>
          <w:b/>
          <w:i/>
          <w:sz w:val="24"/>
          <w:szCs w:val="24"/>
          <w:highlight w:val="green"/>
          <w:lang w:eastAsia="ru-RU"/>
        </w:rPr>
        <w:t>. В –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w:t>
        </w:r>
        <w:r w:rsidRPr="00D32F61">
          <w:rPr>
            <w:b/>
            <w:i/>
            <w:sz w:val="24"/>
            <w:szCs w:val="24"/>
            <w:lang w:eastAsia="ru-RU"/>
          </w:rPr>
          <w:t>. Г</w:t>
        </w:r>
      </w:smartTag>
      <w:r w:rsidRPr="00D32F61">
        <w:rPr>
          <w:b/>
          <w:i/>
          <w:sz w:val="24"/>
          <w:szCs w:val="24"/>
          <w:lang w:eastAsia="ru-RU"/>
        </w:rPr>
        <w:t xml:space="preserve"> – Г.</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7392" behindDoc="0" locked="0" layoutInCell="1" allowOverlap="1">
            <wp:simplePos x="0" y="0"/>
            <wp:positionH relativeFrom="page">
              <wp:posOffset>2191385</wp:posOffset>
            </wp:positionH>
            <wp:positionV relativeFrom="paragraph">
              <wp:posOffset>246380</wp:posOffset>
            </wp:positionV>
            <wp:extent cx="2857500" cy="1640840"/>
            <wp:effectExtent l="0" t="0" r="0" b="0"/>
            <wp:wrapTopAndBottom/>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extLst>
                        <a:ext uri="{28A0092B-C50C-407E-A947-70E740481C1C}">
                          <a14:useLocalDpi xmlns:a14="http://schemas.microsoft.com/office/drawing/2010/main" val="0"/>
                        </a:ext>
                      </a:extLst>
                    </a:blip>
                    <a:srcRect l="1758" t="5705" r="50970" b="5705"/>
                    <a:stretch>
                      <a:fillRect/>
                    </a:stretch>
                  </pic:blipFill>
                  <pic:spPr bwMode="auto">
                    <a:xfrm>
                      <a:off x="0" y="0"/>
                      <a:ext cx="2857500"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Какое сечение построено ошибочно?</w:t>
      </w:r>
    </w:p>
    <w:p w:rsidR="00D32F61" w:rsidRPr="00D32F61" w:rsidRDefault="00D32F61" w:rsidP="00D32F61">
      <w:pPr>
        <w:rPr>
          <w:sz w:val="24"/>
          <w:szCs w:val="24"/>
          <w:lang w:eastAsia="ru-RU"/>
        </w:rPr>
      </w:pPr>
      <w:r w:rsidRPr="00D32F61">
        <w:rPr>
          <w:sz w:val="24"/>
          <w:szCs w:val="24"/>
          <w:lang w:eastAsia="ru-RU"/>
        </w:rPr>
        <w:t>1</w:t>
      </w:r>
      <w:r w:rsidRPr="00D32F61">
        <w:rPr>
          <w:i/>
          <w:sz w:val="24"/>
          <w:szCs w:val="24"/>
          <w:lang w:eastAsia="ru-RU"/>
        </w:rPr>
        <w:t xml:space="preserve">. </w:t>
      </w:r>
      <w:r w:rsidRPr="00D32F61">
        <w:rPr>
          <w:b/>
          <w:i/>
          <w:sz w:val="24"/>
          <w:szCs w:val="24"/>
          <w:lang w:eastAsia="ru-RU"/>
        </w:rPr>
        <w:t>А - А</w:t>
      </w:r>
      <w:r w:rsidRPr="00D32F61">
        <w:rPr>
          <w:sz w:val="24"/>
          <w:szCs w:val="24"/>
          <w:lang w:eastAsia="ru-RU"/>
        </w:rPr>
        <w:t>.                                                 2</w:t>
      </w:r>
      <w:r w:rsidRPr="00D32F61">
        <w:rPr>
          <w:b/>
          <w:i/>
          <w:sz w:val="24"/>
          <w:szCs w:val="24"/>
          <w:lang w:eastAsia="ru-RU"/>
        </w:rPr>
        <w:t xml:space="preserve">. </w:t>
      </w:r>
      <w:proofErr w:type="gramStart"/>
      <w:r w:rsidRPr="00D32F61">
        <w:rPr>
          <w:b/>
          <w:i/>
          <w:sz w:val="24"/>
          <w:szCs w:val="24"/>
          <w:lang w:eastAsia="ru-RU"/>
        </w:rPr>
        <w:t>Б</w:t>
      </w:r>
      <w:proofErr w:type="gramEnd"/>
      <w:r w:rsidRPr="00D32F61">
        <w:rPr>
          <w:b/>
          <w:i/>
          <w:sz w:val="24"/>
          <w:szCs w:val="24"/>
          <w:lang w:eastAsia="ru-RU"/>
        </w:rPr>
        <w:t xml:space="preserve"> – Б</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3</w:t>
      </w:r>
      <w:r w:rsidRPr="00D32F61">
        <w:rPr>
          <w:b/>
          <w:i/>
          <w:sz w:val="24"/>
          <w:szCs w:val="24"/>
          <w:highlight w:val="green"/>
          <w:lang w:eastAsia="ru-RU"/>
        </w:rPr>
        <w:t>. В –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w:t>
        </w:r>
        <w:r w:rsidRPr="00D32F61">
          <w:rPr>
            <w:b/>
            <w:i/>
            <w:sz w:val="24"/>
            <w:szCs w:val="24"/>
            <w:lang w:eastAsia="ru-RU"/>
          </w:rPr>
          <w:t>. Г</w:t>
        </w:r>
      </w:smartTag>
      <w:r w:rsidRPr="00D32F61">
        <w:rPr>
          <w:b/>
          <w:i/>
          <w:sz w:val="24"/>
          <w:szCs w:val="24"/>
          <w:lang w:eastAsia="ru-RU"/>
        </w:rPr>
        <w:t xml:space="preserve"> – Г.</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8416" behindDoc="0" locked="0" layoutInCell="1" allowOverlap="1">
            <wp:simplePos x="0" y="0"/>
            <wp:positionH relativeFrom="page">
              <wp:posOffset>1238885</wp:posOffset>
            </wp:positionH>
            <wp:positionV relativeFrom="paragraph">
              <wp:posOffset>520700</wp:posOffset>
            </wp:positionV>
            <wp:extent cx="4508500" cy="1095375"/>
            <wp:effectExtent l="0" t="0" r="6350" b="9525"/>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extLst>
                        <a:ext uri="{28A0092B-C50C-407E-A947-70E740481C1C}">
                          <a14:useLocalDpi xmlns:a14="http://schemas.microsoft.com/office/drawing/2010/main" val="0"/>
                        </a:ext>
                      </a:extLst>
                    </a:blip>
                    <a:srcRect l="2625" t="23622" r="2625" b="4724"/>
                    <a:stretch>
                      <a:fillRect/>
                    </a:stretch>
                  </pic:blipFill>
                  <pic:spPr bwMode="auto">
                    <a:xfrm>
                      <a:off x="0" y="0"/>
                      <a:ext cx="45085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Для которой из четырех деталей целесообразно применить соединение половины вида с половиной разреза?</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а. 1.</w:t>
      </w:r>
      <w:r w:rsidRPr="00D32F61">
        <w:rPr>
          <w:i/>
          <w:sz w:val="24"/>
          <w:szCs w:val="24"/>
          <w:vertAlign w:val="subscript"/>
          <w:lang w:eastAsia="ru-RU"/>
        </w:rPr>
        <w:t>.</w:t>
      </w:r>
      <w:r w:rsidRPr="00D32F61">
        <w:rPr>
          <w:sz w:val="24"/>
          <w:szCs w:val="24"/>
          <w:lang w:eastAsia="ru-RU"/>
        </w:rPr>
        <w:t xml:space="preserve">                                                 б. 2.</w:t>
      </w:r>
      <w:r w:rsidRPr="00D32F61">
        <w:rPr>
          <w:sz w:val="24"/>
          <w:szCs w:val="24"/>
          <w:vertAlign w:val="subscript"/>
          <w:lang w:eastAsia="ru-RU"/>
        </w:rPr>
        <w:t>.</w:t>
      </w:r>
    </w:p>
    <w:p w:rsidR="00D32F61" w:rsidRPr="00D32F61" w:rsidRDefault="00D32F61" w:rsidP="00D32F61">
      <w:pPr>
        <w:rPr>
          <w:i/>
          <w:sz w:val="24"/>
          <w:szCs w:val="24"/>
          <w:lang w:eastAsia="ru-RU"/>
        </w:rPr>
      </w:pPr>
      <w:r w:rsidRPr="00D32F61">
        <w:rPr>
          <w:sz w:val="24"/>
          <w:szCs w:val="24"/>
          <w:lang w:eastAsia="ru-RU"/>
        </w:rPr>
        <w:t xml:space="preserve">в. 3.                                                  </w:t>
      </w:r>
      <w:r w:rsidRPr="00D32F61">
        <w:rPr>
          <w:sz w:val="24"/>
          <w:szCs w:val="24"/>
          <w:highlight w:val="green"/>
          <w:lang w:eastAsia="ru-RU"/>
        </w:rPr>
        <w:t>г. 4.</w:t>
      </w:r>
      <w:r w:rsidRPr="00D32F61">
        <w:rPr>
          <w:i/>
          <w:sz w:val="24"/>
          <w:szCs w:val="24"/>
          <w:highlight w:val="green"/>
          <w:vertAlign w:val="subscript"/>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09440" behindDoc="0" locked="0" layoutInCell="1" allowOverlap="1">
            <wp:simplePos x="0" y="0"/>
            <wp:positionH relativeFrom="page">
              <wp:posOffset>1429385</wp:posOffset>
            </wp:positionH>
            <wp:positionV relativeFrom="paragraph">
              <wp:posOffset>505460</wp:posOffset>
            </wp:positionV>
            <wp:extent cx="4762500" cy="1122680"/>
            <wp:effectExtent l="0" t="0" r="0" b="1270"/>
            <wp:wrapTopAndBottom/>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extLst>
                        <a:ext uri="{28A0092B-C50C-407E-A947-70E740481C1C}">
                          <a14:useLocalDpi xmlns:a14="http://schemas.microsoft.com/office/drawing/2010/main" val="0"/>
                        </a:ext>
                      </a:extLst>
                    </a:blip>
                    <a:srcRect l="1740" t="22176" r="8784" b="16339"/>
                    <a:stretch>
                      <a:fillRect/>
                    </a:stretch>
                  </pic:blipFill>
                  <pic:spPr bwMode="auto">
                    <a:xfrm>
                      <a:off x="0" y="0"/>
                      <a:ext cx="476250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Которое условное изображение </w:t>
      </w:r>
      <w:proofErr w:type="spellStart"/>
      <w:r w:rsidRPr="00D32F61">
        <w:rPr>
          <w:sz w:val="24"/>
          <w:szCs w:val="24"/>
          <w:lang w:eastAsia="ru-RU"/>
        </w:rPr>
        <w:t>магнитопроводов</w:t>
      </w:r>
      <w:proofErr w:type="spellEnd"/>
      <w:r w:rsidRPr="00D32F61">
        <w:rPr>
          <w:sz w:val="24"/>
          <w:szCs w:val="24"/>
          <w:lang w:eastAsia="ru-RU"/>
        </w:rPr>
        <w:t xml:space="preserve"> по ГОСТу соответствует соединению половины вида с половиной разреза?</w:t>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1. а.                                                     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68621F" w:rsidP="00D32F61">
      <w:pPr>
        <w:rPr>
          <w:b/>
          <w:sz w:val="24"/>
          <w:szCs w:val="24"/>
          <w:lang w:eastAsia="ru-RU"/>
        </w:rPr>
      </w:pPr>
      <w:r>
        <w:rPr>
          <w:b/>
          <w:sz w:val="24"/>
          <w:szCs w:val="24"/>
          <w:lang w:eastAsia="ru-RU"/>
        </w:rPr>
        <w:t>Раздел 5</w:t>
      </w:r>
      <w:r w:rsidR="00D32F61" w:rsidRPr="00D32F61">
        <w:rPr>
          <w:b/>
          <w:sz w:val="24"/>
          <w:szCs w:val="24"/>
          <w:lang w:eastAsia="ru-RU"/>
        </w:rPr>
        <w:t xml:space="preserve">. </w:t>
      </w:r>
      <w:r>
        <w:rPr>
          <w:b/>
          <w:sz w:val="24"/>
          <w:szCs w:val="24"/>
          <w:lang w:eastAsia="ru-RU"/>
        </w:rPr>
        <w:t>Сборочный чертёж изделий. Схемы.</w:t>
      </w:r>
    </w:p>
    <w:p w:rsidR="00D32F61" w:rsidRPr="00D32F61" w:rsidRDefault="00D32F61" w:rsidP="00D32F61">
      <w:pPr>
        <w:rPr>
          <w:b/>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Которое уплотнительное устройство начерчено ошибочно?</w:t>
      </w:r>
    </w:p>
    <w:p w:rsidR="00D32F61" w:rsidRPr="00D32F61" w:rsidRDefault="00D32F61" w:rsidP="00D32F61">
      <w:pPr>
        <w:framePr w:w="9287" w:h="1740" w:hSpace="10080" w:wrap="notBeside" w:vAnchor="text" w:hAnchor="page" w:x="1702" w:y="718"/>
        <w:rPr>
          <w:sz w:val="24"/>
          <w:szCs w:val="24"/>
          <w:lang w:eastAsia="ru-RU"/>
        </w:rPr>
      </w:pPr>
    </w:p>
    <w:p w:rsidR="00D32F61" w:rsidRPr="00D32F61" w:rsidRDefault="00D32F61" w:rsidP="00D32F61">
      <w:pPr>
        <w:framePr w:w="9287" w:h="1740" w:hSpace="10080" w:wrap="notBeside" w:vAnchor="text" w:hAnchor="page" w:x="1702" w:y="718"/>
        <w:widowControl w:val="0"/>
        <w:autoSpaceDE w:val="0"/>
        <w:autoSpaceDN w:val="0"/>
        <w:adjustRightInd w:val="0"/>
        <w:jc w:val="center"/>
        <w:rPr>
          <w:sz w:val="24"/>
          <w:szCs w:val="24"/>
          <w:lang w:eastAsia="ru-RU"/>
        </w:rPr>
      </w:pPr>
    </w:p>
    <w:p w:rsidR="00D32F61" w:rsidRPr="00D32F61" w:rsidRDefault="00D32F61" w:rsidP="00D32F61">
      <w:pPr>
        <w:framePr w:w="9287" w:h="1740" w:hSpace="10080" w:wrap="notBeside" w:vAnchor="text" w:hAnchor="page" w:x="1702" w:y="718"/>
        <w:widowControl w:val="0"/>
        <w:autoSpaceDE w:val="0"/>
        <w:autoSpaceDN w:val="0"/>
        <w:adjustRightInd w:val="0"/>
        <w:jc w:val="cente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0464" behindDoc="0" locked="0" layoutInCell="1" allowOverlap="1">
            <wp:simplePos x="0" y="0"/>
            <wp:positionH relativeFrom="page">
              <wp:posOffset>1365885</wp:posOffset>
            </wp:positionH>
            <wp:positionV relativeFrom="paragraph">
              <wp:posOffset>81280</wp:posOffset>
            </wp:positionV>
            <wp:extent cx="4889500" cy="1209040"/>
            <wp:effectExtent l="0" t="0" r="6350" b="0"/>
            <wp:wrapTopAndBottom/>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extLst>
                        <a:ext uri="{28A0092B-C50C-407E-A947-70E740481C1C}">
                          <a14:useLocalDpi xmlns:a14="http://schemas.microsoft.com/office/drawing/2010/main" val="0"/>
                        </a:ext>
                      </a:extLst>
                    </a:blip>
                    <a:srcRect t="16617" r="5096" b="22455"/>
                    <a:stretch>
                      <a:fillRect/>
                    </a:stretch>
                  </pic:blipFill>
                  <pic:spPr bwMode="auto">
                    <a:xfrm>
                      <a:off x="0" y="0"/>
                      <a:ext cx="4889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 xml:space="preserve"> </w:t>
      </w:r>
      <w:r w:rsidRPr="00D32F61">
        <w:rPr>
          <w:sz w:val="24"/>
          <w:szCs w:val="24"/>
          <w:highlight w:val="green"/>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На котором чертеже допущена конструктивная ошибка при изображении сборки деталей?</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1488" behindDoc="0" locked="0" layoutInCell="1" allowOverlap="1">
            <wp:simplePos x="0" y="0"/>
            <wp:positionH relativeFrom="page">
              <wp:posOffset>1365885</wp:posOffset>
            </wp:positionH>
            <wp:positionV relativeFrom="paragraph">
              <wp:posOffset>229870</wp:posOffset>
            </wp:positionV>
            <wp:extent cx="4762500" cy="1295400"/>
            <wp:effectExtent l="0" t="0" r="0" b="0"/>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2">
                      <a:extLst>
                        <a:ext uri="{28A0092B-C50C-407E-A947-70E740481C1C}">
                          <a14:useLocalDpi xmlns:a14="http://schemas.microsoft.com/office/drawing/2010/main" val="0"/>
                        </a:ext>
                      </a:extLst>
                    </a:blip>
                    <a:srcRect l="5338" t="19685" r="8557" b="16609"/>
                    <a:stretch>
                      <a:fillRect/>
                    </a:stretch>
                  </pic:blipFill>
                  <pic:spPr bwMode="auto">
                    <a:xfrm>
                      <a:off x="0" y="0"/>
                      <a:ext cx="476250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а.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highlight w:val="green"/>
          <w:lang w:eastAsia="ru-RU"/>
        </w:rPr>
        <w:t>3. в</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13536" behindDoc="0" locked="0" layoutInCell="1" allowOverlap="1">
            <wp:simplePos x="0" y="0"/>
            <wp:positionH relativeFrom="page">
              <wp:posOffset>2381885</wp:posOffset>
            </wp:positionH>
            <wp:positionV relativeFrom="paragraph">
              <wp:posOffset>345440</wp:posOffset>
            </wp:positionV>
            <wp:extent cx="1778000" cy="1727200"/>
            <wp:effectExtent l="0" t="0" r="0" b="6350"/>
            <wp:wrapTopAndBottom/>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3">
                      <a:extLst>
                        <a:ext uri="{28A0092B-C50C-407E-A947-70E740481C1C}">
                          <a14:useLocalDpi xmlns:a14="http://schemas.microsoft.com/office/drawing/2010/main" val="0"/>
                        </a:ext>
                      </a:extLst>
                    </a:blip>
                    <a:srcRect l="1790" t="4782" r="67108" b="4782"/>
                    <a:stretch>
                      <a:fillRect/>
                    </a:stretch>
                  </pic:blipFill>
                  <pic:spPr bwMode="auto">
                    <a:xfrm>
                      <a:off x="0" y="0"/>
                      <a:ext cx="1778000" cy="17272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32F61">
        <w:rPr>
          <w:sz w:val="24"/>
          <w:szCs w:val="24"/>
          <w:lang w:eastAsia="ru-RU"/>
        </w:rPr>
        <w:t>Который</w:t>
      </w:r>
      <w:proofErr w:type="gramEnd"/>
      <w:r w:rsidRPr="00D32F61">
        <w:rPr>
          <w:sz w:val="24"/>
          <w:szCs w:val="24"/>
          <w:lang w:eastAsia="ru-RU"/>
        </w:rPr>
        <w:t xml:space="preserve"> из четырех разрезов следует применить для детали, изображенной на чертеже?</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1. Ступенчатый.                                    </w:t>
      </w:r>
    </w:p>
    <w:p w:rsidR="00D32F61" w:rsidRPr="00D32F61" w:rsidRDefault="00D32F61" w:rsidP="00D32F61">
      <w:pPr>
        <w:rPr>
          <w:sz w:val="24"/>
          <w:szCs w:val="24"/>
          <w:lang w:eastAsia="ru-RU"/>
        </w:rPr>
      </w:pPr>
      <w:r w:rsidRPr="00D32F61">
        <w:rPr>
          <w:sz w:val="24"/>
          <w:szCs w:val="24"/>
          <w:highlight w:val="green"/>
          <w:lang w:eastAsia="ru-RU"/>
        </w:rPr>
        <w:t>2. Фронтальный.</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3. Ломанный.                                        </w:t>
      </w:r>
    </w:p>
    <w:p w:rsidR="00D32F61" w:rsidRPr="00D32F61" w:rsidRDefault="00D32F61" w:rsidP="00D32F61">
      <w:pPr>
        <w:rPr>
          <w:sz w:val="24"/>
          <w:szCs w:val="24"/>
          <w:lang w:eastAsia="ru-RU"/>
        </w:rPr>
      </w:pPr>
      <w:r w:rsidRPr="00D32F61">
        <w:rPr>
          <w:sz w:val="24"/>
          <w:szCs w:val="24"/>
          <w:lang w:eastAsia="ru-RU"/>
        </w:rPr>
        <w:t xml:space="preserve"> 4. Наклонный.</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Pr>
          <w:noProof/>
          <w:sz w:val="24"/>
          <w:szCs w:val="24"/>
          <w:lang w:eastAsia="ru-RU"/>
        </w:rPr>
        <w:drawing>
          <wp:anchor distT="0" distB="0" distL="6401435" distR="6401435" simplePos="0" relativeHeight="251714560" behindDoc="0" locked="0" layoutInCell="1" allowOverlap="1">
            <wp:simplePos x="0" y="0"/>
            <wp:positionH relativeFrom="page">
              <wp:posOffset>1429385</wp:posOffset>
            </wp:positionH>
            <wp:positionV relativeFrom="paragraph">
              <wp:posOffset>500380</wp:posOffset>
            </wp:positionV>
            <wp:extent cx="4572000" cy="1554480"/>
            <wp:effectExtent l="0" t="0" r="0" b="7620"/>
            <wp:wrapTopAndBottom/>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4">
                      <a:extLst>
                        <a:ext uri="{28A0092B-C50C-407E-A947-70E740481C1C}">
                          <a14:useLocalDpi xmlns:a14="http://schemas.microsoft.com/office/drawing/2010/main" val="0"/>
                        </a:ext>
                      </a:extLst>
                    </a:blip>
                    <a:srcRect l="1743" t="11490" r="3484" b="9192"/>
                    <a:stretch>
                      <a:fillRect/>
                    </a:stretch>
                  </pic:blipFill>
                  <pic:spPr bwMode="auto">
                    <a:xfrm>
                      <a:off x="0" y="0"/>
                      <a:ext cx="457200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На котором из чертежей применена «наложенная проекция»?</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а                   б                        в                            </w:t>
      </w:r>
      <w:proofErr w:type="gramStart"/>
      <w:r w:rsidRPr="00D32F61">
        <w:rPr>
          <w:sz w:val="24"/>
          <w:szCs w:val="24"/>
          <w:lang w:eastAsia="ru-RU"/>
        </w:rPr>
        <w:t>г</w:t>
      </w:r>
      <w:proofErr w:type="gramEnd"/>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1. а</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2. б.</w:t>
      </w:r>
    </w:p>
    <w:p w:rsidR="00D32F61" w:rsidRPr="00D32F61" w:rsidRDefault="00D32F61" w:rsidP="00D32F61">
      <w:pPr>
        <w:rPr>
          <w:sz w:val="24"/>
          <w:szCs w:val="24"/>
          <w:lang w:eastAsia="ru-RU"/>
        </w:rPr>
      </w:pPr>
      <w:r w:rsidRPr="00D32F61">
        <w:rPr>
          <w:sz w:val="24"/>
          <w:szCs w:val="24"/>
          <w:lang w:eastAsia="ru-RU"/>
        </w:rPr>
        <w:t xml:space="preserve">3. в.                                                     </w:t>
      </w:r>
    </w:p>
    <w:p w:rsidR="00D32F61" w:rsidRPr="00D32F61" w:rsidRDefault="00D32F61" w:rsidP="00D32F61">
      <w:pPr>
        <w:rPr>
          <w:sz w:val="24"/>
          <w:szCs w:val="24"/>
          <w:lang w:eastAsia="ru-RU"/>
        </w:rPr>
      </w:pPr>
      <w:smartTag w:uri="urn:schemas-microsoft-com:office:smarttags" w:element="metricconverter">
        <w:smartTagPr>
          <w:attr w:name="ProductID" w:val="4. г"/>
        </w:smartTagPr>
        <w:r w:rsidRPr="00D32F61">
          <w:rPr>
            <w:sz w:val="24"/>
            <w:szCs w:val="24"/>
            <w:lang w:eastAsia="ru-RU"/>
          </w:rPr>
          <w:t>4. г</w:t>
        </w:r>
      </w:smartTag>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шарнирного устройства наиболее удалена от наблюдателя? Все точки видимы на фронтальной проекции.</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2512" behindDoc="0" locked="0" layoutInCell="1" allowOverlap="1">
            <wp:simplePos x="0" y="0"/>
            <wp:positionH relativeFrom="page">
              <wp:posOffset>2318385</wp:posOffset>
            </wp:positionH>
            <wp:positionV relativeFrom="paragraph">
              <wp:posOffset>153670</wp:posOffset>
            </wp:positionV>
            <wp:extent cx="2286000" cy="1724025"/>
            <wp:effectExtent l="0" t="0" r="0" b="9525"/>
            <wp:wrapTopAndBottom/>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a:extLst>
                        <a:ext uri="{28A0092B-C50C-407E-A947-70E740481C1C}">
                          <a14:useLocalDpi xmlns:a14="http://schemas.microsoft.com/office/drawing/2010/main" val="0"/>
                        </a:ext>
                      </a:extLst>
                    </a:blip>
                    <a:srcRect l="5400" t="6657" r="51801"/>
                    <a:stretch>
                      <a:fillRect/>
                    </a:stretch>
                  </pic:blipFill>
                  <pic:spPr bwMode="auto">
                    <a:xfrm>
                      <a:off x="0" y="0"/>
                      <a:ext cx="22860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 xml:space="preserve"> 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w:t>
      </w:r>
      <w:proofErr w:type="gramStart"/>
      <w:r w:rsidRPr="00D32F61">
        <w:rPr>
          <w:sz w:val="24"/>
          <w:szCs w:val="24"/>
          <w:highlight w:val="green"/>
          <w:lang w:eastAsia="ru-RU"/>
        </w:rPr>
        <w:t>б</w:t>
      </w:r>
      <w:proofErr w:type="gramEnd"/>
      <w:r w:rsidRPr="00D32F61">
        <w:rPr>
          <w:sz w:val="24"/>
          <w:szCs w:val="24"/>
          <w:highlight w:val="green"/>
          <w:lang w:eastAsia="ru-RU"/>
        </w:rPr>
        <w:t xml:space="preserve">. </w:t>
      </w:r>
      <w:r w:rsidRPr="00D32F61">
        <w:rPr>
          <w:i/>
          <w:sz w:val="24"/>
          <w:szCs w:val="24"/>
          <w:highlight w:val="green"/>
          <w:lang w:eastAsia="ru-RU"/>
        </w:rPr>
        <w:t>2</w:t>
      </w:r>
      <w:r w:rsidRPr="00D32F61">
        <w:rPr>
          <w:i/>
          <w:sz w:val="24"/>
          <w:szCs w:val="24"/>
          <w:highlight w:val="green"/>
          <w:vertAlign w:val="subscript"/>
          <w:lang w:eastAsia="ru-RU"/>
        </w:rPr>
        <w:t>2</w:t>
      </w:r>
      <w:r w:rsidRPr="00D32F61">
        <w:rPr>
          <w:i/>
          <w:sz w:val="24"/>
          <w:szCs w:val="24"/>
          <w:vertAlign w:val="subscript"/>
          <w:lang w:eastAsia="ru-RU"/>
        </w:rPr>
        <w:t>.</w:t>
      </w:r>
    </w:p>
    <w:p w:rsidR="00D32F61" w:rsidRPr="00D32F61" w:rsidRDefault="00D32F61" w:rsidP="00D32F61">
      <w:pPr>
        <w:rPr>
          <w:sz w:val="24"/>
          <w:szCs w:val="24"/>
          <w:lang w:eastAsia="ru-RU"/>
        </w:rPr>
      </w:pPr>
      <w:r w:rsidRPr="00D32F61">
        <w:rPr>
          <w:sz w:val="24"/>
          <w:szCs w:val="24"/>
          <w:lang w:eastAsia="ru-RU"/>
        </w:rPr>
        <w:t xml:space="preserve"> 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p>
    <w:p w:rsidR="00D32F61" w:rsidRPr="00D32F61" w:rsidRDefault="00D32F61" w:rsidP="00D32F61">
      <w:pPr>
        <w:rPr>
          <w:i/>
          <w:sz w:val="24"/>
          <w:szCs w:val="24"/>
          <w:vertAlign w:val="subscript"/>
          <w:lang w:eastAsia="ru-RU"/>
        </w:rPr>
      </w:pPr>
      <w:r w:rsidRPr="00D32F61">
        <w:rPr>
          <w:sz w:val="24"/>
          <w:szCs w:val="24"/>
          <w:lang w:eastAsia="ru-RU"/>
        </w:rPr>
        <w:t xml:space="preserve"> г. </w:t>
      </w:r>
      <w:r w:rsidRPr="00D32F61">
        <w:rPr>
          <w:i/>
          <w:sz w:val="24"/>
          <w:szCs w:val="24"/>
          <w:lang w:eastAsia="ru-RU"/>
        </w:rPr>
        <w:t>4</w:t>
      </w:r>
      <w:r w:rsidRPr="00D32F61">
        <w:rPr>
          <w:i/>
          <w:sz w:val="24"/>
          <w:szCs w:val="24"/>
          <w:vertAlign w:val="subscript"/>
          <w:lang w:eastAsia="ru-RU"/>
        </w:rPr>
        <w:t>2.</w:t>
      </w:r>
    </w:p>
    <w:p w:rsidR="00D32F61" w:rsidRPr="00D32F61" w:rsidRDefault="00D32F61" w:rsidP="00D32F61">
      <w:pPr>
        <w:rPr>
          <w:sz w:val="24"/>
          <w:szCs w:val="24"/>
          <w:lang w:eastAsia="ru-RU"/>
        </w:rPr>
      </w:pPr>
    </w:p>
    <w:p w:rsidR="00D32F61" w:rsidRPr="00D32F61" w:rsidRDefault="00D32F61" w:rsidP="00D32F61">
      <w:pPr>
        <w:framePr w:w="7667" w:h="2032" w:hRule="exact" w:hSpace="10080" w:wrap="notBeside" w:vAnchor="text" w:hAnchor="page" w:x="1952" w:y="686"/>
        <w:widowControl w:val="0"/>
        <w:autoSpaceDE w:val="0"/>
        <w:autoSpaceDN w:val="0"/>
        <w:adjustRightInd w:val="0"/>
        <w:jc w:val="center"/>
        <w:rPr>
          <w:sz w:val="24"/>
          <w:szCs w:val="24"/>
          <w:lang w:eastAsia="ru-RU"/>
        </w:rPr>
      </w:pPr>
      <w:r>
        <w:rPr>
          <w:noProof/>
          <w:sz w:val="24"/>
          <w:szCs w:val="24"/>
          <w:lang w:eastAsia="ru-RU"/>
        </w:rPr>
        <w:drawing>
          <wp:inline distT="0" distB="0" distL="0" distR="0">
            <wp:extent cx="2009775" cy="12954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a:extLst>
                        <a:ext uri="{28A0092B-C50C-407E-A947-70E740481C1C}">
                          <a14:useLocalDpi xmlns:a14="http://schemas.microsoft.com/office/drawing/2010/main" val="0"/>
                        </a:ext>
                      </a:extLst>
                    </a:blip>
                    <a:srcRect l="8148" t="8118" r="46187"/>
                    <a:stretch>
                      <a:fillRect/>
                    </a:stretch>
                  </pic:blipFill>
                  <pic:spPr bwMode="auto">
                    <a:xfrm>
                      <a:off x="0" y="0"/>
                      <a:ext cx="2009775" cy="1295400"/>
                    </a:xfrm>
                    <a:prstGeom prst="rect">
                      <a:avLst/>
                    </a:prstGeom>
                    <a:noFill/>
                    <a:ln>
                      <a:noFill/>
                    </a:ln>
                  </pic:spPr>
                </pic:pic>
              </a:graphicData>
            </a:graphic>
          </wp:inline>
        </w:drawing>
      </w:r>
    </w:p>
    <w:p w:rsidR="00D32F61" w:rsidRPr="00D32F61" w:rsidRDefault="00D32F61" w:rsidP="00D32F61">
      <w:pPr>
        <w:numPr>
          <w:ilvl w:val="0"/>
          <w:numId w:val="15"/>
        </w:numPr>
        <w:rPr>
          <w:sz w:val="24"/>
          <w:szCs w:val="24"/>
          <w:lang w:eastAsia="ru-RU"/>
        </w:rPr>
      </w:pPr>
      <w:r w:rsidRPr="00D32F61">
        <w:rPr>
          <w:sz w:val="24"/>
          <w:szCs w:val="24"/>
          <w:lang w:eastAsia="ru-RU"/>
        </w:rPr>
        <w:t>Какие две точки, заданные на деталях заклепочного соединения, находятся на одинаковых расстояниях от наблюдателя, мысленно проецирующего их на плоскость П</w:t>
      </w:r>
      <w:r w:rsidRPr="00D32F61">
        <w:rPr>
          <w:sz w:val="24"/>
          <w:szCs w:val="24"/>
          <w:vertAlign w:val="subscript"/>
          <w:lang w:eastAsia="ru-RU"/>
        </w:rPr>
        <w:t>3</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 1. </w:t>
      </w:r>
      <w:proofErr w:type="gramStart"/>
      <w:r w:rsidRPr="00D32F61">
        <w:rPr>
          <w:sz w:val="24"/>
          <w:szCs w:val="24"/>
          <w:lang w:val="en-US" w:eastAsia="ru-RU"/>
        </w:rPr>
        <w:t>D</w:t>
      </w:r>
      <w:r w:rsidRPr="00D32F61">
        <w:rPr>
          <w:sz w:val="24"/>
          <w:szCs w:val="24"/>
          <w:lang w:eastAsia="ru-RU"/>
        </w:rPr>
        <w:t xml:space="preserve"> и </w:t>
      </w:r>
      <w:r w:rsidRPr="00D32F61">
        <w:rPr>
          <w:sz w:val="24"/>
          <w:szCs w:val="24"/>
          <w:lang w:val="en-US" w:eastAsia="ru-RU"/>
        </w:rPr>
        <w:t>B</w:t>
      </w:r>
      <w:r w:rsidRPr="00D32F61">
        <w:rPr>
          <w:sz w:val="24"/>
          <w:szCs w:val="24"/>
          <w:lang w:eastAsia="ru-RU"/>
        </w:rPr>
        <w:t>.</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lastRenderedPageBreak/>
        <w:t xml:space="preserve"> </w:t>
      </w:r>
      <w:smartTag w:uri="urn:schemas-microsoft-com:office:smarttags" w:element="metricconverter">
        <w:smartTagPr>
          <w:attr w:name="ProductID" w:val="2. A"/>
        </w:smartTagPr>
        <w:r w:rsidRPr="00D32F61">
          <w:rPr>
            <w:sz w:val="24"/>
            <w:szCs w:val="24"/>
            <w:highlight w:val="green"/>
            <w:lang w:eastAsia="ru-RU"/>
          </w:rPr>
          <w:t xml:space="preserve">2. </w:t>
        </w:r>
        <w:proofErr w:type="gramStart"/>
        <w:r w:rsidRPr="00D32F61">
          <w:rPr>
            <w:sz w:val="24"/>
            <w:szCs w:val="24"/>
            <w:highlight w:val="green"/>
            <w:lang w:val="en-US" w:eastAsia="ru-RU"/>
          </w:rPr>
          <w:t>A</w:t>
        </w:r>
      </w:smartTag>
      <w:r w:rsidRPr="00D32F61">
        <w:rPr>
          <w:sz w:val="24"/>
          <w:szCs w:val="24"/>
          <w:highlight w:val="green"/>
          <w:lang w:eastAsia="ru-RU"/>
        </w:rPr>
        <w:t xml:space="preserve"> и </w:t>
      </w:r>
      <w:r w:rsidRPr="00D32F61">
        <w:rPr>
          <w:sz w:val="24"/>
          <w:szCs w:val="24"/>
          <w:highlight w:val="green"/>
          <w:lang w:val="en-US" w:eastAsia="ru-RU"/>
        </w:rPr>
        <w:t>C</w:t>
      </w:r>
      <w:r w:rsidRPr="00D32F61">
        <w:rPr>
          <w:sz w:val="24"/>
          <w:szCs w:val="24"/>
          <w:lang w:eastAsia="ru-RU"/>
        </w:rPr>
        <w:t>.</w:t>
      </w:r>
      <w:proofErr w:type="gramEnd"/>
    </w:p>
    <w:p w:rsidR="00D32F61" w:rsidRPr="00D32F61" w:rsidRDefault="00D32F61" w:rsidP="00D32F61">
      <w:pPr>
        <w:rPr>
          <w:sz w:val="24"/>
          <w:szCs w:val="24"/>
          <w:lang w:eastAsia="ru-RU"/>
        </w:rPr>
      </w:pPr>
      <w:r w:rsidRPr="00D32F61">
        <w:rPr>
          <w:sz w:val="24"/>
          <w:szCs w:val="24"/>
          <w:lang w:eastAsia="ru-RU"/>
        </w:rPr>
        <w:t xml:space="preserve"> </w:t>
      </w:r>
      <w:smartTag w:uri="urn:schemas-microsoft-com:office:smarttags" w:element="metricconverter">
        <w:smartTagPr>
          <w:attr w:name="ProductID" w:val="3. A"/>
        </w:smartTagPr>
        <w:r w:rsidRPr="00D32F61">
          <w:rPr>
            <w:sz w:val="24"/>
            <w:szCs w:val="24"/>
            <w:lang w:eastAsia="ru-RU"/>
          </w:rPr>
          <w:t xml:space="preserve">3. </w:t>
        </w:r>
        <w:proofErr w:type="gramStart"/>
        <w:r w:rsidRPr="00D32F61">
          <w:rPr>
            <w:sz w:val="24"/>
            <w:szCs w:val="24"/>
            <w:lang w:val="en-US" w:eastAsia="ru-RU"/>
          </w:rPr>
          <w:t>A</w:t>
        </w:r>
      </w:smartTag>
      <w:r w:rsidRPr="00D32F61">
        <w:rPr>
          <w:sz w:val="24"/>
          <w:szCs w:val="24"/>
          <w:lang w:eastAsia="ru-RU"/>
        </w:rPr>
        <w:t xml:space="preserve"> и </w:t>
      </w:r>
      <w:r w:rsidRPr="00D32F61">
        <w:rPr>
          <w:sz w:val="24"/>
          <w:szCs w:val="24"/>
          <w:lang w:val="en-US" w:eastAsia="ru-RU"/>
        </w:rPr>
        <w:t>B</w:t>
      </w:r>
      <w:r w:rsidRPr="00D32F61">
        <w:rPr>
          <w:sz w:val="24"/>
          <w:szCs w:val="24"/>
          <w:lang w:eastAsia="ru-RU"/>
        </w:rPr>
        <w:t>.</w:t>
      </w:r>
      <w:proofErr w:type="gramEnd"/>
      <w:r w:rsidRPr="00D32F61">
        <w:rPr>
          <w:sz w:val="24"/>
          <w:szCs w:val="24"/>
          <w:lang w:eastAsia="ru-RU"/>
        </w:rPr>
        <w:t xml:space="preserve">                               </w:t>
      </w:r>
    </w:p>
    <w:p w:rsidR="00D32F61" w:rsidRPr="00D32F61" w:rsidRDefault="00D32F61" w:rsidP="00D32F61">
      <w:pPr>
        <w:rPr>
          <w:sz w:val="24"/>
          <w:szCs w:val="24"/>
          <w:lang w:eastAsia="ru-RU"/>
        </w:rPr>
      </w:pPr>
      <w:r w:rsidRPr="00D32F61">
        <w:rPr>
          <w:sz w:val="24"/>
          <w:szCs w:val="24"/>
          <w:lang w:eastAsia="ru-RU"/>
        </w:rPr>
        <w:t xml:space="preserve"> 4. </w:t>
      </w:r>
      <w:proofErr w:type="gramStart"/>
      <w:r w:rsidRPr="00D32F61">
        <w:rPr>
          <w:sz w:val="24"/>
          <w:szCs w:val="24"/>
          <w:lang w:val="en-US" w:eastAsia="ru-RU"/>
        </w:rPr>
        <w:t>D</w:t>
      </w:r>
      <w:r w:rsidRPr="00D32F61">
        <w:rPr>
          <w:sz w:val="24"/>
          <w:szCs w:val="24"/>
          <w:lang w:eastAsia="ru-RU"/>
        </w:rPr>
        <w:t xml:space="preserve"> и </w:t>
      </w:r>
      <w:r w:rsidRPr="00D32F61">
        <w:rPr>
          <w:sz w:val="24"/>
          <w:szCs w:val="24"/>
          <w:lang w:val="en-US" w:eastAsia="ru-RU"/>
        </w:rPr>
        <w:t>C</w:t>
      </w:r>
      <w:r w:rsidRPr="00D32F61">
        <w:rPr>
          <w:sz w:val="24"/>
          <w:szCs w:val="24"/>
          <w:lang w:eastAsia="ru-RU"/>
        </w:rPr>
        <w:t>.</w:t>
      </w:r>
      <w:proofErr w:type="gramEnd"/>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Какие две точки, заданные на деталях крепления клапана, находятся на одной высоте?</w:t>
      </w:r>
    </w:p>
    <w:p w:rsidR="00D32F61" w:rsidRPr="00D32F61" w:rsidRDefault="00D32F61" w:rsidP="00D32F61">
      <w:pPr>
        <w:framePr w:w="8737" w:h="2729" w:hRule="exact" w:hSpace="10080" w:wrap="notBeside" w:vAnchor="text" w:hAnchor="page" w:x="1552" w:y="99"/>
        <w:widowControl w:val="0"/>
        <w:autoSpaceDE w:val="0"/>
        <w:autoSpaceDN w:val="0"/>
        <w:adjustRightInd w:val="0"/>
        <w:jc w:val="center"/>
        <w:rPr>
          <w:sz w:val="24"/>
          <w:szCs w:val="24"/>
          <w:lang w:eastAsia="ru-RU"/>
        </w:rPr>
      </w:pPr>
      <w:r>
        <w:rPr>
          <w:noProof/>
          <w:sz w:val="24"/>
          <w:szCs w:val="24"/>
          <w:lang w:eastAsia="ru-RU"/>
        </w:rPr>
        <w:drawing>
          <wp:inline distT="0" distB="0" distL="0" distR="0">
            <wp:extent cx="2219325" cy="1743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a:extLst>
                        <a:ext uri="{28A0092B-C50C-407E-A947-70E740481C1C}">
                          <a14:useLocalDpi xmlns:a14="http://schemas.microsoft.com/office/drawing/2010/main" val="0"/>
                        </a:ext>
                      </a:extLst>
                    </a:blip>
                    <a:srcRect l="3897" t="5165" r="51628"/>
                    <a:stretch>
                      <a:fillRect/>
                    </a:stretch>
                  </pic:blipFill>
                  <pic:spPr bwMode="auto">
                    <a:xfrm>
                      <a:off x="0" y="0"/>
                      <a:ext cx="2219325" cy="1743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1. С и F.                                    2. </w:t>
      </w:r>
      <w:r w:rsidRPr="00D32F61">
        <w:rPr>
          <w:sz w:val="24"/>
          <w:szCs w:val="24"/>
          <w:lang w:val="en-US" w:eastAsia="ru-RU"/>
        </w:rPr>
        <w:t>B</w:t>
      </w:r>
      <w:r w:rsidRPr="00D32F61">
        <w:rPr>
          <w:sz w:val="24"/>
          <w:szCs w:val="24"/>
          <w:lang w:eastAsia="ru-RU"/>
        </w:rPr>
        <w:t xml:space="preserve"> и </w:t>
      </w:r>
      <w:r w:rsidRPr="00D32F61">
        <w:rPr>
          <w:sz w:val="24"/>
          <w:szCs w:val="24"/>
          <w:lang w:val="en-US" w:eastAsia="ru-RU"/>
        </w:rPr>
        <w:t>D</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3. </w:t>
      </w:r>
      <w:proofErr w:type="gramStart"/>
      <w:r w:rsidRPr="00D32F61">
        <w:rPr>
          <w:sz w:val="24"/>
          <w:szCs w:val="24"/>
          <w:lang w:val="en-US" w:eastAsia="ru-RU"/>
        </w:rPr>
        <w:t>B</w:t>
      </w:r>
      <w:r w:rsidRPr="00D32F61">
        <w:rPr>
          <w:sz w:val="24"/>
          <w:szCs w:val="24"/>
          <w:lang w:eastAsia="ru-RU"/>
        </w:rPr>
        <w:t xml:space="preserve"> и </w:t>
      </w:r>
      <w:r w:rsidRPr="00D32F61">
        <w:rPr>
          <w:sz w:val="24"/>
          <w:szCs w:val="24"/>
          <w:lang w:val="en-US" w:eastAsia="ru-RU"/>
        </w:rPr>
        <w:t>E</w:t>
      </w:r>
      <w:r w:rsidRPr="00D32F61">
        <w:rPr>
          <w:sz w:val="24"/>
          <w:szCs w:val="24"/>
          <w:lang w:eastAsia="ru-RU"/>
        </w:rPr>
        <w:t>.</w:t>
      </w:r>
      <w:proofErr w:type="gramEnd"/>
      <w:r w:rsidRPr="00D32F61">
        <w:rPr>
          <w:sz w:val="24"/>
          <w:szCs w:val="24"/>
          <w:lang w:eastAsia="ru-RU"/>
        </w:rPr>
        <w:t xml:space="preserve">                                    </w:t>
      </w:r>
      <w:r w:rsidRPr="00D32F61">
        <w:rPr>
          <w:sz w:val="24"/>
          <w:szCs w:val="24"/>
          <w:highlight w:val="green"/>
          <w:lang w:eastAsia="ru-RU"/>
        </w:rPr>
        <w:t xml:space="preserve">4. </w:t>
      </w:r>
      <w:proofErr w:type="gramStart"/>
      <w:r w:rsidRPr="00D32F61">
        <w:rPr>
          <w:sz w:val="24"/>
          <w:szCs w:val="24"/>
          <w:highlight w:val="green"/>
          <w:lang w:val="en-US" w:eastAsia="ru-RU"/>
        </w:rPr>
        <w:t>E</w:t>
      </w:r>
      <w:r w:rsidRPr="00D32F61">
        <w:rPr>
          <w:sz w:val="24"/>
          <w:szCs w:val="24"/>
          <w:highlight w:val="green"/>
          <w:lang w:eastAsia="ru-RU"/>
        </w:rPr>
        <w:t xml:space="preserve"> и </w:t>
      </w:r>
      <w:r w:rsidRPr="00D32F61">
        <w:rPr>
          <w:sz w:val="24"/>
          <w:szCs w:val="24"/>
          <w:highlight w:val="green"/>
          <w:lang w:val="en-US" w:eastAsia="ru-RU"/>
        </w:rPr>
        <w:t>F</w:t>
      </w:r>
      <w:r w:rsidRPr="00D32F61">
        <w:rPr>
          <w:sz w:val="24"/>
          <w:szCs w:val="24"/>
          <w:highlight w:val="green"/>
          <w:lang w:eastAsia="ru-RU"/>
        </w:rPr>
        <w:t>.</w:t>
      </w:r>
      <w:proofErr w:type="gramEnd"/>
    </w:p>
    <w:p w:rsidR="00D32F61" w:rsidRPr="00D32F61" w:rsidRDefault="00D32F61" w:rsidP="00D32F61">
      <w:pPr>
        <w:rPr>
          <w:sz w:val="24"/>
          <w:szCs w:val="24"/>
          <w:lang w:eastAsia="ru-RU"/>
        </w:rPr>
      </w:pPr>
    </w:p>
    <w:p w:rsidR="00D32F61" w:rsidRPr="00D32F61" w:rsidRDefault="00D32F61" w:rsidP="00D32F61">
      <w:pPr>
        <w:framePr w:w="8373" w:h="1889" w:hSpace="10080" w:wrap="notBeside" w:vAnchor="text" w:hAnchor="page" w:x="2242" w:y="718"/>
        <w:widowControl w:val="0"/>
        <w:autoSpaceDE w:val="0"/>
        <w:autoSpaceDN w:val="0"/>
        <w:adjustRightInd w:val="0"/>
        <w:jc w:val="center"/>
        <w:rPr>
          <w:sz w:val="24"/>
          <w:szCs w:val="24"/>
          <w:lang w:eastAsia="ru-RU"/>
        </w:rPr>
      </w:pPr>
      <w:r>
        <w:rPr>
          <w:noProof/>
          <w:sz w:val="24"/>
          <w:szCs w:val="24"/>
          <w:lang w:eastAsia="ru-RU"/>
        </w:rPr>
        <w:drawing>
          <wp:inline distT="0" distB="0" distL="0" distR="0">
            <wp:extent cx="2686050" cy="114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a:extLst>
                        <a:ext uri="{28A0092B-C50C-407E-A947-70E740481C1C}">
                          <a14:useLocalDpi xmlns:a14="http://schemas.microsoft.com/office/drawing/2010/main" val="0"/>
                        </a:ext>
                      </a:extLst>
                    </a:blip>
                    <a:srcRect l="7745" t="23322" r="47905" b="6371"/>
                    <a:stretch>
                      <a:fillRect/>
                    </a:stretch>
                  </pic:blipFill>
                  <pic:spPr bwMode="auto">
                    <a:xfrm>
                      <a:off x="0" y="0"/>
                      <a:ext cx="2686050" cy="1143000"/>
                    </a:xfrm>
                    <a:prstGeom prst="rect">
                      <a:avLst/>
                    </a:prstGeom>
                    <a:noFill/>
                    <a:ln>
                      <a:noFill/>
                    </a:ln>
                  </pic:spPr>
                </pic:pic>
              </a:graphicData>
            </a:graphic>
          </wp:inline>
        </w:drawing>
      </w: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клапана, расположена ближе к наблюдателю, мысленно проецирующих их на плоскость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3</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1.</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3.</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proofErr w:type="gramStart"/>
      <w:r w:rsidRPr="00D32F61">
        <w:rPr>
          <w:sz w:val="24"/>
          <w:szCs w:val="24"/>
          <w:lang w:eastAsia="ru-RU"/>
        </w:rPr>
        <w:t>Которая</w:t>
      </w:r>
      <w:proofErr w:type="gramEnd"/>
      <w:r w:rsidRPr="00D32F61">
        <w:rPr>
          <w:sz w:val="24"/>
          <w:szCs w:val="24"/>
          <w:lang w:eastAsia="ru-RU"/>
        </w:rPr>
        <w:t xml:space="preserve"> из четырех точек, нанесены на деталях клапана, наиболее удалена от наблюдателя?</w:t>
      </w:r>
    </w:p>
    <w:p w:rsidR="00D32F61" w:rsidRPr="00D32F61" w:rsidRDefault="00D32F61" w:rsidP="00D32F61">
      <w:pPr>
        <w:rPr>
          <w:sz w:val="24"/>
          <w:szCs w:val="24"/>
          <w:lang w:eastAsia="ru-RU"/>
        </w:rPr>
      </w:pPr>
    </w:p>
    <w:p w:rsidR="00D32F61" w:rsidRPr="00D32F61" w:rsidRDefault="00D32F61" w:rsidP="00D32F61">
      <w:pPr>
        <w:jc w:val="center"/>
        <w:rPr>
          <w:sz w:val="24"/>
          <w:szCs w:val="24"/>
          <w:lang w:eastAsia="ru-RU"/>
        </w:rPr>
      </w:pPr>
      <w:r>
        <w:rPr>
          <w:noProof/>
          <w:sz w:val="24"/>
          <w:szCs w:val="24"/>
          <w:lang w:eastAsia="ru-RU"/>
        </w:rPr>
        <w:drawing>
          <wp:inline distT="0" distB="0" distL="0" distR="0">
            <wp:extent cx="2057400" cy="156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a:extLst>
                        <a:ext uri="{28A0092B-C50C-407E-A947-70E740481C1C}">
                          <a14:useLocalDpi xmlns:a14="http://schemas.microsoft.com/office/drawing/2010/main" val="0"/>
                        </a:ext>
                      </a:extLst>
                    </a:blip>
                    <a:srcRect l="3204" t="6714" r="50754"/>
                    <a:stretch>
                      <a:fillRect/>
                    </a:stretch>
                  </pic:blipFill>
                  <pic:spPr bwMode="auto">
                    <a:xfrm>
                      <a:off x="0" y="0"/>
                      <a:ext cx="2057400" cy="1562100"/>
                    </a:xfrm>
                    <a:prstGeom prst="rect">
                      <a:avLst/>
                    </a:prstGeom>
                    <a:noFill/>
                    <a:ln>
                      <a:noFill/>
                    </a:ln>
                  </pic:spPr>
                </pic:pic>
              </a:graphicData>
            </a:graphic>
          </wp:inline>
        </w:drawing>
      </w:r>
    </w:p>
    <w:p w:rsidR="00D32F61" w:rsidRPr="00D32F61" w:rsidRDefault="00D32F61" w:rsidP="00D32F61">
      <w:pPr>
        <w:rPr>
          <w:sz w:val="24"/>
          <w:szCs w:val="24"/>
          <w:lang w:eastAsia="ru-RU"/>
        </w:rPr>
      </w:pP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2.</w:t>
      </w: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клапана, наиболее удалена от наблюдателя, мысленно проецирующего эти точки на плоскость П</w:t>
      </w:r>
      <w:proofErr w:type="gramStart"/>
      <w:r w:rsidRPr="00D32F61">
        <w:rPr>
          <w:sz w:val="24"/>
          <w:szCs w:val="24"/>
          <w:vertAlign w:val="subscript"/>
          <w:lang w:eastAsia="ru-RU"/>
        </w:rPr>
        <w:t>2</w:t>
      </w:r>
      <w:proofErr w:type="gram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jc w:val="center"/>
        <w:rPr>
          <w:sz w:val="24"/>
          <w:szCs w:val="24"/>
          <w:lang w:eastAsia="ru-RU"/>
        </w:rPr>
      </w:pPr>
      <w:r>
        <w:rPr>
          <w:noProof/>
          <w:sz w:val="24"/>
          <w:szCs w:val="24"/>
          <w:lang w:eastAsia="ru-RU"/>
        </w:rPr>
        <w:lastRenderedPageBreak/>
        <w:drawing>
          <wp:inline distT="0" distB="0" distL="0" distR="0">
            <wp:extent cx="1590675" cy="8858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a:extLst>
                        <a:ext uri="{28A0092B-C50C-407E-A947-70E740481C1C}">
                          <a14:useLocalDpi xmlns:a14="http://schemas.microsoft.com/office/drawing/2010/main" val="0"/>
                        </a:ext>
                      </a:extLst>
                    </a:blip>
                    <a:srcRect l="5415" t="8542" r="52263" b="13545"/>
                    <a:stretch>
                      <a:fillRect/>
                    </a:stretch>
                  </pic:blipFill>
                  <pic:spPr bwMode="auto">
                    <a:xfrm>
                      <a:off x="0" y="0"/>
                      <a:ext cx="1590675" cy="885825"/>
                    </a:xfrm>
                    <a:prstGeom prst="rect">
                      <a:avLst/>
                    </a:prstGeom>
                    <a:noFill/>
                    <a:ln>
                      <a:noFill/>
                    </a:ln>
                  </pic:spPr>
                </pic:pic>
              </a:graphicData>
            </a:graphic>
          </wp:inline>
        </w:drawing>
      </w:r>
    </w:p>
    <w:p w:rsidR="00D32F61" w:rsidRPr="00D32F61" w:rsidRDefault="00D32F61" w:rsidP="00D32F61">
      <w:pPr>
        <w:jc w:val="center"/>
        <w:rPr>
          <w:sz w:val="24"/>
          <w:szCs w:val="24"/>
          <w:lang w:eastAsia="ru-RU"/>
        </w:rPr>
      </w:pPr>
    </w:p>
    <w:p w:rsidR="00D32F61" w:rsidRPr="00D32F61" w:rsidRDefault="00D32F61" w:rsidP="00D32F61">
      <w:pPr>
        <w:rPr>
          <w:sz w:val="24"/>
          <w:szCs w:val="24"/>
          <w:lang w:eastAsia="ru-RU"/>
        </w:rPr>
      </w:pPr>
      <w:r w:rsidRPr="00D32F61">
        <w:rPr>
          <w:sz w:val="24"/>
          <w:szCs w:val="24"/>
          <w:highlight w:val="green"/>
          <w:lang w:eastAsia="ru-RU"/>
        </w:rPr>
        <w:t xml:space="preserve">а. </w:t>
      </w:r>
      <w:r w:rsidRPr="00D32F61">
        <w:rPr>
          <w:i/>
          <w:sz w:val="24"/>
          <w:szCs w:val="24"/>
          <w:highlight w:val="green"/>
          <w:lang w:eastAsia="ru-RU"/>
        </w:rPr>
        <w:t>1</w:t>
      </w:r>
      <w:r w:rsidRPr="00D32F61">
        <w:rPr>
          <w:i/>
          <w:sz w:val="24"/>
          <w:szCs w:val="24"/>
          <w:highlight w:val="green"/>
          <w:vertAlign w:val="subscript"/>
          <w:lang w:eastAsia="ru-RU"/>
        </w:rPr>
        <w:t>2</w:t>
      </w:r>
      <w:r w:rsidRPr="00D32F61">
        <w:rPr>
          <w:sz w:val="24"/>
          <w:szCs w:val="24"/>
          <w:lang w:eastAsia="ru-RU"/>
        </w:rPr>
        <w:t xml:space="preserve">.                                          </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sz w:val="24"/>
          <w:szCs w:val="24"/>
          <w:lang w:eastAsia="ru-RU"/>
        </w:rPr>
        <w:t xml:space="preserve">.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p>
    <w:p w:rsidR="00D32F61" w:rsidRDefault="00D32F61" w:rsidP="00D32F61">
      <w:pPr>
        <w:rPr>
          <w:i/>
          <w:sz w:val="24"/>
          <w:szCs w:val="24"/>
          <w:vertAlign w:val="subscript"/>
          <w:lang w:eastAsia="ru-RU"/>
        </w:rPr>
      </w:pPr>
      <w:r w:rsidRPr="00D32F61">
        <w:rPr>
          <w:sz w:val="24"/>
          <w:szCs w:val="24"/>
          <w:lang w:eastAsia="ru-RU"/>
        </w:rPr>
        <w:t xml:space="preserve">г. </w:t>
      </w:r>
      <w:r w:rsidRPr="00D32F61">
        <w:rPr>
          <w:i/>
          <w:sz w:val="24"/>
          <w:szCs w:val="24"/>
          <w:lang w:eastAsia="ru-RU"/>
        </w:rPr>
        <w:t>4</w:t>
      </w:r>
      <w:r w:rsidRPr="00D32F61">
        <w:rPr>
          <w:i/>
          <w:sz w:val="24"/>
          <w:szCs w:val="24"/>
          <w:vertAlign w:val="subscript"/>
          <w:lang w:eastAsia="ru-RU"/>
        </w:rPr>
        <w:t xml:space="preserve">3. </w:t>
      </w:r>
    </w:p>
    <w:p w:rsidR="0068621F" w:rsidRPr="00D32F61" w:rsidRDefault="0068621F"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Которая из четырех точек, нанесенных на деталях соединения винтом, наиболее удалена от наблюдателя, мысленно проецирующего эти точки на плоскость П</w:t>
      </w:r>
      <w:proofErr w:type="gramStart"/>
      <w:r w:rsidRPr="00D32F61">
        <w:rPr>
          <w:sz w:val="24"/>
          <w:szCs w:val="24"/>
          <w:vertAlign w:val="subscript"/>
          <w:lang w:eastAsia="ru-RU"/>
        </w:rPr>
        <w:t>2</w:t>
      </w:r>
      <w:proofErr w:type="gramEnd"/>
      <w:r w:rsidRPr="00D32F61">
        <w:rPr>
          <w:sz w:val="24"/>
          <w:szCs w:val="24"/>
          <w:vertAlign w:val="subscript"/>
          <w:lang w:eastAsia="ru-RU"/>
        </w:rPr>
        <w:t>,</w:t>
      </w:r>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framePr w:w="8747" w:h="2520" w:hSpace="10080" w:wrap="notBeside" w:vAnchor="text" w:hAnchor="page" w:x="1702" w:y="1"/>
        <w:widowControl w:val="0"/>
        <w:autoSpaceDE w:val="0"/>
        <w:autoSpaceDN w:val="0"/>
        <w:adjustRightInd w:val="0"/>
        <w:jc w:val="center"/>
        <w:rPr>
          <w:sz w:val="24"/>
          <w:szCs w:val="24"/>
          <w:lang w:eastAsia="ru-RU"/>
        </w:rPr>
      </w:pPr>
      <w:r>
        <w:rPr>
          <w:noProof/>
          <w:sz w:val="24"/>
          <w:szCs w:val="24"/>
          <w:lang w:eastAsia="ru-RU"/>
        </w:rPr>
        <w:drawing>
          <wp:inline distT="0" distB="0" distL="0" distR="0">
            <wp:extent cx="1485900" cy="1362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a:extLst>
                        <a:ext uri="{28A0092B-C50C-407E-A947-70E740481C1C}">
                          <a14:useLocalDpi xmlns:a14="http://schemas.microsoft.com/office/drawing/2010/main" val="0"/>
                        </a:ext>
                      </a:extLst>
                    </a:blip>
                    <a:srcRect l="10748" t="6876" r="54585" b="7515"/>
                    <a:stretch>
                      <a:fillRect/>
                    </a:stretch>
                  </pic:blipFill>
                  <pic:spPr bwMode="auto">
                    <a:xfrm>
                      <a:off x="0" y="0"/>
                      <a:ext cx="1485900" cy="136207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i/>
          <w:sz w:val="24"/>
          <w:szCs w:val="24"/>
          <w:vertAlign w:val="subscript"/>
          <w:lang w:eastAsia="ru-RU"/>
        </w:rPr>
        <w:t>2</w:t>
      </w:r>
      <w:r w:rsidRPr="00D32F61">
        <w:rPr>
          <w:sz w:val="24"/>
          <w:szCs w:val="24"/>
          <w:lang w:eastAsia="ru-RU"/>
        </w:rPr>
        <w:t xml:space="preserve">.                                        б. </w:t>
      </w:r>
      <w:r w:rsidRPr="00D32F61">
        <w:rPr>
          <w:i/>
          <w:sz w:val="24"/>
          <w:szCs w:val="24"/>
          <w:lang w:eastAsia="ru-RU"/>
        </w:rPr>
        <w:t>2</w:t>
      </w:r>
      <w:r w:rsidRPr="00D32F61">
        <w:rPr>
          <w:i/>
          <w:sz w:val="24"/>
          <w:szCs w:val="24"/>
          <w:vertAlign w:val="subscript"/>
          <w:lang w:eastAsia="ru-RU"/>
        </w:rPr>
        <w:t>2.</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i/>
          <w:sz w:val="24"/>
          <w:szCs w:val="24"/>
          <w:vertAlign w:val="subscript"/>
          <w:lang w:eastAsia="ru-RU"/>
        </w:rPr>
        <w:t>2</w:t>
      </w:r>
      <w:r w:rsidRPr="00D32F61">
        <w:rPr>
          <w:sz w:val="24"/>
          <w:szCs w:val="24"/>
          <w:lang w:eastAsia="ru-RU"/>
        </w:rPr>
        <w:t xml:space="preserve">.                                         </w:t>
      </w:r>
      <w:r w:rsidRPr="00D32F61">
        <w:rPr>
          <w:sz w:val="24"/>
          <w:szCs w:val="24"/>
          <w:highlight w:val="green"/>
          <w:lang w:eastAsia="ru-RU"/>
        </w:rPr>
        <w:t xml:space="preserve">г. </w:t>
      </w:r>
      <w:r w:rsidRPr="00D32F61">
        <w:rPr>
          <w:i/>
          <w:sz w:val="24"/>
          <w:szCs w:val="24"/>
          <w:highlight w:val="green"/>
          <w:lang w:eastAsia="ru-RU"/>
        </w:rPr>
        <w:t>4</w:t>
      </w:r>
      <w:r w:rsidRPr="00D32F61">
        <w:rPr>
          <w:i/>
          <w:sz w:val="24"/>
          <w:szCs w:val="24"/>
          <w:highlight w:val="green"/>
          <w:vertAlign w:val="subscript"/>
          <w:lang w:eastAsia="ru-RU"/>
        </w:rPr>
        <w:t>1,</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Какая деталь изображена на чертеже?</w:t>
      </w:r>
    </w:p>
    <w:p w:rsidR="00D32F61" w:rsidRPr="00D32F61" w:rsidRDefault="00D32F61" w:rsidP="00D32F61">
      <w:pPr>
        <w:rPr>
          <w:sz w:val="24"/>
          <w:szCs w:val="24"/>
          <w:lang w:eastAsia="ru-RU"/>
        </w:rPr>
      </w:pPr>
      <w:r>
        <w:rPr>
          <w:noProof/>
          <w:sz w:val="24"/>
          <w:szCs w:val="24"/>
          <w:lang w:eastAsia="ru-RU"/>
        </w:rPr>
        <w:drawing>
          <wp:anchor distT="0" distB="0" distL="6401435" distR="6401435" simplePos="0" relativeHeight="251715584" behindDoc="0" locked="0" layoutInCell="1" allowOverlap="1">
            <wp:simplePos x="0" y="0"/>
            <wp:positionH relativeFrom="margin">
              <wp:posOffset>954405</wp:posOffset>
            </wp:positionH>
            <wp:positionV relativeFrom="paragraph">
              <wp:posOffset>59055</wp:posOffset>
            </wp:positionV>
            <wp:extent cx="4075430" cy="1061085"/>
            <wp:effectExtent l="0" t="0" r="1270" b="5715"/>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lum contrast="24000"/>
                      <a:extLst>
                        <a:ext uri="{28A0092B-C50C-407E-A947-70E740481C1C}">
                          <a14:useLocalDpi xmlns:a14="http://schemas.microsoft.com/office/drawing/2010/main" val="0"/>
                        </a:ext>
                      </a:extLst>
                    </a:blip>
                    <a:srcRect l="2708" t="19327" r="2708" b="12885"/>
                    <a:stretch>
                      <a:fillRect/>
                    </a:stretch>
                  </pic:blipFill>
                  <pic:spPr bwMode="auto">
                    <a:xfrm>
                      <a:off x="0" y="0"/>
                      <a:ext cx="4075430" cy="1061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F61">
        <w:rPr>
          <w:sz w:val="24"/>
          <w:szCs w:val="24"/>
          <w:lang w:eastAsia="ru-RU"/>
        </w:rPr>
        <w:t>1. Зубчатое колесо.</w:t>
      </w:r>
    </w:p>
    <w:p w:rsidR="00D32F61" w:rsidRPr="00D32F61" w:rsidRDefault="00D32F61" w:rsidP="00D32F61">
      <w:pPr>
        <w:rPr>
          <w:sz w:val="24"/>
          <w:szCs w:val="24"/>
          <w:lang w:eastAsia="ru-RU"/>
        </w:rPr>
      </w:pPr>
      <w:r w:rsidRPr="00D32F61">
        <w:rPr>
          <w:sz w:val="24"/>
          <w:szCs w:val="24"/>
          <w:highlight w:val="green"/>
          <w:lang w:eastAsia="ru-RU"/>
        </w:rPr>
        <w:t>2. Вал.</w:t>
      </w:r>
    </w:p>
    <w:p w:rsidR="00D32F61" w:rsidRPr="00D32F61" w:rsidRDefault="00D32F61" w:rsidP="00D32F61">
      <w:pPr>
        <w:rPr>
          <w:sz w:val="24"/>
          <w:szCs w:val="24"/>
          <w:lang w:eastAsia="ru-RU"/>
        </w:rPr>
      </w:pPr>
      <w:r w:rsidRPr="00D32F61">
        <w:rPr>
          <w:sz w:val="24"/>
          <w:szCs w:val="24"/>
          <w:lang w:eastAsia="ru-RU"/>
        </w:rPr>
        <w:t>3. Корпус.</w:t>
      </w:r>
    </w:p>
    <w:p w:rsidR="00D32F61" w:rsidRPr="00D32F61" w:rsidRDefault="00D32F61" w:rsidP="00D32F61">
      <w:pPr>
        <w:rPr>
          <w:sz w:val="24"/>
          <w:szCs w:val="24"/>
          <w:lang w:eastAsia="ru-RU"/>
        </w:rPr>
      </w:pPr>
      <w:r w:rsidRPr="00D32F61">
        <w:rPr>
          <w:sz w:val="24"/>
          <w:szCs w:val="24"/>
          <w:lang w:eastAsia="ru-RU"/>
        </w:rPr>
        <w:t>4. Коробка.</w:t>
      </w:r>
    </w:p>
    <w:p w:rsidR="00D32F61" w:rsidRPr="00D32F61" w:rsidRDefault="00D32F61" w:rsidP="00D32F61">
      <w:pPr>
        <w:rPr>
          <w:sz w:val="24"/>
          <w:szCs w:val="24"/>
          <w:lang w:eastAsia="ru-RU"/>
        </w:rPr>
      </w:pPr>
    </w:p>
    <w:p w:rsidR="00D32F61" w:rsidRPr="00D32F61" w:rsidRDefault="00D32F61" w:rsidP="00D32F61">
      <w:pPr>
        <w:numPr>
          <w:ilvl w:val="0"/>
          <w:numId w:val="15"/>
        </w:numPr>
        <w:rPr>
          <w:sz w:val="24"/>
          <w:szCs w:val="24"/>
          <w:lang w:eastAsia="ru-RU"/>
        </w:rPr>
      </w:pPr>
      <w:r w:rsidRPr="00D32F61">
        <w:rPr>
          <w:sz w:val="24"/>
          <w:szCs w:val="24"/>
          <w:lang w:eastAsia="ru-RU"/>
        </w:rPr>
        <w:t xml:space="preserve">Какой позицией </w:t>
      </w:r>
      <w:proofErr w:type="gramStart"/>
      <w:r w:rsidRPr="00D32F61">
        <w:rPr>
          <w:sz w:val="24"/>
          <w:szCs w:val="24"/>
          <w:lang w:eastAsia="ru-RU"/>
        </w:rPr>
        <w:t>обозначена</w:t>
      </w:r>
      <w:proofErr w:type="gramEnd"/>
      <w:r w:rsidRPr="00D32F61">
        <w:rPr>
          <w:sz w:val="24"/>
          <w:szCs w:val="24"/>
          <w:lang w:eastAsia="ru-RU"/>
        </w:rPr>
        <w:t xml:space="preserve"> </w:t>
      </w:r>
      <w:proofErr w:type="spellStart"/>
      <w:r w:rsidRPr="00D32F61">
        <w:rPr>
          <w:sz w:val="24"/>
          <w:szCs w:val="24"/>
          <w:lang w:eastAsia="ru-RU"/>
        </w:rPr>
        <w:t>лыска</w:t>
      </w:r>
      <w:proofErr w:type="spellEnd"/>
      <w:r w:rsidRPr="00D32F61">
        <w:rPr>
          <w:sz w:val="24"/>
          <w:szCs w:val="24"/>
          <w:lang w:eastAsia="ru-RU"/>
        </w:rPr>
        <w:t>?</w:t>
      </w:r>
    </w:p>
    <w:p w:rsidR="00D32F61" w:rsidRPr="00D32F61" w:rsidRDefault="00D32F61" w:rsidP="00D32F61">
      <w:pPr>
        <w:rPr>
          <w:sz w:val="24"/>
          <w:szCs w:val="24"/>
          <w:lang w:eastAsia="ru-RU"/>
        </w:rPr>
      </w:pPr>
    </w:p>
    <w:p w:rsidR="00D32F61" w:rsidRPr="00D32F61" w:rsidRDefault="00D32F61" w:rsidP="00D32F61">
      <w:pPr>
        <w:framePr w:w="8743" w:h="1869" w:hRule="exact" w:hSpace="10080" w:wrap="notBeside" w:vAnchor="text" w:hAnchor="page" w:x="1452" w:y="89"/>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114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114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highlight w:val="green"/>
          <w:lang w:eastAsia="ru-RU"/>
        </w:rPr>
        <w:t>б</w:t>
      </w:r>
      <w:proofErr w:type="gramEnd"/>
      <w:r w:rsidRPr="00D32F61">
        <w:rPr>
          <w:i/>
          <w:sz w:val="24"/>
          <w:szCs w:val="24"/>
          <w:highlight w:val="green"/>
          <w:lang w:eastAsia="ru-RU"/>
        </w:rPr>
        <w:t>. 2</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г. </w:t>
      </w:r>
      <w:r w:rsidRPr="00D32F61">
        <w:rPr>
          <w:i/>
          <w:sz w:val="24"/>
          <w:szCs w:val="24"/>
          <w:lang w:eastAsia="ru-RU"/>
        </w:rPr>
        <w:t>4</w:t>
      </w:r>
      <w:r w:rsidRPr="00D32F61">
        <w:rPr>
          <w:sz w:val="24"/>
          <w:szCs w:val="24"/>
          <w:lang w:eastAsia="ru-RU"/>
        </w:rPr>
        <w:t>.</w:t>
      </w:r>
    </w:p>
    <w:p w:rsidR="00D32F61" w:rsidRPr="00D32F61" w:rsidRDefault="00D32F61" w:rsidP="00D32F61">
      <w:pPr>
        <w:numPr>
          <w:ilvl w:val="0"/>
          <w:numId w:val="15"/>
        </w:numPr>
        <w:rPr>
          <w:sz w:val="24"/>
          <w:szCs w:val="24"/>
          <w:lang w:eastAsia="ru-RU"/>
        </w:rPr>
      </w:pPr>
      <w:r w:rsidRPr="00D32F61">
        <w:rPr>
          <w:sz w:val="24"/>
          <w:szCs w:val="24"/>
          <w:lang w:eastAsia="ru-RU"/>
        </w:rPr>
        <w:t>Какой позицией обозначена фаска?</w:t>
      </w:r>
    </w:p>
    <w:p w:rsidR="00D32F61" w:rsidRPr="00D32F61" w:rsidRDefault="00D32F61" w:rsidP="00D32F61">
      <w:pPr>
        <w:framePr w:w="8743" w:h="1869" w:hRule="exact" w:hSpace="10080" w:wrap="notBeside" w:vAnchor="text" w:hAnchor="page" w:x="1452" w:y="140"/>
        <w:widowControl w:val="0"/>
        <w:autoSpaceDE w:val="0"/>
        <w:autoSpaceDN w:val="0"/>
        <w:adjustRightInd w:val="0"/>
        <w:jc w:val="center"/>
        <w:rPr>
          <w:sz w:val="24"/>
          <w:szCs w:val="24"/>
          <w:lang w:eastAsia="ru-RU"/>
        </w:rPr>
      </w:pPr>
      <w:r>
        <w:rPr>
          <w:noProof/>
          <w:sz w:val="24"/>
          <w:szCs w:val="24"/>
          <w:lang w:eastAsia="ru-RU"/>
        </w:rPr>
        <w:lastRenderedPageBreak/>
        <w:drawing>
          <wp:inline distT="0" distB="0" distL="0" distR="0">
            <wp:extent cx="4953000" cy="1114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114425"/>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i/>
          <w:sz w:val="24"/>
          <w:szCs w:val="24"/>
          <w:lang w:eastAsia="ru-RU"/>
        </w:rPr>
        <w:t>. 2</w:t>
      </w:r>
      <w:r w:rsidRPr="00D32F61">
        <w:rPr>
          <w:sz w:val="24"/>
          <w:szCs w:val="24"/>
          <w:lang w:eastAsia="ru-RU"/>
        </w:rPr>
        <w:t>.</w:t>
      </w:r>
    </w:p>
    <w:p w:rsidR="00D32F61" w:rsidRPr="00D32F61" w:rsidRDefault="00D32F61" w:rsidP="00D32F61">
      <w:pPr>
        <w:rPr>
          <w:sz w:val="24"/>
          <w:szCs w:val="24"/>
          <w:lang w:eastAsia="ru-RU"/>
        </w:rPr>
      </w:pPr>
      <w:r w:rsidRPr="00D32F61">
        <w:rPr>
          <w:sz w:val="24"/>
          <w:szCs w:val="24"/>
          <w:lang w:eastAsia="ru-RU"/>
        </w:rPr>
        <w:t xml:space="preserve">в. </w:t>
      </w:r>
      <w:r w:rsidRPr="00D32F61">
        <w:rPr>
          <w:i/>
          <w:sz w:val="24"/>
          <w:szCs w:val="24"/>
          <w:lang w:eastAsia="ru-RU"/>
        </w:rPr>
        <w:t>3</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г. </w:t>
      </w:r>
      <w:r w:rsidRPr="00D32F61">
        <w:rPr>
          <w:i/>
          <w:sz w:val="24"/>
          <w:szCs w:val="24"/>
          <w:highlight w:val="green"/>
          <w:lang w:eastAsia="ru-RU"/>
        </w:rPr>
        <w:t>4</w:t>
      </w:r>
      <w:r w:rsidRPr="00D32F61">
        <w:rPr>
          <w:sz w:val="24"/>
          <w:szCs w:val="24"/>
          <w:highlight w:val="green"/>
          <w:lang w:eastAsia="ru-RU"/>
        </w:rPr>
        <w:t>.</w:t>
      </w:r>
    </w:p>
    <w:p w:rsidR="00D32F61" w:rsidRPr="00D32F61" w:rsidRDefault="00D32F61" w:rsidP="00D32F61">
      <w:pPr>
        <w:rPr>
          <w:sz w:val="24"/>
          <w:szCs w:val="24"/>
          <w:lang w:eastAsia="ru-RU"/>
        </w:rPr>
      </w:pPr>
    </w:p>
    <w:p w:rsidR="00D32F61" w:rsidRPr="00D32F61" w:rsidRDefault="00D32F61" w:rsidP="00D32F61">
      <w:pPr>
        <w:numPr>
          <w:ilvl w:val="0"/>
          <w:numId w:val="15"/>
        </w:numPr>
        <w:ind w:left="200" w:hanging="200"/>
        <w:rPr>
          <w:sz w:val="24"/>
          <w:szCs w:val="24"/>
          <w:lang w:eastAsia="ru-RU"/>
        </w:rPr>
      </w:pPr>
      <w:r w:rsidRPr="00D32F61">
        <w:rPr>
          <w:sz w:val="24"/>
          <w:szCs w:val="24"/>
          <w:lang w:eastAsia="ru-RU"/>
        </w:rPr>
        <w:t>.Какой позицией обозначен торец?</w:t>
      </w:r>
    </w:p>
    <w:p w:rsidR="00D32F61" w:rsidRPr="00D32F61" w:rsidRDefault="00D32F61" w:rsidP="00D32F61">
      <w:pPr>
        <w:rPr>
          <w:sz w:val="24"/>
          <w:szCs w:val="24"/>
          <w:lang w:eastAsia="ru-RU"/>
        </w:rPr>
      </w:pPr>
    </w:p>
    <w:p w:rsidR="00D32F61" w:rsidRPr="00D32F61" w:rsidRDefault="00D32F61" w:rsidP="00D32F61">
      <w:pPr>
        <w:framePr w:w="8743" w:h="1765" w:hRule="exact" w:hSpace="10080" w:wrap="notBeside" w:vAnchor="text" w:hAnchor="page" w:x="1752" w:y="-6"/>
        <w:widowControl w:val="0"/>
        <w:autoSpaceDE w:val="0"/>
        <w:autoSpaceDN w:val="0"/>
        <w:adjustRightInd w:val="0"/>
        <w:jc w:val="center"/>
        <w:rPr>
          <w:sz w:val="24"/>
          <w:szCs w:val="24"/>
          <w:lang w:eastAsia="ru-RU"/>
        </w:rPr>
      </w:pPr>
      <w:r>
        <w:rPr>
          <w:noProof/>
          <w:sz w:val="24"/>
          <w:szCs w:val="24"/>
          <w:lang w:eastAsia="ru-RU"/>
        </w:rPr>
        <w:drawing>
          <wp:inline distT="0" distB="0" distL="0" distR="0">
            <wp:extent cx="4953000" cy="1295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l="5455" t="23087" r="5374" b="8069"/>
                    <a:stretch>
                      <a:fillRect/>
                    </a:stretch>
                  </pic:blipFill>
                  <pic:spPr bwMode="auto">
                    <a:xfrm>
                      <a:off x="0" y="0"/>
                      <a:ext cx="4953000" cy="1295400"/>
                    </a:xfrm>
                    <a:prstGeom prst="rect">
                      <a:avLst/>
                    </a:prstGeom>
                    <a:noFill/>
                    <a:ln>
                      <a:noFill/>
                    </a:ln>
                  </pic:spPr>
                </pic:pic>
              </a:graphicData>
            </a:graphic>
          </wp:inline>
        </w:drawing>
      </w:r>
    </w:p>
    <w:p w:rsidR="00D32F61" w:rsidRPr="00D32F61" w:rsidRDefault="00D32F61" w:rsidP="00D32F61">
      <w:pPr>
        <w:rPr>
          <w:sz w:val="24"/>
          <w:szCs w:val="24"/>
          <w:lang w:eastAsia="ru-RU"/>
        </w:rPr>
      </w:pPr>
      <w:r w:rsidRPr="00D32F61">
        <w:rPr>
          <w:sz w:val="24"/>
          <w:szCs w:val="24"/>
          <w:lang w:eastAsia="ru-RU"/>
        </w:rPr>
        <w:t xml:space="preserve">а. </w:t>
      </w:r>
      <w:r w:rsidRPr="00D32F61">
        <w:rPr>
          <w:i/>
          <w:sz w:val="24"/>
          <w:szCs w:val="24"/>
          <w:lang w:eastAsia="ru-RU"/>
        </w:rPr>
        <w:t>1</w:t>
      </w:r>
      <w:r w:rsidRPr="00D32F61">
        <w:rPr>
          <w:sz w:val="24"/>
          <w:szCs w:val="24"/>
          <w:lang w:eastAsia="ru-RU"/>
        </w:rPr>
        <w:t>.</w:t>
      </w:r>
    </w:p>
    <w:p w:rsidR="00D32F61" w:rsidRPr="00D32F61" w:rsidRDefault="00D32F61" w:rsidP="00D32F61">
      <w:pPr>
        <w:rPr>
          <w:sz w:val="24"/>
          <w:szCs w:val="24"/>
          <w:lang w:eastAsia="ru-RU"/>
        </w:rPr>
      </w:pPr>
      <w:proofErr w:type="gramStart"/>
      <w:r w:rsidRPr="00D32F61">
        <w:rPr>
          <w:sz w:val="24"/>
          <w:szCs w:val="24"/>
          <w:lang w:eastAsia="ru-RU"/>
        </w:rPr>
        <w:t>б</w:t>
      </w:r>
      <w:proofErr w:type="gramEnd"/>
      <w:r w:rsidRPr="00D32F61">
        <w:rPr>
          <w:i/>
          <w:sz w:val="24"/>
          <w:szCs w:val="24"/>
          <w:lang w:eastAsia="ru-RU"/>
        </w:rPr>
        <w:t>. 2</w:t>
      </w:r>
      <w:r w:rsidRPr="00D32F61">
        <w:rPr>
          <w:sz w:val="24"/>
          <w:szCs w:val="24"/>
          <w:lang w:eastAsia="ru-RU"/>
        </w:rPr>
        <w:t>.</w:t>
      </w:r>
    </w:p>
    <w:p w:rsidR="00D32F61" w:rsidRPr="00D32F61" w:rsidRDefault="00D32F61" w:rsidP="00D32F61">
      <w:pPr>
        <w:rPr>
          <w:sz w:val="24"/>
          <w:szCs w:val="24"/>
          <w:lang w:eastAsia="ru-RU"/>
        </w:rPr>
      </w:pPr>
      <w:r w:rsidRPr="00D32F61">
        <w:rPr>
          <w:sz w:val="24"/>
          <w:szCs w:val="24"/>
          <w:highlight w:val="green"/>
          <w:lang w:eastAsia="ru-RU"/>
        </w:rPr>
        <w:t xml:space="preserve">в. </w:t>
      </w:r>
      <w:r w:rsidRPr="00D32F61">
        <w:rPr>
          <w:i/>
          <w:sz w:val="24"/>
          <w:szCs w:val="24"/>
          <w:highlight w:val="green"/>
          <w:lang w:eastAsia="ru-RU"/>
        </w:rPr>
        <w:t>3</w:t>
      </w:r>
      <w:r w:rsidRPr="00D32F61">
        <w:rPr>
          <w:sz w:val="24"/>
          <w:szCs w:val="24"/>
          <w:highlight w:val="green"/>
          <w:lang w:eastAsia="ru-RU"/>
        </w:rPr>
        <w:t>.</w:t>
      </w:r>
    </w:p>
    <w:p w:rsidR="00D32F61" w:rsidRPr="00D32F61" w:rsidRDefault="00D32F61" w:rsidP="00D32F61">
      <w:pPr>
        <w:rPr>
          <w:sz w:val="24"/>
          <w:szCs w:val="24"/>
          <w:lang w:eastAsia="ru-RU"/>
        </w:rPr>
      </w:pPr>
      <w:r w:rsidRPr="00D32F61">
        <w:rPr>
          <w:sz w:val="24"/>
          <w:szCs w:val="24"/>
          <w:lang w:eastAsia="ru-RU"/>
        </w:rPr>
        <w:t xml:space="preserve">г. </w:t>
      </w:r>
      <w:r w:rsidRPr="00D32F61">
        <w:rPr>
          <w:i/>
          <w:sz w:val="24"/>
          <w:szCs w:val="24"/>
          <w:lang w:eastAsia="ru-RU"/>
        </w:rPr>
        <w:t>4</w:t>
      </w:r>
      <w:r w:rsidRPr="00D32F61">
        <w:rPr>
          <w:sz w:val="24"/>
          <w:szCs w:val="24"/>
          <w:lang w:eastAsia="ru-RU"/>
        </w:rPr>
        <w:t>.</w:t>
      </w:r>
    </w:p>
    <w:p w:rsidR="006E059C" w:rsidRPr="006E059C" w:rsidRDefault="006E059C" w:rsidP="009F5BF6">
      <w:pPr>
        <w:rPr>
          <w:sz w:val="24"/>
          <w:szCs w:val="24"/>
          <w:lang w:eastAsia="ru-RU"/>
        </w:rPr>
      </w:pPr>
    </w:p>
    <w:p w:rsidR="00F434D4" w:rsidRDefault="00F434D4" w:rsidP="00BD497B">
      <w:pPr>
        <w:rPr>
          <w:sz w:val="28"/>
          <w:szCs w:val="28"/>
        </w:rPr>
      </w:pPr>
      <w:r w:rsidRPr="006E059C">
        <w:rPr>
          <w:sz w:val="28"/>
          <w:szCs w:val="28"/>
        </w:rPr>
        <w:t>А.1 Вопросы для опроса:</w:t>
      </w:r>
    </w:p>
    <w:p w:rsidR="002655B5" w:rsidRDefault="002655B5" w:rsidP="004B28BE">
      <w:pPr>
        <w:rPr>
          <w:sz w:val="28"/>
          <w:szCs w:val="28"/>
        </w:rPr>
      </w:pPr>
      <w:r>
        <w:rPr>
          <w:sz w:val="28"/>
          <w:szCs w:val="28"/>
        </w:rPr>
        <w:t>Раздел 1.</w:t>
      </w:r>
    </w:p>
    <w:p w:rsidR="004B28BE" w:rsidRDefault="002655B5" w:rsidP="004F4FB1">
      <w:pPr>
        <w:ind w:firstLine="680"/>
        <w:jc w:val="both"/>
        <w:rPr>
          <w:sz w:val="28"/>
          <w:szCs w:val="28"/>
        </w:rPr>
      </w:pPr>
      <w:r w:rsidRPr="002655B5">
        <w:rPr>
          <w:sz w:val="28"/>
          <w:szCs w:val="28"/>
        </w:rPr>
        <w:t>1. Какие размеры имеет формат чертежного листа А</w:t>
      </w:r>
      <w:proofErr w:type="gramStart"/>
      <w:r w:rsidRPr="002655B5">
        <w:rPr>
          <w:sz w:val="28"/>
          <w:szCs w:val="28"/>
        </w:rPr>
        <w:t>4</w:t>
      </w:r>
      <w:proofErr w:type="gramEnd"/>
      <w:r w:rsidRPr="002655B5">
        <w:rPr>
          <w:sz w:val="28"/>
          <w:szCs w:val="28"/>
        </w:rPr>
        <w:t>?</w:t>
      </w:r>
    </w:p>
    <w:p w:rsidR="004B28BE" w:rsidRDefault="002655B5" w:rsidP="004F4FB1">
      <w:pPr>
        <w:ind w:firstLine="680"/>
        <w:jc w:val="both"/>
        <w:rPr>
          <w:sz w:val="28"/>
          <w:szCs w:val="28"/>
        </w:rPr>
      </w:pPr>
      <w:r w:rsidRPr="002655B5">
        <w:rPr>
          <w:sz w:val="28"/>
          <w:szCs w:val="28"/>
        </w:rPr>
        <w:t xml:space="preserve"> 2. Чему равна площадь формата чертежного листа А</w:t>
      </w:r>
      <w:proofErr w:type="gramStart"/>
      <w:r w:rsidRPr="002655B5">
        <w:rPr>
          <w:sz w:val="28"/>
          <w:szCs w:val="28"/>
        </w:rPr>
        <w:t>1</w:t>
      </w:r>
      <w:proofErr w:type="gramEnd"/>
      <w:r w:rsidRPr="002655B5">
        <w:rPr>
          <w:sz w:val="28"/>
          <w:szCs w:val="28"/>
        </w:rPr>
        <w:t>?</w:t>
      </w:r>
    </w:p>
    <w:p w:rsidR="004B28BE" w:rsidRDefault="002655B5" w:rsidP="004F4FB1">
      <w:pPr>
        <w:ind w:firstLine="680"/>
        <w:jc w:val="both"/>
        <w:rPr>
          <w:sz w:val="28"/>
          <w:szCs w:val="28"/>
        </w:rPr>
      </w:pPr>
      <w:r w:rsidRPr="002655B5">
        <w:rPr>
          <w:sz w:val="28"/>
          <w:szCs w:val="28"/>
        </w:rPr>
        <w:t xml:space="preserve"> 3. Что такое масштаб?</w:t>
      </w:r>
    </w:p>
    <w:p w:rsidR="004B28BE" w:rsidRDefault="002655B5" w:rsidP="004F4FB1">
      <w:pPr>
        <w:ind w:firstLine="680"/>
        <w:jc w:val="both"/>
        <w:rPr>
          <w:sz w:val="28"/>
          <w:szCs w:val="28"/>
        </w:rPr>
      </w:pPr>
      <w:r w:rsidRPr="002655B5">
        <w:rPr>
          <w:sz w:val="28"/>
          <w:szCs w:val="28"/>
        </w:rPr>
        <w:t xml:space="preserve"> 4. В каких пределах рекомендуется брать толщину сплошной основной линии?</w:t>
      </w:r>
    </w:p>
    <w:p w:rsidR="004B28BE" w:rsidRDefault="002655B5" w:rsidP="004F4FB1">
      <w:pPr>
        <w:ind w:firstLine="680"/>
        <w:jc w:val="both"/>
        <w:rPr>
          <w:sz w:val="28"/>
          <w:szCs w:val="28"/>
        </w:rPr>
      </w:pPr>
      <w:r w:rsidRPr="002655B5">
        <w:rPr>
          <w:sz w:val="28"/>
          <w:szCs w:val="28"/>
        </w:rPr>
        <w:t xml:space="preserve"> 5. Какой должна быть на чертеже разомкнутая линия?</w:t>
      </w:r>
    </w:p>
    <w:p w:rsidR="004B28BE" w:rsidRDefault="002655B5" w:rsidP="004F4FB1">
      <w:pPr>
        <w:ind w:firstLine="680"/>
        <w:jc w:val="both"/>
        <w:rPr>
          <w:sz w:val="28"/>
          <w:szCs w:val="28"/>
        </w:rPr>
      </w:pPr>
      <w:r w:rsidRPr="002655B5">
        <w:rPr>
          <w:sz w:val="28"/>
          <w:szCs w:val="28"/>
        </w:rPr>
        <w:t xml:space="preserve"> 6. Какие размеры чертежного шрифта установлены ГОСТом? </w:t>
      </w:r>
    </w:p>
    <w:p w:rsidR="004B28BE" w:rsidRDefault="002655B5" w:rsidP="004F4FB1">
      <w:pPr>
        <w:ind w:firstLine="680"/>
        <w:jc w:val="both"/>
        <w:rPr>
          <w:sz w:val="28"/>
          <w:szCs w:val="28"/>
        </w:rPr>
      </w:pPr>
      <w:r w:rsidRPr="002655B5">
        <w:rPr>
          <w:sz w:val="28"/>
          <w:szCs w:val="28"/>
        </w:rPr>
        <w:t>7. На каком расстоянии рекомендуется проводить размерные линии от линии видимого контура?</w:t>
      </w:r>
    </w:p>
    <w:p w:rsidR="004B28BE" w:rsidRDefault="002655B5" w:rsidP="004F4FB1">
      <w:pPr>
        <w:ind w:firstLine="680"/>
        <w:jc w:val="both"/>
        <w:rPr>
          <w:sz w:val="28"/>
          <w:szCs w:val="28"/>
        </w:rPr>
      </w:pPr>
      <w:r w:rsidRPr="002655B5">
        <w:rPr>
          <w:sz w:val="28"/>
          <w:szCs w:val="28"/>
        </w:rPr>
        <w:t xml:space="preserve"> 8. Какой толщины должны быть размерные и выносные линии?</w:t>
      </w:r>
    </w:p>
    <w:p w:rsidR="004F4FB1" w:rsidRDefault="002655B5" w:rsidP="004F4FB1">
      <w:pPr>
        <w:ind w:firstLine="680"/>
        <w:jc w:val="both"/>
        <w:rPr>
          <w:sz w:val="28"/>
          <w:szCs w:val="28"/>
        </w:rPr>
      </w:pPr>
      <w:r w:rsidRPr="002655B5">
        <w:rPr>
          <w:sz w:val="28"/>
          <w:szCs w:val="28"/>
        </w:rPr>
        <w:t xml:space="preserve"> 9. Что такое плоскость проекций?</w:t>
      </w:r>
    </w:p>
    <w:p w:rsidR="004B28BE" w:rsidRDefault="002655B5" w:rsidP="004F4FB1">
      <w:pPr>
        <w:ind w:firstLine="680"/>
        <w:jc w:val="both"/>
        <w:rPr>
          <w:sz w:val="28"/>
          <w:szCs w:val="28"/>
        </w:rPr>
      </w:pPr>
      <w:r w:rsidRPr="002655B5">
        <w:rPr>
          <w:sz w:val="28"/>
          <w:szCs w:val="28"/>
        </w:rPr>
        <w:t>10. Как обозначаются плоскости проекций?</w:t>
      </w:r>
    </w:p>
    <w:p w:rsidR="004B28BE" w:rsidRDefault="002655B5" w:rsidP="004F4FB1">
      <w:pPr>
        <w:ind w:firstLine="680"/>
        <w:jc w:val="both"/>
        <w:rPr>
          <w:sz w:val="28"/>
          <w:szCs w:val="28"/>
        </w:rPr>
      </w:pPr>
      <w:r w:rsidRPr="002655B5">
        <w:rPr>
          <w:sz w:val="28"/>
          <w:szCs w:val="28"/>
        </w:rPr>
        <w:t xml:space="preserve">11. Какой метод проецирования называется ортогональным? </w:t>
      </w:r>
    </w:p>
    <w:p w:rsidR="004B28BE" w:rsidRDefault="002655B5" w:rsidP="004F4FB1">
      <w:pPr>
        <w:ind w:firstLine="680"/>
        <w:jc w:val="both"/>
        <w:rPr>
          <w:sz w:val="28"/>
          <w:szCs w:val="28"/>
        </w:rPr>
      </w:pPr>
      <w:r w:rsidRPr="002655B5">
        <w:rPr>
          <w:sz w:val="28"/>
          <w:szCs w:val="28"/>
        </w:rPr>
        <w:t xml:space="preserve">12. Как спроецировать точку на взаимно перпендикулярные плоскости проекций? </w:t>
      </w:r>
    </w:p>
    <w:p w:rsidR="004B28BE" w:rsidRDefault="002655B5" w:rsidP="004F4FB1">
      <w:pPr>
        <w:ind w:firstLine="680"/>
        <w:jc w:val="both"/>
        <w:rPr>
          <w:sz w:val="28"/>
          <w:szCs w:val="28"/>
        </w:rPr>
      </w:pPr>
      <w:r w:rsidRPr="002655B5">
        <w:rPr>
          <w:sz w:val="28"/>
          <w:szCs w:val="28"/>
        </w:rPr>
        <w:t xml:space="preserve">13. Сколько нужно иметь проекций, чтобы определить положение </w:t>
      </w:r>
      <w:proofErr w:type="gramStart"/>
      <w:r w:rsidRPr="002655B5">
        <w:rPr>
          <w:sz w:val="28"/>
          <w:szCs w:val="28"/>
        </w:rPr>
        <w:t>прямой</w:t>
      </w:r>
      <w:proofErr w:type="gramEnd"/>
      <w:r w:rsidRPr="002655B5">
        <w:rPr>
          <w:sz w:val="28"/>
          <w:szCs w:val="28"/>
        </w:rPr>
        <w:t xml:space="preserve"> в пространстве?</w:t>
      </w:r>
    </w:p>
    <w:p w:rsidR="004B28BE" w:rsidRDefault="002655B5" w:rsidP="004F4FB1">
      <w:pPr>
        <w:ind w:firstLine="680"/>
        <w:jc w:val="both"/>
        <w:rPr>
          <w:sz w:val="28"/>
          <w:szCs w:val="28"/>
        </w:rPr>
      </w:pPr>
      <w:r w:rsidRPr="002655B5">
        <w:rPr>
          <w:sz w:val="28"/>
          <w:szCs w:val="28"/>
        </w:rPr>
        <w:t xml:space="preserve">14. Что представляет собой </w:t>
      </w:r>
      <w:proofErr w:type="gramStart"/>
      <w:r w:rsidRPr="002655B5">
        <w:rPr>
          <w:sz w:val="28"/>
          <w:szCs w:val="28"/>
        </w:rPr>
        <w:t>прямая</w:t>
      </w:r>
      <w:proofErr w:type="gramEnd"/>
      <w:r w:rsidRPr="002655B5">
        <w:rPr>
          <w:sz w:val="28"/>
          <w:szCs w:val="28"/>
        </w:rPr>
        <w:t xml:space="preserve"> общего положения?</w:t>
      </w:r>
    </w:p>
    <w:p w:rsidR="004B28BE" w:rsidRDefault="002655B5" w:rsidP="004F4FB1">
      <w:pPr>
        <w:ind w:firstLine="680"/>
        <w:jc w:val="both"/>
        <w:rPr>
          <w:sz w:val="28"/>
          <w:szCs w:val="28"/>
        </w:rPr>
      </w:pPr>
      <w:r w:rsidRPr="002655B5">
        <w:rPr>
          <w:sz w:val="28"/>
          <w:szCs w:val="28"/>
        </w:rPr>
        <w:t>15. Какие частные положения прямой в пространстве вы знаете?</w:t>
      </w:r>
    </w:p>
    <w:p w:rsidR="004B28BE" w:rsidRDefault="002655B5" w:rsidP="004F4FB1">
      <w:pPr>
        <w:ind w:firstLine="680"/>
        <w:jc w:val="both"/>
        <w:rPr>
          <w:sz w:val="28"/>
          <w:szCs w:val="28"/>
        </w:rPr>
      </w:pPr>
      <w:r w:rsidRPr="002655B5">
        <w:rPr>
          <w:sz w:val="28"/>
          <w:szCs w:val="28"/>
        </w:rPr>
        <w:lastRenderedPageBreak/>
        <w:t xml:space="preserve"> 16. Какому условию должны удовлетворять проекции точки для того, чтобы точка принадлежала прямой?</w:t>
      </w:r>
    </w:p>
    <w:p w:rsidR="004B28BE" w:rsidRDefault="002655B5" w:rsidP="004F4FB1">
      <w:pPr>
        <w:ind w:firstLine="680"/>
        <w:jc w:val="both"/>
        <w:rPr>
          <w:sz w:val="28"/>
          <w:szCs w:val="28"/>
        </w:rPr>
      </w:pPr>
      <w:r w:rsidRPr="002655B5">
        <w:rPr>
          <w:sz w:val="28"/>
          <w:szCs w:val="28"/>
        </w:rPr>
        <w:t xml:space="preserve">17. Что такое след прямой линии? </w:t>
      </w:r>
    </w:p>
    <w:p w:rsidR="004B28BE" w:rsidRDefault="002655B5" w:rsidP="004F4FB1">
      <w:pPr>
        <w:ind w:firstLine="680"/>
        <w:jc w:val="both"/>
        <w:rPr>
          <w:sz w:val="28"/>
          <w:szCs w:val="28"/>
        </w:rPr>
      </w:pPr>
      <w:r w:rsidRPr="002655B5">
        <w:rPr>
          <w:sz w:val="28"/>
          <w:szCs w:val="28"/>
        </w:rPr>
        <w:t xml:space="preserve">18. Как изображаются на чертеже </w:t>
      </w:r>
      <w:proofErr w:type="gramStart"/>
      <w:r w:rsidRPr="002655B5">
        <w:rPr>
          <w:sz w:val="28"/>
          <w:szCs w:val="28"/>
        </w:rPr>
        <w:t>параллельные</w:t>
      </w:r>
      <w:proofErr w:type="gramEnd"/>
      <w:r w:rsidRPr="002655B5">
        <w:rPr>
          <w:sz w:val="28"/>
          <w:szCs w:val="28"/>
        </w:rPr>
        <w:t xml:space="preserve"> прямые? </w:t>
      </w:r>
    </w:p>
    <w:p w:rsidR="004B28BE" w:rsidRDefault="002655B5" w:rsidP="004F4FB1">
      <w:pPr>
        <w:ind w:firstLine="680"/>
        <w:jc w:val="both"/>
        <w:rPr>
          <w:sz w:val="28"/>
          <w:szCs w:val="28"/>
        </w:rPr>
      </w:pPr>
      <w:r w:rsidRPr="002655B5">
        <w:rPr>
          <w:sz w:val="28"/>
          <w:szCs w:val="28"/>
        </w:rPr>
        <w:t xml:space="preserve">19. Как определить пересекающиеся или скрещивающиеся прямые? </w:t>
      </w:r>
    </w:p>
    <w:p w:rsidR="004B28BE" w:rsidRDefault="002655B5" w:rsidP="004F4FB1">
      <w:pPr>
        <w:ind w:firstLine="680"/>
        <w:jc w:val="both"/>
        <w:rPr>
          <w:sz w:val="28"/>
          <w:szCs w:val="28"/>
        </w:rPr>
      </w:pPr>
      <w:r w:rsidRPr="002655B5">
        <w:rPr>
          <w:sz w:val="28"/>
          <w:szCs w:val="28"/>
        </w:rPr>
        <w:t xml:space="preserve">20. Какие точки называются конкурирующими? </w:t>
      </w:r>
    </w:p>
    <w:p w:rsidR="004B28BE" w:rsidRDefault="002655B5" w:rsidP="004F4FB1">
      <w:pPr>
        <w:ind w:firstLine="680"/>
        <w:jc w:val="both"/>
        <w:rPr>
          <w:sz w:val="28"/>
          <w:szCs w:val="28"/>
        </w:rPr>
      </w:pPr>
      <w:r w:rsidRPr="002655B5">
        <w:rPr>
          <w:sz w:val="28"/>
          <w:szCs w:val="28"/>
        </w:rPr>
        <w:t>21. В каких случаях прямой угол проецируется без искажения</w:t>
      </w:r>
    </w:p>
    <w:p w:rsidR="004B28BE" w:rsidRDefault="002655B5" w:rsidP="004F4FB1">
      <w:pPr>
        <w:ind w:firstLine="680"/>
        <w:jc w:val="both"/>
        <w:rPr>
          <w:sz w:val="28"/>
          <w:szCs w:val="28"/>
        </w:rPr>
      </w:pPr>
      <w:r w:rsidRPr="002655B5">
        <w:rPr>
          <w:sz w:val="28"/>
          <w:szCs w:val="28"/>
        </w:rPr>
        <w:t xml:space="preserve">22. Как может быть задана на чертеже плоская фигура? </w:t>
      </w:r>
    </w:p>
    <w:p w:rsidR="004B28BE" w:rsidRDefault="002655B5" w:rsidP="004F4FB1">
      <w:pPr>
        <w:ind w:firstLine="680"/>
        <w:jc w:val="both"/>
        <w:rPr>
          <w:sz w:val="28"/>
          <w:szCs w:val="28"/>
        </w:rPr>
      </w:pPr>
      <w:r w:rsidRPr="002655B5">
        <w:rPr>
          <w:sz w:val="28"/>
          <w:szCs w:val="28"/>
        </w:rPr>
        <w:t>23. Какие частные положения плоских фигур вы знаете?</w:t>
      </w:r>
    </w:p>
    <w:p w:rsidR="004B28BE" w:rsidRDefault="002655B5" w:rsidP="004F4FB1">
      <w:pPr>
        <w:ind w:firstLine="680"/>
        <w:jc w:val="both"/>
        <w:rPr>
          <w:sz w:val="28"/>
          <w:szCs w:val="28"/>
        </w:rPr>
      </w:pPr>
      <w:r w:rsidRPr="002655B5">
        <w:rPr>
          <w:sz w:val="28"/>
          <w:szCs w:val="28"/>
        </w:rPr>
        <w:t>24. При каких условиях прямая будет принадлежать плоскости?</w:t>
      </w:r>
    </w:p>
    <w:p w:rsidR="004B28BE" w:rsidRDefault="002655B5" w:rsidP="004F4FB1">
      <w:pPr>
        <w:ind w:firstLine="680"/>
        <w:jc w:val="both"/>
        <w:rPr>
          <w:sz w:val="28"/>
          <w:szCs w:val="28"/>
        </w:rPr>
      </w:pPr>
      <w:r w:rsidRPr="002655B5">
        <w:rPr>
          <w:sz w:val="28"/>
          <w:szCs w:val="28"/>
        </w:rPr>
        <w:t>25. При каких условиях точка принадлежит плоскости?</w:t>
      </w:r>
    </w:p>
    <w:p w:rsidR="002655B5" w:rsidRDefault="002655B5" w:rsidP="004F4FB1">
      <w:pPr>
        <w:ind w:firstLine="680"/>
        <w:jc w:val="both"/>
        <w:rPr>
          <w:sz w:val="28"/>
          <w:szCs w:val="28"/>
        </w:rPr>
      </w:pPr>
      <w:r w:rsidRPr="002655B5">
        <w:rPr>
          <w:sz w:val="28"/>
          <w:szCs w:val="28"/>
        </w:rPr>
        <w:t xml:space="preserve">26. Что представляют собой горизонталь и </w:t>
      </w:r>
      <w:proofErr w:type="spellStart"/>
      <w:r w:rsidRPr="002655B5">
        <w:rPr>
          <w:sz w:val="28"/>
          <w:szCs w:val="28"/>
        </w:rPr>
        <w:t>фронталь</w:t>
      </w:r>
      <w:proofErr w:type="spellEnd"/>
      <w:r w:rsidRPr="002655B5">
        <w:rPr>
          <w:sz w:val="28"/>
          <w:szCs w:val="28"/>
        </w:rPr>
        <w:t xml:space="preserve"> плоскости?</w:t>
      </w:r>
    </w:p>
    <w:p w:rsidR="004B28BE" w:rsidRDefault="004B28BE" w:rsidP="004B28BE">
      <w:pPr>
        <w:ind w:firstLine="709"/>
        <w:rPr>
          <w:sz w:val="28"/>
          <w:szCs w:val="28"/>
        </w:rPr>
      </w:pPr>
    </w:p>
    <w:p w:rsidR="004B28BE" w:rsidRDefault="004B28BE" w:rsidP="004F4FB1">
      <w:pPr>
        <w:jc w:val="both"/>
        <w:rPr>
          <w:sz w:val="28"/>
          <w:szCs w:val="28"/>
        </w:rPr>
      </w:pPr>
      <w:r>
        <w:rPr>
          <w:sz w:val="28"/>
          <w:szCs w:val="28"/>
        </w:rPr>
        <w:t>Раздел 2</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sz w:val="28"/>
          <w:szCs w:val="28"/>
        </w:rPr>
      </w:pPr>
      <w:r w:rsidRPr="006E059C">
        <w:rPr>
          <w:sz w:val="28"/>
          <w:szCs w:val="28"/>
        </w:rPr>
        <w:t>По каким правилам выполняются размеры, надписи, изоб</w:t>
      </w:r>
      <w:r w:rsidRPr="006E059C">
        <w:rPr>
          <w:sz w:val="28"/>
          <w:szCs w:val="28"/>
        </w:rPr>
        <w:softHyphen/>
        <w:t>ражения технических чертежей?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sz w:val="28"/>
          <w:szCs w:val="28"/>
        </w:rPr>
      </w:pPr>
      <w:r w:rsidRPr="006E059C">
        <w:rPr>
          <w:sz w:val="28"/>
          <w:szCs w:val="28"/>
        </w:rPr>
        <w:t>Чем отличаются графические изображения технических чер</w:t>
      </w:r>
      <w:r w:rsidRPr="006E059C">
        <w:rPr>
          <w:sz w:val="28"/>
          <w:szCs w:val="28"/>
        </w:rPr>
        <w:softHyphen/>
        <w:t>тежей от художественных произведений?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b/>
          <w:iCs/>
          <w:sz w:val="28"/>
          <w:szCs w:val="28"/>
        </w:rPr>
      </w:pPr>
      <w:r w:rsidRPr="006E059C">
        <w:rPr>
          <w:sz w:val="28"/>
          <w:szCs w:val="28"/>
        </w:rPr>
        <w:t>Перечислите основные типы линий.</w:t>
      </w:r>
    </w:p>
    <w:p w:rsidR="00BD497B" w:rsidRPr="006E059C" w:rsidRDefault="00BD497B" w:rsidP="004F4FB1">
      <w:pPr>
        <w:pStyle w:val="aa"/>
        <w:numPr>
          <w:ilvl w:val="0"/>
          <w:numId w:val="2"/>
        </w:numPr>
        <w:shd w:val="clear" w:color="auto" w:fill="FFFFFF"/>
        <w:tabs>
          <w:tab w:val="left" w:pos="1134"/>
        </w:tabs>
        <w:autoSpaceDE w:val="0"/>
        <w:autoSpaceDN w:val="0"/>
        <w:adjustRightInd w:val="0"/>
        <w:ind w:left="0" w:firstLine="680"/>
        <w:jc w:val="both"/>
        <w:rPr>
          <w:b/>
          <w:iCs/>
          <w:sz w:val="28"/>
          <w:szCs w:val="28"/>
        </w:rPr>
      </w:pPr>
      <w:r w:rsidRPr="006E059C">
        <w:rPr>
          <w:sz w:val="28"/>
          <w:szCs w:val="28"/>
        </w:rPr>
        <w:t xml:space="preserve">Дайте определение масштаба. </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Cs/>
          <w:sz w:val="28"/>
          <w:szCs w:val="28"/>
        </w:rPr>
      </w:pPr>
      <w:r w:rsidRPr="006E059C">
        <w:rPr>
          <w:sz w:val="28"/>
          <w:szCs w:val="28"/>
        </w:rPr>
        <w:t>Как разделить отрезок, угол, дугу на части?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найти центр окружности или дуги?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произвести построение правильных вписанных многоугольников?</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сопряжения.</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построений циркульных и лекальных кривых.</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 xml:space="preserve">Что собой представляют </w:t>
      </w:r>
      <w:proofErr w:type="spellStart"/>
      <w:r w:rsidRPr="006E059C">
        <w:rPr>
          <w:iCs/>
          <w:sz w:val="28"/>
          <w:szCs w:val="28"/>
        </w:rPr>
        <w:t>коробовые</w:t>
      </w:r>
      <w:proofErr w:type="spellEnd"/>
      <w:r w:rsidRPr="006E059C">
        <w:rPr>
          <w:iCs/>
          <w:sz w:val="28"/>
          <w:szCs w:val="28"/>
        </w:rPr>
        <w:t xml:space="preserve"> кривые линии?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Что собой представляют лекальные кривые?</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iCs/>
          <w:sz w:val="28"/>
          <w:szCs w:val="28"/>
        </w:rPr>
      </w:pPr>
      <w:r w:rsidRPr="006E059C">
        <w:rPr>
          <w:sz w:val="28"/>
          <w:szCs w:val="28"/>
        </w:rPr>
        <w:t>Перечислите виды кривых конического сечения.</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стандартов.</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виды изделий.</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состав конструкторской документации.</w:t>
      </w:r>
    </w:p>
    <w:p w:rsidR="00BD497B" w:rsidRPr="006E059C"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рабочей документации.</w:t>
      </w:r>
    </w:p>
    <w:p w:rsidR="00BD497B" w:rsidRDefault="00BD497B" w:rsidP="004F4FB1">
      <w:pPr>
        <w:pStyle w:val="aa"/>
        <w:numPr>
          <w:ilvl w:val="0"/>
          <w:numId w:val="2"/>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разрез и сечение применительно к чертежу тех</w:t>
      </w:r>
      <w:r w:rsidRPr="006E059C">
        <w:rPr>
          <w:sz w:val="28"/>
          <w:szCs w:val="28"/>
        </w:rPr>
        <w:softHyphen/>
        <w:t>нической детали?</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Конструкторская документация; оформление чертежей.</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2.301–68. Форматы.</w:t>
      </w:r>
    </w:p>
    <w:p w:rsidR="004B28BE" w:rsidRPr="006E059C" w:rsidRDefault="004B28BE" w:rsidP="004F4FB1">
      <w:pPr>
        <w:pStyle w:val="aa"/>
        <w:numPr>
          <w:ilvl w:val="0"/>
          <w:numId w:val="2"/>
        </w:numPr>
        <w:tabs>
          <w:tab w:val="left" w:pos="426"/>
        </w:tabs>
        <w:ind w:left="0" w:firstLine="680"/>
        <w:jc w:val="both"/>
        <w:rPr>
          <w:sz w:val="28"/>
          <w:szCs w:val="28"/>
        </w:rPr>
      </w:pPr>
      <w:r w:rsidRPr="006E059C">
        <w:rPr>
          <w:sz w:val="28"/>
          <w:szCs w:val="28"/>
        </w:rPr>
        <w:t>ГОСТ 2.302 –68. Масштабы.</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2.303–68. Линии.</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2.304–81. Шрифты чертежные.</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 xml:space="preserve">ГОСТ 2.305–68. Изображения – виды, разрезы, сечения. </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Виды. Виды основные, дополнительные, местные.</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Разрезы. Разрезы простые, сложные, местные. Обозначение разрезов.</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lastRenderedPageBreak/>
        <w:t>Сечения. Сечения наложенные и вынесенные. Обозначение сечений.</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Условности и упрощения.</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2.306–68. Обозначения графические материалов и правила их нанесения на чертежах.</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ГОСТ 2.307–68. Нанесение размеров. Общие положения. Правила нанесения размеров.</w:t>
      </w:r>
    </w:p>
    <w:p w:rsidR="004B28BE" w:rsidRPr="006E059C" w:rsidRDefault="004B28BE" w:rsidP="004F4FB1">
      <w:pPr>
        <w:pStyle w:val="aa"/>
        <w:numPr>
          <w:ilvl w:val="0"/>
          <w:numId w:val="2"/>
        </w:numPr>
        <w:tabs>
          <w:tab w:val="left" w:pos="1276"/>
        </w:tabs>
        <w:ind w:left="0" w:firstLine="680"/>
        <w:jc w:val="both"/>
        <w:rPr>
          <w:sz w:val="28"/>
          <w:szCs w:val="28"/>
        </w:rPr>
      </w:pPr>
      <w:r w:rsidRPr="006E059C">
        <w:rPr>
          <w:sz w:val="28"/>
          <w:szCs w:val="28"/>
        </w:rPr>
        <w:t>Анализ и составление структурных карт месторождений, осложненных</w:t>
      </w:r>
    </w:p>
    <w:p w:rsidR="004B28BE" w:rsidRDefault="004B28BE" w:rsidP="004F4FB1">
      <w:pPr>
        <w:pStyle w:val="aa"/>
        <w:numPr>
          <w:ilvl w:val="0"/>
          <w:numId w:val="2"/>
        </w:numPr>
        <w:tabs>
          <w:tab w:val="left" w:pos="1276"/>
        </w:tabs>
        <w:ind w:left="0" w:firstLine="680"/>
        <w:jc w:val="both"/>
        <w:rPr>
          <w:sz w:val="28"/>
          <w:szCs w:val="28"/>
        </w:rPr>
      </w:pPr>
      <w:r>
        <w:rPr>
          <w:sz w:val="28"/>
          <w:szCs w:val="28"/>
        </w:rPr>
        <w:t>Н</w:t>
      </w:r>
      <w:r w:rsidRPr="006E059C">
        <w:rPr>
          <w:sz w:val="28"/>
          <w:szCs w:val="28"/>
        </w:rPr>
        <w:t>арушениями: построение линий сечения поверхности плоскостью, определение видимости линий, построение вертикальных разрезов.</w:t>
      </w:r>
    </w:p>
    <w:p w:rsidR="004B28BE" w:rsidRDefault="004B28BE" w:rsidP="004B28BE">
      <w:pPr>
        <w:pStyle w:val="aa"/>
        <w:tabs>
          <w:tab w:val="left" w:pos="1276"/>
        </w:tabs>
        <w:ind w:left="1429"/>
        <w:rPr>
          <w:sz w:val="28"/>
          <w:szCs w:val="28"/>
        </w:rPr>
      </w:pPr>
    </w:p>
    <w:p w:rsidR="004B28BE" w:rsidRPr="004B28BE" w:rsidRDefault="004B28BE" w:rsidP="004F4FB1">
      <w:pPr>
        <w:pStyle w:val="aa"/>
        <w:tabs>
          <w:tab w:val="left" w:pos="1276"/>
        </w:tabs>
        <w:ind w:left="0"/>
        <w:jc w:val="both"/>
        <w:rPr>
          <w:sz w:val="28"/>
          <w:szCs w:val="28"/>
        </w:rPr>
      </w:pPr>
      <w:r>
        <w:rPr>
          <w:sz w:val="28"/>
          <w:szCs w:val="28"/>
        </w:rPr>
        <w:t xml:space="preserve">Раздел 3 </w:t>
      </w:r>
    </w:p>
    <w:p w:rsidR="004B28BE" w:rsidRPr="004F4FB1" w:rsidRDefault="004B28BE" w:rsidP="004F4FB1">
      <w:pPr>
        <w:pStyle w:val="aa"/>
        <w:numPr>
          <w:ilvl w:val="0"/>
          <w:numId w:val="19"/>
        </w:numPr>
        <w:tabs>
          <w:tab w:val="left" w:pos="1276"/>
        </w:tabs>
        <w:ind w:left="0" w:firstLine="680"/>
        <w:jc w:val="both"/>
        <w:rPr>
          <w:sz w:val="28"/>
          <w:szCs w:val="28"/>
        </w:rPr>
      </w:pPr>
      <w:r w:rsidRPr="004F4FB1">
        <w:rPr>
          <w:sz w:val="28"/>
          <w:szCs w:val="28"/>
        </w:rPr>
        <w:t xml:space="preserve">ГОСТ 2.311–68. Изображение резьбы. Обозначение резьбы. </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Изображения и обозначения резьбовых соединений.</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Общие понятия. Основные элементы и параметры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Классификация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 xml:space="preserve">Типы стандартных </w:t>
      </w:r>
      <w:proofErr w:type="spellStart"/>
      <w:r w:rsidRPr="006E059C">
        <w:rPr>
          <w:sz w:val="28"/>
          <w:szCs w:val="28"/>
        </w:rPr>
        <w:t>резьб</w:t>
      </w:r>
      <w:proofErr w:type="spellEnd"/>
      <w:r w:rsidRPr="006E059C">
        <w:rPr>
          <w:sz w:val="28"/>
          <w:szCs w:val="28"/>
        </w:rPr>
        <w:t xml:space="preserve"> и их условное обозначение.</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Условное изображение резьбы.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Понятие об изделии и его составных частях.</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Виды изделий: неспециализированные (детали), специализированные (сборочные единицы).</w:t>
      </w:r>
    </w:p>
    <w:p w:rsidR="004B28BE" w:rsidRPr="006E059C" w:rsidRDefault="004B28BE" w:rsidP="004F4FB1">
      <w:pPr>
        <w:pStyle w:val="aa"/>
        <w:numPr>
          <w:ilvl w:val="0"/>
          <w:numId w:val="19"/>
        </w:numPr>
        <w:tabs>
          <w:tab w:val="left" w:pos="1276"/>
        </w:tabs>
        <w:ind w:left="0" w:firstLine="680"/>
        <w:jc w:val="both"/>
        <w:rPr>
          <w:sz w:val="28"/>
          <w:szCs w:val="28"/>
        </w:rPr>
      </w:pPr>
      <w:r w:rsidRPr="006E059C">
        <w:rPr>
          <w:sz w:val="28"/>
          <w:szCs w:val="28"/>
        </w:rPr>
        <w:t>Элементы геометрии деталей. Изображения, надписи, обозначения.</w:t>
      </w:r>
    </w:p>
    <w:p w:rsidR="004B28BE" w:rsidRDefault="004B28BE" w:rsidP="004F4FB1">
      <w:pPr>
        <w:pStyle w:val="aa"/>
        <w:numPr>
          <w:ilvl w:val="0"/>
          <w:numId w:val="19"/>
        </w:numPr>
        <w:tabs>
          <w:tab w:val="left" w:pos="1276"/>
        </w:tabs>
        <w:ind w:left="0" w:firstLine="680"/>
        <w:jc w:val="both"/>
        <w:rPr>
          <w:sz w:val="28"/>
          <w:szCs w:val="28"/>
        </w:rPr>
      </w:pPr>
      <w:r w:rsidRPr="006E059C">
        <w:rPr>
          <w:sz w:val="28"/>
          <w:szCs w:val="28"/>
        </w:rPr>
        <w:t>ГОСТ 2.109–73. Основные требования к чертежам.</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винтовых поверхностей.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виды винтовых линий.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Дайте определение винтовой линии и винтовой поверхности.</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технологические элементы резьбы.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sz w:val="28"/>
          <w:szCs w:val="28"/>
        </w:rPr>
        <w:t xml:space="preserve">Назовите профили </w:t>
      </w:r>
      <w:proofErr w:type="spellStart"/>
      <w:r w:rsidRPr="006E059C">
        <w:rPr>
          <w:sz w:val="28"/>
          <w:szCs w:val="28"/>
        </w:rPr>
        <w:t>резьб</w:t>
      </w:r>
      <w:proofErr w:type="spellEnd"/>
      <w:r w:rsidRPr="006E059C">
        <w:rPr>
          <w:sz w:val="28"/>
          <w:szCs w:val="28"/>
        </w:rPr>
        <w:t xml:space="preserve"> и их основные параметры.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bCs/>
          <w:sz w:val="28"/>
          <w:szCs w:val="28"/>
        </w:rPr>
        <w:t>Что такое резьба и её виды?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Cs/>
          <w:sz w:val="28"/>
          <w:szCs w:val="28"/>
        </w:rPr>
      </w:pPr>
      <w:r w:rsidRPr="006E059C">
        <w:rPr>
          <w:bCs/>
          <w:sz w:val="28"/>
          <w:szCs w:val="28"/>
        </w:rPr>
        <w:t xml:space="preserve">Схематично изобразите изображения </w:t>
      </w:r>
      <w:proofErr w:type="spellStart"/>
      <w:r w:rsidRPr="006E059C">
        <w:rPr>
          <w:bCs/>
          <w:sz w:val="28"/>
          <w:szCs w:val="28"/>
        </w:rPr>
        <w:t>резьб</w:t>
      </w:r>
      <w:proofErr w:type="spellEnd"/>
      <w:r w:rsidRPr="006E059C">
        <w:rPr>
          <w:bCs/>
          <w:sz w:val="28"/>
          <w:szCs w:val="28"/>
        </w:rPr>
        <w:t>.</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чертежей соединения деталей.</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proofErr w:type="gramStart"/>
      <w:r w:rsidRPr="006E059C">
        <w:rPr>
          <w:sz w:val="28"/>
          <w:szCs w:val="28"/>
        </w:rPr>
        <w:t>В чем разница между изображениями болтового комплекта в упрощенном, схематизированном и условном видах?</w:t>
      </w:r>
      <w:proofErr w:type="gramEnd"/>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показывают на чертеже соединение деталей сварными швами?</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разъёмные соединения и их элементы.</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виды зубчатых передач.</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Как определяются диаметры начальных окружностей червяка?</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b/>
          <w:iCs/>
          <w:sz w:val="28"/>
          <w:szCs w:val="28"/>
        </w:rPr>
      </w:pPr>
      <w:r w:rsidRPr="006E059C">
        <w:rPr>
          <w:sz w:val="28"/>
          <w:szCs w:val="28"/>
        </w:rPr>
        <w:t xml:space="preserve">Как определяются диаметры начальных конусов? </w:t>
      </w:r>
    </w:p>
    <w:p w:rsidR="004B28BE" w:rsidRPr="006E059C" w:rsidRDefault="004B28BE" w:rsidP="004F4FB1">
      <w:pPr>
        <w:pStyle w:val="aa"/>
        <w:numPr>
          <w:ilvl w:val="0"/>
          <w:numId w:val="19"/>
        </w:numPr>
        <w:shd w:val="clear" w:color="auto" w:fill="FFFFFF"/>
        <w:tabs>
          <w:tab w:val="left" w:pos="1134"/>
          <w:tab w:val="left" w:pos="1276"/>
        </w:tabs>
        <w:autoSpaceDE w:val="0"/>
        <w:autoSpaceDN w:val="0"/>
        <w:adjustRightInd w:val="0"/>
        <w:ind w:left="0" w:firstLine="680"/>
        <w:jc w:val="both"/>
        <w:rPr>
          <w:iCs/>
          <w:sz w:val="28"/>
          <w:szCs w:val="28"/>
        </w:rPr>
      </w:pPr>
      <w:r w:rsidRPr="006E059C">
        <w:rPr>
          <w:iCs/>
          <w:sz w:val="28"/>
          <w:szCs w:val="28"/>
        </w:rPr>
        <w:t>Назовите элементы зубчатого колеса.</w:t>
      </w:r>
    </w:p>
    <w:p w:rsidR="004B28BE" w:rsidRPr="006E059C" w:rsidRDefault="004B28BE" w:rsidP="004F4FB1">
      <w:pPr>
        <w:pStyle w:val="aa"/>
        <w:tabs>
          <w:tab w:val="left" w:pos="1276"/>
        </w:tabs>
        <w:ind w:left="0" w:firstLine="680"/>
        <w:jc w:val="both"/>
        <w:rPr>
          <w:sz w:val="28"/>
          <w:szCs w:val="28"/>
        </w:rPr>
      </w:pPr>
    </w:p>
    <w:p w:rsidR="004B28BE" w:rsidRDefault="004B28BE" w:rsidP="004F4FB1">
      <w:pPr>
        <w:pStyle w:val="aa"/>
        <w:shd w:val="clear" w:color="auto" w:fill="FFFFFF"/>
        <w:tabs>
          <w:tab w:val="left" w:pos="1134"/>
          <w:tab w:val="left" w:pos="1276"/>
        </w:tabs>
        <w:autoSpaceDE w:val="0"/>
        <w:autoSpaceDN w:val="0"/>
        <w:adjustRightInd w:val="0"/>
        <w:ind w:left="0" w:firstLine="680"/>
        <w:jc w:val="both"/>
        <w:rPr>
          <w:sz w:val="28"/>
          <w:szCs w:val="28"/>
        </w:rPr>
      </w:pPr>
    </w:p>
    <w:p w:rsidR="004B28BE" w:rsidRPr="006E059C" w:rsidRDefault="004B28BE" w:rsidP="004B28BE">
      <w:pPr>
        <w:pStyle w:val="aa"/>
        <w:shd w:val="clear" w:color="auto" w:fill="FFFFFF"/>
        <w:tabs>
          <w:tab w:val="left" w:pos="1134"/>
          <w:tab w:val="left" w:pos="1276"/>
        </w:tabs>
        <w:autoSpaceDE w:val="0"/>
        <w:autoSpaceDN w:val="0"/>
        <w:adjustRightInd w:val="0"/>
        <w:ind w:left="709"/>
        <w:jc w:val="both"/>
        <w:rPr>
          <w:sz w:val="28"/>
          <w:szCs w:val="28"/>
        </w:rPr>
      </w:pPr>
    </w:p>
    <w:p w:rsidR="004B28BE" w:rsidRDefault="004B28BE" w:rsidP="004F4FB1">
      <w:pPr>
        <w:pStyle w:val="aa"/>
        <w:tabs>
          <w:tab w:val="left" w:pos="1134"/>
          <w:tab w:val="left" w:pos="1276"/>
        </w:tabs>
        <w:ind w:left="0"/>
        <w:jc w:val="both"/>
        <w:rPr>
          <w:sz w:val="28"/>
          <w:szCs w:val="28"/>
        </w:rPr>
      </w:pPr>
      <w:r>
        <w:rPr>
          <w:sz w:val="28"/>
          <w:szCs w:val="28"/>
        </w:rPr>
        <w:lastRenderedPageBreak/>
        <w:t xml:space="preserve">Раздел 4 </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Что называется эскизом в машиностроительном черчении?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рабочий чертеж технической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 простановки размеров на рабочем черте</w:t>
      </w:r>
      <w:r w:rsidRPr="006E059C">
        <w:rPr>
          <w:sz w:val="28"/>
          <w:szCs w:val="28"/>
        </w:rPr>
        <w:softHyphen/>
        <w:t>же для несложной технической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сборочный машиностроительный чертеж, чертеж узла, схема машины или механизма?</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Приведите примеры схем в машиностроительных чертежах.</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допуски и посадки?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Перечислите правила нанесения размеров на детали.</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Назовите основные требования к чертежам деталей.</w:t>
      </w:r>
    </w:p>
    <w:p w:rsidR="00BD497B" w:rsidRPr="006E059C" w:rsidRDefault="00BD497B" w:rsidP="004F4FB1">
      <w:pPr>
        <w:pStyle w:val="aa"/>
        <w:numPr>
          <w:ilvl w:val="0"/>
          <w:numId w:val="20"/>
        </w:numPr>
        <w:shd w:val="clear" w:color="auto" w:fill="FFFFFF"/>
        <w:tabs>
          <w:tab w:val="left" w:pos="1134"/>
          <w:tab w:val="left" w:pos="1276"/>
        </w:tabs>
        <w:autoSpaceDE w:val="0"/>
        <w:autoSpaceDN w:val="0"/>
        <w:adjustRightInd w:val="0"/>
        <w:ind w:left="0" w:firstLine="680"/>
        <w:jc w:val="both"/>
        <w:rPr>
          <w:sz w:val="28"/>
          <w:szCs w:val="28"/>
        </w:rPr>
      </w:pPr>
      <w:r w:rsidRPr="006E059C">
        <w:rPr>
          <w:sz w:val="28"/>
          <w:szCs w:val="28"/>
        </w:rPr>
        <w:t>Что такое эскиз и его основные форматы?</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Чем отличается чертеж общего вида от сборочного чертежа?</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Какие размеры проставляют на сборочном чертеже?</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Каким номером шрифта выполняют номера позиций?</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 располагают полки линий-выносок с номерами позиций относительно изображения узла?</w:t>
      </w:r>
    </w:p>
    <w:p w:rsidR="00BD497B" w:rsidRPr="006E059C"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Какие   элементы   деталей   допускается   не   показы</w:t>
      </w:r>
      <w:r w:rsidRPr="006E059C">
        <w:rPr>
          <w:sz w:val="28"/>
          <w:szCs w:val="28"/>
        </w:rPr>
        <w:softHyphen/>
        <w:t>вать на сборочном чертеже?</w:t>
      </w:r>
    </w:p>
    <w:p w:rsidR="004F4FB1" w:rsidRDefault="00BD497B" w:rsidP="004F4FB1">
      <w:pPr>
        <w:pStyle w:val="aa"/>
        <w:numPr>
          <w:ilvl w:val="0"/>
          <w:numId w:val="20"/>
        </w:numPr>
        <w:tabs>
          <w:tab w:val="left" w:pos="1134"/>
          <w:tab w:val="left" w:pos="1276"/>
        </w:tabs>
        <w:ind w:left="0" w:firstLine="680"/>
        <w:jc w:val="both"/>
        <w:rPr>
          <w:sz w:val="28"/>
          <w:szCs w:val="28"/>
        </w:rPr>
      </w:pPr>
      <w:r w:rsidRPr="006E059C">
        <w:rPr>
          <w:sz w:val="28"/>
          <w:szCs w:val="28"/>
        </w:rPr>
        <w:t>Как   располагают   линии   штриховки   на   смежных деталях узла?</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изображается резьба на стержне в плоскост</w:t>
      </w:r>
      <w:r w:rsidR="004F4FB1">
        <w:rPr>
          <w:sz w:val="28"/>
          <w:szCs w:val="28"/>
        </w:rPr>
        <w:t>и, перпендикулярной его оси?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изображается резьба в отверстии на плоскост</w:t>
      </w:r>
      <w:r w:rsidR="004F4FB1">
        <w:rPr>
          <w:sz w:val="28"/>
          <w:szCs w:val="28"/>
        </w:rPr>
        <w:t>и, перпендикулярной его оси?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Как изображается резьбы в отверстии на плоскости, параллельной его оси? 4. Каковы предельные расстояния между тонкой </w:t>
      </w:r>
      <w:r w:rsidR="004F4FB1">
        <w:rPr>
          <w:sz w:val="28"/>
          <w:szCs w:val="28"/>
        </w:rPr>
        <w:t xml:space="preserve">и основной линиями при изображении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Како</w:t>
      </w:r>
      <w:r w:rsidR="004F4FB1">
        <w:rPr>
          <w:sz w:val="28"/>
          <w:szCs w:val="28"/>
        </w:rPr>
        <w:t xml:space="preserve">вы основные параметры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Пред</w:t>
      </w:r>
      <w:r w:rsidR="004F4FB1">
        <w:rPr>
          <w:sz w:val="28"/>
          <w:szCs w:val="28"/>
        </w:rPr>
        <w:t xml:space="preserve">назначение крепежной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В каких случаях </w:t>
      </w:r>
      <w:r w:rsidR="004F4FB1">
        <w:rPr>
          <w:sz w:val="28"/>
          <w:szCs w:val="28"/>
        </w:rPr>
        <w:t xml:space="preserve">используются </w:t>
      </w:r>
      <w:proofErr w:type="gramStart"/>
      <w:r w:rsidR="004F4FB1">
        <w:rPr>
          <w:sz w:val="28"/>
          <w:szCs w:val="28"/>
        </w:rPr>
        <w:t>ходовые</w:t>
      </w:r>
      <w:proofErr w:type="gramEnd"/>
      <w:r w:rsidR="004F4FB1">
        <w:rPr>
          <w:sz w:val="28"/>
          <w:szCs w:val="28"/>
        </w:rPr>
        <w:t xml:space="preserve"> резьбы?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Какая резьба относится к резь</w:t>
      </w:r>
      <w:r w:rsidR="004F4FB1">
        <w:rPr>
          <w:sz w:val="28"/>
          <w:szCs w:val="28"/>
        </w:rPr>
        <w:t xml:space="preserve">бе с нестандартным профилем?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выполняется штриховка детали, если в разрез</w:t>
      </w:r>
      <w:r w:rsidR="004F4FB1">
        <w:rPr>
          <w:sz w:val="28"/>
          <w:szCs w:val="28"/>
        </w:rPr>
        <w:t xml:space="preserve"> попала резьба, отверстие, стер</w:t>
      </w:r>
      <w:r w:rsidRPr="004F4FB1">
        <w:rPr>
          <w:sz w:val="28"/>
          <w:szCs w:val="28"/>
        </w:rPr>
        <w:t xml:space="preserve">жень.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В чем заключается условность изображения шпон</w:t>
      </w:r>
      <w:r w:rsidR="004F4FB1">
        <w:rPr>
          <w:sz w:val="28"/>
          <w:szCs w:val="28"/>
        </w:rPr>
        <w:t xml:space="preserve">очных и шлицевых соединений?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условно изображают и обозн</w:t>
      </w:r>
      <w:r w:rsidR="004F4FB1">
        <w:rPr>
          <w:sz w:val="28"/>
          <w:szCs w:val="28"/>
        </w:rPr>
        <w:t>ачают на чертежах пайку?</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Как условно изображают и обозна</w:t>
      </w:r>
      <w:r w:rsidR="004F4FB1">
        <w:rPr>
          <w:sz w:val="28"/>
          <w:szCs w:val="28"/>
        </w:rPr>
        <w:t>чают соединение склеиванием?</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Назо</w:t>
      </w:r>
      <w:r w:rsidR="004F4FB1">
        <w:rPr>
          <w:sz w:val="28"/>
          <w:szCs w:val="28"/>
        </w:rPr>
        <w:t xml:space="preserve">вите виды сварных соединений. </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 xml:space="preserve"> В каком случае обозначение сварного шва наносят на полке линии-выноск</w:t>
      </w:r>
      <w:r w:rsidR="004F4FB1">
        <w:rPr>
          <w:sz w:val="28"/>
          <w:szCs w:val="28"/>
        </w:rPr>
        <w:t>и, под полкой линии-выноски?</w:t>
      </w:r>
    </w:p>
    <w:p w:rsid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Какие упрощения допускаются в обознач</w:t>
      </w:r>
      <w:r w:rsidR="004F4FB1">
        <w:rPr>
          <w:sz w:val="28"/>
          <w:szCs w:val="28"/>
        </w:rPr>
        <w:t>ении шва сварных соединений?</w:t>
      </w:r>
    </w:p>
    <w:p w:rsidR="00F30D13" w:rsidRPr="004F4FB1" w:rsidRDefault="004B28BE" w:rsidP="004F4FB1">
      <w:pPr>
        <w:pStyle w:val="aa"/>
        <w:numPr>
          <w:ilvl w:val="0"/>
          <w:numId w:val="20"/>
        </w:numPr>
        <w:tabs>
          <w:tab w:val="left" w:pos="1134"/>
          <w:tab w:val="left" w:pos="1276"/>
        </w:tabs>
        <w:ind w:left="0" w:firstLine="680"/>
        <w:jc w:val="both"/>
        <w:rPr>
          <w:sz w:val="28"/>
          <w:szCs w:val="28"/>
        </w:rPr>
      </w:pPr>
      <w:r w:rsidRPr="004F4FB1">
        <w:rPr>
          <w:sz w:val="28"/>
          <w:szCs w:val="28"/>
        </w:rPr>
        <w:t>Как условно изображают и обозначают сварную одиночную точку?</w:t>
      </w:r>
    </w:p>
    <w:p w:rsidR="002655B5" w:rsidRDefault="002655B5" w:rsidP="00BD497B">
      <w:pPr>
        <w:rPr>
          <w:sz w:val="28"/>
          <w:szCs w:val="28"/>
        </w:rPr>
      </w:pPr>
    </w:p>
    <w:p w:rsidR="004F4FB1" w:rsidRDefault="004F4FB1" w:rsidP="00BD497B">
      <w:pPr>
        <w:rPr>
          <w:sz w:val="28"/>
          <w:szCs w:val="28"/>
        </w:rPr>
      </w:pPr>
    </w:p>
    <w:p w:rsidR="005D1E47" w:rsidRPr="006E059C" w:rsidRDefault="004B28BE" w:rsidP="00C7735E">
      <w:pPr>
        <w:rPr>
          <w:b/>
          <w:sz w:val="28"/>
          <w:szCs w:val="28"/>
        </w:rPr>
      </w:pPr>
      <w:r>
        <w:rPr>
          <w:b/>
          <w:sz w:val="28"/>
          <w:szCs w:val="28"/>
        </w:rPr>
        <w:lastRenderedPageBreak/>
        <w:t>Раздел 4</w:t>
      </w:r>
    </w:p>
    <w:p w:rsidR="00171A08" w:rsidRPr="006E059C"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Рабочие чертежи деталей. Общие требования к рабочим чертежам. Правила и последовательность выполнения чертежей деталей.</w:t>
      </w:r>
    </w:p>
    <w:p w:rsidR="00171A08" w:rsidRPr="006E059C"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Изображения и обозначения стандартных деталей.</w:t>
      </w:r>
    </w:p>
    <w:p w:rsidR="004F4FB1" w:rsidRDefault="00171A08" w:rsidP="00C7735E">
      <w:pPr>
        <w:pStyle w:val="aa"/>
        <w:widowControl w:val="0"/>
        <w:numPr>
          <w:ilvl w:val="0"/>
          <w:numId w:val="3"/>
        </w:numPr>
        <w:tabs>
          <w:tab w:val="left" w:pos="1276"/>
        </w:tabs>
        <w:ind w:left="0" w:firstLine="680"/>
        <w:contextualSpacing w:val="0"/>
        <w:rPr>
          <w:sz w:val="28"/>
          <w:szCs w:val="28"/>
        </w:rPr>
      </w:pPr>
      <w:r w:rsidRPr="006E059C">
        <w:rPr>
          <w:sz w:val="28"/>
          <w:szCs w:val="28"/>
        </w:rPr>
        <w:t>Изображения соединения деталей.</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вид?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Чем отличаются мес</w:t>
      </w:r>
      <w:r>
        <w:rPr>
          <w:sz w:val="28"/>
          <w:szCs w:val="28"/>
        </w:rPr>
        <w:t xml:space="preserve">тные виды от </w:t>
      </w:r>
      <w:proofErr w:type="gramStart"/>
      <w:r>
        <w:rPr>
          <w:sz w:val="28"/>
          <w:szCs w:val="28"/>
        </w:rPr>
        <w:t>дополнительных</w:t>
      </w:r>
      <w:proofErr w:type="gramEnd"/>
      <w:r>
        <w:rPr>
          <w:sz w:val="28"/>
          <w:szCs w:val="28"/>
        </w:rPr>
        <w:t xml:space="preserve">?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разрез?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Простые и сложные разрезы. Их изображени</w:t>
      </w:r>
      <w:r>
        <w:rPr>
          <w:sz w:val="28"/>
          <w:szCs w:val="28"/>
        </w:rPr>
        <w:t xml:space="preserve">я и обозначения на чертежах?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наклонный разрез?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Что такое местный разрез?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та</w:t>
      </w:r>
      <w:r w:rsidR="00C7735E">
        <w:rPr>
          <w:sz w:val="28"/>
          <w:szCs w:val="28"/>
        </w:rPr>
        <w:t xml:space="preserve">кое сечение? </w:t>
      </w:r>
    </w:p>
    <w:p w:rsidR="004F4FB1" w:rsidRDefault="004F4FB1" w:rsidP="00C7735E">
      <w:pPr>
        <w:pStyle w:val="aa"/>
        <w:widowControl w:val="0"/>
        <w:numPr>
          <w:ilvl w:val="0"/>
          <w:numId w:val="3"/>
        </w:numPr>
        <w:tabs>
          <w:tab w:val="left" w:pos="1276"/>
        </w:tabs>
        <w:ind w:left="0" w:firstLine="680"/>
        <w:contextualSpacing w:val="0"/>
        <w:rPr>
          <w:sz w:val="28"/>
          <w:szCs w:val="28"/>
        </w:rPr>
      </w:pPr>
      <w:r>
        <w:rPr>
          <w:sz w:val="28"/>
          <w:szCs w:val="28"/>
        </w:rPr>
        <w:t xml:space="preserve"> Отличие сечения от разреза?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 Что такое наклонное сечение? Особенности шт</w:t>
      </w:r>
      <w:r w:rsidR="00C7735E">
        <w:rPr>
          <w:sz w:val="28"/>
          <w:szCs w:val="28"/>
        </w:rPr>
        <w:t xml:space="preserve">риховки наклонного сечения?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Какие проекции называют аксонометр</w:t>
      </w:r>
      <w:r w:rsidR="00C7735E">
        <w:rPr>
          <w:sz w:val="28"/>
          <w:szCs w:val="28"/>
        </w:rPr>
        <w:t xml:space="preserve">ическими? Назовите их виды.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называют коэффициент</w:t>
      </w:r>
      <w:r w:rsidR="00C7735E">
        <w:rPr>
          <w:sz w:val="28"/>
          <w:szCs w:val="28"/>
        </w:rPr>
        <w:t xml:space="preserve">ом (показателем) искажения?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Что называют</w:t>
      </w:r>
      <w:r w:rsidR="00C7735E">
        <w:rPr>
          <w:sz w:val="28"/>
          <w:szCs w:val="28"/>
        </w:rPr>
        <w:t xml:space="preserve"> вторичной проекцией точки?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 В каких случаях аксонометрическая проекция называется:</w:t>
      </w:r>
    </w:p>
    <w:p w:rsidR="00C7735E" w:rsidRPr="00C7735E" w:rsidRDefault="004F4FB1" w:rsidP="00C7735E">
      <w:pPr>
        <w:widowControl w:val="0"/>
        <w:tabs>
          <w:tab w:val="left" w:pos="1276"/>
        </w:tabs>
        <w:rPr>
          <w:sz w:val="28"/>
          <w:szCs w:val="28"/>
        </w:rPr>
      </w:pPr>
      <w:r w:rsidRPr="00C7735E">
        <w:rPr>
          <w:sz w:val="28"/>
          <w:szCs w:val="28"/>
        </w:rPr>
        <w:t xml:space="preserve"> а) изометрической, б) </w:t>
      </w:r>
      <w:proofErr w:type="spellStart"/>
      <w:r w:rsidRPr="00C7735E">
        <w:rPr>
          <w:sz w:val="28"/>
          <w:szCs w:val="28"/>
        </w:rPr>
        <w:t>диметр</w:t>
      </w:r>
      <w:r w:rsidR="00C7735E" w:rsidRPr="00C7735E">
        <w:rPr>
          <w:sz w:val="28"/>
          <w:szCs w:val="28"/>
        </w:rPr>
        <w:t>ической</w:t>
      </w:r>
      <w:proofErr w:type="spellEnd"/>
      <w:r w:rsidR="00C7735E" w:rsidRPr="00C7735E">
        <w:rPr>
          <w:sz w:val="28"/>
          <w:szCs w:val="28"/>
        </w:rPr>
        <w:t xml:space="preserve">, в) триметрической?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Каковы углы между осями в прямоугольн</w:t>
      </w:r>
      <w:r w:rsidR="00C7735E">
        <w:rPr>
          <w:sz w:val="28"/>
          <w:szCs w:val="28"/>
        </w:rPr>
        <w:t xml:space="preserve">ой изометрической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Каковы углы между осями в прямоугольной </w:t>
      </w:r>
      <w:proofErr w:type="spellStart"/>
      <w:r w:rsidR="00C7735E">
        <w:rPr>
          <w:sz w:val="28"/>
          <w:szCs w:val="28"/>
        </w:rPr>
        <w:t>диметрической</w:t>
      </w:r>
      <w:proofErr w:type="spellEnd"/>
      <w:r w:rsidR="00C7735E">
        <w:rPr>
          <w:sz w:val="28"/>
          <w:szCs w:val="28"/>
        </w:rPr>
        <w:t xml:space="preserve">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 xml:space="preserve">Как определяется положение малой оси эллипса прямоугольной </w:t>
      </w:r>
      <w:r w:rsidR="00C7735E">
        <w:rPr>
          <w:sz w:val="28"/>
          <w:szCs w:val="28"/>
        </w:rPr>
        <w:t xml:space="preserve">аксонометрической проекции? </w:t>
      </w:r>
    </w:p>
    <w:p w:rsidR="00C7735E"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 производится штриховка в аксонометр</w:t>
      </w:r>
      <w:r w:rsidR="00C7735E">
        <w:rPr>
          <w:sz w:val="28"/>
          <w:szCs w:val="28"/>
        </w:rPr>
        <w:t xml:space="preserve">ических проекциях разрезов? </w:t>
      </w:r>
    </w:p>
    <w:p w:rsidR="004F4FB1" w:rsidRDefault="004F4FB1" w:rsidP="00C7735E">
      <w:pPr>
        <w:pStyle w:val="aa"/>
        <w:widowControl w:val="0"/>
        <w:numPr>
          <w:ilvl w:val="0"/>
          <w:numId w:val="3"/>
        </w:numPr>
        <w:tabs>
          <w:tab w:val="left" w:pos="1276"/>
        </w:tabs>
        <w:ind w:left="0" w:firstLine="680"/>
        <w:contextualSpacing w:val="0"/>
        <w:rPr>
          <w:sz w:val="28"/>
          <w:szCs w:val="28"/>
        </w:rPr>
      </w:pPr>
      <w:r w:rsidRPr="002655B5">
        <w:rPr>
          <w:sz w:val="28"/>
          <w:szCs w:val="28"/>
        </w:rPr>
        <w:t>Какой линией изображается резьба на стержне, если плоскость проекций параллельна его оси?</w:t>
      </w:r>
    </w:p>
    <w:p w:rsidR="00C7735E" w:rsidRDefault="00C7735E" w:rsidP="00C7735E">
      <w:pPr>
        <w:pStyle w:val="aa"/>
        <w:tabs>
          <w:tab w:val="left" w:pos="1276"/>
        </w:tabs>
        <w:ind w:left="709"/>
        <w:rPr>
          <w:sz w:val="28"/>
          <w:szCs w:val="28"/>
        </w:rPr>
      </w:pPr>
    </w:p>
    <w:p w:rsidR="00171A08" w:rsidRPr="006E059C" w:rsidRDefault="004F4FB1" w:rsidP="00C7735E">
      <w:pPr>
        <w:pStyle w:val="aa"/>
        <w:tabs>
          <w:tab w:val="left" w:pos="1276"/>
        </w:tabs>
        <w:ind w:left="0"/>
        <w:rPr>
          <w:sz w:val="28"/>
          <w:szCs w:val="28"/>
        </w:rPr>
      </w:pPr>
      <w:r>
        <w:rPr>
          <w:sz w:val="28"/>
          <w:szCs w:val="28"/>
        </w:rPr>
        <w:t xml:space="preserve">Раздел 5 </w:t>
      </w:r>
      <w:r w:rsidR="00171A08" w:rsidRPr="006E059C">
        <w:rPr>
          <w:sz w:val="28"/>
          <w:szCs w:val="28"/>
        </w:rPr>
        <w:t xml:space="preserve">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Сборочный чертеж изделия.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Содержание сборочного чертежа.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Правила выполнения сборочных чертежей, простановка размеров.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Нанесение номеров позиций составных частей сборочной единицы.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Условности и упрощения на сборочных чертежах.</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 xml:space="preserve">Согласование форм и размеров сопряженных деталей. </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Нанесение размеров формы и размеров положения формы.</w:t>
      </w:r>
    </w:p>
    <w:p w:rsidR="00171A08" w:rsidRPr="006E059C" w:rsidRDefault="00171A08" w:rsidP="00C7735E">
      <w:pPr>
        <w:pStyle w:val="aa"/>
        <w:numPr>
          <w:ilvl w:val="0"/>
          <w:numId w:val="21"/>
        </w:numPr>
        <w:tabs>
          <w:tab w:val="left" w:pos="1276"/>
        </w:tabs>
        <w:ind w:left="0" w:firstLine="680"/>
        <w:rPr>
          <w:sz w:val="28"/>
          <w:szCs w:val="28"/>
        </w:rPr>
      </w:pPr>
      <w:r w:rsidRPr="006E059C">
        <w:rPr>
          <w:sz w:val="28"/>
          <w:szCs w:val="28"/>
        </w:rPr>
        <w:t>ГОСТ 2.106–96. Спецификация.</w:t>
      </w:r>
    </w:p>
    <w:p w:rsidR="00171A08" w:rsidRPr="006E059C" w:rsidRDefault="00171A08" w:rsidP="00C7735E">
      <w:pPr>
        <w:pStyle w:val="aa"/>
        <w:numPr>
          <w:ilvl w:val="0"/>
          <w:numId w:val="21"/>
        </w:numPr>
        <w:tabs>
          <w:tab w:val="left" w:pos="1276"/>
        </w:tabs>
        <w:ind w:left="0" w:firstLine="680"/>
        <w:rPr>
          <w:sz w:val="28"/>
          <w:szCs w:val="28"/>
        </w:rPr>
      </w:pPr>
      <w:proofErr w:type="spellStart"/>
      <w:r w:rsidRPr="006E059C">
        <w:rPr>
          <w:sz w:val="28"/>
          <w:szCs w:val="28"/>
        </w:rPr>
        <w:t>Деталирование</w:t>
      </w:r>
      <w:proofErr w:type="spellEnd"/>
      <w:r w:rsidRPr="006E059C">
        <w:rPr>
          <w:sz w:val="28"/>
          <w:szCs w:val="28"/>
        </w:rPr>
        <w:t xml:space="preserve">. </w:t>
      </w:r>
    </w:p>
    <w:p w:rsidR="00C7735E" w:rsidRDefault="00171A08" w:rsidP="00C7735E">
      <w:pPr>
        <w:pStyle w:val="aa"/>
        <w:numPr>
          <w:ilvl w:val="0"/>
          <w:numId w:val="21"/>
        </w:numPr>
        <w:tabs>
          <w:tab w:val="left" w:pos="1276"/>
        </w:tabs>
        <w:ind w:left="0" w:firstLine="680"/>
        <w:rPr>
          <w:sz w:val="28"/>
          <w:szCs w:val="28"/>
        </w:rPr>
      </w:pPr>
      <w:r w:rsidRPr="002655B5">
        <w:rPr>
          <w:sz w:val="28"/>
          <w:szCs w:val="28"/>
        </w:rPr>
        <w:t>Выполнение рабочих чертежей деталей по сборочному чертежу.</w:t>
      </w:r>
    </w:p>
    <w:p w:rsidR="00C7735E" w:rsidRDefault="002655B5" w:rsidP="00C7735E">
      <w:pPr>
        <w:pStyle w:val="aa"/>
        <w:numPr>
          <w:ilvl w:val="0"/>
          <w:numId w:val="21"/>
        </w:numPr>
        <w:tabs>
          <w:tab w:val="left" w:pos="1276"/>
        </w:tabs>
        <w:ind w:left="0" w:firstLine="680"/>
        <w:rPr>
          <w:sz w:val="28"/>
          <w:szCs w:val="28"/>
        </w:rPr>
      </w:pPr>
      <w:r w:rsidRPr="00C7735E">
        <w:rPr>
          <w:sz w:val="28"/>
          <w:szCs w:val="28"/>
        </w:rPr>
        <w:lastRenderedPageBreak/>
        <w:t>Что называется схемой и</w:t>
      </w:r>
      <w:r w:rsidR="00C7735E">
        <w:rPr>
          <w:sz w:val="28"/>
          <w:szCs w:val="28"/>
        </w:rPr>
        <w:t xml:space="preserve"> для чего она предназначена?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На какие виды и типы подразделяют</w:t>
      </w:r>
      <w:r w:rsidR="00C7735E">
        <w:rPr>
          <w:sz w:val="28"/>
          <w:szCs w:val="28"/>
        </w:rPr>
        <w:t xml:space="preserve"> схемы?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Какие единые требования пре</w:t>
      </w:r>
      <w:r w:rsidR="00C7735E">
        <w:rPr>
          <w:sz w:val="28"/>
          <w:szCs w:val="28"/>
        </w:rPr>
        <w:t xml:space="preserve">дъявляют к выполнениям схем?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Что н</w:t>
      </w:r>
      <w:r w:rsidR="00C7735E">
        <w:rPr>
          <w:sz w:val="28"/>
          <w:szCs w:val="28"/>
        </w:rPr>
        <w:t xml:space="preserve">азывают электрической схемой? </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Каковы правила к в</w:t>
      </w:r>
      <w:r w:rsidR="00C7735E">
        <w:rPr>
          <w:sz w:val="28"/>
          <w:szCs w:val="28"/>
        </w:rPr>
        <w:t>ыполнению электрических схем?</w:t>
      </w:r>
    </w:p>
    <w:p w:rsid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Для чего предназначены буквенно-цифровые обозначения элементов электрических схем и что они собой</w:t>
      </w:r>
      <w:r w:rsidR="00C7735E">
        <w:rPr>
          <w:sz w:val="28"/>
          <w:szCs w:val="28"/>
        </w:rPr>
        <w:t xml:space="preserve"> представляют? </w:t>
      </w:r>
    </w:p>
    <w:p w:rsidR="005C62DF" w:rsidRPr="00C7735E" w:rsidRDefault="002655B5" w:rsidP="00C7735E">
      <w:pPr>
        <w:pStyle w:val="aa"/>
        <w:numPr>
          <w:ilvl w:val="0"/>
          <w:numId w:val="21"/>
        </w:numPr>
        <w:tabs>
          <w:tab w:val="left" w:pos="1276"/>
        </w:tabs>
        <w:ind w:left="0" w:firstLine="680"/>
        <w:rPr>
          <w:sz w:val="28"/>
          <w:szCs w:val="28"/>
        </w:rPr>
      </w:pPr>
      <w:r w:rsidRPr="00C7735E">
        <w:rPr>
          <w:sz w:val="28"/>
          <w:szCs w:val="28"/>
        </w:rPr>
        <w:t xml:space="preserve"> Какие линии применяют для выполнения электрических схем? </w:t>
      </w:r>
    </w:p>
    <w:p w:rsidR="00C7735E" w:rsidRDefault="00C7735E" w:rsidP="003F4363">
      <w:pPr>
        <w:ind w:firstLine="426"/>
        <w:jc w:val="center"/>
        <w:rPr>
          <w:b/>
          <w:sz w:val="28"/>
          <w:szCs w:val="28"/>
        </w:rPr>
      </w:pPr>
    </w:p>
    <w:p w:rsidR="00C7735E" w:rsidRDefault="00C7735E" w:rsidP="003F4363">
      <w:pPr>
        <w:ind w:firstLine="426"/>
        <w:jc w:val="center"/>
        <w:rPr>
          <w:b/>
          <w:sz w:val="28"/>
          <w:szCs w:val="28"/>
        </w:rPr>
      </w:pPr>
    </w:p>
    <w:p w:rsidR="00F434D4" w:rsidRPr="006E059C" w:rsidRDefault="00F434D4" w:rsidP="003F4363">
      <w:pPr>
        <w:ind w:firstLine="426"/>
        <w:jc w:val="center"/>
        <w:rPr>
          <w:b/>
          <w:sz w:val="28"/>
          <w:szCs w:val="28"/>
        </w:rPr>
      </w:pPr>
      <w:r w:rsidRPr="006E059C">
        <w:rPr>
          <w:b/>
          <w:sz w:val="28"/>
          <w:szCs w:val="28"/>
        </w:rPr>
        <w:t xml:space="preserve">Блок </w:t>
      </w:r>
      <w:r w:rsidRPr="006E059C">
        <w:rPr>
          <w:b/>
          <w:sz w:val="28"/>
          <w:szCs w:val="28"/>
          <w:lang w:val="en-US"/>
        </w:rPr>
        <w:t>B</w:t>
      </w:r>
    </w:p>
    <w:p w:rsidR="00441A36" w:rsidRPr="006E059C" w:rsidRDefault="00441A36" w:rsidP="00441A36">
      <w:pPr>
        <w:autoSpaceDE w:val="0"/>
        <w:autoSpaceDN w:val="0"/>
        <w:adjustRightInd w:val="0"/>
        <w:ind w:right="20"/>
        <w:jc w:val="both"/>
        <w:rPr>
          <w:sz w:val="28"/>
          <w:szCs w:val="28"/>
        </w:rPr>
      </w:pPr>
    </w:p>
    <w:p w:rsidR="00F434D4" w:rsidRDefault="00F434D4" w:rsidP="00441A36">
      <w:pPr>
        <w:ind w:firstLine="709"/>
        <w:rPr>
          <w:sz w:val="28"/>
          <w:szCs w:val="28"/>
        </w:rPr>
      </w:pPr>
      <w:r w:rsidRPr="006E059C">
        <w:rPr>
          <w:sz w:val="28"/>
          <w:szCs w:val="28"/>
        </w:rPr>
        <w:t>Б.1 Типовые задачи:</w:t>
      </w:r>
    </w:p>
    <w:p w:rsidR="00403AED" w:rsidRPr="006E059C" w:rsidRDefault="00403AED" w:rsidP="00441A36">
      <w:pPr>
        <w:ind w:firstLine="709"/>
        <w:rPr>
          <w:sz w:val="28"/>
          <w:szCs w:val="28"/>
        </w:rPr>
      </w:pPr>
    </w:p>
    <w:p w:rsidR="00403AED" w:rsidRPr="00403AED" w:rsidRDefault="00403AED" w:rsidP="00403AED">
      <w:pPr>
        <w:rPr>
          <w:sz w:val="28"/>
          <w:szCs w:val="28"/>
          <w:lang w:eastAsia="ru-RU"/>
        </w:rPr>
      </w:pPr>
      <w:r w:rsidRPr="00403AED">
        <w:rPr>
          <w:b/>
          <w:sz w:val="28"/>
          <w:szCs w:val="28"/>
          <w:lang w:eastAsia="ru-RU"/>
        </w:rPr>
        <w:t>Задание 3</w:t>
      </w:r>
      <w:r>
        <w:rPr>
          <w:sz w:val="28"/>
          <w:szCs w:val="28"/>
          <w:lang w:eastAsia="ru-RU"/>
        </w:rPr>
        <w:t>1</w:t>
      </w:r>
    </w:p>
    <w:p w:rsidR="00403AED" w:rsidRPr="00403AED" w:rsidRDefault="00403AED" w:rsidP="00403AED">
      <w:pPr>
        <w:rPr>
          <w:sz w:val="28"/>
          <w:szCs w:val="28"/>
          <w:lang w:eastAsia="ru-RU"/>
        </w:rPr>
      </w:pPr>
      <w:r w:rsidRPr="00403AED">
        <w:rPr>
          <w:sz w:val="28"/>
          <w:szCs w:val="28"/>
          <w:lang w:eastAsia="ru-RU"/>
        </w:rPr>
        <w:t xml:space="preserve">По двум видам построить третий. Выполнить разрезы. Проставить размеры. Изобразить деталь в изометрии с вырезом четверти. </w:t>
      </w:r>
    </w:p>
    <w:p w:rsidR="00403AED" w:rsidRPr="00403AED" w:rsidRDefault="00403AED" w:rsidP="00403AED">
      <w:pPr>
        <w:rPr>
          <w:sz w:val="28"/>
          <w:szCs w:val="28"/>
          <w:lang w:eastAsia="ru-RU"/>
        </w:rPr>
      </w:pPr>
      <w:r w:rsidRPr="00403AED">
        <w:rPr>
          <w:sz w:val="28"/>
          <w:szCs w:val="28"/>
          <w:lang w:eastAsia="ru-RU"/>
        </w:rPr>
        <w:t>(Графическая работа 10, стр. 125-130)</w:t>
      </w:r>
    </w:p>
    <w:p w:rsidR="00403AED" w:rsidRPr="00403AED" w:rsidRDefault="00403AED" w:rsidP="00403AED">
      <w:pPr>
        <w:rPr>
          <w:sz w:val="28"/>
          <w:szCs w:val="28"/>
          <w:lang w:eastAsia="ru-RU"/>
        </w:rPr>
      </w:pPr>
    </w:p>
    <w:p w:rsidR="00403AED" w:rsidRPr="00403AED" w:rsidRDefault="00403AED" w:rsidP="00403AED">
      <w:pPr>
        <w:rPr>
          <w:b/>
          <w:sz w:val="28"/>
          <w:szCs w:val="28"/>
          <w:lang w:eastAsia="ru-RU"/>
        </w:rPr>
      </w:pPr>
      <w:r w:rsidRPr="00403AED">
        <w:rPr>
          <w:b/>
          <w:sz w:val="28"/>
          <w:szCs w:val="28"/>
          <w:lang w:eastAsia="ru-RU"/>
        </w:rPr>
        <w:t xml:space="preserve">Задание </w:t>
      </w:r>
      <w:r>
        <w:rPr>
          <w:b/>
          <w:sz w:val="28"/>
          <w:szCs w:val="28"/>
          <w:lang w:eastAsia="ru-RU"/>
        </w:rPr>
        <w:t>2</w:t>
      </w:r>
    </w:p>
    <w:p w:rsidR="00403AED" w:rsidRPr="00403AED" w:rsidRDefault="00403AED" w:rsidP="00403AED">
      <w:pPr>
        <w:rPr>
          <w:sz w:val="28"/>
          <w:szCs w:val="28"/>
          <w:lang w:eastAsia="ru-RU"/>
        </w:rPr>
      </w:pPr>
      <w:r w:rsidRPr="00403AED">
        <w:rPr>
          <w:sz w:val="28"/>
          <w:szCs w:val="28"/>
          <w:lang w:eastAsia="ru-RU"/>
        </w:rPr>
        <w:t>Начертить соединение деталей болтом (а), шпилькой (б), деталь</w:t>
      </w:r>
      <w:proofErr w:type="gramStart"/>
      <w:r w:rsidRPr="00403AED">
        <w:rPr>
          <w:sz w:val="28"/>
          <w:szCs w:val="28"/>
          <w:lang w:eastAsia="ru-RU"/>
        </w:rPr>
        <w:t xml:space="preserve"> Б</w:t>
      </w:r>
      <w:proofErr w:type="gramEnd"/>
      <w:r w:rsidRPr="00403AED">
        <w:rPr>
          <w:sz w:val="28"/>
          <w:szCs w:val="28"/>
          <w:lang w:eastAsia="ru-RU"/>
        </w:rPr>
        <w:t xml:space="preserve"> ввернутой в деталь А (в), тройник прямой с ввернутой в него справа трубой (г).</w:t>
      </w:r>
    </w:p>
    <w:p w:rsidR="00403AED" w:rsidRPr="00403AED" w:rsidRDefault="00403AED" w:rsidP="00403AED">
      <w:pPr>
        <w:rPr>
          <w:sz w:val="28"/>
          <w:szCs w:val="28"/>
          <w:lang w:eastAsia="ru-RU"/>
        </w:rPr>
      </w:pPr>
      <w:r w:rsidRPr="00403AED">
        <w:rPr>
          <w:sz w:val="28"/>
          <w:szCs w:val="28"/>
          <w:lang w:eastAsia="ru-RU"/>
        </w:rPr>
        <w:t>(Графическая работа 12, стр. 186-203)</w:t>
      </w:r>
    </w:p>
    <w:p w:rsidR="00403AED" w:rsidRPr="00403AED" w:rsidRDefault="00403AED" w:rsidP="00403AED">
      <w:pPr>
        <w:rPr>
          <w:sz w:val="28"/>
          <w:szCs w:val="28"/>
          <w:lang w:eastAsia="ru-RU"/>
        </w:rPr>
      </w:pPr>
    </w:p>
    <w:p w:rsidR="00403AED" w:rsidRPr="00403AED" w:rsidRDefault="00403AED" w:rsidP="00403AED">
      <w:pPr>
        <w:rPr>
          <w:b/>
          <w:sz w:val="28"/>
          <w:szCs w:val="28"/>
          <w:lang w:eastAsia="ru-RU"/>
        </w:rPr>
      </w:pPr>
      <w:r w:rsidRPr="00403AED">
        <w:rPr>
          <w:b/>
          <w:sz w:val="28"/>
          <w:szCs w:val="28"/>
          <w:lang w:eastAsia="ru-RU"/>
        </w:rPr>
        <w:t xml:space="preserve">Задание </w:t>
      </w:r>
      <w:r>
        <w:rPr>
          <w:b/>
          <w:sz w:val="28"/>
          <w:szCs w:val="28"/>
          <w:lang w:eastAsia="ru-RU"/>
        </w:rPr>
        <w:t>3</w:t>
      </w:r>
    </w:p>
    <w:p w:rsidR="00403AED" w:rsidRPr="00403AED" w:rsidRDefault="00403AED" w:rsidP="00403AED">
      <w:pPr>
        <w:tabs>
          <w:tab w:val="left" w:pos="2040"/>
        </w:tabs>
        <w:jc w:val="both"/>
        <w:rPr>
          <w:sz w:val="28"/>
          <w:szCs w:val="28"/>
          <w:lang w:eastAsia="ru-RU"/>
        </w:rPr>
      </w:pPr>
      <w:r w:rsidRPr="00403AED">
        <w:rPr>
          <w:sz w:val="28"/>
          <w:szCs w:val="28"/>
          <w:lang w:eastAsia="ru-RU"/>
        </w:rPr>
        <w:t xml:space="preserve">В соответствии с вариантом, выполнить чертеж электрической схемы. </w:t>
      </w:r>
    </w:p>
    <w:p w:rsidR="00403AED" w:rsidRPr="00403AED" w:rsidRDefault="00403AED" w:rsidP="00403AED">
      <w:pPr>
        <w:jc w:val="both"/>
        <w:rPr>
          <w:b/>
          <w:sz w:val="28"/>
          <w:szCs w:val="28"/>
          <w:lang w:eastAsia="ru-RU"/>
        </w:rPr>
      </w:pPr>
      <w:r w:rsidRPr="00403AED">
        <w:rPr>
          <w:b/>
          <w:sz w:val="28"/>
          <w:szCs w:val="28"/>
          <w:lang w:eastAsia="ru-RU"/>
        </w:rPr>
        <w:t>Указания к выполнению</w:t>
      </w:r>
      <w:r>
        <w:rPr>
          <w:b/>
          <w:sz w:val="28"/>
          <w:szCs w:val="28"/>
          <w:lang w:eastAsia="ru-RU"/>
        </w:rPr>
        <w:t xml:space="preserve"> задания 3</w:t>
      </w:r>
      <w:r w:rsidRPr="00403AED">
        <w:rPr>
          <w:b/>
          <w:sz w:val="28"/>
          <w:szCs w:val="28"/>
          <w:lang w:eastAsia="ru-RU"/>
        </w:rPr>
        <w:t>.</w:t>
      </w:r>
    </w:p>
    <w:p w:rsidR="00403AED" w:rsidRPr="00403AED" w:rsidRDefault="00403AED" w:rsidP="00403AED">
      <w:pPr>
        <w:tabs>
          <w:tab w:val="left" w:pos="2040"/>
        </w:tabs>
        <w:ind w:firstLine="709"/>
        <w:jc w:val="both"/>
        <w:rPr>
          <w:sz w:val="28"/>
          <w:szCs w:val="28"/>
          <w:lang w:eastAsia="ru-RU"/>
        </w:rPr>
      </w:pPr>
      <w:r w:rsidRPr="00403AED">
        <w:rPr>
          <w:sz w:val="28"/>
          <w:szCs w:val="28"/>
          <w:lang w:eastAsia="ru-RU"/>
        </w:rPr>
        <w:t>Для выполнения данного задания студенту необходимо выполнить чертеж электрической схемы, заменив кружки условными графическими  обозначениями. Проставить на схеме позиционные обозначения элементов и выполнить спецификацию.</w:t>
      </w:r>
    </w:p>
    <w:p w:rsidR="00403AED" w:rsidRPr="00403AED" w:rsidRDefault="00403AED" w:rsidP="00403AED">
      <w:pPr>
        <w:spacing w:after="200" w:line="276" w:lineRule="auto"/>
        <w:jc w:val="center"/>
        <w:rPr>
          <w:b/>
          <w:sz w:val="32"/>
          <w:szCs w:val="32"/>
          <w:lang w:eastAsia="ru-RU"/>
        </w:rPr>
      </w:pPr>
    </w:p>
    <w:p w:rsidR="00403AED" w:rsidRPr="00403AED" w:rsidRDefault="00403AED" w:rsidP="00403AED">
      <w:pPr>
        <w:spacing w:after="200" w:line="276" w:lineRule="auto"/>
        <w:jc w:val="center"/>
        <w:rPr>
          <w:b/>
          <w:sz w:val="32"/>
          <w:szCs w:val="32"/>
          <w:lang w:eastAsia="ru-RU"/>
        </w:rPr>
      </w:pPr>
      <w:r w:rsidRPr="00403AED">
        <w:rPr>
          <w:b/>
          <w:sz w:val="32"/>
          <w:szCs w:val="32"/>
          <w:lang w:eastAsia="ru-RU"/>
        </w:rPr>
        <w:t>Варианты заданий</w:t>
      </w: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137813F8" wp14:editId="00A2C8C5">
            <wp:extent cx="5419725" cy="7067550"/>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srcRect l="6240" t="10313" r="4992" b="3708"/>
                    <a:stretch>
                      <a:fillRect/>
                    </a:stretch>
                  </pic:blipFill>
                  <pic:spPr bwMode="auto">
                    <a:xfrm>
                      <a:off x="0" y="0"/>
                      <a:ext cx="5419725" cy="706755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7FFCDF77" wp14:editId="2315D763">
            <wp:extent cx="5524500" cy="7239000"/>
            <wp:effectExtent l="19050" t="0" r="0"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srcRect l="4212" t="8706" r="5304" b="4238"/>
                    <a:stretch>
                      <a:fillRect/>
                    </a:stretch>
                  </pic:blipFill>
                  <pic:spPr bwMode="auto">
                    <a:xfrm>
                      <a:off x="0" y="0"/>
                      <a:ext cx="5524500" cy="723900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17F4B96C" wp14:editId="227A3083">
            <wp:extent cx="5534025" cy="7410450"/>
            <wp:effectExtent l="19050" t="0" r="9525"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l="4373" t="2286" r="4888" b="4091"/>
                    <a:stretch>
                      <a:fillRect/>
                    </a:stretch>
                  </pic:blipFill>
                  <pic:spPr bwMode="auto">
                    <a:xfrm>
                      <a:off x="0" y="0"/>
                      <a:ext cx="5534025" cy="741045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44A3E7FB" wp14:editId="5F077295">
            <wp:extent cx="5457825" cy="7162800"/>
            <wp:effectExtent l="19050" t="0" r="9525"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srcRect l="2184" t="7800" r="8424" b="4656"/>
                    <a:stretch>
                      <a:fillRect/>
                    </a:stretch>
                  </pic:blipFill>
                  <pic:spPr bwMode="auto">
                    <a:xfrm>
                      <a:off x="0" y="0"/>
                      <a:ext cx="5457825" cy="7162800"/>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BC39545" wp14:editId="59425B6C">
            <wp:extent cx="5410200" cy="7191375"/>
            <wp:effectExtent l="1905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srcRect l="4680" t="4373" r="6708" b="8746"/>
                    <a:stretch>
                      <a:fillRect/>
                    </a:stretch>
                  </pic:blipFill>
                  <pic:spPr bwMode="auto">
                    <a:xfrm>
                      <a:off x="0" y="0"/>
                      <a:ext cx="5410200" cy="7191375"/>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rPr>
          <w:rFonts w:ascii="Calibri" w:hAnsi="Calibri"/>
          <w:sz w:val="22"/>
          <w:szCs w:val="22"/>
          <w:lang w:eastAsia="ru-RU"/>
        </w:rPr>
      </w:pPr>
    </w:p>
    <w:p w:rsidR="00403AED" w:rsidRPr="00403AED" w:rsidRDefault="00403AED" w:rsidP="00403AED">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61BA1287" wp14:editId="3A65AC25">
            <wp:extent cx="5391150" cy="7058025"/>
            <wp:effectExtent l="1905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srcRect l="3588" t="6478" r="8112" b="6243"/>
                    <a:stretch>
                      <a:fillRect/>
                    </a:stretch>
                  </pic:blipFill>
                  <pic:spPr bwMode="auto">
                    <a:xfrm>
                      <a:off x="0" y="0"/>
                      <a:ext cx="5391150" cy="7058025"/>
                    </a:xfrm>
                    <a:prstGeom prst="rect">
                      <a:avLst/>
                    </a:prstGeom>
                    <a:noFill/>
                    <a:ln w="9525">
                      <a:noFill/>
                      <a:miter lim="800000"/>
                      <a:headEnd/>
                      <a:tailEnd/>
                    </a:ln>
                  </pic:spPr>
                </pic:pic>
              </a:graphicData>
            </a:graphic>
          </wp:inline>
        </w:drawing>
      </w:r>
    </w:p>
    <w:p w:rsidR="00403AED" w:rsidRPr="00403AED" w:rsidRDefault="00403AED" w:rsidP="00403AED">
      <w:pPr>
        <w:spacing w:after="200" w:line="276" w:lineRule="auto"/>
        <w:rPr>
          <w:sz w:val="28"/>
          <w:szCs w:val="28"/>
          <w:lang w:eastAsia="ru-RU"/>
        </w:rPr>
      </w:pPr>
    </w:p>
    <w:p w:rsidR="00D55E5D" w:rsidRPr="006E059C" w:rsidRDefault="00D55E5D" w:rsidP="00D55E5D">
      <w:pPr>
        <w:widowControl w:val="0"/>
        <w:autoSpaceDE w:val="0"/>
        <w:autoSpaceDN w:val="0"/>
        <w:adjustRightInd w:val="0"/>
        <w:ind w:firstLine="709"/>
        <w:jc w:val="both"/>
        <w:rPr>
          <w:sz w:val="28"/>
          <w:szCs w:val="28"/>
          <w:lang w:eastAsia="ru-RU"/>
        </w:rPr>
      </w:pPr>
    </w:p>
    <w:p w:rsidR="00F434D4" w:rsidRDefault="00F434D4"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Default="00403AED" w:rsidP="000B31A5">
      <w:pPr>
        <w:jc w:val="both"/>
        <w:rPr>
          <w:sz w:val="28"/>
          <w:szCs w:val="28"/>
        </w:rPr>
      </w:pPr>
    </w:p>
    <w:p w:rsidR="00403AED" w:rsidRPr="006E059C" w:rsidRDefault="00403AED" w:rsidP="000B31A5">
      <w:pPr>
        <w:jc w:val="both"/>
        <w:rPr>
          <w:sz w:val="28"/>
          <w:szCs w:val="28"/>
        </w:rPr>
      </w:pPr>
    </w:p>
    <w:p w:rsidR="00F434D4" w:rsidRPr="006E059C" w:rsidRDefault="00F434D4" w:rsidP="00F434D4">
      <w:pPr>
        <w:jc w:val="center"/>
        <w:rPr>
          <w:b/>
          <w:sz w:val="28"/>
          <w:szCs w:val="28"/>
        </w:rPr>
      </w:pPr>
      <w:r w:rsidRPr="006E059C">
        <w:rPr>
          <w:b/>
          <w:sz w:val="28"/>
          <w:szCs w:val="28"/>
        </w:rPr>
        <w:lastRenderedPageBreak/>
        <w:t>Блок</w:t>
      </w:r>
      <w:proofErr w:type="gramStart"/>
      <w:r w:rsidRPr="006E059C">
        <w:rPr>
          <w:b/>
          <w:sz w:val="28"/>
          <w:szCs w:val="28"/>
        </w:rPr>
        <w:t xml:space="preserve"> С</w:t>
      </w:r>
      <w:proofErr w:type="gramEnd"/>
    </w:p>
    <w:p w:rsidR="00F434D4" w:rsidRPr="006E059C" w:rsidRDefault="00F434D4" w:rsidP="00F434D4">
      <w:pPr>
        <w:jc w:val="both"/>
        <w:rPr>
          <w:sz w:val="28"/>
          <w:szCs w:val="28"/>
        </w:rPr>
      </w:pPr>
    </w:p>
    <w:p w:rsidR="00F434D4" w:rsidRPr="006E059C" w:rsidRDefault="00F434D4" w:rsidP="003A0202">
      <w:pPr>
        <w:ind w:firstLine="709"/>
        <w:jc w:val="both"/>
        <w:rPr>
          <w:sz w:val="28"/>
          <w:szCs w:val="28"/>
        </w:rPr>
      </w:pPr>
      <w:r w:rsidRPr="006E059C">
        <w:rPr>
          <w:sz w:val="28"/>
          <w:szCs w:val="28"/>
        </w:rPr>
        <w:t>С.0 Формулировки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D2601C" w:rsidRPr="006E059C" w:rsidRDefault="00D2601C" w:rsidP="00D2601C">
      <w:pPr>
        <w:tabs>
          <w:tab w:val="left" w:pos="851"/>
        </w:tabs>
        <w:jc w:val="both"/>
        <w:rPr>
          <w:iCs/>
          <w:sz w:val="28"/>
          <w:szCs w:val="28"/>
        </w:rPr>
      </w:pPr>
    </w:p>
    <w:p w:rsidR="00466EF8" w:rsidRPr="006E059C" w:rsidRDefault="00466EF8" w:rsidP="000515A1">
      <w:pPr>
        <w:ind w:firstLine="709"/>
        <w:jc w:val="both"/>
        <w:rPr>
          <w:i/>
          <w:sz w:val="28"/>
          <w:szCs w:val="28"/>
        </w:rPr>
      </w:pPr>
      <w:r w:rsidRPr="006E059C">
        <w:rPr>
          <w:i/>
          <w:sz w:val="28"/>
          <w:szCs w:val="28"/>
        </w:rPr>
        <w:t xml:space="preserve">Задание 1 </w:t>
      </w:r>
    </w:p>
    <w:p w:rsidR="003A0202" w:rsidRPr="006E059C" w:rsidRDefault="003A0202" w:rsidP="000515A1">
      <w:pPr>
        <w:ind w:firstLine="709"/>
        <w:jc w:val="both"/>
        <w:rPr>
          <w:sz w:val="28"/>
          <w:lang w:eastAsia="ru-RU"/>
        </w:rPr>
      </w:pPr>
      <w:r w:rsidRPr="006E059C">
        <w:rPr>
          <w:sz w:val="28"/>
          <w:lang w:eastAsia="ru-RU"/>
        </w:rPr>
        <w:t xml:space="preserve">Найти центр окружности описанной вокруг треугольника АВС, построить проекции этой окружности. </w:t>
      </w:r>
    </w:p>
    <w:p w:rsidR="003A0202" w:rsidRPr="006E059C" w:rsidRDefault="003A0202" w:rsidP="00AC225A">
      <w:pPr>
        <w:ind w:firstLine="709"/>
        <w:jc w:val="both"/>
        <w:rPr>
          <w:sz w:val="28"/>
          <w:lang w:eastAsia="ru-RU"/>
        </w:rPr>
      </w:pPr>
      <w:r w:rsidRPr="006E059C">
        <w:rPr>
          <w:sz w:val="28"/>
          <w:lang w:eastAsia="ru-RU"/>
        </w:rPr>
        <w:t>Последовательность выполнения задачи 1.</w:t>
      </w:r>
    </w:p>
    <w:p w:rsidR="003A0202" w:rsidRPr="006E059C" w:rsidRDefault="003A0202" w:rsidP="0027403B">
      <w:pPr>
        <w:numPr>
          <w:ilvl w:val="0"/>
          <w:numId w:val="5"/>
        </w:numPr>
        <w:ind w:left="0" w:firstLine="349"/>
        <w:jc w:val="both"/>
        <w:rPr>
          <w:sz w:val="28"/>
          <w:lang w:eastAsia="ru-RU"/>
        </w:rPr>
      </w:pPr>
      <w:r w:rsidRPr="006E059C">
        <w:rPr>
          <w:sz w:val="28"/>
          <w:lang w:eastAsia="ru-RU"/>
        </w:rPr>
        <w:t>По данным строят ортогональные проекции треугольника АВС.</w:t>
      </w:r>
    </w:p>
    <w:p w:rsidR="003A0202" w:rsidRPr="006E059C" w:rsidRDefault="003A0202" w:rsidP="0027403B">
      <w:pPr>
        <w:numPr>
          <w:ilvl w:val="0"/>
          <w:numId w:val="5"/>
        </w:numPr>
        <w:ind w:left="0" w:firstLine="349"/>
        <w:jc w:val="both"/>
        <w:rPr>
          <w:sz w:val="28"/>
          <w:lang w:eastAsia="ru-RU"/>
        </w:rPr>
      </w:pPr>
      <w:r w:rsidRPr="006E059C">
        <w:rPr>
          <w:sz w:val="28"/>
          <w:lang w:eastAsia="ru-RU"/>
        </w:rPr>
        <w:t xml:space="preserve">Используя один из методов преобразования чертежа, определяют натуральную величину </w:t>
      </w:r>
      <w:r w:rsidRPr="006E059C">
        <w:rPr>
          <w:sz w:val="28"/>
          <w:lang w:eastAsia="ru-RU"/>
        </w:rPr>
        <w:sym w:font="Symbol" w:char="F044"/>
      </w:r>
      <w:r w:rsidRPr="006E059C">
        <w:rPr>
          <w:sz w:val="28"/>
          <w:lang w:eastAsia="ru-RU"/>
        </w:rPr>
        <w:t xml:space="preserve"> АВС.</w:t>
      </w:r>
    </w:p>
    <w:p w:rsidR="003A0202" w:rsidRPr="006E059C" w:rsidRDefault="003A0202" w:rsidP="0027403B">
      <w:pPr>
        <w:numPr>
          <w:ilvl w:val="0"/>
          <w:numId w:val="5"/>
        </w:numPr>
        <w:ind w:left="0" w:firstLine="349"/>
        <w:jc w:val="both"/>
        <w:rPr>
          <w:sz w:val="28"/>
          <w:lang w:eastAsia="ru-RU"/>
        </w:rPr>
      </w:pPr>
      <w:r w:rsidRPr="006E059C">
        <w:rPr>
          <w:sz w:val="28"/>
          <w:lang w:eastAsia="ru-RU"/>
        </w:rPr>
        <w:t xml:space="preserve">На натуральной величине </w:t>
      </w:r>
      <w:r w:rsidRPr="006E059C">
        <w:rPr>
          <w:sz w:val="28"/>
          <w:lang w:eastAsia="ru-RU"/>
        </w:rPr>
        <w:sym w:font="Symbol" w:char="F044"/>
      </w:r>
      <w:r w:rsidRPr="006E059C">
        <w:rPr>
          <w:sz w:val="28"/>
          <w:lang w:eastAsia="ru-RU"/>
        </w:rPr>
        <w:t xml:space="preserve"> описывают окружность и обратным движением на проекциях </w:t>
      </w:r>
      <w:r w:rsidRPr="006E059C">
        <w:rPr>
          <w:sz w:val="28"/>
          <w:lang w:eastAsia="ru-RU"/>
        </w:rPr>
        <w:sym w:font="Symbol" w:char="F044"/>
      </w:r>
      <w:r w:rsidRPr="006E059C">
        <w:rPr>
          <w:sz w:val="28"/>
          <w:lang w:eastAsia="ru-RU"/>
        </w:rPr>
        <w:t xml:space="preserve"> строят проекции окружности.</w:t>
      </w:r>
    </w:p>
    <w:p w:rsidR="00AC225A" w:rsidRPr="006E059C" w:rsidRDefault="003A0202" w:rsidP="0027403B">
      <w:pPr>
        <w:numPr>
          <w:ilvl w:val="0"/>
          <w:numId w:val="5"/>
        </w:numPr>
        <w:ind w:left="0" w:firstLine="709"/>
        <w:jc w:val="both"/>
        <w:rPr>
          <w:sz w:val="28"/>
          <w:lang w:eastAsia="ru-RU"/>
        </w:rPr>
      </w:pPr>
      <w:r w:rsidRPr="006E059C">
        <w:rPr>
          <w:sz w:val="28"/>
          <w:lang w:eastAsia="ru-RU"/>
        </w:rPr>
        <w:t xml:space="preserve">С помощью другого метода преобразования чертежа решают задачу еще раз.     </w:t>
      </w:r>
    </w:p>
    <w:p w:rsidR="003A0202" w:rsidRPr="006E059C" w:rsidRDefault="003A0202" w:rsidP="00AC225A">
      <w:pPr>
        <w:jc w:val="both"/>
        <w:rPr>
          <w:sz w:val="28"/>
          <w:lang w:eastAsia="ru-RU"/>
        </w:rPr>
      </w:pPr>
      <w:r w:rsidRPr="006E059C">
        <w:rPr>
          <w:sz w:val="28"/>
          <w:lang w:eastAsia="ru-RU"/>
        </w:rPr>
        <w:t xml:space="preserve">         Первый способ - способ замены плоскостей проекций (см</w:t>
      </w:r>
      <w:proofErr w:type="gramStart"/>
      <w:r w:rsidRPr="006E059C">
        <w:rPr>
          <w:sz w:val="28"/>
          <w:lang w:eastAsia="ru-RU"/>
        </w:rPr>
        <w:t>.р</w:t>
      </w:r>
      <w:proofErr w:type="gramEnd"/>
      <w:r w:rsidRPr="006E059C">
        <w:rPr>
          <w:sz w:val="28"/>
          <w:lang w:eastAsia="ru-RU"/>
        </w:rPr>
        <w:t xml:space="preserve">исунок1.1).  </w:t>
      </w:r>
    </w:p>
    <w:p w:rsidR="003A0202" w:rsidRPr="006E059C" w:rsidRDefault="003A0202" w:rsidP="003A0202">
      <w:pPr>
        <w:jc w:val="both"/>
        <w:rPr>
          <w:sz w:val="28"/>
          <w:lang w:eastAsia="ru-RU"/>
        </w:rPr>
      </w:pPr>
      <w:r w:rsidRPr="006E059C">
        <w:rPr>
          <w:sz w:val="28"/>
          <w:lang w:eastAsia="ru-RU"/>
        </w:rPr>
        <w:tab/>
        <w:t>Для определения натуральной величины треугольника нужно создать такую новую ортогональную систему плоскостей проекций, в которой одна из них должна быть параллельной треугольнику. В системе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2  </w:t>
      </w:r>
      <w:r w:rsidRPr="006E059C">
        <w:rPr>
          <w:sz w:val="28"/>
          <w:lang w:eastAsia="ru-RU"/>
        </w:rPr>
        <w:t>такую плоскость построить нельзя так как, плоскость, параллельная треугольнику, не будет перпендикулярна ни П</w:t>
      </w:r>
      <w:r w:rsidRPr="006E059C">
        <w:rPr>
          <w:sz w:val="28"/>
          <w:vertAlign w:val="subscript"/>
          <w:lang w:eastAsia="ru-RU"/>
        </w:rPr>
        <w:t xml:space="preserve">1, </w:t>
      </w:r>
      <w:r w:rsidRPr="006E059C">
        <w:rPr>
          <w:sz w:val="28"/>
          <w:lang w:eastAsia="ru-RU"/>
        </w:rPr>
        <w:t>ни П</w:t>
      </w:r>
      <w:r w:rsidRPr="006E059C">
        <w:rPr>
          <w:sz w:val="28"/>
          <w:vertAlign w:val="subscript"/>
          <w:lang w:eastAsia="ru-RU"/>
        </w:rPr>
        <w:t>2</w:t>
      </w:r>
      <w:r w:rsidRPr="006E059C">
        <w:rPr>
          <w:sz w:val="28"/>
          <w:lang w:eastAsia="ru-RU"/>
        </w:rPr>
        <w:t>, т.е. она не образует с плоскостями проекций ортогональной системы.</w:t>
      </w:r>
    </w:p>
    <w:p w:rsidR="003A0202" w:rsidRPr="006E059C" w:rsidRDefault="003A0202" w:rsidP="003A0202">
      <w:pPr>
        <w:keepNext/>
        <w:outlineLvl w:val="0"/>
        <w:rPr>
          <w:sz w:val="28"/>
          <w:lang w:eastAsia="ru-RU"/>
        </w:rPr>
      </w:pPr>
      <w:r w:rsidRPr="006E059C">
        <w:rPr>
          <w:noProof/>
          <w:sz w:val="28"/>
          <w:lang w:eastAsia="ru-RU"/>
        </w:rPr>
        <w:lastRenderedPageBreak/>
        <w:drawing>
          <wp:anchor distT="0" distB="0" distL="114300" distR="114300" simplePos="0" relativeHeight="251661312" behindDoc="0" locked="0" layoutInCell="0" allowOverlap="1" wp14:anchorId="613B290F" wp14:editId="35A30D6D">
            <wp:simplePos x="0" y="0"/>
            <wp:positionH relativeFrom="column">
              <wp:posOffset>0</wp:posOffset>
            </wp:positionH>
            <wp:positionV relativeFrom="paragraph">
              <wp:posOffset>0</wp:posOffset>
            </wp:positionV>
            <wp:extent cx="5409565" cy="3856990"/>
            <wp:effectExtent l="0" t="0" r="635"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9565" cy="385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 xml:space="preserve">                                                                      Рисунок 1.1</w:t>
      </w:r>
    </w:p>
    <w:p w:rsidR="003A0202" w:rsidRPr="006E059C" w:rsidRDefault="003A0202" w:rsidP="003A0202">
      <w:pPr>
        <w:rPr>
          <w:sz w:val="28"/>
          <w:lang w:eastAsia="ru-RU"/>
        </w:rPr>
      </w:pPr>
    </w:p>
    <w:p w:rsidR="003A0202" w:rsidRPr="006E059C" w:rsidRDefault="003A0202" w:rsidP="003A0202">
      <w:pPr>
        <w:jc w:val="both"/>
        <w:rPr>
          <w:sz w:val="28"/>
          <w:lang w:eastAsia="ru-RU"/>
        </w:rPr>
      </w:pPr>
      <w:r w:rsidRPr="006E059C">
        <w:rPr>
          <w:sz w:val="28"/>
          <w:lang w:eastAsia="ru-RU"/>
        </w:rPr>
        <w:tab/>
        <w:t>Решение задачи требует двойной замены плоскостей проекций. Смысл первой замены П</w:t>
      </w:r>
      <w:proofErr w:type="gramStart"/>
      <w:r w:rsidRPr="006E059C">
        <w:rPr>
          <w:sz w:val="28"/>
          <w:vertAlign w:val="subscript"/>
          <w:lang w:eastAsia="ru-RU"/>
        </w:rPr>
        <w:t>2</w:t>
      </w:r>
      <w:proofErr w:type="gramEnd"/>
      <w:r w:rsidRPr="006E059C">
        <w:rPr>
          <w:sz w:val="28"/>
          <w:vertAlign w:val="subscript"/>
          <w:lang w:eastAsia="ru-RU"/>
        </w:rPr>
        <w:t xml:space="preserve">  </w:t>
      </w:r>
      <w:r w:rsidRPr="006E059C">
        <w:rPr>
          <w:sz w:val="28"/>
          <w:lang w:eastAsia="ru-RU"/>
        </w:rPr>
        <w:t>на П</w:t>
      </w:r>
      <w:r w:rsidRPr="006E059C">
        <w:rPr>
          <w:sz w:val="28"/>
          <w:vertAlign w:val="subscript"/>
          <w:lang w:eastAsia="ru-RU"/>
        </w:rPr>
        <w:t xml:space="preserve">4 </w:t>
      </w:r>
      <w:r w:rsidRPr="006E059C">
        <w:rPr>
          <w:sz w:val="28"/>
          <w:lang w:eastAsia="ru-RU"/>
        </w:rPr>
        <w:t xml:space="preserve"> заключается в преобразовании плоскости треугольника в проецирующую т.е. новую плоскость проекций нужно расположить перпендикулярно треугольнику АВС и одной из плоскостей проекций. Значит, новая плоскость должна быть перпендикулярна линии пересечения заданной плоскости  с одной из плоскостей проекцией. При этом нет необходимости строить такую линию, так как ее направление  можно установить с помощью главной линии  плоскости. Поэтому в заданной </w:t>
      </w:r>
      <w:proofErr w:type="gramStart"/>
      <w:r w:rsidRPr="006E059C">
        <w:rPr>
          <w:sz w:val="28"/>
          <w:lang w:eastAsia="ru-RU"/>
        </w:rPr>
        <w:t>плоскости</w:t>
      </w:r>
      <w:proofErr w:type="gramEnd"/>
      <w:r w:rsidRPr="006E059C">
        <w:rPr>
          <w:sz w:val="28"/>
          <w:lang w:eastAsia="ru-RU"/>
        </w:rPr>
        <w:t xml:space="preserve"> прежде всего проводят одну из главных линий, например горизонталь АН. Эта горизонталь нужна для ориентировки новой плоскости проекцией П</w:t>
      </w:r>
      <w:proofErr w:type="gramStart"/>
      <w:r w:rsidRPr="006E059C">
        <w:rPr>
          <w:sz w:val="28"/>
          <w:vertAlign w:val="subscript"/>
          <w:lang w:eastAsia="ru-RU"/>
        </w:rPr>
        <w:t>4</w:t>
      </w:r>
      <w:proofErr w:type="gramEnd"/>
      <w:r w:rsidRPr="006E059C">
        <w:rPr>
          <w:sz w:val="28"/>
          <w:lang w:eastAsia="ru-RU"/>
        </w:rPr>
        <w:t>. Расположив П</w:t>
      </w:r>
      <w:proofErr w:type="gramStart"/>
      <w:r w:rsidRPr="006E059C">
        <w:rPr>
          <w:sz w:val="28"/>
          <w:vertAlign w:val="subscript"/>
          <w:lang w:eastAsia="ru-RU"/>
        </w:rPr>
        <w:t>4</w:t>
      </w:r>
      <w:proofErr w:type="gramEnd"/>
      <w:r w:rsidRPr="006E059C">
        <w:rPr>
          <w:sz w:val="28"/>
          <w:vertAlign w:val="subscript"/>
          <w:lang w:eastAsia="ru-RU"/>
        </w:rPr>
        <w:t xml:space="preserve">  </w:t>
      </w:r>
      <w:r w:rsidRPr="006E059C">
        <w:rPr>
          <w:sz w:val="28"/>
          <w:lang w:eastAsia="ru-RU"/>
        </w:rPr>
        <w:sym w:font="Symbol" w:char="F05E"/>
      </w:r>
      <w:r w:rsidRPr="006E059C">
        <w:rPr>
          <w:sz w:val="28"/>
          <w:lang w:eastAsia="ru-RU"/>
        </w:rPr>
        <w:t xml:space="preserve"> АН,  обеспечиваем выполнение сразу двух условий: новая плоскость П</w:t>
      </w:r>
      <w:r w:rsidRPr="006E059C">
        <w:rPr>
          <w:sz w:val="28"/>
          <w:vertAlign w:val="subscript"/>
          <w:lang w:eastAsia="ru-RU"/>
        </w:rPr>
        <w:t xml:space="preserve">4 </w:t>
      </w:r>
      <w:r w:rsidRPr="006E059C">
        <w:rPr>
          <w:sz w:val="28"/>
          <w:lang w:eastAsia="ru-RU"/>
        </w:rPr>
        <w:t>будет перпендикулярна и  П</w:t>
      </w:r>
      <w:r w:rsidRPr="006E059C">
        <w:rPr>
          <w:sz w:val="28"/>
          <w:vertAlign w:val="subscript"/>
          <w:lang w:eastAsia="ru-RU"/>
        </w:rPr>
        <w:t>1</w:t>
      </w:r>
      <w:r w:rsidRPr="006E059C">
        <w:rPr>
          <w:sz w:val="28"/>
          <w:lang w:eastAsia="ru-RU"/>
        </w:rPr>
        <w:t xml:space="preserve">, и плоскости треугольника. Новую ось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проводят под прямым углом к А</w:t>
      </w:r>
      <w:r w:rsidRPr="006E059C">
        <w:rPr>
          <w:sz w:val="28"/>
          <w:vertAlign w:val="subscript"/>
          <w:lang w:eastAsia="ru-RU"/>
        </w:rPr>
        <w:t>1</w:t>
      </w:r>
      <w:r w:rsidRPr="006E059C">
        <w:rPr>
          <w:sz w:val="28"/>
          <w:lang w:eastAsia="ru-RU"/>
        </w:rPr>
        <w:t>Н</w:t>
      </w:r>
      <w:r w:rsidRPr="006E059C">
        <w:rPr>
          <w:sz w:val="28"/>
          <w:vertAlign w:val="subscript"/>
          <w:lang w:eastAsia="ru-RU"/>
        </w:rPr>
        <w:t>1</w:t>
      </w:r>
      <w:r w:rsidRPr="006E059C">
        <w:rPr>
          <w:sz w:val="28"/>
          <w:lang w:eastAsia="ru-RU"/>
        </w:rPr>
        <w:t xml:space="preserve">. Проведя через горизонтальные проекции вершин треугольника прямые, перпендикулярные новой оси, откладывают на этих прямых от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отрезки, равные  </w:t>
      </w:r>
      <w:r w:rsidRPr="006E059C">
        <w:rPr>
          <w:sz w:val="28"/>
          <w:lang w:val="en-US" w:eastAsia="ru-RU"/>
        </w:rPr>
        <w:sym w:font="Symbol" w:char="F05A"/>
      </w:r>
      <w:r w:rsidRPr="006E059C">
        <w:rPr>
          <w:sz w:val="28"/>
          <w:vertAlign w:val="subscript"/>
          <w:lang w:eastAsia="ru-RU"/>
        </w:rPr>
        <w:t>А,</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В,</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С</w:t>
      </w:r>
      <w:proofErr w:type="gramStart"/>
      <w:r w:rsidRPr="006E059C">
        <w:rPr>
          <w:sz w:val="28"/>
          <w:lang w:eastAsia="ru-RU"/>
        </w:rPr>
        <w:t xml:space="preserve"> .</w:t>
      </w:r>
      <w:proofErr w:type="gramEnd"/>
      <w:r w:rsidRPr="006E059C">
        <w:rPr>
          <w:sz w:val="28"/>
          <w:lang w:eastAsia="ru-RU"/>
        </w:rPr>
        <w:t xml:space="preserve"> Так получается новая фронтальная проекция А</w:t>
      </w:r>
      <w:r w:rsidRPr="006E059C">
        <w:rPr>
          <w:sz w:val="28"/>
          <w:vertAlign w:val="subscript"/>
          <w:lang w:eastAsia="ru-RU"/>
        </w:rPr>
        <w:t>4</w:t>
      </w:r>
      <w:r w:rsidRPr="006E059C">
        <w:rPr>
          <w:sz w:val="28"/>
          <w:lang w:eastAsia="ru-RU"/>
        </w:rPr>
        <w:t>В</w:t>
      </w:r>
      <w:r w:rsidRPr="006E059C">
        <w:rPr>
          <w:sz w:val="28"/>
          <w:vertAlign w:val="subscript"/>
          <w:lang w:eastAsia="ru-RU"/>
        </w:rPr>
        <w:t>4</w:t>
      </w:r>
      <w:r w:rsidRPr="006E059C">
        <w:rPr>
          <w:sz w:val="28"/>
          <w:lang w:eastAsia="ru-RU"/>
        </w:rPr>
        <w:t>С</w:t>
      </w:r>
      <w:r w:rsidRPr="006E059C">
        <w:rPr>
          <w:sz w:val="28"/>
          <w:vertAlign w:val="subscript"/>
          <w:lang w:eastAsia="ru-RU"/>
        </w:rPr>
        <w:t xml:space="preserve">4  </w:t>
      </w:r>
      <w:r w:rsidRPr="006E059C">
        <w:rPr>
          <w:sz w:val="28"/>
          <w:lang w:eastAsia="ru-RU"/>
        </w:rPr>
        <w:t xml:space="preserve">треугольника АВС, представляющая собой прямую линию. </w:t>
      </w:r>
    </w:p>
    <w:p w:rsidR="003A0202" w:rsidRPr="006E059C" w:rsidRDefault="003A0202" w:rsidP="003A0202">
      <w:pPr>
        <w:jc w:val="both"/>
        <w:rPr>
          <w:sz w:val="28"/>
          <w:lang w:eastAsia="ru-RU"/>
        </w:rPr>
      </w:pPr>
      <w:r w:rsidRPr="006E059C">
        <w:rPr>
          <w:sz w:val="28"/>
          <w:lang w:eastAsia="ru-RU"/>
        </w:rPr>
        <w:tab/>
        <w:t>Второй этап решения задачи заключается в переходе от системы П</w:t>
      </w:r>
      <w:proofErr w:type="gramStart"/>
      <w:r w:rsidRPr="006E059C">
        <w:rPr>
          <w:sz w:val="28"/>
          <w:vertAlign w:val="subscript"/>
          <w:lang w:eastAsia="ru-RU"/>
        </w:rPr>
        <w:t>1</w:t>
      </w:r>
      <w:proofErr w:type="gramEnd"/>
      <w:r w:rsidRPr="006E059C">
        <w:rPr>
          <w:sz w:val="28"/>
          <w:lang w:eastAsia="ru-RU"/>
        </w:rPr>
        <w:t>/П</w:t>
      </w:r>
      <w:r w:rsidRPr="006E059C">
        <w:rPr>
          <w:sz w:val="28"/>
          <w:vertAlign w:val="subscript"/>
          <w:lang w:eastAsia="ru-RU"/>
        </w:rPr>
        <w:t xml:space="preserve">4 </w:t>
      </w:r>
      <w:r w:rsidRPr="006E059C">
        <w:rPr>
          <w:sz w:val="28"/>
          <w:lang w:eastAsia="ru-RU"/>
        </w:rPr>
        <w:t xml:space="preserve"> к системе П</w:t>
      </w:r>
      <w:r w:rsidRPr="006E059C">
        <w:rPr>
          <w:sz w:val="28"/>
          <w:vertAlign w:val="subscript"/>
          <w:lang w:eastAsia="ru-RU"/>
        </w:rPr>
        <w:t>4</w:t>
      </w:r>
      <w:r w:rsidRPr="006E059C">
        <w:rPr>
          <w:sz w:val="28"/>
          <w:lang w:eastAsia="ru-RU"/>
        </w:rPr>
        <w:t>/П</w:t>
      </w:r>
      <w:r w:rsidRPr="006E059C">
        <w:rPr>
          <w:sz w:val="28"/>
          <w:vertAlign w:val="subscript"/>
          <w:lang w:eastAsia="ru-RU"/>
        </w:rPr>
        <w:t xml:space="preserve">5 . </w:t>
      </w:r>
      <w:r w:rsidRPr="006E059C">
        <w:rPr>
          <w:sz w:val="28"/>
          <w:lang w:eastAsia="ru-RU"/>
        </w:rPr>
        <w:t>Новая плоскость П</w:t>
      </w:r>
      <w:r w:rsidRPr="006E059C">
        <w:rPr>
          <w:sz w:val="28"/>
          <w:vertAlign w:val="subscript"/>
          <w:lang w:eastAsia="ru-RU"/>
        </w:rPr>
        <w:t xml:space="preserve">5  </w:t>
      </w:r>
      <w:r w:rsidRPr="006E059C">
        <w:rPr>
          <w:sz w:val="28"/>
          <w:lang w:eastAsia="ru-RU"/>
        </w:rPr>
        <w:t xml:space="preserve">устанавливается параллельно треугольнику, а значит новая ось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на эпюре проводится параллельно прямой на которой оказались точки А</w:t>
      </w:r>
      <w:r w:rsidRPr="006E059C">
        <w:rPr>
          <w:sz w:val="28"/>
          <w:vertAlign w:val="subscript"/>
          <w:lang w:eastAsia="ru-RU"/>
        </w:rPr>
        <w:t>4</w:t>
      </w:r>
      <w:r w:rsidRPr="006E059C">
        <w:rPr>
          <w:sz w:val="28"/>
          <w:lang w:eastAsia="ru-RU"/>
        </w:rPr>
        <w:t>, В</w:t>
      </w:r>
      <w:r w:rsidRPr="006E059C">
        <w:rPr>
          <w:sz w:val="28"/>
          <w:vertAlign w:val="subscript"/>
          <w:lang w:eastAsia="ru-RU"/>
        </w:rPr>
        <w:t>4</w:t>
      </w:r>
      <w:r w:rsidRPr="006E059C">
        <w:rPr>
          <w:sz w:val="28"/>
          <w:lang w:eastAsia="ru-RU"/>
        </w:rPr>
        <w:t xml:space="preserve"> и С</w:t>
      </w:r>
      <w:r w:rsidRPr="006E059C">
        <w:rPr>
          <w:sz w:val="28"/>
          <w:vertAlign w:val="subscript"/>
          <w:lang w:eastAsia="ru-RU"/>
        </w:rPr>
        <w:t>4</w:t>
      </w:r>
      <w:r w:rsidRPr="006E059C">
        <w:rPr>
          <w:sz w:val="28"/>
          <w:lang w:eastAsia="ru-RU"/>
        </w:rPr>
        <w:t xml:space="preserve">. Через указанные точки проводят перпендикуляры к новой оси и откладывают на них от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 xml:space="preserve">отрезки, </w:t>
      </w:r>
      <w:r w:rsidRPr="006E059C">
        <w:rPr>
          <w:sz w:val="28"/>
          <w:lang w:eastAsia="ru-RU"/>
        </w:rPr>
        <w:lastRenderedPageBreak/>
        <w:t xml:space="preserve">равные </w:t>
      </w:r>
      <w:proofErr w:type="gramStart"/>
      <w:r w:rsidRPr="006E059C">
        <w:rPr>
          <w:sz w:val="28"/>
          <w:lang w:val="en-US" w:eastAsia="ru-RU"/>
        </w:rPr>
        <w:t>L</w:t>
      </w:r>
      <w:proofErr w:type="gramEnd"/>
      <w:r w:rsidRPr="006E059C">
        <w:rPr>
          <w:sz w:val="28"/>
          <w:vertAlign w:val="subscript"/>
          <w:lang w:eastAsia="ru-RU"/>
        </w:rPr>
        <w:t>В,</w:t>
      </w:r>
      <w:r w:rsidRPr="006E059C">
        <w:rPr>
          <w:sz w:val="28"/>
          <w:lang w:eastAsia="ru-RU"/>
        </w:rPr>
        <w:t xml:space="preserve"> </w:t>
      </w:r>
      <w:r w:rsidRPr="006E059C">
        <w:rPr>
          <w:sz w:val="28"/>
          <w:lang w:val="en-US" w:eastAsia="ru-RU"/>
        </w:rPr>
        <w:t>L</w:t>
      </w:r>
      <w:r w:rsidRPr="006E059C">
        <w:rPr>
          <w:sz w:val="28"/>
          <w:vertAlign w:val="subscript"/>
          <w:lang w:eastAsia="ru-RU"/>
        </w:rPr>
        <w:t>С</w:t>
      </w:r>
      <w:r w:rsidRPr="006E059C">
        <w:rPr>
          <w:sz w:val="28"/>
          <w:lang w:eastAsia="ru-RU"/>
        </w:rPr>
        <w:t xml:space="preserve"> и </w:t>
      </w:r>
      <w:r w:rsidRPr="006E059C">
        <w:rPr>
          <w:sz w:val="28"/>
          <w:lang w:val="en-US" w:eastAsia="ru-RU"/>
        </w:rPr>
        <w:t>L</w:t>
      </w:r>
      <w:r w:rsidRPr="006E059C">
        <w:rPr>
          <w:sz w:val="28"/>
          <w:vertAlign w:val="subscript"/>
          <w:lang w:eastAsia="ru-RU"/>
        </w:rPr>
        <w:t>А</w:t>
      </w:r>
      <w:r w:rsidRPr="006E059C">
        <w:rPr>
          <w:sz w:val="28"/>
          <w:lang w:eastAsia="ru-RU"/>
        </w:rPr>
        <w:t>.</w:t>
      </w:r>
      <w:r w:rsidRPr="006E059C">
        <w:rPr>
          <w:sz w:val="28"/>
          <w:lang w:eastAsia="ru-RU"/>
        </w:rPr>
        <w:tab/>
        <w:t>Построенная  проекция  В</w:t>
      </w:r>
      <w:r w:rsidRPr="006E059C">
        <w:rPr>
          <w:sz w:val="28"/>
          <w:vertAlign w:val="subscript"/>
          <w:lang w:eastAsia="ru-RU"/>
        </w:rPr>
        <w:t>5</w:t>
      </w:r>
      <w:r w:rsidRPr="006E059C">
        <w:rPr>
          <w:sz w:val="28"/>
          <w:lang w:eastAsia="ru-RU"/>
        </w:rPr>
        <w:t xml:space="preserve"> С</w:t>
      </w:r>
      <w:r w:rsidRPr="006E059C">
        <w:rPr>
          <w:sz w:val="28"/>
          <w:vertAlign w:val="subscript"/>
          <w:lang w:eastAsia="ru-RU"/>
        </w:rPr>
        <w:t xml:space="preserve">5 </w:t>
      </w:r>
      <w:r w:rsidRPr="006E059C">
        <w:rPr>
          <w:sz w:val="28"/>
          <w:lang w:eastAsia="ru-RU"/>
        </w:rPr>
        <w:t>А</w:t>
      </w:r>
      <w:r w:rsidRPr="006E059C">
        <w:rPr>
          <w:sz w:val="28"/>
          <w:vertAlign w:val="subscript"/>
          <w:lang w:eastAsia="ru-RU"/>
        </w:rPr>
        <w:t xml:space="preserve">5 </w:t>
      </w:r>
      <w:r w:rsidRPr="006E059C">
        <w:rPr>
          <w:sz w:val="28"/>
          <w:lang w:eastAsia="ru-RU"/>
        </w:rPr>
        <w:t xml:space="preserve">определяет истинную величину треугольника. </w:t>
      </w:r>
    </w:p>
    <w:p w:rsidR="003A0202" w:rsidRPr="006E059C" w:rsidRDefault="003A0202" w:rsidP="003A0202">
      <w:pPr>
        <w:jc w:val="both"/>
        <w:rPr>
          <w:sz w:val="28"/>
          <w:lang w:eastAsia="ru-RU"/>
        </w:rPr>
      </w:pPr>
      <w:r w:rsidRPr="006E059C">
        <w:rPr>
          <w:sz w:val="28"/>
          <w:lang w:eastAsia="ru-RU"/>
        </w:rPr>
        <w:tab/>
        <w:t xml:space="preserve"> Затем определяют центр описанной окружности, который находится на пересечении перпендикуляров к серединам сторон треугольника. </w:t>
      </w:r>
      <w:r w:rsidRPr="006E059C">
        <w:rPr>
          <w:sz w:val="28"/>
          <w:lang w:eastAsia="ru-RU"/>
        </w:rPr>
        <w:tab/>
        <w:t>Из найденного центра описывают окружность. Для построения проекций этой окружности необходимо ее натуральную величину разделить на 8 равных частей, вместе с тремя точками треугольника их будет 11, что достаточно для построения эллипсов. Чтобы построить проекции точек окружности все движения используемого метода производят в обратной последовательности. Полученные толчки соединяют с помощью лекал, затем прочерчивают центровые линии.</w:t>
      </w:r>
    </w:p>
    <w:p w:rsidR="003A0202" w:rsidRPr="006E059C" w:rsidRDefault="003A0202" w:rsidP="003A0202">
      <w:pPr>
        <w:jc w:val="both"/>
        <w:rPr>
          <w:sz w:val="28"/>
          <w:lang w:eastAsia="ru-RU"/>
        </w:rPr>
      </w:pPr>
      <w:r w:rsidRPr="006E059C">
        <w:rPr>
          <w:sz w:val="28"/>
          <w:lang w:eastAsia="ru-RU"/>
        </w:rPr>
        <w:t xml:space="preserve"> </w:t>
      </w:r>
      <w:r w:rsidRPr="006E059C">
        <w:rPr>
          <w:sz w:val="28"/>
          <w:lang w:eastAsia="ru-RU"/>
        </w:rPr>
        <w:tab/>
        <w:t>В качестве второго способа можно взять любой другой, изученный студентом, допустим способ вращения (см</w:t>
      </w:r>
      <w:proofErr w:type="gramStart"/>
      <w:r w:rsidRPr="006E059C">
        <w:rPr>
          <w:sz w:val="28"/>
          <w:lang w:eastAsia="ru-RU"/>
        </w:rPr>
        <w:t>.р</w:t>
      </w:r>
      <w:proofErr w:type="gramEnd"/>
      <w:r w:rsidRPr="006E059C">
        <w:rPr>
          <w:sz w:val="28"/>
          <w:lang w:eastAsia="ru-RU"/>
        </w:rPr>
        <w:t xml:space="preserve">исунок1.2). Для этого необходимо привести плоскость треугольника в положение параллельное одной из плоскостей проекций. Для этого сначала необходимо  повернуть плоскость треугольника, чтобы она стала перпендикулярна одной из плоскостей проекций, а затем повернуть так, чтобы она стала параллельна ей. Рассмотрим преобразование плоскости </w:t>
      </w:r>
      <w:r w:rsidRPr="006E059C">
        <w:rPr>
          <w:sz w:val="28"/>
          <w:lang w:eastAsia="ru-RU"/>
        </w:rPr>
        <w:sym w:font="Symbol" w:char="F044"/>
      </w:r>
      <w:r w:rsidRPr="006E059C">
        <w:rPr>
          <w:sz w:val="28"/>
          <w:lang w:eastAsia="ru-RU"/>
        </w:rPr>
        <w:t xml:space="preserve"> АВС во фронтально </w:t>
      </w:r>
      <w:proofErr w:type="gramStart"/>
      <w:r w:rsidRPr="006E059C">
        <w:rPr>
          <w:sz w:val="28"/>
          <w:lang w:eastAsia="ru-RU"/>
        </w:rPr>
        <w:t>проецирующую</w:t>
      </w:r>
      <w:proofErr w:type="gramEnd"/>
      <w:r w:rsidRPr="006E059C">
        <w:rPr>
          <w:sz w:val="28"/>
          <w:lang w:eastAsia="ru-RU"/>
        </w:rPr>
        <w:t xml:space="preserve">. Отличительным признаком такой плоскости на эпюре является перпендикулярность горизонтальной проекции ее горизонтали к оси </w:t>
      </w:r>
      <w:r w:rsidRPr="006E059C">
        <w:rPr>
          <w:sz w:val="28"/>
          <w:lang w:val="en-US" w:eastAsia="ru-RU"/>
        </w:rPr>
        <w:t>x</w:t>
      </w:r>
      <w:r w:rsidRPr="006E059C">
        <w:rPr>
          <w:sz w:val="28"/>
          <w:lang w:eastAsia="ru-RU"/>
        </w:rPr>
        <w:t xml:space="preserve"> или, что то же, параллельность ее линиям связи. По этому по плоскости треугольника АВС прежде всего проводим  горизонталь СД, которая вращением на угол вокруг оси приведена в положение С</w:t>
      </w:r>
      <w:proofErr w:type="gramStart"/>
      <w:r w:rsidRPr="006E059C">
        <w:rPr>
          <w:sz w:val="28"/>
          <w:vertAlign w:val="subscript"/>
          <w:lang w:eastAsia="ru-RU"/>
        </w:rPr>
        <w:t>1</w:t>
      </w:r>
      <w:proofErr w:type="gramEnd"/>
      <w:r w:rsidRPr="006E059C">
        <w:rPr>
          <w:sz w:val="28"/>
          <w:lang w:eastAsia="ru-RU"/>
        </w:rPr>
        <w:t xml:space="preserve"> Д</w:t>
      </w:r>
      <w:r w:rsidRPr="006E059C">
        <w:rPr>
          <w:sz w:val="28"/>
          <w:vertAlign w:val="subscript"/>
          <w:lang w:eastAsia="ru-RU"/>
        </w:rPr>
        <w:t>1</w:t>
      </w:r>
      <w:r w:rsidRPr="006E059C">
        <w:rPr>
          <w:sz w:val="28"/>
          <w:lang w:eastAsia="ru-RU"/>
        </w:rPr>
        <w:t xml:space="preserve">  </w:t>
      </w:r>
      <w:r w:rsidRPr="006E059C">
        <w:rPr>
          <w:sz w:val="28"/>
          <w:lang w:eastAsia="ru-RU"/>
        </w:rPr>
        <w:sym w:font="Symbol" w:char="F05E"/>
      </w:r>
      <w:r w:rsidRPr="006E059C">
        <w:rPr>
          <w:sz w:val="28"/>
          <w:lang w:eastAsia="ru-RU"/>
        </w:rPr>
        <w:t xml:space="preserve"> П</w:t>
      </w:r>
      <w:r w:rsidRPr="006E059C">
        <w:rPr>
          <w:sz w:val="28"/>
          <w:vertAlign w:val="subscript"/>
          <w:lang w:eastAsia="ru-RU"/>
        </w:rPr>
        <w:t>2</w:t>
      </w:r>
      <w:r w:rsidRPr="006E059C">
        <w:rPr>
          <w:sz w:val="28"/>
          <w:lang w:eastAsia="ru-RU"/>
        </w:rPr>
        <w:t xml:space="preserve">. </w:t>
      </w:r>
    </w:p>
    <w:p w:rsidR="003A0202" w:rsidRPr="006E059C" w:rsidRDefault="003A0202" w:rsidP="003A0202">
      <w:pPr>
        <w:ind w:firstLine="720"/>
        <w:jc w:val="both"/>
        <w:rPr>
          <w:sz w:val="28"/>
          <w:lang w:eastAsia="ru-RU"/>
        </w:rPr>
      </w:pPr>
      <w:r w:rsidRPr="006E059C">
        <w:rPr>
          <w:sz w:val="28"/>
          <w:lang w:eastAsia="ru-RU"/>
        </w:rPr>
        <w:t xml:space="preserve">Пересекая ось вращения, одна повернутая горизонталь не определяет нового положения плоскости треугольника. Поэтому в след за ней на тот же угол </w:t>
      </w:r>
      <w:r w:rsidRPr="006E059C">
        <w:rPr>
          <w:sz w:val="28"/>
          <w:lang w:eastAsia="ru-RU"/>
        </w:rPr>
        <w:sym w:font="Symbol" w:char="F059"/>
      </w:r>
      <w:r w:rsidRPr="006E059C">
        <w:rPr>
          <w:sz w:val="28"/>
          <w:lang w:eastAsia="ru-RU"/>
        </w:rPr>
        <w:t xml:space="preserve"> повернуты вершины</w:t>
      </w:r>
      <w:proofErr w:type="gramStart"/>
      <w:r w:rsidRPr="006E059C">
        <w:rPr>
          <w:sz w:val="28"/>
          <w:lang w:eastAsia="ru-RU"/>
        </w:rPr>
        <w:t xml:space="preserve"> А</w:t>
      </w:r>
      <w:proofErr w:type="gramEnd"/>
      <w:r w:rsidRPr="006E059C">
        <w:rPr>
          <w:sz w:val="28"/>
          <w:lang w:eastAsia="ru-RU"/>
        </w:rPr>
        <w:t xml:space="preserve"> и В, фронтальная проекция треугольника превратилась в прямую линию.</w:t>
      </w:r>
    </w:p>
    <w:p w:rsidR="003A0202" w:rsidRPr="006E059C" w:rsidRDefault="003A0202" w:rsidP="003A0202">
      <w:pPr>
        <w:ind w:firstLine="720"/>
        <w:jc w:val="both"/>
        <w:rPr>
          <w:sz w:val="28"/>
          <w:lang w:eastAsia="ru-RU"/>
        </w:rPr>
      </w:pPr>
      <w:r w:rsidRPr="006E059C">
        <w:rPr>
          <w:sz w:val="28"/>
          <w:lang w:eastAsia="ru-RU"/>
        </w:rPr>
        <w:t xml:space="preserve">Далее нужно проделать второй поворот на угол </w:t>
      </w:r>
      <w:r w:rsidRPr="006E059C">
        <w:rPr>
          <w:sz w:val="28"/>
          <w:lang w:eastAsia="ru-RU"/>
        </w:rPr>
        <w:sym w:font="Symbol" w:char="F06A"/>
      </w:r>
      <w:r w:rsidRPr="006E059C">
        <w:rPr>
          <w:sz w:val="28"/>
          <w:lang w:eastAsia="ru-RU"/>
        </w:rPr>
        <w:t xml:space="preserve"> вокруг оси, проходящей через вершину В</w:t>
      </w:r>
      <w:r w:rsidRPr="006E059C">
        <w:rPr>
          <w:sz w:val="28"/>
          <w:vertAlign w:val="superscript"/>
          <w:lang w:eastAsia="ru-RU"/>
        </w:rPr>
        <w:t>1</w:t>
      </w:r>
      <w:r w:rsidRPr="006E059C">
        <w:rPr>
          <w:sz w:val="28"/>
          <w:vertAlign w:val="subscript"/>
          <w:lang w:eastAsia="ru-RU"/>
        </w:rPr>
        <w:t>2</w:t>
      </w:r>
      <w:r w:rsidRPr="006E059C">
        <w:rPr>
          <w:sz w:val="28"/>
          <w:vertAlign w:val="superscript"/>
          <w:lang w:eastAsia="ru-RU"/>
        </w:rPr>
        <w:t xml:space="preserve"> </w:t>
      </w:r>
      <w:r w:rsidRPr="006E059C">
        <w:rPr>
          <w:sz w:val="28"/>
          <w:lang w:eastAsia="ru-RU"/>
        </w:rPr>
        <w:t>перпендикулярно плоскости П</w:t>
      </w:r>
      <w:proofErr w:type="gramStart"/>
      <w:r w:rsidRPr="006E059C">
        <w:rPr>
          <w:sz w:val="28"/>
          <w:vertAlign w:val="subscript"/>
          <w:lang w:eastAsia="ru-RU"/>
        </w:rPr>
        <w:t>2</w:t>
      </w:r>
      <w:proofErr w:type="gramEnd"/>
      <w:r w:rsidRPr="006E059C">
        <w:rPr>
          <w:sz w:val="28"/>
          <w:lang w:eastAsia="ru-RU"/>
        </w:rPr>
        <w:t>. Фронтальные проекции всех вершин треугольника будут перемещаться по концентрическим дугам, проведенным из точки В</w:t>
      </w:r>
      <w:r w:rsidRPr="006E059C">
        <w:rPr>
          <w:sz w:val="28"/>
          <w:vertAlign w:val="superscript"/>
          <w:lang w:eastAsia="ru-RU"/>
        </w:rPr>
        <w:t>1</w:t>
      </w:r>
      <w:r w:rsidRPr="006E059C">
        <w:rPr>
          <w:sz w:val="28"/>
          <w:vertAlign w:val="subscript"/>
          <w:lang w:eastAsia="ru-RU"/>
        </w:rPr>
        <w:t>2</w:t>
      </w:r>
      <w:r w:rsidRPr="006E059C">
        <w:rPr>
          <w:sz w:val="28"/>
          <w:lang w:eastAsia="ru-RU"/>
        </w:rPr>
        <w:t xml:space="preserve">, как из центра, а горизонтальные – по прямым, перпендикулярным линиям связи. После поворота на угол </w:t>
      </w:r>
      <w:r w:rsidRPr="006E059C">
        <w:rPr>
          <w:sz w:val="28"/>
          <w:lang w:eastAsia="ru-RU"/>
        </w:rPr>
        <w:sym w:font="Symbol" w:char="F06A"/>
      </w:r>
      <w:r w:rsidRPr="006E059C">
        <w:rPr>
          <w:sz w:val="28"/>
          <w:lang w:eastAsia="ru-RU"/>
        </w:rPr>
        <w:t xml:space="preserve"> плоскость треугольника оказалась параллельной П</w:t>
      </w:r>
      <w:proofErr w:type="gramStart"/>
      <w:r w:rsidRPr="006E059C">
        <w:rPr>
          <w:sz w:val="28"/>
          <w:vertAlign w:val="subscript"/>
          <w:lang w:eastAsia="ru-RU"/>
        </w:rPr>
        <w:t>1</w:t>
      </w:r>
      <w:proofErr w:type="gramEnd"/>
      <w:r w:rsidRPr="006E059C">
        <w:rPr>
          <w:sz w:val="28"/>
          <w:lang w:eastAsia="ru-RU"/>
        </w:rPr>
        <w:t>. Т.е. построена натуральная величина треугольника АВС вторым способом. Далее применяем построения, описанные в 1 способе.</w:t>
      </w:r>
    </w:p>
    <w:p w:rsidR="003A0202" w:rsidRPr="006E059C" w:rsidRDefault="003A0202" w:rsidP="003A0202">
      <w:pPr>
        <w:ind w:firstLine="720"/>
        <w:jc w:val="both"/>
        <w:rPr>
          <w:sz w:val="28"/>
          <w:lang w:eastAsia="ru-RU"/>
        </w:rPr>
      </w:pPr>
      <w:r w:rsidRPr="006E059C">
        <w:rPr>
          <w:noProof/>
          <w:sz w:val="28"/>
          <w:lang w:eastAsia="ru-RU"/>
        </w:rPr>
        <w:lastRenderedPageBreak/>
        <w:drawing>
          <wp:anchor distT="0" distB="0" distL="114300" distR="114300" simplePos="0" relativeHeight="251662336" behindDoc="0" locked="0" layoutInCell="0" allowOverlap="1" wp14:anchorId="4B46D46E" wp14:editId="775064E3">
            <wp:simplePos x="0" y="0"/>
            <wp:positionH relativeFrom="column">
              <wp:posOffset>870585</wp:posOffset>
            </wp:positionH>
            <wp:positionV relativeFrom="paragraph">
              <wp:posOffset>-105410</wp:posOffset>
            </wp:positionV>
            <wp:extent cx="3266440" cy="3180715"/>
            <wp:effectExtent l="0" t="0" r="0" b="63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6644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Рисунок 1.2</w:t>
      </w:r>
    </w:p>
    <w:p w:rsidR="001547D9" w:rsidRPr="006E059C" w:rsidRDefault="001547D9" w:rsidP="003A0202">
      <w:pPr>
        <w:ind w:firstLine="720"/>
        <w:jc w:val="both"/>
        <w:rPr>
          <w:sz w:val="28"/>
          <w:lang w:eastAsia="ru-RU"/>
        </w:rPr>
      </w:pPr>
    </w:p>
    <w:p w:rsidR="000515A1" w:rsidRPr="006E059C" w:rsidRDefault="003A0202" w:rsidP="003A0202">
      <w:pPr>
        <w:ind w:firstLine="709"/>
        <w:jc w:val="both"/>
        <w:rPr>
          <w:sz w:val="28"/>
          <w:lang w:eastAsia="ru-RU"/>
        </w:rPr>
      </w:pPr>
      <w:r w:rsidRPr="006E059C">
        <w:rPr>
          <w:i/>
          <w:sz w:val="28"/>
          <w:szCs w:val="28"/>
        </w:rPr>
        <w:t xml:space="preserve">Задание </w:t>
      </w:r>
      <w:r w:rsidR="001547D9" w:rsidRPr="006E059C">
        <w:rPr>
          <w:i/>
          <w:sz w:val="28"/>
          <w:szCs w:val="28"/>
        </w:rPr>
        <w:t>2</w:t>
      </w:r>
      <w:r w:rsidRPr="006E059C">
        <w:rPr>
          <w:i/>
          <w:sz w:val="28"/>
          <w:szCs w:val="28"/>
        </w:rPr>
        <w:t xml:space="preserve"> </w:t>
      </w:r>
    </w:p>
    <w:p w:rsidR="003A0202" w:rsidRPr="006E059C" w:rsidRDefault="003A0202" w:rsidP="003A0202">
      <w:pPr>
        <w:ind w:firstLine="709"/>
        <w:jc w:val="both"/>
        <w:rPr>
          <w:sz w:val="28"/>
          <w:lang w:eastAsia="ru-RU"/>
        </w:rPr>
      </w:pPr>
      <w:r w:rsidRPr="006E059C">
        <w:rPr>
          <w:sz w:val="28"/>
          <w:lang w:eastAsia="ru-RU"/>
        </w:rPr>
        <w:t xml:space="preserve">Построить перспективу здания по заданным ортогональным проекциям. Построить тени на ортогональных проекциях и перспективе здания. Выполнить отмывку здания с собственными и падающими тенями. </w:t>
      </w:r>
    </w:p>
    <w:p w:rsidR="003A0202" w:rsidRPr="006E059C" w:rsidRDefault="003A0202" w:rsidP="003A0202">
      <w:pPr>
        <w:ind w:firstLine="709"/>
        <w:jc w:val="both"/>
        <w:rPr>
          <w:sz w:val="28"/>
          <w:lang w:eastAsia="ru-RU"/>
        </w:rPr>
      </w:pPr>
      <w:r w:rsidRPr="006E059C">
        <w:rPr>
          <w:sz w:val="28"/>
          <w:lang w:eastAsia="ru-RU"/>
        </w:rPr>
        <w:t>Последовательность выполнения задачи.</w:t>
      </w:r>
    </w:p>
    <w:p w:rsidR="003A0202"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Вычертить заданные ортогональные </w:t>
      </w:r>
      <w:proofErr w:type="spellStart"/>
      <w:r w:rsidRPr="006E059C">
        <w:rPr>
          <w:sz w:val="28"/>
          <w:lang w:eastAsia="ru-RU"/>
        </w:rPr>
        <w:t>проекции</w:t>
      </w:r>
      <w:proofErr w:type="gramStart"/>
      <w:r w:rsidRPr="006E059C">
        <w:rPr>
          <w:sz w:val="28"/>
          <w:lang w:eastAsia="ru-RU"/>
        </w:rPr>
        <w:t>,п</w:t>
      </w:r>
      <w:proofErr w:type="gramEnd"/>
      <w:r w:rsidRPr="006E059C">
        <w:rPr>
          <w:sz w:val="28"/>
          <w:lang w:eastAsia="ru-RU"/>
        </w:rPr>
        <w:t>рименив</w:t>
      </w:r>
      <w:proofErr w:type="spellEnd"/>
      <w:r w:rsidRPr="006E059C">
        <w:rPr>
          <w:sz w:val="28"/>
          <w:lang w:eastAsia="ru-RU"/>
        </w:rPr>
        <w:t xml:space="preserve"> масштаб 5:1 и построить на них падающие тени. </w:t>
      </w:r>
    </w:p>
    <w:p w:rsidR="003A0202"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Вычертить линейную перспективу здания и построить собственные и падающие тени. </w:t>
      </w:r>
    </w:p>
    <w:p w:rsidR="001547D9" w:rsidRPr="006E059C" w:rsidRDefault="003A0202" w:rsidP="0027403B">
      <w:pPr>
        <w:numPr>
          <w:ilvl w:val="0"/>
          <w:numId w:val="4"/>
        </w:numPr>
        <w:tabs>
          <w:tab w:val="clear" w:pos="360"/>
          <w:tab w:val="num" w:pos="0"/>
          <w:tab w:val="left" w:pos="993"/>
        </w:tabs>
        <w:ind w:left="0" w:firstLine="709"/>
        <w:jc w:val="both"/>
        <w:rPr>
          <w:sz w:val="28"/>
          <w:lang w:eastAsia="ru-RU"/>
        </w:rPr>
      </w:pPr>
      <w:r w:rsidRPr="006E059C">
        <w:rPr>
          <w:sz w:val="28"/>
          <w:lang w:eastAsia="ru-RU"/>
        </w:rPr>
        <w:t xml:space="preserve">Выполнить отмывку акварельными красками перспективы здания с собственными и падающими тенями, а также теней на ортогональных проекциях. </w:t>
      </w:r>
    </w:p>
    <w:p w:rsidR="003A0202" w:rsidRPr="006E059C" w:rsidRDefault="003A0202" w:rsidP="001547D9">
      <w:pPr>
        <w:tabs>
          <w:tab w:val="left" w:pos="993"/>
        </w:tabs>
        <w:jc w:val="both"/>
        <w:rPr>
          <w:sz w:val="28"/>
          <w:lang w:eastAsia="ru-RU"/>
        </w:rPr>
      </w:pPr>
      <w:r w:rsidRPr="006E059C">
        <w:rPr>
          <w:sz w:val="28"/>
          <w:lang w:eastAsia="ru-RU"/>
        </w:rPr>
        <w:t xml:space="preserve">         Приступают к выполнению задания с того, что в левом верхнем угла листа  вычерчивают ортогональные проекции </w:t>
      </w:r>
      <w:proofErr w:type="gramStart"/>
      <w:r w:rsidRPr="006E059C">
        <w:rPr>
          <w:sz w:val="28"/>
          <w:lang w:eastAsia="ru-RU"/>
        </w:rPr>
        <w:t>здания</w:t>
      </w:r>
      <w:proofErr w:type="gramEnd"/>
      <w:r w:rsidRPr="006E059C">
        <w:rPr>
          <w:sz w:val="28"/>
          <w:lang w:eastAsia="ru-RU"/>
        </w:rPr>
        <w:t xml:space="preserve"> увеличенные в 5 раз по сравнению с заданными. Между фронтальной и горизонтальной проекцией следует оставить 1,5 высоты здания. Для построения теней световые лучи располагают под углом 45</w:t>
      </w:r>
      <w:r w:rsidRPr="006E059C">
        <w:rPr>
          <w:sz w:val="28"/>
          <w:vertAlign w:val="superscript"/>
          <w:lang w:eastAsia="ru-RU"/>
        </w:rPr>
        <w:t>0</w:t>
      </w:r>
      <w:r w:rsidRPr="006E059C">
        <w:rPr>
          <w:sz w:val="28"/>
          <w:lang w:eastAsia="ru-RU"/>
        </w:rPr>
        <w:t xml:space="preserve"> к оси проекцией сверху вниз направо. Построение теней начинаем с определения падающей на горизонтальную плоскость проекцией тени. Для этого через характерные точки здания: углы карниза, границу конька крыши проводим лучи света параллельно заданному направлению и определяем тени указанных  точек. Тень от прямой на плоскость-прямая, или если прямая параллельна плоскости </w:t>
      </w:r>
      <w:proofErr w:type="gramStart"/>
      <w:r w:rsidRPr="006E059C">
        <w:rPr>
          <w:sz w:val="28"/>
          <w:lang w:eastAsia="ru-RU"/>
        </w:rPr>
        <w:t>проекций</w:t>
      </w:r>
      <w:proofErr w:type="gramEnd"/>
      <w:r w:rsidRPr="006E059C">
        <w:rPr>
          <w:sz w:val="28"/>
          <w:lang w:eastAsia="ru-RU"/>
        </w:rPr>
        <w:t xml:space="preserve"> то и тень от нее параллельна самой себе на данную плоскость. Чтобы построить тень от отрезка достаточно построить тени от двух его точек. Тень от точки будет там, где луч света, проходящей через точку пересечет поверхность, на которую падает тень. Следовательно, необходимо определить горизонтальные следы лучей света, проходящих через данные точки.                                                                                                                                   На рисунке 4.1 приведено построение тени в нише. В данном случае верхний </w:t>
      </w:r>
      <w:r w:rsidRPr="006E059C">
        <w:rPr>
          <w:sz w:val="28"/>
          <w:lang w:eastAsia="ru-RU"/>
        </w:rPr>
        <w:lastRenderedPageBreak/>
        <w:t xml:space="preserve">и левый откосы ниши будут в тени и граница собственной тени пройдет </w:t>
      </w:r>
      <w:proofErr w:type="gramStart"/>
      <w:r w:rsidRPr="006E059C">
        <w:rPr>
          <w:sz w:val="28"/>
          <w:lang w:eastAsia="ru-RU"/>
        </w:rPr>
        <w:t>через</w:t>
      </w:r>
      <w:proofErr w:type="gramEnd"/>
      <w:r w:rsidRPr="006E059C">
        <w:rPr>
          <w:sz w:val="28"/>
          <w:lang w:eastAsia="ru-RU"/>
        </w:rPr>
        <w:t xml:space="preserve"> прямые АВ и АС. </w:t>
      </w:r>
      <w:proofErr w:type="gramStart"/>
      <w:r w:rsidRPr="006E059C">
        <w:rPr>
          <w:sz w:val="28"/>
          <w:lang w:eastAsia="ru-RU"/>
        </w:rPr>
        <w:t>Тени от этих прямых ограничивают  падающую тень на плоскость ниши Т. Тень от АВ пойдет через А</w:t>
      </w:r>
      <w:r w:rsidRPr="006E059C">
        <w:rPr>
          <w:sz w:val="28"/>
          <w:vertAlign w:val="subscript"/>
          <w:lang w:eastAsia="ru-RU"/>
        </w:rPr>
        <w:t>Т</w:t>
      </w:r>
      <w:r w:rsidRPr="006E059C">
        <w:rPr>
          <w:sz w:val="28"/>
          <w:lang w:eastAsia="ru-RU"/>
        </w:rPr>
        <w:t xml:space="preserve"> параллельно АВ, а тень от АС – через ту же точку параллельно АС, так как АВ и АС параллельны плоскости Т. Тень А</w:t>
      </w:r>
      <w:r w:rsidRPr="006E059C">
        <w:rPr>
          <w:sz w:val="28"/>
          <w:vertAlign w:val="subscript"/>
          <w:lang w:eastAsia="ru-RU"/>
        </w:rPr>
        <w:t>Т</w:t>
      </w:r>
      <w:r w:rsidRPr="006E059C">
        <w:rPr>
          <w:sz w:val="28"/>
          <w:lang w:eastAsia="ru-RU"/>
        </w:rPr>
        <w:t xml:space="preserve"> от точки А на плоскость Т находится в точке пересечения луча света, проведенного через точку А, с плоскостью Т. </w:t>
      </w:r>
      <w:proofErr w:type="gramEnd"/>
    </w:p>
    <w:p w:rsidR="003A0202" w:rsidRPr="006E059C" w:rsidRDefault="00843718" w:rsidP="003A0202">
      <w:pPr>
        <w:ind w:firstLine="360"/>
        <w:jc w:val="both"/>
        <w:rPr>
          <w:sz w:val="28"/>
          <w:lang w:eastAsia="ru-RU"/>
        </w:rPr>
      </w:pPr>
      <w:r>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65.55pt;margin-top:65.55pt;width:161.25pt;height:270pt;z-index:251664384;mso-position-horizontal-relative:page;mso-position-vertical-relative:page" o:allowincell="f">
            <v:imagedata r:id="rId120" o:title=""/>
            <w10:wrap type="square" anchorx="page" anchory="page"/>
          </v:shape>
          <o:OLEObject Type="Embed" ProgID="PBrush" ShapeID="_x0000_s1029" DrawAspect="Content" ObjectID="_1636359898" r:id="rId121"/>
        </w:pict>
      </w:r>
      <w:r w:rsidR="003A0202" w:rsidRPr="006E059C">
        <w:rPr>
          <w:sz w:val="28"/>
          <w:lang w:eastAsia="ru-RU"/>
        </w:rPr>
        <w:t xml:space="preserve">Тени от  козырька над входом построены на рис. 4.2. Контур собственной тени проходит через точки </w:t>
      </w:r>
      <w:proofErr w:type="gramStart"/>
      <w:r w:rsidR="003A0202" w:rsidRPr="006E059C">
        <w:rPr>
          <w:sz w:val="28"/>
          <w:lang w:eastAsia="ru-RU"/>
        </w:rPr>
        <w:t>ВА</w:t>
      </w:r>
      <w:proofErr w:type="gramEnd"/>
      <w:r w:rsidR="003A0202" w:rsidRPr="006E059C">
        <w:rPr>
          <w:sz w:val="28"/>
          <w:lang w:val="en-US" w:eastAsia="ru-RU"/>
        </w:rPr>
        <w:t>CDEFB</w:t>
      </w:r>
      <w:r w:rsidR="003A0202" w:rsidRPr="006E059C">
        <w:rPr>
          <w:sz w:val="28"/>
          <w:lang w:eastAsia="ru-RU"/>
        </w:rPr>
        <w:t>. Так как прямая АВ перпендикулярна плоскости</w:t>
      </w:r>
      <w:proofErr w:type="gramStart"/>
      <w:r w:rsidR="003A0202" w:rsidRPr="006E059C">
        <w:rPr>
          <w:sz w:val="28"/>
          <w:lang w:eastAsia="ru-RU"/>
        </w:rPr>
        <w:t xml:space="preserve"> Т</w:t>
      </w:r>
      <w:proofErr w:type="gramEnd"/>
      <w:r w:rsidR="003A0202" w:rsidRPr="006E059C">
        <w:rPr>
          <w:sz w:val="28"/>
          <w:lang w:eastAsia="ru-RU"/>
        </w:rPr>
        <w:t xml:space="preserve"> и пересекает ее в точке В, тень от нее совпадает с проекцией луча на плоскость Т и проходит через точки В и А</w:t>
      </w:r>
      <w:r w:rsidR="003A0202" w:rsidRPr="006E059C">
        <w:rPr>
          <w:sz w:val="28"/>
          <w:vertAlign w:val="subscript"/>
          <w:lang w:eastAsia="ru-RU"/>
        </w:rPr>
        <w:t>Т</w:t>
      </w:r>
      <w:r w:rsidR="003A0202" w:rsidRPr="006E059C">
        <w:rPr>
          <w:sz w:val="28"/>
          <w:lang w:eastAsia="ru-RU"/>
        </w:rPr>
        <w:t xml:space="preserve"> (последняя находится в пересечении луча света, проведенного через точку А, с плоскостью Т). Тени от прямых АС и С</w:t>
      </w:r>
      <w:r w:rsidR="003A0202" w:rsidRPr="006E059C">
        <w:rPr>
          <w:sz w:val="28"/>
          <w:lang w:val="en-US" w:eastAsia="ru-RU"/>
        </w:rPr>
        <w:t>D</w:t>
      </w:r>
      <w:r w:rsidR="003A0202" w:rsidRPr="006E059C">
        <w:rPr>
          <w:sz w:val="28"/>
          <w:lang w:eastAsia="ru-RU"/>
        </w:rPr>
        <w:t>, параллельных плоскости</w:t>
      </w:r>
      <w:proofErr w:type="gramStart"/>
      <w:r w:rsidR="003A0202" w:rsidRPr="006E059C">
        <w:rPr>
          <w:sz w:val="28"/>
          <w:lang w:eastAsia="ru-RU"/>
        </w:rPr>
        <w:t xml:space="preserve"> Т</w:t>
      </w:r>
      <w:proofErr w:type="gramEnd"/>
      <w:r w:rsidR="003A0202" w:rsidRPr="006E059C">
        <w:rPr>
          <w:sz w:val="28"/>
          <w:lang w:eastAsia="ru-RU"/>
        </w:rPr>
        <w:t>, параллельны указанным прямым. Тень от точки D падает не на плоскость стены</w:t>
      </w:r>
      <w:proofErr w:type="gramStart"/>
      <w:r w:rsidR="003A0202" w:rsidRPr="006E059C">
        <w:rPr>
          <w:sz w:val="28"/>
          <w:lang w:eastAsia="ru-RU"/>
        </w:rPr>
        <w:t xml:space="preserve"> Т</w:t>
      </w:r>
      <w:proofErr w:type="gramEnd"/>
      <w:r w:rsidR="003A0202" w:rsidRPr="006E059C">
        <w:rPr>
          <w:sz w:val="28"/>
          <w:lang w:eastAsia="ru-RU"/>
        </w:rPr>
        <w:t>, а на плоскость ниши R. Тень от прямой DЕ проходит через точки D</w:t>
      </w:r>
      <w:r w:rsidR="003A0202" w:rsidRPr="006E059C">
        <w:rPr>
          <w:sz w:val="28"/>
          <w:vertAlign w:val="subscript"/>
          <w:lang w:eastAsia="ru-RU"/>
        </w:rPr>
        <w:t xml:space="preserve">R  </w:t>
      </w:r>
      <w:r w:rsidR="003A0202" w:rsidRPr="006E059C">
        <w:rPr>
          <w:sz w:val="28"/>
          <w:lang w:eastAsia="ru-RU"/>
        </w:rPr>
        <w:t>и</w:t>
      </w:r>
      <w:proofErr w:type="gramStart"/>
      <w:r w:rsidR="003A0202" w:rsidRPr="006E059C">
        <w:rPr>
          <w:sz w:val="28"/>
          <w:lang w:eastAsia="ru-RU"/>
        </w:rPr>
        <w:t xml:space="preserve"> Е</w:t>
      </w:r>
      <w:proofErr w:type="gramEnd"/>
      <w:r w:rsidR="003A0202" w:rsidRPr="006E059C">
        <w:rPr>
          <w:sz w:val="28"/>
          <w:lang w:eastAsia="ru-RU"/>
        </w:rPr>
        <w:t xml:space="preserve"> и совпадает с проекциями луча на плоскостях Т и R. </w:t>
      </w:r>
    </w:p>
    <w:p w:rsidR="003A0202" w:rsidRPr="006E059C" w:rsidRDefault="00843718" w:rsidP="003A0202">
      <w:pPr>
        <w:ind w:firstLine="360"/>
        <w:jc w:val="both"/>
        <w:rPr>
          <w:sz w:val="28"/>
          <w:lang w:eastAsia="ru-RU"/>
        </w:rPr>
      </w:pPr>
      <w:r>
        <w:rPr>
          <w:noProof/>
          <w:sz w:val="28"/>
          <w:lang w:eastAsia="ru-RU"/>
        </w:rPr>
        <w:pict>
          <v:shape id="_x0000_s1030" type="#_x0000_t75" style="position:absolute;left:0;text-align:left;margin-left:58.7pt;margin-top:333.45pt;width:482.25pt;height:324pt;z-index:251665408;mso-position-horizontal-relative:page;mso-position-vertical-relative:page" o:allowincell="f">
            <v:imagedata r:id="rId122" o:title=""/>
            <w10:wrap type="square" anchorx="page" anchory="page"/>
          </v:shape>
          <o:OLEObject Type="Embed" ProgID="PBrush" ShapeID="_x0000_s1030" DrawAspect="Content" ObjectID="_1636359899" r:id="rId123"/>
        </w:pict>
      </w:r>
      <w:r w:rsidR="003A0202" w:rsidRPr="006E059C">
        <w:rPr>
          <w:sz w:val="28"/>
          <w:lang w:eastAsia="ru-RU"/>
        </w:rPr>
        <w:t xml:space="preserve">На рисунке 4.3 приведен фрагмент входа в здание и построены падающие и собственные тени крыльца. Падающие тени будут от стенок крыльца на плоскость стены, на площадку перед входом и ступени крыльца, а также на </w:t>
      </w:r>
      <w:r w:rsidR="003A0202" w:rsidRPr="006E059C">
        <w:rPr>
          <w:sz w:val="28"/>
          <w:lang w:eastAsia="ru-RU"/>
        </w:rPr>
        <w:lastRenderedPageBreak/>
        <w:t>тротуар (плоскость Н). Собственные тени ограничены вертикальными прямыми АВ, Е</w:t>
      </w:r>
      <w:proofErr w:type="gramStart"/>
      <w:r w:rsidR="003A0202" w:rsidRPr="006E059C">
        <w:rPr>
          <w:sz w:val="28"/>
          <w:lang w:eastAsia="ru-RU"/>
        </w:rPr>
        <w:t>D</w:t>
      </w:r>
      <w:proofErr w:type="gramEnd"/>
      <w:r w:rsidR="003A0202" w:rsidRPr="006E059C">
        <w:rPr>
          <w:sz w:val="28"/>
          <w:lang w:eastAsia="ru-RU"/>
        </w:rPr>
        <w:t xml:space="preserve"> и прямыми АС, ЕF, перпендикулярными плоскости стены здания V. Тени от вертикальных прямых АВ и Е</w:t>
      </w:r>
      <w:proofErr w:type="gramStart"/>
      <w:r w:rsidR="003A0202" w:rsidRPr="006E059C">
        <w:rPr>
          <w:sz w:val="28"/>
          <w:lang w:eastAsia="ru-RU"/>
        </w:rPr>
        <w:t>D</w:t>
      </w:r>
      <w:proofErr w:type="gramEnd"/>
      <w:r w:rsidR="003A0202" w:rsidRPr="006E059C">
        <w:rPr>
          <w:sz w:val="28"/>
          <w:lang w:eastAsia="ru-RU"/>
        </w:rPr>
        <w:t xml:space="preserve"> на горизонтальные плоскости: площадки крыльца, проступи лестницы и тротуар совпадают с проекциями лучей света на эти плоскости. Тени от  прямых АС и Е</w:t>
      </w:r>
      <w:proofErr w:type="gramStart"/>
      <w:r w:rsidR="003A0202" w:rsidRPr="006E059C">
        <w:rPr>
          <w:sz w:val="28"/>
          <w:lang w:eastAsia="ru-RU"/>
        </w:rPr>
        <w:t>F</w:t>
      </w:r>
      <w:proofErr w:type="gramEnd"/>
      <w:r w:rsidR="003A0202" w:rsidRPr="006E059C">
        <w:rPr>
          <w:sz w:val="28"/>
          <w:lang w:eastAsia="ru-RU"/>
        </w:rPr>
        <w:t xml:space="preserve"> на фронтальные плоскости: стену, </w:t>
      </w:r>
      <w:proofErr w:type="spellStart"/>
      <w:r w:rsidR="003A0202" w:rsidRPr="006E059C">
        <w:rPr>
          <w:sz w:val="28"/>
          <w:lang w:eastAsia="ru-RU"/>
        </w:rPr>
        <w:t>подступенки</w:t>
      </w:r>
      <w:proofErr w:type="spellEnd"/>
      <w:r w:rsidR="003A0202" w:rsidRPr="006E059C">
        <w:rPr>
          <w:sz w:val="28"/>
          <w:lang w:eastAsia="ru-RU"/>
        </w:rPr>
        <w:t xml:space="preserve"> (вертикальные плоскости ступеней) лестницы будут совпадать с проекциями лучей на указанные плоскости. Тени от прямой АВ на фронтальные плоскости параллельны указанной прямой, а тени от </w:t>
      </w:r>
      <w:proofErr w:type="gramStart"/>
      <w:r w:rsidR="003A0202" w:rsidRPr="006E059C">
        <w:rPr>
          <w:sz w:val="28"/>
          <w:lang w:eastAsia="ru-RU"/>
        </w:rPr>
        <w:t>прямых</w:t>
      </w:r>
      <w:proofErr w:type="gramEnd"/>
      <w:r w:rsidR="003A0202" w:rsidRPr="006E059C">
        <w:rPr>
          <w:sz w:val="28"/>
          <w:lang w:eastAsia="ru-RU"/>
        </w:rPr>
        <w:t xml:space="preserve"> АС и ЕF на горизонтальные плоскости параллельны этим прямым. </w:t>
      </w:r>
    </w:p>
    <w:p w:rsidR="003A0202" w:rsidRPr="006E059C" w:rsidRDefault="00843718" w:rsidP="00403AED">
      <w:pPr>
        <w:ind w:firstLine="360"/>
        <w:jc w:val="both"/>
        <w:rPr>
          <w:sz w:val="28"/>
          <w:lang w:eastAsia="ru-RU"/>
        </w:rPr>
      </w:pPr>
      <w:r>
        <w:rPr>
          <w:noProof/>
          <w:sz w:val="28"/>
          <w:lang w:eastAsia="ru-RU"/>
        </w:rPr>
        <w:pict>
          <v:shape id="_x0000_s1031" type="#_x0000_t75" style="position:absolute;left:0;text-align:left;margin-left:53.55pt;margin-top:57pt;width:487.95pt;height:306.8pt;z-index:251666432;mso-position-horizontal-relative:page;mso-position-vertical-relative:page" o:allowincell="f">
            <v:imagedata r:id="rId124" o:title=""/>
            <w10:wrap type="square" anchorx="page" anchory="page"/>
          </v:shape>
          <o:OLEObject Type="Embed" ProgID="PBrush" ShapeID="_x0000_s1031" DrawAspect="Content" ObjectID="_1636359900" r:id="rId125"/>
        </w:pict>
      </w:r>
    </w:p>
    <w:p w:rsidR="007C300B" w:rsidRPr="006E059C" w:rsidRDefault="007C300B" w:rsidP="000C325C">
      <w:pPr>
        <w:tabs>
          <w:tab w:val="left" w:pos="851"/>
        </w:tabs>
        <w:ind w:firstLine="567"/>
        <w:jc w:val="both"/>
        <w:rPr>
          <w:sz w:val="28"/>
          <w:szCs w:val="28"/>
        </w:rPr>
      </w:pPr>
    </w:p>
    <w:p w:rsidR="00F434D4" w:rsidRPr="006E059C" w:rsidRDefault="00F434D4" w:rsidP="00F434D4">
      <w:pPr>
        <w:jc w:val="center"/>
        <w:rPr>
          <w:b/>
          <w:sz w:val="28"/>
          <w:szCs w:val="28"/>
        </w:rPr>
      </w:pPr>
      <w:r w:rsidRPr="006E059C">
        <w:rPr>
          <w:b/>
          <w:sz w:val="28"/>
          <w:szCs w:val="28"/>
        </w:rPr>
        <w:t xml:space="preserve">Блок </w:t>
      </w:r>
      <w:r w:rsidRPr="006E059C">
        <w:rPr>
          <w:b/>
          <w:sz w:val="28"/>
          <w:szCs w:val="28"/>
          <w:lang w:val="en-US"/>
        </w:rPr>
        <w:t>D</w:t>
      </w:r>
    </w:p>
    <w:p w:rsidR="00F434D4" w:rsidRPr="006E059C" w:rsidRDefault="00F434D4" w:rsidP="00F434D4">
      <w:pPr>
        <w:jc w:val="center"/>
        <w:rPr>
          <w:sz w:val="28"/>
          <w:szCs w:val="28"/>
        </w:rPr>
      </w:pPr>
    </w:p>
    <w:p w:rsidR="0027403B" w:rsidRPr="00C7735E" w:rsidRDefault="0027403B" w:rsidP="00D428B1">
      <w:pPr>
        <w:ind w:firstLine="709"/>
        <w:jc w:val="both"/>
        <w:rPr>
          <w:sz w:val="28"/>
          <w:szCs w:val="28"/>
        </w:rPr>
      </w:pPr>
      <w:r w:rsidRPr="00C7735E">
        <w:rPr>
          <w:sz w:val="28"/>
          <w:szCs w:val="28"/>
        </w:rPr>
        <w:t>Экзаменационные вопросы:</w:t>
      </w:r>
    </w:p>
    <w:p w:rsidR="00F434D4" w:rsidRPr="00C7735E" w:rsidRDefault="0027403B" w:rsidP="00D428B1">
      <w:pPr>
        <w:ind w:firstLine="709"/>
        <w:jc w:val="both"/>
        <w:rPr>
          <w:sz w:val="28"/>
          <w:szCs w:val="28"/>
        </w:rPr>
      </w:pPr>
      <w:r w:rsidRPr="00C7735E">
        <w:rPr>
          <w:sz w:val="28"/>
          <w:szCs w:val="28"/>
        </w:rPr>
        <w:t xml:space="preserve"> </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чертежей и стандартов ЕСКД.</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чертежей и стандартов СПДС.</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Линии чертежа.</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Нанесение размеров на чертежах.</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Масштабы. </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Типы шрифтов.</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уклона, его построение.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Сопряжения.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Неразъёмные соединения.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Рейки, их элементы и изображение.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lastRenderedPageBreak/>
        <w:t>Конструктивные схемы здания.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фасада и его виды.</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Виды сварных соединений.</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Основные правила нанесения размеров на чер</w:t>
      </w:r>
      <w:r w:rsidRPr="00C7735E">
        <w:rPr>
          <w:sz w:val="28"/>
          <w:szCs w:val="28"/>
        </w:rPr>
        <w:softHyphen/>
        <w:t>тежах.</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Определение конусности, построение.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Разъёмные соединения.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Элементы каркаса промышленного здания.</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Чертежи фасадов.</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Виды </w:t>
      </w:r>
      <w:proofErr w:type="spellStart"/>
      <w:r w:rsidRPr="00C7735E">
        <w:rPr>
          <w:sz w:val="28"/>
          <w:szCs w:val="28"/>
        </w:rPr>
        <w:t>погонажных</w:t>
      </w:r>
      <w:proofErr w:type="spellEnd"/>
      <w:r w:rsidRPr="00C7735E">
        <w:rPr>
          <w:sz w:val="28"/>
          <w:szCs w:val="28"/>
        </w:rPr>
        <w:t xml:space="preserve"> изделий.</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Дворовые сети (водоснабжение, канализация, газоснабжение).</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Шрифты чертёжные.</w:t>
      </w:r>
    </w:p>
    <w:p w:rsidR="00D428B1" w:rsidRPr="00C7735E" w:rsidRDefault="00D428B1" w:rsidP="0027403B">
      <w:pPr>
        <w:numPr>
          <w:ilvl w:val="0"/>
          <w:numId w:val="6"/>
        </w:numPr>
        <w:tabs>
          <w:tab w:val="clear" w:pos="720"/>
          <w:tab w:val="num" w:pos="1134"/>
        </w:tabs>
        <w:ind w:left="0" w:firstLine="709"/>
        <w:rPr>
          <w:sz w:val="28"/>
          <w:szCs w:val="28"/>
        </w:rPr>
      </w:pPr>
      <w:proofErr w:type="gramStart"/>
      <w:r w:rsidRPr="00C7735E">
        <w:rPr>
          <w:sz w:val="28"/>
          <w:szCs w:val="28"/>
        </w:rPr>
        <w:t>Деление отрезка прямой на равные части.</w:t>
      </w:r>
      <w:proofErr w:type="gramEnd"/>
    </w:p>
    <w:p w:rsidR="00D428B1" w:rsidRPr="00C7735E" w:rsidRDefault="00D428B1" w:rsidP="0027403B">
      <w:pPr>
        <w:numPr>
          <w:ilvl w:val="0"/>
          <w:numId w:val="6"/>
        </w:numPr>
        <w:tabs>
          <w:tab w:val="clear" w:pos="720"/>
          <w:tab w:val="num" w:pos="1134"/>
        </w:tabs>
        <w:ind w:left="0" w:firstLine="709"/>
        <w:rPr>
          <w:sz w:val="28"/>
          <w:szCs w:val="28"/>
        </w:rPr>
      </w:pPr>
      <w:proofErr w:type="spellStart"/>
      <w:r w:rsidRPr="00C7735E">
        <w:rPr>
          <w:sz w:val="28"/>
          <w:szCs w:val="28"/>
        </w:rPr>
        <w:t>Коробовые</w:t>
      </w:r>
      <w:proofErr w:type="spellEnd"/>
      <w:r w:rsidRPr="00C7735E">
        <w:rPr>
          <w:sz w:val="28"/>
          <w:szCs w:val="28"/>
        </w:rPr>
        <w:t xml:space="preserve"> кривые линии.</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 xml:space="preserve"> Простые разрезы.</w:t>
      </w:r>
    </w:p>
    <w:p w:rsidR="00D428B1" w:rsidRPr="00C7735E" w:rsidRDefault="00D428B1" w:rsidP="0027403B">
      <w:pPr>
        <w:numPr>
          <w:ilvl w:val="0"/>
          <w:numId w:val="6"/>
        </w:numPr>
        <w:tabs>
          <w:tab w:val="clear" w:pos="720"/>
          <w:tab w:val="num" w:pos="1134"/>
        </w:tabs>
        <w:ind w:left="0" w:firstLine="709"/>
        <w:rPr>
          <w:sz w:val="28"/>
          <w:szCs w:val="28"/>
        </w:rPr>
      </w:pPr>
      <w:r w:rsidRPr="00C7735E">
        <w:rPr>
          <w:sz w:val="28"/>
          <w:szCs w:val="28"/>
        </w:rPr>
        <w:t>Сложные разрезы.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Последовательность вычерчивания планов здания.</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Технический проект.</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металлических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Окружность и круг.</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Сопряжения дуги окружности </w:t>
      </w:r>
      <w:proofErr w:type="gramStart"/>
      <w:r w:rsidRPr="00C7735E">
        <w:rPr>
          <w:sz w:val="28"/>
          <w:szCs w:val="28"/>
        </w:rPr>
        <w:t>с</w:t>
      </w:r>
      <w:proofErr w:type="gramEnd"/>
      <w:r w:rsidRPr="00C7735E">
        <w:rPr>
          <w:sz w:val="28"/>
          <w:szCs w:val="28"/>
        </w:rPr>
        <w:t xml:space="preserve"> прямой.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Сечения и выносные элементы.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Профили </w:t>
      </w:r>
      <w:proofErr w:type="spellStart"/>
      <w:r w:rsidRPr="00C7735E">
        <w:rPr>
          <w:sz w:val="28"/>
          <w:szCs w:val="28"/>
        </w:rPr>
        <w:t>резьб</w:t>
      </w:r>
      <w:proofErr w:type="spellEnd"/>
      <w:r w:rsidRPr="00C7735E">
        <w:rPr>
          <w:sz w:val="28"/>
          <w:szCs w:val="28"/>
        </w:rPr>
        <w:t xml:space="preserve"> и их основные параметры.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Цилиндрические зубчатые колеса, их элементы.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Допуски и посадки.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Модульная метрическая система.</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w:t>
      </w:r>
      <w:r w:rsidRPr="00C7735E">
        <w:rPr>
          <w:sz w:val="28"/>
          <w:szCs w:val="28"/>
        </w:rPr>
        <w:softHyphen/>
        <w:t>строение правильных вписанных многоуголь</w:t>
      </w:r>
      <w:r w:rsidRPr="00C7735E">
        <w:rPr>
          <w:sz w:val="28"/>
          <w:szCs w:val="28"/>
        </w:rPr>
        <w:softHyphen/>
        <w:t>ников.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Сочетание внешнего и внутреннего сопряжения.</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Основные плоскости проекций (виды).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Архитектурный разрез.</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Маркировка рабочих чертежей.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Виды соединений деревянных элементов.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Аксонометрические схемы  водоснабжения и канализации.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Внешнее сопряжение.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Построение и деление углов.</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Винтовые линии.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Изображение и обозначение резьбы.</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Изображение зубчатых передач.</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Обмер деталей.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Маркировка, масштабы, координатные оси на строительных чертежах.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Внутреннее сопряжение.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Конструкторские документы и стадии их разработки.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Конические зубчатые колеса, их элементы и изображение.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 xml:space="preserve">Чертежи пружин. </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Профили прокатной стали.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lastRenderedPageBreak/>
        <w:t>Построение разреза по лестнице.</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Сборочные чертежи.</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железобетонных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каменных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деревянных конструкций.</w:t>
      </w:r>
    </w:p>
    <w:p w:rsidR="00D428B1" w:rsidRPr="00C7735E" w:rsidRDefault="00D428B1" w:rsidP="0027403B">
      <w:pPr>
        <w:numPr>
          <w:ilvl w:val="0"/>
          <w:numId w:val="6"/>
        </w:numPr>
        <w:tabs>
          <w:tab w:val="num" w:pos="1134"/>
        </w:tabs>
        <w:ind w:left="0" w:firstLine="709"/>
        <w:rPr>
          <w:sz w:val="28"/>
          <w:szCs w:val="28"/>
        </w:rPr>
      </w:pPr>
      <w:r w:rsidRPr="00C7735E">
        <w:rPr>
          <w:sz w:val="28"/>
          <w:szCs w:val="28"/>
        </w:rPr>
        <w:t>Особенности чертежей генеральных планов.</w:t>
      </w:r>
    </w:p>
    <w:p w:rsidR="00F434D4" w:rsidRPr="00C7735E" w:rsidRDefault="00F434D4" w:rsidP="001547D9">
      <w:pPr>
        <w:rPr>
          <w:sz w:val="28"/>
          <w:szCs w:val="28"/>
        </w:rPr>
      </w:pPr>
    </w:p>
    <w:p w:rsidR="00304C81" w:rsidRPr="00C7735E" w:rsidRDefault="00304C81" w:rsidP="001547D9">
      <w:pPr>
        <w:rPr>
          <w:sz w:val="28"/>
          <w:szCs w:val="28"/>
        </w:rPr>
      </w:pPr>
    </w:p>
    <w:p w:rsidR="00304C81" w:rsidRPr="00C7735E" w:rsidRDefault="00304C81" w:rsidP="001547D9">
      <w:pPr>
        <w:rPr>
          <w:sz w:val="28"/>
          <w:szCs w:val="28"/>
        </w:rPr>
      </w:pPr>
    </w:p>
    <w:p w:rsidR="00304C81" w:rsidRPr="00304C81" w:rsidRDefault="00304C81" w:rsidP="00304C81">
      <w:pPr>
        <w:suppressAutoHyphens/>
        <w:jc w:val="both"/>
        <w:rPr>
          <w:rFonts w:eastAsia="Calibri"/>
          <w:b/>
          <w:sz w:val="28"/>
          <w:szCs w:val="22"/>
        </w:rPr>
      </w:pPr>
      <w:r w:rsidRPr="00304C81">
        <w:rPr>
          <w:rFonts w:eastAsia="Calibri"/>
          <w:b/>
          <w:sz w:val="28"/>
          <w:szCs w:val="22"/>
        </w:rPr>
        <w:t>Описание показателей и критериев оценивания компетенций, описание шкал оценивания</w:t>
      </w:r>
    </w:p>
    <w:p w:rsidR="00304C81" w:rsidRPr="00304C81" w:rsidRDefault="00304C81" w:rsidP="00304C81">
      <w:pPr>
        <w:suppressAutoHyphens/>
        <w:jc w:val="both"/>
        <w:rPr>
          <w:rFonts w:eastAsia="Calibri"/>
          <w:i/>
          <w:sz w:val="28"/>
          <w:szCs w:val="22"/>
        </w:rPr>
      </w:pPr>
    </w:p>
    <w:p w:rsidR="00304C81" w:rsidRPr="00304C81" w:rsidRDefault="00304C81" w:rsidP="00304C81">
      <w:pPr>
        <w:suppressAutoHyphens/>
        <w:jc w:val="both"/>
        <w:rPr>
          <w:rFonts w:eastAsia="Calibri"/>
          <w:i/>
          <w:sz w:val="28"/>
          <w:szCs w:val="22"/>
        </w:rPr>
      </w:pPr>
    </w:p>
    <w:tbl>
      <w:tblP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276"/>
        <w:gridCol w:w="2268"/>
        <w:gridCol w:w="2126"/>
      </w:tblGrid>
      <w:tr w:rsidR="00304C81" w:rsidRPr="00304C81" w:rsidTr="00304C81">
        <w:trPr>
          <w:trHeight w:val="805"/>
          <w:tblHeader/>
        </w:trPr>
        <w:tc>
          <w:tcPr>
            <w:tcW w:w="2137"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4-балльная</w:t>
            </w:r>
          </w:p>
          <w:p w:rsidR="00304C81" w:rsidRPr="00304C81" w:rsidRDefault="00304C81" w:rsidP="00304C81">
            <w:pPr>
              <w:suppressAutoHyphens/>
              <w:jc w:val="center"/>
              <w:rPr>
                <w:rFonts w:eastAsia="Calibri"/>
                <w:sz w:val="24"/>
                <w:szCs w:val="24"/>
              </w:rPr>
            </w:pPr>
            <w:r w:rsidRPr="00304C81">
              <w:rPr>
                <w:rFonts w:eastAsia="Calibri"/>
                <w:sz w:val="24"/>
                <w:szCs w:val="24"/>
              </w:rPr>
              <w:t>шкала</w:t>
            </w:r>
          </w:p>
        </w:tc>
        <w:tc>
          <w:tcPr>
            <w:tcW w:w="1600"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Отлично</w:t>
            </w:r>
          </w:p>
        </w:tc>
        <w:tc>
          <w:tcPr>
            <w:tcW w:w="127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Хорошо</w:t>
            </w:r>
          </w:p>
        </w:tc>
        <w:tc>
          <w:tcPr>
            <w:tcW w:w="2268"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Удовлетворительно</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Неудовлетворительно</w:t>
            </w:r>
          </w:p>
        </w:tc>
      </w:tr>
      <w:tr w:rsidR="00304C81" w:rsidRPr="00304C81" w:rsidTr="00304C81">
        <w:trPr>
          <w:trHeight w:val="839"/>
        </w:trPr>
        <w:tc>
          <w:tcPr>
            <w:tcW w:w="2137" w:type="dxa"/>
            <w:shd w:val="clear" w:color="auto" w:fill="auto"/>
          </w:tcPr>
          <w:p w:rsidR="00304C81" w:rsidRPr="00304C81" w:rsidRDefault="00304C81" w:rsidP="00304C81">
            <w:pPr>
              <w:suppressAutoHyphens/>
              <w:jc w:val="both"/>
              <w:rPr>
                <w:rFonts w:eastAsia="Calibri"/>
                <w:sz w:val="24"/>
                <w:szCs w:val="24"/>
              </w:rPr>
            </w:pPr>
            <w:r w:rsidRPr="00304C81">
              <w:rPr>
                <w:rFonts w:eastAsia="Calibri"/>
                <w:sz w:val="24"/>
                <w:szCs w:val="24"/>
              </w:rPr>
              <w:t>100 балльная шкала</w:t>
            </w:r>
          </w:p>
        </w:tc>
        <w:tc>
          <w:tcPr>
            <w:tcW w:w="1600"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85-100</w:t>
            </w:r>
          </w:p>
        </w:tc>
        <w:tc>
          <w:tcPr>
            <w:tcW w:w="127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70-84</w:t>
            </w:r>
          </w:p>
        </w:tc>
        <w:tc>
          <w:tcPr>
            <w:tcW w:w="2268"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50-69</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0-49</w:t>
            </w:r>
          </w:p>
        </w:tc>
      </w:tr>
      <w:tr w:rsidR="00304C81" w:rsidRPr="00304C81" w:rsidTr="00304C81">
        <w:trPr>
          <w:trHeight w:val="573"/>
        </w:trPr>
        <w:tc>
          <w:tcPr>
            <w:tcW w:w="2137" w:type="dxa"/>
            <w:shd w:val="clear" w:color="auto" w:fill="auto"/>
          </w:tcPr>
          <w:p w:rsidR="00304C81" w:rsidRPr="00304C81" w:rsidRDefault="00304C81" w:rsidP="00304C81">
            <w:pPr>
              <w:suppressAutoHyphens/>
              <w:jc w:val="both"/>
              <w:rPr>
                <w:rFonts w:eastAsia="Calibri"/>
                <w:sz w:val="24"/>
                <w:szCs w:val="24"/>
              </w:rPr>
            </w:pPr>
            <w:r w:rsidRPr="00304C81">
              <w:rPr>
                <w:rFonts w:eastAsia="Calibri"/>
                <w:sz w:val="24"/>
                <w:szCs w:val="24"/>
              </w:rPr>
              <w:t>Бинарная шкала</w:t>
            </w:r>
          </w:p>
        </w:tc>
        <w:tc>
          <w:tcPr>
            <w:tcW w:w="5144" w:type="dxa"/>
            <w:gridSpan w:val="3"/>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Зачтено</w:t>
            </w:r>
          </w:p>
        </w:tc>
        <w:tc>
          <w:tcPr>
            <w:tcW w:w="2126" w:type="dxa"/>
            <w:shd w:val="clear" w:color="auto" w:fill="auto"/>
            <w:vAlign w:val="center"/>
          </w:tcPr>
          <w:p w:rsidR="00304C81" w:rsidRPr="00304C81" w:rsidRDefault="00304C81" w:rsidP="00304C81">
            <w:pPr>
              <w:suppressAutoHyphens/>
              <w:jc w:val="center"/>
              <w:rPr>
                <w:rFonts w:eastAsia="Calibri"/>
                <w:sz w:val="24"/>
                <w:szCs w:val="24"/>
              </w:rPr>
            </w:pPr>
            <w:r w:rsidRPr="00304C81">
              <w:rPr>
                <w:rFonts w:eastAsia="Calibri"/>
                <w:sz w:val="24"/>
                <w:szCs w:val="24"/>
              </w:rPr>
              <w:t>Не зачтено</w:t>
            </w:r>
          </w:p>
        </w:tc>
      </w:tr>
    </w:tbl>
    <w:p w:rsidR="00304C81" w:rsidRPr="00304C81" w:rsidRDefault="00304C81" w:rsidP="00304C81">
      <w:pPr>
        <w:suppressAutoHyphens/>
        <w:jc w:val="both"/>
        <w:rPr>
          <w:rFonts w:eastAsia="Calibri"/>
          <w:sz w:val="28"/>
          <w:szCs w:val="22"/>
        </w:rPr>
      </w:pPr>
    </w:p>
    <w:p w:rsidR="00304C81" w:rsidRPr="00304C81" w:rsidRDefault="00304C81" w:rsidP="00304C81">
      <w:pPr>
        <w:jc w:val="both"/>
        <w:rPr>
          <w:rFonts w:eastAsia="Calibri"/>
          <w:b/>
          <w:color w:val="000000"/>
          <w:sz w:val="28"/>
          <w:szCs w:val="28"/>
          <w:u w:val="single"/>
          <w:lang w:eastAsia="ru-RU" w:bidi="ru-RU"/>
        </w:rPr>
      </w:pPr>
    </w:p>
    <w:p w:rsidR="00304C81" w:rsidRPr="00304C81" w:rsidRDefault="00304C81" w:rsidP="00304C81">
      <w:pPr>
        <w:jc w:val="both"/>
        <w:rPr>
          <w:sz w:val="28"/>
          <w:szCs w:val="28"/>
          <w:lang w:eastAsia="ru-RU"/>
        </w:rPr>
      </w:pPr>
      <w:r w:rsidRPr="00304C81">
        <w:rPr>
          <w:rFonts w:eastAsia="Calibri"/>
          <w:b/>
          <w:color w:val="000000"/>
          <w:sz w:val="28"/>
          <w:szCs w:val="28"/>
          <w:u w:val="single"/>
          <w:lang w:eastAsia="ru-RU" w:bidi="ru-RU"/>
        </w:rPr>
        <w:t>Оценивание ответа на практическом занятии</w:t>
      </w:r>
      <w:r w:rsidRPr="00304C81">
        <w:rPr>
          <w:sz w:val="28"/>
          <w:szCs w:val="28"/>
          <w:lang w:eastAsia="ru-RU"/>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304C81" w:rsidRPr="00304C81" w:rsidTr="0068621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Критерии</w:t>
            </w:r>
          </w:p>
        </w:tc>
      </w:tr>
      <w:tr w:rsidR="00304C81" w:rsidRPr="00304C81" w:rsidTr="00304C81">
        <w:trPr>
          <w:trHeight w:val="556"/>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numPr>
                <w:ilvl w:val="0"/>
                <w:numId w:val="11"/>
              </w:numPr>
              <w:tabs>
                <w:tab w:val="left" w:pos="502"/>
              </w:tabs>
              <w:rPr>
                <w:sz w:val="24"/>
                <w:szCs w:val="24"/>
                <w:lang w:eastAsia="ru-RU" w:bidi="ru-RU"/>
              </w:rPr>
            </w:pPr>
            <w:r w:rsidRPr="00304C81">
              <w:rPr>
                <w:color w:val="000000"/>
                <w:sz w:val="24"/>
                <w:szCs w:val="24"/>
                <w:shd w:val="clear" w:color="auto" w:fill="FFFFFF"/>
                <w:lang w:eastAsia="ru-RU" w:bidi="ru-RU"/>
              </w:rPr>
              <w:t>Полнота изложения теоретического материала;</w:t>
            </w:r>
          </w:p>
          <w:p w:rsidR="00304C81" w:rsidRPr="00304C81" w:rsidRDefault="00304C81" w:rsidP="00304C81">
            <w:pPr>
              <w:widowControl w:val="0"/>
              <w:numPr>
                <w:ilvl w:val="0"/>
                <w:numId w:val="11"/>
              </w:numPr>
              <w:tabs>
                <w:tab w:val="left" w:pos="498"/>
              </w:tabs>
              <w:rPr>
                <w:sz w:val="24"/>
                <w:szCs w:val="24"/>
                <w:lang w:eastAsia="ru-RU" w:bidi="ru-RU"/>
              </w:rPr>
            </w:pPr>
            <w:r w:rsidRPr="00304C81">
              <w:rPr>
                <w:color w:val="000000"/>
                <w:sz w:val="24"/>
                <w:szCs w:val="24"/>
                <w:shd w:val="clear" w:color="auto" w:fill="FFFFFF"/>
                <w:lang w:eastAsia="ru-RU" w:bidi="ru-RU"/>
              </w:rPr>
              <w:t>Правильность и/или аргументированность изложения (последовательность действий);</w:t>
            </w:r>
          </w:p>
          <w:p w:rsidR="00304C81" w:rsidRPr="00304C81" w:rsidRDefault="00304C81" w:rsidP="00304C81">
            <w:pPr>
              <w:widowControl w:val="0"/>
              <w:numPr>
                <w:ilvl w:val="0"/>
                <w:numId w:val="11"/>
              </w:numPr>
              <w:tabs>
                <w:tab w:val="left" w:pos="502"/>
              </w:tabs>
              <w:rPr>
                <w:sz w:val="24"/>
                <w:szCs w:val="24"/>
                <w:lang w:eastAsia="ru-RU" w:bidi="ru-RU"/>
              </w:rPr>
            </w:pPr>
            <w:r w:rsidRPr="00304C81">
              <w:rPr>
                <w:color w:val="000000"/>
                <w:sz w:val="24"/>
                <w:szCs w:val="24"/>
                <w:shd w:val="clear" w:color="auto" w:fill="FFFFFF"/>
                <w:lang w:eastAsia="ru-RU" w:bidi="ru-RU"/>
              </w:rPr>
              <w:t>Самостоятельность ответа;</w:t>
            </w:r>
          </w:p>
          <w:p w:rsidR="00304C81" w:rsidRPr="00304C81" w:rsidRDefault="00304C81" w:rsidP="00304C81">
            <w:pPr>
              <w:widowControl w:val="0"/>
              <w:numPr>
                <w:ilvl w:val="0"/>
                <w:numId w:val="11"/>
              </w:numPr>
              <w:tabs>
                <w:tab w:val="left" w:pos="295"/>
              </w:tabs>
              <w:rPr>
                <w:color w:val="000000"/>
                <w:sz w:val="24"/>
                <w:szCs w:val="24"/>
                <w:shd w:val="clear" w:color="auto" w:fill="FFFFFF"/>
                <w:lang w:eastAsia="ru-RU" w:bidi="ru-RU"/>
              </w:rPr>
            </w:pPr>
            <w:r w:rsidRPr="00304C81">
              <w:rPr>
                <w:color w:val="000000"/>
                <w:sz w:val="24"/>
                <w:szCs w:val="24"/>
                <w:shd w:val="clear" w:color="auto" w:fill="FFFFFF"/>
                <w:lang w:eastAsia="ru-RU" w:bidi="ru-RU"/>
              </w:rPr>
              <w:t>Культура речи;</w:t>
            </w:r>
          </w:p>
          <w:p w:rsidR="00304C81" w:rsidRPr="00304C81" w:rsidRDefault="00304C81" w:rsidP="00304C81">
            <w:pPr>
              <w:widowControl w:val="0"/>
              <w:numPr>
                <w:ilvl w:val="0"/>
                <w:numId w:val="11"/>
              </w:numPr>
              <w:tabs>
                <w:tab w:val="left" w:pos="308"/>
              </w:tabs>
              <w:rPr>
                <w:sz w:val="24"/>
                <w:szCs w:val="24"/>
                <w:lang w:eastAsia="ru-RU" w:bidi="ru-RU"/>
              </w:rPr>
            </w:pPr>
            <w:r w:rsidRPr="00304C81">
              <w:rPr>
                <w:sz w:val="24"/>
                <w:szCs w:val="24"/>
                <w:lang w:eastAsia="ru-RU" w:bidi="ru-RU"/>
              </w:rPr>
              <w:t>Степень осознанности, понимания изученного</w:t>
            </w:r>
          </w:p>
          <w:p w:rsidR="00304C81" w:rsidRPr="00304C81" w:rsidRDefault="00304C81" w:rsidP="00304C81">
            <w:pPr>
              <w:widowControl w:val="0"/>
              <w:numPr>
                <w:ilvl w:val="0"/>
                <w:numId w:val="11"/>
              </w:numPr>
              <w:tabs>
                <w:tab w:val="left" w:pos="308"/>
              </w:tabs>
              <w:rPr>
                <w:sz w:val="24"/>
                <w:szCs w:val="24"/>
                <w:lang w:eastAsia="ru-RU" w:bidi="ru-RU"/>
              </w:rPr>
            </w:pPr>
            <w:r w:rsidRPr="00304C81">
              <w:rPr>
                <w:sz w:val="24"/>
                <w:szCs w:val="24"/>
                <w:lang w:eastAsia="ru-RU" w:bidi="ru-RU"/>
              </w:rPr>
              <w:t xml:space="preserve">Глубина / полнота </w:t>
            </w:r>
            <w:r w:rsidRPr="00304C81">
              <w:rPr>
                <w:sz w:val="24"/>
                <w:szCs w:val="24"/>
                <w:lang w:eastAsia="ru-RU" w:bidi="ru-RU"/>
              </w:rPr>
              <w:lastRenderedPageBreak/>
              <w:t>рассмотрения темы;</w:t>
            </w:r>
          </w:p>
          <w:p w:rsidR="00304C81" w:rsidRPr="00304C81" w:rsidRDefault="00304C81" w:rsidP="00304C81">
            <w:pPr>
              <w:widowControl w:val="0"/>
              <w:numPr>
                <w:ilvl w:val="0"/>
                <w:numId w:val="11"/>
              </w:numPr>
              <w:tabs>
                <w:tab w:val="left" w:pos="308"/>
              </w:tabs>
              <w:rPr>
                <w:sz w:val="28"/>
                <w:szCs w:val="28"/>
                <w:lang w:eastAsia="ru-RU" w:bidi="ru-RU"/>
              </w:rPr>
            </w:pPr>
            <w:r w:rsidRPr="00304C81">
              <w:rPr>
                <w:sz w:val="24"/>
                <w:szCs w:val="24"/>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04C81" w:rsidRPr="00304C81" w:rsidTr="0068621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lastRenderedPageBreak/>
              <w:t>Хорошо</w:t>
            </w:r>
          </w:p>
          <w:p w:rsidR="00304C81" w:rsidRPr="00304C81" w:rsidRDefault="00304C81" w:rsidP="00304C81">
            <w:pPr>
              <w:widowControl w:val="0"/>
              <w:rPr>
                <w:sz w:val="24"/>
                <w:szCs w:val="24"/>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color w:val="000000"/>
                <w:sz w:val="24"/>
                <w:szCs w:val="24"/>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304C81">
              <w:rPr>
                <w:color w:val="000000"/>
                <w:sz w:val="24"/>
                <w:szCs w:val="24"/>
                <w:shd w:val="clear" w:color="auto" w:fill="FFFFFF"/>
                <w:lang w:eastAsia="ru-RU" w:bidi="ru-RU"/>
              </w:rPr>
              <w:t>по</w:t>
            </w:r>
            <w:proofErr w:type="gramEnd"/>
          </w:p>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04C81" w:rsidRPr="00304C81" w:rsidTr="0068621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lastRenderedPageBreak/>
              <w:t>Удовлетворительно</w:t>
            </w:r>
          </w:p>
          <w:p w:rsidR="00304C81" w:rsidRPr="00304C81" w:rsidRDefault="00304C81" w:rsidP="00304C81">
            <w:pPr>
              <w:widowControl w:val="0"/>
              <w:rPr>
                <w:sz w:val="24"/>
                <w:szCs w:val="24"/>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04C81" w:rsidRPr="00304C81" w:rsidTr="0068621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04C81">
              <w:rPr>
                <w:color w:val="000000"/>
                <w:sz w:val="24"/>
                <w:szCs w:val="24"/>
                <w:shd w:val="clear" w:color="auto" w:fill="FFFFFF"/>
                <w:lang w:eastAsia="ru-RU" w:bidi="ru-RU"/>
              </w:rPr>
              <w:t>т</w:t>
            </w:r>
            <w:proofErr w:type="gramStart"/>
            <w:r w:rsidRPr="00304C81">
              <w:rPr>
                <w:color w:val="000000"/>
                <w:sz w:val="24"/>
                <w:szCs w:val="24"/>
                <w:shd w:val="clear" w:color="auto" w:fill="FFFFFF"/>
                <w:lang w:eastAsia="ru-RU" w:bidi="ru-RU"/>
              </w:rPr>
              <w:t>.е</w:t>
            </w:r>
            <w:proofErr w:type="spellEnd"/>
            <w:proofErr w:type="gramEnd"/>
            <w:r w:rsidRPr="00304C81">
              <w:rPr>
                <w:color w:val="000000"/>
                <w:sz w:val="24"/>
                <w:szCs w:val="24"/>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304C81" w:rsidRP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Pr="00304C81" w:rsidRDefault="00304C81" w:rsidP="00304C81">
      <w:pPr>
        <w:rPr>
          <w:i/>
          <w:sz w:val="28"/>
          <w:szCs w:val="28"/>
          <w:lang w:eastAsia="ru-RU"/>
        </w:rPr>
      </w:pPr>
      <w:r w:rsidRPr="00304C81">
        <w:rPr>
          <w:b/>
          <w:sz w:val="28"/>
          <w:szCs w:val="28"/>
          <w:lang w:eastAsia="ru-RU"/>
        </w:rPr>
        <w:lastRenderedPageBreak/>
        <w:t>Оценивание выполнения тестов</w:t>
      </w:r>
      <w:r w:rsidRPr="00304C81">
        <w:rPr>
          <w:b/>
          <w:i/>
          <w:sz w:val="28"/>
          <w:szCs w:val="28"/>
          <w:lang w:eastAsia="ru-RU"/>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28"/>
        <w:gridCol w:w="3236"/>
        <w:gridCol w:w="4311"/>
      </w:tblGrid>
      <w:tr w:rsidR="00304C81" w:rsidRPr="00304C81" w:rsidTr="0068621F">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4-балльная</w:t>
            </w:r>
          </w:p>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04C81" w:rsidRPr="00304C81" w:rsidRDefault="00304C81" w:rsidP="00304C81">
            <w:pPr>
              <w:widowControl w:val="0"/>
              <w:jc w:val="center"/>
              <w:rPr>
                <w:b/>
                <w:sz w:val="24"/>
                <w:szCs w:val="24"/>
                <w:lang w:eastAsia="ru-RU" w:bidi="ru-RU"/>
              </w:rPr>
            </w:pPr>
            <w:r w:rsidRPr="00304C81">
              <w:rPr>
                <w:bCs/>
                <w:color w:val="000000"/>
                <w:sz w:val="24"/>
                <w:szCs w:val="24"/>
                <w:shd w:val="clear" w:color="auto" w:fill="FFFFFF"/>
                <w:lang w:eastAsia="ru-RU" w:bidi="ru-RU"/>
              </w:rPr>
              <w:t>Критерии</w:t>
            </w:r>
          </w:p>
        </w:tc>
      </w:tr>
      <w:tr w:rsidR="00304C81" w:rsidRPr="00304C81" w:rsidTr="0068621F">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p w:rsidR="00304C81" w:rsidRPr="00304C81" w:rsidRDefault="00304C81" w:rsidP="00304C81">
            <w:pPr>
              <w:widowControl w:val="0"/>
              <w:rPr>
                <w:sz w:val="24"/>
                <w:szCs w:val="24"/>
                <w:lang w:eastAsia="ru-RU"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numPr>
                <w:ilvl w:val="0"/>
                <w:numId w:val="10"/>
              </w:numPr>
              <w:tabs>
                <w:tab w:val="left" w:pos="514"/>
              </w:tabs>
              <w:rPr>
                <w:sz w:val="24"/>
                <w:szCs w:val="24"/>
                <w:lang w:eastAsia="ru-RU" w:bidi="ru-RU"/>
              </w:rPr>
            </w:pPr>
            <w:r w:rsidRPr="00304C81">
              <w:rPr>
                <w:color w:val="000000"/>
                <w:sz w:val="24"/>
                <w:szCs w:val="24"/>
                <w:shd w:val="clear" w:color="auto" w:fill="FFFFFF"/>
                <w:lang w:eastAsia="ru-RU" w:bidi="ru-RU"/>
              </w:rPr>
              <w:t>Полнота выполнения тестовых заданий;</w:t>
            </w:r>
          </w:p>
          <w:p w:rsidR="00304C81" w:rsidRPr="00304C81" w:rsidRDefault="00304C81" w:rsidP="00304C81">
            <w:pPr>
              <w:widowControl w:val="0"/>
              <w:numPr>
                <w:ilvl w:val="0"/>
                <w:numId w:val="10"/>
              </w:numPr>
              <w:tabs>
                <w:tab w:val="left" w:pos="490"/>
              </w:tabs>
              <w:rPr>
                <w:sz w:val="24"/>
                <w:szCs w:val="24"/>
                <w:lang w:eastAsia="ru-RU" w:bidi="ru-RU"/>
              </w:rPr>
            </w:pPr>
            <w:r w:rsidRPr="00304C81">
              <w:rPr>
                <w:color w:val="000000"/>
                <w:sz w:val="24"/>
                <w:szCs w:val="24"/>
                <w:shd w:val="clear" w:color="auto" w:fill="FFFFFF"/>
                <w:lang w:eastAsia="ru-RU" w:bidi="ru-RU"/>
              </w:rPr>
              <w:t>Своевременность выполнения;</w:t>
            </w:r>
          </w:p>
          <w:p w:rsidR="00304C81" w:rsidRPr="00304C81" w:rsidRDefault="00304C81" w:rsidP="00304C81">
            <w:pPr>
              <w:widowControl w:val="0"/>
              <w:numPr>
                <w:ilvl w:val="0"/>
                <w:numId w:val="10"/>
              </w:numPr>
              <w:tabs>
                <w:tab w:val="left" w:pos="475"/>
              </w:tabs>
              <w:rPr>
                <w:sz w:val="24"/>
                <w:szCs w:val="24"/>
                <w:lang w:eastAsia="ru-RU" w:bidi="ru-RU"/>
              </w:rPr>
            </w:pPr>
            <w:r w:rsidRPr="00304C81">
              <w:rPr>
                <w:color w:val="000000"/>
                <w:sz w:val="24"/>
                <w:szCs w:val="24"/>
                <w:shd w:val="clear" w:color="auto" w:fill="FFFFFF"/>
                <w:lang w:eastAsia="ru-RU" w:bidi="ru-RU"/>
              </w:rPr>
              <w:t>Правильность ответов на вопросы;</w:t>
            </w:r>
          </w:p>
          <w:p w:rsidR="00304C81" w:rsidRPr="00304C81" w:rsidRDefault="00304C81" w:rsidP="00304C81">
            <w:pPr>
              <w:widowControl w:val="0"/>
              <w:numPr>
                <w:ilvl w:val="0"/>
                <w:numId w:val="10"/>
              </w:numPr>
              <w:tabs>
                <w:tab w:val="left" w:pos="490"/>
              </w:tabs>
              <w:rPr>
                <w:sz w:val="24"/>
                <w:szCs w:val="24"/>
                <w:lang w:eastAsia="ru-RU" w:bidi="ru-RU"/>
              </w:rPr>
            </w:pPr>
            <w:r w:rsidRPr="00304C81">
              <w:rPr>
                <w:color w:val="000000"/>
                <w:sz w:val="24"/>
                <w:szCs w:val="24"/>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04C81" w:rsidRPr="00304C81" w:rsidTr="0068621F">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Хорошо</w:t>
            </w:r>
          </w:p>
          <w:p w:rsidR="00304C81" w:rsidRPr="00304C81" w:rsidRDefault="00304C81" w:rsidP="00304C81">
            <w:pPr>
              <w:widowControl w:val="0"/>
              <w:rPr>
                <w:sz w:val="24"/>
                <w:szCs w:val="24"/>
                <w:lang w:eastAsia="ru-RU"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04C81" w:rsidRPr="00304C81" w:rsidTr="0068621F">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Удовлетворительно</w:t>
            </w:r>
          </w:p>
          <w:p w:rsidR="00304C81" w:rsidRPr="00304C81" w:rsidRDefault="00304C81" w:rsidP="00304C81">
            <w:pPr>
              <w:widowControl w:val="0"/>
              <w:rPr>
                <w:sz w:val="24"/>
                <w:szCs w:val="24"/>
                <w:lang w:eastAsia="ru-RU"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04C81" w:rsidRPr="00304C81" w:rsidTr="0068621F">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304C81" w:rsidRPr="00304C81" w:rsidRDefault="00304C81" w:rsidP="00304C81">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04C81" w:rsidRPr="00304C81" w:rsidRDefault="00304C81" w:rsidP="00304C81">
      <w:pPr>
        <w:suppressAutoHyphens/>
        <w:jc w:val="both"/>
        <w:rPr>
          <w:rFonts w:eastAsia="Calibri"/>
          <w:b/>
          <w:sz w:val="28"/>
          <w:szCs w:val="22"/>
        </w:rPr>
      </w:pPr>
    </w:p>
    <w:p w:rsidR="00304C81" w:rsidRPr="00304C81" w:rsidRDefault="00304C81" w:rsidP="00304C81">
      <w:pPr>
        <w:suppressAutoHyphens/>
        <w:jc w:val="both"/>
        <w:rPr>
          <w:rFonts w:eastAsia="Calibri"/>
          <w:b/>
          <w:sz w:val="28"/>
          <w:szCs w:val="22"/>
        </w:rPr>
      </w:pPr>
    </w:p>
    <w:p w:rsidR="00304C81" w:rsidRPr="00304C81" w:rsidRDefault="00304C81" w:rsidP="00304C81">
      <w:pPr>
        <w:suppressAutoHyphens/>
        <w:jc w:val="both"/>
        <w:rPr>
          <w:rFonts w:eastAsia="Calibri"/>
          <w:i/>
          <w:sz w:val="28"/>
          <w:szCs w:val="22"/>
        </w:rPr>
      </w:pPr>
      <w:r w:rsidRPr="00304C81">
        <w:rPr>
          <w:rFonts w:eastAsia="Calibri"/>
          <w:b/>
          <w:sz w:val="28"/>
          <w:szCs w:val="22"/>
        </w:rPr>
        <w:t>Оценивание ответа на экзамене</w:t>
      </w:r>
      <w:r w:rsidRPr="00304C81">
        <w:rPr>
          <w:rFonts w:eastAsia="Calibri"/>
          <w:i/>
          <w:sz w:val="28"/>
          <w:szCs w:val="22"/>
        </w:rPr>
        <w:t xml:space="preserve"> </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294"/>
      </w:tblGrid>
      <w:tr w:rsidR="00304C81" w:rsidRPr="00304C81" w:rsidTr="00304C81">
        <w:trPr>
          <w:tblHeader/>
        </w:trPr>
        <w:tc>
          <w:tcPr>
            <w:tcW w:w="2137"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4-балльная шкала</w:t>
            </w:r>
          </w:p>
        </w:tc>
        <w:tc>
          <w:tcPr>
            <w:tcW w:w="3118"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Показатели</w:t>
            </w:r>
          </w:p>
        </w:tc>
        <w:tc>
          <w:tcPr>
            <w:tcW w:w="4294" w:type="dxa"/>
            <w:shd w:val="clear" w:color="auto" w:fill="auto"/>
            <w:vAlign w:val="center"/>
          </w:tcPr>
          <w:p w:rsidR="00304C81" w:rsidRPr="00304C81" w:rsidRDefault="00304C81" w:rsidP="00304C81">
            <w:pPr>
              <w:suppressAutoHyphens/>
              <w:jc w:val="center"/>
              <w:rPr>
                <w:rFonts w:eastAsia="Calibri"/>
                <w:sz w:val="24"/>
                <w:szCs w:val="22"/>
              </w:rPr>
            </w:pPr>
            <w:r w:rsidRPr="00304C81">
              <w:rPr>
                <w:rFonts w:eastAsia="Calibri"/>
                <w:sz w:val="24"/>
                <w:szCs w:val="22"/>
              </w:rPr>
              <w:t>Критерии</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Отлично</w:t>
            </w:r>
          </w:p>
        </w:tc>
        <w:tc>
          <w:tcPr>
            <w:tcW w:w="3118" w:type="dxa"/>
            <w:vMerge w:val="restart"/>
            <w:shd w:val="clear" w:color="auto" w:fill="auto"/>
          </w:tcPr>
          <w:p w:rsidR="00304C81" w:rsidRPr="00304C81" w:rsidRDefault="00304C81" w:rsidP="00304C81">
            <w:pPr>
              <w:suppressAutoHyphens/>
              <w:rPr>
                <w:rFonts w:eastAsia="Calibri"/>
                <w:sz w:val="24"/>
                <w:szCs w:val="22"/>
              </w:rPr>
            </w:pPr>
            <w:r w:rsidRPr="00304C81">
              <w:rPr>
                <w:rFonts w:eastAsia="Calibri"/>
                <w:sz w:val="24"/>
                <w:szCs w:val="22"/>
              </w:rPr>
              <w:t>1. Полнота изложения теоретического материала;</w:t>
            </w:r>
          </w:p>
          <w:p w:rsidR="00304C81" w:rsidRPr="00304C81" w:rsidRDefault="00304C81" w:rsidP="00304C81">
            <w:pPr>
              <w:suppressAutoHyphens/>
              <w:rPr>
                <w:rFonts w:eastAsia="Calibri"/>
                <w:sz w:val="24"/>
                <w:szCs w:val="22"/>
              </w:rPr>
            </w:pPr>
            <w:r w:rsidRPr="00304C81">
              <w:rPr>
                <w:rFonts w:eastAsia="Calibri"/>
                <w:sz w:val="24"/>
                <w:szCs w:val="22"/>
              </w:rPr>
              <w:t>2. Полнота и правильность решения практического задания;</w:t>
            </w:r>
          </w:p>
          <w:p w:rsidR="00304C81" w:rsidRPr="00304C81" w:rsidRDefault="00304C81" w:rsidP="00304C81">
            <w:pPr>
              <w:suppressAutoHyphens/>
              <w:rPr>
                <w:rFonts w:eastAsia="Calibri"/>
                <w:sz w:val="24"/>
                <w:szCs w:val="22"/>
              </w:rPr>
            </w:pPr>
            <w:r w:rsidRPr="00304C81">
              <w:rPr>
                <w:rFonts w:eastAsia="Calibri"/>
                <w:sz w:val="24"/>
                <w:szCs w:val="22"/>
              </w:rPr>
              <w:t>3. Правильность и/или аргументированность изложения (последовательность действий);</w:t>
            </w:r>
          </w:p>
          <w:p w:rsidR="00304C81" w:rsidRPr="00304C81" w:rsidRDefault="00304C81" w:rsidP="00304C81">
            <w:pPr>
              <w:suppressAutoHyphens/>
              <w:rPr>
                <w:rFonts w:eastAsia="Calibri"/>
                <w:sz w:val="24"/>
                <w:szCs w:val="22"/>
              </w:rPr>
            </w:pPr>
            <w:r w:rsidRPr="00304C81">
              <w:rPr>
                <w:rFonts w:eastAsia="Calibri"/>
                <w:sz w:val="24"/>
                <w:szCs w:val="22"/>
              </w:rPr>
              <w:t>4. Самостоятельность ответа;</w:t>
            </w:r>
          </w:p>
          <w:p w:rsidR="00304C81" w:rsidRPr="00304C81" w:rsidRDefault="00304C81" w:rsidP="00304C81">
            <w:pPr>
              <w:suppressAutoHyphens/>
              <w:rPr>
                <w:rFonts w:eastAsia="Calibri"/>
                <w:sz w:val="24"/>
                <w:szCs w:val="22"/>
              </w:rPr>
            </w:pPr>
            <w:r w:rsidRPr="00304C81">
              <w:rPr>
                <w:rFonts w:eastAsia="Calibri"/>
                <w:sz w:val="24"/>
                <w:szCs w:val="22"/>
              </w:rPr>
              <w:t>5. Культура речи;</w:t>
            </w:r>
          </w:p>
          <w:p w:rsidR="00304C81" w:rsidRPr="00304C81" w:rsidRDefault="00304C81" w:rsidP="00304C81">
            <w:pPr>
              <w:suppressAutoHyphens/>
              <w:rPr>
                <w:rFonts w:eastAsia="Calibri"/>
                <w:sz w:val="24"/>
                <w:szCs w:val="22"/>
              </w:rPr>
            </w:pPr>
            <w:r w:rsidRPr="00304C81">
              <w:rPr>
                <w:rFonts w:eastAsia="Calibri"/>
                <w:sz w:val="24"/>
                <w:szCs w:val="22"/>
              </w:rPr>
              <w:t>6. и т.д.</w:t>
            </w: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Хорошо</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w:t>
            </w:r>
            <w:r w:rsidRPr="00304C81">
              <w:rPr>
                <w:rFonts w:eastAsia="Calibri"/>
                <w:sz w:val="24"/>
                <w:szCs w:val="22"/>
              </w:rPr>
              <w:lastRenderedPageBreak/>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lastRenderedPageBreak/>
              <w:t>Удовлетворительно</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04C81" w:rsidRPr="00304C81" w:rsidTr="00304C81">
        <w:tc>
          <w:tcPr>
            <w:tcW w:w="2137" w:type="dxa"/>
            <w:shd w:val="clear" w:color="auto" w:fill="auto"/>
          </w:tcPr>
          <w:p w:rsidR="00304C81" w:rsidRPr="00304C81" w:rsidRDefault="00304C81" w:rsidP="00304C81">
            <w:pPr>
              <w:rPr>
                <w:rFonts w:eastAsia="Calibri"/>
                <w:sz w:val="24"/>
                <w:szCs w:val="22"/>
              </w:rPr>
            </w:pPr>
            <w:r w:rsidRPr="00304C81">
              <w:rPr>
                <w:rFonts w:eastAsia="Calibri"/>
                <w:sz w:val="24"/>
                <w:szCs w:val="22"/>
              </w:rPr>
              <w:t xml:space="preserve">Неудовлетворительно </w:t>
            </w:r>
          </w:p>
        </w:tc>
        <w:tc>
          <w:tcPr>
            <w:tcW w:w="3118" w:type="dxa"/>
            <w:vMerge/>
            <w:shd w:val="clear" w:color="auto" w:fill="auto"/>
          </w:tcPr>
          <w:p w:rsidR="00304C81" w:rsidRPr="00304C81" w:rsidRDefault="00304C81" w:rsidP="00304C81">
            <w:pPr>
              <w:suppressAutoHyphens/>
              <w:rPr>
                <w:rFonts w:eastAsia="Calibri"/>
                <w:sz w:val="24"/>
                <w:szCs w:val="22"/>
              </w:rPr>
            </w:pPr>
          </w:p>
        </w:tc>
        <w:tc>
          <w:tcPr>
            <w:tcW w:w="4294" w:type="dxa"/>
            <w:shd w:val="clear" w:color="auto" w:fill="auto"/>
          </w:tcPr>
          <w:p w:rsidR="00304C81" w:rsidRPr="00304C81" w:rsidRDefault="00304C81" w:rsidP="00304C81">
            <w:pPr>
              <w:suppressAutoHyphens/>
              <w:jc w:val="both"/>
              <w:rPr>
                <w:rFonts w:eastAsia="Calibri"/>
                <w:sz w:val="24"/>
                <w:szCs w:val="22"/>
              </w:rPr>
            </w:pPr>
            <w:r w:rsidRPr="00304C81">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04C81">
              <w:rPr>
                <w:rFonts w:eastAsia="Calibri"/>
                <w:sz w:val="24"/>
                <w:szCs w:val="22"/>
              </w:rPr>
              <w:t>т</w:t>
            </w:r>
            <w:proofErr w:type="gramStart"/>
            <w:r w:rsidRPr="00304C81">
              <w:rPr>
                <w:rFonts w:eastAsia="Calibri"/>
                <w:sz w:val="24"/>
                <w:szCs w:val="22"/>
              </w:rPr>
              <w:t>.е</w:t>
            </w:r>
            <w:proofErr w:type="spellEnd"/>
            <w:proofErr w:type="gramEnd"/>
            <w:r w:rsidRPr="00304C81">
              <w:rPr>
                <w:rFonts w:eastAsia="Calibri"/>
                <w:sz w:val="24"/>
                <w:szCs w:val="22"/>
              </w:rPr>
              <w:t xml:space="preserve"> студент не способен ответить на вопросы даже при дополнительных наводящих вопросах преподавателя.</w:t>
            </w:r>
          </w:p>
        </w:tc>
      </w:tr>
    </w:tbl>
    <w:p w:rsidR="00304C81" w:rsidRPr="00304C81" w:rsidRDefault="00304C81" w:rsidP="00304C81">
      <w:pPr>
        <w:rPr>
          <w:b/>
          <w:sz w:val="28"/>
          <w:szCs w:val="28"/>
          <w:lang w:eastAsia="ru-RU"/>
        </w:rPr>
      </w:pPr>
    </w:p>
    <w:p w:rsidR="00304C81" w:rsidRP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Default="00304C81" w:rsidP="00304C81">
      <w:pPr>
        <w:rPr>
          <w:b/>
          <w:sz w:val="28"/>
          <w:szCs w:val="28"/>
          <w:lang w:eastAsia="ru-RU"/>
        </w:rPr>
      </w:pPr>
    </w:p>
    <w:p w:rsidR="00304C81" w:rsidRPr="00304C81" w:rsidRDefault="00304C81" w:rsidP="00304C81">
      <w:pPr>
        <w:rPr>
          <w:b/>
          <w:sz w:val="28"/>
          <w:szCs w:val="28"/>
          <w:lang w:eastAsia="ru-RU"/>
        </w:rPr>
      </w:pPr>
    </w:p>
    <w:p w:rsidR="00304C81" w:rsidRPr="00304C81" w:rsidRDefault="00304C81" w:rsidP="00304C81">
      <w:pPr>
        <w:rPr>
          <w:rFonts w:eastAsia="Calibri"/>
          <w:b/>
          <w:bCs/>
          <w:iCs/>
          <w:color w:val="000000"/>
          <w:sz w:val="28"/>
          <w:szCs w:val="28"/>
          <w:lang w:eastAsia="ru-RU" w:bidi="ru-RU"/>
        </w:rPr>
      </w:pPr>
      <w:r w:rsidRPr="00304C81">
        <w:rPr>
          <w:b/>
          <w:sz w:val="28"/>
          <w:szCs w:val="28"/>
          <w:lang w:eastAsia="ru-RU"/>
        </w:rPr>
        <w:lastRenderedPageBreak/>
        <w:t xml:space="preserve">Оценивание выполнения практической </w:t>
      </w:r>
      <w:r w:rsidRPr="00304C8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59"/>
        <w:gridCol w:w="3103"/>
        <w:gridCol w:w="4313"/>
      </w:tblGrid>
      <w:tr w:rsidR="00304C81" w:rsidRPr="00304C81" w:rsidTr="0068621F">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304C81" w:rsidRPr="00304C81" w:rsidRDefault="00304C81" w:rsidP="00304C81">
            <w:pPr>
              <w:widowControl w:val="0"/>
              <w:jc w:val="center"/>
              <w:rPr>
                <w:sz w:val="24"/>
                <w:szCs w:val="24"/>
                <w:lang w:eastAsia="ru-RU" w:bidi="ru-RU"/>
              </w:rPr>
            </w:pPr>
            <w:r w:rsidRPr="00304C81">
              <w:rPr>
                <w:sz w:val="24"/>
                <w:szCs w:val="24"/>
                <w:lang w:eastAsia="ru-RU" w:bidi="ru-RU"/>
              </w:rPr>
              <w:t>Критерии</w:t>
            </w:r>
          </w:p>
        </w:tc>
      </w:tr>
      <w:tr w:rsidR="00304C81" w:rsidRPr="00304C81" w:rsidTr="0068621F">
        <w:trPr>
          <w:trHeight w:val="1364"/>
        </w:trPr>
        <w:tc>
          <w:tcPr>
            <w:tcW w:w="1045" w:type="pct"/>
            <w:tcBorders>
              <w:top w:val="single" w:sz="4" w:space="0" w:color="auto"/>
              <w:left w:val="single" w:sz="4" w:space="0" w:color="auto"/>
              <w:bottom w:val="nil"/>
              <w:right w:val="nil"/>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Отлично</w:t>
            </w:r>
          </w:p>
          <w:p w:rsidR="00304C81" w:rsidRPr="00304C81" w:rsidRDefault="00304C81" w:rsidP="00304C81">
            <w:pPr>
              <w:widowControl w:val="0"/>
              <w:rPr>
                <w:sz w:val="24"/>
                <w:szCs w:val="24"/>
                <w:lang w:eastAsia="ru-RU"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304C81" w:rsidRPr="00304C81" w:rsidRDefault="00304C81" w:rsidP="00304C81">
            <w:pPr>
              <w:widowControl w:val="0"/>
              <w:numPr>
                <w:ilvl w:val="0"/>
                <w:numId w:val="12"/>
              </w:numPr>
              <w:tabs>
                <w:tab w:val="left" w:pos="293"/>
              </w:tabs>
              <w:rPr>
                <w:sz w:val="24"/>
                <w:szCs w:val="24"/>
                <w:lang w:eastAsia="ru-RU" w:bidi="ru-RU"/>
              </w:rPr>
            </w:pPr>
            <w:r w:rsidRPr="00304C81">
              <w:rPr>
                <w:color w:val="000000"/>
                <w:sz w:val="24"/>
                <w:szCs w:val="24"/>
                <w:shd w:val="clear" w:color="auto" w:fill="FFFFFF"/>
                <w:lang w:eastAsia="ru-RU" w:bidi="ru-RU"/>
              </w:rPr>
              <w:t>Полнота выполнения;</w:t>
            </w:r>
          </w:p>
          <w:p w:rsidR="00304C81" w:rsidRPr="00304C81" w:rsidRDefault="00304C81" w:rsidP="00304C81">
            <w:pPr>
              <w:widowControl w:val="0"/>
              <w:numPr>
                <w:ilvl w:val="0"/>
                <w:numId w:val="12"/>
              </w:numPr>
              <w:tabs>
                <w:tab w:val="left" w:pos="487"/>
              </w:tabs>
              <w:rPr>
                <w:sz w:val="24"/>
                <w:szCs w:val="24"/>
                <w:lang w:eastAsia="ru-RU" w:bidi="ru-RU"/>
              </w:rPr>
            </w:pPr>
            <w:r w:rsidRPr="00304C81">
              <w:rPr>
                <w:color w:val="000000"/>
                <w:sz w:val="24"/>
                <w:szCs w:val="24"/>
                <w:shd w:val="clear" w:color="auto" w:fill="FFFFFF"/>
                <w:lang w:eastAsia="ru-RU" w:bidi="ru-RU"/>
              </w:rPr>
              <w:t>Своевременность выполнения;</w:t>
            </w:r>
          </w:p>
          <w:p w:rsidR="00304C81" w:rsidRPr="00304C81" w:rsidRDefault="00304C81" w:rsidP="00304C81">
            <w:pPr>
              <w:widowControl w:val="0"/>
              <w:numPr>
                <w:ilvl w:val="0"/>
                <w:numId w:val="12"/>
              </w:numPr>
              <w:tabs>
                <w:tab w:val="left" w:pos="293"/>
              </w:tabs>
              <w:rPr>
                <w:sz w:val="24"/>
                <w:szCs w:val="24"/>
                <w:lang w:eastAsia="ru-RU" w:bidi="ru-RU"/>
              </w:rPr>
            </w:pPr>
            <w:r w:rsidRPr="00304C81">
              <w:rPr>
                <w:color w:val="000000"/>
                <w:sz w:val="24"/>
                <w:szCs w:val="24"/>
                <w:shd w:val="clear" w:color="auto" w:fill="FFFFFF"/>
                <w:lang w:eastAsia="ru-RU" w:bidi="ru-RU"/>
              </w:rPr>
              <w:t>Последовательность и рациональность выполнения;</w:t>
            </w:r>
          </w:p>
          <w:p w:rsidR="00304C81" w:rsidRPr="00304C81" w:rsidRDefault="00304C81" w:rsidP="00304C81">
            <w:pPr>
              <w:widowControl w:val="0"/>
              <w:numPr>
                <w:ilvl w:val="0"/>
                <w:numId w:val="12"/>
              </w:numPr>
              <w:tabs>
                <w:tab w:val="left" w:pos="487"/>
              </w:tabs>
              <w:rPr>
                <w:color w:val="000000"/>
                <w:sz w:val="24"/>
                <w:szCs w:val="24"/>
                <w:shd w:val="clear" w:color="auto" w:fill="FFFFFF"/>
                <w:lang w:eastAsia="ru-RU" w:bidi="ru-RU"/>
              </w:rPr>
            </w:pPr>
            <w:r w:rsidRPr="00304C81">
              <w:rPr>
                <w:color w:val="000000"/>
                <w:sz w:val="24"/>
                <w:szCs w:val="24"/>
                <w:shd w:val="clear" w:color="auto" w:fill="FFFFFF"/>
                <w:lang w:eastAsia="ru-RU" w:bidi="ru-RU"/>
              </w:rPr>
              <w:t>Самостоятельность решения;</w:t>
            </w:r>
          </w:p>
          <w:p w:rsidR="00304C81" w:rsidRPr="00304C81" w:rsidRDefault="00304C81" w:rsidP="00304C81">
            <w:pPr>
              <w:widowControl w:val="0"/>
              <w:numPr>
                <w:ilvl w:val="0"/>
                <w:numId w:val="12"/>
              </w:numPr>
              <w:tabs>
                <w:tab w:val="left" w:pos="487"/>
              </w:tabs>
              <w:rPr>
                <w:sz w:val="24"/>
                <w:szCs w:val="24"/>
                <w:lang w:eastAsia="ru-RU" w:bidi="ru-RU"/>
              </w:rPr>
            </w:pPr>
            <w:r w:rsidRPr="00304C81">
              <w:rPr>
                <w:sz w:val="24"/>
                <w:szCs w:val="24"/>
                <w:lang w:eastAsia="ru-RU" w:bidi="ru-RU"/>
              </w:rPr>
              <w:t>способность анализировать и обобщать информацию.</w:t>
            </w:r>
          </w:p>
          <w:p w:rsidR="00304C81" w:rsidRPr="00304C81" w:rsidRDefault="00304C81" w:rsidP="00304C81">
            <w:pPr>
              <w:widowControl w:val="0"/>
              <w:numPr>
                <w:ilvl w:val="0"/>
                <w:numId w:val="12"/>
              </w:numPr>
              <w:tabs>
                <w:tab w:val="left" w:pos="168"/>
              </w:tabs>
              <w:spacing w:line="274" w:lineRule="exact"/>
              <w:jc w:val="both"/>
              <w:rPr>
                <w:sz w:val="24"/>
                <w:szCs w:val="24"/>
                <w:lang w:eastAsia="ru-RU"/>
              </w:rPr>
            </w:pPr>
            <w:r w:rsidRPr="00304C81">
              <w:rPr>
                <w:sz w:val="24"/>
                <w:szCs w:val="24"/>
                <w:lang w:eastAsia="ru-RU"/>
              </w:rPr>
              <w:t xml:space="preserve"> Способность делать обоснованные выводы на основе интерпретации информации, разъяснения;</w:t>
            </w:r>
          </w:p>
          <w:p w:rsidR="00304C81" w:rsidRPr="00304C81" w:rsidRDefault="00304C81" w:rsidP="00304C81">
            <w:pPr>
              <w:widowControl w:val="0"/>
              <w:numPr>
                <w:ilvl w:val="0"/>
                <w:numId w:val="12"/>
              </w:numPr>
              <w:tabs>
                <w:tab w:val="left" w:pos="413"/>
              </w:tabs>
              <w:spacing w:line="274" w:lineRule="exact"/>
              <w:jc w:val="both"/>
              <w:rPr>
                <w:rFonts w:eastAsia="Calibri"/>
                <w:sz w:val="24"/>
                <w:szCs w:val="24"/>
                <w:lang w:eastAsia="ru-RU"/>
              </w:rPr>
            </w:pPr>
            <w:r w:rsidRPr="00304C81">
              <w:rPr>
                <w:sz w:val="24"/>
                <w:szCs w:val="24"/>
                <w:lang w:eastAsia="ru-RU"/>
              </w:rPr>
              <w:t>Установление причинно-следственных связей, выявление  закономерности;</w:t>
            </w:r>
          </w:p>
          <w:p w:rsidR="00304C81" w:rsidRPr="00304C81" w:rsidRDefault="00304C81" w:rsidP="00304C81">
            <w:pPr>
              <w:widowControl w:val="0"/>
              <w:tabs>
                <w:tab w:val="left" w:pos="487"/>
              </w:tabs>
              <w:rPr>
                <w:sz w:val="24"/>
                <w:szCs w:val="24"/>
                <w:lang w:eastAsia="ru-RU" w:bidi="ru-RU"/>
              </w:rPr>
            </w:pPr>
          </w:p>
          <w:p w:rsidR="00304C81" w:rsidRPr="00304C81" w:rsidRDefault="00304C81" w:rsidP="00304C81">
            <w:pPr>
              <w:widowControl w:val="0"/>
              <w:tabs>
                <w:tab w:val="left" w:pos="298"/>
              </w:tabs>
              <w:rPr>
                <w:sz w:val="24"/>
                <w:szCs w:val="24"/>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 xml:space="preserve">Задание решено самостоятельно. Студент </w:t>
            </w:r>
            <w:r w:rsidRPr="00304C81">
              <w:rPr>
                <w:sz w:val="24"/>
                <w:szCs w:val="24"/>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304C81" w:rsidRPr="00304C81" w:rsidTr="0068621F">
        <w:trPr>
          <w:trHeight w:val="1398"/>
        </w:trPr>
        <w:tc>
          <w:tcPr>
            <w:tcW w:w="1045" w:type="pct"/>
            <w:tcBorders>
              <w:top w:val="single" w:sz="4" w:space="0" w:color="auto"/>
              <w:left w:val="single" w:sz="4" w:space="0" w:color="auto"/>
              <w:bottom w:val="single" w:sz="4" w:space="0" w:color="auto"/>
              <w:right w:val="nil"/>
            </w:tcBorders>
            <w:shd w:val="clear" w:color="auto" w:fill="FFFFFF"/>
          </w:tcPr>
          <w:p w:rsidR="00304C81" w:rsidRPr="00304C81" w:rsidRDefault="00304C81" w:rsidP="00304C81">
            <w:pPr>
              <w:widowControl w:val="0"/>
              <w:rPr>
                <w:sz w:val="24"/>
                <w:szCs w:val="24"/>
                <w:lang w:eastAsia="ru-RU" w:bidi="ru-RU"/>
              </w:rPr>
            </w:pPr>
            <w:r w:rsidRPr="00304C81">
              <w:rPr>
                <w:sz w:val="24"/>
                <w:szCs w:val="24"/>
                <w:lang w:eastAsia="ru-RU" w:bidi="ru-RU"/>
              </w:rPr>
              <w:t>Хорошо</w:t>
            </w:r>
          </w:p>
          <w:p w:rsidR="00304C81" w:rsidRPr="00304C81" w:rsidRDefault="00304C81" w:rsidP="00304C81">
            <w:pPr>
              <w:widowControl w:val="0"/>
              <w:rPr>
                <w:sz w:val="24"/>
                <w:szCs w:val="24"/>
                <w:lang w:eastAsia="ru-RU" w:bidi="ru-RU"/>
              </w:rPr>
            </w:pP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sz w:val="24"/>
                <w:szCs w:val="24"/>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304C81" w:rsidRPr="00304C81" w:rsidTr="0068621F">
        <w:trPr>
          <w:trHeight w:val="701"/>
        </w:trPr>
        <w:tc>
          <w:tcPr>
            <w:tcW w:w="1045" w:type="pct"/>
            <w:tcBorders>
              <w:top w:val="single" w:sz="4" w:space="0" w:color="auto"/>
              <w:left w:val="single" w:sz="4" w:space="0" w:color="auto"/>
              <w:bottom w:val="nil"/>
              <w:right w:val="nil"/>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304C81" w:rsidRPr="00304C81" w:rsidRDefault="00304C81" w:rsidP="00304C81">
            <w:pPr>
              <w:widowControl w:val="0"/>
              <w:ind w:left="68"/>
              <w:rPr>
                <w:color w:val="000000"/>
                <w:sz w:val="24"/>
                <w:szCs w:val="24"/>
                <w:shd w:val="clear" w:color="auto" w:fill="FFFFFF"/>
                <w:lang w:eastAsia="ru-RU" w:bidi="ru-RU"/>
              </w:rPr>
            </w:pPr>
            <w:r w:rsidRPr="00304C81">
              <w:rPr>
                <w:color w:val="000000"/>
                <w:sz w:val="24"/>
                <w:szCs w:val="24"/>
                <w:shd w:val="clear" w:color="auto" w:fill="FFFFFF"/>
                <w:lang w:eastAsia="ru-RU" w:bidi="ru-RU"/>
              </w:rPr>
              <w:t xml:space="preserve">Задание решено с подсказками преподавателя. Студент </w:t>
            </w:r>
            <w:r w:rsidRPr="00304C81">
              <w:rPr>
                <w:sz w:val="24"/>
                <w:szCs w:val="24"/>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304C81" w:rsidRPr="00304C81" w:rsidTr="0068621F">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304C81" w:rsidRPr="00304C81" w:rsidRDefault="00304C81" w:rsidP="00304C81">
            <w:pPr>
              <w:widowControl w:val="0"/>
              <w:rPr>
                <w:sz w:val="24"/>
                <w:szCs w:val="24"/>
                <w:lang w:eastAsia="ru-RU" w:bidi="ru-RU"/>
              </w:rPr>
            </w:pPr>
            <w:r w:rsidRPr="00304C81">
              <w:rPr>
                <w:sz w:val="24"/>
                <w:szCs w:val="24"/>
                <w:lang w:eastAsia="ru-RU" w:bidi="ru-RU"/>
              </w:rPr>
              <w:t>Неудовлетвори</w:t>
            </w:r>
            <w:r w:rsidRPr="00304C81">
              <w:rPr>
                <w:sz w:val="24"/>
                <w:szCs w:val="24"/>
                <w:lang w:eastAsia="ru-RU"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304C81" w:rsidRPr="00304C81" w:rsidRDefault="00304C81" w:rsidP="00304C81">
            <w:pPr>
              <w:rPr>
                <w:sz w:val="24"/>
                <w:szCs w:val="24"/>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304C81" w:rsidRPr="00304C81" w:rsidRDefault="00304C81" w:rsidP="00304C81">
            <w:pPr>
              <w:widowControl w:val="0"/>
              <w:ind w:left="68"/>
              <w:rPr>
                <w:sz w:val="24"/>
                <w:szCs w:val="24"/>
                <w:lang w:eastAsia="ru-RU" w:bidi="ru-RU"/>
              </w:rPr>
            </w:pPr>
            <w:r w:rsidRPr="00304C81">
              <w:rPr>
                <w:color w:val="000000"/>
                <w:sz w:val="24"/>
                <w:szCs w:val="24"/>
                <w:shd w:val="clear" w:color="auto" w:fill="FFFFFF"/>
                <w:lang w:eastAsia="ru-RU" w:bidi="ru-RU"/>
              </w:rPr>
              <w:t>Задание не решено.</w:t>
            </w:r>
          </w:p>
        </w:tc>
      </w:tr>
    </w:tbl>
    <w:p w:rsidR="00304C81" w:rsidRPr="00304C81" w:rsidRDefault="00304C81" w:rsidP="00304C81">
      <w:pPr>
        <w:rPr>
          <w:b/>
          <w:sz w:val="28"/>
          <w:szCs w:val="28"/>
          <w:lang w:eastAsia="ru-RU"/>
        </w:rPr>
      </w:pPr>
    </w:p>
    <w:p w:rsidR="00304C81" w:rsidRPr="00304C81" w:rsidRDefault="00304C81" w:rsidP="00304C81">
      <w:pPr>
        <w:ind w:firstLine="709"/>
        <w:jc w:val="both"/>
        <w:rPr>
          <w:b/>
          <w:sz w:val="24"/>
          <w:szCs w:val="24"/>
          <w:lang w:eastAsia="ru-RU"/>
        </w:rPr>
      </w:pPr>
      <w:r w:rsidRPr="00304C81">
        <w:rPr>
          <w:b/>
          <w:sz w:val="24"/>
          <w:szCs w:val="24"/>
          <w:lang w:eastAsia="ru-RU"/>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04C81" w:rsidRPr="00304C81" w:rsidRDefault="00304C81" w:rsidP="00304C81">
      <w:pPr>
        <w:ind w:firstLine="709"/>
        <w:jc w:val="both"/>
        <w:rPr>
          <w:b/>
          <w:sz w:val="28"/>
          <w:szCs w:val="28"/>
          <w:lang w:eastAsia="ru-RU"/>
        </w:rPr>
      </w:pPr>
    </w:p>
    <w:p w:rsidR="00304C81" w:rsidRPr="00304C81" w:rsidRDefault="00304C81" w:rsidP="00304C81">
      <w:pPr>
        <w:ind w:firstLine="709"/>
        <w:jc w:val="both"/>
        <w:rPr>
          <w:b/>
          <w:sz w:val="24"/>
          <w:szCs w:val="24"/>
          <w:lang w:eastAsia="ru-RU"/>
        </w:rPr>
      </w:pPr>
      <w:r w:rsidRPr="00304C81">
        <w:rPr>
          <w:sz w:val="24"/>
          <w:szCs w:val="24"/>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304C81" w:rsidRPr="00304C81" w:rsidRDefault="00304C81" w:rsidP="00304C81">
      <w:pPr>
        <w:ind w:firstLine="709"/>
        <w:jc w:val="both"/>
        <w:rPr>
          <w:sz w:val="24"/>
          <w:szCs w:val="24"/>
          <w:lang w:eastAsia="ru-RU"/>
        </w:rPr>
      </w:pPr>
      <w:r w:rsidRPr="00304C81">
        <w:rPr>
          <w:sz w:val="24"/>
          <w:szCs w:val="24"/>
          <w:lang w:eastAsia="ru-RU"/>
        </w:rPr>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85-100 – «отлично»;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70-84 – «хорошо»;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50-69 – «удовлетворительно»;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0-49 – «неудовлетворительно».</w:t>
      </w:r>
    </w:p>
    <w:p w:rsidR="00304C81" w:rsidRPr="00304C81" w:rsidRDefault="00304C81" w:rsidP="00304C81">
      <w:pPr>
        <w:ind w:firstLine="709"/>
        <w:jc w:val="both"/>
        <w:rPr>
          <w:sz w:val="24"/>
          <w:szCs w:val="24"/>
          <w:lang w:eastAsia="ru-RU"/>
        </w:rPr>
      </w:pPr>
      <w:r w:rsidRPr="00304C81">
        <w:rPr>
          <w:color w:val="000000"/>
          <w:sz w:val="22"/>
          <w:szCs w:val="22"/>
          <w:lang w:eastAsia="ru-RU" w:bidi="ru-RU"/>
        </w:rPr>
        <w:t>Или по итогам выставляется дифференцированная оценка с учетом шкалы оценивания.</w:t>
      </w:r>
    </w:p>
    <w:p w:rsidR="00304C81" w:rsidRPr="00304C81" w:rsidRDefault="00304C81" w:rsidP="00304C81">
      <w:pPr>
        <w:ind w:firstLine="709"/>
        <w:jc w:val="both"/>
        <w:rPr>
          <w:sz w:val="24"/>
          <w:szCs w:val="24"/>
          <w:lang w:eastAsia="ru-RU"/>
        </w:rPr>
      </w:pPr>
      <w:r w:rsidRPr="00304C81">
        <w:rPr>
          <w:sz w:val="24"/>
          <w:szCs w:val="24"/>
          <w:lang w:eastAsia="ru-RU"/>
        </w:rPr>
        <w:t>Тестирование проводится с помощью веб-приложения «Универсальная система тестирования БГТИ».</w:t>
      </w:r>
    </w:p>
    <w:p w:rsidR="00304C81" w:rsidRPr="00304C81" w:rsidRDefault="00304C81" w:rsidP="00304C81">
      <w:pPr>
        <w:ind w:firstLine="709"/>
        <w:jc w:val="both"/>
        <w:rPr>
          <w:sz w:val="24"/>
          <w:szCs w:val="24"/>
          <w:lang w:eastAsia="ru-RU"/>
        </w:rPr>
      </w:pPr>
      <w:r w:rsidRPr="00304C81">
        <w:rPr>
          <w:sz w:val="24"/>
          <w:szCs w:val="24"/>
          <w:lang w:eastAsia="ru-RU"/>
        </w:rPr>
        <w:t>На тестирование отводится 90 минут. Каждый вариант тестовых заданий включает</w:t>
      </w:r>
      <w:r w:rsidRPr="00304C81">
        <w:rPr>
          <w:sz w:val="24"/>
          <w:szCs w:val="24"/>
          <w:lang w:eastAsia="ru-RU"/>
        </w:rPr>
        <w:br/>
        <w:t>25 вопросов. За каждый правильный ответ на вопрос дается 4 балла.</w:t>
      </w:r>
    </w:p>
    <w:p w:rsidR="00304C81" w:rsidRPr="00304C81" w:rsidRDefault="00304C81" w:rsidP="00304C81">
      <w:pPr>
        <w:ind w:firstLine="709"/>
        <w:jc w:val="both"/>
        <w:rPr>
          <w:sz w:val="24"/>
          <w:szCs w:val="24"/>
          <w:lang w:eastAsia="ru-RU"/>
        </w:rPr>
      </w:pPr>
      <w:r w:rsidRPr="00304C81">
        <w:rPr>
          <w:sz w:val="24"/>
          <w:szCs w:val="24"/>
          <w:lang w:eastAsia="ru-RU"/>
        </w:rPr>
        <w:t>Перевод баллов в оценку:</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85-100 – «отлично»;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70-84 – «хорошо»;</w:t>
      </w:r>
    </w:p>
    <w:p w:rsidR="00304C81" w:rsidRPr="00304C81" w:rsidRDefault="00304C81" w:rsidP="00304C81">
      <w:pPr>
        <w:widowControl w:val="0"/>
        <w:tabs>
          <w:tab w:val="left" w:pos="1842"/>
          <w:tab w:val="left" w:pos="3402"/>
          <w:tab w:val="left" w:pos="5648"/>
        </w:tabs>
        <w:ind w:firstLine="709"/>
        <w:jc w:val="both"/>
        <w:rPr>
          <w:sz w:val="24"/>
          <w:szCs w:val="24"/>
          <w:lang w:eastAsia="ru-RU" w:bidi="ru-RU"/>
        </w:rPr>
      </w:pPr>
      <w:r w:rsidRPr="00304C81">
        <w:rPr>
          <w:sz w:val="24"/>
          <w:szCs w:val="24"/>
          <w:lang w:eastAsia="ru-RU" w:bidi="ru-RU"/>
        </w:rPr>
        <w:t>– 50-69 – «удовлетворительно»;</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0-49 – «неудовлетворительно</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В целом по дисциплине оценка «зачтено» ставится в следующих случаях:</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lastRenderedPageBreak/>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xml:space="preserve">- </w:t>
      </w:r>
      <w:proofErr w:type="gramStart"/>
      <w:r w:rsidRPr="00304C81">
        <w:rPr>
          <w:sz w:val="24"/>
          <w:szCs w:val="24"/>
          <w:lang w:eastAsia="ru-RU"/>
        </w:rPr>
        <w:t>обучаемый</w:t>
      </w:r>
      <w:proofErr w:type="gramEnd"/>
      <w:r w:rsidRPr="00304C81">
        <w:rPr>
          <w:sz w:val="24"/>
          <w:szCs w:val="24"/>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Оценка «</w:t>
      </w:r>
      <w:proofErr w:type="spellStart"/>
      <w:r w:rsidRPr="00304C81">
        <w:rPr>
          <w:sz w:val="24"/>
          <w:szCs w:val="24"/>
          <w:lang w:eastAsia="ru-RU"/>
        </w:rPr>
        <w:t>незачтено</w:t>
      </w:r>
      <w:proofErr w:type="spellEnd"/>
      <w:r w:rsidRPr="00304C81">
        <w:rPr>
          <w:sz w:val="24"/>
          <w:szCs w:val="24"/>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304C81">
        <w:rPr>
          <w:sz w:val="24"/>
          <w:szCs w:val="24"/>
          <w:lang w:eastAsia="ru-RU"/>
        </w:rPr>
        <w:t>сформированности</w:t>
      </w:r>
      <w:proofErr w:type="spellEnd"/>
      <w:r w:rsidRPr="00304C81">
        <w:rPr>
          <w:sz w:val="24"/>
          <w:szCs w:val="24"/>
          <w:lang w:eastAsia="ru-RU"/>
        </w:rPr>
        <w:t xml:space="preserve"> компетенции свидетельствует об отрицательных результатах освоения учебной дисциплины. </w:t>
      </w:r>
    </w:p>
    <w:p w:rsidR="00304C81" w:rsidRPr="00304C81" w:rsidRDefault="00304C81" w:rsidP="00304C81">
      <w:pPr>
        <w:widowControl w:val="0"/>
        <w:tabs>
          <w:tab w:val="left" w:pos="993"/>
        </w:tabs>
        <w:ind w:right="181" w:firstLine="709"/>
        <w:jc w:val="both"/>
        <w:rPr>
          <w:sz w:val="24"/>
          <w:szCs w:val="24"/>
          <w:lang w:eastAsia="ru-RU"/>
        </w:rPr>
      </w:pPr>
      <w:r w:rsidRPr="00304C81">
        <w:rPr>
          <w:sz w:val="24"/>
          <w:szCs w:val="24"/>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04C81" w:rsidRPr="00304C81" w:rsidRDefault="00304C81" w:rsidP="00304C81">
      <w:pPr>
        <w:widowControl w:val="0"/>
        <w:tabs>
          <w:tab w:val="left" w:pos="993"/>
        </w:tabs>
        <w:ind w:right="181" w:firstLine="709"/>
        <w:jc w:val="both"/>
        <w:rPr>
          <w:sz w:val="28"/>
          <w:szCs w:val="28"/>
          <w:lang w:eastAsia="ru-RU"/>
        </w:rPr>
      </w:pPr>
    </w:p>
    <w:p w:rsidR="00304C81" w:rsidRPr="00304C81" w:rsidRDefault="00304C81" w:rsidP="00304C81">
      <w:pPr>
        <w:widowControl w:val="0"/>
        <w:tabs>
          <w:tab w:val="left" w:pos="993"/>
        </w:tabs>
        <w:ind w:right="181" w:firstLine="709"/>
        <w:jc w:val="both"/>
        <w:rPr>
          <w:sz w:val="28"/>
          <w:szCs w:val="28"/>
          <w:lang w:eastAsia="ru-RU"/>
        </w:rPr>
      </w:pPr>
    </w:p>
    <w:p w:rsidR="00304C81" w:rsidRPr="00304C81" w:rsidRDefault="00304C81" w:rsidP="00304C81">
      <w:pPr>
        <w:widowControl w:val="0"/>
        <w:jc w:val="both"/>
        <w:outlineLvl w:val="0"/>
        <w:rPr>
          <w:b/>
          <w:sz w:val="28"/>
          <w:szCs w:val="28"/>
          <w:lang w:eastAsia="ru-RU"/>
        </w:rPr>
      </w:pPr>
    </w:p>
    <w:p w:rsidR="00304C81" w:rsidRPr="00304C81" w:rsidRDefault="00304C81" w:rsidP="00304C81">
      <w:pPr>
        <w:widowControl w:val="0"/>
        <w:jc w:val="both"/>
        <w:outlineLvl w:val="0"/>
        <w:rPr>
          <w:b/>
          <w:sz w:val="28"/>
          <w:szCs w:val="28"/>
          <w:lang w:eastAsia="ru-RU"/>
        </w:rPr>
      </w:pPr>
    </w:p>
    <w:p w:rsidR="00082E48" w:rsidRPr="006E059C" w:rsidRDefault="00082E48" w:rsidP="0027403B">
      <w:pPr>
        <w:ind w:firstLine="709"/>
        <w:jc w:val="both"/>
        <w:rPr>
          <w:sz w:val="28"/>
        </w:rPr>
      </w:pPr>
    </w:p>
    <w:sectPr w:rsidR="00082E48" w:rsidRPr="006E05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ymbol type B">
    <w:altName w:val="Symbol"/>
    <w:charset w:val="02"/>
    <w:family w:val="roman"/>
    <w:pitch w:val="variable"/>
    <w:sig w:usb0="00000000" w:usb1="10000000" w:usb2="00000000" w:usb3="00000000" w:csb0="80000000" w:csb1="00000000"/>
  </w:font>
  <w:font w:name="AIGDT">
    <w:altName w:val="Symbol"/>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43FD2"/>
    <w:multiLevelType w:val="hybridMultilevel"/>
    <w:tmpl w:val="B14C63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
    <w:nsid w:val="30403931"/>
    <w:multiLevelType w:val="hybridMultilevel"/>
    <w:tmpl w:val="4786512E"/>
    <w:lvl w:ilvl="0" w:tplc="F3324B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E26862"/>
    <w:multiLevelType w:val="hybridMultilevel"/>
    <w:tmpl w:val="137A9804"/>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41871C9D"/>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43F138EA"/>
    <w:multiLevelType w:val="hybridMultilevel"/>
    <w:tmpl w:val="388E11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
    <w:nsid w:val="4EB06BBB"/>
    <w:multiLevelType w:val="hybridMultilevel"/>
    <w:tmpl w:val="2C88CA78"/>
    <w:lvl w:ilvl="0" w:tplc="0419000F">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394949"/>
    <w:multiLevelType w:val="hybridMultilevel"/>
    <w:tmpl w:val="EBAA646E"/>
    <w:lvl w:ilvl="0" w:tplc="0078392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1741422"/>
    <w:multiLevelType w:val="hybridMultilevel"/>
    <w:tmpl w:val="45E24CE2"/>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24C3C8B"/>
    <w:multiLevelType w:val="multilevel"/>
    <w:tmpl w:val="9F9EF998"/>
    <w:lvl w:ilvl="0">
      <w:start w:val="1"/>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5FF3DCA"/>
    <w:multiLevelType w:val="hybridMultilevel"/>
    <w:tmpl w:val="4AEA501C"/>
    <w:lvl w:ilvl="0" w:tplc="C68ED2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FB96B9E"/>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74A5273C"/>
    <w:multiLevelType w:val="hybridMultilevel"/>
    <w:tmpl w:val="6A301704"/>
    <w:lvl w:ilvl="0" w:tplc="58F88BF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9395293"/>
    <w:multiLevelType w:val="hybridMultilevel"/>
    <w:tmpl w:val="1A7A4490"/>
    <w:lvl w:ilvl="0" w:tplc="A9409220">
      <w:start w:val="1"/>
      <w:numFmt w:val="decimal"/>
      <w:lvlText w:val="%1."/>
      <w:lvlJc w:val="left"/>
      <w:pPr>
        <w:tabs>
          <w:tab w:val="num" w:pos="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EDA3749"/>
    <w:multiLevelType w:val="hybridMultilevel"/>
    <w:tmpl w:val="725E1B7C"/>
    <w:lvl w:ilvl="0" w:tplc="0078392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6"/>
  </w:num>
  <w:num w:numId="5">
    <w:abstractNumId w:val="17"/>
  </w:num>
  <w:num w:numId="6">
    <w:abstractNumId w:val="7"/>
  </w:num>
  <w:num w:numId="7">
    <w:abstractNumId w:val="19"/>
  </w:num>
  <w:num w:numId="8">
    <w:abstractNumId w:val="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lvlOverride w:ilvl="2"/>
    <w:lvlOverride w:ilvl="3"/>
    <w:lvlOverride w:ilvl="4"/>
    <w:lvlOverride w:ilvl="5"/>
    <w:lvlOverride w:ilvl="6"/>
    <w:lvlOverride w:ilvl="7"/>
    <w:lvlOverride w:ilvl="8"/>
  </w:num>
  <w:num w:numId="11">
    <w:abstractNumId w:val="15"/>
    <w:lvlOverride w:ilvl="0">
      <w:startOverride w:val="1"/>
    </w:lvlOverride>
    <w:lvlOverride w:ilvl="1"/>
    <w:lvlOverride w:ilvl="2"/>
    <w:lvlOverride w:ilvl="3"/>
    <w:lvlOverride w:ilvl="4"/>
    <w:lvlOverride w:ilvl="5"/>
    <w:lvlOverride w:ilvl="6"/>
    <w:lvlOverride w:ilvl="7"/>
    <w:lvlOverride w:ilvl="8"/>
  </w:num>
  <w:num w:numId="12">
    <w:abstractNumId w:val="13"/>
    <w:lvlOverride w:ilvl="0">
      <w:startOverride w:val="1"/>
    </w:lvlOverride>
    <w:lvlOverride w:ilvl="1"/>
    <w:lvlOverride w:ilvl="2"/>
    <w:lvlOverride w:ilvl="3"/>
    <w:lvlOverride w:ilvl="4"/>
    <w:lvlOverride w:ilvl="5"/>
    <w:lvlOverride w:ilvl="6"/>
    <w:lvlOverride w:ilvl="7"/>
    <w:lvlOverride w:ilvl="8"/>
  </w:num>
  <w:num w:numId="13">
    <w:abstractNumId w:val="3"/>
  </w:num>
  <w:num w:numId="14">
    <w:abstractNumId w:val="14"/>
  </w:num>
  <w:num w:numId="15">
    <w:abstractNumId w:val="11"/>
  </w:num>
  <w:num w:numId="16">
    <w:abstractNumId w:val="4"/>
  </w:num>
  <w:num w:numId="17">
    <w:abstractNumId w:val="20"/>
  </w:num>
  <w:num w:numId="18">
    <w:abstractNumId w:val="12"/>
  </w:num>
  <w:num w:numId="19">
    <w:abstractNumId w:val="18"/>
  </w:num>
  <w:num w:numId="20">
    <w:abstractNumId w:val="2"/>
  </w:num>
  <w:num w:numId="21">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2A4"/>
    <w:rsid w:val="00040539"/>
    <w:rsid w:val="00044FEC"/>
    <w:rsid w:val="000515A1"/>
    <w:rsid w:val="000526AF"/>
    <w:rsid w:val="0005620D"/>
    <w:rsid w:val="000638AD"/>
    <w:rsid w:val="00066259"/>
    <w:rsid w:val="00082E48"/>
    <w:rsid w:val="00083B34"/>
    <w:rsid w:val="000866C7"/>
    <w:rsid w:val="000B31A5"/>
    <w:rsid w:val="000C325C"/>
    <w:rsid w:val="000E1123"/>
    <w:rsid w:val="00152361"/>
    <w:rsid w:val="001547D9"/>
    <w:rsid w:val="00171A08"/>
    <w:rsid w:val="00172055"/>
    <w:rsid w:val="001C6684"/>
    <w:rsid w:val="00211F34"/>
    <w:rsid w:val="00216A70"/>
    <w:rsid w:val="00230AAC"/>
    <w:rsid w:val="002421F2"/>
    <w:rsid w:val="00254C97"/>
    <w:rsid w:val="002633F2"/>
    <w:rsid w:val="002655B5"/>
    <w:rsid w:val="0027403B"/>
    <w:rsid w:val="0027479D"/>
    <w:rsid w:val="002B46C1"/>
    <w:rsid w:val="002B7B82"/>
    <w:rsid w:val="002F67B0"/>
    <w:rsid w:val="003042F6"/>
    <w:rsid w:val="00304C81"/>
    <w:rsid w:val="00310660"/>
    <w:rsid w:val="0032020A"/>
    <w:rsid w:val="003A0202"/>
    <w:rsid w:val="003C5773"/>
    <w:rsid w:val="003C5EFC"/>
    <w:rsid w:val="003E453C"/>
    <w:rsid w:val="003F4363"/>
    <w:rsid w:val="00403AED"/>
    <w:rsid w:val="00441A36"/>
    <w:rsid w:val="00466EF8"/>
    <w:rsid w:val="004B28BE"/>
    <w:rsid w:val="004D27EA"/>
    <w:rsid w:val="004F4FB1"/>
    <w:rsid w:val="00512790"/>
    <w:rsid w:val="00541ECA"/>
    <w:rsid w:val="005A35AB"/>
    <w:rsid w:val="005C62DF"/>
    <w:rsid w:val="005D00F4"/>
    <w:rsid w:val="005D1E47"/>
    <w:rsid w:val="005E771C"/>
    <w:rsid w:val="00685FF4"/>
    <w:rsid w:val="0068621F"/>
    <w:rsid w:val="006B3C40"/>
    <w:rsid w:val="006E059C"/>
    <w:rsid w:val="006E545F"/>
    <w:rsid w:val="006F51F0"/>
    <w:rsid w:val="00725168"/>
    <w:rsid w:val="00727958"/>
    <w:rsid w:val="00760565"/>
    <w:rsid w:val="0076520C"/>
    <w:rsid w:val="007713E5"/>
    <w:rsid w:val="00780B36"/>
    <w:rsid w:val="007B128D"/>
    <w:rsid w:val="007C300B"/>
    <w:rsid w:val="008342C9"/>
    <w:rsid w:val="00843718"/>
    <w:rsid w:val="0084551C"/>
    <w:rsid w:val="00853E4E"/>
    <w:rsid w:val="008833CE"/>
    <w:rsid w:val="00886BEF"/>
    <w:rsid w:val="008B09CA"/>
    <w:rsid w:val="008D53FA"/>
    <w:rsid w:val="008F02F3"/>
    <w:rsid w:val="00913CF8"/>
    <w:rsid w:val="00947D4E"/>
    <w:rsid w:val="00985577"/>
    <w:rsid w:val="009944B7"/>
    <w:rsid w:val="009A64CF"/>
    <w:rsid w:val="009C7632"/>
    <w:rsid w:val="009D20C1"/>
    <w:rsid w:val="009F02BE"/>
    <w:rsid w:val="009F5BF6"/>
    <w:rsid w:val="00A1706D"/>
    <w:rsid w:val="00A57BC4"/>
    <w:rsid w:val="00AA1A9F"/>
    <w:rsid w:val="00AC225A"/>
    <w:rsid w:val="00AC3027"/>
    <w:rsid w:val="00AD3DD1"/>
    <w:rsid w:val="00B00B47"/>
    <w:rsid w:val="00B17187"/>
    <w:rsid w:val="00B21415"/>
    <w:rsid w:val="00B27E62"/>
    <w:rsid w:val="00BD497B"/>
    <w:rsid w:val="00BE7BF7"/>
    <w:rsid w:val="00C637D4"/>
    <w:rsid w:val="00C70496"/>
    <w:rsid w:val="00C7735E"/>
    <w:rsid w:val="00CA2EB4"/>
    <w:rsid w:val="00CE634B"/>
    <w:rsid w:val="00D23E13"/>
    <w:rsid w:val="00D24A08"/>
    <w:rsid w:val="00D2601C"/>
    <w:rsid w:val="00D328C1"/>
    <w:rsid w:val="00D32F61"/>
    <w:rsid w:val="00D428B1"/>
    <w:rsid w:val="00D42EDF"/>
    <w:rsid w:val="00D43A28"/>
    <w:rsid w:val="00D55E5D"/>
    <w:rsid w:val="00D7369C"/>
    <w:rsid w:val="00D922A4"/>
    <w:rsid w:val="00DB1BB5"/>
    <w:rsid w:val="00DB4CD1"/>
    <w:rsid w:val="00DD004C"/>
    <w:rsid w:val="00DD1215"/>
    <w:rsid w:val="00DD3DE1"/>
    <w:rsid w:val="00DE4D73"/>
    <w:rsid w:val="00DF1D74"/>
    <w:rsid w:val="00E20C1C"/>
    <w:rsid w:val="00E20CB8"/>
    <w:rsid w:val="00E309F7"/>
    <w:rsid w:val="00E3424C"/>
    <w:rsid w:val="00E4673B"/>
    <w:rsid w:val="00E71BD9"/>
    <w:rsid w:val="00EE6810"/>
    <w:rsid w:val="00F103F1"/>
    <w:rsid w:val="00F30D13"/>
    <w:rsid w:val="00F434D4"/>
    <w:rsid w:val="00F577A3"/>
    <w:rsid w:val="00F920EF"/>
    <w:rsid w:val="00F97C5C"/>
    <w:rsid w:val="00FA1A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7EA"/>
    <w:pPr>
      <w:spacing w:after="0" w:line="240" w:lineRule="auto"/>
    </w:pPr>
    <w:rPr>
      <w:rFonts w:ascii="Times New Roman" w:eastAsia="Times New Roman" w:hAnsi="Times New Roman" w:cs="Times New Roman"/>
      <w:sz w:val="20"/>
      <w:szCs w:val="20"/>
    </w:rPr>
  </w:style>
  <w:style w:type="paragraph" w:styleId="1">
    <w:name w:val="heading 1"/>
    <w:aliases w:val="мПодзаголовок"/>
    <w:basedOn w:val="a"/>
    <w:next w:val="a"/>
    <w:link w:val="10"/>
    <w:qFormat/>
    <w:rsid w:val="00DB1BB5"/>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uiPriority w:val="99"/>
    <w:qFormat/>
    <w:rsid w:val="004D27EA"/>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0C32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F434D4"/>
    <w:pPr>
      <w:keepNext/>
      <w:spacing w:before="240" w:after="60"/>
      <w:outlineLvl w:val="3"/>
    </w:pPr>
    <w:rPr>
      <w:b/>
      <w:bCs/>
      <w:sz w:val="28"/>
      <w:szCs w:val="28"/>
      <w:lang w:eastAsia="ru-RU"/>
    </w:rPr>
  </w:style>
  <w:style w:type="paragraph" w:styleId="6">
    <w:name w:val="heading 6"/>
    <w:basedOn w:val="a"/>
    <w:next w:val="a"/>
    <w:link w:val="60"/>
    <w:uiPriority w:val="99"/>
    <w:qFormat/>
    <w:rsid w:val="004D27EA"/>
    <w:pPr>
      <w:spacing w:before="240" w:after="60"/>
      <w:outlineLvl w:val="5"/>
    </w:pPr>
    <w:rPr>
      <w:b/>
      <w:bCs/>
      <w:sz w:val="22"/>
      <w:szCs w:val="22"/>
      <w:lang w:eastAsia="ru-RU"/>
    </w:rPr>
  </w:style>
  <w:style w:type="paragraph" w:styleId="8">
    <w:name w:val="heading 8"/>
    <w:basedOn w:val="a"/>
    <w:next w:val="a"/>
    <w:link w:val="80"/>
    <w:qFormat/>
    <w:rsid w:val="0027403B"/>
    <w:pPr>
      <w:spacing w:before="240" w:after="60"/>
      <w:outlineLvl w:val="7"/>
    </w:pPr>
    <w:rPr>
      <w:i/>
      <w:iCs/>
      <w:sz w:val="24"/>
      <w:szCs w:val="24"/>
      <w:lang w:eastAsia="ru-RU"/>
    </w:rPr>
  </w:style>
  <w:style w:type="paragraph" w:styleId="9">
    <w:name w:val="heading 9"/>
    <w:basedOn w:val="a"/>
    <w:next w:val="a"/>
    <w:link w:val="90"/>
    <w:unhideWhenUsed/>
    <w:qFormat/>
    <w:rsid w:val="004D27E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D27EA"/>
    <w:rPr>
      <w:rFonts w:ascii="Arial" w:eastAsia="Times New Roman" w:hAnsi="Arial" w:cs="Arial"/>
      <w:b/>
      <w:bCs/>
      <w:i/>
      <w:iCs/>
      <w:sz w:val="28"/>
      <w:szCs w:val="28"/>
    </w:rPr>
  </w:style>
  <w:style w:type="character" w:customStyle="1" w:styleId="60">
    <w:name w:val="Заголовок 6 Знак"/>
    <w:basedOn w:val="a0"/>
    <w:link w:val="6"/>
    <w:uiPriority w:val="99"/>
    <w:rsid w:val="004D27EA"/>
    <w:rPr>
      <w:rFonts w:ascii="Times New Roman" w:eastAsia="Times New Roman" w:hAnsi="Times New Roman" w:cs="Times New Roman"/>
      <w:b/>
      <w:bCs/>
      <w:lang w:eastAsia="ru-RU"/>
    </w:rPr>
  </w:style>
  <w:style w:type="paragraph" w:styleId="a3">
    <w:name w:val="Body Text"/>
    <w:basedOn w:val="a"/>
    <w:link w:val="a4"/>
    <w:rsid w:val="004D27EA"/>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4D27EA"/>
    <w:rPr>
      <w:rFonts w:ascii="Times New Roman" w:eastAsia="Times New Roman" w:hAnsi="Times New Roman" w:cs="Times New Roman"/>
      <w:sz w:val="24"/>
      <w:szCs w:val="20"/>
      <w:lang w:val="x-none" w:eastAsia="x-none"/>
    </w:rPr>
  </w:style>
  <w:style w:type="paragraph" w:styleId="21">
    <w:name w:val="Body Text Indent 2"/>
    <w:basedOn w:val="a"/>
    <w:link w:val="22"/>
    <w:uiPriority w:val="99"/>
    <w:rsid w:val="004D27EA"/>
    <w:pPr>
      <w:spacing w:after="120" w:line="480" w:lineRule="auto"/>
      <w:ind w:left="283"/>
    </w:pPr>
  </w:style>
  <w:style w:type="character" w:customStyle="1" w:styleId="22">
    <w:name w:val="Основной текст с отступом 2 Знак"/>
    <w:basedOn w:val="a0"/>
    <w:link w:val="21"/>
    <w:uiPriority w:val="99"/>
    <w:rsid w:val="004D27EA"/>
    <w:rPr>
      <w:rFonts w:ascii="Times New Roman" w:eastAsia="Times New Roman" w:hAnsi="Times New Roman" w:cs="Times New Roman"/>
      <w:sz w:val="20"/>
      <w:szCs w:val="20"/>
    </w:rPr>
  </w:style>
  <w:style w:type="paragraph" w:styleId="23">
    <w:name w:val="Body Text 2"/>
    <w:basedOn w:val="a"/>
    <w:link w:val="24"/>
    <w:rsid w:val="004D27EA"/>
    <w:pPr>
      <w:spacing w:after="120" w:line="480" w:lineRule="auto"/>
    </w:pPr>
  </w:style>
  <w:style w:type="character" w:customStyle="1" w:styleId="24">
    <w:name w:val="Основной текст 2 Знак"/>
    <w:basedOn w:val="a0"/>
    <w:link w:val="23"/>
    <w:rsid w:val="004D27EA"/>
    <w:rPr>
      <w:rFonts w:ascii="Times New Roman" w:eastAsia="Times New Roman" w:hAnsi="Times New Roman" w:cs="Times New Roman"/>
      <w:sz w:val="20"/>
      <w:szCs w:val="20"/>
    </w:rPr>
  </w:style>
  <w:style w:type="character" w:customStyle="1" w:styleId="90">
    <w:name w:val="Заголовок 9 Знак"/>
    <w:basedOn w:val="a0"/>
    <w:link w:val="9"/>
    <w:rsid w:val="004D27EA"/>
    <w:rPr>
      <w:rFonts w:asciiTheme="majorHAnsi" w:eastAsiaTheme="majorEastAsia" w:hAnsiTheme="majorHAnsi" w:cstheme="majorBidi"/>
      <w:i/>
      <w:iCs/>
      <w:color w:val="404040" w:themeColor="text1" w:themeTint="BF"/>
      <w:sz w:val="20"/>
      <w:szCs w:val="20"/>
    </w:rPr>
  </w:style>
  <w:style w:type="paragraph" w:customStyle="1" w:styleId="ReportHead">
    <w:name w:val="Report_Head"/>
    <w:basedOn w:val="a"/>
    <w:link w:val="ReportHead0"/>
    <w:rsid w:val="004D27EA"/>
    <w:pPr>
      <w:jc w:val="center"/>
    </w:pPr>
    <w:rPr>
      <w:rFonts w:eastAsia="Calibri"/>
      <w:sz w:val="28"/>
      <w:szCs w:val="22"/>
    </w:rPr>
  </w:style>
  <w:style w:type="character" w:customStyle="1" w:styleId="ReportHead0">
    <w:name w:val="Report_Head Знак"/>
    <w:link w:val="ReportHead"/>
    <w:rsid w:val="004D27EA"/>
    <w:rPr>
      <w:rFonts w:ascii="Times New Roman" w:eastAsia="Calibri" w:hAnsi="Times New Roman" w:cs="Times New Roman"/>
      <w:sz w:val="28"/>
    </w:rPr>
  </w:style>
  <w:style w:type="character" w:customStyle="1" w:styleId="40">
    <w:name w:val="Заголовок 4 Знак"/>
    <w:basedOn w:val="a0"/>
    <w:link w:val="4"/>
    <w:uiPriority w:val="99"/>
    <w:rsid w:val="00F434D4"/>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F434D4"/>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F434D4"/>
    <w:rPr>
      <w:rFonts w:ascii="Times New Roman" w:eastAsia="Times New Roman" w:hAnsi="Times New Roman" w:cs="Times New Roman"/>
      <w:sz w:val="20"/>
      <w:szCs w:val="20"/>
    </w:rPr>
  </w:style>
  <w:style w:type="paragraph" w:customStyle="1" w:styleId="ReportMain">
    <w:name w:val="Report_Main"/>
    <w:basedOn w:val="a"/>
    <w:link w:val="ReportMain0"/>
    <w:rsid w:val="00F434D4"/>
    <w:rPr>
      <w:sz w:val="24"/>
      <w:szCs w:val="24"/>
      <w:lang w:eastAsia="ru-RU"/>
    </w:rPr>
  </w:style>
  <w:style w:type="paragraph" w:styleId="a7">
    <w:name w:val="No Spacing"/>
    <w:uiPriority w:val="99"/>
    <w:qFormat/>
    <w:rsid w:val="00F434D4"/>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F434D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042F6"/>
    <w:rPr>
      <w:rFonts w:ascii="Tahoma" w:hAnsi="Tahoma" w:cs="Tahoma"/>
      <w:sz w:val="16"/>
      <w:szCs w:val="16"/>
    </w:rPr>
  </w:style>
  <w:style w:type="character" w:customStyle="1" w:styleId="a9">
    <w:name w:val="Текст выноски Знак"/>
    <w:basedOn w:val="a0"/>
    <w:link w:val="a8"/>
    <w:uiPriority w:val="99"/>
    <w:semiHidden/>
    <w:rsid w:val="003042F6"/>
    <w:rPr>
      <w:rFonts w:ascii="Tahoma" w:eastAsia="Times New Roman" w:hAnsi="Tahoma" w:cs="Tahoma"/>
      <w:sz w:val="16"/>
      <w:szCs w:val="16"/>
    </w:rPr>
  </w:style>
  <w:style w:type="paragraph" w:styleId="aa">
    <w:name w:val="List Paragraph"/>
    <w:basedOn w:val="a"/>
    <w:uiPriority w:val="34"/>
    <w:qFormat/>
    <w:rsid w:val="003042F6"/>
    <w:pPr>
      <w:ind w:left="720"/>
      <w:contextualSpacing/>
    </w:pPr>
  </w:style>
  <w:style w:type="character" w:customStyle="1" w:styleId="apple-converted-space">
    <w:name w:val="apple-converted-space"/>
    <w:basedOn w:val="a0"/>
    <w:rsid w:val="00D2601C"/>
  </w:style>
  <w:style w:type="paragraph" w:styleId="ab">
    <w:name w:val="Normal (Web)"/>
    <w:basedOn w:val="a"/>
    <w:uiPriority w:val="99"/>
    <w:rsid w:val="00D2601C"/>
    <w:pPr>
      <w:spacing w:before="100" w:beforeAutospacing="1" w:after="100" w:afterAutospacing="1"/>
    </w:pPr>
    <w:rPr>
      <w:sz w:val="24"/>
      <w:szCs w:val="24"/>
      <w:lang w:eastAsia="ru-RU"/>
    </w:rPr>
  </w:style>
  <w:style w:type="paragraph" w:styleId="ac">
    <w:name w:val="Title"/>
    <w:basedOn w:val="a"/>
    <w:link w:val="ad"/>
    <w:qFormat/>
    <w:rsid w:val="007C300B"/>
    <w:pPr>
      <w:jc w:val="center"/>
    </w:pPr>
    <w:rPr>
      <w:b/>
      <w:bCs/>
      <w:color w:val="000000"/>
      <w:sz w:val="24"/>
      <w:szCs w:val="24"/>
      <w:lang w:eastAsia="ru-RU"/>
    </w:rPr>
  </w:style>
  <w:style w:type="character" w:customStyle="1" w:styleId="ad">
    <w:name w:val="Название Знак"/>
    <w:basedOn w:val="a0"/>
    <w:link w:val="ac"/>
    <w:rsid w:val="007C300B"/>
    <w:rPr>
      <w:rFonts w:ascii="Times New Roman" w:eastAsia="Times New Roman" w:hAnsi="Times New Roman" w:cs="Times New Roman"/>
      <w:b/>
      <w:bCs/>
      <w:color w:val="000000"/>
      <w:sz w:val="24"/>
      <w:szCs w:val="24"/>
      <w:lang w:eastAsia="ru-RU"/>
    </w:rPr>
  </w:style>
  <w:style w:type="character" w:customStyle="1" w:styleId="FontStyle139">
    <w:name w:val="Font Style139"/>
    <w:basedOn w:val="a0"/>
    <w:rsid w:val="000638AD"/>
    <w:rPr>
      <w:rFonts w:ascii="Times New Roman" w:hAnsi="Times New Roman" w:cs="Times New Roman" w:hint="default"/>
      <w:i/>
      <w:iCs/>
      <w:sz w:val="82"/>
      <w:szCs w:val="82"/>
    </w:rPr>
  </w:style>
  <w:style w:type="character" w:customStyle="1" w:styleId="FontStyle163">
    <w:name w:val="Font Style163"/>
    <w:basedOn w:val="a0"/>
    <w:rsid w:val="000638AD"/>
    <w:rPr>
      <w:rFonts w:ascii="Times New Roman" w:hAnsi="Times New Roman" w:cs="Times New Roman" w:hint="default"/>
      <w:spacing w:val="10"/>
      <w:sz w:val="82"/>
      <w:szCs w:val="82"/>
    </w:rPr>
  </w:style>
  <w:style w:type="character" w:customStyle="1" w:styleId="FontStyle181">
    <w:name w:val="Font Style181"/>
    <w:basedOn w:val="a0"/>
    <w:rsid w:val="000638AD"/>
    <w:rPr>
      <w:rFonts w:ascii="Times New Roman" w:hAnsi="Times New Roman" w:cs="Times New Roman" w:hint="default"/>
      <w:b/>
      <w:bCs/>
      <w:spacing w:val="-30"/>
      <w:sz w:val="84"/>
      <w:szCs w:val="84"/>
    </w:rPr>
  </w:style>
  <w:style w:type="character" w:customStyle="1" w:styleId="FontStyle183">
    <w:name w:val="Font Style183"/>
    <w:basedOn w:val="a0"/>
    <w:rsid w:val="000638AD"/>
    <w:rPr>
      <w:rFonts w:ascii="Times New Roman" w:hAnsi="Times New Roman" w:cs="Times New Roman" w:hint="default"/>
      <w:b/>
      <w:bCs/>
      <w:spacing w:val="-10"/>
      <w:sz w:val="74"/>
      <w:szCs w:val="74"/>
    </w:rPr>
  </w:style>
  <w:style w:type="character" w:customStyle="1" w:styleId="10">
    <w:name w:val="Заголовок 1 Знак"/>
    <w:aliases w:val="мПодзаголовок Знак"/>
    <w:basedOn w:val="a0"/>
    <w:link w:val="1"/>
    <w:rsid w:val="00DB1BB5"/>
    <w:rPr>
      <w:rFonts w:ascii="Arial" w:eastAsia="Times New Roman" w:hAnsi="Arial" w:cs="Arial"/>
      <w:b/>
      <w:bCs/>
      <w:kern w:val="32"/>
      <w:sz w:val="32"/>
      <w:szCs w:val="32"/>
      <w:lang w:eastAsia="ru-RU"/>
    </w:rPr>
  </w:style>
  <w:style w:type="character" w:styleId="ae">
    <w:name w:val="Hyperlink"/>
    <w:uiPriority w:val="99"/>
    <w:rsid w:val="00310660"/>
    <w:rPr>
      <w:color w:val="0000FF"/>
      <w:u w:val="single"/>
    </w:rPr>
  </w:style>
  <w:style w:type="character" w:styleId="af">
    <w:name w:val="Strong"/>
    <w:basedOn w:val="a0"/>
    <w:qFormat/>
    <w:rsid w:val="00E20C1C"/>
    <w:rPr>
      <w:b/>
      <w:bCs/>
    </w:rPr>
  </w:style>
  <w:style w:type="paragraph" w:customStyle="1" w:styleId="p11">
    <w:name w:val="p11"/>
    <w:basedOn w:val="a"/>
    <w:rsid w:val="002B7B82"/>
    <w:pPr>
      <w:spacing w:before="100" w:beforeAutospacing="1" w:after="100" w:afterAutospacing="1"/>
    </w:pPr>
    <w:rPr>
      <w:sz w:val="24"/>
      <w:szCs w:val="24"/>
      <w:lang w:eastAsia="ru-RU"/>
    </w:rPr>
  </w:style>
  <w:style w:type="character" w:customStyle="1" w:styleId="ft1">
    <w:name w:val="ft1"/>
    <w:basedOn w:val="a0"/>
    <w:rsid w:val="002B7B82"/>
  </w:style>
  <w:style w:type="character" w:customStyle="1" w:styleId="ft20">
    <w:name w:val="ft20"/>
    <w:basedOn w:val="a0"/>
    <w:rsid w:val="002B7B82"/>
  </w:style>
  <w:style w:type="character" w:customStyle="1" w:styleId="ft3">
    <w:name w:val="ft3"/>
    <w:basedOn w:val="a0"/>
    <w:rsid w:val="002B7B82"/>
  </w:style>
  <w:style w:type="paragraph" w:customStyle="1" w:styleId="p2">
    <w:name w:val="p2"/>
    <w:basedOn w:val="a"/>
    <w:rsid w:val="002B7B82"/>
    <w:pPr>
      <w:spacing w:before="100" w:beforeAutospacing="1" w:after="100" w:afterAutospacing="1"/>
    </w:pPr>
    <w:rPr>
      <w:sz w:val="24"/>
      <w:szCs w:val="24"/>
      <w:lang w:eastAsia="ru-RU"/>
    </w:rPr>
  </w:style>
  <w:style w:type="paragraph" w:customStyle="1" w:styleId="p7">
    <w:name w:val="p7"/>
    <w:basedOn w:val="a"/>
    <w:rsid w:val="002B7B82"/>
    <w:pPr>
      <w:spacing w:before="100" w:beforeAutospacing="1" w:after="100" w:afterAutospacing="1"/>
    </w:pPr>
    <w:rPr>
      <w:sz w:val="24"/>
      <w:szCs w:val="24"/>
      <w:lang w:eastAsia="ru-RU"/>
    </w:rPr>
  </w:style>
  <w:style w:type="character" w:customStyle="1" w:styleId="ft5">
    <w:name w:val="ft5"/>
    <w:basedOn w:val="a0"/>
    <w:rsid w:val="002B7B82"/>
  </w:style>
  <w:style w:type="character" w:customStyle="1" w:styleId="ft8">
    <w:name w:val="ft8"/>
    <w:basedOn w:val="a0"/>
    <w:rsid w:val="002B7B82"/>
  </w:style>
  <w:style w:type="paragraph" w:customStyle="1" w:styleId="p12">
    <w:name w:val="p12"/>
    <w:basedOn w:val="a"/>
    <w:rsid w:val="002B7B82"/>
    <w:pPr>
      <w:spacing w:before="100" w:beforeAutospacing="1" w:after="100" w:afterAutospacing="1"/>
    </w:pPr>
    <w:rPr>
      <w:sz w:val="24"/>
      <w:szCs w:val="24"/>
      <w:lang w:eastAsia="ru-RU"/>
    </w:rPr>
  </w:style>
  <w:style w:type="character" w:customStyle="1" w:styleId="ft6">
    <w:name w:val="ft6"/>
    <w:basedOn w:val="a0"/>
    <w:rsid w:val="002B7B82"/>
  </w:style>
  <w:style w:type="paragraph" w:customStyle="1" w:styleId="p13">
    <w:name w:val="p13"/>
    <w:basedOn w:val="a"/>
    <w:rsid w:val="002B7B82"/>
    <w:pPr>
      <w:spacing w:before="100" w:beforeAutospacing="1" w:after="100" w:afterAutospacing="1"/>
    </w:pPr>
    <w:rPr>
      <w:sz w:val="24"/>
      <w:szCs w:val="24"/>
      <w:lang w:eastAsia="ru-RU"/>
    </w:rPr>
  </w:style>
  <w:style w:type="character" w:customStyle="1" w:styleId="ft14">
    <w:name w:val="ft14"/>
    <w:basedOn w:val="a0"/>
    <w:rsid w:val="002B7B82"/>
  </w:style>
  <w:style w:type="paragraph" w:customStyle="1" w:styleId="p14">
    <w:name w:val="p14"/>
    <w:basedOn w:val="a"/>
    <w:rsid w:val="002B7B82"/>
    <w:pPr>
      <w:spacing w:before="100" w:beforeAutospacing="1" w:after="100" w:afterAutospacing="1"/>
    </w:pPr>
    <w:rPr>
      <w:sz w:val="24"/>
      <w:szCs w:val="24"/>
      <w:lang w:eastAsia="ru-RU"/>
    </w:rPr>
  </w:style>
  <w:style w:type="character" w:customStyle="1" w:styleId="ft22">
    <w:name w:val="ft22"/>
    <w:basedOn w:val="a0"/>
    <w:rsid w:val="002B7B82"/>
  </w:style>
  <w:style w:type="paragraph" w:customStyle="1" w:styleId="p15">
    <w:name w:val="p15"/>
    <w:basedOn w:val="a"/>
    <w:rsid w:val="002B7B82"/>
    <w:pPr>
      <w:spacing w:before="100" w:beforeAutospacing="1" w:after="100" w:afterAutospacing="1"/>
    </w:pPr>
    <w:rPr>
      <w:sz w:val="24"/>
      <w:szCs w:val="24"/>
      <w:lang w:eastAsia="ru-RU"/>
    </w:rPr>
  </w:style>
  <w:style w:type="paragraph" w:customStyle="1" w:styleId="p16">
    <w:name w:val="p16"/>
    <w:basedOn w:val="a"/>
    <w:rsid w:val="002B7B82"/>
    <w:pPr>
      <w:spacing w:before="100" w:beforeAutospacing="1" w:after="100" w:afterAutospacing="1"/>
    </w:pPr>
    <w:rPr>
      <w:sz w:val="24"/>
      <w:szCs w:val="24"/>
      <w:lang w:eastAsia="ru-RU"/>
    </w:rPr>
  </w:style>
  <w:style w:type="paragraph" w:customStyle="1" w:styleId="p17">
    <w:name w:val="p17"/>
    <w:basedOn w:val="a"/>
    <w:rsid w:val="002B7B82"/>
    <w:pPr>
      <w:spacing w:before="100" w:beforeAutospacing="1" w:after="100" w:afterAutospacing="1"/>
    </w:pPr>
    <w:rPr>
      <w:sz w:val="24"/>
      <w:szCs w:val="24"/>
      <w:lang w:eastAsia="ru-RU"/>
    </w:rPr>
  </w:style>
  <w:style w:type="paragraph" w:customStyle="1" w:styleId="p10">
    <w:name w:val="p10"/>
    <w:basedOn w:val="a"/>
    <w:rsid w:val="002B7B82"/>
    <w:pPr>
      <w:spacing w:before="100" w:beforeAutospacing="1" w:after="100" w:afterAutospacing="1"/>
    </w:pPr>
    <w:rPr>
      <w:sz w:val="24"/>
      <w:szCs w:val="24"/>
      <w:lang w:eastAsia="ru-RU"/>
    </w:rPr>
  </w:style>
  <w:style w:type="character" w:customStyle="1" w:styleId="ft26">
    <w:name w:val="ft26"/>
    <w:basedOn w:val="a0"/>
    <w:rsid w:val="002B7B82"/>
  </w:style>
  <w:style w:type="character" w:customStyle="1" w:styleId="ft10">
    <w:name w:val="ft10"/>
    <w:basedOn w:val="a0"/>
    <w:rsid w:val="002B7B82"/>
  </w:style>
  <w:style w:type="character" w:customStyle="1" w:styleId="ft24">
    <w:name w:val="ft24"/>
    <w:basedOn w:val="a0"/>
    <w:rsid w:val="002B7B82"/>
  </w:style>
  <w:style w:type="paragraph" w:customStyle="1" w:styleId="p1">
    <w:name w:val="p1"/>
    <w:basedOn w:val="a"/>
    <w:rsid w:val="002B7B82"/>
    <w:pPr>
      <w:spacing w:before="100" w:beforeAutospacing="1" w:after="100" w:afterAutospacing="1"/>
    </w:pPr>
    <w:rPr>
      <w:sz w:val="24"/>
      <w:szCs w:val="24"/>
      <w:lang w:eastAsia="ru-RU"/>
    </w:rPr>
  </w:style>
  <w:style w:type="character" w:customStyle="1" w:styleId="ft2">
    <w:name w:val="ft2"/>
    <w:basedOn w:val="a0"/>
    <w:rsid w:val="002B7B82"/>
  </w:style>
  <w:style w:type="paragraph" w:customStyle="1" w:styleId="p3">
    <w:name w:val="p3"/>
    <w:basedOn w:val="a"/>
    <w:rsid w:val="002B7B82"/>
    <w:pPr>
      <w:spacing w:before="100" w:beforeAutospacing="1" w:after="100" w:afterAutospacing="1"/>
    </w:pPr>
    <w:rPr>
      <w:sz w:val="24"/>
      <w:szCs w:val="24"/>
      <w:lang w:eastAsia="ru-RU"/>
    </w:rPr>
  </w:style>
  <w:style w:type="paragraph" w:customStyle="1" w:styleId="p4">
    <w:name w:val="p4"/>
    <w:basedOn w:val="a"/>
    <w:rsid w:val="002B7B82"/>
    <w:pPr>
      <w:spacing w:before="100" w:beforeAutospacing="1" w:after="100" w:afterAutospacing="1"/>
    </w:pPr>
    <w:rPr>
      <w:sz w:val="24"/>
      <w:szCs w:val="24"/>
      <w:lang w:eastAsia="ru-RU"/>
    </w:rPr>
  </w:style>
  <w:style w:type="paragraph" w:customStyle="1" w:styleId="p5">
    <w:name w:val="p5"/>
    <w:basedOn w:val="a"/>
    <w:rsid w:val="002B7B82"/>
    <w:pPr>
      <w:spacing w:before="100" w:beforeAutospacing="1" w:after="100" w:afterAutospacing="1"/>
    </w:pPr>
    <w:rPr>
      <w:sz w:val="24"/>
      <w:szCs w:val="24"/>
      <w:lang w:eastAsia="ru-RU"/>
    </w:rPr>
  </w:style>
  <w:style w:type="paragraph" w:customStyle="1" w:styleId="p6">
    <w:name w:val="p6"/>
    <w:basedOn w:val="a"/>
    <w:rsid w:val="002B7B82"/>
    <w:pPr>
      <w:spacing w:before="100" w:beforeAutospacing="1" w:after="100" w:afterAutospacing="1"/>
    </w:pPr>
    <w:rPr>
      <w:sz w:val="24"/>
      <w:szCs w:val="24"/>
      <w:lang w:eastAsia="ru-RU"/>
    </w:rPr>
  </w:style>
  <w:style w:type="character" w:customStyle="1" w:styleId="ft7">
    <w:name w:val="ft7"/>
    <w:basedOn w:val="a0"/>
    <w:rsid w:val="002B7B82"/>
  </w:style>
  <w:style w:type="paragraph" w:customStyle="1" w:styleId="p8">
    <w:name w:val="p8"/>
    <w:basedOn w:val="a"/>
    <w:rsid w:val="002B7B82"/>
    <w:pPr>
      <w:spacing w:before="100" w:beforeAutospacing="1" w:after="100" w:afterAutospacing="1"/>
    </w:pPr>
    <w:rPr>
      <w:sz w:val="24"/>
      <w:szCs w:val="24"/>
      <w:lang w:eastAsia="ru-RU"/>
    </w:rPr>
  </w:style>
  <w:style w:type="character" w:customStyle="1" w:styleId="ft12">
    <w:name w:val="ft12"/>
    <w:basedOn w:val="a0"/>
    <w:rsid w:val="002B7B82"/>
  </w:style>
  <w:style w:type="character" w:customStyle="1" w:styleId="ft13">
    <w:name w:val="ft13"/>
    <w:basedOn w:val="a0"/>
    <w:rsid w:val="002B7B82"/>
  </w:style>
  <w:style w:type="table" w:styleId="af0">
    <w:name w:val="Table Grid"/>
    <w:basedOn w:val="a1"/>
    <w:uiPriority w:val="59"/>
    <w:rsid w:val="00F920E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0C325C"/>
    <w:rPr>
      <w:rFonts w:asciiTheme="majorHAnsi" w:eastAsiaTheme="majorEastAsia" w:hAnsiTheme="majorHAnsi" w:cstheme="majorBidi"/>
      <w:b/>
      <w:bCs/>
      <w:color w:val="4F81BD" w:themeColor="accent1"/>
      <w:sz w:val="20"/>
      <w:szCs w:val="20"/>
    </w:rPr>
  </w:style>
  <w:style w:type="numbering" w:customStyle="1" w:styleId="11">
    <w:name w:val="Нет списка1"/>
    <w:next w:val="a2"/>
    <w:uiPriority w:val="99"/>
    <w:semiHidden/>
    <w:unhideWhenUsed/>
    <w:rsid w:val="00441A36"/>
  </w:style>
  <w:style w:type="paragraph" w:customStyle="1" w:styleId="af1">
    <w:name w:val="Стиль"/>
    <w:rsid w:val="00441A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
    <w:link w:val="32"/>
    <w:unhideWhenUsed/>
    <w:rsid w:val="00441A36"/>
    <w:pPr>
      <w:spacing w:after="120" w:line="276" w:lineRule="auto"/>
      <w:ind w:left="283"/>
    </w:pPr>
    <w:rPr>
      <w:rFonts w:ascii="Calibri" w:hAnsi="Calibri"/>
      <w:sz w:val="16"/>
      <w:szCs w:val="16"/>
      <w:lang w:eastAsia="ru-RU"/>
    </w:rPr>
  </w:style>
  <w:style w:type="character" w:customStyle="1" w:styleId="32">
    <w:name w:val="Основной текст с отступом 3 Знак"/>
    <w:basedOn w:val="a0"/>
    <w:link w:val="31"/>
    <w:rsid w:val="00441A36"/>
    <w:rPr>
      <w:rFonts w:ascii="Calibri" w:eastAsia="Times New Roman" w:hAnsi="Calibri" w:cs="Times New Roman"/>
      <w:sz w:val="16"/>
      <w:szCs w:val="16"/>
      <w:lang w:eastAsia="ru-RU"/>
    </w:rPr>
  </w:style>
  <w:style w:type="numbering" w:customStyle="1" w:styleId="25">
    <w:name w:val="Нет списка2"/>
    <w:next w:val="a2"/>
    <w:uiPriority w:val="99"/>
    <w:semiHidden/>
    <w:unhideWhenUsed/>
    <w:rsid w:val="00D55E5D"/>
  </w:style>
  <w:style w:type="table" w:customStyle="1" w:styleId="12">
    <w:name w:val="Сетка таблицы1"/>
    <w:basedOn w:val="a1"/>
    <w:next w:val="af0"/>
    <w:rsid w:val="009F5B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27403B"/>
    <w:rPr>
      <w:rFonts w:ascii="Times New Roman" w:eastAsia="Times New Roman" w:hAnsi="Times New Roman" w:cs="Times New Roman"/>
      <w:i/>
      <w:iCs/>
      <w:sz w:val="24"/>
      <w:szCs w:val="24"/>
      <w:lang w:eastAsia="ru-RU"/>
    </w:rPr>
  </w:style>
  <w:style w:type="numbering" w:customStyle="1" w:styleId="33">
    <w:name w:val="Нет списка3"/>
    <w:next w:val="a2"/>
    <w:uiPriority w:val="99"/>
    <w:semiHidden/>
    <w:unhideWhenUsed/>
    <w:rsid w:val="0027403B"/>
  </w:style>
  <w:style w:type="paragraph" w:customStyle="1" w:styleId="Iauiue">
    <w:name w:val="Iau?iue"/>
    <w:rsid w:val="00274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27403B"/>
    <w:pPr>
      <w:keepNext/>
      <w:keepLines/>
      <w:widowControl w:val="0"/>
      <w:ind w:right="567"/>
      <w:jc w:val="both"/>
    </w:pPr>
    <w:rPr>
      <w:sz w:val="24"/>
      <w:lang w:val="ru-RU"/>
    </w:rPr>
  </w:style>
  <w:style w:type="paragraph" w:customStyle="1" w:styleId="af2">
    <w:name w:val="Основной список"/>
    <w:basedOn w:val="a"/>
    <w:rsid w:val="0027403B"/>
    <w:pPr>
      <w:tabs>
        <w:tab w:val="num" w:pos="57"/>
      </w:tabs>
      <w:ind w:left="57"/>
      <w:jc w:val="both"/>
    </w:pPr>
    <w:rPr>
      <w:sz w:val="28"/>
      <w:szCs w:val="24"/>
      <w:lang w:eastAsia="ru-RU"/>
    </w:rPr>
  </w:style>
  <w:style w:type="paragraph" w:styleId="af3">
    <w:name w:val="Block Text"/>
    <w:basedOn w:val="a"/>
    <w:rsid w:val="0027403B"/>
    <w:pPr>
      <w:spacing w:before="100" w:beforeAutospacing="1" w:after="100" w:afterAutospacing="1"/>
    </w:pPr>
    <w:rPr>
      <w:sz w:val="24"/>
      <w:szCs w:val="24"/>
      <w:lang w:eastAsia="ru-RU"/>
    </w:rPr>
  </w:style>
  <w:style w:type="table" w:customStyle="1" w:styleId="26">
    <w:name w:val="Сетка таблицы2"/>
    <w:basedOn w:val="a1"/>
    <w:next w:val="af0"/>
    <w:rsid w:val="00274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semiHidden/>
    <w:rsid w:val="0027403B"/>
    <w:rPr>
      <w:rFonts w:eastAsia="Calibri"/>
      <w:lang w:eastAsia="ru-RU"/>
    </w:rPr>
  </w:style>
  <w:style w:type="character" w:customStyle="1" w:styleId="af5">
    <w:name w:val="Текст сноски Знак"/>
    <w:basedOn w:val="a0"/>
    <w:link w:val="af4"/>
    <w:semiHidden/>
    <w:rsid w:val="0027403B"/>
    <w:rPr>
      <w:rFonts w:ascii="Times New Roman" w:eastAsia="Calibri" w:hAnsi="Times New Roman" w:cs="Times New Roman"/>
      <w:sz w:val="20"/>
      <w:szCs w:val="20"/>
      <w:lang w:eastAsia="ru-RU"/>
    </w:rPr>
  </w:style>
  <w:style w:type="character" w:styleId="af6">
    <w:name w:val="footnote reference"/>
    <w:semiHidden/>
    <w:rsid w:val="0027403B"/>
    <w:rPr>
      <w:rFonts w:cs="Times New Roman"/>
      <w:vertAlign w:val="superscript"/>
    </w:rPr>
  </w:style>
  <w:style w:type="paragraph" w:styleId="af7">
    <w:name w:val="Plain Text"/>
    <w:basedOn w:val="a"/>
    <w:link w:val="af8"/>
    <w:rsid w:val="0027403B"/>
    <w:rPr>
      <w:rFonts w:ascii="Courier New" w:hAnsi="Courier New"/>
      <w:lang w:eastAsia="ru-RU"/>
    </w:rPr>
  </w:style>
  <w:style w:type="character" w:customStyle="1" w:styleId="af8">
    <w:name w:val="Текст Знак"/>
    <w:basedOn w:val="a0"/>
    <w:link w:val="af7"/>
    <w:rsid w:val="0027403B"/>
    <w:rPr>
      <w:rFonts w:ascii="Courier New" w:eastAsia="Times New Roman" w:hAnsi="Courier New" w:cs="Times New Roman"/>
      <w:sz w:val="20"/>
      <w:szCs w:val="20"/>
      <w:lang w:eastAsia="ru-RU"/>
    </w:rPr>
  </w:style>
  <w:style w:type="paragraph" w:customStyle="1" w:styleId="c1">
    <w:name w:val="c1"/>
    <w:basedOn w:val="a"/>
    <w:rsid w:val="0027403B"/>
    <w:pPr>
      <w:spacing w:before="30" w:after="150"/>
      <w:jc w:val="center"/>
    </w:pPr>
    <w:rPr>
      <w:rFonts w:ascii="Arial" w:eastAsia="Calibri" w:hAnsi="Arial" w:cs="Arial"/>
      <w:lang w:eastAsia="ru-RU"/>
    </w:rPr>
  </w:style>
  <w:style w:type="character" w:customStyle="1" w:styleId="c2">
    <w:name w:val="c2"/>
    <w:basedOn w:val="a0"/>
    <w:rsid w:val="0027403B"/>
  </w:style>
  <w:style w:type="character" w:customStyle="1" w:styleId="c7">
    <w:name w:val="c7"/>
    <w:basedOn w:val="a0"/>
    <w:rsid w:val="0027403B"/>
  </w:style>
  <w:style w:type="paragraph" w:styleId="af9">
    <w:name w:val="header"/>
    <w:basedOn w:val="a"/>
    <w:link w:val="afa"/>
    <w:unhideWhenUsed/>
    <w:rsid w:val="0027403B"/>
    <w:pPr>
      <w:tabs>
        <w:tab w:val="center" w:pos="4677"/>
        <w:tab w:val="right" w:pos="9355"/>
      </w:tabs>
    </w:pPr>
    <w:rPr>
      <w:rFonts w:eastAsia="Calibri"/>
      <w:sz w:val="24"/>
      <w:szCs w:val="22"/>
    </w:rPr>
  </w:style>
  <w:style w:type="character" w:customStyle="1" w:styleId="afa">
    <w:name w:val="Верхний колонтитул Знак"/>
    <w:basedOn w:val="a0"/>
    <w:link w:val="af9"/>
    <w:rsid w:val="0027403B"/>
    <w:rPr>
      <w:rFonts w:ascii="Times New Roman" w:eastAsia="Calibri" w:hAnsi="Times New Roman" w:cs="Times New Roman"/>
      <w:sz w:val="24"/>
    </w:rPr>
  </w:style>
  <w:style w:type="paragraph" w:styleId="afb">
    <w:name w:val="footer"/>
    <w:basedOn w:val="a"/>
    <w:link w:val="afc"/>
    <w:unhideWhenUsed/>
    <w:rsid w:val="0027403B"/>
    <w:pPr>
      <w:tabs>
        <w:tab w:val="center" w:pos="4677"/>
        <w:tab w:val="right" w:pos="9355"/>
      </w:tabs>
    </w:pPr>
    <w:rPr>
      <w:rFonts w:eastAsia="Calibri"/>
      <w:sz w:val="24"/>
      <w:szCs w:val="22"/>
    </w:rPr>
  </w:style>
  <w:style w:type="character" w:customStyle="1" w:styleId="afc">
    <w:name w:val="Нижний колонтитул Знак"/>
    <w:basedOn w:val="a0"/>
    <w:link w:val="afb"/>
    <w:rsid w:val="0027403B"/>
    <w:rPr>
      <w:rFonts w:ascii="Times New Roman" w:eastAsia="Calibri" w:hAnsi="Times New Roman" w:cs="Times New Roman"/>
      <w:sz w:val="24"/>
    </w:rPr>
  </w:style>
  <w:style w:type="paragraph" w:styleId="afd">
    <w:name w:val="endnote text"/>
    <w:basedOn w:val="a"/>
    <w:link w:val="afe"/>
    <w:uiPriority w:val="99"/>
    <w:semiHidden/>
    <w:unhideWhenUsed/>
    <w:rsid w:val="0027403B"/>
    <w:rPr>
      <w:rFonts w:eastAsia="Calibri"/>
    </w:rPr>
  </w:style>
  <w:style w:type="character" w:customStyle="1" w:styleId="afe">
    <w:name w:val="Текст концевой сноски Знак"/>
    <w:basedOn w:val="a0"/>
    <w:link w:val="afd"/>
    <w:uiPriority w:val="99"/>
    <w:semiHidden/>
    <w:rsid w:val="0027403B"/>
    <w:rPr>
      <w:rFonts w:ascii="Times New Roman" w:eastAsia="Calibri" w:hAnsi="Times New Roman" w:cs="Times New Roman"/>
      <w:sz w:val="20"/>
      <w:szCs w:val="20"/>
    </w:rPr>
  </w:style>
  <w:style w:type="character" w:styleId="aff">
    <w:name w:val="endnote reference"/>
    <w:uiPriority w:val="99"/>
    <w:semiHidden/>
    <w:unhideWhenUsed/>
    <w:rsid w:val="0027403B"/>
    <w:rPr>
      <w:vertAlign w:val="superscript"/>
    </w:rPr>
  </w:style>
  <w:style w:type="table" w:customStyle="1" w:styleId="210">
    <w:name w:val="Сетка таблицы21"/>
    <w:basedOn w:val="a1"/>
    <w:next w:val="af0"/>
    <w:rsid w:val="00274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
    <w:uiPriority w:val="39"/>
    <w:qFormat/>
    <w:rsid w:val="0027403B"/>
    <w:pPr>
      <w:keepLines/>
      <w:spacing w:before="480" w:after="0" w:line="276" w:lineRule="auto"/>
      <w:outlineLvl w:val="9"/>
    </w:pPr>
    <w:rPr>
      <w:rFonts w:ascii="Cambria" w:hAnsi="Cambria" w:cs="Times New Roman"/>
      <w:color w:val="365F91"/>
      <w:kern w:val="0"/>
      <w:sz w:val="28"/>
      <w:szCs w:val="28"/>
    </w:rPr>
  </w:style>
  <w:style w:type="paragraph" w:styleId="14">
    <w:name w:val="toc 1"/>
    <w:basedOn w:val="a"/>
    <w:next w:val="a"/>
    <w:autoRedefine/>
    <w:uiPriority w:val="39"/>
    <w:unhideWhenUsed/>
    <w:rsid w:val="0027403B"/>
    <w:pPr>
      <w:spacing w:after="200" w:line="276" w:lineRule="auto"/>
    </w:pPr>
    <w:rPr>
      <w:rFonts w:eastAsia="Calibri"/>
      <w:sz w:val="24"/>
      <w:szCs w:val="22"/>
    </w:rPr>
  </w:style>
  <w:style w:type="paragraph" w:styleId="27">
    <w:name w:val="toc 2"/>
    <w:basedOn w:val="a"/>
    <w:next w:val="a"/>
    <w:autoRedefine/>
    <w:uiPriority w:val="39"/>
    <w:unhideWhenUsed/>
    <w:rsid w:val="0027403B"/>
    <w:pPr>
      <w:spacing w:after="200" w:line="276" w:lineRule="auto"/>
      <w:ind w:left="220"/>
    </w:pPr>
    <w:rPr>
      <w:rFonts w:eastAsia="Calibri"/>
      <w:sz w:val="24"/>
      <w:szCs w:val="22"/>
    </w:rPr>
  </w:style>
  <w:style w:type="paragraph" w:styleId="34">
    <w:name w:val="toc 3"/>
    <w:basedOn w:val="a"/>
    <w:next w:val="a"/>
    <w:autoRedefine/>
    <w:uiPriority w:val="39"/>
    <w:unhideWhenUsed/>
    <w:rsid w:val="0027403B"/>
    <w:pPr>
      <w:spacing w:after="200" w:line="276" w:lineRule="auto"/>
      <w:ind w:left="440"/>
    </w:pPr>
    <w:rPr>
      <w:rFonts w:eastAsia="Calibri"/>
      <w:sz w:val="24"/>
      <w:szCs w:val="22"/>
    </w:rPr>
  </w:style>
  <w:style w:type="paragraph" w:customStyle="1" w:styleId="28">
    <w:name w:val="Знак Знак2 Знак Знак Знак Знак Знак Знак"/>
    <w:basedOn w:val="a"/>
    <w:rsid w:val="0027403B"/>
    <w:pPr>
      <w:spacing w:after="160" w:line="240" w:lineRule="exact"/>
    </w:pPr>
    <w:rPr>
      <w:rFonts w:ascii="Verdana" w:hAnsi="Verdana"/>
      <w:noProof/>
      <w:lang w:val="en-US"/>
    </w:rPr>
  </w:style>
  <w:style w:type="paragraph" w:customStyle="1" w:styleId="15">
    <w:name w:val="Абзац списка1"/>
    <w:basedOn w:val="a"/>
    <w:uiPriority w:val="99"/>
    <w:rsid w:val="0027403B"/>
    <w:pPr>
      <w:spacing w:after="200" w:line="276" w:lineRule="auto"/>
      <w:ind w:left="720"/>
      <w:contextualSpacing/>
    </w:pPr>
    <w:rPr>
      <w:rFonts w:ascii="Calibri" w:eastAsia="Calibri" w:hAnsi="Calibri"/>
      <w:sz w:val="22"/>
      <w:szCs w:val="22"/>
      <w:lang w:eastAsia="ru-RU"/>
    </w:rPr>
  </w:style>
  <w:style w:type="paragraph" w:customStyle="1" w:styleId="29">
    <w:name w:val="Абзац списка2"/>
    <w:basedOn w:val="a"/>
    <w:rsid w:val="0027403B"/>
    <w:pPr>
      <w:spacing w:after="200" w:line="276" w:lineRule="auto"/>
      <w:ind w:left="720"/>
      <w:contextualSpacing/>
    </w:pPr>
    <w:rPr>
      <w:rFonts w:ascii="Calibri" w:hAnsi="Calibri"/>
      <w:sz w:val="22"/>
      <w:szCs w:val="22"/>
    </w:rPr>
  </w:style>
  <w:style w:type="character" w:customStyle="1" w:styleId="FontStyle12">
    <w:name w:val="Font Style12"/>
    <w:rsid w:val="0027403B"/>
    <w:rPr>
      <w:rFonts w:ascii="Times New Roman" w:hAnsi="Times New Roman"/>
      <w:b/>
      <w:sz w:val="30"/>
    </w:rPr>
  </w:style>
  <w:style w:type="paragraph" w:customStyle="1" w:styleId="Style2">
    <w:name w:val="Style2"/>
    <w:basedOn w:val="a"/>
    <w:rsid w:val="0027403B"/>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
    <w:rsid w:val="0027403B"/>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27403B"/>
    <w:rPr>
      <w:rFonts w:ascii="Times New Roman" w:hAnsi="Times New Roman"/>
      <w:sz w:val="20"/>
    </w:rPr>
  </w:style>
  <w:style w:type="paragraph" w:customStyle="1" w:styleId="Style3">
    <w:name w:val="Style3"/>
    <w:basedOn w:val="a"/>
    <w:rsid w:val="0027403B"/>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
    <w:rsid w:val="0027403B"/>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27403B"/>
    <w:rPr>
      <w:rFonts w:ascii="Times New Roman" w:hAnsi="Times New Roman"/>
      <w:sz w:val="26"/>
    </w:rPr>
  </w:style>
  <w:style w:type="character" w:customStyle="1" w:styleId="FontStyle13">
    <w:name w:val="Font Style13"/>
    <w:rsid w:val="0027403B"/>
    <w:rPr>
      <w:rFonts w:ascii="Times New Roman" w:hAnsi="Times New Roman"/>
      <w:b/>
      <w:i/>
      <w:sz w:val="26"/>
    </w:rPr>
  </w:style>
  <w:style w:type="character" w:customStyle="1" w:styleId="35">
    <w:name w:val="Основной текст 3 Знак"/>
    <w:link w:val="36"/>
    <w:semiHidden/>
    <w:rsid w:val="0027403B"/>
    <w:rPr>
      <w:rFonts w:ascii="Times New Roman" w:eastAsia="Times New Roman" w:hAnsi="Times New Roman"/>
      <w:sz w:val="16"/>
      <w:szCs w:val="16"/>
    </w:rPr>
  </w:style>
  <w:style w:type="paragraph" w:styleId="36">
    <w:name w:val="Body Text 3"/>
    <w:basedOn w:val="a"/>
    <w:link w:val="35"/>
    <w:semiHidden/>
    <w:unhideWhenUsed/>
    <w:rsid w:val="0027403B"/>
    <w:pPr>
      <w:spacing w:after="120"/>
    </w:pPr>
    <w:rPr>
      <w:rFonts w:cstheme="minorBidi"/>
      <w:sz w:val="16"/>
      <w:szCs w:val="16"/>
    </w:rPr>
  </w:style>
  <w:style w:type="character" w:customStyle="1" w:styleId="310">
    <w:name w:val="Основной текст 3 Знак1"/>
    <w:basedOn w:val="a0"/>
    <w:uiPriority w:val="99"/>
    <w:semiHidden/>
    <w:rsid w:val="0027403B"/>
    <w:rPr>
      <w:rFonts w:ascii="Times New Roman" w:eastAsia="Times New Roman" w:hAnsi="Times New Roman" w:cs="Times New Roman"/>
      <w:sz w:val="16"/>
      <w:szCs w:val="16"/>
    </w:rPr>
  </w:style>
  <w:style w:type="character" w:customStyle="1" w:styleId="211">
    <w:name w:val="Основной текст с отступом 2 Знак1"/>
    <w:basedOn w:val="a0"/>
    <w:uiPriority w:val="99"/>
    <w:semiHidden/>
    <w:rsid w:val="0027403B"/>
    <w:rPr>
      <w:rFonts w:ascii="Times New Roman" w:hAnsi="Times New Roman"/>
      <w:sz w:val="24"/>
      <w:szCs w:val="22"/>
      <w:lang w:eastAsia="en-US"/>
    </w:rPr>
  </w:style>
  <w:style w:type="paragraph" w:customStyle="1" w:styleId="Style1">
    <w:name w:val="Style1"/>
    <w:basedOn w:val="a"/>
    <w:rsid w:val="0027403B"/>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
    <w:rsid w:val="0027403B"/>
    <w:pPr>
      <w:widowControl w:val="0"/>
      <w:autoSpaceDE w:val="0"/>
      <w:autoSpaceDN w:val="0"/>
      <w:adjustRightInd w:val="0"/>
      <w:spacing w:line="226" w:lineRule="exact"/>
    </w:pPr>
    <w:rPr>
      <w:sz w:val="24"/>
      <w:szCs w:val="24"/>
      <w:lang w:eastAsia="ru-RU"/>
    </w:rPr>
  </w:style>
  <w:style w:type="paragraph" w:customStyle="1" w:styleId="c10">
    <w:name w:val="c10"/>
    <w:basedOn w:val="a"/>
    <w:rsid w:val="0027403B"/>
    <w:pPr>
      <w:spacing w:before="100" w:beforeAutospacing="1" w:after="100" w:afterAutospacing="1"/>
    </w:pPr>
    <w:rPr>
      <w:sz w:val="24"/>
      <w:szCs w:val="24"/>
      <w:lang w:eastAsia="ru-RU"/>
    </w:rPr>
  </w:style>
  <w:style w:type="character" w:customStyle="1" w:styleId="c3">
    <w:name w:val="c3"/>
    <w:rsid w:val="0027403B"/>
  </w:style>
  <w:style w:type="paragraph" w:customStyle="1" w:styleId="c4">
    <w:name w:val="c4"/>
    <w:basedOn w:val="a"/>
    <w:rsid w:val="0027403B"/>
    <w:pPr>
      <w:spacing w:before="100" w:beforeAutospacing="1" w:after="100" w:afterAutospacing="1"/>
    </w:pPr>
    <w:rPr>
      <w:sz w:val="24"/>
      <w:szCs w:val="24"/>
      <w:lang w:eastAsia="ru-RU"/>
    </w:rPr>
  </w:style>
  <w:style w:type="paragraph" w:customStyle="1" w:styleId="aff0">
    <w:name w:val="список с точками"/>
    <w:basedOn w:val="a"/>
    <w:uiPriority w:val="99"/>
    <w:rsid w:val="0027403B"/>
    <w:pPr>
      <w:tabs>
        <w:tab w:val="num" w:pos="964"/>
      </w:tabs>
      <w:spacing w:line="312" w:lineRule="auto"/>
      <w:ind w:left="964" w:hanging="255"/>
      <w:jc w:val="both"/>
    </w:pPr>
    <w:rPr>
      <w:sz w:val="24"/>
      <w:szCs w:val="24"/>
      <w:lang w:eastAsia="ru-RU"/>
    </w:rPr>
  </w:style>
  <w:style w:type="character" w:customStyle="1" w:styleId="social-text">
    <w:name w:val="social-text"/>
    <w:rsid w:val="0027403B"/>
  </w:style>
  <w:style w:type="character" w:customStyle="1" w:styleId="s1">
    <w:name w:val="s1"/>
    <w:rsid w:val="0027403B"/>
  </w:style>
  <w:style w:type="paragraph" w:customStyle="1" w:styleId="ConsPlusNormal">
    <w:name w:val="ConsPlusNormal"/>
    <w:rsid w:val="0027403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2740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
    <w:rsid w:val="0027403B"/>
    <w:pPr>
      <w:spacing w:before="100" w:beforeAutospacing="1" w:after="100" w:afterAutospacing="1"/>
    </w:pPr>
    <w:rPr>
      <w:sz w:val="24"/>
      <w:szCs w:val="24"/>
      <w:lang w:eastAsia="ru-RU"/>
    </w:rPr>
  </w:style>
  <w:style w:type="character" w:customStyle="1" w:styleId="hidden-xs">
    <w:name w:val="hidden-xs"/>
    <w:rsid w:val="0027403B"/>
  </w:style>
  <w:style w:type="paragraph" w:customStyle="1" w:styleId="info">
    <w:name w:val="info"/>
    <w:basedOn w:val="a"/>
    <w:rsid w:val="0027403B"/>
    <w:pPr>
      <w:spacing w:before="100" w:beforeAutospacing="1" w:after="100" w:afterAutospacing="1"/>
    </w:pPr>
    <w:rPr>
      <w:sz w:val="24"/>
      <w:szCs w:val="24"/>
      <w:lang w:eastAsia="ru-RU"/>
    </w:rPr>
  </w:style>
  <w:style w:type="paragraph" w:customStyle="1" w:styleId="leftmargin">
    <w:name w:val="left_margin"/>
    <w:basedOn w:val="a"/>
    <w:rsid w:val="0027403B"/>
    <w:pPr>
      <w:spacing w:before="100" w:beforeAutospacing="1" w:after="100" w:afterAutospacing="1"/>
    </w:pPr>
    <w:rPr>
      <w:sz w:val="24"/>
      <w:szCs w:val="24"/>
      <w:lang w:eastAsia="ru-RU"/>
    </w:rPr>
  </w:style>
  <w:style w:type="character" w:styleId="aff1">
    <w:name w:val="FollowedHyperlink"/>
    <w:uiPriority w:val="99"/>
    <w:semiHidden/>
    <w:unhideWhenUsed/>
    <w:rsid w:val="0027403B"/>
    <w:rPr>
      <w:color w:val="800080"/>
      <w:u w:val="single"/>
    </w:rPr>
  </w:style>
  <w:style w:type="paragraph" w:customStyle="1" w:styleId="61">
    <w:name w:val="Основной текст6"/>
    <w:basedOn w:val="a"/>
    <w:rsid w:val="0027403B"/>
    <w:pPr>
      <w:widowControl w:val="0"/>
      <w:shd w:val="clear" w:color="auto" w:fill="FFFFFF"/>
      <w:spacing w:line="0" w:lineRule="atLeast"/>
      <w:ind w:hanging="1800"/>
      <w:jc w:val="both"/>
    </w:pPr>
    <w:rPr>
      <w:sz w:val="22"/>
      <w:szCs w:val="22"/>
      <w:lang w:eastAsia="ru-RU" w:bidi="ru-RU"/>
    </w:rPr>
  </w:style>
  <w:style w:type="character" w:customStyle="1" w:styleId="37">
    <w:name w:val="Основной текст3"/>
    <w:rsid w:val="0027403B"/>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Основной текст + Полужирный"/>
    <w:rsid w:val="0027403B"/>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3">
    <w:name w:val="Подпись к таблице"/>
    <w:rsid w:val="0027403B"/>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4">
    <w:name w:val="Подпись к таблице + Не полужирный"/>
    <w:aliases w:val="Курсив"/>
    <w:rsid w:val="0027403B"/>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27403B"/>
    <w:rPr>
      <w:rFonts w:ascii="Times New Roman" w:eastAsia="Times New Roman" w:hAnsi="Times New Roman"/>
      <w:shd w:val="clear" w:color="auto" w:fill="FFFFFF"/>
    </w:rPr>
  </w:style>
  <w:style w:type="paragraph" w:customStyle="1" w:styleId="2b">
    <w:name w:val="Основной текст (2)"/>
    <w:basedOn w:val="a"/>
    <w:link w:val="2a"/>
    <w:rsid w:val="0027403B"/>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27403B"/>
    <w:rPr>
      <w:rFonts w:ascii="Times New Roman" w:eastAsia="Times New Roman" w:hAnsi="Times New Roman"/>
      <w:i/>
      <w:iCs/>
      <w:shd w:val="clear" w:color="auto" w:fill="FFFFFF"/>
    </w:rPr>
  </w:style>
  <w:style w:type="character" w:customStyle="1" w:styleId="51">
    <w:name w:val="Основной текст (5) + Не курсив"/>
    <w:rsid w:val="0027403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
    <w:link w:val="5"/>
    <w:rsid w:val="0027403B"/>
    <w:pPr>
      <w:widowControl w:val="0"/>
      <w:shd w:val="clear" w:color="auto" w:fill="FFFFFF"/>
      <w:spacing w:line="274" w:lineRule="exact"/>
      <w:jc w:val="both"/>
    </w:pPr>
    <w:rPr>
      <w:rFonts w:cstheme="minorBidi"/>
      <w:i/>
      <w:iCs/>
      <w:sz w:val="22"/>
      <w:szCs w:val="22"/>
    </w:rPr>
  </w:style>
  <w:style w:type="character" w:customStyle="1" w:styleId="2c">
    <w:name w:val="Основной текст (2) + Курсив"/>
    <w:rsid w:val="0027403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27403B"/>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27403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41">
    <w:name w:val="Нет списка4"/>
    <w:next w:val="a2"/>
    <w:semiHidden/>
    <w:unhideWhenUsed/>
    <w:rsid w:val="00D32F61"/>
  </w:style>
  <w:style w:type="character" w:styleId="aff5">
    <w:name w:val="page number"/>
    <w:basedOn w:val="a0"/>
    <w:rsid w:val="00D32F61"/>
  </w:style>
  <w:style w:type="paragraph" w:styleId="aff6">
    <w:name w:val="caption"/>
    <w:basedOn w:val="a"/>
    <w:next w:val="a"/>
    <w:qFormat/>
    <w:rsid w:val="00D32F61"/>
    <w:pPr>
      <w:tabs>
        <w:tab w:val="left" w:pos="360"/>
      </w:tabs>
      <w:spacing w:line="360" w:lineRule="auto"/>
      <w:jc w:val="both"/>
    </w:pPr>
    <w:rPr>
      <w:sz w:val="28"/>
      <w:szCs w:val="28"/>
      <w:lang w:eastAsia="ru-RU"/>
    </w:rPr>
  </w:style>
  <w:style w:type="table" w:customStyle="1" w:styleId="38">
    <w:name w:val="Сетка таблицы3"/>
    <w:basedOn w:val="a1"/>
    <w:next w:val="af0"/>
    <w:rsid w:val="00D32F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7EA"/>
    <w:pPr>
      <w:spacing w:after="0" w:line="240" w:lineRule="auto"/>
    </w:pPr>
    <w:rPr>
      <w:rFonts w:ascii="Times New Roman" w:eastAsia="Times New Roman" w:hAnsi="Times New Roman" w:cs="Times New Roman"/>
      <w:sz w:val="20"/>
      <w:szCs w:val="20"/>
    </w:rPr>
  </w:style>
  <w:style w:type="paragraph" w:styleId="1">
    <w:name w:val="heading 1"/>
    <w:aliases w:val="мПодзаголовок"/>
    <w:basedOn w:val="a"/>
    <w:next w:val="a"/>
    <w:link w:val="10"/>
    <w:qFormat/>
    <w:rsid w:val="00DB1BB5"/>
    <w:pPr>
      <w:keepNext/>
      <w:spacing w:before="240" w:after="60"/>
      <w:outlineLvl w:val="0"/>
    </w:pPr>
    <w:rPr>
      <w:rFonts w:ascii="Arial" w:hAnsi="Arial" w:cs="Arial"/>
      <w:b/>
      <w:bCs/>
      <w:kern w:val="32"/>
      <w:sz w:val="32"/>
      <w:szCs w:val="32"/>
      <w:lang w:eastAsia="ru-RU"/>
    </w:rPr>
  </w:style>
  <w:style w:type="paragraph" w:styleId="2">
    <w:name w:val="heading 2"/>
    <w:basedOn w:val="a"/>
    <w:next w:val="a"/>
    <w:link w:val="20"/>
    <w:uiPriority w:val="99"/>
    <w:qFormat/>
    <w:rsid w:val="004D27EA"/>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0C325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F434D4"/>
    <w:pPr>
      <w:keepNext/>
      <w:spacing w:before="240" w:after="60"/>
      <w:outlineLvl w:val="3"/>
    </w:pPr>
    <w:rPr>
      <w:b/>
      <w:bCs/>
      <w:sz w:val="28"/>
      <w:szCs w:val="28"/>
      <w:lang w:eastAsia="ru-RU"/>
    </w:rPr>
  </w:style>
  <w:style w:type="paragraph" w:styleId="6">
    <w:name w:val="heading 6"/>
    <w:basedOn w:val="a"/>
    <w:next w:val="a"/>
    <w:link w:val="60"/>
    <w:uiPriority w:val="99"/>
    <w:qFormat/>
    <w:rsid w:val="004D27EA"/>
    <w:pPr>
      <w:spacing w:before="240" w:after="60"/>
      <w:outlineLvl w:val="5"/>
    </w:pPr>
    <w:rPr>
      <w:b/>
      <w:bCs/>
      <w:sz w:val="22"/>
      <w:szCs w:val="22"/>
      <w:lang w:eastAsia="ru-RU"/>
    </w:rPr>
  </w:style>
  <w:style w:type="paragraph" w:styleId="8">
    <w:name w:val="heading 8"/>
    <w:basedOn w:val="a"/>
    <w:next w:val="a"/>
    <w:link w:val="80"/>
    <w:qFormat/>
    <w:rsid w:val="0027403B"/>
    <w:pPr>
      <w:spacing w:before="240" w:after="60"/>
      <w:outlineLvl w:val="7"/>
    </w:pPr>
    <w:rPr>
      <w:i/>
      <w:iCs/>
      <w:sz w:val="24"/>
      <w:szCs w:val="24"/>
      <w:lang w:eastAsia="ru-RU"/>
    </w:rPr>
  </w:style>
  <w:style w:type="paragraph" w:styleId="9">
    <w:name w:val="heading 9"/>
    <w:basedOn w:val="a"/>
    <w:next w:val="a"/>
    <w:link w:val="90"/>
    <w:unhideWhenUsed/>
    <w:qFormat/>
    <w:rsid w:val="004D27E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D27EA"/>
    <w:rPr>
      <w:rFonts w:ascii="Arial" w:eastAsia="Times New Roman" w:hAnsi="Arial" w:cs="Arial"/>
      <w:b/>
      <w:bCs/>
      <w:i/>
      <w:iCs/>
      <w:sz w:val="28"/>
      <w:szCs w:val="28"/>
    </w:rPr>
  </w:style>
  <w:style w:type="character" w:customStyle="1" w:styleId="60">
    <w:name w:val="Заголовок 6 Знак"/>
    <w:basedOn w:val="a0"/>
    <w:link w:val="6"/>
    <w:uiPriority w:val="99"/>
    <w:rsid w:val="004D27EA"/>
    <w:rPr>
      <w:rFonts w:ascii="Times New Roman" w:eastAsia="Times New Roman" w:hAnsi="Times New Roman" w:cs="Times New Roman"/>
      <w:b/>
      <w:bCs/>
      <w:lang w:eastAsia="ru-RU"/>
    </w:rPr>
  </w:style>
  <w:style w:type="paragraph" w:styleId="a3">
    <w:name w:val="Body Text"/>
    <w:basedOn w:val="a"/>
    <w:link w:val="a4"/>
    <w:rsid w:val="004D27EA"/>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4D27EA"/>
    <w:rPr>
      <w:rFonts w:ascii="Times New Roman" w:eastAsia="Times New Roman" w:hAnsi="Times New Roman" w:cs="Times New Roman"/>
      <w:sz w:val="24"/>
      <w:szCs w:val="20"/>
      <w:lang w:val="x-none" w:eastAsia="x-none"/>
    </w:rPr>
  </w:style>
  <w:style w:type="paragraph" w:styleId="21">
    <w:name w:val="Body Text Indent 2"/>
    <w:basedOn w:val="a"/>
    <w:link w:val="22"/>
    <w:uiPriority w:val="99"/>
    <w:rsid w:val="004D27EA"/>
    <w:pPr>
      <w:spacing w:after="120" w:line="480" w:lineRule="auto"/>
      <w:ind w:left="283"/>
    </w:pPr>
  </w:style>
  <w:style w:type="character" w:customStyle="1" w:styleId="22">
    <w:name w:val="Основной текст с отступом 2 Знак"/>
    <w:basedOn w:val="a0"/>
    <w:link w:val="21"/>
    <w:uiPriority w:val="99"/>
    <w:rsid w:val="004D27EA"/>
    <w:rPr>
      <w:rFonts w:ascii="Times New Roman" w:eastAsia="Times New Roman" w:hAnsi="Times New Roman" w:cs="Times New Roman"/>
      <w:sz w:val="20"/>
      <w:szCs w:val="20"/>
    </w:rPr>
  </w:style>
  <w:style w:type="paragraph" w:styleId="23">
    <w:name w:val="Body Text 2"/>
    <w:basedOn w:val="a"/>
    <w:link w:val="24"/>
    <w:rsid w:val="004D27EA"/>
    <w:pPr>
      <w:spacing w:after="120" w:line="480" w:lineRule="auto"/>
    </w:pPr>
  </w:style>
  <w:style w:type="character" w:customStyle="1" w:styleId="24">
    <w:name w:val="Основной текст 2 Знак"/>
    <w:basedOn w:val="a0"/>
    <w:link w:val="23"/>
    <w:rsid w:val="004D27EA"/>
    <w:rPr>
      <w:rFonts w:ascii="Times New Roman" w:eastAsia="Times New Roman" w:hAnsi="Times New Roman" w:cs="Times New Roman"/>
      <w:sz w:val="20"/>
      <w:szCs w:val="20"/>
    </w:rPr>
  </w:style>
  <w:style w:type="character" w:customStyle="1" w:styleId="90">
    <w:name w:val="Заголовок 9 Знак"/>
    <w:basedOn w:val="a0"/>
    <w:link w:val="9"/>
    <w:rsid w:val="004D27EA"/>
    <w:rPr>
      <w:rFonts w:asciiTheme="majorHAnsi" w:eastAsiaTheme="majorEastAsia" w:hAnsiTheme="majorHAnsi" w:cstheme="majorBidi"/>
      <w:i/>
      <w:iCs/>
      <w:color w:val="404040" w:themeColor="text1" w:themeTint="BF"/>
      <w:sz w:val="20"/>
      <w:szCs w:val="20"/>
    </w:rPr>
  </w:style>
  <w:style w:type="paragraph" w:customStyle="1" w:styleId="ReportHead">
    <w:name w:val="Report_Head"/>
    <w:basedOn w:val="a"/>
    <w:link w:val="ReportHead0"/>
    <w:rsid w:val="004D27EA"/>
    <w:pPr>
      <w:jc w:val="center"/>
    </w:pPr>
    <w:rPr>
      <w:rFonts w:eastAsia="Calibri"/>
      <w:sz w:val="28"/>
      <w:szCs w:val="22"/>
    </w:rPr>
  </w:style>
  <w:style w:type="character" w:customStyle="1" w:styleId="ReportHead0">
    <w:name w:val="Report_Head Знак"/>
    <w:link w:val="ReportHead"/>
    <w:rsid w:val="004D27EA"/>
    <w:rPr>
      <w:rFonts w:ascii="Times New Roman" w:eastAsia="Calibri" w:hAnsi="Times New Roman" w:cs="Times New Roman"/>
      <w:sz w:val="28"/>
    </w:rPr>
  </w:style>
  <w:style w:type="character" w:customStyle="1" w:styleId="40">
    <w:name w:val="Заголовок 4 Знак"/>
    <w:basedOn w:val="a0"/>
    <w:link w:val="4"/>
    <w:uiPriority w:val="99"/>
    <w:rsid w:val="00F434D4"/>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rsid w:val="00F434D4"/>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F434D4"/>
    <w:rPr>
      <w:rFonts w:ascii="Times New Roman" w:eastAsia="Times New Roman" w:hAnsi="Times New Roman" w:cs="Times New Roman"/>
      <w:sz w:val="20"/>
      <w:szCs w:val="20"/>
    </w:rPr>
  </w:style>
  <w:style w:type="paragraph" w:customStyle="1" w:styleId="ReportMain">
    <w:name w:val="Report_Main"/>
    <w:basedOn w:val="a"/>
    <w:link w:val="ReportMain0"/>
    <w:rsid w:val="00F434D4"/>
    <w:rPr>
      <w:sz w:val="24"/>
      <w:szCs w:val="24"/>
      <w:lang w:eastAsia="ru-RU"/>
    </w:rPr>
  </w:style>
  <w:style w:type="paragraph" w:styleId="a7">
    <w:name w:val="No Spacing"/>
    <w:uiPriority w:val="99"/>
    <w:qFormat/>
    <w:rsid w:val="00F434D4"/>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F434D4"/>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3042F6"/>
    <w:rPr>
      <w:rFonts w:ascii="Tahoma" w:hAnsi="Tahoma" w:cs="Tahoma"/>
      <w:sz w:val="16"/>
      <w:szCs w:val="16"/>
    </w:rPr>
  </w:style>
  <w:style w:type="character" w:customStyle="1" w:styleId="a9">
    <w:name w:val="Текст выноски Знак"/>
    <w:basedOn w:val="a0"/>
    <w:link w:val="a8"/>
    <w:uiPriority w:val="99"/>
    <w:semiHidden/>
    <w:rsid w:val="003042F6"/>
    <w:rPr>
      <w:rFonts w:ascii="Tahoma" w:eastAsia="Times New Roman" w:hAnsi="Tahoma" w:cs="Tahoma"/>
      <w:sz w:val="16"/>
      <w:szCs w:val="16"/>
    </w:rPr>
  </w:style>
  <w:style w:type="paragraph" w:styleId="aa">
    <w:name w:val="List Paragraph"/>
    <w:basedOn w:val="a"/>
    <w:uiPriority w:val="34"/>
    <w:qFormat/>
    <w:rsid w:val="003042F6"/>
    <w:pPr>
      <w:ind w:left="720"/>
      <w:contextualSpacing/>
    </w:pPr>
  </w:style>
  <w:style w:type="character" w:customStyle="1" w:styleId="apple-converted-space">
    <w:name w:val="apple-converted-space"/>
    <w:basedOn w:val="a0"/>
    <w:rsid w:val="00D2601C"/>
  </w:style>
  <w:style w:type="paragraph" w:styleId="ab">
    <w:name w:val="Normal (Web)"/>
    <w:basedOn w:val="a"/>
    <w:uiPriority w:val="99"/>
    <w:rsid w:val="00D2601C"/>
    <w:pPr>
      <w:spacing w:before="100" w:beforeAutospacing="1" w:after="100" w:afterAutospacing="1"/>
    </w:pPr>
    <w:rPr>
      <w:sz w:val="24"/>
      <w:szCs w:val="24"/>
      <w:lang w:eastAsia="ru-RU"/>
    </w:rPr>
  </w:style>
  <w:style w:type="paragraph" w:styleId="ac">
    <w:name w:val="Title"/>
    <w:basedOn w:val="a"/>
    <w:link w:val="ad"/>
    <w:qFormat/>
    <w:rsid w:val="007C300B"/>
    <w:pPr>
      <w:jc w:val="center"/>
    </w:pPr>
    <w:rPr>
      <w:b/>
      <w:bCs/>
      <w:color w:val="000000"/>
      <w:sz w:val="24"/>
      <w:szCs w:val="24"/>
      <w:lang w:eastAsia="ru-RU"/>
    </w:rPr>
  </w:style>
  <w:style w:type="character" w:customStyle="1" w:styleId="ad">
    <w:name w:val="Название Знак"/>
    <w:basedOn w:val="a0"/>
    <w:link w:val="ac"/>
    <w:rsid w:val="007C300B"/>
    <w:rPr>
      <w:rFonts w:ascii="Times New Roman" w:eastAsia="Times New Roman" w:hAnsi="Times New Roman" w:cs="Times New Roman"/>
      <w:b/>
      <w:bCs/>
      <w:color w:val="000000"/>
      <w:sz w:val="24"/>
      <w:szCs w:val="24"/>
      <w:lang w:eastAsia="ru-RU"/>
    </w:rPr>
  </w:style>
  <w:style w:type="character" w:customStyle="1" w:styleId="FontStyle139">
    <w:name w:val="Font Style139"/>
    <w:basedOn w:val="a0"/>
    <w:rsid w:val="000638AD"/>
    <w:rPr>
      <w:rFonts w:ascii="Times New Roman" w:hAnsi="Times New Roman" w:cs="Times New Roman" w:hint="default"/>
      <w:i/>
      <w:iCs/>
      <w:sz w:val="82"/>
      <w:szCs w:val="82"/>
    </w:rPr>
  </w:style>
  <w:style w:type="character" w:customStyle="1" w:styleId="FontStyle163">
    <w:name w:val="Font Style163"/>
    <w:basedOn w:val="a0"/>
    <w:rsid w:val="000638AD"/>
    <w:rPr>
      <w:rFonts w:ascii="Times New Roman" w:hAnsi="Times New Roman" w:cs="Times New Roman" w:hint="default"/>
      <w:spacing w:val="10"/>
      <w:sz w:val="82"/>
      <w:szCs w:val="82"/>
    </w:rPr>
  </w:style>
  <w:style w:type="character" w:customStyle="1" w:styleId="FontStyle181">
    <w:name w:val="Font Style181"/>
    <w:basedOn w:val="a0"/>
    <w:rsid w:val="000638AD"/>
    <w:rPr>
      <w:rFonts w:ascii="Times New Roman" w:hAnsi="Times New Roman" w:cs="Times New Roman" w:hint="default"/>
      <w:b/>
      <w:bCs/>
      <w:spacing w:val="-30"/>
      <w:sz w:val="84"/>
      <w:szCs w:val="84"/>
    </w:rPr>
  </w:style>
  <w:style w:type="character" w:customStyle="1" w:styleId="FontStyle183">
    <w:name w:val="Font Style183"/>
    <w:basedOn w:val="a0"/>
    <w:rsid w:val="000638AD"/>
    <w:rPr>
      <w:rFonts w:ascii="Times New Roman" w:hAnsi="Times New Roman" w:cs="Times New Roman" w:hint="default"/>
      <w:b/>
      <w:bCs/>
      <w:spacing w:val="-10"/>
      <w:sz w:val="74"/>
      <w:szCs w:val="74"/>
    </w:rPr>
  </w:style>
  <w:style w:type="character" w:customStyle="1" w:styleId="10">
    <w:name w:val="Заголовок 1 Знак"/>
    <w:aliases w:val="мПодзаголовок Знак"/>
    <w:basedOn w:val="a0"/>
    <w:link w:val="1"/>
    <w:rsid w:val="00DB1BB5"/>
    <w:rPr>
      <w:rFonts w:ascii="Arial" w:eastAsia="Times New Roman" w:hAnsi="Arial" w:cs="Arial"/>
      <w:b/>
      <w:bCs/>
      <w:kern w:val="32"/>
      <w:sz w:val="32"/>
      <w:szCs w:val="32"/>
      <w:lang w:eastAsia="ru-RU"/>
    </w:rPr>
  </w:style>
  <w:style w:type="character" w:styleId="ae">
    <w:name w:val="Hyperlink"/>
    <w:uiPriority w:val="99"/>
    <w:rsid w:val="00310660"/>
    <w:rPr>
      <w:color w:val="0000FF"/>
      <w:u w:val="single"/>
    </w:rPr>
  </w:style>
  <w:style w:type="character" w:styleId="af">
    <w:name w:val="Strong"/>
    <w:basedOn w:val="a0"/>
    <w:qFormat/>
    <w:rsid w:val="00E20C1C"/>
    <w:rPr>
      <w:b/>
      <w:bCs/>
    </w:rPr>
  </w:style>
  <w:style w:type="paragraph" w:customStyle="1" w:styleId="p11">
    <w:name w:val="p11"/>
    <w:basedOn w:val="a"/>
    <w:rsid w:val="002B7B82"/>
    <w:pPr>
      <w:spacing w:before="100" w:beforeAutospacing="1" w:after="100" w:afterAutospacing="1"/>
    </w:pPr>
    <w:rPr>
      <w:sz w:val="24"/>
      <w:szCs w:val="24"/>
      <w:lang w:eastAsia="ru-RU"/>
    </w:rPr>
  </w:style>
  <w:style w:type="character" w:customStyle="1" w:styleId="ft1">
    <w:name w:val="ft1"/>
    <w:basedOn w:val="a0"/>
    <w:rsid w:val="002B7B82"/>
  </w:style>
  <w:style w:type="character" w:customStyle="1" w:styleId="ft20">
    <w:name w:val="ft20"/>
    <w:basedOn w:val="a0"/>
    <w:rsid w:val="002B7B82"/>
  </w:style>
  <w:style w:type="character" w:customStyle="1" w:styleId="ft3">
    <w:name w:val="ft3"/>
    <w:basedOn w:val="a0"/>
    <w:rsid w:val="002B7B82"/>
  </w:style>
  <w:style w:type="paragraph" w:customStyle="1" w:styleId="p2">
    <w:name w:val="p2"/>
    <w:basedOn w:val="a"/>
    <w:rsid w:val="002B7B82"/>
    <w:pPr>
      <w:spacing w:before="100" w:beforeAutospacing="1" w:after="100" w:afterAutospacing="1"/>
    </w:pPr>
    <w:rPr>
      <w:sz w:val="24"/>
      <w:szCs w:val="24"/>
      <w:lang w:eastAsia="ru-RU"/>
    </w:rPr>
  </w:style>
  <w:style w:type="paragraph" w:customStyle="1" w:styleId="p7">
    <w:name w:val="p7"/>
    <w:basedOn w:val="a"/>
    <w:rsid w:val="002B7B82"/>
    <w:pPr>
      <w:spacing w:before="100" w:beforeAutospacing="1" w:after="100" w:afterAutospacing="1"/>
    </w:pPr>
    <w:rPr>
      <w:sz w:val="24"/>
      <w:szCs w:val="24"/>
      <w:lang w:eastAsia="ru-RU"/>
    </w:rPr>
  </w:style>
  <w:style w:type="character" w:customStyle="1" w:styleId="ft5">
    <w:name w:val="ft5"/>
    <w:basedOn w:val="a0"/>
    <w:rsid w:val="002B7B82"/>
  </w:style>
  <w:style w:type="character" w:customStyle="1" w:styleId="ft8">
    <w:name w:val="ft8"/>
    <w:basedOn w:val="a0"/>
    <w:rsid w:val="002B7B82"/>
  </w:style>
  <w:style w:type="paragraph" w:customStyle="1" w:styleId="p12">
    <w:name w:val="p12"/>
    <w:basedOn w:val="a"/>
    <w:rsid w:val="002B7B82"/>
    <w:pPr>
      <w:spacing w:before="100" w:beforeAutospacing="1" w:after="100" w:afterAutospacing="1"/>
    </w:pPr>
    <w:rPr>
      <w:sz w:val="24"/>
      <w:szCs w:val="24"/>
      <w:lang w:eastAsia="ru-RU"/>
    </w:rPr>
  </w:style>
  <w:style w:type="character" w:customStyle="1" w:styleId="ft6">
    <w:name w:val="ft6"/>
    <w:basedOn w:val="a0"/>
    <w:rsid w:val="002B7B82"/>
  </w:style>
  <w:style w:type="paragraph" w:customStyle="1" w:styleId="p13">
    <w:name w:val="p13"/>
    <w:basedOn w:val="a"/>
    <w:rsid w:val="002B7B82"/>
    <w:pPr>
      <w:spacing w:before="100" w:beforeAutospacing="1" w:after="100" w:afterAutospacing="1"/>
    </w:pPr>
    <w:rPr>
      <w:sz w:val="24"/>
      <w:szCs w:val="24"/>
      <w:lang w:eastAsia="ru-RU"/>
    </w:rPr>
  </w:style>
  <w:style w:type="character" w:customStyle="1" w:styleId="ft14">
    <w:name w:val="ft14"/>
    <w:basedOn w:val="a0"/>
    <w:rsid w:val="002B7B82"/>
  </w:style>
  <w:style w:type="paragraph" w:customStyle="1" w:styleId="p14">
    <w:name w:val="p14"/>
    <w:basedOn w:val="a"/>
    <w:rsid w:val="002B7B82"/>
    <w:pPr>
      <w:spacing w:before="100" w:beforeAutospacing="1" w:after="100" w:afterAutospacing="1"/>
    </w:pPr>
    <w:rPr>
      <w:sz w:val="24"/>
      <w:szCs w:val="24"/>
      <w:lang w:eastAsia="ru-RU"/>
    </w:rPr>
  </w:style>
  <w:style w:type="character" w:customStyle="1" w:styleId="ft22">
    <w:name w:val="ft22"/>
    <w:basedOn w:val="a0"/>
    <w:rsid w:val="002B7B82"/>
  </w:style>
  <w:style w:type="paragraph" w:customStyle="1" w:styleId="p15">
    <w:name w:val="p15"/>
    <w:basedOn w:val="a"/>
    <w:rsid w:val="002B7B82"/>
    <w:pPr>
      <w:spacing w:before="100" w:beforeAutospacing="1" w:after="100" w:afterAutospacing="1"/>
    </w:pPr>
    <w:rPr>
      <w:sz w:val="24"/>
      <w:szCs w:val="24"/>
      <w:lang w:eastAsia="ru-RU"/>
    </w:rPr>
  </w:style>
  <w:style w:type="paragraph" w:customStyle="1" w:styleId="p16">
    <w:name w:val="p16"/>
    <w:basedOn w:val="a"/>
    <w:rsid w:val="002B7B82"/>
    <w:pPr>
      <w:spacing w:before="100" w:beforeAutospacing="1" w:after="100" w:afterAutospacing="1"/>
    </w:pPr>
    <w:rPr>
      <w:sz w:val="24"/>
      <w:szCs w:val="24"/>
      <w:lang w:eastAsia="ru-RU"/>
    </w:rPr>
  </w:style>
  <w:style w:type="paragraph" w:customStyle="1" w:styleId="p17">
    <w:name w:val="p17"/>
    <w:basedOn w:val="a"/>
    <w:rsid w:val="002B7B82"/>
    <w:pPr>
      <w:spacing w:before="100" w:beforeAutospacing="1" w:after="100" w:afterAutospacing="1"/>
    </w:pPr>
    <w:rPr>
      <w:sz w:val="24"/>
      <w:szCs w:val="24"/>
      <w:lang w:eastAsia="ru-RU"/>
    </w:rPr>
  </w:style>
  <w:style w:type="paragraph" w:customStyle="1" w:styleId="p10">
    <w:name w:val="p10"/>
    <w:basedOn w:val="a"/>
    <w:rsid w:val="002B7B82"/>
    <w:pPr>
      <w:spacing w:before="100" w:beforeAutospacing="1" w:after="100" w:afterAutospacing="1"/>
    </w:pPr>
    <w:rPr>
      <w:sz w:val="24"/>
      <w:szCs w:val="24"/>
      <w:lang w:eastAsia="ru-RU"/>
    </w:rPr>
  </w:style>
  <w:style w:type="character" w:customStyle="1" w:styleId="ft26">
    <w:name w:val="ft26"/>
    <w:basedOn w:val="a0"/>
    <w:rsid w:val="002B7B82"/>
  </w:style>
  <w:style w:type="character" w:customStyle="1" w:styleId="ft10">
    <w:name w:val="ft10"/>
    <w:basedOn w:val="a0"/>
    <w:rsid w:val="002B7B82"/>
  </w:style>
  <w:style w:type="character" w:customStyle="1" w:styleId="ft24">
    <w:name w:val="ft24"/>
    <w:basedOn w:val="a0"/>
    <w:rsid w:val="002B7B82"/>
  </w:style>
  <w:style w:type="paragraph" w:customStyle="1" w:styleId="p1">
    <w:name w:val="p1"/>
    <w:basedOn w:val="a"/>
    <w:rsid w:val="002B7B82"/>
    <w:pPr>
      <w:spacing w:before="100" w:beforeAutospacing="1" w:after="100" w:afterAutospacing="1"/>
    </w:pPr>
    <w:rPr>
      <w:sz w:val="24"/>
      <w:szCs w:val="24"/>
      <w:lang w:eastAsia="ru-RU"/>
    </w:rPr>
  </w:style>
  <w:style w:type="character" w:customStyle="1" w:styleId="ft2">
    <w:name w:val="ft2"/>
    <w:basedOn w:val="a0"/>
    <w:rsid w:val="002B7B82"/>
  </w:style>
  <w:style w:type="paragraph" w:customStyle="1" w:styleId="p3">
    <w:name w:val="p3"/>
    <w:basedOn w:val="a"/>
    <w:rsid w:val="002B7B82"/>
    <w:pPr>
      <w:spacing w:before="100" w:beforeAutospacing="1" w:after="100" w:afterAutospacing="1"/>
    </w:pPr>
    <w:rPr>
      <w:sz w:val="24"/>
      <w:szCs w:val="24"/>
      <w:lang w:eastAsia="ru-RU"/>
    </w:rPr>
  </w:style>
  <w:style w:type="paragraph" w:customStyle="1" w:styleId="p4">
    <w:name w:val="p4"/>
    <w:basedOn w:val="a"/>
    <w:rsid w:val="002B7B82"/>
    <w:pPr>
      <w:spacing w:before="100" w:beforeAutospacing="1" w:after="100" w:afterAutospacing="1"/>
    </w:pPr>
    <w:rPr>
      <w:sz w:val="24"/>
      <w:szCs w:val="24"/>
      <w:lang w:eastAsia="ru-RU"/>
    </w:rPr>
  </w:style>
  <w:style w:type="paragraph" w:customStyle="1" w:styleId="p5">
    <w:name w:val="p5"/>
    <w:basedOn w:val="a"/>
    <w:rsid w:val="002B7B82"/>
    <w:pPr>
      <w:spacing w:before="100" w:beforeAutospacing="1" w:after="100" w:afterAutospacing="1"/>
    </w:pPr>
    <w:rPr>
      <w:sz w:val="24"/>
      <w:szCs w:val="24"/>
      <w:lang w:eastAsia="ru-RU"/>
    </w:rPr>
  </w:style>
  <w:style w:type="paragraph" w:customStyle="1" w:styleId="p6">
    <w:name w:val="p6"/>
    <w:basedOn w:val="a"/>
    <w:rsid w:val="002B7B82"/>
    <w:pPr>
      <w:spacing w:before="100" w:beforeAutospacing="1" w:after="100" w:afterAutospacing="1"/>
    </w:pPr>
    <w:rPr>
      <w:sz w:val="24"/>
      <w:szCs w:val="24"/>
      <w:lang w:eastAsia="ru-RU"/>
    </w:rPr>
  </w:style>
  <w:style w:type="character" w:customStyle="1" w:styleId="ft7">
    <w:name w:val="ft7"/>
    <w:basedOn w:val="a0"/>
    <w:rsid w:val="002B7B82"/>
  </w:style>
  <w:style w:type="paragraph" w:customStyle="1" w:styleId="p8">
    <w:name w:val="p8"/>
    <w:basedOn w:val="a"/>
    <w:rsid w:val="002B7B82"/>
    <w:pPr>
      <w:spacing w:before="100" w:beforeAutospacing="1" w:after="100" w:afterAutospacing="1"/>
    </w:pPr>
    <w:rPr>
      <w:sz w:val="24"/>
      <w:szCs w:val="24"/>
      <w:lang w:eastAsia="ru-RU"/>
    </w:rPr>
  </w:style>
  <w:style w:type="character" w:customStyle="1" w:styleId="ft12">
    <w:name w:val="ft12"/>
    <w:basedOn w:val="a0"/>
    <w:rsid w:val="002B7B82"/>
  </w:style>
  <w:style w:type="character" w:customStyle="1" w:styleId="ft13">
    <w:name w:val="ft13"/>
    <w:basedOn w:val="a0"/>
    <w:rsid w:val="002B7B82"/>
  </w:style>
  <w:style w:type="table" w:styleId="af0">
    <w:name w:val="Table Grid"/>
    <w:basedOn w:val="a1"/>
    <w:uiPriority w:val="59"/>
    <w:rsid w:val="00F920E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rsid w:val="000C325C"/>
    <w:rPr>
      <w:rFonts w:asciiTheme="majorHAnsi" w:eastAsiaTheme="majorEastAsia" w:hAnsiTheme="majorHAnsi" w:cstheme="majorBidi"/>
      <w:b/>
      <w:bCs/>
      <w:color w:val="4F81BD" w:themeColor="accent1"/>
      <w:sz w:val="20"/>
      <w:szCs w:val="20"/>
    </w:rPr>
  </w:style>
  <w:style w:type="numbering" w:customStyle="1" w:styleId="11">
    <w:name w:val="Нет списка1"/>
    <w:next w:val="a2"/>
    <w:uiPriority w:val="99"/>
    <w:semiHidden/>
    <w:unhideWhenUsed/>
    <w:rsid w:val="00441A36"/>
  </w:style>
  <w:style w:type="paragraph" w:customStyle="1" w:styleId="af1">
    <w:name w:val="Стиль"/>
    <w:rsid w:val="00441A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1">
    <w:name w:val="Body Text Indent 3"/>
    <w:basedOn w:val="a"/>
    <w:link w:val="32"/>
    <w:unhideWhenUsed/>
    <w:rsid w:val="00441A36"/>
    <w:pPr>
      <w:spacing w:after="120" w:line="276" w:lineRule="auto"/>
      <w:ind w:left="283"/>
    </w:pPr>
    <w:rPr>
      <w:rFonts w:ascii="Calibri" w:hAnsi="Calibri"/>
      <w:sz w:val="16"/>
      <w:szCs w:val="16"/>
      <w:lang w:eastAsia="ru-RU"/>
    </w:rPr>
  </w:style>
  <w:style w:type="character" w:customStyle="1" w:styleId="32">
    <w:name w:val="Основной текст с отступом 3 Знак"/>
    <w:basedOn w:val="a0"/>
    <w:link w:val="31"/>
    <w:rsid w:val="00441A36"/>
    <w:rPr>
      <w:rFonts w:ascii="Calibri" w:eastAsia="Times New Roman" w:hAnsi="Calibri" w:cs="Times New Roman"/>
      <w:sz w:val="16"/>
      <w:szCs w:val="16"/>
      <w:lang w:eastAsia="ru-RU"/>
    </w:rPr>
  </w:style>
  <w:style w:type="numbering" w:customStyle="1" w:styleId="25">
    <w:name w:val="Нет списка2"/>
    <w:next w:val="a2"/>
    <w:uiPriority w:val="99"/>
    <w:semiHidden/>
    <w:unhideWhenUsed/>
    <w:rsid w:val="00D55E5D"/>
  </w:style>
  <w:style w:type="table" w:customStyle="1" w:styleId="12">
    <w:name w:val="Сетка таблицы1"/>
    <w:basedOn w:val="a1"/>
    <w:next w:val="af0"/>
    <w:rsid w:val="009F5BF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rsid w:val="0027403B"/>
    <w:rPr>
      <w:rFonts w:ascii="Times New Roman" w:eastAsia="Times New Roman" w:hAnsi="Times New Roman" w:cs="Times New Roman"/>
      <w:i/>
      <w:iCs/>
      <w:sz w:val="24"/>
      <w:szCs w:val="24"/>
      <w:lang w:eastAsia="ru-RU"/>
    </w:rPr>
  </w:style>
  <w:style w:type="numbering" w:customStyle="1" w:styleId="33">
    <w:name w:val="Нет списка3"/>
    <w:next w:val="a2"/>
    <w:uiPriority w:val="99"/>
    <w:semiHidden/>
    <w:unhideWhenUsed/>
    <w:rsid w:val="0027403B"/>
  </w:style>
  <w:style w:type="paragraph" w:customStyle="1" w:styleId="Iauiue">
    <w:name w:val="Iau?iue"/>
    <w:rsid w:val="0027403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27403B"/>
    <w:pPr>
      <w:keepNext/>
      <w:keepLines/>
      <w:widowControl w:val="0"/>
      <w:ind w:right="567"/>
      <w:jc w:val="both"/>
    </w:pPr>
    <w:rPr>
      <w:sz w:val="24"/>
      <w:lang w:val="ru-RU"/>
    </w:rPr>
  </w:style>
  <w:style w:type="paragraph" w:customStyle="1" w:styleId="af2">
    <w:name w:val="Основной список"/>
    <w:basedOn w:val="a"/>
    <w:rsid w:val="0027403B"/>
    <w:pPr>
      <w:tabs>
        <w:tab w:val="num" w:pos="57"/>
      </w:tabs>
      <w:ind w:left="57"/>
      <w:jc w:val="both"/>
    </w:pPr>
    <w:rPr>
      <w:sz w:val="28"/>
      <w:szCs w:val="24"/>
      <w:lang w:eastAsia="ru-RU"/>
    </w:rPr>
  </w:style>
  <w:style w:type="paragraph" w:styleId="af3">
    <w:name w:val="Block Text"/>
    <w:basedOn w:val="a"/>
    <w:rsid w:val="0027403B"/>
    <w:pPr>
      <w:spacing w:before="100" w:beforeAutospacing="1" w:after="100" w:afterAutospacing="1"/>
    </w:pPr>
    <w:rPr>
      <w:sz w:val="24"/>
      <w:szCs w:val="24"/>
      <w:lang w:eastAsia="ru-RU"/>
    </w:rPr>
  </w:style>
  <w:style w:type="table" w:customStyle="1" w:styleId="26">
    <w:name w:val="Сетка таблицы2"/>
    <w:basedOn w:val="a1"/>
    <w:next w:val="af0"/>
    <w:rsid w:val="0027403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footnote text"/>
    <w:basedOn w:val="a"/>
    <w:link w:val="af5"/>
    <w:semiHidden/>
    <w:rsid w:val="0027403B"/>
    <w:rPr>
      <w:rFonts w:eastAsia="Calibri"/>
      <w:lang w:eastAsia="ru-RU"/>
    </w:rPr>
  </w:style>
  <w:style w:type="character" w:customStyle="1" w:styleId="af5">
    <w:name w:val="Текст сноски Знак"/>
    <w:basedOn w:val="a0"/>
    <w:link w:val="af4"/>
    <w:semiHidden/>
    <w:rsid w:val="0027403B"/>
    <w:rPr>
      <w:rFonts w:ascii="Times New Roman" w:eastAsia="Calibri" w:hAnsi="Times New Roman" w:cs="Times New Roman"/>
      <w:sz w:val="20"/>
      <w:szCs w:val="20"/>
      <w:lang w:eastAsia="ru-RU"/>
    </w:rPr>
  </w:style>
  <w:style w:type="character" w:styleId="af6">
    <w:name w:val="footnote reference"/>
    <w:semiHidden/>
    <w:rsid w:val="0027403B"/>
    <w:rPr>
      <w:rFonts w:cs="Times New Roman"/>
      <w:vertAlign w:val="superscript"/>
    </w:rPr>
  </w:style>
  <w:style w:type="paragraph" w:styleId="af7">
    <w:name w:val="Plain Text"/>
    <w:basedOn w:val="a"/>
    <w:link w:val="af8"/>
    <w:rsid w:val="0027403B"/>
    <w:rPr>
      <w:rFonts w:ascii="Courier New" w:hAnsi="Courier New"/>
      <w:lang w:eastAsia="ru-RU"/>
    </w:rPr>
  </w:style>
  <w:style w:type="character" w:customStyle="1" w:styleId="af8">
    <w:name w:val="Текст Знак"/>
    <w:basedOn w:val="a0"/>
    <w:link w:val="af7"/>
    <w:rsid w:val="0027403B"/>
    <w:rPr>
      <w:rFonts w:ascii="Courier New" w:eastAsia="Times New Roman" w:hAnsi="Courier New" w:cs="Times New Roman"/>
      <w:sz w:val="20"/>
      <w:szCs w:val="20"/>
      <w:lang w:eastAsia="ru-RU"/>
    </w:rPr>
  </w:style>
  <w:style w:type="paragraph" w:customStyle="1" w:styleId="c1">
    <w:name w:val="c1"/>
    <w:basedOn w:val="a"/>
    <w:rsid w:val="0027403B"/>
    <w:pPr>
      <w:spacing w:before="30" w:after="150"/>
      <w:jc w:val="center"/>
    </w:pPr>
    <w:rPr>
      <w:rFonts w:ascii="Arial" w:eastAsia="Calibri" w:hAnsi="Arial" w:cs="Arial"/>
      <w:lang w:eastAsia="ru-RU"/>
    </w:rPr>
  </w:style>
  <w:style w:type="character" w:customStyle="1" w:styleId="c2">
    <w:name w:val="c2"/>
    <w:basedOn w:val="a0"/>
    <w:rsid w:val="0027403B"/>
  </w:style>
  <w:style w:type="character" w:customStyle="1" w:styleId="c7">
    <w:name w:val="c7"/>
    <w:basedOn w:val="a0"/>
    <w:rsid w:val="0027403B"/>
  </w:style>
  <w:style w:type="paragraph" w:styleId="af9">
    <w:name w:val="header"/>
    <w:basedOn w:val="a"/>
    <w:link w:val="afa"/>
    <w:unhideWhenUsed/>
    <w:rsid w:val="0027403B"/>
    <w:pPr>
      <w:tabs>
        <w:tab w:val="center" w:pos="4677"/>
        <w:tab w:val="right" w:pos="9355"/>
      </w:tabs>
    </w:pPr>
    <w:rPr>
      <w:rFonts w:eastAsia="Calibri"/>
      <w:sz w:val="24"/>
      <w:szCs w:val="22"/>
    </w:rPr>
  </w:style>
  <w:style w:type="character" w:customStyle="1" w:styleId="afa">
    <w:name w:val="Верхний колонтитул Знак"/>
    <w:basedOn w:val="a0"/>
    <w:link w:val="af9"/>
    <w:rsid w:val="0027403B"/>
    <w:rPr>
      <w:rFonts w:ascii="Times New Roman" w:eastAsia="Calibri" w:hAnsi="Times New Roman" w:cs="Times New Roman"/>
      <w:sz w:val="24"/>
    </w:rPr>
  </w:style>
  <w:style w:type="paragraph" w:styleId="afb">
    <w:name w:val="footer"/>
    <w:basedOn w:val="a"/>
    <w:link w:val="afc"/>
    <w:unhideWhenUsed/>
    <w:rsid w:val="0027403B"/>
    <w:pPr>
      <w:tabs>
        <w:tab w:val="center" w:pos="4677"/>
        <w:tab w:val="right" w:pos="9355"/>
      </w:tabs>
    </w:pPr>
    <w:rPr>
      <w:rFonts w:eastAsia="Calibri"/>
      <w:sz w:val="24"/>
      <w:szCs w:val="22"/>
    </w:rPr>
  </w:style>
  <w:style w:type="character" w:customStyle="1" w:styleId="afc">
    <w:name w:val="Нижний колонтитул Знак"/>
    <w:basedOn w:val="a0"/>
    <w:link w:val="afb"/>
    <w:rsid w:val="0027403B"/>
    <w:rPr>
      <w:rFonts w:ascii="Times New Roman" w:eastAsia="Calibri" w:hAnsi="Times New Roman" w:cs="Times New Roman"/>
      <w:sz w:val="24"/>
    </w:rPr>
  </w:style>
  <w:style w:type="paragraph" w:styleId="afd">
    <w:name w:val="endnote text"/>
    <w:basedOn w:val="a"/>
    <w:link w:val="afe"/>
    <w:uiPriority w:val="99"/>
    <w:semiHidden/>
    <w:unhideWhenUsed/>
    <w:rsid w:val="0027403B"/>
    <w:rPr>
      <w:rFonts w:eastAsia="Calibri"/>
    </w:rPr>
  </w:style>
  <w:style w:type="character" w:customStyle="1" w:styleId="afe">
    <w:name w:val="Текст концевой сноски Знак"/>
    <w:basedOn w:val="a0"/>
    <w:link w:val="afd"/>
    <w:uiPriority w:val="99"/>
    <w:semiHidden/>
    <w:rsid w:val="0027403B"/>
    <w:rPr>
      <w:rFonts w:ascii="Times New Roman" w:eastAsia="Calibri" w:hAnsi="Times New Roman" w:cs="Times New Roman"/>
      <w:sz w:val="20"/>
      <w:szCs w:val="20"/>
    </w:rPr>
  </w:style>
  <w:style w:type="character" w:styleId="aff">
    <w:name w:val="endnote reference"/>
    <w:uiPriority w:val="99"/>
    <w:semiHidden/>
    <w:unhideWhenUsed/>
    <w:rsid w:val="0027403B"/>
    <w:rPr>
      <w:vertAlign w:val="superscript"/>
    </w:rPr>
  </w:style>
  <w:style w:type="table" w:customStyle="1" w:styleId="210">
    <w:name w:val="Сетка таблицы21"/>
    <w:basedOn w:val="a1"/>
    <w:next w:val="af0"/>
    <w:rsid w:val="0027403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
    <w:uiPriority w:val="39"/>
    <w:qFormat/>
    <w:rsid w:val="0027403B"/>
    <w:pPr>
      <w:keepLines/>
      <w:spacing w:before="480" w:after="0" w:line="276" w:lineRule="auto"/>
      <w:outlineLvl w:val="9"/>
    </w:pPr>
    <w:rPr>
      <w:rFonts w:ascii="Cambria" w:hAnsi="Cambria" w:cs="Times New Roman"/>
      <w:color w:val="365F91"/>
      <w:kern w:val="0"/>
      <w:sz w:val="28"/>
      <w:szCs w:val="28"/>
    </w:rPr>
  </w:style>
  <w:style w:type="paragraph" w:styleId="14">
    <w:name w:val="toc 1"/>
    <w:basedOn w:val="a"/>
    <w:next w:val="a"/>
    <w:autoRedefine/>
    <w:uiPriority w:val="39"/>
    <w:unhideWhenUsed/>
    <w:rsid w:val="0027403B"/>
    <w:pPr>
      <w:spacing w:after="200" w:line="276" w:lineRule="auto"/>
    </w:pPr>
    <w:rPr>
      <w:rFonts w:eastAsia="Calibri"/>
      <w:sz w:val="24"/>
      <w:szCs w:val="22"/>
    </w:rPr>
  </w:style>
  <w:style w:type="paragraph" w:styleId="27">
    <w:name w:val="toc 2"/>
    <w:basedOn w:val="a"/>
    <w:next w:val="a"/>
    <w:autoRedefine/>
    <w:uiPriority w:val="39"/>
    <w:unhideWhenUsed/>
    <w:rsid w:val="0027403B"/>
    <w:pPr>
      <w:spacing w:after="200" w:line="276" w:lineRule="auto"/>
      <w:ind w:left="220"/>
    </w:pPr>
    <w:rPr>
      <w:rFonts w:eastAsia="Calibri"/>
      <w:sz w:val="24"/>
      <w:szCs w:val="22"/>
    </w:rPr>
  </w:style>
  <w:style w:type="paragraph" w:styleId="34">
    <w:name w:val="toc 3"/>
    <w:basedOn w:val="a"/>
    <w:next w:val="a"/>
    <w:autoRedefine/>
    <w:uiPriority w:val="39"/>
    <w:unhideWhenUsed/>
    <w:rsid w:val="0027403B"/>
    <w:pPr>
      <w:spacing w:after="200" w:line="276" w:lineRule="auto"/>
      <w:ind w:left="440"/>
    </w:pPr>
    <w:rPr>
      <w:rFonts w:eastAsia="Calibri"/>
      <w:sz w:val="24"/>
      <w:szCs w:val="22"/>
    </w:rPr>
  </w:style>
  <w:style w:type="paragraph" w:customStyle="1" w:styleId="28">
    <w:name w:val="Знак Знак2 Знак Знак Знак Знак Знак Знак"/>
    <w:basedOn w:val="a"/>
    <w:rsid w:val="0027403B"/>
    <w:pPr>
      <w:spacing w:after="160" w:line="240" w:lineRule="exact"/>
    </w:pPr>
    <w:rPr>
      <w:rFonts w:ascii="Verdana" w:hAnsi="Verdana"/>
      <w:noProof/>
      <w:lang w:val="en-US"/>
    </w:rPr>
  </w:style>
  <w:style w:type="paragraph" w:customStyle="1" w:styleId="15">
    <w:name w:val="Абзац списка1"/>
    <w:basedOn w:val="a"/>
    <w:uiPriority w:val="99"/>
    <w:rsid w:val="0027403B"/>
    <w:pPr>
      <w:spacing w:after="200" w:line="276" w:lineRule="auto"/>
      <w:ind w:left="720"/>
      <w:contextualSpacing/>
    </w:pPr>
    <w:rPr>
      <w:rFonts w:ascii="Calibri" w:eastAsia="Calibri" w:hAnsi="Calibri"/>
      <w:sz w:val="22"/>
      <w:szCs w:val="22"/>
      <w:lang w:eastAsia="ru-RU"/>
    </w:rPr>
  </w:style>
  <w:style w:type="paragraph" w:customStyle="1" w:styleId="29">
    <w:name w:val="Абзац списка2"/>
    <w:basedOn w:val="a"/>
    <w:rsid w:val="0027403B"/>
    <w:pPr>
      <w:spacing w:after="200" w:line="276" w:lineRule="auto"/>
      <w:ind w:left="720"/>
      <w:contextualSpacing/>
    </w:pPr>
    <w:rPr>
      <w:rFonts w:ascii="Calibri" w:hAnsi="Calibri"/>
      <w:sz w:val="22"/>
      <w:szCs w:val="22"/>
    </w:rPr>
  </w:style>
  <w:style w:type="character" w:customStyle="1" w:styleId="FontStyle12">
    <w:name w:val="Font Style12"/>
    <w:rsid w:val="0027403B"/>
    <w:rPr>
      <w:rFonts w:ascii="Times New Roman" w:hAnsi="Times New Roman"/>
      <w:b/>
      <w:sz w:val="30"/>
    </w:rPr>
  </w:style>
  <w:style w:type="paragraph" w:customStyle="1" w:styleId="Style2">
    <w:name w:val="Style2"/>
    <w:basedOn w:val="a"/>
    <w:rsid w:val="0027403B"/>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
    <w:rsid w:val="0027403B"/>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27403B"/>
    <w:rPr>
      <w:rFonts w:ascii="Times New Roman" w:hAnsi="Times New Roman"/>
      <w:sz w:val="20"/>
    </w:rPr>
  </w:style>
  <w:style w:type="paragraph" w:customStyle="1" w:styleId="Style3">
    <w:name w:val="Style3"/>
    <w:basedOn w:val="a"/>
    <w:rsid w:val="0027403B"/>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
    <w:rsid w:val="0027403B"/>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27403B"/>
    <w:rPr>
      <w:rFonts w:ascii="Times New Roman" w:hAnsi="Times New Roman"/>
      <w:sz w:val="26"/>
    </w:rPr>
  </w:style>
  <w:style w:type="character" w:customStyle="1" w:styleId="FontStyle13">
    <w:name w:val="Font Style13"/>
    <w:rsid w:val="0027403B"/>
    <w:rPr>
      <w:rFonts w:ascii="Times New Roman" w:hAnsi="Times New Roman"/>
      <w:b/>
      <w:i/>
      <w:sz w:val="26"/>
    </w:rPr>
  </w:style>
  <w:style w:type="character" w:customStyle="1" w:styleId="35">
    <w:name w:val="Основной текст 3 Знак"/>
    <w:link w:val="36"/>
    <w:semiHidden/>
    <w:rsid w:val="0027403B"/>
    <w:rPr>
      <w:rFonts w:ascii="Times New Roman" w:eastAsia="Times New Roman" w:hAnsi="Times New Roman"/>
      <w:sz w:val="16"/>
      <w:szCs w:val="16"/>
    </w:rPr>
  </w:style>
  <w:style w:type="paragraph" w:styleId="36">
    <w:name w:val="Body Text 3"/>
    <w:basedOn w:val="a"/>
    <w:link w:val="35"/>
    <w:semiHidden/>
    <w:unhideWhenUsed/>
    <w:rsid w:val="0027403B"/>
    <w:pPr>
      <w:spacing w:after="120"/>
    </w:pPr>
    <w:rPr>
      <w:rFonts w:cstheme="minorBidi"/>
      <w:sz w:val="16"/>
      <w:szCs w:val="16"/>
    </w:rPr>
  </w:style>
  <w:style w:type="character" w:customStyle="1" w:styleId="310">
    <w:name w:val="Основной текст 3 Знак1"/>
    <w:basedOn w:val="a0"/>
    <w:uiPriority w:val="99"/>
    <w:semiHidden/>
    <w:rsid w:val="0027403B"/>
    <w:rPr>
      <w:rFonts w:ascii="Times New Roman" w:eastAsia="Times New Roman" w:hAnsi="Times New Roman" w:cs="Times New Roman"/>
      <w:sz w:val="16"/>
      <w:szCs w:val="16"/>
    </w:rPr>
  </w:style>
  <w:style w:type="character" w:customStyle="1" w:styleId="211">
    <w:name w:val="Основной текст с отступом 2 Знак1"/>
    <w:basedOn w:val="a0"/>
    <w:uiPriority w:val="99"/>
    <w:semiHidden/>
    <w:rsid w:val="0027403B"/>
    <w:rPr>
      <w:rFonts w:ascii="Times New Roman" w:hAnsi="Times New Roman"/>
      <w:sz w:val="24"/>
      <w:szCs w:val="22"/>
      <w:lang w:eastAsia="en-US"/>
    </w:rPr>
  </w:style>
  <w:style w:type="paragraph" w:customStyle="1" w:styleId="Style1">
    <w:name w:val="Style1"/>
    <w:basedOn w:val="a"/>
    <w:rsid w:val="0027403B"/>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
    <w:rsid w:val="0027403B"/>
    <w:pPr>
      <w:widowControl w:val="0"/>
      <w:autoSpaceDE w:val="0"/>
      <w:autoSpaceDN w:val="0"/>
      <w:adjustRightInd w:val="0"/>
      <w:spacing w:line="226" w:lineRule="exact"/>
    </w:pPr>
    <w:rPr>
      <w:sz w:val="24"/>
      <w:szCs w:val="24"/>
      <w:lang w:eastAsia="ru-RU"/>
    </w:rPr>
  </w:style>
  <w:style w:type="paragraph" w:customStyle="1" w:styleId="c10">
    <w:name w:val="c10"/>
    <w:basedOn w:val="a"/>
    <w:rsid w:val="0027403B"/>
    <w:pPr>
      <w:spacing w:before="100" w:beforeAutospacing="1" w:after="100" w:afterAutospacing="1"/>
    </w:pPr>
    <w:rPr>
      <w:sz w:val="24"/>
      <w:szCs w:val="24"/>
      <w:lang w:eastAsia="ru-RU"/>
    </w:rPr>
  </w:style>
  <w:style w:type="character" w:customStyle="1" w:styleId="c3">
    <w:name w:val="c3"/>
    <w:rsid w:val="0027403B"/>
  </w:style>
  <w:style w:type="paragraph" w:customStyle="1" w:styleId="c4">
    <w:name w:val="c4"/>
    <w:basedOn w:val="a"/>
    <w:rsid w:val="0027403B"/>
    <w:pPr>
      <w:spacing w:before="100" w:beforeAutospacing="1" w:after="100" w:afterAutospacing="1"/>
    </w:pPr>
    <w:rPr>
      <w:sz w:val="24"/>
      <w:szCs w:val="24"/>
      <w:lang w:eastAsia="ru-RU"/>
    </w:rPr>
  </w:style>
  <w:style w:type="paragraph" w:customStyle="1" w:styleId="aff0">
    <w:name w:val="список с точками"/>
    <w:basedOn w:val="a"/>
    <w:uiPriority w:val="99"/>
    <w:rsid w:val="0027403B"/>
    <w:pPr>
      <w:tabs>
        <w:tab w:val="num" w:pos="964"/>
      </w:tabs>
      <w:spacing w:line="312" w:lineRule="auto"/>
      <w:ind w:left="964" w:hanging="255"/>
      <w:jc w:val="both"/>
    </w:pPr>
    <w:rPr>
      <w:sz w:val="24"/>
      <w:szCs w:val="24"/>
      <w:lang w:eastAsia="ru-RU"/>
    </w:rPr>
  </w:style>
  <w:style w:type="character" w:customStyle="1" w:styleId="social-text">
    <w:name w:val="social-text"/>
    <w:rsid w:val="0027403B"/>
  </w:style>
  <w:style w:type="character" w:customStyle="1" w:styleId="s1">
    <w:name w:val="s1"/>
    <w:rsid w:val="0027403B"/>
  </w:style>
  <w:style w:type="paragraph" w:customStyle="1" w:styleId="ConsPlusNormal">
    <w:name w:val="ConsPlusNormal"/>
    <w:rsid w:val="0027403B"/>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2740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
    <w:rsid w:val="0027403B"/>
    <w:pPr>
      <w:spacing w:before="100" w:beforeAutospacing="1" w:after="100" w:afterAutospacing="1"/>
    </w:pPr>
    <w:rPr>
      <w:sz w:val="24"/>
      <w:szCs w:val="24"/>
      <w:lang w:eastAsia="ru-RU"/>
    </w:rPr>
  </w:style>
  <w:style w:type="character" w:customStyle="1" w:styleId="hidden-xs">
    <w:name w:val="hidden-xs"/>
    <w:rsid w:val="0027403B"/>
  </w:style>
  <w:style w:type="paragraph" w:customStyle="1" w:styleId="info">
    <w:name w:val="info"/>
    <w:basedOn w:val="a"/>
    <w:rsid w:val="0027403B"/>
    <w:pPr>
      <w:spacing w:before="100" w:beforeAutospacing="1" w:after="100" w:afterAutospacing="1"/>
    </w:pPr>
    <w:rPr>
      <w:sz w:val="24"/>
      <w:szCs w:val="24"/>
      <w:lang w:eastAsia="ru-RU"/>
    </w:rPr>
  </w:style>
  <w:style w:type="paragraph" w:customStyle="1" w:styleId="leftmargin">
    <w:name w:val="left_margin"/>
    <w:basedOn w:val="a"/>
    <w:rsid w:val="0027403B"/>
    <w:pPr>
      <w:spacing w:before="100" w:beforeAutospacing="1" w:after="100" w:afterAutospacing="1"/>
    </w:pPr>
    <w:rPr>
      <w:sz w:val="24"/>
      <w:szCs w:val="24"/>
      <w:lang w:eastAsia="ru-RU"/>
    </w:rPr>
  </w:style>
  <w:style w:type="character" w:styleId="aff1">
    <w:name w:val="FollowedHyperlink"/>
    <w:uiPriority w:val="99"/>
    <w:semiHidden/>
    <w:unhideWhenUsed/>
    <w:rsid w:val="0027403B"/>
    <w:rPr>
      <w:color w:val="800080"/>
      <w:u w:val="single"/>
    </w:rPr>
  </w:style>
  <w:style w:type="paragraph" w:customStyle="1" w:styleId="61">
    <w:name w:val="Основной текст6"/>
    <w:basedOn w:val="a"/>
    <w:rsid w:val="0027403B"/>
    <w:pPr>
      <w:widowControl w:val="0"/>
      <w:shd w:val="clear" w:color="auto" w:fill="FFFFFF"/>
      <w:spacing w:line="0" w:lineRule="atLeast"/>
      <w:ind w:hanging="1800"/>
      <w:jc w:val="both"/>
    </w:pPr>
    <w:rPr>
      <w:sz w:val="22"/>
      <w:szCs w:val="22"/>
      <w:lang w:eastAsia="ru-RU" w:bidi="ru-RU"/>
    </w:rPr>
  </w:style>
  <w:style w:type="character" w:customStyle="1" w:styleId="37">
    <w:name w:val="Основной текст3"/>
    <w:rsid w:val="0027403B"/>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Основной текст + Полужирный"/>
    <w:rsid w:val="0027403B"/>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3">
    <w:name w:val="Подпись к таблице"/>
    <w:rsid w:val="0027403B"/>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4">
    <w:name w:val="Подпись к таблице + Не полужирный"/>
    <w:aliases w:val="Курсив"/>
    <w:rsid w:val="0027403B"/>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27403B"/>
    <w:rPr>
      <w:rFonts w:ascii="Times New Roman" w:eastAsia="Times New Roman" w:hAnsi="Times New Roman"/>
      <w:shd w:val="clear" w:color="auto" w:fill="FFFFFF"/>
    </w:rPr>
  </w:style>
  <w:style w:type="paragraph" w:customStyle="1" w:styleId="2b">
    <w:name w:val="Основной текст (2)"/>
    <w:basedOn w:val="a"/>
    <w:link w:val="2a"/>
    <w:rsid w:val="0027403B"/>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27403B"/>
    <w:rPr>
      <w:rFonts w:ascii="Times New Roman" w:eastAsia="Times New Roman" w:hAnsi="Times New Roman"/>
      <w:i/>
      <w:iCs/>
      <w:shd w:val="clear" w:color="auto" w:fill="FFFFFF"/>
    </w:rPr>
  </w:style>
  <w:style w:type="character" w:customStyle="1" w:styleId="51">
    <w:name w:val="Основной текст (5) + Не курсив"/>
    <w:rsid w:val="0027403B"/>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
    <w:link w:val="5"/>
    <w:rsid w:val="0027403B"/>
    <w:pPr>
      <w:widowControl w:val="0"/>
      <w:shd w:val="clear" w:color="auto" w:fill="FFFFFF"/>
      <w:spacing w:line="274" w:lineRule="exact"/>
      <w:jc w:val="both"/>
    </w:pPr>
    <w:rPr>
      <w:rFonts w:cstheme="minorBidi"/>
      <w:i/>
      <w:iCs/>
      <w:sz w:val="22"/>
      <w:szCs w:val="22"/>
    </w:rPr>
  </w:style>
  <w:style w:type="character" w:customStyle="1" w:styleId="2c">
    <w:name w:val="Основной текст (2) + Курсив"/>
    <w:rsid w:val="0027403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27403B"/>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27403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41">
    <w:name w:val="Нет списка4"/>
    <w:next w:val="a2"/>
    <w:semiHidden/>
    <w:unhideWhenUsed/>
    <w:rsid w:val="00D32F61"/>
  </w:style>
  <w:style w:type="character" w:styleId="aff5">
    <w:name w:val="page number"/>
    <w:basedOn w:val="a0"/>
    <w:rsid w:val="00D32F61"/>
  </w:style>
  <w:style w:type="paragraph" w:styleId="aff6">
    <w:name w:val="caption"/>
    <w:basedOn w:val="a"/>
    <w:next w:val="a"/>
    <w:qFormat/>
    <w:rsid w:val="00D32F61"/>
    <w:pPr>
      <w:tabs>
        <w:tab w:val="left" w:pos="360"/>
      </w:tabs>
      <w:spacing w:line="360" w:lineRule="auto"/>
      <w:jc w:val="both"/>
    </w:pPr>
    <w:rPr>
      <w:sz w:val="28"/>
      <w:szCs w:val="28"/>
      <w:lang w:eastAsia="ru-RU"/>
    </w:rPr>
  </w:style>
  <w:style w:type="table" w:customStyle="1" w:styleId="38">
    <w:name w:val="Сетка таблицы3"/>
    <w:basedOn w:val="a1"/>
    <w:next w:val="af0"/>
    <w:rsid w:val="00D32F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7117">
      <w:bodyDiv w:val="1"/>
      <w:marLeft w:val="0"/>
      <w:marRight w:val="0"/>
      <w:marTop w:val="0"/>
      <w:marBottom w:val="0"/>
      <w:divBdr>
        <w:top w:val="none" w:sz="0" w:space="0" w:color="auto"/>
        <w:left w:val="none" w:sz="0" w:space="0" w:color="auto"/>
        <w:bottom w:val="none" w:sz="0" w:space="0" w:color="auto"/>
        <w:right w:val="none" w:sz="0" w:space="0" w:color="auto"/>
      </w:divBdr>
    </w:div>
    <w:div w:id="218790114">
      <w:bodyDiv w:val="1"/>
      <w:marLeft w:val="0"/>
      <w:marRight w:val="0"/>
      <w:marTop w:val="0"/>
      <w:marBottom w:val="0"/>
      <w:divBdr>
        <w:top w:val="none" w:sz="0" w:space="0" w:color="auto"/>
        <w:left w:val="none" w:sz="0" w:space="0" w:color="auto"/>
        <w:bottom w:val="none" w:sz="0" w:space="0" w:color="auto"/>
        <w:right w:val="none" w:sz="0" w:space="0" w:color="auto"/>
      </w:divBdr>
      <w:divsChild>
        <w:div w:id="622230537">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550920969">
      <w:bodyDiv w:val="1"/>
      <w:marLeft w:val="0"/>
      <w:marRight w:val="0"/>
      <w:marTop w:val="0"/>
      <w:marBottom w:val="0"/>
      <w:divBdr>
        <w:top w:val="none" w:sz="0" w:space="0" w:color="auto"/>
        <w:left w:val="none" w:sz="0" w:space="0" w:color="auto"/>
        <w:bottom w:val="none" w:sz="0" w:space="0" w:color="auto"/>
        <w:right w:val="none" w:sz="0" w:space="0" w:color="auto"/>
      </w:divBdr>
    </w:div>
    <w:div w:id="573665678">
      <w:bodyDiv w:val="1"/>
      <w:marLeft w:val="0"/>
      <w:marRight w:val="0"/>
      <w:marTop w:val="0"/>
      <w:marBottom w:val="0"/>
      <w:divBdr>
        <w:top w:val="none" w:sz="0" w:space="0" w:color="auto"/>
        <w:left w:val="none" w:sz="0" w:space="0" w:color="auto"/>
        <w:bottom w:val="none" w:sz="0" w:space="0" w:color="auto"/>
        <w:right w:val="none" w:sz="0" w:space="0" w:color="auto"/>
      </w:divBdr>
      <w:divsChild>
        <w:div w:id="889224648">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609237542">
      <w:bodyDiv w:val="1"/>
      <w:marLeft w:val="0"/>
      <w:marRight w:val="0"/>
      <w:marTop w:val="0"/>
      <w:marBottom w:val="0"/>
      <w:divBdr>
        <w:top w:val="none" w:sz="0" w:space="0" w:color="auto"/>
        <w:left w:val="none" w:sz="0" w:space="0" w:color="auto"/>
        <w:bottom w:val="none" w:sz="0" w:space="0" w:color="auto"/>
        <w:right w:val="none" w:sz="0" w:space="0" w:color="auto"/>
      </w:divBdr>
    </w:div>
    <w:div w:id="664094414">
      <w:bodyDiv w:val="1"/>
      <w:marLeft w:val="0"/>
      <w:marRight w:val="0"/>
      <w:marTop w:val="0"/>
      <w:marBottom w:val="0"/>
      <w:divBdr>
        <w:top w:val="none" w:sz="0" w:space="0" w:color="auto"/>
        <w:left w:val="none" w:sz="0" w:space="0" w:color="auto"/>
        <w:bottom w:val="none" w:sz="0" w:space="0" w:color="auto"/>
        <w:right w:val="none" w:sz="0" w:space="0" w:color="auto"/>
      </w:divBdr>
      <w:divsChild>
        <w:div w:id="1026952437">
          <w:marLeft w:val="0"/>
          <w:marRight w:val="0"/>
          <w:marTop w:val="0"/>
          <w:marBottom w:val="0"/>
          <w:divBdr>
            <w:top w:val="none" w:sz="0" w:space="0" w:color="auto"/>
            <w:left w:val="none" w:sz="0" w:space="0" w:color="auto"/>
            <w:bottom w:val="none" w:sz="0" w:space="0" w:color="auto"/>
            <w:right w:val="none" w:sz="0" w:space="0" w:color="auto"/>
          </w:divBdr>
        </w:div>
        <w:div w:id="704524150">
          <w:marLeft w:val="0"/>
          <w:marRight w:val="0"/>
          <w:marTop w:val="0"/>
          <w:marBottom w:val="0"/>
          <w:divBdr>
            <w:top w:val="none" w:sz="0" w:space="0" w:color="auto"/>
            <w:left w:val="none" w:sz="0" w:space="0" w:color="auto"/>
            <w:bottom w:val="none" w:sz="0" w:space="0" w:color="auto"/>
            <w:right w:val="none" w:sz="0" w:space="0" w:color="auto"/>
          </w:divBdr>
        </w:div>
        <w:div w:id="1557008251">
          <w:marLeft w:val="0"/>
          <w:marRight w:val="0"/>
          <w:marTop w:val="0"/>
          <w:marBottom w:val="0"/>
          <w:divBdr>
            <w:top w:val="none" w:sz="0" w:space="0" w:color="auto"/>
            <w:left w:val="none" w:sz="0" w:space="0" w:color="auto"/>
            <w:bottom w:val="none" w:sz="0" w:space="0" w:color="auto"/>
            <w:right w:val="none" w:sz="0" w:space="0" w:color="auto"/>
          </w:divBdr>
        </w:div>
        <w:div w:id="1639189791">
          <w:marLeft w:val="0"/>
          <w:marRight w:val="0"/>
          <w:marTop w:val="0"/>
          <w:marBottom w:val="0"/>
          <w:divBdr>
            <w:top w:val="none" w:sz="0" w:space="0" w:color="auto"/>
            <w:left w:val="none" w:sz="0" w:space="0" w:color="auto"/>
            <w:bottom w:val="none" w:sz="0" w:space="0" w:color="auto"/>
            <w:right w:val="none" w:sz="0" w:space="0" w:color="auto"/>
          </w:divBdr>
        </w:div>
        <w:div w:id="2077317649">
          <w:marLeft w:val="0"/>
          <w:marRight w:val="0"/>
          <w:marTop w:val="0"/>
          <w:marBottom w:val="0"/>
          <w:divBdr>
            <w:top w:val="none" w:sz="0" w:space="0" w:color="auto"/>
            <w:left w:val="none" w:sz="0" w:space="0" w:color="auto"/>
            <w:bottom w:val="none" w:sz="0" w:space="0" w:color="auto"/>
            <w:right w:val="none" w:sz="0" w:space="0" w:color="auto"/>
          </w:divBdr>
        </w:div>
        <w:div w:id="1790590966">
          <w:marLeft w:val="0"/>
          <w:marRight w:val="0"/>
          <w:marTop w:val="0"/>
          <w:marBottom w:val="0"/>
          <w:divBdr>
            <w:top w:val="none" w:sz="0" w:space="0" w:color="auto"/>
            <w:left w:val="none" w:sz="0" w:space="0" w:color="auto"/>
            <w:bottom w:val="none" w:sz="0" w:space="0" w:color="auto"/>
            <w:right w:val="none" w:sz="0" w:space="0" w:color="auto"/>
          </w:divBdr>
        </w:div>
        <w:div w:id="1291860126">
          <w:marLeft w:val="0"/>
          <w:marRight w:val="0"/>
          <w:marTop w:val="0"/>
          <w:marBottom w:val="0"/>
          <w:divBdr>
            <w:top w:val="none" w:sz="0" w:space="0" w:color="auto"/>
            <w:left w:val="none" w:sz="0" w:space="0" w:color="auto"/>
            <w:bottom w:val="none" w:sz="0" w:space="0" w:color="auto"/>
            <w:right w:val="none" w:sz="0" w:space="0" w:color="auto"/>
          </w:divBdr>
        </w:div>
        <w:div w:id="458454053">
          <w:marLeft w:val="0"/>
          <w:marRight w:val="0"/>
          <w:marTop w:val="0"/>
          <w:marBottom w:val="0"/>
          <w:divBdr>
            <w:top w:val="none" w:sz="0" w:space="0" w:color="auto"/>
            <w:left w:val="none" w:sz="0" w:space="0" w:color="auto"/>
            <w:bottom w:val="none" w:sz="0" w:space="0" w:color="auto"/>
            <w:right w:val="none" w:sz="0" w:space="0" w:color="auto"/>
          </w:divBdr>
        </w:div>
        <w:div w:id="1218588607">
          <w:marLeft w:val="0"/>
          <w:marRight w:val="0"/>
          <w:marTop w:val="0"/>
          <w:marBottom w:val="0"/>
          <w:divBdr>
            <w:top w:val="none" w:sz="0" w:space="0" w:color="auto"/>
            <w:left w:val="none" w:sz="0" w:space="0" w:color="auto"/>
            <w:bottom w:val="none" w:sz="0" w:space="0" w:color="auto"/>
            <w:right w:val="none" w:sz="0" w:space="0" w:color="auto"/>
          </w:divBdr>
        </w:div>
        <w:div w:id="1449930562">
          <w:marLeft w:val="0"/>
          <w:marRight w:val="0"/>
          <w:marTop w:val="0"/>
          <w:marBottom w:val="0"/>
          <w:divBdr>
            <w:top w:val="none" w:sz="0" w:space="0" w:color="auto"/>
            <w:left w:val="none" w:sz="0" w:space="0" w:color="auto"/>
            <w:bottom w:val="none" w:sz="0" w:space="0" w:color="auto"/>
            <w:right w:val="none" w:sz="0" w:space="0" w:color="auto"/>
          </w:divBdr>
        </w:div>
        <w:div w:id="267199358">
          <w:marLeft w:val="0"/>
          <w:marRight w:val="0"/>
          <w:marTop w:val="0"/>
          <w:marBottom w:val="0"/>
          <w:divBdr>
            <w:top w:val="none" w:sz="0" w:space="0" w:color="auto"/>
            <w:left w:val="none" w:sz="0" w:space="0" w:color="auto"/>
            <w:bottom w:val="none" w:sz="0" w:space="0" w:color="auto"/>
            <w:right w:val="none" w:sz="0" w:space="0" w:color="auto"/>
          </w:divBdr>
        </w:div>
        <w:div w:id="897130332">
          <w:marLeft w:val="0"/>
          <w:marRight w:val="0"/>
          <w:marTop w:val="0"/>
          <w:marBottom w:val="0"/>
          <w:divBdr>
            <w:top w:val="none" w:sz="0" w:space="0" w:color="auto"/>
            <w:left w:val="none" w:sz="0" w:space="0" w:color="auto"/>
            <w:bottom w:val="none" w:sz="0" w:space="0" w:color="auto"/>
            <w:right w:val="none" w:sz="0" w:space="0" w:color="auto"/>
          </w:divBdr>
        </w:div>
        <w:div w:id="737745001">
          <w:marLeft w:val="0"/>
          <w:marRight w:val="0"/>
          <w:marTop w:val="0"/>
          <w:marBottom w:val="0"/>
          <w:divBdr>
            <w:top w:val="none" w:sz="0" w:space="0" w:color="auto"/>
            <w:left w:val="none" w:sz="0" w:space="0" w:color="auto"/>
            <w:bottom w:val="none" w:sz="0" w:space="0" w:color="auto"/>
            <w:right w:val="none" w:sz="0" w:space="0" w:color="auto"/>
          </w:divBdr>
        </w:div>
        <w:div w:id="104231403">
          <w:marLeft w:val="0"/>
          <w:marRight w:val="0"/>
          <w:marTop w:val="0"/>
          <w:marBottom w:val="0"/>
          <w:divBdr>
            <w:top w:val="none" w:sz="0" w:space="0" w:color="auto"/>
            <w:left w:val="none" w:sz="0" w:space="0" w:color="auto"/>
            <w:bottom w:val="none" w:sz="0" w:space="0" w:color="auto"/>
            <w:right w:val="none" w:sz="0" w:space="0" w:color="auto"/>
          </w:divBdr>
        </w:div>
        <w:div w:id="1923223335">
          <w:marLeft w:val="0"/>
          <w:marRight w:val="0"/>
          <w:marTop w:val="0"/>
          <w:marBottom w:val="0"/>
          <w:divBdr>
            <w:top w:val="none" w:sz="0" w:space="0" w:color="auto"/>
            <w:left w:val="none" w:sz="0" w:space="0" w:color="auto"/>
            <w:bottom w:val="none" w:sz="0" w:space="0" w:color="auto"/>
            <w:right w:val="none" w:sz="0" w:space="0" w:color="auto"/>
          </w:divBdr>
        </w:div>
        <w:div w:id="1565556473">
          <w:marLeft w:val="0"/>
          <w:marRight w:val="0"/>
          <w:marTop w:val="0"/>
          <w:marBottom w:val="0"/>
          <w:divBdr>
            <w:top w:val="none" w:sz="0" w:space="0" w:color="auto"/>
            <w:left w:val="none" w:sz="0" w:space="0" w:color="auto"/>
            <w:bottom w:val="none" w:sz="0" w:space="0" w:color="auto"/>
            <w:right w:val="none" w:sz="0" w:space="0" w:color="auto"/>
          </w:divBdr>
        </w:div>
        <w:div w:id="1177305016">
          <w:marLeft w:val="0"/>
          <w:marRight w:val="0"/>
          <w:marTop w:val="0"/>
          <w:marBottom w:val="0"/>
          <w:divBdr>
            <w:top w:val="none" w:sz="0" w:space="0" w:color="auto"/>
            <w:left w:val="none" w:sz="0" w:space="0" w:color="auto"/>
            <w:bottom w:val="none" w:sz="0" w:space="0" w:color="auto"/>
            <w:right w:val="none" w:sz="0" w:space="0" w:color="auto"/>
          </w:divBdr>
        </w:div>
        <w:div w:id="584262049">
          <w:marLeft w:val="0"/>
          <w:marRight w:val="0"/>
          <w:marTop w:val="0"/>
          <w:marBottom w:val="0"/>
          <w:divBdr>
            <w:top w:val="none" w:sz="0" w:space="0" w:color="auto"/>
            <w:left w:val="none" w:sz="0" w:space="0" w:color="auto"/>
            <w:bottom w:val="none" w:sz="0" w:space="0" w:color="auto"/>
            <w:right w:val="none" w:sz="0" w:space="0" w:color="auto"/>
          </w:divBdr>
        </w:div>
        <w:div w:id="654341421">
          <w:marLeft w:val="0"/>
          <w:marRight w:val="0"/>
          <w:marTop w:val="0"/>
          <w:marBottom w:val="0"/>
          <w:divBdr>
            <w:top w:val="none" w:sz="0" w:space="0" w:color="auto"/>
            <w:left w:val="none" w:sz="0" w:space="0" w:color="auto"/>
            <w:bottom w:val="none" w:sz="0" w:space="0" w:color="auto"/>
            <w:right w:val="none" w:sz="0" w:space="0" w:color="auto"/>
          </w:divBdr>
        </w:div>
        <w:div w:id="2054962198">
          <w:marLeft w:val="0"/>
          <w:marRight w:val="0"/>
          <w:marTop w:val="0"/>
          <w:marBottom w:val="0"/>
          <w:divBdr>
            <w:top w:val="none" w:sz="0" w:space="0" w:color="auto"/>
            <w:left w:val="none" w:sz="0" w:space="0" w:color="auto"/>
            <w:bottom w:val="none" w:sz="0" w:space="0" w:color="auto"/>
            <w:right w:val="none" w:sz="0" w:space="0" w:color="auto"/>
          </w:divBdr>
        </w:div>
        <w:div w:id="890725942">
          <w:marLeft w:val="0"/>
          <w:marRight w:val="0"/>
          <w:marTop w:val="0"/>
          <w:marBottom w:val="0"/>
          <w:divBdr>
            <w:top w:val="none" w:sz="0" w:space="0" w:color="auto"/>
            <w:left w:val="none" w:sz="0" w:space="0" w:color="auto"/>
            <w:bottom w:val="none" w:sz="0" w:space="0" w:color="auto"/>
            <w:right w:val="none" w:sz="0" w:space="0" w:color="auto"/>
          </w:divBdr>
        </w:div>
        <w:div w:id="1162351991">
          <w:marLeft w:val="0"/>
          <w:marRight w:val="0"/>
          <w:marTop w:val="0"/>
          <w:marBottom w:val="0"/>
          <w:divBdr>
            <w:top w:val="none" w:sz="0" w:space="0" w:color="auto"/>
            <w:left w:val="none" w:sz="0" w:space="0" w:color="auto"/>
            <w:bottom w:val="none" w:sz="0" w:space="0" w:color="auto"/>
            <w:right w:val="none" w:sz="0" w:space="0" w:color="auto"/>
          </w:divBdr>
        </w:div>
        <w:div w:id="4285871">
          <w:marLeft w:val="0"/>
          <w:marRight w:val="0"/>
          <w:marTop w:val="0"/>
          <w:marBottom w:val="0"/>
          <w:divBdr>
            <w:top w:val="none" w:sz="0" w:space="0" w:color="auto"/>
            <w:left w:val="none" w:sz="0" w:space="0" w:color="auto"/>
            <w:bottom w:val="none" w:sz="0" w:space="0" w:color="auto"/>
            <w:right w:val="none" w:sz="0" w:space="0" w:color="auto"/>
          </w:divBdr>
        </w:div>
        <w:div w:id="184907454">
          <w:marLeft w:val="0"/>
          <w:marRight w:val="0"/>
          <w:marTop w:val="0"/>
          <w:marBottom w:val="0"/>
          <w:divBdr>
            <w:top w:val="none" w:sz="0" w:space="0" w:color="auto"/>
            <w:left w:val="none" w:sz="0" w:space="0" w:color="auto"/>
            <w:bottom w:val="none" w:sz="0" w:space="0" w:color="auto"/>
            <w:right w:val="none" w:sz="0" w:space="0" w:color="auto"/>
          </w:divBdr>
        </w:div>
        <w:div w:id="1926920435">
          <w:marLeft w:val="0"/>
          <w:marRight w:val="0"/>
          <w:marTop w:val="0"/>
          <w:marBottom w:val="0"/>
          <w:divBdr>
            <w:top w:val="none" w:sz="0" w:space="0" w:color="auto"/>
            <w:left w:val="none" w:sz="0" w:space="0" w:color="auto"/>
            <w:bottom w:val="none" w:sz="0" w:space="0" w:color="auto"/>
            <w:right w:val="none" w:sz="0" w:space="0" w:color="auto"/>
          </w:divBdr>
        </w:div>
        <w:div w:id="1051273654">
          <w:marLeft w:val="0"/>
          <w:marRight w:val="0"/>
          <w:marTop w:val="0"/>
          <w:marBottom w:val="0"/>
          <w:divBdr>
            <w:top w:val="none" w:sz="0" w:space="0" w:color="auto"/>
            <w:left w:val="none" w:sz="0" w:space="0" w:color="auto"/>
            <w:bottom w:val="none" w:sz="0" w:space="0" w:color="auto"/>
            <w:right w:val="none" w:sz="0" w:space="0" w:color="auto"/>
          </w:divBdr>
        </w:div>
        <w:div w:id="1369407311">
          <w:marLeft w:val="0"/>
          <w:marRight w:val="0"/>
          <w:marTop w:val="0"/>
          <w:marBottom w:val="0"/>
          <w:divBdr>
            <w:top w:val="none" w:sz="0" w:space="0" w:color="auto"/>
            <w:left w:val="none" w:sz="0" w:space="0" w:color="auto"/>
            <w:bottom w:val="none" w:sz="0" w:space="0" w:color="auto"/>
            <w:right w:val="none" w:sz="0" w:space="0" w:color="auto"/>
          </w:divBdr>
        </w:div>
        <w:div w:id="684404501">
          <w:marLeft w:val="0"/>
          <w:marRight w:val="0"/>
          <w:marTop w:val="0"/>
          <w:marBottom w:val="0"/>
          <w:divBdr>
            <w:top w:val="none" w:sz="0" w:space="0" w:color="auto"/>
            <w:left w:val="none" w:sz="0" w:space="0" w:color="auto"/>
            <w:bottom w:val="none" w:sz="0" w:space="0" w:color="auto"/>
            <w:right w:val="none" w:sz="0" w:space="0" w:color="auto"/>
          </w:divBdr>
        </w:div>
        <w:div w:id="1373847552">
          <w:marLeft w:val="0"/>
          <w:marRight w:val="0"/>
          <w:marTop w:val="0"/>
          <w:marBottom w:val="0"/>
          <w:divBdr>
            <w:top w:val="none" w:sz="0" w:space="0" w:color="auto"/>
            <w:left w:val="none" w:sz="0" w:space="0" w:color="auto"/>
            <w:bottom w:val="none" w:sz="0" w:space="0" w:color="auto"/>
            <w:right w:val="none" w:sz="0" w:space="0" w:color="auto"/>
          </w:divBdr>
        </w:div>
        <w:div w:id="1626234441">
          <w:marLeft w:val="0"/>
          <w:marRight w:val="0"/>
          <w:marTop w:val="0"/>
          <w:marBottom w:val="0"/>
          <w:divBdr>
            <w:top w:val="none" w:sz="0" w:space="0" w:color="auto"/>
            <w:left w:val="none" w:sz="0" w:space="0" w:color="auto"/>
            <w:bottom w:val="none" w:sz="0" w:space="0" w:color="auto"/>
            <w:right w:val="none" w:sz="0" w:space="0" w:color="auto"/>
          </w:divBdr>
        </w:div>
        <w:div w:id="709766397">
          <w:marLeft w:val="0"/>
          <w:marRight w:val="0"/>
          <w:marTop w:val="0"/>
          <w:marBottom w:val="0"/>
          <w:divBdr>
            <w:top w:val="none" w:sz="0" w:space="0" w:color="auto"/>
            <w:left w:val="none" w:sz="0" w:space="0" w:color="auto"/>
            <w:bottom w:val="none" w:sz="0" w:space="0" w:color="auto"/>
            <w:right w:val="none" w:sz="0" w:space="0" w:color="auto"/>
          </w:divBdr>
        </w:div>
        <w:div w:id="1949503261">
          <w:marLeft w:val="0"/>
          <w:marRight w:val="0"/>
          <w:marTop w:val="0"/>
          <w:marBottom w:val="0"/>
          <w:divBdr>
            <w:top w:val="none" w:sz="0" w:space="0" w:color="auto"/>
            <w:left w:val="none" w:sz="0" w:space="0" w:color="auto"/>
            <w:bottom w:val="none" w:sz="0" w:space="0" w:color="auto"/>
            <w:right w:val="none" w:sz="0" w:space="0" w:color="auto"/>
          </w:divBdr>
        </w:div>
        <w:div w:id="1306550076">
          <w:marLeft w:val="0"/>
          <w:marRight w:val="0"/>
          <w:marTop w:val="0"/>
          <w:marBottom w:val="0"/>
          <w:divBdr>
            <w:top w:val="none" w:sz="0" w:space="0" w:color="auto"/>
            <w:left w:val="none" w:sz="0" w:space="0" w:color="auto"/>
            <w:bottom w:val="none" w:sz="0" w:space="0" w:color="auto"/>
            <w:right w:val="none" w:sz="0" w:space="0" w:color="auto"/>
          </w:divBdr>
        </w:div>
        <w:div w:id="569116526">
          <w:marLeft w:val="0"/>
          <w:marRight w:val="0"/>
          <w:marTop w:val="0"/>
          <w:marBottom w:val="0"/>
          <w:divBdr>
            <w:top w:val="none" w:sz="0" w:space="0" w:color="auto"/>
            <w:left w:val="none" w:sz="0" w:space="0" w:color="auto"/>
            <w:bottom w:val="none" w:sz="0" w:space="0" w:color="auto"/>
            <w:right w:val="none" w:sz="0" w:space="0" w:color="auto"/>
          </w:divBdr>
        </w:div>
        <w:div w:id="21250385">
          <w:marLeft w:val="0"/>
          <w:marRight w:val="0"/>
          <w:marTop w:val="0"/>
          <w:marBottom w:val="0"/>
          <w:divBdr>
            <w:top w:val="none" w:sz="0" w:space="0" w:color="auto"/>
            <w:left w:val="none" w:sz="0" w:space="0" w:color="auto"/>
            <w:bottom w:val="none" w:sz="0" w:space="0" w:color="auto"/>
            <w:right w:val="none" w:sz="0" w:space="0" w:color="auto"/>
          </w:divBdr>
        </w:div>
        <w:div w:id="1229996887">
          <w:marLeft w:val="0"/>
          <w:marRight w:val="0"/>
          <w:marTop w:val="0"/>
          <w:marBottom w:val="0"/>
          <w:divBdr>
            <w:top w:val="none" w:sz="0" w:space="0" w:color="auto"/>
            <w:left w:val="none" w:sz="0" w:space="0" w:color="auto"/>
            <w:bottom w:val="none" w:sz="0" w:space="0" w:color="auto"/>
            <w:right w:val="none" w:sz="0" w:space="0" w:color="auto"/>
          </w:divBdr>
        </w:div>
        <w:div w:id="1795321336">
          <w:marLeft w:val="0"/>
          <w:marRight w:val="0"/>
          <w:marTop w:val="0"/>
          <w:marBottom w:val="0"/>
          <w:divBdr>
            <w:top w:val="none" w:sz="0" w:space="0" w:color="auto"/>
            <w:left w:val="none" w:sz="0" w:space="0" w:color="auto"/>
            <w:bottom w:val="none" w:sz="0" w:space="0" w:color="auto"/>
            <w:right w:val="none" w:sz="0" w:space="0" w:color="auto"/>
          </w:divBdr>
        </w:div>
        <w:div w:id="1525821803">
          <w:marLeft w:val="0"/>
          <w:marRight w:val="0"/>
          <w:marTop w:val="0"/>
          <w:marBottom w:val="0"/>
          <w:divBdr>
            <w:top w:val="none" w:sz="0" w:space="0" w:color="auto"/>
            <w:left w:val="none" w:sz="0" w:space="0" w:color="auto"/>
            <w:bottom w:val="none" w:sz="0" w:space="0" w:color="auto"/>
            <w:right w:val="none" w:sz="0" w:space="0" w:color="auto"/>
          </w:divBdr>
        </w:div>
        <w:div w:id="2050956350">
          <w:marLeft w:val="0"/>
          <w:marRight w:val="0"/>
          <w:marTop w:val="0"/>
          <w:marBottom w:val="0"/>
          <w:divBdr>
            <w:top w:val="none" w:sz="0" w:space="0" w:color="auto"/>
            <w:left w:val="none" w:sz="0" w:space="0" w:color="auto"/>
            <w:bottom w:val="none" w:sz="0" w:space="0" w:color="auto"/>
            <w:right w:val="none" w:sz="0" w:space="0" w:color="auto"/>
          </w:divBdr>
        </w:div>
        <w:div w:id="2110156404">
          <w:marLeft w:val="0"/>
          <w:marRight w:val="0"/>
          <w:marTop w:val="0"/>
          <w:marBottom w:val="0"/>
          <w:divBdr>
            <w:top w:val="none" w:sz="0" w:space="0" w:color="auto"/>
            <w:left w:val="none" w:sz="0" w:space="0" w:color="auto"/>
            <w:bottom w:val="none" w:sz="0" w:space="0" w:color="auto"/>
            <w:right w:val="none" w:sz="0" w:space="0" w:color="auto"/>
          </w:divBdr>
        </w:div>
        <w:div w:id="2011327269">
          <w:marLeft w:val="0"/>
          <w:marRight w:val="0"/>
          <w:marTop w:val="0"/>
          <w:marBottom w:val="0"/>
          <w:divBdr>
            <w:top w:val="none" w:sz="0" w:space="0" w:color="auto"/>
            <w:left w:val="none" w:sz="0" w:space="0" w:color="auto"/>
            <w:bottom w:val="none" w:sz="0" w:space="0" w:color="auto"/>
            <w:right w:val="none" w:sz="0" w:space="0" w:color="auto"/>
          </w:divBdr>
        </w:div>
        <w:div w:id="232854133">
          <w:marLeft w:val="0"/>
          <w:marRight w:val="0"/>
          <w:marTop w:val="0"/>
          <w:marBottom w:val="0"/>
          <w:divBdr>
            <w:top w:val="none" w:sz="0" w:space="0" w:color="auto"/>
            <w:left w:val="none" w:sz="0" w:space="0" w:color="auto"/>
            <w:bottom w:val="none" w:sz="0" w:space="0" w:color="auto"/>
            <w:right w:val="none" w:sz="0" w:space="0" w:color="auto"/>
          </w:divBdr>
        </w:div>
        <w:div w:id="507672894">
          <w:marLeft w:val="0"/>
          <w:marRight w:val="0"/>
          <w:marTop w:val="0"/>
          <w:marBottom w:val="0"/>
          <w:divBdr>
            <w:top w:val="none" w:sz="0" w:space="0" w:color="auto"/>
            <w:left w:val="none" w:sz="0" w:space="0" w:color="auto"/>
            <w:bottom w:val="none" w:sz="0" w:space="0" w:color="auto"/>
            <w:right w:val="none" w:sz="0" w:space="0" w:color="auto"/>
          </w:divBdr>
        </w:div>
        <w:div w:id="2051104977">
          <w:marLeft w:val="0"/>
          <w:marRight w:val="0"/>
          <w:marTop w:val="0"/>
          <w:marBottom w:val="0"/>
          <w:divBdr>
            <w:top w:val="none" w:sz="0" w:space="0" w:color="auto"/>
            <w:left w:val="none" w:sz="0" w:space="0" w:color="auto"/>
            <w:bottom w:val="none" w:sz="0" w:space="0" w:color="auto"/>
            <w:right w:val="none" w:sz="0" w:space="0" w:color="auto"/>
          </w:divBdr>
        </w:div>
        <w:div w:id="1439132387">
          <w:marLeft w:val="0"/>
          <w:marRight w:val="0"/>
          <w:marTop w:val="0"/>
          <w:marBottom w:val="0"/>
          <w:divBdr>
            <w:top w:val="none" w:sz="0" w:space="0" w:color="auto"/>
            <w:left w:val="none" w:sz="0" w:space="0" w:color="auto"/>
            <w:bottom w:val="none" w:sz="0" w:space="0" w:color="auto"/>
            <w:right w:val="none" w:sz="0" w:space="0" w:color="auto"/>
          </w:divBdr>
        </w:div>
        <w:div w:id="666054797">
          <w:marLeft w:val="0"/>
          <w:marRight w:val="0"/>
          <w:marTop w:val="0"/>
          <w:marBottom w:val="0"/>
          <w:divBdr>
            <w:top w:val="none" w:sz="0" w:space="0" w:color="auto"/>
            <w:left w:val="none" w:sz="0" w:space="0" w:color="auto"/>
            <w:bottom w:val="none" w:sz="0" w:space="0" w:color="auto"/>
            <w:right w:val="none" w:sz="0" w:space="0" w:color="auto"/>
          </w:divBdr>
        </w:div>
        <w:div w:id="457378884">
          <w:marLeft w:val="0"/>
          <w:marRight w:val="0"/>
          <w:marTop w:val="0"/>
          <w:marBottom w:val="0"/>
          <w:divBdr>
            <w:top w:val="none" w:sz="0" w:space="0" w:color="auto"/>
            <w:left w:val="none" w:sz="0" w:space="0" w:color="auto"/>
            <w:bottom w:val="none" w:sz="0" w:space="0" w:color="auto"/>
            <w:right w:val="none" w:sz="0" w:space="0" w:color="auto"/>
          </w:divBdr>
        </w:div>
        <w:div w:id="424571592">
          <w:marLeft w:val="0"/>
          <w:marRight w:val="0"/>
          <w:marTop w:val="0"/>
          <w:marBottom w:val="0"/>
          <w:divBdr>
            <w:top w:val="none" w:sz="0" w:space="0" w:color="auto"/>
            <w:left w:val="none" w:sz="0" w:space="0" w:color="auto"/>
            <w:bottom w:val="none" w:sz="0" w:space="0" w:color="auto"/>
            <w:right w:val="none" w:sz="0" w:space="0" w:color="auto"/>
          </w:divBdr>
        </w:div>
        <w:div w:id="197666449">
          <w:marLeft w:val="0"/>
          <w:marRight w:val="0"/>
          <w:marTop w:val="0"/>
          <w:marBottom w:val="0"/>
          <w:divBdr>
            <w:top w:val="none" w:sz="0" w:space="0" w:color="auto"/>
            <w:left w:val="none" w:sz="0" w:space="0" w:color="auto"/>
            <w:bottom w:val="none" w:sz="0" w:space="0" w:color="auto"/>
            <w:right w:val="none" w:sz="0" w:space="0" w:color="auto"/>
          </w:divBdr>
        </w:div>
        <w:div w:id="492068517">
          <w:marLeft w:val="0"/>
          <w:marRight w:val="0"/>
          <w:marTop w:val="0"/>
          <w:marBottom w:val="0"/>
          <w:divBdr>
            <w:top w:val="none" w:sz="0" w:space="0" w:color="auto"/>
            <w:left w:val="none" w:sz="0" w:space="0" w:color="auto"/>
            <w:bottom w:val="none" w:sz="0" w:space="0" w:color="auto"/>
            <w:right w:val="none" w:sz="0" w:space="0" w:color="auto"/>
          </w:divBdr>
        </w:div>
        <w:div w:id="1931502668">
          <w:marLeft w:val="0"/>
          <w:marRight w:val="0"/>
          <w:marTop w:val="0"/>
          <w:marBottom w:val="0"/>
          <w:divBdr>
            <w:top w:val="none" w:sz="0" w:space="0" w:color="auto"/>
            <w:left w:val="none" w:sz="0" w:space="0" w:color="auto"/>
            <w:bottom w:val="none" w:sz="0" w:space="0" w:color="auto"/>
            <w:right w:val="none" w:sz="0" w:space="0" w:color="auto"/>
          </w:divBdr>
        </w:div>
        <w:div w:id="1827550429">
          <w:marLeft w:val="0"/>
          <w:marRight w:val="0"/>
          <w:marTop w:val="0"/>
          <w:marBottom w:val="0"/>
          <w:divBdr>
            <w:top w:val="none" w:sz="0" w:space="0" w:color="auto"/>
            <w:left w:val="none" w:sz="0" w:space="0" w:color="auto"/>
            <w:bottom w:val="none" w:sz="0" w:space="0" w:color="auto"/>
            <w:right w:val="none" w:sz="0" w:space="0" w:color="auto"/>
          </w:divBdr>
        </w:div>
        <w:div w:id="481889531">
          <w:marLeft w:val="0"/>
          <w:marRight w:val="0"/>
          <w:marTop w:val="0"/>
          <w:marBottom w:val="0"/>
          <w:divBdr>
            <w:top w:val="none" w:sz="0" w:space="0" w:color="auto"/>
            <w:left w:val="none" w:sz="0" w:space="0" w:color="auto"/>
            <w:bottom w:val="none" w:sz="0" w:space="0" w:color="auto"/>
            <w:right w:val="none" w:sz="0" w:space="0" w:color="auto"/>
          </w:divBdr>
        </w:div>
        <w:div w:id="31662782">
          <w:marLeft w:val="0"/>
          <w:marRight w:val="0"/>
          <w:marTop w:val="0"/>
          <w:marBottom w:val="0"/>
          <w:divBdr>
            <w:top w:val="none" w:sz="0" w:space="0" w:color="auto"/>
            <w:left w:val="none" w:sz="0" w:space="0" w:color="auto"/>
            <w:bottom w:val="none" w:sz="0" w:space="0" w:color="auto"/>
            <w:right w:val="none" w:sz="0" w:space="0" w:color="auto"/>
          </w:divBdr>
        </w:div>
        <w:div w:id="1938712824">
          <w:marLeft w:val="0"/>
          <w:marRight w:val="0"/>
          <w:marTop w:val="0"/>
          <w:marBottom w:val="0"/>
          <w:divBdr>
            <w:top w:val="none" w:sz="0" w:space="0" w:color="auto"/>
            <w:left w:val="none" w:sz="0" w:space="0" w:color="auto"/>
            <w:bottom w:val="none" w:sz="0" w:space="0" w:color="auto"/>
            <w:right w:val="none" w:sz="0" w:space="0" w:color="auto"/>
          </w:divBdr>
        </w:div>
        <w:div w:id="401951821">
          <w:marLeft w:val="0"/>
          <w:marRight w:val="0"/>
          <w:marTop w:val="0"/>
          <w:marBottom w:val="0"/>
          <w:divBdr>
            <w:top w:val="none" w:sz="0" w:space="0" w:color="auto"/>
            <w:left w:val="none" w:sz="0" w:space="0" w:color="auto"/>
            <w:bottom w:val="none" w:sz="0" w:space="0" w:color="auto"/>
            <w:right w:val="none" w:sz="0" w:space="0" w:color="auto"/>
          </w:divBdr>
        </w:div>
        <w:div w:id="1349599916">
          <w:marLeft w:val="0"/>
          <w:marRight w:val="0"/>
          <w:marTop w:val="0"/>
          <w:marBottom w:val="0"/>
          <w:divBdr>
            <w:top w:val="none" w:sz="0" w:space="0" w:color="auto"/>
            <w:left w:val="none" w:sz="0" w:space="0" w:color="auto"/>
            <w:bottom w:val="none" w:sz="0" w:space="0" w:color="auto"/>
            <w:right w:val="none" w:sz="0" w:space="0" w:color="auto"/>
          </w:divBdr>
        </w:div>
        <w:div w:id="1396735159">
          <w:marLeft w:val="0"/>
          <w:marRight w:val="0"/>
          <w:marTop w:val="0"/>
          <w:marBottom w:val="0"/>
          <w:divBdr>
            <w:top w:val="none" w:sz="0" w:space="0" w:color="auto"/>
            <w:left w:val="none" w:sz="0" w:space="0" w:color="auto"/>
            <w:bottom w:val="none" w:sz="0" w:space="0" w:color="auto"/>
            <w:right w:val="none" w:sz="0" w:space="0" w:color="auto"/>
          </w:divBdr>
        </w:div>
        <w:div w:id="395664065">
          <w:marLeft w:val="0"/>
          <w:marRight w:val="0"/>
          <w:marTop w:val="0"/>
          <w:marBottom w:val="0"/>
          <w:divBdr>
            <w:top w:val="none" w:sz="0" w:space="0" w:color="auto"/>
            <w:left w:val="none" w:sz="0" w:space="0" w:color="auto"/>
            <w:bottom w:val="none" w:sz="0" w:space="0" w:color="auto"/>
            <w:right w:val="none" w:sz="0" w:space="0" w:color="auto"/>
          </w:divBdr>
        </w:div>
        <w:div w:id="965695676">
          <w:marLeft w:val="0"/>
          <w:marRight w:val="0"/>
          <w:marTop w:val="0"/>
          <w:marBottom w:val="0"/>
          <w:divBdr>
            <w:top w:val="none" w:sz="0" w:space="0" w:color="auto"/>
            <w:left w:val="none" w:sz="0" w:space="0" w:color="auto"/>
            <w:bottom w:val="none" w:sz="0" w:space="0" w:color="auto"/>
            <w:right w:val="none" w:sz="0" w:space="0" w:color="auto"/>
          </w:divBdr>
        </w:div>
        <w:div w:id="1197618159">
          <w:marLeft w:val="0"/>
          <w:marRight w:val="0"/>
          <w:marTop w:val="0"/>
          <w:marBottom w:val="0"/>
          <w:divBdr>
            <w:top w:val="none" w:sz="0" w:space="0" w:color="auto"/>
            <w:left w:val="none" w:sz="0" w:space="0" w:color="auto"/>
            <w:bottom w:val="none" w:sz="0" w:space="0" w:color="auto"/>
            <w:right w:val="none" w:sz="0" w:space="0" w:color="auto"/>
          </w:divBdr>
        </w:div>
        <w:div w:id="1768381071">
          <w:marLeft w:val="0"/>
          <w:marRight w:val="0"/>
          <w:marTop w:val="0"/>
          <w:marBottom w:val="0"/>
          <w:divBdr>
            <w:top w:val="none" w:sz="0" w:space="0" w:color="auto"/>
            <w:left w:val="none" w:sz="0" w:space="0" w:color="auto"/>
            <w:bottom w:val="none" w:sz="0" w:space="0" w:color="auto"/>
            <w:right w:val="none" w:sz="0" w:space="0" w:color="auto"/>
          </w:divBdr>
        </w:div>
        <w:div w:id="885489390">
          <w:marLeft w:val="0"/>
          <w:marRight w:val="0"/>
          <w:marTop w:val="0"/>
          <w:marBottom w:val="0"/>
          <w:divBdr>
            <w:top w:val="none" w:sz="0" w:space="0" w:color="auto"/>
            <w:left w:val="none" w:sz="0" w:space="0" w:color="auto"/>
            <w:bottom w:val="none" w:sz="0" w:space="0" w:color="auto"/>
            <w:right w:val="none" w:sz="0" w:space="0" w:color="auto"/>
          </w:divBdr>
        </w:div>
        <w:div w:id="481047284">
          <w:marLeft w:val="0"/>
          <w:marRight w:val="0"/>
          <w:marTop w:val="0"/>
          <w:marBottom w:val="0"/>
          <w:divBdr>
            <w:top w:val="none" w:sz="0" w:space="0" w:color="auto"/>
            <w:left w:val="none" w:sz="0" w:space="0" w:color="auto"/>
            <w:bottom w:val="none" w:sz="0" w:space="0" w:color="auto"/>
            <w:right w:val="none" w:sz="0" w:space="0" w:color="auto"/>
          </w:divBdr>
        </w:div>
        <w:div w:id="1281642260">
          <w:marLeft w:val="0"/>
          <w:marRight w:val="0"/>
          <w:marTop w:val="0"/>
          <w:marBottom w:val="0"/>
          <w:divBdr>
            <w:top w:val="none" w:sz="0" w:space="0" w:color="auto"/>
            <w:left w:val="none" w:sz="0" w:space="0" w:color="auto"/>
            <w:bottom w:val="none" w:sz="0" w:space="0" w:color="auto"/>
            <w:right w:val="none" w:sz="0" w:space="0" w:color="auto"/>
          </w:divBdr>
        </w:div>
        <w:div w:id="1674529231">
          <w:marLeft w:val="0"/>
          <w:marRight w:val="0"/>
          <w:marTop w:val="0"/>
          <w:marBottom w:val="0"/>
          <w:divBdr>
            <w:top w:val="none" w:sz="0" w:space="0" w:color="auto"/>
            <w:left w:val="none" w:sz="0" w:space="0" w:color="auto"/>
            <w:bottom w:val="none" w:sz="0" w:space="0" w:color="auto"/>
            <w:right w:val="none" w:sz="0" w:space="0" w:color="auto"/>
          </w:divBdr>
        </w:div>
        <w:div w:id="903027140">
          <w:marLeft w:val="0"/>
          <w:marRight w:val="0"/>
          <w:marTop w:val="0"/>
          <w:marBottom w:val="0"/>
          <w:divBdr>
            <w:top w:val="none" w:sz="0" w:space="0" w:color="auto"/>
            <w:left w:val="none" w:sz="0" w:space="0" w:color="auto"/>
            <w:bottom w:val="none" w:sz="0" w:space="0" w:color="auto"/>
            <w:right w:val="none" w:sz="0" w:space="0" w:color="auto"/>
          </w:divBdr>
        </w:div>
        <w:div w:id="218713560">
          <w:marLeft w:val="0"/>
          <w:marRight w:val="0"/>
          <w:marTop w:val="0"/>
          <w:marBottom w:val="0"/>
          <w:divBdr>
            <w:top w:val="none" w:sz="0" w:space="0" w:color="auto"/>
            <w:left w:val="none" w:sz="0" w:space="0" w:color="auto"/>
            <w:bottom w:val="none" w:sz="0" w:space="0" w:color="auto"/>
            <w:right w:val="none" w:sz="0" w:space="0" w:color="auto"/>
          </w:divBdr>
        </w:div>
        <w:div w:id="24792062">
          <w:marLeft w:val="0"/>
          <w:marRight w:val="0"/>
          <w:marTop w:val="0"/>
          <w:marBottom w:val="0"/>
          <w:divBdr>
            <w:top w:val="none" w:sz="0" w:space="0" w:color="auto"/>
            <w:left w:val="none" w:sz="0" w:space="0" w:color="auto"/>
            <w:bottom w:val="none" w:sz="0" w:space="0" w:color="auto"/>
            <w:right w:val="none" w:sz="0" w:space="0" w:color="auto"/>
          </w:divBdr>
        </w:div>
        <w:div w:id="1705868156">
          <w:marLeft w:val="0"/>
          <w:marRight w:val="0"/>
          <w:marTop w:val="0"/>
          <w:marBottom w:val="0"/>
          <w:divBdr>
            <w:top w:val="none" w:sz="0" w:space="0" w:color="auto"/>
            <w:left w:val="none" w:sz="0" w:space="0" w:color="auto"/>
            <w:bottom w:val="none" w:sz="0" w:space="0" w:color="auto"/>
            <w:right w:val="none" w:sz="0" w:space="0" w:color="auto"/>
          </w:divBdr>
        </w:div>
        <w:div w:id="1576941147">
          <w:marLeft w:val="0"/>
          <w:marRight w:val="0"/>
          <w:marTop w:val="0"/>
          <w:marBottom w:val="0"/>
          <w:divBdr>
            <w:top w:val="none" w:sz="0" w:space="0" w:color="auto"/>
            <w:left w:val="none" w:sz="0" w:space="0" w:color="auto"/>
            <w:bottom w:val="none" w:sz="0" w:space="0" w:color="auto"/>
            <w:right w:val="none" w:sz="0" w:space="0" w:color="auto"/>
          </w:divBdr>
        </w:div>
        <w:div w:id="1287274509">
          <w:marLeft w:val="0"/>
          <w:marRight w:val="0"/>
          <w:marTop w:val="0"/>
          <w:marBottom w:val="0"/>
          <w:divBdr>
            <w:top w:val="none" w:sz="0" w:space="0" w:color="auto"/>
            <w:left w:val="none" w:sz="0" w:space="0" w:color="auto"/>
            <w:bottom w:val="none" w:sz="0" w:space="0" w:color="auto"/>
            <w:right w:val="none" w:sz="0" w:space="0" w:color="auto"/>
          </w:divBdr>
        </w:div>
        <w:div w:id="1525821979">
          <w:marLeft w:val="0"/>
          <w:marRight w:val="0"/>
          <w:marTop w:val="0"/>
          <w:marBottom w:val="0"/>
          <w:divBdr>
            <w:top w:val="none" w:sz="0" w:space="0" w:color="auto"/>
            <w:left w:val="none" w:sz="0" w:space="0" w:color="auto"/>
            <w:bottom w:val="none" w:sz="0" w:space="0" w:color="auto"/>
            <w:right w:val="none" w:sz="0" w:space="0" w:color="auto"/>
          </w:divBdr>
        </w:div>
        <w:div w:id="996611488">
          <w:marLeft w:val="0"/>
          <w:marRight w:val="0"/>
          <w:marTop w:val="0"/>
          <w:marBottom w:val="0"/>
          <w:divBdr>
            <w:top w:val="none" w:sz="0" w:space="0" w:color="auto"/>
            <w:left w:val="none" w:sz="0" w:space="0" w:color="auto"/>
            <w:bottom w:val="none" w:sz="0" w:space="0" w:color="auto"/>
            <w:right w:val="none" w:sz="0" w:space="0" w:color="auto"/>
          </w:divBdr>
        </w:div>
        <w:div w:id="499201546">
          <w:marLeft w:val="0"/>
          <w:marRight w:val="0"/>
          <w:marTop w:val="0"/>
          <w:marBottom w:val="0"/>
          <w:divBdr>
            <w:top w:val="none" w:sz="0" w:space="0" w:color="auto"/>
            <w:left w:val="none" w:sz="0" w:space="0" w:color="auto"/>
            <w:bottom w:val="none" w:sz="0" w:space="0" w:color="auto"/>
            <w:right w:val="none" w:sz="0" w:space="0" w:color="auto"/>
          </w:divBdr>
        </w:div>
        <w:div w:id="762145529">
          <w:marLeft w:val="0"/>
          <w:marRight w:val="0"/>
          <w:marTop w:val="0"/>
          <w:marBottom w:val="0"/>
          <w:divBdr>
            <w:top w:val="none" w:sz="0" w:space="0" w:color="auto"/>
            <w:left w:val="none" w:sz="0" w:space="0" w:color="auto"/>
            <w:bottom w:val="none" w:sz="0" w:space="0" w:color="auto"/>
            <w:right w:val="none" w:sz="0" w:space="0" w:color="auto"/>
          </w:divBdr>
        </w:div>
        <w:div w:id="1873885527">
          <w:marLeft w:val="0"/>
          <w:marRight w:val="0"/>
          <w:marTop w:val="0"/>
          <w:marBottom w:val="0"/>
          <w:divBdr>
            <w:top w:val="none" w:sz="0" w:space="0" w:color="auto"/>
            <w:left w:val="none" w:sz="0" w:space="0" w:color="auto"/>
            <w:bottom w:val="none" w:sz="0" w:space="0" w:color="auto"/>
            <w:right w:val="none" w:sz="0" w:space="0" w:color="auto"/>
          </w:divBdr>
        </w:div>
        <w:div w:id="1538006861">
          <w:marLeft w:val="0"/>
          <w:marRight w:val="0"/>
          <w:marTop w:val="0"/>
          <w:marBottom w:val="0"/>
          <w:divBdr>
            <w:top w:val="none" w:sz="0" w:space="0" w:color="auto"/>
            <w:left w:val="none" w:sz="0" w:space="0" w:color="auto"/>
            <w:bottom w:val="none" w:sz="0" w:space="0" w:color="auto"/>
            <w:right w:val="none" w:sz="0" w:space="0" w:color="auto"/>
          </w:divBdr>
        </w:div>
        <w:div w:id="1677800501">
          <w:marLeft w:val="0"/>
          <w:marRight w:val="0"/>
          <w:marTop w:val="0"/>
          <w:marBottom w:val="0"/>
          <w:divBdr>
            <w:top w:val="none" w:sz="0" w:space="0" w:color="auto"/>
            <w:left w:val="none" w:sz="0" w:space="0" w:color="auto"/>
            <w:bottom w:val="none" w:sz="0" w:space="0" w:color="auto"/>
            <w:right w:val="none" w:sz="0" w:space="0" w:color="auto"/>
          </w:divBdr>
        </w:div>
        <w:div w:id="1901280135">
          <w:marLeft w:val="0"/>
          <w:marRight w:val="0"/>
          <w:marTop w:val="0"/>
          <w:marBottom w:val="0"/>
          <w:divBdr>
            <w:top w:val="none" w:sz="0" w:space="0" w:color="auto"/>
            <w:left w:val="none" w:sz="0" w:space="0" w:color="auto"/>
            <w:bottom w:val="none" w:sz="0" w:space="0" w:color="auto"/>
            <w:right w:val="none" w:sz="0" w:space="0" w:color="auto"/>
          </w:divBdr>
        </w:div>
        <w:div w:id="1184133171">
          <w:marLeft w:val="0"/>
          <w:marRight w:val="0"/>
          <w:marTop w:val="0"/>
          <w:marBottom w:val="0"/>
          <w:divBdr>
            <w:top w:val="none" w:sz="0" w:space="0" w:color="auto"/>
            <w:left w:val="none" w:sz="0" w:space="0" w:color="auto"/>
            <w:bottom w:val="none" w:sz="0" w:space="0" w:color="auto"/>
            <w:right w:val="none" w:sz="0" w:space="0" w:color="auto"/>
          </w:divBdr>
        </w:div>
        <w:div w:id="1970353512">
          <w:marLeft w:val="0"/>
          <w:marRight w:val="0"/>
          <w:marTop w:val="0"/>
          <w:marBottom w:val="0"/>
          <w:divBdr>
            <w:top w:val="none" w:sz="0" w:space="0" w:color="auto"/>
            <w:left w:val="none" w:sz="0" w:space="0" w:color="auto"/>
            <w:bottom w:val="none" w:sz="0" w:space="0" w:color="auto"/>
            <w:right w:val="none" w:sz="0" w:space="0" w:color="auto"/>
          </w:divBdr>
        </w:div>
        <w:div w:id="1742950104">
          <w:marLeft w:val="0"/>
          <w:marRight w:val="0"/>
          <w:marTop w:val="0"/>
          <w:marBottom w:val="0"/>
          <w:divBdr>
            <w:top w:val="none" w:sz="0" w:space="0" w:color="auto"/>
            <w:left w:val="none" w:sz="0" w:space="0" w:color="auto"/>
            <w:bottom w:val="none" w:sz="0" w:space="0" w:color="auto"/>
            <w:right w:val="none" w:sz="0" w:space="0" w:color="auto"/>
          </w:divBdr>
        </w:div>
        <w:div w:id="1123504158">
          <w:marLeft w:val="0"/>
          <w:marRight w:val="0"/>
          <w:marTop w:val="0"/>
          <w:marBottom w:val="0"/>
          <w:divBdr>
            <w:top w:val="none" w:sz="0" w:space="0" w:color="auto"/>
            <w:left w:val="none" w:sz="0" w:space="0" w:color="auto"/>
            <w:bottom w:val="none" w:sz="0" w:space="0" w:color="auto"/>
            <w:right w:val="none" w:sz="0" w:space="0" w:color="auto"/>
          </w:divBdr>
        </w:div>
        <w:div w:id="685903373">
          <w:marLeft w:val="0"/>
          <w:marRight w:val="0"/>
          <w:marTop w:val="0"/>
          <w:marBottom w:val="0"/>
          <w:divBdr>
            <w:top w:val="none" w:sz="0" w:space="0" w:color="auto"/>
            <w:left w:val="none" w:sz="0" w:space="0" w:color="auto"/>
            <w:bottom w:val="none" w:sz="0" w:space="0" w:color="auto"/>
            <w:right w:val="none" w:sz="0" w:space="0" w:color="auto"/>
          </w:divBdr>
        </w:div>
        <w:div w:id="265112646">
          <w:marLeft w:val="0"/>
          <w:marRight w:val="0"/>
          <w:marTop w:val="0"/>
          <w:marBottom w:val="0"/>
          <w:divBdr>
            <w:top w:val="none" w:sz="0" w:space="0" w:color="auto"/>
            <w:left w:val="none" w:sz="0" w:space="0" w:color="auto"/>
            <w:bottom w:val="none" w:sz="0" w:space="0" w:color="auto"/>
            <w:right w:val="none" w:sz="0" w:space="0" w:color="auto"/>
          </w:divBdr>
        </w:div>
        <w:div w:id="1117408500">
          <w:marLeft w:val="0"/>
          <w:marRight w:val="0"/>
          <w:marTop w:val="0"/>
          <w:marBottom w:val="0"/>
          <w:divBdr>
            <w:top w:val="none" w:sz="0" w:space="0" w:color="auto"/>
            <w:left w:val="none" w:sz="0" w:space="0" w:color="auto"/>
            <w:bottom w:val="none" w:sz="0" w:space="0" w:color="auto"/>
            <w:right w:val="none" w:sz="0" w:space="0" w:color="auto"/>
          </w:divBdr>
        </w:div>
        <w:div w:id="1377848509">
          <w:marLeft w:val="0"/>
          <w:marRight w:val="0"/>
          <w:marTop w:val="0"/>
          <w:marBottom w:val="0"/>
          <w:divBdr>
            <w:top w:val="none" w:sz="0" w:space="0" w:color="auto"/>
            <w:left w:val="none" w:sz="0" w:space="0" w:color="auto"/>
            <w:bottom w:val="none" w:sz="0" w:space="0" w:color="auto"/>
            <w:right w:val="none" w:sz="0" w:space="0" w:color="auto"/>
          </w:divBdr>
        </w:div>
        <w:div w:id="2128117714">
          <w:marLeft w:val="0"/>
          <w:marRight w:val="0"/>
          <w:marTop w:val="0"/>
          <w:marBottom w:val="0"/>
          <w:divBdr>
            <w:top w:val="none" w:sz="0" w:space="0" w:color="auto"/>
            <w:left w:val="none" w:sz="0" w:space="0" w:color="auto"/>
            <w:bottom w:val="none" w:sz="0" w:space="0" w:color="auto"/>
            <w:right w:val="none" w:sz="0" w:space="0" w:color="auto"/>
          </w:divBdr>
        </w:div>
        <w:div w:id="1354989149">
          <w:marLeft w:val="0"/>
          <w:marRight w:val="0"/>
          <w:marTop w:val="0"/>
          <w:marBottom w:val="0"/>
          <w:divBdr>
            <w:top w:val="none" w:sz="0" w:space="0" w:color="auto"/>
            <w:left w:val="none" w:sz="0" w:space="0" w:color="auto"/>
            <w:bottom w:val="none" w:sz="0" w:space="0" w:color="auto"/>
            <w:right w:val="none" w:sz="0" w:space="0" w:color="auto"/>
          </w:divBdr>
        </w:div>
        <w:div w:id="1864399388">
          <w:marLeft w:val="0"/>
          <w:marRight w:val="0"/>
          <w:marTop w:val="0"/>
          <w:marBottom w:val="0"/>
          <w:divBdr>
            <w:top w:val="none" w:sz="0" w:space="0" w:color="auto"/>
            <w:left w:val="none" w:sz="0" w:space="0" w:color="auto"/>
            <w:bottom w:val="none" w:sz="0" w:space="0" w:color="auto"/>
            <w:right w:val="none" w:sz="0" w:space="0" w:color="auto"/>
          </w:divBdr>
        </w:div>
        <w:div w:id="827475266">
          <w:marLeft w:val="0"/>
          <w:marRight w:val="0"/>
          <w:marTop w:val="0"/>
          <w:marBottom w:val="0"/>
          <w:divBdr>
            <w:top w:val="none" w:sz="0" w:space="0" w:color="auto"/>
            <w:left w:val="none" w:sz="0" w:space="0" w:color="auto"/>
            <w:bottom w:val="none" w:sz="0" w:space="0" w:color="auto"/>
            <w:right w:val="none" w:sz="0" w:space="0" w:color="auto"/>
          </w:divBdr>
        </w:div>
        <w:div w:id="77942976">
          <w:marLeft w:val="0"/>
          <w:marRight w:val="0"/>
          <w:marTop w:val="0"/>
          <w:marBottom w:val="0"/>
          <w:divBdr>
            <w:top w:val="none" w:sz="0" w:space="0" w:color="auto"/>
            <w:left w:val="none" w:sz="0" w:space="0" w:color="auto"/>
            <w:bottom w:val="none" w:sz="0" w:space="0" w:color="auto"/>
            <w:right w:val="none" w:sz="0" w:space="0" w:color="auto"/>
          </w:divBdr>
        </w:div>
        <w:div w:id="27611097">
          <w:marLeft w:val="0"/>
          <w:marRight w:val="0"/>
          <w:marTop w:val="0"/>
          <w:marBottom w:val="0"/>
          <w:divBdr>
            <w:top w:val="none" w:sz="0" w:space="0" w:color="auto"/>
            <w:left w:val="none" w:sz="0" w:space="0" w:color="auto"/>
            <w:bottom w:val="none" w:sz="0" w:space="0" w:color="auto"/>
            <w:right w:val="none" w:sz="0" w:space="0" w:color="auto"/>
          </w:divBdr>
        </w:div>
        <w:div w:id="1488860417">
          <w:marLeft w:val="0"/>
          <w:marRight w:val="0"/>
          <w:marTop w:val="0"/>
          <w:marBottom w:val="0"/>
          <w:divBdr>
            <w:top w:val="none" w:sz="0" w:space="0" w:color="auto"/>
            <w:left w:val="none" w:sz="0" w:space="0" w:color="auto"/>
            <w:bottom w:val="none" w:sz="0" w:space="0" w:color="auto"/>
            <w:right w:val="none" w:sz="0" w:space="0" w:color="auto"/>
          </w:divBdr>
        </w:div>
        <w:div w:id="7147825">
          <w:marLeft w:val="0"/>
          <w:marRight w:val="0"/>
          <w:marTop w:val="0"/>
          <w:marBottom w:val="0"/>
          <w:divBdr>
            <w:top w:val="none" w:sz="0" w:space="0" w:color="auto"/>
            <w:left w:val="none" w:sz="0" w:space="0" w:color="auto"/>
            <w:bottom w:val="none" w:sz="0" w:space="0" w:color="auto"/>
            <w:right w:val="none" w:sz="0" w:space="0" w:color="auto"/>
          </w:divBdr>
        </w:div>
        <w:div w:id="489559513">
          <w:marLeft w:val="0"/>
          <w:marRight w:val="0"/>
          <w:marTop w:val="0"/>
          <w:marBottom w:val="0"/>
          <w:divBdr>
            <w:top w:val="none" w:sz="0" w:space="0" w:color="auto"/>
            <w:left w:val="none" w:sz="0" w:space="0" w:color="auto"/>
            <w:bottom w:val="none" w:sz="0" w:space="0" w:color="auto"/>
            <w:right w:val="none" w:sz="0" w:space="0" w:color="auto"/>
          </w:divBdr>
        </w:div>
        <w:div w:id="863176420">
          <w:marLeft w:val="0"/>
          <w:marRight w:val="0"/>
          <w:marTop w:val="0"/>
          <w:marBottom w:val="0"/>
          <w:divBdr>
            <w:top w:val="none" w:sz="0" w:space="0" w:color="auto"/>
            <w:left w:val="none" w:sz="0" w:space="0" w:color="auto"/>
            <w:bottom w:val="none" w:sz="0" w:space="0" w:color="auto"/>
            <w:right w:val="none" w:sz="0" w:space="0" w:color="auto"/>
          </w:divBdr>
        </w:div>
        <w:div w:id="1478035291">
          <w:marLeft w:val="0"/>
          <w:marRight w:val="0"/>
          <w:marTop w:val="0"/>
          <w:marBottom w:val="0"/>
          <w:divBdr>
            <w:top w:val="none" w:sz="0" w:space="0" w:color="auto"/>
            <w:left w:val="none" w:sz="0" w:space="0" w:color="auto"/>
            <w:bottom w:val="none" w:sz="0" w:space="0" w:color="auto"/>
            <w:right w:val="none" w:sz="0" w:space="0" w:color="auto"/>
          </w:divBdr>
        </w:div>
        <w:div w:id="943076811">
          <w:marLeft w:val="0"/>
          <w:marRight w:val="0"/>
          <w:marTop w:val="0"/>
          <w:marBottom w:val="0"/>
          <w:divBdr>
            <w:top w:val="none" w:sz="0" w:space="0" w:color="auto"/>
            <w:left w:val="none" w:sz="0" w:space="0" w:color="auto"/>
            <w:bottom w:val="none" w:sz="0" w:space="0" w:color="auto"/>
            <w:right w:val="none" w:sz="0" w:space="0" w:color="auto"/>
          </w:divBdr>
        </w:div>
        <w:div w:id="1335379489">
          <w:marLeft w:val="0"/>
          <w:marRight w:val="0"/>
          <w:marTop w:val="0"/>
          <w:marBottom w:val="0"/>
          <w:divBdr>
            <w:top w:val="none" w:sz="0" w:space="0" w:color="auto"/>
            <w:left w:val="none" w:sz="0" w:space="0" w:color="auto"/>
            <w:bottom w:val="none" w:sz="0" w:space="0" w:color="auto"/>
            <w:right w:val="none" w:sz="0" w:space="0" w:color="auto"/>
          </w:divBdr>
        </w:div>
        <w:div w:id="2033920126">
          <w:marLeft w:val="0"/>
          <w:marRight w:val="0"/>
          <w:marTop w:val="0"/>
          <w:marBottom w:val="0"/>
          <w:divBdr>
            <w:top w:val="none" w:sz="0" w:space="0" w:color="auto"/>
            <w:left w:val="none" w:sz="0" w:space="0" w:color="auto"/>
            <w:bottom w:val="none" w:sz="0" w:space="0" w:color="auto"/>
            <w:right w:val="none" w:sz="0" w:space="0" w:color="auto"/>
          </w:divBdr>
        </w:div>
        <w:div w:id="208959023">
          <w:marLeft w:val="0"/>
          <w:marRight w:val="0"/>
          <w:marTop w:val="0"/>
          <w:marBottom w:val="0"/>
          <w:divBdr>
            <w:top w:val="none" w:sz="0" w:space="0" w:color="auto"/>
            <w:left w:val="none" w:sz="0" w:space="0" w:color="auto"/>
            <w:bottom w:val="none" w:sz="0" w:space="0" w:color="auto"/>
            <w:right w:val="none" w:sz="0" w:space="0" w:color="auto"/>
          </w:divBdr>
        </w:div>
        <w:div w:id="352079464">
          <w:marLeft w:val="0"/>
          <w:marRight w:val="0"/>
          <w:marTop w:val="0"/>
          <w:marBottom w:val="0"/>
          <w:divBdr>
            <w:top w:val="none" w:sz="0" w:space="0" w:color="auto"/>
            <w:left w:val="none" w:sz="0" w:space="0" w:color="auto"/>
            <w:bottom w:val="none" w:sz="0" w:space="0" w:color="auto"/>
            <w:right w:val="none" w:sz="0" w:space="0" w:color="auto"/>
          </w:divBdr>
        </w:div>
        <w:div w:id="112291649">
          <w:marLeft w:val="0"/>
          <w:marRight w:val="0"/>
          <w:marTop w:val="0"/>
          <w:marBottom w:val="0"/>
          <w:divBdr>
            <w:top w:val="none" w:sz="0" w:space="0" w:color="auto"/>
            <w:left w:val="none" w:sz="0" w:space="0" w:color="auto"/>
            <w:bottom w:val="none" w:sz="0" w:space="0" w:color="auto"/>
            <w:right w:val="none" w:sz="0" w:space="0" w:color="auto"/>
          </w:divBdr>
        </w:div>
        <w:div w:id="853766938">
          <w:marLeft w:val="0"/>
          <w:marRight w:val="0"/>
          <w:marTop w:val="0"/>
          <w:marBottom w:val="0"/>
          <w:divBdr>
            <w:top w:val="none" w:sz="0" w:space="0" w:color="auto"/>
            <w:left w:val="none" w:sz="0" w:space="0" w:color="auto"/>
            <w:bottom w:val="none" w:sz="0" w:space="0" w:color="auto"/>
            <w:right w:val="none" w:sz="0" w:space="0" w:color="auto"/>
          </w:divBdr>
        </w:div>
        <w:div w:id="1200822803">
          <w:marLeft w:val="0"/>
          <w:marRight w:val="0"/>
          <w:marTop w:val="0"/>
          <w:marBottom w:val="0"/>
          <w:divBdr>
            <w:top w:val="none" w:sz="0" w:space="0" w:color="auto"/>
            <w:left w:val="none" w:sz="0" w:space="0" w:color="auto"/>
            <w:bottom w:val="none" w:sz="0" w:space="0" w:color="auto"/>
            <w:right w:val="none" w:sz="0" w:space="0" w:color="auto"/>
          </w:divBdr>
        </w:div>
        <w:div w:id="1202743721">
          <w:marLeft w:val="0"/>
          <w:marRight w:val="0"/>
          <w:marTop w:val="0"/>
          <w:marBottom w:val="0"/>
          <w:divBdr>
            <w:top w:val="none" w:sz="0" w:space="0" w:color="auto"/>
            <w:left w:val="none" w:sz="0" w:space="0" w:color="auto"/>
            <w:bottom w:val="none" w:sz="0" w:space="0" w:color="auto"/>
            <w:right w:val="none" w:sz="0" w:space="0" w:color="auto"/>
          </w:divBdr>
        </w:div>
        <w:div w:id="741097658">
          <w:marLeft w:val="0"/>
          <w:marRight w:val="0"/>
          <w:marTop w:val="0"/>
          <w:marBottom w:val="0"/>
          <w:divBdr>
            <w:top w:val="none" w:sz="0" w:space="0" w:color="auto"/>
            <w:left w:val="none" w:sz="0" w:space="0" w:color="auto"/>
            <w:bottom w:val="none" w:sz="0" w:space="0" w:color="auto"/>
            <w:right w:val="none" w:sz="0" w:space="0" w:color="auto"/>
          </w:divBdr>
        </w:div>
        <w:div w:id="752819421">
          <w:marLeft w:val="0"/>
          <w:marRight w:val="0"/>
          <w:marTop w:val="0"/>
          <w:marBottom w:val="0"/>
          <w:divBdr>
            <w:top w:val="none" w:sz="0" w:space="0" w:color="auto"/>
            <w:left w:val="none" w:sz="0" w:space="0" w:color="auto"/>
            <w:bottom w:val="none" w:sz="0" w:space="0" w:color="auto"/>
            <w:right w:val="none" w:sz="0" w:space="0" w:color="auto"/>
          </w:divBdr>
        </w:div>
        <w:div w:id="1722947778">
          <w:marLeft w:val="0"/>
          <w:marRight w:val="0"/>
          <w:marTop w:val="0"/>
          <w:marBottom w:val="0"/>
          <w:divBdr>
            <w:top w:val="none" w:sz="0" w:space="0" w:color="auto"/>
            <w:left w:val="none" w:sz="0" w:space="0" w:color="auto"/>
            <w:bottom w:val="none" w:sz="0" w:space="0" w:color="auto"/>
            <w:right w:val="none" w:sz="0" w:space="0" w:color="auto"/>
          </w:divBdr>
        </w:div>
        <w:div w:id="1590776458">
          <w:marLeft w:val="0"/>
          <w:marRight w:val="0"/>
          <w:marTop w:val="0"/>
          <w:marBottom w:val="0"/>
          <w:divBdr>
            <w:top w:val="none" w:sz="0" w:space="0" w:color="auto"/>
            <w:left w:val="none" w:sz="0" w:space="0" w:color="auto"/>
            <w:bottom w:val="none" w:sz="0" w:space="0" w:color="auto"/>
            <w:right w:val="none" w:sz="0" w:space="0" w:color="auto"/>
          </w:divBdr>
        </w:div>
        <w:div w:id="732432462">
          <w:marLeft w:val="0"/>
          <w:marRight w:val="0"/>
          <w:marTop w:val="0"/>
          <w:marBottom w:val="0"/>
          <w:divBdr>
            <w:top w:val="none" w:sz="0" w:space="0" w:color="auto"/>
            <w:left w:val="none" w:sz="0" w:space="0" w:color="auto"/>
            <w:bottom w:val="none" w:sz="0" w:space="0" w:color="auto"/>
            <w:right w:val="none" w:sz="0" w:space="0" w:color="auto"/>
          </w:divBdr>
        </w:div>
        <w:div w:id="303857239">
          <w:marLeft w:val="0"/>
          <w:marRight w:val="0"/>
          <w:marTop w:val="0"/>
          <w:marBottom w:val="0"/>
          <w:divBdr>
            <w:top w:val="none" w:sz="0" w:space="0" w:color="auto"/>
            <w:left w:val="none" w:sz="0" w:space="0" w:color="auto"/>
            <w:bottom w:val="none" w:sz="0" w:space="0" w:color="auto"/>
            <w:right w:val="none" w:sz="0" w:space="0" w:color="auto"/>
          </w:divBdr>
        </w:div>
        <w:div w:id="112986076">
          <w:marLeft w:val="0"/>
          <w:marRight w:val="0"/>
          <w:marTop w:val="0"/>
          <w:marBottom w:val="0"/>
          <w:divBdr>
            <w:top w:val="none" w:sz="0" w:space="0" w:color="auto"/>
            <w:left w:val="none" w:sz="0" w:space="0" w:color="auto"/>
            <w:bottom w:val="none" w:sz="0" w:space="0" w:color="auto"/>
            <w:right w:val="none" w:sz="0" w:space="0" w:color="auto"/>
          </w:divBdr>
        </w:div>
        <w:div w:id="2135903824">
          <w:marLeft w:val="0"/>
          <w:marRight w:val="0"/>
          <w:marTop w:val="0"/>
          <w:marBottom w:val="0"/>
          <w:divBdr>
            <w:top w:val="none" w:sz="0" w:space="0" w:color="auto"/>
            <w:left w:val="none" w:sz="0" w:space="0" w:color="auto"/>
            <w:bottom w:val="none" w:sz="0" w:space="0" w:color="auto"/>
            <w:right w:val="none" w:sz="0" w:space="0" w:color="auto"/>
          </w:divBdr>
        </w:div>
        <w:div w:id="1661544572">
          <w:marLeft w:val="0"/>
          <w:marRight w:val="0"/>
          <w:marTop w:val="0"/>
          <w:marBottom w:val="0"/>
          <w:divBdr>
            <w:top w:val="none" w:sz="0" w:space="0" w:color="auto"/>
            <w:left w:val="none" w:sz="0" w:space="0" w:color="auto"/>
            <w:bottom w:val="none" w:sz="0" w:space="0" w:color="auto"/>
            <w:right w:val="none" w:sz="0" w:space="0" w:color="auto"/>
          </w:divBdr>
        </w:div>
        <w:div w:id="962882272">
          <w:marLeft w:val="0"/>
          <w:marRight w:val="0"/>
          <w:marTop w:val="0"/>
          <w:marBottom w:val="0"/>
          <w:divBdr>
            <w:top w:val="none" w:sz="0" w:space="0" w:color="auto"/>
            <w:left w:val="none" w:sz="0" w:space="0" w:color="auto"/>
            <w:bottom w:val="none" w:sz="0" w:space="0" w:color="auto"/>
            <w:right w:val="none" w:sz="0" w:space="0" w:color="auto"/>
          </w:divBdr>
        </w:div>
        <w:div w:id="737939678">
          <w:marLeft w:val="0"/>
          <w:marRight w:val="0"/>
          <w:marTop w:val="0"/>
          <w:marBottom w:val="0"/>
          <w:divBdr>
            <w:top w:val="none" w:sz="0" w:space="0" w:color="auto"/>
            <w:left w:val="none" w:sz="0" w:space="0" w:color="auto"/>
            <w:bottom w:val="none" w:sz="0" w:space="0" w:color="auto"/>
            <w:right w:val="none" w:sz="0" w:space="0" w:color="auto"/>
          </w:divBdr>
        </w:div>
        <w:div w:id="313265030">
          <w:marLeft w:val="0"/>
          <w:marRight w:val="0"/>
          <w:marTop w:val="0"/>
          <w:marBottom w:val="0"/>
          <w:divBdr>
            <w:top w:val="none" w:sz="0" w:space="0" w:color="auto"/>
            <w:left w:val="none" w:sz="0" w:space="0" w:color="auto"/>
            <w:bottom w:val="none" w:sz="0" w:space="0" w:color="auto"/>
            <w:right w:val="none" w:sz="0" w:space="0" w:color="auto"/>
          </w:divBdr>
        </w:div>
        <w:div w:id="732462376">
          <w:marLeft w:val="0"/>
          <w:marRight w:val="0"/>
          <w:marTop w:val="0"/>
          <w:marBottom w:val="0"/>
          <w:divBdr>
            <w:top w:val="none" w:sz="0" w:space="0" w:color="auto"/>
            <w:left w:val="none" w:sz="0" w:space="0" w:color="auto"/>
            <w:bottom w:val="none" w:sz="0" w:space="0" w:color="auto"/>
            <w:right w:val="none" w:sz="0" w:space="0" w:color="auto"/>
          </w:divBdr>
        </w:div>
        <w:div w:id="431362532">
          <w:marLeft w:val="0"/>
          <w:marRight w:val="0"/>
          <w:marTop w:val="0"/>
          <w:marBottom w:val="0"/>
          <w:divBdr>
            <w:top w:val="none" w:sz="0" w:space="0" w:color="auto"/>
            <w:left w:val="none" w:sz="0" w:space="0" w:color="auto"/>
            <w:bottom w:val="none" w:sz="0" w:space="0" w:color="auto"/>
            <w:right w:val="none" w:sz="0" w:space="0" w:color="auto"/>
          </w:divBdr>
        </w:div>
        <w:div w:id="2006010565">
          <w:marLeft w:val="0"/>
          <w:marRight w:val="0"/>
          <w:marTop w:val="0"/>
          <w:marBottom w:val="0"/>
          <w:divBdr>
            <w:top w:val="none" w:sz="0" w:space="0" w:color="auto"/>
            <w:left w:val="none" w:sz="0" w:space="0" w:color="auto"/>
            <w:bottom w:val="none" w:sz="0" w:space="0" w:color="auto"/>
            <w:right w:val="none" w:sz="0" w:space="0" w:color="auto"/>
          </w:divBdr>
        </w:div>
        <w:div w:id="204313">
          <w:marLeft w:val="0"/>
          <w:marRight w:val="0"/>
          <w:marTop w:val="0"/>
          <w:marBottom w:val="0"/>
          <w:divBdr>
            <w:top w:val="none" w:sz="0" w:space="0" w:color="auto"/>
            <w:left w:val="none" w:sz="0" w:space="0" w:color="auto"/>
            <w:bottom w:val="none" w:sz="0" w:space="0" w:color="auto"/>
            <w:right w:val="none" w:sz="0" w:space="0" w:color="auto"/>
          </w:divBdr>
        </w:div>
        <w:div w:id="1001196028">
          <w:marLeft w:val="0"/>
          <w:marRight w:val="0"/>
          <w:marTop w:val="0"/>
          <w:marBottom w:val="0"/>
          <w:divBdr>
            <w:top w:val="none" w:sz="0" w:space="0" w:color="auto"/>
            <w:left w:val="none" w:sz="0" w:space="0" w:color="auto"/>
            <w:bottom w:val="none" w:sz="0" w:space="0" w:color="auto"/>
            <w:right w:val="none" w:sz="0" w:space="0" w:color="auto"/>
          </w:divBdr>
        </w:div>
        <w:div w:id="384138937">
          <w:marLeft w:val="0"/>
          <w:marRight w:val="0"/>
          <w:marTop w:val="0"/>
          <w:marBottom w:val="0"/>
          <w:divBdr>
            <w:top w:val="none" w:sz="0" w:space="0" w:color="auto"/>
            <w:left w:val="none" w:sz="0" w:space="0" w:color="auto"/>
            <w:bottom w:val="none" w:sz="0" w:space="0" w:color="auto"/>
            <w:right w:val="none" w:sz="0" w:space="0" w:color="auto"/>
          </w:divBdr>
        </w:div>
        <w:div w:id="442577325">
          <w:marLeft w:val="0"/>
          <w:marRight w:val="0"/>
          <w:marTop w:val="0"/>
          <w:marBottom w:val="0"/>
          <w:divBdr>
            <w:top w:val="none" w:sz="0" w:space="0" w:color="auto"/>
            <w:left w:val="none" w:sz="0" w:space="0" w:color="auto"/>
            <w:bottom w:val="none" w:sz="0" w:space="0" w:color="auto"/>
            <w:right w:val="none" w:sz="0" w:space="0" w:color="auto"/>
          </w:divBdr>
        </w:div>
        <w:div w:id="1424574806">
          <w:marLeft w:val="0"/>
          <w:marRight w:val="0"/>
          <w:marTop w:val="0"/>
          <w:marBottom w:val="0"/>
          <w:divBdr>
            <w:top w:val="none" w:sz="0" w:space="0" w:color="auto"/>
            <w:left w:val="none" w:sz="0" w:space="0" w:color="auto"/>
            <w:bottom w:val="none" w:sz="0" w:space="0" w:color="auto"/>
            <w:right w:val="none" w:sz="0" w:space="0" w:color="auto"/>
          </w:divBdr>
        </w:div>
        <w:div w:id="181818094">
          <w:marLeft w:val="0"/>
          <w:marRight w:val="0"/>
          <w:marTop w:val="0"/>
          <w:marBottom w:val="0"/>
          <w:divBdr>
            <w:top w:val="none" w:sz="0" w:space="0" w:color="auto"/>
            <w:left w:val="none" w:sz="0" w:space="0" w:color="auto"/>
            <w:bottom w:val="none" w:sz="0" w:space="0" w:color="auto"/>
            <w:right w:val="none" w:sz="0" w:space="0" w:color="auto"/>
          </w:divBdr>
        </w:div>
        <w:div w:id="198976298">
          <w:marLeft w:val="0"/>
          <w:marRight w:val="0"/>
          <w:marTop w:val="0"/>
          <w:marBottom w:val="0"/>
          <w:divBdr>
            <w:top w:val="none" w:sz="0" w:space="0" w:color="auto"/>
            <w:left w:val="none" w:sz="0" w:space="0" w:color="auto"/>
            <w:bottom w:val="none" w:sz="0" w:space="0" w:color="auto"/>
            <w:right w:val="none" w:sz="0" w:space="0" w:color="auto"/>
          </w:divBdr>
        </w:div>
        <w:div w:id="343679074">
          <w:marLeft w:val="0"/>
          <w:marRight w:val="0"/>
          <w:marTop w:val="0"/>
          <w:marBottom w:val="0"/>
          <w:divBdr>
            <w:top w:val="none" w:sz="0" w:space="0" w:color="auto"/>
            <w:left w:val="none" w:sz="0" w:space="0" w:color="auto"/>
            <w:bottom w:val="none" w:sz="0" w:space="0" w:color="auto"/>
            <w:right w:val="none" w:sz="0" w:space="0" w:color="auto"/>
          </w:divBdr>
        </w:div>
        <w:div w:id="1479684408">
          <w:marLeft w:val="0"/>
          <w:marRight w:val="0"/>
          <w:marTop w:val="0"/>
          <w:marBottom w:val="0"/>
          <w:divBdr>
            <w:top w:val="none" w:sz="0" w:space="0" w:color="auto"/>
            <w:left w:val="none" w:sz="0" w:space="0" w:color="auto"/>
            <w:bottom w:val="none" w:sz="0" w:space="0" w:color="auto"/>
            <w:right w:val="none" w:sz="0" w:space="0" w:color="auto"/>
          </w:divBdr>
        </w:div>
        <w:div w:id="1362629963">
          <w:marLeft w:val="0"/>
          <w:marRight w:val="0"/>
          <w:marTop w:val="0"/>
          <w:marBottom w:val="0"/>
          <w:divBdr>
            <w:top w:val="none" w:sz="0" w:space="0" w:color="auto"/>
            <w:left w:val="none" w:sz="0" w:space="0" w:color="auto"/>
            <w:bottom w:val="none" w:sz="0" w:space="0" w:color="auto"/>
            <w:right w:val="none" w:sz="0" w:space="0" w:color="auto"/>
          </w:divBdr>
        </w:div>
        <w:div w:id="1741252459">
          <w:marLeft w:val="0"/>
          <w:marRight w:val="0"/>
          <w:marTop w:val="0"/>
          <w:marBottom w:val="0"/>
          <w:divBdr>
            <w:top w:val="none" w:sz="0" w:space="0" w:color="auto"/>
            <w:left w:val="none" w:sz="0" w:space="0" w:color="auto"/>
            <w:bottom w:val="none" w:sz="0" w:space="0" w:color="auto"/>
            <w:right w:val="none" w:sz="0" w:space="0" w:color="auto"/>
          </w:divBdr>
        </w:div>
        <w:div w:id="501169037">
          <w:marLeft w:val="0"/>
          <w:marRight w:val="0"/>
          <w:marTop w:val="0"/>
          <w:marBottom w:val="0"/>
          <w:divBdr>
            <w:top w:val="none" w:sz="0" w:space="0" w:color="auto"/>
            <w:left w:val="none" w:sz="0" w:space="0" w:color="auto"/>
            <w:bottom w:val="none" w:sz="0" w:space="0" w:color="auto"/>
            <w:right w:val="none" w:sz="0" w:space="0" w:color="auto"/>
          </w:divBdr>
        </w:div>
        <w:div w:id="791752479">
          <w:marLeft w:val="0"/>
          <w:marRight w:val="0"/>
          <w:marTop w:val="0"/>
          <w:marBottom w:val="0"/>
          <w:divBdr>
            <w:top w:val="none" w:sz="0" w:space="0" w:color="auto"/>
            <w:left w:val="none" w:sz="0" w:space="0" w:color="auto"/>
            <w:bottom w:val="none" w:sz="0" w:space="0" w:color="auto"/>
            <w:right w:val="none" w:sz="0" w:space="0" w:color="auto"/>
          </w:divBdr>
        </w:div>
        <w:div w:id="1531450712">
          <w:marLeft w:val="0"/>
          <w:marRight w:val="0"/>
          <w:marTop w:val="0"/>
          <w:marBottom w:val="0"/>
          <w:divBdr>
            <w:top w:val="none" w:sz="0" w:space="0" w:color="auto"/>
            <w:left w:val="none" w:sz="0" w:space="0" w:color="auto"/>
            <w:bottom w:val="none" w:sz="0" w:space="0" w:color="auto"/>
            <w:right w:val="none" w:sz="0" w:space="0" w:color="auto"/>
          </w:divBdr>
        </w:div>
        <w:div w:id="1468937197">
          <w:marLeft w:val="0"/>
          <w:marRight w:val="0"/>
          <w:marTop w:val="0"/>
          <w:marBottom w:val="0"/>
          <w:divBdr>
            <w:top w:val="none" w:sz="0" w:space="0" w:color="auto"/>
            <w:left w:val="none" w:sz="0" w:space="0" w:color="auto"/>
            <w:bottom w:val="none" w:sz="0" w:space="0" w:color="auto"/>
            <w:right w:val="none" w:sz="0" w:space="0" w:color="auto"/>
          </w:divBdr>
        </w:div>
        <w:div w:id="501547704">
          <w:marLeft w:val="0"/>
          <w:marRight w:val="0"/>
          <w:marTop w:val="0"/>
          <w:marBottom w:val="0"/>
          <w:divBdr>
            <w:top w:val="none" w:sz="0" w:space="0" w:color="auto"/>
            <w:left w:val="none" w:sz="0" w:space="0" w:color="auto"/>
            <w:bottom w:val="none" w:sz="0" w:space="0" w:color="auto"/>
            <w:right w:val="none" w:sz="0" w:space="0" w:color="auto"/>
          </w:divBdr>
        </w:div>
        <w:div w:id="1684893253">
          <w:marLeft w:val="0"/>
          <w:marRight w:val="0"/>
          <w:marTop w:val="0"/>
          <w:marBottom w:val="0"/>
          <w:divBdr>
            <w:top w:val="none" w:sz="0" w:space="0" w:color="auto"/>
            <w:left w:val="none" w:sz="0" w:space="0" w:color="auto"/>
            <w:bottom w:val="none" w:sz="0" w:space="0" w:color="auto"/>
            <w:right w:val="none" w:sz="0" w:space="0" w:color="auto"/>
          </w:divBdr>
        </w:div>
        <w:div w:id="1778401052">
          <w:marLeft w:val="0"/>
          <w:marRight w:val="0"/>
          <w:marTop w:val="0"/>
          <w:marBottom w:val="0"/>
          <w:divBdr>
            <w:top w:val="none" w:sz="0" w:space="0" w:color="auto"/>
            <w:left w:val="none" w:sz="0" w:space="0" w:color="auto"/>
            <w:bottom w:val="none" w:sz="0" w:space="0" w:color="auto"/>
            <w:right w:val="none" w:sz="0" w:space="0" w:color="auto"/>
          </w:divBdr>
        </w:div>
        <w:div w:id="906261757">
          <w:marLeft w:val="0"/>
          <w:marRight w:val="0"/>
          <w:marTop w:val="0"/>
          <w:marBottom w:val="0"/>
          <w:divBdr>
            <w:top w:val="none" w:sz="0" w:space="0" w:color="auto"/>
            <w:left w:val="none" w:sz="0" w:space="0" w:color="auto"/>
            <w:bottom w:val="none" w:sz="0" w:space="0" w:color="auto"/>
            <w:right w:val="none" w:sz="0" w:space="0" w:color="auto"/>
          </w:divBdr>
        </w:div>
        <w:div w:id="1031685766">
          <w:marLeft w:val="0"/>
          <w:marRight w:val="0"/>
          <w:marTop w:val="0"/>
          <w:marBottom w:val="0"/>
          <w:divBdr>
            <w:top w:val="none" w:sz="0" w:space="0" w:color="auto"/>
            <w:left w:val="none" w:sz="0" w:space="0" w:color="auto"/>
            <w:bottom w:val="none" w:sz="0" w:space="0" w:color="auto"/>
            <w:right w:val="none" w:sz="0" w:space="0" w:color="auto"/>
          </w:divBdr>
        </w:div>
        <w:div w:id="618030753">
          <w:marLeft w:val="0"/>
          <w:marRight w:val="0"/>
          <w:marTop w:val="0"/>
          <w:marBottom w:val="0"/>
          <w:divBdr>
            <w:top w:val="none" w:sz="0" w:space="0" w:color="auto"/>
            <w:left w:val="none" w:sz="0" w:space="0" w:color="auto"/>
            <w:bottom w:val="none" w:sz="0" w:space="0" w:color="auto"/>
            <w:right w:val="none" w:sz="0" w:space="0" w:color="auto"/>
          </w:divBdr>
        </w:div>
        <w:div w:id="1201631682">
          <w:marLeft w:val="0"/>
          <w:marRight w:val="0"/>
          <w:marTop w:val="0"/>
          <w:marBottom w:val="0"/>
          <w:divBdr>
            <w:top w:val="none" w:sz="0" w:space="0" w:color="auto"/>
            <w:left w:val="none" w:sz="0" w:space="0" w:color="auto"/>
            <w:bottom w:val="none" w:sz="0" w:space="0" w:color="auto"/>
            <w:right w:val="none" w:sz="0" w:space="0" w:color="auto"/>
          </w:divBdr>
        </w:div>
        <w:div w:id="939794557">
          <w:marLeft w:val="0"/>
          <w:marRight w:val="0"/>
          <w:marTop w:val="0"/>
          <w:marBottom w:val="0"/>
          <w:divBdr>
            <w:top w:val="none" w:sz="0" w:space="0" w:color="auto"/>
            <w:left w:val="none" w:sz="0" w:space="0" w:color="auto"/>
            <w:bottom w:val="none" w:sz="0" w:space="0" w:color="auto"/>
            <w:right w:val="none" w:sz="0" w:space="0" w:color="auto"/>
          </w:divBdr>
        </w:div>
        <w:div w:id="1764952988">
          <w:marLeft w:val="0"/>
          <w:marRight w:val="0"/>
          <w:marTop w:val="0"/>
          <w:marBottom w:val="0"/>
          <w:divBdr>
            <w:top w:val="none" w:sz="0" w:space="0" w:color="auto"/>
            <w:left w:val="none" w:sz="0" w:space="0" w:color="auto"/>
            <w:bottom w:val="none" w:sz="0" w:space="0" w:color="auto"/>
            <w:right w:val="none" w:sz="0" w:space="0" w:color="auto"/>
          </w:divBdr>
        </w:div>
        <w:div w:id="1567185697">
          <w:marLeft w:val="0"/>
          <w:marRight w:val="0"/>
          <w:marTop w:val="0"/>
          <w:marBottom w:val="0"/>
          <w:divBdr>
            <w:top w:val="none" w:sz="0" w:space="0" w:color="auto"/>
            <w:left w:val="none" w:sz="0" w:space="0" w:color="auto"/>
            <w:bottom w:val="none" w:sz="0" w:space="0" w:color="auto"/>
            <w:right w:val="none" w:sz="0" w:space="0" w:color="auto"/>
          </w:divBdr>
        </w:div>
        <w:div w:id="602494540">
          <w:marLeft w:val="0"/>
          <w:marRight w:val="0"/>
          <w:marTop w:val="0"/>
          <w:marBottom w:val="0"/>
          <w:divBdr>
            <w:top w:val="none" w:sz="0" w:space="0" w:color="auto"/>
            <w:left w:val="none" w:sz="0" w:space="0" w:color="auto"/>
            <w:bottom w:val="none" w:sz="0" w:space="0" w:color="auto"/>
            <w:right w:val="none" w:sz="0" w:space="0" w:color="auto"/>
          </w:divBdr>
        </w:div>
        <w:div w:id="828137324">
          <w:marLeft w:val="0"/>
          <w:marRight w:val="0"/>
          <w:marTop w:val="0"/>
          <w:marBottom w:val="0"/>
          <w:divBdr>
            <w:top w:val="none" w:sz="0" w:space="0" w:color="auto"/>
            <w:left w:val="none" w:sz="0" w:space="0" w:color="auto"/>
            <w:bottom w:val="none" w:sz="0" w:space="0" w:color="auto"/>
            <w:right w:val="none" w:sz="0" w:space="0" w:color="auto"/>
          </w:divBdr>
        </w:div>
        <w:div w:id="1763142435">
          <w:marLeft w:val="0"/>
          <w:marRight w:val="0"/>
          <w:marTop w:val="0"/>
          <w:marBottom w:val="0"/>
          <w:divBdr>
            <w:top w:val="none" w:sz="0" w:space="0" w:color="auto"/>
            <w:left w:val="none" w:sz="0" w:space="0" w:color="auto"/>
            <w:bottom w:val="none" w:sz="0" w:space="0" w:color="auto"/>
            <w:right w:val="none" w:sz="0" w:space="0" w:color="auto"/>
          </w:divBdr>
        </w:div>
        <w:div w:id="985084488">
          <w:marLeft w:val="0"/>
          <w:marRight w:val="0"/>
          <w:marTop w:val="0"/>
          <w:marBottom w:val="0"/>
          <w:divBdr>
            <w:top w:val="none" w:sz="0" w:space="0" w:color="auto"/>
            <w:left w:val="none" w:sz="0" w:space="0" w:color="auto"/>
            <w:bottom w:val="none" w:sz="0" w:space="0" w:color="auto"/>
            <w:right w:val="none" w:sz="0" w:space="0" w:color="auto"/>
          </w:divBdr>
        </w:div>
        <w:div w:id="2146853890">
          <w:marLeft w:val="0"/>
          <w:marRight w:val="0"/>
          <w:marTop w:val="0"/>
          <w:marBottom w:val="0"/>
          <w:divBdr>
            <w:top w:val="none" w:sz="0" w:space="0" w:color="auto"/>
            <w:left w:val="none" w:sz="0" w:space="0" w:color="auto"/>
            <w:bottom w:val="none" w:sz="0" w:space="0" w:color="auto"/>
            <w:right w:val="none" w:sz="0" w:space="0" w:color="auto"/>
          </w:divBdr>
        </w:div>
        <w:div w:id="1023283144">
          <w:marLeft w:val="0"/>
          <w:marRight w:val="0"/>
          <w:marTop w:val="0"/>
          <w:marBottom w:val="0"/>
          <w:divBdr>
            <w:top w:val="none" w:sz="0" w:space="0" w:color="auto"/>
            <w:left w:val="none" w:sz="0" w:space="0" w:color="auto"/>
            <w:bottom w:val="none" w:sz="0" w:space="0" w:color="auto"/>
            <w:right w:val="none" w:sz="0" w:space="0" w:color="auto"/>
          </w:divBdr>
        </w:div>
        <w:div w:id="1924026163">
          <w:marLeft w:val="0"/>
          <w:marRight w:val="0"/>
          <w:marTop w:val="0"/>
          <w:marBottom w:val="0"/>
          <w:divBdr>
            <w:top w:val="none" w:sz="0" w:space="0" w:color="auto"/>
            <w:left w:val="none" w:sz="0" w:space="0" w:color="auto"/>
            <w:bottom w:val="none" w:sz="0" w:space="0" w:color="auto"/>
            <w:right w:val="none" w:sz="0" w:space="0" w:color="auto"/>
          </w:divBdr>
        </w:div>
        <w:div w:id="1805854376">
          <w:marLeft w:val="0"/>
          <w:marRight w:val="0"/>
          <w:marTop w:val="0"/>
          <w:marBottom w:val="0"/>
          <w:divBdr>
            <w:top w:val="none" w:sz="0" w:space="0" w:color="auto"/>
            <w:left w:val="none" w:sz="0" w:space="0" w:color="auto"/>
            <w:bottom w:val="none" w:sz="0" w:space="0" w:color="auto"/>
            <w:right w:val="none" w:sz="0" w:space="0" w:color="auto"/>
          </w:divBdr>
        </w:div>
        <w:div w:id="276840794">
          <w:marLeft w:val="0"/>
          <w:marRight w:val="0"/>
          <w:marTop w:val="0"/>
          <w:marBottom w:val="0"/>
          <w:divBdr>
            <w:top w:val="none" w:sz="0" w:space="0" w:color="auto"/>
            <w:left w:val="none" w:sz="0" w:space="0" w:color="auto"/>
            <w:bottom w:val="none" w:sz="0" w:space="0" w:color="auto"/>
            <w:right w:val="none" w:sz="0" w:space="0" w:color="auto"/>
          </w:divBdr>
        </w:div>
        <w:div w:id="736591143">
          <w:marLeft w:val="0"/>
          <w:marRight w:val="0"/>
          <w:marTop w:val="0"/>
          <w:marBottom w:val="0"/>
          <w:divBdr>
            <w:top w:val="none" w:sz="0" w:space="0" w:color="auto"/>
            <w:left w:val="none" w:sz="0" w:space="0" w:color="auto"/>
            <w:bottom w:val="none" w:sz="0" w:space="0" w:color="auto"/>
            <w:right w:val="none" w:sz="0" w:space="0" w:color="auto"/>
          </w:divBdr>
        </w:div>
        <w:div w:id="2089839766">
          <w:marLeft w:val="0"/>
          <w:marRight w:val="0"/>
          <w:marTop w:val="0"/>
          <w:marBottom w:val="0"/>
          <w:divBdr>
            <w:top w:val="none" w:sz="0" w:space="0" w:color="auto"/>
            <w:left w:val="none" w:sz="0" w:space="0" w:color="auto"/>
            <w:bottom w:val="none" w:sz="0" w:space="0" w:color="auto"/>
            <w:right w:val="none" w:sz="0" w:space="0" w:color="auto"/>
          </w:divBdr>
        </w:div>
        <w:div w:id="1469282780">
          <w:marLeft w:val="0"/>
          <w:marRight w:val="0"/>
          <w:marTop w:val="0"/>
          <w:marBottom w:val="0"/>
          <w:divBdr>
            <w:top w:val="none" w:sz="0" w:space="0" w:color="auto"/>
            <w:left w:val="none" w:sz="0" w:space="0" w:color="auto"/>
            <w:bottom w:val="none" w:sz="0" w:space="0" w:color="auto"/>
            <w:right w:val="none" w:sz="0" w:space="0" w:color="auto"/>
          </w:divBdr>
        </w:div>
        <w:div w:id="107163156">
          <w:marLeft w:val="0"/>
          <w:marRight w:val="0"/>
          <w:marTop w:val="0"/>
          <w:marBottom w:val="0"/>
          <w:divBdr>
            <w:top w:val="none" w:sz="0" w:space="0" w:color="auto"/>
            <w:left w:val="none" w:sz="0" w:space="0" w:color="auto"/>
            <w:bottom w:val="none" w:sz="0" w:space="0" w:color="auto"/>
            <w:right w:val="none" w:sz="0" w:space="0" w:color="auto"/>
          </w:divBdr>
        </w:div>
        <w:div w:id="1228304639">
          <w:marLeft w:val="0"/>
          <w:marRight w:val="0"/>
          <w:marTop w:val="0"/>
          <w:marBottom w:val="0"/>
          <w:divBdr>
            <w:top w:val="none" w:sz="0" w:space="0" w:color="auto"/>
            <w:left w:val="none" w:sz="0" w:space="0" w:color="auto"/>
            <w:bottom w:val="none" w:sz="0" w:space="0" w:color="auto"/>
            <w:right w:val="none" w:sz="0" w:space="0" w:color="auto"/>
          </w:divBdr>
        </w:div>
        <w:div w:id="185406916">
          <w:marLeft w:val="0"/>
          <w:marRight w:val="0"/>
          <w:marTop w:val="0"/>
          <w:marBottom w:val="0"/>
          <w:divBdr>
            <w:top w:val="none" w:sz="0" w:space="0" w:color="auto"/>
            <w:left w:val="none" w:sz="0" w:space="0" w:color="auto"/>
            <w:bottom w:val="none" w:sz="0" w:space="0" w:color="auto"/>
            <w:right w:val="none" w:sz="0" w:space="0" w:color="auto"/>
          </w:divBdr>
        </w:div>
        <w:div w:id="53436861">
          <w:marLeft w:val="0"/>
          <w:marRight w:val="0"/>
          <w:marTop w:val="0"/>
          <w:marBottom w:val="0"/>
          <w:divBdr>
            <w:top w:val="none" w:sz="0" w:space="0" w:color="auto"/>
            <w:left w:val="none" w:sz="0" w:space="0" w:color="auto"/>
            <w:bottom w:val="none" w:sz="0" w:space="0" w:color="auto"/>
            <w:right w:val="none" w:sz="0" w:space="0" w:color="auto"/>
          </w:divBdr>
        </w:div>
        <w:div w:id="1150096530">
          <w:marLeft w:val="0"/>
          <w:marRight w:val="0"/>
          <w:marTop w:val="0"/>
          <w:marBottom w:val="0"/>
          <w:divBdr>
            <w:top w:val="none" w:sz="0" w:space="0" w:color="auto"/>
            <w:left w:val="none" w:sz="0" w:space="0" w:color="auto"/>
            <w:bottom w:val="none" w:sz="0" w:space="0" w:color="auto"/>
            <w:right w:val="none" w:sz="0" w:space="0" w:color="auto"/>
          </w:divBdr>
        </w:div>
        <w:div w:id="744230304">
          <w:marLeft w:val="0"/>
          <w:marRight w:val="0"/>
          <w:marTop w:val="0"/>
          <w:marBottom w:val="0"/>
          <w:divBdr>
            <w:top w:val="none" w:sz="0" w:space="0" w:color="auto"/>
            <w:left w:val="none" w:sz="0" w:space="0" w:color="auto"/>
            <w:bottom w:val="none" w:sz="0" w:space="0" w:color="auto"/>
            <w:right w:val="none" w:sz="0" w:space="0" w:color="auto"/>
          </w:divBdr>
        </w:div>
        <w:div w:id="882794633">
          <w:marLeft w:val="0"/>
          <w:marRight w:val="0"/>
          <w:marTop w:val="0"/>
          <w:marBottom w:val="0"/>
          <w:divBdr>
            <w:top w:val="none" w:sz="0" w:space="0" w:color="auto"/>
            <w:left w:val="none" w:sz="0" w:space="0" w:color="auto"/>
            <w:bottom w:val="none" w:sz="0" w:space="0" w:color="auto"/>
            <w:right w:val="none" w:sz="0" w:space="0" w:color="auto"/>
          </w:divBdr>
        </w:div>
        <w:div w:id="19550797">
          <w:marLeft w:val="0"/>
          <w:marRight w:val="0"/>
          <w:marTop w:val="0"/>
          <w:marBottom w:val="0"/>
          <w:divBdr>
            <w:top w:val="none" w:sz="0" w:space="0" w:color="auto"/>
            <w:left w:val="none" w:sz="0" w:space="0" w:color="auto"/>
            <w:bottom w:val="none" w:sz="0" w:space="0" w:color="auto"/>
            <w:right w:val="none" w:sz="0" w:space="0" w:color="auto"/>
          </w:divBdr>
        </w:div>
        <w:div w:id="1869291807">
          <w:marLeft w:val="0"/>
          <w:marRight w:val="0"/>
          <w:marTop w:val="0"/>
          <w:marBottom w:val="0"/>
          <w:divBdr>
            <w:top w:val="none" w:sz="0" w:space="0" w:color="auto"/>
            <w:left w:val="none" w:sz="0" w:space="0" w:color="auto"/>
            <w:bottom w:val="none" w:sz="0" w:space="0" w:color="auto"/>
            <w:right w:val="none" w:sz="0" w:space="0" w:color="auto"/>
          </w:divBdr>
        </w:div>
      </w:divsChild>
    </w:div>
    <w:div w:id="771243653">
      <w:bodyDiv w:val="1"/>
      <w:marLeft w:val="0"/>
      <w:marRight w:val="0"/>
      <w:marTop w:val="0"/>
      <w:marBottom w:val="0"/>
      <w:divBdr>
        <w:top w:val="none" w:sz="0" w:space="0" w:color="auto"/>
        <w:left w:val="none" w:sz="0" w:space="0" w:color="auto"/>
        <w:bottom w:val="none" w:sz="0" w:space="0" w:color="auto"/>
        <w:right w:val="none" w:sz="0" w:space="0" w:color="auto"/>
      </w:divBdr>
    </w:div>
    <w:div w:id="826869864">
      <w:bodyDiv w:val="1"/>
      <w:marLeft w:val="0"/>
      <w:marRight w:val="0"/>
      <w:marTop w:val="0"/>
      <w:marBottom w:val="0"/>
      <w:divBdr>
        <w:top w:val="none" w:sz="0" w:space="0" w:color="auto"/>
        <w:left w:val="none" w:sz="0" w:space="0" w:color="auto"/>
        <w:bottom w:val="none" w:sz="0" w:space="0" w:color="auto"/>
        <w:right w:val="none" w:sz="0" w:space="0" w:color="auto"/>
      </w:divBdr>
    </w:div>
    <w:div w:id="826943911">
      <w:bodyDiv w:val="1"/>
      <w:marLeft w:val="0"/>
      <w:marRight w:val="0"/>
      <w:marTop w:val="0"/>
      <w:marBottom w:val="0"/>
      <w:divBdr>
        <w:top w:val="none" w:sz="0" w:space="0" w:color="auto"/>
        <w:left w:val="none" w:sz="0" w:space="0" w:color="auto"/>
        <w:bottom w:val="none" w:sz="0" w:space="0" w:color="auto"/>
        <w:right w:val="none" w:sz="0" w:space="0" w:color="auto"/>
      </w:divBdr>
    </w:div>
    <w:div w:id="1290429990">
      <w:bodyDiv w:val="1"/>
      <w:marLeft w:val="0"/>
      <w:marRight w:val="0"/>
      <w:marTop w:val="0"/>
      <w:marBottom w:val="0"/>
      <w:divBdr>
        <w:top w:val="none" w:sz="0" w:space="0" w:color="auto"/>
        <w:left w:val="none" w:sz="0" w:space="0" w:color="auto"/>
        <w:bottom w:val="none" w:sz="0" w:space="0" w:color="auto"/>
        <w:right w:val="none" w:sz="0" w:space="0" w:color="auto"/>
      </w:divBdr>
    </w:div>
    <w:div w:id="1344671542">
      <w:bodyDiv w:val="1"/>
      <w:marLeft w:val="0"/>
      <w:marRight w:val="0"/>
      <w:marTop w:val="0"/>
      <w:marBottom w:val="0"/>
      <w:divBdr>
        <w:top w:val="none" w:sz="0" w:space="0" w:color="auto"/>
        <w:left w:val="none" w:sz="0" w:space="0" w:color="auto"/>
        <w:bottom w:val="none" w:sz="0" w:space="0" w:color="auto"/>
        <w:right w:val="none" w:sz="0" w:space="0" w:color="auto"/>
      </w:divBdr>
    </w:div>
    <w:div w:id="1360620234">
      <w:bodyDiv w:val="1"/>
      <w:marLeft w:val="0"/>
      <w:marRight w:val="0"/>
      <w:marTop w:val="0"/>
      <w:marBottom w:val="0"/>
      <w:divBdr>
        <w:top w:val="none" w:sz="0" w:space="0" w:color="auto"/>
        <w:left w:val="none" w:sz="0" w:space="0" w:color="auto"/>
        <w:bottom w:val="none" w:sz="0" w:space="0" w:color="auto"/>
        <w:right w:val="none" w:sz="0" w:space="0" w:color="auto"/>
      </w:divBdr>
    </w:div>
    <w:div w:id="1556313445">
      <w:bodyDiv w:val="1"/>
      <w:marLeft w:val="0"/>
      <w:marRight w:val="0"/>
      <w:marTop w:val="0"/>
      <w:marBottom w:val="0"/>
      <w:divBdr>
        <w:top w:val="none" w:sz="0" w:space="0" w:color="auto"/>
        <w:left w:val="none" w:sz="0" w:space="0" w:color="auto"/>
        <w:bottom w:val="none" w:sz="0" w:space="0" w:color="auto"/>
        <w:right w:val="none" w:sz="0" w:space="0" w:color="auto"/>
      </w:divBdr>
    </w:div>
    <w:div w:id="1574702219">
      <w:bodyDiv w:val="1"/>
      <w:marLeft w:val="0"/>
      <w:marRight w:val="0"/>
      <w:marTop w:val="0"/>
      <w:marBottom w:val="0"/>
      <w:divBdr>
        <w:top w:val="none" w:sz="0" w:space="0" w:color="auto"/>
        <w:left w:val="none" w:sz="0" w:space="0" w:color="auto"/>
        <w:bottom w:val="none" w:sz="0" w:space="0" w:color="auto"/>
        <w:right w:val="none" w:sz="0" w:space="0" w:color="auto"/>
      </w:divBdr>
    </w:div>
    <w:div w:id="1746105214">
      <w:bodyDiv w:val="1"/>
      <w:marLeft w:val="0"/>
      <w:marRight w:val="0"/>
      <w:marTop w:val="0"/>
      <w:marBottom w:val="0"/>
      <w:divBdr>
        <w:top w:val="none" w:sz="0" w:space="0" w:color="auto"/>
        <w:left w:val="none" w:sz="0" w:space="0" w:color="auto"/>
        <w:bottom w:val="none" w:sz="0" w:space="0" w:color="auto"/>
        <w:right w:val="none" w:sz="0" w:space="0" w:color="auto"/>
      </w:divBdr>
    </w:div>
    <w:div w:id="1753157789">
      <w:bodyDiv w:val="1"/>
      <w:marLeft w:val="0"/>
      <w:marRight w:val="0"/>
      <w:marTop w:val="0"/>
      <w:marBottom w:val="0"/>
      <w:divBdr>
        <w:top w:val="none" w:sz="0" w:space="0" w:color="auto"/>
        <w:left w:val="none" w:sz="0" w:space="0" w:color="auto"/>
        <w:bottom w:val="none" w:sz="0" w:space="0" w:color="auto"/>
        <w:right w:val="none" w:sz="0" w:space="0" w:color="auto"/>
      </w:divBdr>
    </w:div>
    <w:div w:id="1757632735">
      <w:bodyDiv w:val="1"/>
      <w:marLeft w:val="0"/>
      <w:marRight w:val="0"/>
      <w:marTop w:val="0"/>
      <w:marBottom w:val="0"/>
      <w:divBdr>
        <w:top w:val="none" w:sz="0" w:space="0" w:color="auto"/>
        <w:left w:val="none" w:sz="0" w:space="0" w:color="auto"/>
        <w:bottom w:val="none" w:sz="0" w:space="0" w:color="auto"/>
        <w:right w:val="none" w:sz="0" w:space="0" w:color="auto"/>
      </w:divBdr>
      <w:divsChild>
        <w:div w:id="2094737547">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1824001386">
      <w:bodyDiv w:val="1"/>
      <w:marLeft w:val="0"/>
      <w:marRight w:val="0"/>
      <w:marTop w:val="0"/>
      <w:marBottom w:val="0"/>
      <w:divBdr>
        <w:top w:val="none" w:sz="0" w:space="0" w:color="auto"/>
        <w:left w:val="none" w:sz="0" w:space="0" w:color="auto"/>
        <w:bottom w:val="none" w:sz="0" w:space="0" w:color="auto"/>
        <w:right w:val="none" w:sz="0" w:space="0" w:color="auto"/>
      </w:divBdr>
      <w:divsChild>
        <w:div w:id="960381448">
          <w:marLeft w:val="570"/>
          <w:marRight w:val="0"/>
          <w:marTop w:val="525"/>
          <w:marBottom w:val="0"/>
          <w:divBdr>
            <w:top w:val="none" w:sz="0" w:space="0" w:color="auto"/>
            <w:left w:val="none" w:sz="0" w:space="0" w:color="auto"/>
            <w:bottom w:val="none" w:sz="0" w:space="0" w:color="auto"/>
            <w:right w:val="none" w:sz="0" w:space="0" w:color="auto"/>
          </w:divBdr>
        </w:div>
      </w:divsChild>
    </w:div>
    <w:div w:id="188247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oleObject" Target="embeddings/oleObject2.bin"/><Relationship Id="rId5" Type="http://schemas.openxmlformats.org/officeDocument/2006/relationships/settings" Target="settings.xml"/><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image" Target="media/image94.jpeg"/><Relationship Id="rId105" Type="http://schemas.openxmlformats.org/officeDocument/2006/relationships/image" Target="media/image99.jpeg"/><Relationship Id="rId113" Type="http://schemas.openxmlformats.org/officeDocument/2006/relationships/image" Target="media/image107.png"/><Relationship Id="rId118" Type="http://schemas.openxmlformats.org/officeDocument/2006/relationships/image" Target="media/image112.png"/><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png"/><Relationship Id="rId124" Type="http://schemas.openxmlformats.org/officeDocument/2006/relationships/image" Target="media/image116.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eg"/><Relationship Id="rId111" Type="http://schemas.openxmlformats.org/officeDocument/2006/relationships/image" Target="media/image10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5.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pn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png"/><Relationship Id="rId125" Type="http://schemas.openxmlformats.org/officeDocument/2006/relationships/oleObject" Target="embeddings/oleObject3.bin"/><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png"/><Relationship Id="rId61" Type="http://schemas.openxmlformats.org/officeDocument/2006/relationships/image" Target="media/image55.jpeg"/><Relationship Id="rId82" Type="http://schemas.openxmlformats.org/officeDocument/2006/relationships/image" Target="media/image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11D57-6652-4516-ACB7-58FFF8D2E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64</Pages>
  <Words>9541</Words>
  <Characters>54389</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15</cp:revision>
  <dcterms:created xsi:type="dcterms:W3CDTF">2019-10-20T15:01:00Z</dcterms:created>
  <dcterms:modified xsi:type="dcterms:W3CDTF">2019-11-27T06:39:00Z</dcterms:modified>
</cp:coreProperties>
</file>