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647E7F">
      <w:pPr>
        <w:suppressLineNumbers/>
        <w:spacing w:after="0" w:line="240" w:lineRule="auto"/>
        <w:jc w:val="center"/>
        <w:rPr>
          <w:rFonts w:ascii="Times New Roman" w:eastAsia="Times New Roman" w:hAnsi="Times New Roman" w:cs="Times New Roman"/>
          <w:sz w:val="28"/>
          <w:szCs w:val="28"/>
        </w:rPr>
      </w:pPr>
      <w:bookmarkStart w:id="0" w:name="_GoBack"/>
      <w:bookmarkEnd w:id="0"/>
      <w:r w:rsidRPr="005131DA">
        <w:rPr>
          <w:rFonts w:ascii="Times New Roman" w:eastAsia="Times New Roman" w:hAnsi="Times New Roman" w:cs="Times New Roman"/>
          <w:sz w:val="28"/>
          <w:szCs w:val="28"/>
        </w:rPr>
        <w:t>МИНИСТЕРСТВО НАУКИ</w:t>
      </w:r>
      <w:r w:rsidR="00CF73D5">
        <w:rPr>
          <w:rFonts w:ascii="Times New Roman" w:eastAsia="Times New Roman" w:hAnsi="Times New Roman" w:cs="Times New Roman"/>
          <w:sz w:val="28"/>
          <w:szCs w:val="28"/>
        </w:rPr>
        <w:t xml:space="preserve"> И ВЫСШЕГО ОБРАЗОВАНИЯ</w:t>
      </w:r>
      <w:r w:rsidR="00CF73D5"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РОССИЙСКОЙ ФЕДЕРАЦИИ</w:t>
      </w:r>
    </w:p>
    <w:p w:rsidR="004E69CB" w:rsidRPr="005131DA" w:rsidRDefault="004E69CB" w:rsidP="00647E7F">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647E7F">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647E7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647E7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647E7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647E7F">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647E7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647E7F">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647E7F">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647E7F">
      <w:pPr>
        <w:spacing w:after="0" w:line="240" w:lineRule="auto"/>
        <w:jc w:val="center"/>
        <w:rPr>
          <w:rFonts w:ascii="Times New Roman" w:eastAsia="Times New Roman" w:hAnsi="Times New Roman" w:cs="Times New Roman"/>
          <w:sz w:val="28"/>
          <w:szCs w:val="28"/>
        </w:rPr>
      </w:pPr>
    </w:p>
    <w:p w:rsidR="004E69CB" w:rsidRPr="005131DA" w:rsidRDefault="004E69CB" w:rsidP="00647E7F">
      <w:pPr>
        <w:spacing w:after="0" w:line="240" w:lineRule="auto"/>
        <w:jc w:val="center"/>
        <w:rPr>
          <w:rFonts w:ascii="Times New Roman" w:eastAsia="Times New Roman" w:hAnsi="Times New Roman" w:cs="Times New Roman"/>
          <w:sz w:val="28"/>
          <w:szCs w:val="28"/>
        </w:rPr>
      </w:pPr>
    </w:p>
    <w:p w:rsidR="004E69CB" w:rsidRPr="00AD4FB0" w:rsidRDefault="004E69CB" w:rsidP="00647E7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647E7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647E7F">
      <w:pPr>
        <w:suppressAutoHyphens/>
        <w:spacing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BD3EAC" w:rsidRPr="00BD3EAC">
        <w:rPr>
          <w:rFonts w:ascii="Times New Roman" w:eastAsia="Arial Unicode MS" w:hAnsi="Times New Roman" w:cs="Times New Roman"/>
          <w:sz w:val="32"/>
          <w:szCs w:val="32"/>
          <w:lang w:eastAsia="ru-RU"/>
        </w:rPr>
        <w:t>Б</w:t>
      </w:r>
      <w:proofErr w:type="gramStart"/>
      <w:r w:rsidR="00BD3EAC" w:rsidRPr="00BD3EAC">
        <w:rPr>
          <w:rFonts w:ascii="Times New Roman" w:eastAsia="Arial Unicode MS" w:hAnsi="Times New Roman" w:cs="Times New Roman"/>
          <w:sz w:val="32"/>
          <w:szCs w:val="32"/>
          <w:lang w:eastAsia="ru-RU"/>
        </w:rPr>
        <w:t>1</w:t>
      </w:r>
      <w:proofErr w:type="gramEnd"/>
      <w:r w:rsidR="00BD3EAC" w:rsidRPr="00BD3EAC">
        <w:rPr>
          <w:rFonts w:ascii="Times New Roman" w:eastAsia="Arial Unicode MS" w:hAnsi="Times New Roman" w:cs="Times New Roman"/>
          <w:sz w:val="32"/>
          <w:szCs w:val="32"/>
          <w:lang w:eastAsia="ru-RU"/>
        </w:rPr>
        <w:t>.Д.В.Э.5.1 Общая патология и тератология</w:t>
      </w:r>
      <w:r w:rsidRPr="00AD4FB0">
        <w:rPr>
          <w:rFonts w:ascii="Times New Roman" w:eastAsia="Arial Unicode MS" w:hAnsi="Times New Roman" w:cs="Times New Roman"/>
          <w:sz w:val="32"/>
          <w:szCs w:val="32"/>
          <w:lang w:eastAsia="ru-RU"/>
        </w:rPr>
        <w:t>»</w:t>
      </w:r>
    </w:p>
    <w:p w:rsidR="004E69CB" w:rsidRPr="00AD4FB0" w:rsidRDefault="004E69CB" w:rsidP="00647E7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647E7F">
      <w:pPr>
        <w:suppressAutoHyphens/>
        <w:spacing w:after="0" w:line="24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647E7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647E7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647E7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A6F9D" w:rsidRPr="006454D5" w:rsidRDefault="005A6F9D" w:rsidP="00647E7F">
      <w:pPr>
        <w:pStyle w:val="ReportHead"/>
        <w:suppressAutoHyphens/>
        <w:rPr>
          <w:szCs w:val="28"/>
        </w:rPr>
      </w:pPr>
      <w:r>
        <w:rPr>
          <w:i/>
          <w:szCs w:val="28"/>
          <w:u w:val="single"/>
        </w:rPr>
        <w:t>Биомедицина</w:t>
      </w:r>
    </w:p>
    <w:p w:rsidR="004E69CB" w:rsidRPr="00AD4FB0" w:rsidRDefault="005A6F9D" w:rsidP="00647E7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4E69CB"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647E7F">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647E7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647E7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647E7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647E7F">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647E7F">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647E7F">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647E7F">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647E7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A20ACC">
        <w:rPr>
          <w:rFonts w:ascii="Times New Roman" w:eastAsia="Arial Unicode MS" w:hAnsi="Times New Roman" w:cs="Times New Roman"/>
          <w:sz w:val="28"/>
          <w:szCs w:val="24"/>
          <w:lang w:eastAsia="ru-RU"/>
        </w:rPr>
        <w:t>2022</w:t>
      </w:r>
    </w:p>
    <w:p w:rsidR="00500952" w:rsidRPr="005131DA" w:rsidRDefault="00500952" w:rsidP="00647E7F">
      <w:pPr>
        <w:spacing w:after="0" w:line="24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BD3EAC" w:rsidRPr="00BD3EAC">
        <w:rPr>
          <w:rFonts w:ascii="Times New Roman" w:eastAsia="Times New Roman" w:hAnsi="Times New Roman" w:cs="Times New Roman"/>
          <w:sz w:val="28"/>
          <w:szCs w:val="28"/>
        </w:rPr>
        <w:t>Б</w:t>
      </w:r>
      <w:proofErr w:type="gramStart"/>
      <w:r w:rsidR="00BD3EAC" w:rsidRPr="00BD3EAC">
        <w:rPr>
          <w:rFonts w:ascii="Times New Roman" w:eastAsia="Times New Roman" w:hAnsi="Times New Roman" w:cs="Times New Roman"/>
          <w:sz w:val="28"/>
          <w:szCs w:val="28"/>
        </w:rPr>
        <w:t>1</w:t>
      </w:r>
      <w:proofErr w:type="gramEnd"/>
      <w:r w:rsidR="00BD3EAC" w:rsidRPr="00BD3EAC">
        <w:rPr>
          <w:rFonts w:ascii="Times New Roman" w:eastAsia="Times New Roman" w:hAnsi="Times New Roman" w:cs="Times New Roman"/>
          <w:sz w:val="28"/>
          <w:szCs w:val="28"/>
        </w:rPr>
        <w:t>.Д.В.Э.5.1 Общая патология и тератология</w:t>
      </w:r>
      <w:r w:rsidRPr="005131DA">
        <w:rPr>
          <w:rFonts w:ascii="Times New Roman" w:eastAsia="Times New Roman" w:hAnsi="Times New Roman" w:cs="Times New Roman"/>
          <w:sz w:val="28"/>
          <w:szCs w:val="28"/>
        </w:rPr>
        <w:t>»</w:t>
      </w:r>
    </w:p>
    <w:p w:rsidR="00500952" w:rsidRDefault="00500952" w:rsidP="00647E7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647E7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647E7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647E7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647E7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A20ACC">
        <w:rPr>
          <w:rFonts w:ascii="Times New Roman" w:eastAsia="Calibri" w:hAnsi="Times New Roman" w:cs="Times New Roman"/>
          <w:sz w:val="28"/>
          <w:szCs w:val="28"/>
        </w:rPr>
        <w:t>2022</w:t>
      </w:r>
      <w:r w:rsidRPr="004B3D44">
        <w:rPr>
          <w:rFonts w:ascii="Times New Roman" w:eastAsia="Calibri" w:hAnsi="Times New Roman" w:cs="Times New Roman"/>
          <w:sz w:val="28"/>
          <w:szCs w:val="28"/>
        </w:rPr>
        <w:t>г.</w:t>
      </w:r>
    </w:p>
    <w:p w:rsidR="00500952" w:rsidRPr="004B3D44" w:rsidRDefault="00500952" w:rsidP="00647E7F">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647E7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647E7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647E7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647E7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647E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647E7F">
      <w:pPr>
        <w:spacing w:after="0" w:line="24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6D63A3" w:rsidRPr="004B3D44" w:rsidRDefault="00500952" w:rsidP="00647E7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4311"/>
        <w:gridCol w:w="7264"/>
        <w:gridCol w:w="3834"/>
      </w:tblGrid>
      <w:tr w:rsidR="00EA3609" w:rsidRPr="00BD3EAC" w:rsidTr="0056324D">
        <w:trPr>
          <w:tblHeader/>
        </w:trPr>
        <w:tc>
          <w:tcPr>
            <w:tcW w:w="1399" w:type="pct"/>
            <w:vAlign w:val="center"/>
          </w:tcPr>
          <w:p w:rsidR="00EA3609" w:rsidRPr="00BD3EAC" w:rsidRDefault="00EA3609" w:rsidP="00647E7F">
            <w:pPr>
              <w:suppressAutoHyphens/>
              <w:spacing w:after="0" w:line="240" w:lineRule="auto"/>
              <w:jc w:val="both"/>
              <w:rPr>
                <w:rFonts w:ascii="Times New Roman" w:eastAsia="Times New Roman" w:hAnsi="Times New Roman" w:cs="Times New Roman"/>
                <w:sz w:val="24"/>
                <w:szCs w:val="24"/>
                <w:lang w:eastAsia="ru-RU"/>
              </w:rPr>
            </w:pPr>
            <w:r w:rsidRPr="00BD3EAC">
              <w:rPr>
                <w:rFonts w:ascii="Times New Roman" w:eastAsia="Times New Roman" w:hAnsi="Times New Roman" w:cs="Times New Roman"/>
                <w:sz w:val="24"/>
                <w:szCs w:val="24"/>
                <w:lang w:eastAsia="ru-RU"/>
              </w:rPr>
              <w:t>Формируемые компетенции</w:t>
            </w:r>
          </w:p>
        </w:tc>
        <w:tc>
          <w:tcPr>
            <w:tcW w:w="2357" w:type="pct"/>
            <w:vAlign w:val="center"/>
          </w:tcPr>
          <w:p w:rsidR="00EA3609" w:rsidRPr="00BD3EAC" w:rsidRDefault="00EA3609" w:rsidP="00647E7F">
            <w:pPr>
              <w:suppressAutoHyphens/>
              <w:spacing w:after="0" w:line="240" w:lineRule="auto"/>
              <w:jc w:val="both"/>
              <w:rPr>
                <w:rFonts w:ascii="Times New Roman" w:eastAsia="Times New Roman" w:hAnsi="Times New Roman" w:cs="Times New Roman"/>
                <w:sz w:val="24"/>
                <w:szCs w:val="24"/>
                <w:lang w:eastAsia="ru-RU"/>
              </w:rPr>
            </w:pPr>
            <w:r w:rsidRPr="00BD3EAC">
              <w:rPr>
                <w:rFonts w:ascii="Times New Roman" w:eastAsia="Times New Roman" w:hAnsi="Times New Roman" w:cs="Times New Roman"/>
                <w:sz w:val="24"/>
                <w:szCs w:val="24"/>
                <w:lang w:eastAsia="ru-RU"/>
              </w:rPr>
              <w:t xml:space="preserve">Планируемые результаты </w:t>
            </w:r>
            <w:proofErr w:type="gramStart"/>
            <w:r w:rsidRPr="00BD3EAC">
              <w:rPr>
                <w:rFonts w:ascii="Times New Roman" w:eastAsia="Times New Roman" w:hAnsi="Times New Roman" w:cs="Times New Roman"/>
                <w:sz w:val="24"/>
                <w:szCs w:val="24"/>
                <w:lang w:eastAsia="ru-RU"/>
              </w:rPr>
              <w:t>обучения по дисциплине</w:t>
            </w:r>
            <w:proofErr w:type="gramEnd"/>
            <w:r w:rsidRPr="00BD3EAC">
              <w:rPr>
                <w:rFonts w:ascii="Times New Roman" w:eastAsia="Times New Roman" w:hAnsi="Times New Roman" w:cs="Times New Roman"/>
                <w:sz w:val="24"/>
                <w:szCs w:val="24"/>
                <w:lang w:eastAsia="ru-RU"/>
              </w:rPr>
              <w:t>, характеризующие этапы формирования компетенций</w:t>
            </w:r>
          </w:p>
        </w:tc>
        <w:tc>
          <w:tcPr>
            <w:tcW w:w="1244" w:type="pct"/>
          </w:tcPr>
          <w:p w:rsidR="00EA3609" w:rsidRPr="00BD3EAC" w:rsidRDefault="00EA3609" w:rsidP="00647E7F">
            <w:pPr>
              <w:suppressAutoHyphens/>
              <w:spacing w:after="0" w:line="240" w:lineRule="auto"/>
              <w:jc w:val="both"/>
              <w:rPr>
                <w:rFonts w:ascii="Times New Roman" w:eastAsia="Times New Roman" w:hAnsi="Times New Roman" w:cs="Times New Roman"/>
                <w:sz w:val="24"/>
                <w:szCs w:val="24"/>
                <w:lang w:eastAsia="ru-RU"/>
              </w:rPr>
            </w:pPr>
            <w:r w:rsidRPr="00BD3EAC">
              <w:rPr>
                <w:rFonts w:ascii="Times New Roman" w:eastAsia="Times New Roman" w:hAnsi="Times New Roman" w:cs="Times New Roman"/>
                <w:sz w:val="24"/>
                <w:szCs w:val="24"/>
                <w:lang w:eastAsia="ru-RU"/>
              </w:rPr>
              <w:t>Виды оценочных средств/</w:t>
            </w:r>
          </w:p>
          <w:p w:rsidR="00EA3609" w:rsidRPr="00BD3EAC" w:rsidRDefault="00EA3609" w:rsidP="00647E7F">
            <w:pPr>
              <w:suppressAutoHyphens/>
              <w:spacing w:after="0" w:line="240" w:lineRule="auto"/>
              <w:jc w:val="both"/>
              <w:rPr>
                <w:rFonts w:ascii="Times New Roman" w:eastAsia="Times New Roman" w:hAnsi="Times New Roman" w:cs="Times New Roman"/>
                <w:sz w:val="24"/>
                <w:szCs w:val="24"/>
                <w:lang w:eastAsia="ru-RU"/>
              </w:rPr>
            </w:pPr>
            <w:r w:rsidRPr="00BD3EAC">
              <w:rPr>
                <w:rFonts w:ascii="Times New Roman" w:eastAsia="Times New Roman" w:hAnsi="Times New Roman" w:cs="Times New Roman"/>
                <w:sz w:val="24"/>
                <w:szCs w:val="24"/>
                <w:lang w:eastAsia="ru-RU"/>
              </w:rPr>
              <w:t>шифр раздела в данном документе</w:t>
            </w:r>
          </w:p>
        </w:tc>
      </w:tr>
      <w:tr w:rsidR="00EA3609" w:rsidRPr="00BD3EAC" w:rsidTr="0056324D">
        <w:trPr>
          <w:trHeight w:val="284"/>
        </w:trPr>
        <w:tc>
          <w:tcPr>
            <w:tcW w:w="1399" w:type="pct"/>
            <w:vMerge w:val="restart"/>
          </w:tcPr>
          <w:p w:rsidR="00BD3EAC" w:rsidRPr="00BD3EAC" w:rsidRDefault="00BD3EAC" w:rsidP="00647E7F">
            <w:pPr>
              <w:pStyle w:val="ReportMain"/>
              <w:suppressAutoHyphens/>
              <w:rPr>
                <w:szCs w:val="24"/>
              </w:rPr>
            </w:pPr>
            <w:r w:rsidRPr="00BD3EAC">
              <w:rPr>
                <w:szCs w:val="24"/>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EA3609" w:rsidRPr="00BD3EAC" w:rsidRDefault="00EA3609" w:rsidP="00647E7F">
            <w:pPr>
              <w:spacing w:after="0" w:line="240" w:lineRule="auto"/>
              <w:rPr>
                <w:rFonts w:ascii="Times New Roman" w:hAnsi="Times New Roman" w:cs="Times New Roman"/>
                <w:sz w:val="24"/>
                <w:szCs w:val="24"/>
              </w:rPr>
            </w:pPr>
          </w:p>
          <w:p w:rsidR="00BD3EAC" w:rsidRPr="00BD3EAC" w:rsidRDefault="00BD3EAC" w:rsidP="00647E7F">
            <w:pPr>
              <w:pStyle w:val="ReportMain"/>
              <w:suppressAutoHyphens/>
              <w:rPr>
                <w:szCs w:val="24"/>
              </w:rPr>
            </w:pPr>
            <w:r w:rsidRPr="00BD3EAC">
              <w:rPr>
                <w:szCs w:val="24"/>
              </w:rPr>
              <w:t>ПК*-5-В-1 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EA3609" w:rsidRPr="00BD3EAC" w:rsidRDefault="00BD3EAC" w:rsidP="00647E7F">
            <w:pPr>
              <w:spacing w:after="0" w:line="240" w:lineRule="auto"/>
              <w:rPr>
                <w:rFonts w:ascii="Times New Roman" w:eastAsia="Times New Roman" w:hAnsi="Times New Roman" w:cs="Times New Roman"/>
                <w:sz w:val="24"/>
                <w:szCs w:val="24"/>
                <w:lang w:eastAsia="ru-RU"/>
              </w:rPr>
            </w:pPr>
            <w:r w:rsidRPr="00BD3EAC">
              <w:rPr>
                <w:rFonts w:ascii="Times New Roman" w:hAnsi="Times New Roman" w:cs="Times New Roman"/>
                <w:sz w:val="24"/>
                <w:szCs w:val="24"/>
              </w:rPr>
              <w:t>ПК*-5-В-2</w:t>
            </w:r>
            <w:proofErr w:type="gramStart"/>
            <w:r w:rsidRPr="00BD3EAC">
              <w:rPr>
                <w:rFonts w:ascii="Times New Roman" w:hAnsi="Times New Roman" w:cs="Times New Roman"/>
                <w:sz w:val="24"/>
                <w:szCs w:val="24"/>
              </w:rPr>
              <w:t xml:space="preserve"> В</w:t>
            </w:r>
            <w:proofErr w:type="gramEnd"/>
            <w:r w:rsidRPr="00BD3EAC">
              <w:rPr>
                <w:rFonts w:ascii="Times New Roman" w:hAnsi="Times New Roman" w:cs="Times New Roman"/>
                <w:sz w:val="24"/>
                <w:szCs w:val="24"/>
              </w:rPr>
              <w:t>ладеет навыками по проведению мониторинга и 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2357" w:type="pct"/>
          </w:tcPr>
          <w:p w:rsidR="00BD3EAC" w:rsidRPr="00BD3EAC" w:rsidRDefault="00BD3EAC" w:rsidP="00647E7F">
            <w:pPr>
              <w:pStyle w:val="ReportMain"/>
              <w:suppressAutoHyphens/>
              <w:rPr>
                <w:b/>
                <w:szCs w:val="24"/>
                <w:u w:val="single"/>
              </w:rPr>
            </w:pPr>
            <w:r w:rsidRPr="00BD3EAC">
              <w:rPr>
                <w:b/>
                <w:szCs w:val="24"/>
                <w:u w:val="single"/>
              </w:rPr>
              <w:t>Знать:</w:t>
            </w:r>
          </w:p>
          <w:p w:rsidR="00BD3EAC" w:rsidRPr="00BD3EAC" w:rsidRDefault="00BD3EAC" w:rsidP="00647E7F">
            <w:pPr>
              <w:pStyle w:val="ReportMain"/>
              <w:suppressAutoHyphens/>
              <w:rPr>
                <w:szCs w:val="24"/>
              </w:rPr>
            </w:pPr>
            <w:r w:rsidRPr="00BD3EAC">
              <w:rPr>
                <w:b/>
                <w:szCs w:val="24"/>
              </w:rPr>
              <w:t>-</w:t>
            </w:r>
            <w:r w:rsidRPr="00BD3EAC">
              <w:rPr>
                <w:szCs w:val="24"/>
              </w:rPr>
              <w:t xml:space="preserve"> этиологию и патогенез основных заболеваний у лиц с отклонениями в состоянии здоровья;</w:t>
            </w:r>
          </w:p>
          <w:p w:rsidR="00BD3EAC" w:rsidRPr="00BD3EAC" w:rsidRDefault="00BD3EAC" w:rsidP="00647E7F">
            <w:pPr>
              <w:pStyle w:val="ReportMain"/>
              <w:suppressAutoHyphens/>
              <w:rPr>
                <w:szCs w:val="24"/>
              </w:rPr>
            </w:pPr>
            <w:r w:rsidRPr="00BD3EAC">
              <w:rPr>
                <w:szCs w:val="24"/>
              </w:rPr>
              <w:t xml:space="preserve">- роль причинных факторов и болезнетворных условий в возникновении типовых патологических процессов и болезней; </w:t>
            </w:r>
          </w:p>
          <w:p w:rsidR="00BD3EAC" w:rsidRPr="00BD3EAC" w:rsidRDefault="00BD3EAC" w:rsidP="00647E7F">
            <w:pPr>
              <w:pStyle w:val="ReportMain"/>
              <w:suppressAutoHyphens/>
              <w:rPr>
                <w:szCs w:val="24"/>
              </w:rPr>
            </w:pPr>
            <w:r w:rsidRPr="00BD3EAC">
              <w:rPr>
                <w:szCs w:val="24"/>
              </w:rPr>
              <w:t xml:space="preserve">- первичные патологические реакции; </w:t>
            </w:r>
          </w:p>
          <w:p w:rsidR="00BD3EAC" w:rsidRPr="00BD3EAC" w:rsidRDefault="00BD3EAC" w:rsidP="00647E7F">
            <w:pPr>
              <w:pStyle w:val="ReportMain"/>
              <w:suppressAutoHyphens/>
              <w:rPr>
                <w:szCs w:val="24"/>
              </w:rPr>
            </w:pPr>
            <w:r w:rsidRPr="00BD3EAC">
              <w:rPr>
                <w:szCs w:val="24"/>
              </w:rPr>
              <w:t xml:space="preserve">- развитие причинно-следственных связей в патологии целого организма; </w:t>
            </w:r>
          </w:p>
          <w:p w:rsidR="00BD3EAC" w:rsidRPr="00BD3EAC" w:rsidRDefault="00BD3EAC" w:rsidP="00647E7F">
            <w:pPr>
              <w:pStyle w:val="ReportMain"/>
              <w:suppressAutoHyphens/>
              <w:rPr>
                <w:szCs w:val="24"/>
              </w:rPr>
            </w:pPr>
            <w:r w:rsidRPr="00BD3EAC">
              <w:rPr>
                <w:szCs w:val="24"/>
              </w:rPr>
              <w:t xml:space="preserve">- закономерности патогенеза и </w:t>
            </w:r>
            <w:proofErr w:type="spellStart"/>
            <w:r w:rsidRPr="00BD3EAC">
              <w:rPr>
                <w:szCs w:val="24"/>
              </w:rPr>
              <w:t>саногенеза</w:t>
            </w:r>
            <w:proofErr w:type="spellEnd"/>
            <w:r w:rsidRPr="00BD3EAC">
              <w:rPr>
                <w:szCs w:val="24"/>
              </w:rPr>
              <w:t xml:space="preserve"> типовых патологических процессов и болезней; </w:t>
            </w:r>
          </w:p>
          <w:p w:rsidR="00BD3EAC" w:rsidRPr="00BD3EAC" w:rsidRDefault="00BD3EAC" w:rsidP="00647E7F">
            <w:pPr>
              <w:pStyle w:val="ReportMain"/>
              <w:suppressAutoHyphens/>
              <w:rPr>
                <w:szCs w:val="24"/>
              </w:rPr>
            </w:pPr>
            <w:r w:rsidRPr="00BD3EAC">
              <w:rPr>
                <w:szCs w:val="24"/>
              </w:rPr>
              <w:t xml:space="preserve">- стадийность развития типовых патологических процессов и болезней, их осложнения и исходы </w:t>
            </w:r>
          </w:p>
          <w:p w:rsidR="00BD3EAC" w:rsidRPr="00BD3EAC" w:rsidRDefault="00BD3EAC" w:rsidP="00647E7F">
            <w:pPr>
              <w:pStyle w:val="ReportMain"/>
              <w:suppressAutoHyphens/>
              <w:rPr>
                <w:szCs w:val="24"/>
              </w:rPr>
            </w:pPr>
            <w:r w:rsidRPr="00BD3EAC">
              <w:rPr>
                <w:szCs w:val="24"/>
              </w:rPr>
              <w:t>- этиотропный, патогенетический и симптоматический принципы лечения типовых патологических процессов и болезней;</w:t>
            </w:r>
          </w:p>
          <w:p w:rsidR="00EA3609" w:rsidRPr="00BD3EAC" w:rsidRDefault="00BD3EAC" w:rsidP="00647E7F">
            <w:pPr>
              <w:pStyle w:val="ReportMain"/>
              <w:suppressAutoHyphens/>
              <w:rPr>
                <w:szCs w:val="24"/>
              </w:rPr>
            </w:pPr>
            <w:r w:rsidRPr="00BD3EAC">
              <w:rPr>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1244" w:type="pct"/>
          </w:tcPr>
          <w:p w:rsidR="00EA3609" w:rsidRPr="00BD3EAC" w:rsidRDefault="00EA3609" w:rsidP="00647E7F">
            <w:pPr>
              <w:suppressAutoHyphens/>
              <w:spacing w:after="0" w:line="240" w:lineRule="auto"/>
              <w:jc w:val="both"/>
              <w:rPr>
                <w:rFonts w:ascii="Times New Roman" w:eastAsia="Times New Roman" w:hAnsi="Times New Roman" w:cs="Times New Roman"/>
                <w:sz w:val="24"/>
                <w:szCs w:val="24"/>
              </w:rPr>
            </w:pPr>
            <w:r w:rsidRPr="00BD3EAC">
              <w:rPr>
                <w:rFonts w:ascii="Times New Roman" w:eastAsia="Times New Roman" w:hAnsi="Times New Roman" w:cs="Times New Roman"/>
                <w:b/>
                <w:sz w:val="24"/>
                <w:szCs w:val="24"/>
              </w:rPr>
              <w:t>Блок</w:t>
            </w:r>
            <w:proofErr w:type="gramStart"/>
            <w:r w:rsidRPr="00BD3EAC">
              <w:rPr>
                <w:rFonts w:ascii="Times New Roman" w:eastAsia="Times New Roman" w:hAnsi="Times New Roman" w:cs="Times New Roman"/>
                <w:b/>
                <w:sz w:val="24"/>
                <w:szCs w:val="24"/>
              </w:rPr>
              <w:t xml:space="preserve"> А</w:t>
            </w:r>
            <w:proofErr w:type="gramEnd"/>
            <w:r w:rsidRPr="00BD3EAC">
              <w:rPr>
                <w:rFonts w:ascii="Times New Roman" w:eastAsia="Times New Roman" w:hAnsi="Times New Roman" w:cs="Times New Roman"/>
                <w:b/>
                <w:sz w:val="24"/>
                <w:szCs w:val="24"/>
              </w:rPr>
              <w:t xml:space="preserve"> </w:t>
            </w:r>
            <w:r w:rsidRPr="00BD3EAC">
              <w:rPr>
                <w:rFonts w:ascii="Times New Roman" w:eastAsia="Times New Roman" w:hAnsi="Times New Roman" w:cs="Times New Roman"/>
                <w:b/>
                <w:sz w:val="24"/>
                <w:szCs w:val="24"/>
              </w:rPr>
              <w:sym w:font="Symbol" w:char="F02D"/>
            </w:r>
            <w:r w:rsidRPr="00BD3EAC">
              <w:rPr>
                <w:rFonts w:ascii="Times New Roman" w:eastAsia="Times New Roman" w:hAnsi="Times New Roman" w:cs="Times New Roman"/>
                <w:b/>
                <w:sz w:val="24"/>
                <w:szCs w:val="24"/>
              </w:rPr>
              <w:t xml:space="preserve"> </w:t>
            </w:r>
            <w:r w:rsidRPr="00BD3EAC">
              <w:rPr>
                <w:rFonts w:ascii="Times New Roman" w:eastAsia="Times New Roman" w:hAnsi="Times New Roman" w:cs="Times New Roman"/>
                <w:sz w:val="24"/>
                <w:szCs w:val="24"/>
              </w:rPr>
              <w:t xml:space="preserve">задания репродуктивного уровня </w:t>
            </w:r>
          </w:p>
          <w:p w:rsidR="00EA3609" w:rsidRPr="00BD3EAC" w:rsidRDefault="00EA3609" w:rsidP="00647E7F">
            <w:pPr>
              <w:suppressAutoHyphens/>
              <w:spacing w:after="0" w:line="240" w:lineRule="auto"/>
              <w:jc w:val="both"/>
              <w:rPr>
                <w:rFonts w:ascii="Times New Roman" w:eastAsia="Times New Roman" w:hAnsi="Times New Roman" w:cs="Times New Roman"/>
                <w:sz w:val="24"/>
                <w:szCs w:val="24"/>
              </w:rPr>
            </w:pPr>
            <w:r w:rsidRPr="00BD3EAC">
              <w:rPr>
                <w:rFonts w:ascii="Times New Roman" w:eastAsia="Times New Roman" w:hAnsi="Times New Roman" w:cs="Times New Roman"/>
                <w:sz w:val="24"/>
                <w:szCs w:val="24"/>
              </w:rPr>
              <w:t>Тестовые вопросы</w:t>
            </w:r>
          </w:p>
          <w:p w:rsidR="00EA3609" w:rsidRPr="00BD3EAC" w:rsidRDefault="00EA3609" w:rsidP="00647E7F">
            <w:pPr>
              <w:suppressAutoHyphens/>
              <w:spacing w:after="0" w:line="240" w:lineRule="auto"/>
              <w:rPr>
                <w:rFonts w:ascii="Times New Roman" w:eastAsia="Times New Roman" w:hAnsi="Times New Roman" w:cs="Times New Roman"/>
                <w:i/>
                <w:sz w:val="24"/>
                <w:szCs w:val="24"/>
              </w:rPr>
            </w:pPr>
            <w:r w:rsidRPr="00BD3EAC">
              <w:rPr>
                <w:rFonts w:ascii="Times New Roman" w:eastAsia="Times New Roman" w:hAnsi="Times New Roman" w:cs="Times New Roman"/>
                <w:sz w:val="24"/>
                <w:szCs w:val="24"/>
              </w:rPr>
              <w:t>Вопросы для опроса</w:t>
            </w:r>
            <w:r w:rsidRPr="00BD3EAC">
              <w:rPr>
                <w:rFonts w:ascii="Times New Roman" w:eastAsia="Times New Roman" w:hAnsi="Times New Roman" w:cs="Times New Roman"/>
                <w:b/>
                <w:sz w:val="24"/>
                <w:szCs w:val="24"/>
              </w:rPr>
              <w:t xml:space="preserve"> </w:t>
            </w:r>
          </w:p>
          <w:p w:rsidR="00EA3609" w:rsidRPr="00BD3EAC" w:rsidRDefault="00EA3609" w:rsidP="00647E7F">
            <w:pPr>
              <w:spacing w:after="0" w:line="240" w:lineRule="auto"/>
              <w:rPr>
                <w:rFonts w:ascii="Times New Roman" w:eastAsia="Times New Roman" w:hAnsi="Times New Roman" w:cs="Times New Roman"/>
                <w:sz w:val="24"/>
                <w:szCs w:val="24"/>
              </w:rPr>
            </w:pPr>
          </w:p>
        </w:tc>
      </w:tr>
      <w:tr w:rsidR="00EA3609" w:rsidRPr="00BD3EAC" w:rsidTr="0056324D">
        <w:trPr>
          <w:trHeight w:val="1518"/>
        </w:trPr>
        <w:tc>
          <w:tcPr>
            <w:tcW w:w="1399" w:type="pct"/>
            <w:vMerge/>
          </w:tcPr>
          <w:p w:rsidR="00EA3609" w:rsidRPr="00BD3EAC" w:rsidRDefault="00EA3609" w:rsidP="00647E7F">
            <w:pPr>
              <w:suppressAutoHyphens/>
              <w:spacing w:after="0" w:line="240" w:lineRule="auto"/>
              <w:rPr>
                <w:rFonts w:ascii="Times New Roman" w:eastAsia="Times New Roman" w:hAnsi="Times New Roman" w:cs="Times New Roman"/>
                <w:color w:val="000000"/>
                <w:sz w:val="24"/>
                <w:szCs w:val="24"/>
                <w:lang w:eastAsia="ru-RU"/>
              </w:rPr>
            </w:pPr>
          </w:p>
        </w:tc>
        <w:tc>
          <w:tcPr>
            <w:tcW w:w="2357" w:type="pct"/>
          </w:tcPr>
          <w:p w:rsidR="00BD3EAC" w:rsidRPr="00BD3EAC" w:rsidRDefault="00BD3EAC" w:rsidP="00647E7F">
            <w:pPr>
              <w:pStyle w:val="ReportMain"/>
              <w:suppressAutoHyphens/>
              <w:rPr>
                <w:szCs w:val="24"/>
              </w:rPr>
            </w:pPr>
            <w:r w:rsidRPr="00BD3EAC">
              <w:rPr>
                <w:b/>
                <w:szCs w:val="24"/>
                <w:u w:val="single"/>
              </w:rPr>
              <w:t>Уметь:</w:t>
            </w:r>
          </w:p>
          <w:p w:rsidR="00BD3EAC" w:rsidRPr="00BD3EAC" w:rsidRDefault="00BD3EAC" w:rsidP="00647E7F">
            <w:pPr>
              <w:pStyle w:val="ReportMain"/>
              <w:suppressAutoHyphens/>
              <w:rPr>
                <w:szCs w:val="24"/>
              </w:rPr>
            </w:pPr>
            <w:r w:rsidRPr="00BD3EAC">
              <w:rPr>
                <w:szCs w:val="24"/>
              </w:rPr>
              <w:t>- анализировать основные патологические состояния;</w:t>
            </w:r>
          </w:p>
          <w:p w:rsidR="00BD3EAC" w:rsidRPr="00BD3EAC" w:rsidRDefault="00BD3EAC" w:rsidP="00647E7F">
            <w:pPr>
              <w:pStyle w:val="ReportMain"/>
              <w:suppressAutoHyphens/>
              <w:rPr>
                <w:szCs w:val="24"/>
              </w:rPr>
            </w:pPr>
            <w:r w:rsidRPr="00BD3EAC">
              <w:rPr>
                <w:szCs w:val="24"/>
              </w:rPr>
              <w:t xml:space="preserve"> - определять роль типовых патологических процессов в динамике развития основных групп болезней; </w:t>
            </w:r>
          </w:p>
          <w:p w:rsidR="00EA3609" w:rsidRPr="00BD3EAC" w:rsidRDefault="00BD3EAC" w:rsidP="00647E7F">
            <w:pPr>
              <w:pStyle w:val="ReportMain"/>
              <w:suppressAutoHyphens/>
              <w:rPr>
                <w:szCs w:val="24"/>
              </w:rPr>
            </w:pPr>
            <w:r w:rsidRPr="00BD3EAC">
              <w:rPr>
                <w:szCs w:val="24"/>
              </w:rPr>
              <w:t xml:space="preserve">- объяснять механизмы развития и проявления заболеваний, а также механизмы действия различных принципов лечения и профилактики </w:t>
            </w:r>
          </w:p>
        </w:tc>
        <w:tc>
          <w:tcPr>
            <w:tcW w:w="1244" w:type="pct"/>
          </w:tcPr>
          <w:p w:rsidR="00EA3609" w:rsidRPr="00BD3EAC" w:rsidRDefault="00EA3609" w:rsidP="00647E7F">
            <w:pPr>
              <w:suppressAutoHyphens/>
              <w:spacing w:after="0" w:line="240" w:lineRule="auto"/>
              <w:jc w:val="both"/>
              <w:rPr>
                <w:rFonts w:ascii="Times New Roman" w:eastAsia="Times New Roman" w:hAnsi="Times New Roman" w:cs="Times New Roman"/>
                <w:sz w:val="24"/>
                <w:szCs w:val="24"/>
              </w:rPr>
            </w:pPr>
            <w:r w:rsidRPr="00BD3EAC">
              <w:rPr>
                <w:rFonts w:ascii="Times New Roman" w:eastAsia="Times New Roman" w:hAnsi="Times New Roman" w:cs="Times New Roman"/>
                <w:b/>
                <w:sz w:val="24"/>
                <w:szCs w:val="24"/>
              </w:rPr>
              <w:t>Блок</w:t>
            </w:r>
            <w:proofErr w:type="gramStart"/>
            <w:r w:rsidRPr="00BD3EAC">
              <w:rPr>
                <w:rFonts w:ascii="Times New Roman" w:eastAsia="Times New Roman" w:hAnsi="Times New Roman" w:cs="Times New Roman"/>
                <w:b/>
                <w:sz w:val="24"/>
                <w:szCs w:val="24"/>
              </w:rPr>
              <w:t xml:space="preserve"> В</w:t>
            </w:r>
            <w:proofErr w:type="gramEnd"/>
            <w:r w:rsidRPr="00BD3EAC">
              <w:rPr>
                <w:rFonts w:ascii="Times New Roman" w:eastAsia="Times New Roman" w:hAnsi="Times New Roman" w:cs="Times New Roman"/>
                <w:b/>
                <w:sz w:val="24"/>
                <w:szCs w:val="24"/>
              </w:rPr>
              <w:t xml:space="preserve"> </w:t>
            </w:r>
            <w:r w:rsidRPr="00BD3EAC">
              <w:rPr>
                <w:rFonts w:ascii="Times New Roman" w:eastAsia="Times New Roman" w:hAnsi="Times New Roman" w:cs="Times New Roman"/>
                <w:sz w:val="24"/>
                <w:szCs w:val="24"/>
              </w:rPr>
              <w:sym w:font="Symbol" w:char="F02D"/>
            </w:r>
            <w:r w:rsidRPr="00BD3EAC">
              <w:rPr>
                <w:rFonts w:ascii="Times New Roman" w:eastAsia="Times New Roman" w:hAnsi="Times New Roman" w:cs="Times New Roman"/>
                <w:sz w:val="24"/>
                <w:szCs w:val="24"/>
              </w:rPr>
              <w:t xml:space="preserve"> задания реконструктивного уровня</w:t>
            </w:r>
          </w:p>
          <w:p w:rsidR="00EA3609" w:rsidRPr="00BD3EAC" w:rsidRDefault="00EA3609" w:rsidP="00647E7F">
            <w:pPr>
              <w:suppressAutoHyphens/>
              <w:spacing w:after="0" w:line="240" w:lineRule="auto"/>
              <w:rPr>
                <w:rFonts w:ascii="Times New Roman" w:eastAsia="Times New Roman" w:hAnsi="Times New Roman" w:cs="Times New Roman"/>
                <w:sz w:val="24"/>
                <w:szCs w:val="24"/>
              </w:rPr>
            </w:pPr>
            <w:r w:rsidRPr="00BD3EAC">
              <w:rPr>
                <w:rFonts w:ascii="Times New Roman" w:eastAsia="Times New Roman" w:hAnsi="Times New Roman" w:cs="Times New Roman"/>
                <w:sz w:val="24"/>
                <w:szCs w:val="24"/>
              </w:rPr>
              <w:t>Тематические задания лабораторных и практических работ</w:t>
            </w:r>
          </w:p>
          <w:p w:rsidR="00EA3609" w:rsidRPr="00BD3EAC" w:rsidRDefault="00EA3609" w:rsidP="00647E7F">
            <w:pPr>
              <w:spacing w:after="0" w:line="240" w:lineRule="auto"/>
              <w:rPr>
                <w:rFonts w:ascii="Times New Roman" w:eastAsia="Times New Roman" w:hAnsi="Times New Roman" w:cs="Times New Roman"/>
                <w:sz w:val="24"/>
                <w:szCs w:val="24"/>
              </w:rPr>
            </w:pPr>
          </w:p>
        </w:tc>
      </w:tr>
      <w:tr w:rsidR="00EA3609" w:rsidRPr="00BD3EAC" w:rsidTr="0056324D">
        <w:trPr>
          <w:trHeight w:val="407"/>
        </w:trPr>
        <w:tc>
          <w:tcPr>
            <w:tcW w:w="1399" w:type="pct"/>
            <w:vMerge/>
          </w:tcPr>
          <w:p w:rsidR="00EA3609" w:rsidRPr="00BD3EAC" w:rsidRDefault="00EA3609" w:rsidP="00647E7F">
            <w:pPr>
              <w:suppressAutoHyphens/>
              <w:spacing w:after="0" w:line="240" w:lineRule="auto"/>
              <w:rPr>
                <w:rFonts w:ascii="Times New Roman" w:eastAsia="Times New Roman" w:hAnsi="Times New Roman" w:cs="Times New Roman"/>
                <w:color w:val="000000"/>
                <w:sz w:val="24"/>
                <w:szCs w:val="24"/>
                <w:lang w:eastAsia="ru-RU"/>
              </w:rPr>
            </w:pPr>
          </w:p>
        </w:tc>
        <w:tc>
          <w:tcPr>
            <w:tcW w:w="2357" w:type="pct"/>
          </w:tcPr>
          <w:p w:rsidR="00BD3EAC" w:rsidRPr="00BD3EAC" w:rsidRDefault="00BD3EAC" w:rsidP="00647E7F">
            <w:pPr>
              <w:pStyle w:val="ReportMain"/>
              <w:suppressAutoHyphens/>
              <w:rPr>
                <w:szCs w:val="24"/>
              </w:rPr>
            </w:pPr>
            <w:r w:rsidRPr="00BD3EAC">
              <w:rPr>
                <w:b/>
                <w:szCs w:val="24"/>
                <w:u w:val="single"/>
              </w:rPr>
              <w:t>Владеть:</w:t>
            </w:r>
          </w:p>
          <w:p w:rsidR="00BD3EAC" w:rsidRPr="00BD3EAC" w:rsidRDefault="00BD3EAC" w:rsidP="00647E7F">
            <w:pPr>
              <w:pStyle w:val="ReportMain"/>
              <w:suppressAutoHyphens/>
              <w:rPr>
                <w:szCs w:val="24"/>
              </w:rPr>
            </w:pPr>
            <w:r w:rsidRPr="00BD3EAC">
              <w:rPr>
                <w:szCs w:val="24"/>
              </w:rPr>
              <w:t>- методикой сбора и оценки данных о состоянии здоровья пациента;</w:t>
            </w:r>
          </w:p>
          <w:p w:rsidR="00EA3609" w:rsidRPr="00BD3EAC" w:rsidRDefault="00BD3EAC" w:rsidP="00647E7F">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ru-RU"/>
              </w:rPr>
            </w:pPr>
            <w:r w:rsidRPr="00BD3EAC">
              <w:rPr>
                <w:rFonts w:ascii="Times New Roman" w:hAnsi="Times New Roman" w:cs="Times New Roman"/>
                <w:sz w:val="24"/>
                <w:szCs w:val="24"/>
              </w:rPr>
              <w:t>- навыками по проведению мониторинга и 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1244" w:type="pct"/>
          </w:tcPr>
          <w:p w:rsidR="00EA3609" w:rsidRPr="00BD3EAC" w:rsidRDefault="00EA3609" w:rsidP="00647E7F">
            <w:pPr>
              <w:suppressAutoHyphens/>
              <w:spacing w:after="0" w:line="240" w:lineRule="auto"/>
              <w:rPr>
                <w:rFonts w:ascii="Times New Roman" w:eastAsia="Times New Roman" w:hAnsi="Times New Roman" w:cs="Times New Roman"/>
                <w:sz w:val="24"/>
                <w:szCs w:val="24"/>
              </w:rPr>
            </w:pPr>
            <w:r w:rsidRPr="00BD3EAC">
              <w:rPr>
                <w:rFonts w:ascii="Times New Roman" w:eastAsia="Times New Roman" w:hAnsi="Times New Roman" w:cs="Times New Roman"/>
                <w:b/>
                <w:sz w:val="24"/>
                <w:szCs w:val="24"/>
              </w:rPr>
              <w:t>Блок</w:t>
            </w:r>
            <w:proofErr w:type="gramStart"/>
            <w:r w:rsidRPr="00BD3EAC">
              <w:rPr>
                <w:rFonts w:ascii="Times New Roman" w:eastAsia="Times New Roman" w:hAnsi="Times New Roman" w:cs="Times New Roman"/>
                <w:b/>
                <w:sz w:val="24"/>
                <w:szCs w:val="24"/>
              </w:rPr>
              <w:t xml:space="preserve"> С</w:t>
            </w:r>
            <w:proofErr w:type="gramEnd"/>
            <w:r w:rsidRPr="00BD3EAC">
              <w:rPr>
                <w:rFonts w:ascii="Times New Roman" w:eastAsia="Times New Roman" w:hAnsi="Times New Roman" w:cs="Times New Roman"/>
                <w:b/>
                <w:sz w:val="24"/>
                <w:szCs w:val="24"/>
              </w:rPr>
              <w:t xml:space="preserve"> </w:t>
            </w:r>
            <w:r w:rsidRPr="00BD3EAC">
              <w:rPr>
                <w:rFonts w:ascii="Times New Roman" w:eastAsia="Times New Roman" w:hAnsi="Times New Roman" w:cs="Times New Roman"/>
                <w:sz w:val="24"/>
                <w:szCs w:val="24"/>
              </w:rPr>
              <w:sym w:font="Symbol" w:char="F02D"/>
            </w:r>
            <w:r w:rsidRPr="00BD3EAC">
              <w:rPr>
                <w:rFonts w:ascii="Times New Roman" w:eastAsia="Times New Roman" w:hAnsi="Times New Roman" w:cs="Times New Roman"/>
                <w:sz w:val="24"/>
                <w:szCs w:val="24"/>
              </w:rPr>
              <w:t xml:space="preserve"> задания практико-ориентированного и/или исследовательского уровня  </w:t>
            </w:r>
          </w:p>
          <w:p w:rsidR="00EA3609" w:rsidRPr="00BD3EAC" w:rsidRDefault="00EA3609" w:rsidP="00647E7F">
            <w:pPr>
              <w:suppressAutoHyphens/>
              <w:spacing w:after="0" w:line="240" w:lineRule="auto"/>
              <w:rPr>
                <w:rFonts w:ascii="Times New Roman" w:eastAsia="Times New Roman" w:hAnsi="Times New Roman" w:cs="Times New Roman"/>
                <w:color w:val="000000"/>
                <w:sz w:val="24"/>
                <w:szCs w:val="24"/>
              </w:rPr>
            </w:pPr>
            <w:r w:rsidRPr="00BD3EAC">
              <w:rPr>
                <w:rFonts w:ascii="Times New Roman" w:eastAsia="Times New Roman" w:hAnsi="Times New Roman" w:cs="Times New Roman"/>
                <w:color w:val="000000"/>
                <w:sz w:val="24"/>
                <w:szCs w:val="24"/>
              </w:rPr>
              <w:t xml:space="preserve">Комплексные практические задания. </w:t>
            </w:r>
          </w:p>
          <w:p w:rsidR="00EA3609" w:rsidRPr="00BD3EAC" w:rsidRDefault="00EA3609" w:rsidP="00647E7F">
            <w:pPr>
              <w:spacing w:after="0" w:line="240" w:lineRule="auto"/>
              <w:rPr>
                <w:rFonts w:ascii="Times New Roman" w:eastAsia="Times New Roman" w:hAnsi="Times New Roman" w:cs="Times New Roman"/>
                <w:sz w:val="24"/>
                <w:szCs w:val="24"/>
              </w:rPr>
            </w:pPr>
          </w:p>
        </w:tc>
      </w:tr>
    </w:tbl>
    <w:p w:rsidR="00872944" w:rsidRPr="00872944" w:rsidRDefault="00872944" w:rsidP="00647E7F">
      <w:pPr>
        <w:suppressAutoHyphens/>
        <w:spacing w:after="0" w:line="240" w:lineRule="auto"/>
        <w:ind w:firstLine="709"/>
        <w:jc w:val="both"/>
        <w:rPr>
          <w:rFonts w:ascii="Times New Roman" w:eastAsia="Times New Roman" w:hAnsi="Times New Roman" w:cs="Times New Roman"/>
          <w:sz w:val="28"/>
          <w:szCs w:val="28"/>
          <w:lang w:eastAsia="ru-RU"/>
        </w:rPr>
      </w:pPr>
    </w:p>
    <w:p w:rsidR="00872944" w:rsidRPr="00872944" w:rsidRDefault="00872944" w:rsidP="00647E7F">
      <w:pPr>
        <w:suppressAutoHyphens/>
        <w:spacing w:after="0" w:line="24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647E7F">
      <w:pPr>
        <w:keepNext/>
        <w:tabs>
          <w:tab w:val="left" w:pos="426"/>
        </w:tabs>
        <w:spacing w:after="0" w:line="240" w:lineRule="auto"/>
        <w:outlineLvl w:val="0"/>
        <w:rPr>
          <w:rFonts w:ascii="Times New Roman" w:eastAsia="Times New Roman" w:hAnsi="Times New Roman" w:cs="Times New Roman"/>
          <w:b/>
          <w:bCs/>
          <w:kern w:val="32"/>
          <w:sz w:val="28"/>
          <w:szCs w:val="28"/>
          <w:lang w:eastAsia="ru-RU"/>
        </w:rPr>
      </w:pPr>
      <w:bookmarkStart w:id="1" w:name="_Toc536781188"/>
      <w:r w:rsidRPr="00EA3609">
        <w:rPr>
          <w:rFonts w:ascii="Times New Roman" w:eastAsia="Times New Roman" w:hAnsi="Times New Roman" w:cs="Times New Roman"/>
          <w:b/>
          <w:bCs/>
          <w:kern w:val="32"/>
          <w:sz w:val="28"/>
          <w:szCs w:val="28"/>
          <w:highlight w:val="yellow"/>
          <w:lang w:eastAsia="ru-RU"/>
        </w:rPr>
        <w:lastRenderedPageBreak/>
        <w:t>Раздел 2 - Оценочные средства</w:t>
      </w:r>
      <w:bookmarkEnd w:id="1"/>
    </w:p>
    <w:p w:rsidR="00500952" w:rsidRPr="004B3D44" w:rsidRDefault="00500952" w:rsidP="00647E7F">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647E7F">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71640C" w:rsidRDefault="0071640C" w:rsidP="00647E7F">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4513C" w:rsidRPr="0044513C" w:rsidRDefault="008F3384"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1. </w:t>
      </w:r>
      <w:r w:rsidR="0044513C" w:rsidRPr="0044513C">
        <w:rPr>
          <w:rFonts w:ascii="Times New Roman" w:hAnsi="Times New Roman" w:cs="Times New Roman"/>
          <w:b/>
          <w:sz w:val="28"/>
          <w:szCs w:val="28"/>
        </w:rPr>
        <w:t>Общее учение о здоровье и болезни.</w:t>
      </w:r>
    </w:p>
    <w:p w:rsidR="0044513C" w:rsidRDefault="0044513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1. Здоровье - это</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хорошее самочувствие и отсутствие признаков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отсутствие жалоб и нормальные лабораторные анализы;</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состояние полного физического и психического благополучия;</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состояние полного физического, психического и социального благополучия, а не только отсутствие болезни и физических дефектов.</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2. Патологическая реакция - это</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разновидность болезней;</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кратковременная необычная реакция организма на какое-либо воздействие;</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необычный результат лабораторного анализа;</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защитная реакция организма на неблагоприятное внешнее воздействие.</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3. Один и тот же патологический процесс</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вызывается только одной причиной;</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бывает только при одной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 xml:space="preserve">+В) может быть </w:t>
      </w:r>
      <w:proofErr w:type="gramStart"/>
      <w:r w:rsidRPr="00EC28BC">
        <w:rPr>
          <w:rFonts w:ascii="Times New Roman" w:hAnsi="Times New Roman" w:cs="Times New Roman"/>
          <w:sz w:val="28"/>
          <w:szCs w:val="28"/>
        </w:rPr>
        <w:t>вызван</w:t>
      </w:r>
      <w:proofErr w:type="gramEnd"/>
      <w:r w:rsidRPr="00EC28BC">
        <w:rPr>
          <w:rFonts w:ascii="Times New Roman" w:hAnsi="Times New Roman" w:cs="Times New Roman"/>
          <w:sz w:val="28"/>
          <w:szCs w:val="28"/>
        </w:rPr>
        <w:t xml:space="preserve"> различными причинами и возникать при различных болезнях.</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при конкретном заболевании не может сочетаться с другими патологическими процессами.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4. Этиология – это</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учение о причинах и условиях возникновения и развития болезней;</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учение о механизмах развития болезней;</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исход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причина и механизм патологического процесса.</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 xml:space="preserve">5. Профилактика в медицине направлена </w:t>
      </w:r>
      <w:proofErr w:type="gramStart"/>
      <w:r w:rsidRPr="00EC28BC">
        <w:rPr>
          <w:rFonts w:ascii="Times New Roman" w:hAnsi="Times New Roman" w:cs="Times New Roman"/>
          <w:sz w:val="28"/>
          <w:szCs w:val="28"/>
        </w:rPr>
        <w:t>на</w:t>
      </w:r>
      <w:proofErr w:type="gramEnd"/>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выявление причин заболеваний;</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 Б) выявление причин заболеваний, их искоренение или ослабление;</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улучшение условий труда и отдыха;</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закаливание организма и предупреждение инфекционных заболеваний с помощью прививок.</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6. Патогенез - это</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раздел патологии, изучающий механизмы развития болезней;</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то же самое, что и патологический процесс;</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заболевание определенного вида;</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причина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7. К исходам болезни относится</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выздоровление;</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обострение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ремиссия;</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рецидив.</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8. Клиническая смерть - это</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смерть в лечебном учреждении;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смерть от заболевания;</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состояние, которое может быть обратимым;</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lastRenderedPageBreak/>
        <w:t>Г) состояние, при котором погибает кора головного мозга.</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9. Рецидив болезни - это</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обострение хронического процесса;</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повторное возникновение одной и той же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исход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стадия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10. Патологическое состояние</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является особым видом заболевания;</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является начальным периодом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может возникнуть в результате ранее перенесенного заболевания;</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является кратковременной необычной реакцией на внешние раздражители.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11. Причины болезни могут быть</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 А) внешними и внутренними;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постоянными и временными;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легкими и тяжелыми;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острыми и хроническими.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12. При неполном выздоровлении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сохраняются слабо выраженные симптомы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возникает рецидив болезни;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сохраняются изменения в лабораторных анализах;</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в организме присутствуют остаточные явления в виде нарушений структуры и функции.</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lastRenderedPageBreak/>
        <w:t>13. Острое заболевание обычно протекает</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А) 1-2 дня;</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+Б) 5-14 дней;</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В) 30-40 дней;</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EC28BC">
        <w:rPr>
          <w:rFonts w:ascii="Times New Roman" w:hAnsi="Times New Roman" w:cs="Times New Roman"/>
          <w:sz w:val="28"/>
          <w:szCs w:val="28"/>
        </w:rPr>
        <w:t>Г) в отдельных случаях в течение нескольких месяцев.</w:t>
      </w:r>
    </w:p>
    <w:p w:rsidR="00EC28BC" w:rsidRPr="00EC28BC" w:rsidRDefault="00EC28B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
    <w:p w:rsidR="007D59D5" w:rsidRPr="0044513C" w:rsidRDefault="007D59D5"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b/>
          <w:sz w:val="28"/>
          <w:szCs w:val="28"/>
        </w:rPr>
      </w:pPr>
    </w:p>
    <w:p w:rsidR="008F3384" w:rsidRPr="0044513C" w:rsidRDefault="008F3384"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2.  </w:t>
      </w:r>
      <w:r w:rsidR="0044513C" w:rsidRPr="0044513C">
        <w:rPr>
          <w:rFonts w:ascii="Times New Roman" w:hAnsi="Times New Roman" w:cs="Times New Roman"/>
          <w:b/>
          <w:sz w:val="28"/>
          <w:szCs w:val="28"/>
        </w:rPr>
        <w:t>Конституция, наследственность, реактивность, иммунитет и аллергия и их роль в возникновении и течении болезней</w:t>
      </w:r>
    </w:p>
    <w:p w:rsidR="0044513C" w:rsidRPr="0044513C" w:rsidRDefault="0044513C"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b/>
          <w:sz w:val="28"/>
          <w:szCs w:val="28"/>
        </w:rPr>
      </w:pPr>
    </w:p>
    <w:p w:rsidR="0024431C" w:rsidRPr="004525CB" w:rsidRDefault="0024431C" w:rsidP="0024431C">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1. Аллергенами могут быть</w:t>
      </w:r>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b/>
          <w:sz w:val="28"/>
          <w:szCs w:val="28"/>
          <w:lang w:eastAsia="ru-RU"/>
        </w:rPr>
        <w:t xml:space="preserve"> </w:t>
      </w:r>
    </w:p>
    <w:p w:rsidR="0024431C" w:rsidRPr="004525CB" w:rsidRDefault="0024431C" w:rsidP="0024431C">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24431C" w:rsidRPr="004525CB" w:rsidRDefault="0024431C" w:rsidP="0024431C">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24431C" w:rsidRPr="004525CB" w:rsidRDefault="0024431C" w:rsidP="0024431C">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24431C" w:rsidRPr="004525CB" w:rsidRDefault="0024431C" w:rsidP="0024431C">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24431C" w:rsidRPr="004525CB" w:rsidRDefault="0024431C" w:rsidP="0024431C">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24431C" w:rsidRPr="004525CB" w:rsidRDefault="0024431C" w:rsidP="0024431C">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24431C" w:rsidRPr="004525CB" w:rsidRDefault="0024431C" w:rsidP="0024431C">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24431C" w:rsidRPr="004525CB" w:rsidRDefault="0024431C" w:rsidP="0024431C">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Pr="004525CB">
        <w:rPr>
          <w:rFonts w:ascii="Times New Roman" w:eastAsia="Times New Roman" w:hAnsi="Times New Roman" w:cs="Times New Roman"/>
          <w:b/>
          <w:sz w:val="28"/>
          <w:szCs w:val="28"/>
          <w:lang w:eastAsia="ru-RU"/>
        </w:rPr>
        <w:t>(ГНТ) справедливы следующие положения</w:t>
      </w:r>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b/>
          <w:sz w:val="28"/>
          <w:szCs w:val="28"/>
          <w:lang w:eastAsia="ru-RU"/>
        </w:rPr>
        <w:t xml:space="preserve">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gramStart"/>
      <w:r w:rsidRPr="004525CB">
        <w:rPr>
          <w:rFonts w:ascii="Times New Roman" w:eastAsia="Times New Roman" w:hAnsi="Times New Roman" w:cs="Times New Roman"/>
          <w:sz w:val="28"/>
          <w:szCs w:val="28"/>
          <w:lang w:eastAsia="ru-RU"/>
        </w:rPr>
        <w:t>Т-зависимые</w:t>
      </w:r>
      <w:proofErr w:type="gramEnd"/>
      <w:r w:rsidRPr="004525CB">
        <w:rPr>
          <w:rFonts w:ascii="Times New Roman" w:eastAsia="Times New Roman" w:hAnsi="Times New Roman" w:cs="Times New Roman"/>
          <w:sz w:val="28"/>
          <w:szCs w:val="28"/>
          <w:lang w:eastAsia="ru-RU"/>
        </w:rPr>
        <w:t xml:space="preserve"> аллергии;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gramStart"/>
      <w:r w:rsidRPr="004525CB">
        <w:rPr>
          <w:rFonts w:ascii="Times New Roman" w:eastAsia="Times New Roman" w:hAnsi="Times New Roman" w:cs="Times New Roman"/>
          <w:sz w:val="28"/>
          <w:szCs w:val="28"/>
          <w:lang w:eastAsia="ru-RU"/>
        </w:rPr>
        <w:t>В-зависимые</w:t>
      </w:r>
      <w:proofErr w:type="gramEnd"/>
      <w:r w:rsidRPr="004525CB">
        <w:rPr>
          <w:rFonts w:ascii="Times New Roman" w:eastAsia="Times New Roman" w:hAnsi="Times New Roman" w:cs="Times New Roman"/>
          <w:sz w:val="28"/>
          <w:szCs w:val="28"/>
          <w:lang w:eastAsia="ru-RU"/>
        </w:rPr>
        <w:t xml:space="preserve"> аллергии;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Pr="004525CB">
        <w:rPr>
          <w:rFonts w:ascii="Times New Roman" w:eastAsia="Times New Roman" w:hAnsi="Times New Roman" w:cs="Times New Roman"/>
          <w:b/>
          <w:sz w:val="28"/>
          <w:szCs w:val="28"/>
          <w:lang w:eastAsia="ru-RU"/>
        </w:rPr>
        <w:t xml:space="preserve">(ГЗТ) </w:t>
      </w:r>
      <w:proofErr w:type="gramStart"/>
      <w:r w:rsidRPr="004525CB">
        <w:rPr>
          <w:rFonts w:ascii="Times New Roman" w:eastAsia="Times New Roman" w:hAnsi="Times New Roman" w:cs="Times New Roman"/>
          <w:b/>
          <w:bCs/>
          <w:sz w:val="28"/>
          <w:szCs w:val="28"/>
          <w:lang w:eastAsia="ru-RU"/>
        </w:rPr>
        <w:t>характерны</w:t>
      </w:r>
      <w:proofErr w:type="gramEnd"/>
      <w:r w:rsidRPr="004525CB">
        <w:rPr>
          <w:rFonts w:ascii="Times New Roman" w:eastAsia="Times New Roman" w:hAnsi="Times New Roman" w:cs="Times New Roman"/>
          <w:b/>
          <w:bCs/>
          <w:sz w:val="28"/>
          <w:szCs w:val="28"/>
          <w:lang w:eastAsia="ru-RU"/>
        </w:rPr>
        <w:t xml:space="preserve"> </w:t>
      </w:r>
      <w:proofErr w:type="spellStart"/>
      <w:r w:rsidRPr="004525CB">
        <w:rPr>
          <w:rFonts w:ascii="Times New Roman" w:eastAsia="Times New Roman" w:hAnsi="Times New Roman" w:cs="Times New Roman"/>
          <w:b/>
          <w:bCs/>
          <w:sz w:val="28"/>
          <w:szCs w:val="28"/>
          <w:lang w:eastAsia="ru-RU"/>
        </w:rPr>
        <w:t>следующиепризнаки</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gramStart"/>
      <w:r w:rsidRPr="004525CB">
        <w:rPr>
          <w:rFonts w:ascii="Times New Roman" w:eastAsia="Times New Roman" w:hAnsi="Times New Roman" w:cs="Times New Roman"/>
          <w:sz w:val="28"/>
          <w:szCs w:val="28"/>
          <w:lang w:eastAsia="ru-RU"/>
        </w:rPr>
        <w:t>Т-зависимые</w:t>
      </w:r>
      <w:proofErr w:type="gramEnd"/>
      <w:r w:rsidRPr="004525CB">
        <w:rPr>
          <w:rFonts w:ascii="Times New Roman" w:eastAsia="Times New Roman" w:hAnsi="Times New Roman" w:cs="Times New Roman"/>
          <w:sz w:val="28"/>
          <w:szCs w:val="28"/>
          <w:lang w:eastAsia="ru-RU"/>
        </w:rPr>
        <w:t xml:space="preserve"> аллергии;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w:t>
      </w:r>
      <w:r w:rsidRPr="004525CB">
        <w:rPr>
          <w:rFonts w:ascii="Times New Roman" w:eastAsia="Times New Roman" w:hAnsi="Times New Roman" w:cs="Times New Roman"/>
          <w:sz w:val="28"/>
          <w:szCs w:val="28"/>
          <w:lang w:eastAsia="ru-RU"/>
        </w:rPr>
        <w:lastRenderedPageBreak/>
        <w:t>донора;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4. К реакциям преципитации относятся</w:t>
      </w:r>
      <w:r w:rsidRPr="004525CB">
        <w:rPr>
          <w:rFonts w:ascii="Times New Roman" w:eastAsia="Times New Roman" w:hAnsi="Times New Roman" w:cs="Times New Roman"/>
          <w:bCs/>
          <w:sz w:val="28"/>
          <w:szCs w:val="28"/>
          <w:lang w:eastAsia="ru-RU"/>
        </w:rPr>
        <w:t>:</w:t>
      </w:r>
    </w:p>
    <w:p w:rsidR="0024431C" w:rsidRPr="004525CB" w:rsidRDefault="0024431C" w:rsidP="0024431C">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24431C" w:rsidRPr="004525CB" w:rsidRDefault="0024431C" w:rsidP="0024431C">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24431C" w:rsidRPr="004525CB" w:rsidRDefault="0024431C" w:rsidP="0024431C">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24431C" w:rsidRPr="004525CB" w:rsidRDefault="0024431C" w:rsidP="0024431C">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24431C" w:rsidRPr="004525CB" w:rsidRDefault="0024431C" w:rsidP="0024431C">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24431C" w:rsidRPr="004525CB" w:rsidRDefault="0024431C" w:rsidP="0024431C">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24431C" w:rsidRPr="004525CB" w:rsidRDefault="0024431C" w:rsidP="0024431C">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24431C" w:rsidRPr="004525CB" w:rsidRDefault="0024431C" w:rsidP="0024431C">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24431C" w:rsidRPr="004525CB" w:rsidRDefault="0024431C" w:rsidP="0024431C">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24431C" w:rsidRPr="004525CB" w:rsidRDefault="0024431C" w:rsidP="0024431C">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24431C" w:rsidRPr="004525CB" w:rsidRDefault="0024431C" w:rsidP="0024431C">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24431C" w:rsidRPr="004525CB" w:rsidRDefault="0024431C" w:rsidP="0024431C">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24431C" w:rsidRPr="004525CB" w:rsidRDefault="0024431C" w:rsidP="0024431C">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24431C" w:rsidRPr="004525CB" w:rsidRDefault="0024431C" w:rsidP="0024431C">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24431C" w:rsidRPr="004525CB" w:rsidRDefault="0024431C" w:rsidP="0024431C">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Pr="004525CB">
        <w:rPr>
          <w:rFonts w:ascii="Times New Roman" w:eastAsia="Times New Roman" w:hAnsi="Times New Roman" w:cs="Times New Roman"/>
          <w:iCs/>
          <w:sz w:val="28"/>
          <w:szCs w:val="28"/>
          <w:lang w:eastAsia="ru-RU"/>
        </w:rPr>
        <w:t>:</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24431C" w:rsidRPr="004525CB" w:rsidRDefault="0024431C" w:rsidP="0024431C">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24431C" w:rsidRPr="004525CB" w:rsidRDefault="0024431C" w:rsidP="0024431C">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24431C" w:rsidRPr="004525CB" w:rsidRDefault="0024431C" w:rsidP="0024431C">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8. Интенсивность иммунного ответа определяется</w:t>
      </w:r>
      <w:r w:rsidRPr="004525CB">
        <w:rPr>
          <w:rFonts w:ascii="Times New Roman" w:eastAsia="Times New Roman" w:hAnsi="Times New Roman" w:cs="Times New Roman"/>
          <w:bCs/>
          <w:sz w:val="28"/>
          <w:szCs w:val="28"/>
          <w:lang w:eastAsia="ru-RU"/>
        </w:rPr>
        <w:t>:</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24431C" w:rsidRPr="004525CB" w:rsidRDefault="0024431C" w:rsidP="0024431C">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Pr="004525CB">
        <w:rPr>
          <w:rFonts w:ascii="Times New Roman" w:eastAsia="Times New Roman" w:hAnsi="Times New Roman" w:cs="Times New Roman"/>
          <w:iCs/>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б)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sidRPr="004525CB">
        <w:rPr>
          <w:rFonts w:ascii="Times New Roman" w:eastAsia="Times New Roman" w:hAnsi="Times New Roman" w:cs="Times New Roman"/>
          <w:b/>
          <w:iCs/>
          <w:sz w:val="28"/>
          <w:szCs w:val="28"/>
          <w:lang w:eastAsia="ru-RU"/>
        </w:rPr>
        <w:t xml:space="preserve">10. </w:t>
      </w:r>
      <w:proofErr w:type="spellStart"/>
      <w:r w:rsidRPr="004525CB">
        <w:rPr>
          <w:rFonts w:ascii="Times New Roman" w:eastAsia="Times New Roman" w:hAnsi="Times New Roman" w:cs="Times New Roman"/>
          <w:b/>
          <w:iCs/>
          <w:sz w:val="28"/>
          <w:szCs w:val="28"/>
          <w:lang w:eastAsia="ru-RU"/>
        </w:rPr>
        <w:t>Аутоимунные</w:t>
      </w:r>
      <w:proofErr w:type="spellEnd"/>
      <w:r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Pr="004525CB">
        <w:rPr>
          <w:rFonts w:ascii="Times New Roman" w:eastAsia="Times New Roman" w:hAnsi="Times New Roman" w:cs="Times New Roman"/>
          <w:iCs/>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sidRPr="004525CB">
        <w:rPr>
          <w:rFonts w:ascii="Times New Roman" w:eastAsia="Times New Roman" w:hAnsi="Times New Roman" w:cs="Times New Roman"/>
          <w:b/>
          <w:iCs/>
          <w:sz w:val="28"/>
          <w:szCs w:val="28"/>
          <w:lang w:eastAsia="ru-RU"/>
        </w:rPr>
        <w:t xml:space="preserve">11. Для реакций гиперчувствительности </w:t>
      </w:r>
      <w:r w:rsidRPr="004525CB">
        <w:rPr>
          <w:rFonts w:ascii="Times New Roman" w:eastAsia="Times New Roman" w:hAnsi="Times New Roman" w:cs="Times New Roman"/>
          <w:b/>
          <w:iCs/>
          <w:sz w:val="28"/>
          <w:szCs w:val="28"/>
          <w:lang w:val="en-US" w:eastAsia="ru-RU"/>
        </w:rPr>
        <w:t>II</w:t>
      </w:r>
      <w:r w:rsidRPr="004525CB">
        <w:rPr>
          <w:rFonts w:ascii="Times New Roman" w:eastAsia="Times New Roman" w:hAnsi="Times New Roman" w:cs="Times New Roman"/>
          <w:b/>
          <w:iCs/>
          <w:sz w:val="28"/>
          <w:szCs w:val="28"/>
          <w:lang w:eastAsia="ru-RU"/>
        </w:rPr>
        <w:t xml:space="preserve"> типа характерно</w:t>
      </w:r>
      <w:r w:rsidRPr="004525CB">
        <w:rPr>
          <w:rFonts w:ascii="Times New Roman" w:eastAsia="Times New Roman" w:hAnsi="Times New Roman" w:cs="Times New Roman"/>
          <w:iCs/>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12. Для реакций гиперчувствительности </w:t>
      </w:r>
      <w:r w:rsidRPr="004525CB">
        <w:rPr>
          <w:rFonts w:ascii="Times New Roman" w:eastAsia="Times New Roman" w:hAnsi="Times New Roman" w:cs="Times New Roman"/>
          <w:b/>
          <w:sz w:val="28"/>
          <w:szCs w:val="28"/>
          <w:lang w:val="en-US" w:eastAsia="ru-RU"/>
        </w:rPr>
        <w:t>III</w:t>
      </w:r>
      <w:r w:rsidRPr="004525CB">
        <w:rPr>
          <w:rFonts w:ascii="Times New Roman" w:eastAsia="Times New Roman" w:hAnsi="Times New Roman" w:cs="Times New Roman"/>
          <w:b/>
          <w:sz w:val="28"/>
          <w:szCs w:val="28"/>
          <w:lang w:eastAsia="ru-RU"/>
        </w:rPr>
        <w:t xml:space="preserve"> типа характерно</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13. Для реакций гиперчувствительности </w:t>
      </w:r>
      <w:r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0" allowOverlap="1" wp14:anchorId="5AF9C606" wp14:editId="3B2EB4D7">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Pr="004525CB">
        <w:rPr>
          <w:rFonts w:ascii="Times New Roman" w:eastAsia="Times New Roman" w:hAnsi="Times New Roman" w:cs="Times New Roman"/>
          <w:b/>
          <w:sz w:val="28"/>
          <w:szCs w:val="28"/>
          <w:lang w:val="en-US" w:eastAsia="ru-RU"/>
        </w:rPr>
        <w:t>IV</w:t>
      </w:r>
      <w:r w:rsidRPr="004525CB">
        <w:rPr>
          <w:rFonts w:ascii="Times New Roman" w:eastAsia="Times New Roman" w:hAnsi="Times New Roman" w:cs="Times New Roman"/>
          <w:b/>
          <w:sz w:val="28"/>
          <w:szCs w:val="28"/>
          <w:lang w:eastAsia="ru-RU"/>
        </w:rPr>
        <w:t>-го типа характерно</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2" w:name="_Toc184539175"/>
      <w:bookmarkStart w:id="3" w:name="_Toc184539119"/>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 xml:space="preserve">14. Аллергия </w:t>
      </w:r>
      <w:r w:rsidRPr="004525CB">
        <w:rPr>
          <w:rFonts w:ascii="Times New Roman" w:eastAsia="Times New Roman" w:hAnsi="Times New Roman" w:cs="Times New Roman"/>
          <w:b/>
          <w:sz w:val="28"/>
          <w:szCs w:val="28"/>
          <w:lang w:eastAsia="ru-RU"/>
        </w:rPr>
        <w:t>является</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w:t>
      </w:r>
      <w:proofErr w:type="gramStart"/>
      <w:r w:rsidRPr="004525CB">
        <w:rPr>
          <w:rFonts w:ascii="Times New Roman" w:eastAsia="Times New Roman" w:hAnsi="Times New Roman" w:cs="Times New Roman"/>
          <w:sz w:val="28"/>
          <w:szCs w:val="28"/>
          <w:lang w:eastAsia="ru-RU"/>
        </w:rPr>
        <w:t xml:space="preserve"> .</w:t>
      </w:r>
      <w:proofErr w:type="gramEnd"/>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sz w:val="28"/>
          <w:szCs w:val="28"/>
          <w:lang w:eastAsia="ru-RU"/>
        </w:rPr>
        <w:t>15. В результате аллергических реакций происходит</w:t>
      </w:r>
      <w:r w:rsidRPr="004525CB">
        <w:rPr>
          <w:rFonts w:ascii="Times New Roman" w:eastAsia="Times New Roman" w:hAnsi="Times New Roman" w:cs="Times New Roman"/>
          <w:sz w:val="28"/>
          <w:szCs w:val="28"/>
          <w:lang w:eastAsia="ru-RU"/>
        </w:rPr>
        <w:t xml:space="preserve">: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Pr="004525CB">
        <w:rPr>
          <w:rFonts w:ascii="Times New Roman" w:eastAsia="Times New Roman" w:hAnsi="Times New Roman" w:cs="Times New Roman"/>
          <w:b/>
          <w:sz w:val="28"/>
          <w:szCs w:val="28"/>
          <w:lang w:eastAsia="ru-RU"/>
        </w:rPr>
        <w:t>аллегена</w:t>
      </w:r>
      <w:proofErr w:type="spellEnd"/>
      <w:r w:rsidRPr="004525CB">
        <w:rPr>
          <w:rFonts w:ascii="Times New Roman" w:eastAsia="Times New Roman" w:hAnsi="Times New Roman" w:cs="Times New Roman"/>
          <w:b/>
          <w:sz w:val="28"/>
          <w:szCs w:val="28"/>
          <w:lang w:eastAsia="ru-RU"/>
        </w:rPr>
        <w:t xml:space="preserve"> в организм возникает: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sz w:val="28"/>
          <w:szCs w:val="28"/>
          <w:lang w:eastAsia="ru-RU"/>
        </w:rPr>
        <w:t>17. Аллергическое заболевание характеризуется</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18. Аллергические реакции всегда являются:</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повреждающими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kern w:val="32"/>
          <w:sz w:val="28"/>
          <w:szCs w:val="28"/>
          <w:lang w:eastAsia="ru-RU"/>
        </w:rPr>
        <w:t>19. Аллергенами</w:t>
      </w:r>
      <w:r w:rsidRPr="004525CB">
        <w:rPr>
          <w:rFonts w:ascii="Times New Roman" w:eastAsia="Times New Roman" w:hAnsi="Times New Roman" w:cs="Times New Roman"/>
          <w:b/>
          <w:bCs/>
          <w:kern w:val="32"/>
          <w:sz w:val="28"/>
          <w:szCs w:val="28"/>
          <w:lang w:eastAsia="ru-RU"/>
        </w:rPr>
        <w:t xml:space="preserve"> называются:</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iCs/>
          <w:sz w:val="28"/>
          <w:szCs w:val="28"/>
          <w:lang w:eastAsia="ru-RU"/>
        </w:rPr>
        <w:t>21. Метод десенсибилизации</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b/>
          <w:sz w:val="28"/>
          <w:szCs w:val="28"/>
          <w:lang w:eastAsia="ru-RU"/>
        </w:rPr>
        <w:t>заключается:</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Pr="004525CB">
        <w:rPr>
          <w:rFonts w:ascii="Times New Roman" w:eastAsia="Times New Roman" w:hAnsi="Times New Roman" w:cs="Times New Roman"/>
          <w:b/>
          <w:sz w:val="28"/>
          <w:szCs w:val="28"/>
          <w:lang w:eastAsia="ru-RU"/>
        </w:rPr>
        <w:t>десенсебилизации</w:t>
      </w:r>
      <w:proofErr w:type="spellEnd"/>
      <w:r w:rsidRPr="004525CB">
        <w:rPr>
          <w:rFonts w:ascii="Times New Roman" w:eastAsia="Times New Roman" w:hAnsi="Times New Roman" w:cs="Times New Roman"/>
          <w:b/>
          <w:sz w:val="28"/>
          <w:szCs w:val="28"/>
          <w:lang w:eastAsia="ru-RU"/>
        </w:rPr>
        <w:t xml:space="preserve"> происходит: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которые</w:t>
      </w:r>
      <w:proofErr w:type="gramEnd"/>
      <w:r w:rsidRPr="004525CB">
        <w:rPr>
          <w:rFonts w:ascii="Times New Roman" w:eastAsia="Times New Roman" w:hAnsi="Times New Roman" w:cs="Times New Roman"/>
          <w:sz w:val="28"/>
          <w:szCs w:val="28"/>
          <w:lang w:eastAsia="ru-RU"/>
        </w:rPr>
        <w:t xml:space="preserve">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w:t>
      </w:r>
      <w:proofErr w:type="gramStart"/>
      <w:r w:rsidRPr="004525CB">
        <w:rPr>
          <w:rFonts w:ascii="Times New Roman" w:eastAsia="Times New Roman" w:hAnsi="Times New Roman" w:cs="Times New Roman"/>
          <w:bCs/>
          <w:kern w:val="32"/>
          <w:sz w:val="28"/>
          <w:szCs w:val="28"/>
          <w:lang w:eastAsia="ru-RU"/>
        </w:rPr>
        <w:t>которые</w:t>
      </w:r>
      <w:proofErr w:type="gramEnd"/>
      <w:r w:rsidRPr="004525CB">
        <w:rPr>
          <w:rFonts w:ascii="Times New Roman" w:eastAsia="Times New Roman" w:hAnsi="Times New Roman" w:cs="Times New Roman"/>
          <w:bCs/>
          <w:kern w:val="32"/>
          <w:sz w:val="28"/>
          <w:szCs w:val="28"/>
          <w:lang w:eastAsia="ru-RU"/>
        </w:rPr>
        <w:t xml:space="preserve">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w:t>
      </w:r>
      <w:proofErr w:type="gramStart"/>
      <w:r w:rsidRPr="004525CB">
        <w:rPr>
          <w:rFonts w:ascii="Times New Roman" w:eastAsia="Times New Roman" w:hAnsi="Times New Roman" w:cs="Times New Roman"/>
          <w:bCs/>
          <w:kern w:val="32"/>
          <w:sz w:val="28"/>
          <w:szCs w:val="28"/>
          <w:lang w:eastAsia="ru-RU"/>
        </w:rPr>
        <w:t>которые</w:t>
      </w:r>
      <w:proofErr w:type="gramEnd"/>
      <w:r w:rsidRPr="004525CB">
        <w:rPr>
          <w:rFonts w:ascii="Times New Roman" w:eastAsia="Times New Roman" w:hAnsi="Times New Roman" w:cs="Times New Roman"/>
          <w:bCs/>
          <w:kern w:val="32"/>
          <w:sz w:val="28"/>
          <w:szCs w:val="28"/>
          <w:lang w:eastAsia="ru-RU"/>
        </w:rPr>
        <w:t xml:space="preserve">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iCs/>
          <w:sz w:val="28"/>
          <w:szCs w:val="28"/>
          <w:lang w:eastAsia="ru-RU"/>
        </w:rPr>
        <w:t>23.Анафилактическая реакция</w:t>
      </w:r>
      <w:r w:rsidRPr="004525CB">
        <w:rPr>
          <w:rFonts w:ascii="Times New Roman" w:eastAsia="Times New Roman" w:hAnsi="Times New Roman" w:cs="Times New Roman"/>
          <w:b/>
          <w:sz w:val="28"/>
          <w:szCs w:val="28"/>
          <w:lang w:eastAsia="ru-RU"/>
        </w:rPr>
        <w:t xml:space="preserve"> обусловлена: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proofErr w:type="gramStart"/>
      <w:r w:rsidRPr="004525CB">
        <w:rPr>
          <w:rFonts w:ascii="Times New Roman" w:eastAsia="Times New Roman" w:hAnsi="Times New Roman" w:cs="Times New Roman"/>
          <w:sz w:val="28"/>
          <w:szCs w:val="28"/>
          <w:lang w:eastAsia="ru-RU"/>
        </w:rPr>
        <w:t>А</w:t>
      </w:r>
      <w:proofErr w:type="gram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proofErr w:type="gramStart"/>
      <w:r w:rsidRPr="004525CB">
        <w:rPr>
          <w:rFonts w:ascii="Times New Roman" w:eastAsia="Times New Roman" w:hAnsi="Times New Roman" w:cs="Times New Roman"/>
          <w:sz w:val="28"/>
          <w:szCs w:val="28"/>
          <w:lang w:eastAsia="ru-RU"/>
        </w:rPr>
        <w:t>М</w:t>
      </w:r>
      <w:proofErr w:type="gram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Pr="004525CB">
        <w:rPr>
          <w:rFonts w:ascii="Times New Roman" w:eastAsia="Times New Roman" w:hAnsi="Times New Roman" w:cs="Times New Roman"/>
          <w:b/>
          <w:sz w:val="28"/>
          <w:szCs w:val="28"/>
          <w:lang w:val="en-US" w:eastAsia="ru-RU"/>
        </w:rPr>
        <w:t>IgE</w:t>
      </w:r>
      <w:proofErr w:type="spellEnd"/>
      <w:r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б) выделением из гранул базофилов и тучных клеток клеточных медиаторов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Pr="004525CB">
        <w:rPr>
          <w:rFonts w:ascii="Times New Roman" w:eastAsia="Times New Roman" w:hAnsi="Times New Roman" w:cs="Times New Roman"/>
          <w:b/>
          <w:sz w:val="28"/>
          <w:szCs w:val="28"/>
          <w:lang w:val="en-US" w:eastAsia="ru-RU"/>
        </w:rPr>
        <w:t>IgE</w:t>
      </w:r>
      <w:proofErr w:type="spellEnd"/>
      <w:r w:rsidRPr="004525CB">
        <w:rPr>
          <w:rFonts w:ascii="Times New Roman" w:eastAsia="Times New Roman" w:hAnsi="Times New Roman" w:cs="Times New Roman"/>
          <w:b/>
          <w:sz w:val="28"/>
          <w:szCs w:val="28"/>
          <w:lang w:eastAsia="ru-RU"/>
        </w:rPr>
        <w:t xml:space="preserve">, относят: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b/>
          <w:sz w:val="28"/>
          <w:szCs w:val="28"/>
          <w:lang w:eastAsia="ru-RU"/>
        </w:rPr>
        <w:t xml:space="preserve">27. Для </w:t>
      </w:r>
      <w:r w:rsidRPr="004525CB">
        <w:rPr>
          <w:rFonts w:ascii="Times New Roman" w:eastAsia="Times New Roman" w:hAnsi="Times New Roman" w:cs="Times New Roman"/>
          <w:b/>
          <w:iCs/>
          <w:sz w:val="28"/>
          <w:szCs w:val="28"/>
          <w:lang w:eastAsia="ru-RU"/>
        </w:rPr>
        <w:t>цитотоксических реакций характерно</w:t>
      </w:r>
      <w:r w:rsidRPr="004525CB">
        <w:rPr>
          <w:rFonts w:ascii="Times New Roman" w:eastAsia="Times New Roman" w:hAnsi="Times New Roman" w:cs="Times New Roman"/>
          <w:i/>
          <w:iCs/>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iCs/>
          <w:sz w:val="28"/>
          <w:szCs w:val="28"/>
          <w:lang w:eastAsia="ru-RU"/>
        </w:rPr>
        <w:t xml:space="preserve">28. Цитотоксический </w:t>
      </w:r>
      <w:r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аллергическом </w:t>
      </w:r>
      <w:proofErr w:type="gramStart"/>
      <w:r w:rsidRPr="004525CB">
        <w:rPr>
          <w:rFonts w:ascii="Times New Roman" w:eastAsia="Times New Roman" w:hAnsi="Times New Roman" w:cs="Times New Roman"/>
          <w:sz w:val="28"/>
          <w:szCs w:val="28"/>
          <w:lang w:eastAsia="ru-RU"/>
        </w:rPr>
        <w:t>рините</w:t>
      </w:r>
      <w:proofErr w:type="gramEnd"/>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b/>
          <w:sz w:val="28"/>
          <w:szCs w:val="28"/>
          <w:lang w:eastAsia="ru-RU"/>
        </w:rPr>
        <w:t xml:space="preserve">29. Для </w:t>
      </w:r>
      <w:proofErr w:type="spellStart"/>
      <w:r w:rsidRPr="004525CB">
        <w:rPr>
          <w:rFonts w:ascii="Times New Roman" w:eastAsia="Times New Roman" w:hAnsi="Times New Roman" w:cs="Times New Roman"/>
          <w:b/>
          <w:iCs/>
          <w:sz w:val="28"/>
          <w:szCs w:val="28"/>
          <w:lang w:eastAsia="ru-RU"/>
        </w:rPr>
        <w:t>иммунокомплексных</w:t>
      </w:r>
      <w:proofErr w:type="spellEnd"/>
      <w:r w:rsidRPr="004525CB">
        <w:rPr>
          <w:rFonts w:ascii="Times New Roman" w:eastAsia="Times New Roman" w:hAnsi="Times New Roman" w:cs="Times New Roman"/>
          <w:b/>
          <w:iCs/>
          <w:sz w:val="28"/>
          <w:szCs w:val="28"/>
          <w:lang w:eastAsia="ru-RU"/>
        </w:rPr>
        <w:t xml:space="preserve"> реакций характерно</w:t>
      </w:r>
      <w:r w:rsidRPr="004525CB">
        <w:rPr>
          <w:rFonts w:ascii="Times New Roman" w:eastAsia="Times New Roman" w:hAnsi="Times New Roman" w:cs="Times New Roman"/>
          <w:i/>
          <w:iCs/>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-антителами </w:t>
      </w:r>
      <w:r w:rsidRPr="004525CB">
        <w:rPr>
          <w:rFonts w:ascii="Times New Roman" w:eastAsia="Times New Roman" w:hAnsi="Times New Roman" w:cs="Times New Roman"/>
          <w:sz w:val="28"/>
          <w:szCs w:val="28"/>
          <w:lang w:eastAsia="ru-RU"/>
        </w:rPr>
        <w:lastRenderedPageBreak/>
        <w:t xml:space="preserve">(реже с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и комплементом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roofErr w:type="gramStart"/>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roofErr w:type="gramEnd"/>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iCs/>
          <w:sz w:val="28"/>
          <w:szCs w:val="28"/>
          <w:lang w:eastAsia="ru-RU"/>
        </w:rPr>
        <w:t xml:space="preserve">30. </w:t>
      </w:r>
      <w:proofErr w:type="spellStart"/>
      <w:r w:rsidRPr="004525CB">
        <w:rPr>
          <w:rFonts w:ascii="Times New Roman" w:eastAsia="Times New Roman" w:hAnsi="Times New Roman" w:cs="Times New Roman"/>
          <w:b/>
          <w:iCs/>
          <w:sz w:val="28"/>
          <w:szCs w:val="28"/>
          <w:lang w:eastAsia="ru-RU"/>
        </w:rPr>
        <w:t>Иммунокомплексные</w:t>
      </w:r>
      <w:proofErr w:type="spellEnd"/>
      <w:r w:rsidRPr="004525CB">
        <w:rPr>
          <w:rFonts w:ascii="Times New Roman" w:eastAsia="Times New Roman" w:hAnsi="Times New Roman" w:cs="Times New Roman"/>
          <w:b/>
          <w:iCs/>
          <w:sz w:val="28"/>
          <w:szCs w:val="28"/>
          <w:lang w:eastAsia="ru-RU"/>
        </w:rPr>
        <w:t xml:space="preserve"> реакции </w:t>
      </w:r>
      <w:r w:rsidRPr="004525CB">
        <w:rPr>
          <w:rFonts w:ascii="Times New Roman" w:eastAsia="Times New Roman" w:hAnsi="Times New Roman" w:cs="Times New Roman"/>
          <w:b/>
          <w:sz w:val="28"/>
          <w:szCs w:val="28"/>
          <w:lang w:eastAsia="ru-RU"/>
        </w:rPr>
        <w:t>приводят: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31.Поражения при </w:t>
      </w:r>
      <w:proofErr w:type="spellStart"/>
      <w:r w:rsidRPr="004525CB">
        <w:rPr>
          <w:rFonts w:ascii="Times New Roman" w:eastAsia="Times New Roman" w:hAnsi="Times New Roman" w:cs="Times New Roman"/>
          <w:b/>
          <w:sz w:val="28"/>
          <w:szCs w:val="28"/>
          <w:lang w:eastAsia="ru-RU"/>
        </w:rPr>
        <w:t>и</w:t>
      </w:r>
      <w:r w:rsidRPr="004525CB">
        <w:rPr>
          <w:rFonts w:ascii="Times New Roman" w:eastAsia="Times New Roman" w:hAnsi="Times New Roman" w:cs="Times New Roman"/>
          <w:b/>
          <w:iCs/>
          <w:sz w:val="28"/>
          <w:szCs w:val="28"/>
          <w:lang w:eastAsia="ru-RU"/>
        </w:rPr>
        <w:t>ммунокомплексных</w:t>
      </w:r>
      <w:proofErr w:type="spellEnd"/>
      <w:r w:rsidRPr="004525CB">
        <w:rPr>
          <w:rFonts w:ascii="Times New Roman" w:eastAsia="Times New Roman" w:hAnsi="Times New Roman" w:cs="Times New Roman"/>
          <w:b/>
          <w:iCs/>
          <w:sz w:val="28"/>
          <w:szCs w:val="28"/>
          <w:lang w:eastAsia="ru-RU"/>
        </w:rPr>
        <w:t xml:space="preserve"> реакциях </w:t>
      </w:r>
      <w:r w:rsidRPr="004525CB">
        <w:rPr>
          <w:rFonts w:ascii="Times New Roman" w:eastAsia="Times New Roman" w:hAnsi="Times New Roman" w:cs="Times New Roman"/>
          <w:b/>
          <w:sz w:val="28"/>
          <w:szCs w:val="28"/>
          <w:lang w:eastAsia="ru-RU"/>
        </w:rPr>
        <w:t>носят: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sz w:val="28"/>
          <w:szCs w:val="28"/>
          <w:lang w:eastAsia="ru-RU"/>
        </w:rPr>
        <w:t xml:space="preserve">32. </w:t>
      </w:r>
      <w:proofErr w:type="spellStart"/>
      <w:r w:rsidRPr="004525CB">
        <w:rPr>
          <w:rFonts w:ascii="Times New Roman" w:eastAsia="Times New Roman" w:hAnsi="Times New Roman" w:cs="Times New Roman"/>
          <w:b/>
          <w:sz w:val="28"/>
          <w:szCs w:val="28"/>
          <w:lang w:eastAsia="ru-RU"/>
        </w:rPr>
        <w:t>Иммунокомплексные</w:t>
      </w:r>
      <w:proofErr w:type="spellEnd"/>
      <w:r w:rsidRPr="004525CB">
        <w:rPr>
          <w:rFonts w:ascii="Times New Roman" w:eastAsia="Times New Roman" w:hAnsi="Times New Roman" w:cs="Times New Roman"/>
          <w:b/>
          <w:sz w:val="28"/>
          <w:szCs w:val="28"/>
          <w:lang w:eastAsia="ru-RU"/>
        </w:rPr>
        <w:t xml:space="preserve"> реакции часто развиваются в результате</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0" allowOverlap="1" wp14:anchorId="7EBF9818" wp14:editId="173AD139">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Pr="004525CB">
        <w:rPr>
          <w:rFonts w:ascii="Times New Roman" w:eastAsia="Times New Roman" w:hAnsi="Times New Roman" w:cs="Times New Roman"/>
          <w:b/>
          <w:sz w:val="28"/>
          <w:szCs w:val="28"/>
          <w:lang w:eastAsia="ru-RU"/>
        </w:rPr>
        <w:t xml:space="preserve">33. К особенностям </w:t>
      </w:r>
      <w:r w:rsidRPr="004525CB">
        <w:rPr>
          <w:rFonts w:ascii="Times New Roman" w:eastAsia="Times New Roman" w:hAnsi="Times New Roman" w:cs="Times New Roman"/>
          <w:b/>
          <w:iCs/>
          <w:sz w:val="28"/>
          <w:szCs w:val="28"/>
          <w:lang w:eastAsia="ru-RU"/>
        </w:rPr>
        <w:t xml:space="preserve">клеточно-опосредованных реакций относятся </w:t>
      </w:r>
      <w:proofErr w:type="gramStart"/>
      <w:r w:rsidRPr="004525CB">
        <w:rPr>
          <w:rFonts w:ascii="Times New Roman" w:eastAsia="Times New Roman" w:hAnsi="Times New Roman" w:cs="Times New Roman"/>
          <w:b/>
          <w:iCs/>
          <w:sz w:val="28"/>
          <w:szCs w:val="28"/>
          <w:lang w:eastAsia="ru-RU"/>
        </w:rPr>
        <w:t>следующие</w:t>
      </w:r>
      <w:proofErr w:type="gramEnd"/>
      <w:r w:rsidRPr="004525CB">
        <w:rPr>
          <w:rFonts w:ascii="Times New Roman" w:eastAsia="Times New Roman" w:hAnsi="Times New Roman" w:cs="Times New Roman"/>
          <w:i/>
          <w:iCs/>
          <w:sz w:val="28"/>
          <w:szCs w:val="28"/>
          <w:lang w:eastAsia="ru-RU"/>
        </w:rPr>
        <w:t xml:space="preserve">: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1960C091" wp14:editId="2FC83439">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Pr="004525CB">
        <w:rPr>
          <w:rFonts w:ascii="Times New Roman" w:eastAsia="Times New Roman" w:hAnsi="Times New Roman" w:cs="Times New Roman"/>
          <w:b/>
          <w:sz w:val="28"/>
          <w:szCs w:val="28"/>
          <w:lang w:eastAsia="ru-RU"/>
        </w:rPr>
        <w:t>34. К</w:t>
      </w:r>
      <w:r w:rsidRPr="004525CB">
        <w:rPr>
          <w:rFonts w:ascii="Times New Roman" w:eastAsia="Times New Roman" w:hAnsi="Times New Roman" w:cs="Times New Roman"/>
          <w:b/>
          <w:iCs/>
          <w:sz w:val="28"/>
          <w:szCs w:val="28"/>
          <w:lang w:eastAsia="ru-RU"/>
        </w:rPr>
        <w:t>леточно-опосредованные реакции используются</w:t>
      </w:r>
      <w:r w:rsidRPr="004525CB">
        <w:rPr>
          <w:rFonts w:ascii="Times New Roman" w:eastAsia="Times New Roman" w:hAnsi="Times New Roman" w:cs="Times New Roman"/>
          <w:i/>
          <w:iCs/>
          <w:sz w:val="28"/>
          <w:szCs w:val="28"/>
          <w:lang w:eastAsia="ru-RU"/>
        </w:rPr>
        <w:t xml:space="preserve">: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2"/>
    <w:bookmarkEnd w:id="3"/>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lastRenderedPageBreak/>
        <w:t>35. Укажите области применения реакции преципитации: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37. Антитоксической сывороткой называют: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38. Реакцией нейтрализации называют: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механизм реакции основан на подавлении биологических свойств токсинов или вирусов за счет связывания со специфическими антителами;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42. Реакцию нейтрализации проводят: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путем введения смеси антиген-антитело животным или </w:t>
      </w:r>
      <w:proofErr w:type="gramStart"/>
      <w:r w:rsidRPr="004525CB">
        <w:rPr>
          <w:rFonts w:ascii="Times New Roman" w:eastAsia="Times New Roman" w:hAnsi="Times New Roman" w:cs="Times New Roman"/>
          <w:sz w:val="28"/>
          <w:szCs w:val="28"/>
          <w:lang w:eastAsia="ru-RU"/>
        </w:rPr>
        <w:t>в</w:t>
      </w:r>
      <w:proofErr w:type="gramEnd"/>
      <w:r w:rsidRPr="004525CB">
        <w:rPr>
          <w:rFonts w:ascii="Times New Roman" w:eastAsia="Times New Roman" w:hAnsi="Times New Roman" w:cs="Times New Roman"/>
          <w:sz w:val="28"/>
          <w:szCs w:val="28"/>
          <w:lang w:eastAsia="ru-RU"/>
        </w:rPr>
        <w:t xml:space="preserve"> чувствительные тест-объекты;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43. Антитоксический иммунитет формируется:</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sz w:val="28"/>
          <w:szCs w:val="28"/>
          <w:lang w:eastAsia="ru-RU"/>
        </w:rPr>
        <w:t>44. Антитоксическим иммунитетом называют</w:t>
      </w:r>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45. Антитоксический иммунитет обусловлен:</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действием интерферонов.</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46. Анатоксином называют: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Pr="004525CB">
        <w:rPr>
          <w:rFonts w:ascii="Times New Roman" w:eastAsia="Times New Roman" w:hAnsi="Times New Roman" w:cs="Times New Roman"/>
          <w:b/>
          <w:sz w:val="28"/>
          <w:szCs w:val="28"/>
          <w:lang w:eastAsia="ru-RU"/>
        </w:rPr>
        <w:t>кольцепреципитации</w:t>
      </w:r>
      <w:proofErr w:type="spellEnd"/>
      <w:r w:rsidRPr="004525CB">
        <w:rPr>
          <w:rFonts w:ascii="Times New Roman" w:eastAsia="Times New Roman" w:hAnsi="Times New Roman" w:cs="Times New Roman"/>
          <w:b/>
          <w:sz w:val="28"/>
          <w:szCs w:val="28"/>
          <w:lang w:eastAsia="ru-RU"/>
        </w:rPr>
        <w:t xml:space="preserve"> </w:t>
      </w:r>
      <w:proofErr w:type="spellStart"/>
      <w:r w:rsidRPr="004525CB">
        <w:rPr>
          <w:rFonts w:ascii="Times New Roman" w:eastAsia="Times New Roman" w:hAnsi="Times New Roman" w:cs="Times New Roman"/>
          <w:b/>
          <w:sz w:val="28"/>
          <w:szCs w:val="28"/>
          <w:lang w:eastAsia="ru-RU"/>
        </w:rPr>
        <w:t>Асколи</w:t>
      </w:r>
      <w:proofErr w:type="spellEnd"/>
      <w:r w:rsidRPr="004525CB">
        <w:rPr>
          <w:rFonts w:ascii="Times New Roman" w:eastAsia="Times New Roman" w:hAnsi="Times New Roman" w:cs="Times New Roman"/>
          <w:b/>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24431C" w:rsidRPr="004525CB" w:rsidRDefault="0024431C" w:rsidP="0024431C">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56324D" w:rsidRPr="0044513C" w:rsidRDefault="0056324D" w:rsidP="00647E7F">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71640C" w:rsidRPr="0044513C" w:rsidRDefault="0071640C" w:rsidP="00647E7F">
      <w:pPr>
        <w:tabs>
          <w:tab w:val="left" w:pos="1418"/>
        </w:tabs>
        <w:spacing w:after="0" w:line="240" w:lineRule="auto"/>
        <w:ind w:firstLine="709"/>
        <w:rPr>
          <w:rFonts w:ascii="Times New Roman" w:hAnsi="Times New Roman" w:cs="Times New Roman"/>
          <w:b/>
          <w:bCs/>
          <w:sz w:val="28"/>
          <w:szCs w:val="28"/>
        </w:rPr>
      </w:pPr>
    </w:p>
    <w:p w:rsidR="008F3384" w:rsidRPr="0044513C" w:rsidRDefault="001C3752"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w:t>
      </w:r>
      <w:r w:rsidR="008F3384" w:rsidRPr="0044513C">
        <w:rPr>
          <w:rFonts w:ascii="Times New Roman" w:eastAsia="Times New Roman" w:hAnsi="Times New Roman" w:cs="Times New Roman"/>
          <w:b/>
          <w:sz w:val="28"/>
          <w:szCs w:val="28"/>
        </w:rPr>
        <w:t xml:space="preserve">3 </w:t>
      </w:r>
      <w:r w:rsidRPr="0044513C">
        <w:rPr>
          <w:rFonts w:ascii="Times New Roman" w:eastAsia="Times New Roman" w:hAnsi="Times New Roman" w:cs="Times New Roman"/>
          <w:b/>
          <w:sz w:val="28"/>
          <w:szCs w:val="28"/>
        </w:rPr>
        <w:t xml:space="preserve">. </w:t>
      </w:r>
      <w:r w:rsidR="0044513C" w:rsidRPr="0044513C">
        <w:rPr>
          <w:rFonts w:ascii="Times New Roman" w:hAnsi="Times New Roman" w:cs="Times New Roman"/>
          <w:b/>
          <w:sz w:val="28"/>
          <w:szCs w:val="28"/>
        </w:rPr>
        <w:t>Общие и местные расстройства кровообращения</w:t>
      </w:r>
    </w:p>
    <w:p w:rsidR="00EC28BC" w:rsidRPr="00A624E9" w:rsidRDefault="00EC28BC" w:rsidP="0024431C">
      <w:pPr>
        <w:tabs>
          <w:tab w:val="left" w:pos="1418"/>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1. Какой процесс ведет </w:t>
      </w:r>
      <w:r w:rsidRPr="00A624E9">
        <w:rPr>
          <w:rFonts w:ascii="Times New Roman" w:hAnsi="Times New Roman" w:cs="Times New Roman"/>
          <w:sz w:val="28"/>
          <w:szCs w:val="28"/>
        </w:rPr>
        <w:t xml:space="preserve">к развитию общего </w:t>
      </w:r>
      <w:proofErr w:type="spellStart"/>
      <w:r w:rsidRPr="00A624E9">
        <w:rPr>
          <w:rFonts w:ascii="Times New Roman" w:hAnsi="Times New Roman" w:cs="Times New Roman"/>
          <w:sz w:val="28"/>
          <w:szCs w:val="28"/>
        </w:rPr>
        <w:t>гемосидероза</w:t>
      </w:r>
      <w:proofErr w:type="spellEnd"/>
      <w:r w:rsidRPr="00A624E9">
        <w:rPr>
          <w:rFonts w:ascii="Times New Roman" w:hAnsi="Times New Roman" w:cs="Times New Roman"/>
          <w:sz w:val="28"/>
          <w:szCs w:val="28"/>
        </w:rPr>
        <w:t>:</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экстраваскулярный гемолиз;</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некроз стенки сосуда;</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интраваскулярный гемолиз;</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4) образование гематомы;</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5) </w:t>
      </w:r>
      <w:proofErr w:type="spellStart"/>
      <w:r w:rsidRPr="00A624E9">
        <w:rPr>
          <w:rFonts w:ascii="Times New Roman" w:hAnsi="Times New Roman" w:cs="Times New Roman"/>
          <w:sz w:val="28"/>
          <w:szCs w:val="28"/>
        </w:rPr>
        <w:t>диапедезные</w:t>
      </w:r>
      <w:proofErr w:type="spellEnd"/>
      <w:r w:rsidRPr="00A624E9">
        <w:rPr>
          <w:rFonts w:ascii="Times New Roman" w:hAnsi="Times New Roman" w:cs="Times New Roman"/>
          <w:sz w:val="28"/>
          <w:szCs w:val="28"/>
        </w:rPr>
        <w:t xml:space="preserve"> кровоизлияния.</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2. Какие процессы развиваются в печени при </w:t>
      </w:r>
      <w:r w:rsidRPr="00A624E9">
        <w:rPr>
          <w:rFonts w:ascii="Times New Roman" w:hAnsi="Times New Roman" w:cs="Times New Roman"/>
          <w:sz w:val="28"/>
          <w:szCs w:val="28"/>
        </w:rPr>
        <w:t>хроническом венозном полнокровии:</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стаз;</w:t>
      </w:r>
    </w:p>
    <w:p w:rsidR="00EC28BC" w:rsidRPr="00A624E9" w:rsidRDefault="00EC28BC" w:rsidP="0024431C">
      <w:pPr>
        <w:tabs>
          <w:tab w:val="left" w:pos="1418"/>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2) полнокровие в центре дольки </w:t>
      </w:r>
      <w:r w:rsidRPr="00A624E9">
        <w:rPr>
          <w:rFonts w:ascii="Times New Roman" w:hAnsi="Times New Roman" w:cs="Times New Roman"/>
          <w:sz w:val="28"/>
          <w:szCs w:val="28"/>
        </w:rPr>
        <w:t>и склероз;</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артериальное полнокровие;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4) кровоизлияния.</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Что такое анасарка:</w:t>
      </w:r>
    </w:p>
    <w:p w:rsidR="00EC28BC" w:rsidRPr="00A624E9" w:rsidRDefault="00EC28BC" w:rsidP="0024431C">
      <w:pPr>
        <w:tabs>
          <w:tab w:val="left" w:pos="1418"/>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1) отек кожи </w:t>
      </w:r>
      <w:r w:rsidRPr="00A624E9">
        <w:rPr>
          <w:rFonts w:ascii="Times New Roman" w:hAnsi="Times New Roman" w:cs="Times New Roman"/>
          <w:sz w:val="28"/>
          <w:szCs w:val="28"/>
        </w:rPr>
        <w:t>и подкожной клетчатки;</w:t>
      </w:r>
    </w:p>
    <w:p w:rsidR="00EC28BC" w:rsidRPr="00A624E9" w:rsidRDefault="00EC28BC" w:rsidP="0024431C">
      <w:pPr>
        <w:tabs>
          <w:tab w:val="left" w:pos="1418"/>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2) накопление транссудата </w:t>
      </w:r>
      <w:r w:rsidRPr="00A624E9">
        <w:rPr>
          <w:rFonts w:ascii="Times New Roman" w:hAnsi="Times New Roman" w:cs="Times New Roman"/>
          <w:sz w:val="28"/>
          <w:szCs w:val="28"/>
        </w:rPr>
        <w:t>в плевральной полости;</w:t>
      </w:r>
    </w:p>
    <w:p w:rsidR="00EC28BC" w:rsidRPr="00A624E9" w:rsidRDefault="00EC28BC" w:rsidP="0024431C">
      <w:pPr>
        <w:tabs>
          <w:tab w:val="left" w:pos="1418"/>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3) накопление отечной жидкости </w:t>
      </w:r>
      <w:r w:rsidRPr="00A624E9">
        <w:rPr>
          <w:rFonts w:ascii="Times New Roman" w:hAnsi="Times New Roman" w:cs="Times New Roman"/>
          <w:sz w:val="28"/>
          <w:szCs w:val="28"/>
        </w:rPr>
        <w:t>в полости перикарда.</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4. Укажите виды отеков:</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сердечные;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легочные;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печеночные;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4) почечные;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5) застойные;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6) белые.</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5.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4 процесса имеют значение в морфогенезе </w:t>
      </w:r>
      <w:r w:rsidRPr="00A624E9">
        <w:rPr>
          <w:rFonts w:ascii="Times New Roman" w:hAnsi="Times New Roman" w:cs="Times New Roman"/>
          <w:sz w:val="28"/>
          <w:szCs w:val="28"/>
        </w:rPr>
        <w:t xml:space="preserve">бурой </w:t>
      </w:r>
      <w:proofErr w:type="spellStart"/>
      <w:r w:rsidRPr="00A624E9">
        <w:rPr>
          <w:rFonts w:ascii="Times New Roman" w:hAnsi="Times New Roman" w:cs="Times New Roman"/>
          <w:sz w:val="28"/>
          <w:szCs w:val="28"/>
        </w:rPr>
        <w:t>индурации</w:t>
      </w:r>
      <w:proofErr w:type="spellEnd"/>
      <w:r w:rsidRPr="00A624E9">
        <w:rPr>
          <w:rFonts w:ascii="Times New Roman" w:hAnsi="Times New Roman" w:cs="Times New Roman"/>
          <w:sz w:val="28"/>
          <w:szCs w:val="28"/>
        </w:rPr>
        <w:t xml:space="preserve"> легких:</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артериальное полнокровие;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хроническое венозное полнокровие;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3) </w:t>
      </w:r>
      <w:proofErr w:type="spellStart"/>
      <w:r w:rsidRPr="00A624E9">
        <w:rPr>
          <w:rFonts w:ascii="Times New Roman" w:hAnsi="Times New Roman" w:cs="Times New Roman"/>
          <w:sz w:val="28"/>
          <w:szCs w:val="28"/>
        </w:rPr>
        <w:t>гемосидероз</w:t>
      </w:r>
      <w:proofErr w:type="spellEnd"/>
      <w:r w:rsidRPr="00A624E9">
        <w:rPr>
          <w:rFonts w:ascii="Times New Roman" w:hAnsi="Times New Roman" w:cs="Times New Roman"/>
          <w:sz w:val="28"/>
          <w:szCs w:val="28"/>
        </w:rPr>
        <w:t>;</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4) </w:t>
      </w:r>
      <w:proofErr w:type="spellStart"/>
      <w:r w:rsidRPr="00A624E9">
        <w:rPr>
          <w:rFonts w:ascii="Times New Roman" w:hAnsi="Times New Roman" w:cs="Times New Roman"/>
          <w:sz w:val="28"/>
          <w:szCs w:val="28"/>
        </w:rPr>
        <w:t>диапедезные</w:t>
      </w:r>
      <w:proofErr w:type="spellEnd"/>
      <w:r w:rsidRPr="00A624E9">
        <w:rPr>
          <w:rFonts w:ascii="Times New Roman" w:hAnsi="Times New Roman" w:cs="Times New Roman"/>
          <w:sz w:val="28"/>
          <w:szCs w:val="28"/>
        </w:rPr>
        <w:t xml:space="preserve"> кровоизлияния;</w:t>
      </w:r>
    </w:p>
    <w:p w:rsidR="00EC28BC"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5) фиброз;</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6) стаз.</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6. Что такое гематома?</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lastRenderedPageBreak/>
        <w:t>1) геморрагическая инфильтрация;</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точечные кровоизлияния;</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внутреннее кровотечение;</w:t>
      </w:r>
    </w:p>
    <w:p w:rsidR="00EC28BC" w:rsidRPr="00A624E9" w:rsidRDefault="00EC28BC" w:rsidP="0024431C">
      <w:pPr>
        <w:tabs>
          <w:tab w:val="left" w:pos="1418"/>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4) скопление свернувшейся крови в ткани с нарушением </w:t>
      </w:r>
      <w:r w:rsidRPr="00A624E9">
        <w:rPr>
          <w:rFonts w:ascii="Times New Roman" w:hAnsi="Times New Roman" w:cs="Times New Roman"/>
          <w:sz w:val="28"/>
          <w:szCs w:val="28"/>
        </w:rPr>
        <w:t>ее целости.</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7. Дайте определение кровоизлияния:</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истечение крови из сосудов;</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истечение крови из сердца;</w:t>
      </w:r>
    </w:p>
    <w:p w:rsidR="00EC28BC" w:rsidRPr="00A624E9" w:rsidRDefault="00EC28BC" w:rsidP="0024431C">
      <w:pPr>
        <w:tabs>
          <w:tab w:val="left" w:pos="1418"/>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3) скопление крови </w:t>
      </w:r>
      <w:r w:rsidRPr="00A624E9">
        <w:rPr>
          <w:rFonts w:ascii="Times New Roman" w:hAnsi="Times New Roman" w:cs="Times New Roman"/>
          <w:sz w:val="28"/>
          <w:szCs w:val="28"/>
        </w:rPr>
        <w:t>в тканях.</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8. Какое нарушен</w:t>
      </w:r>
      <w:r>
        <w:rPr>
          <w:rFonts w:ascii="Times New Roman" w:hAnsi="Times New Roman" w:cs="Times New Roman"/>
          <w:sz w:val="28"/>
          <w:szCs w:val="28"/>
        </w:rPr>
        <w:t xml:space="preserve">ие стенки сосуда происходит при </w:t>
      </w:r>
      <w:r w:rsidRPr="00A624E9">
        <w:rPr>
          <w:rFonts w:ascii="Times New Roman" w:hAnsi="Times New Roman" w:cs="Times New Roman"/>
          <w:sz w:val="28"/>
          <w:szCs w:val="28"/>
        </w:rPr>
        <w:t>аневризме аорты:</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разрыв;</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разъедание;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повышение проницаемости.</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9. Назовите природу кровотечения:</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снижение проницаемости сосуда;</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склероз сосуда;</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разрыв сосуда;</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4) гиалиноз сосуда.</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10. Что такое малокровие: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ум</w:t>
      </w:r>
      <w:r>
        <w:rPr>
          <w:rFonts w:ascii="Times New Roman" w:hAnsi="Times New Roman" w:cs="Times New Roman"/>
          <w:sz w:val="28"/>
          <w:szCs w:val="28"/>
        </w:rPr>
        <w:t xml:space="preserve">еньшение кровенаполнения органа в результате </w:t>
      </w:r>
      <w:r w:rsidRPr="00A624E9">
        <w:rPr>
          <w:rFonts w:ascii="Times New Roman" w:hAnsi="Times New Roman" w:cs="Times New Roman"/>
          <w:sz w:val="28"/>
          <w:szCs w:val="28"/>
        </w:rPr>
        <w:t>недостаточного притока крови;</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уменьшение кр</w:t>
      </w:r>
      <w:r>
        <w:rPr>
          <w:rFonts w:ascii="Times New Roman" w:hAnsi="Times New Roman" w:cs="Times New Roman"/>
          <w:sz w:val="28"/>
          <w:szCs w:val="28"/>
        </w:rPr>
        <w:t xml:space="preserve">овенаполнения органа вследствие </w:t>
      </w:r>
      <w:r w:rsidRPr="00A624E9">
        <w:rPr>
          <w:rFonts w:ascii="Times New Roman" w:hAnsi="Times New Roman" w:cs="Times New Roman"/>
          <w:sz w:val="28"/>
          <w:szCs w:val="28"/>
        </w:rPr>
        <w:t>снижения оттока крови;</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уменьшение объема циркулирующей крови.</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11. Что такое тромбоз:</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прижизненное свертывание крови;</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посмертное свертывание крови;</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прижизненный гемолиз;</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4) посмертный гемолиз.</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12. Что такое эмболия:</w:t>
      </w:r>
    </w:p>
    <w:p w:rsidR="00EC28BC" w:rsidRDefault="00EC28BC" w:rsidP="0024431C">
      <w:pPr>
        <w:tabs>
          <w:tab w:val="left" w:pos="1418"/>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1) циркуляция в крови не встречающихся в норме частиц и </w:t>
      </w:r>
      <w:r w:rsidRPr="00A624E9">
        <w:rPr>
          <w:rFonts w:ascii="Times New Roman" w:hAnsi="Times New Roman" w:cs="Times New Roman"/>
          <w:sz w:val="28"/>
          <w:szCs w:val="28"/>
        </w:rPr>
        <w:t>закупорка ими сосудов;</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циркуляция в крови не</w:t>
      </w:r>
      <w:r>
        <w:rPr>
          <w:rFonts w:ascii="Times New Roman" w:hAnsi="Times New Roman" w:cs="Times New Roman"/>
          <w:sz w:val="28"/>
          <w:szCs w:val="28"/>
        </w:rPr>
        <w:t xml:space="preserve"> встречающихся в норме частиц и </w:t>
      </w:r>
      <w:proofErr w:type="spellStart"/>
      <w:r w:rsidRPr="00A624E9">
        <w:rPr>
          <w:rFonts w:ascii="Times New Roman" w:hAnsi="Times New Roman" w:cs="Times New Roman"/>
          <w:sz w:val="28"/>
          <w:szCs w:val="28"/>
        </w:rPr>
        <w:t>обтурация</w:t>
      </w:r>
      <w:proofErr w:type="spellEnd"/>
      <w:r w:rsidRPr="00A624E9">
        <w:rPr>
          <w:rFonts w:ascii="Times New Roman" w:hAnsi="Times New Roman" w:cs="Times New Roman"/>
          <w:sz w:val="28"/>
          <w:szCs w:val="28"/>
        </w:rPr>
        <w:t xml:space="preserve"> серозных полостей;</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lastRenderedPageBreak/>
        <w:t>3) циркуляция в крови не</w:t>
      </w:r>
      <w:r>
        <w:rPr>
          <w:rFonts w:ascii="Times New Roman" w:hAnsi="Times New Roman" w:cs="Times New Roman"/>
          <w:sz w:val="28"/>
          <w:szCs w:val="28"/>
        </w:rPr>
        <w:t xml:space="preserve"> встречающихся в норме частиц и </w:t>
      </w:r>
      <w:r w:rsidRPr="00A624E9">
        <w:rPr>
          <w:rFonts w:ascii="Times New Roman" w:hAnsi="Times New Roman" w:cs="Times New Roman"/>
          <w:sz w:val="28"/>
          <w:szCs w:val="28"/>
        </w:rPr>
        <w:t xml:space="preserve">развитие </w:t>
      </w:r>
      <w:proofErr w:type="spellStart"/>
      <w:r w:rsidRPr="00A624E9">
        <w:rPr>
          <w:rFonts w:ascii="Times New Roman" w:hAnsi="Times New Roman" w:cs="Times New Roman"/>
          <w:sz w:val="28"/>
          <w:szCs w:val="28"/>
        </w:rPr>
        <w:t>диапедезных</w:t>
      </w:r>
      <w:proofErr w:type="spellEnd"/>
      <w:r w:rsidRPr="00A624E9">
        <w:rPr>
          <w:rFonts w:ascii="Times New Roman" w:hAnsi="Times New Roman" w:cs="Times New Roman"/>
          <w:sz w:val="28"/>
          <w:szCs w:val="28"/>
        </w:rPr>
        <w:t xml:space="preserve"> кровоизлияний.</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13. Выберите вид малокровия:</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1) </w:t>
      </w:r>
      <w:proofErr w:type="spellStart"/>
      <w:r w:rsidRPr="00A624E9">
        <w:rPr>
          <w:rFonts w:ascii="Times New Roman" w:hAnsi="Times New Roman" w:cs="Times New Roman"/>
          <w:sz w:val="28"/>
          <w:szCs w:val="28"/>
        </w:rPr>
        <w:t>вакатное</w:t>
      </w:r>
      <w:proofErr w:type="spellEnd"/>
      <w:r w:rsidRPr="00A624E9">
        <w:rPr>
          <w:rFonts w:ascii="Times New Roman" w:hAnsi="Times New Roman" w:cs="Times New Roman"/>
          <w:sz w:val="28"/>
          <w:szCs w:val="28"/>
        </w:rPr>
        <w:t>;</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тканевое;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компрессионное;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4) коллатеральное.</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14. Что такое ретроградная эмболия:</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1) движение </w:t>
      </w:r>
      <w:proofErr w:type="spellStart"/>
      <w:r w:rsidRPr="00A624E9">
        <w:rPr>
          <w:rFonts w:ascii="Times New Roman" w:hAnsi="Times New Roman" w:cs="Times New Roman"/>
          <w:sz w:val="28"/>
          <w:szCs w:val="28"/>
        </w:rPr>
        <w:t>эмбола</w:t>
      </w:r>
      <w:proofErr w:type="spellEnd"/>
      <w:r w:rsidRPr="00A624E9">
        <w:rPr>
          <w:rFonts w:ascii="Times New Roman" w:hAnsi="Times New Roman" w:cs="Times New Roman"/>
          <w:sz w:val="28"/>
          <w:szCs w:val="28"/>
        </w:rPr>
        <w:t xml:space="preserve"> по току крови;</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2) движение </w:t>
      </w:r>
      <w:proofErr w:type="spellStart"/>
      <w:r w:rsidRPr="00A624E9">
        <w:rPr>
          <w:rFonts w:ascii="Times New Roman" w:hAnsi="Times New Roman" w:cs="Times New Roman"/>
          <w:sz w:val="28"/>
          <w:szCs w:val="28"/>
        </w:rPr>
        <w:t>эмбола</w:t>
      </w:r>
      <w:proofErr w:type="spellEnd"/>
      <w:r w:rsidRPr="00A624E9">
        <w:rPr>
          <w:rFonts w:ascii="Times New Roman" w:hAnsi="Times New Roman" w:cs="Times New Roman"/>
          <w:sz w:val="28"/>
          <w:szCs w:val="28"/>
        </w:rPr>
        <w:t xml:space="preserve"> против тока крови;</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3) перемещение </w:t>
      </w:r>
      <w:proofErr w:type="spellStart"/>
      <w:r w:rsidRPr="00A624E9">
        <w:rPr>
          <w:rFonts w:ascii="Times New Roman" w:hAnsi="Times New Roman" w:cs="Times New Roman"/>
          <w:sz w:val="28"/>
          <w:szCs w:val="28"/>
        </w:rPr>
        <w:t>эмбола</w:t>
      </w:r>
      <w:proofErr w:type="spellEnd"/>
      <w:r w:rsidRPr="00A624E9">
        <w:rPr>
          <w:rFonts w:ascii="Times New Roman" w:hAnsi="Times New Roman" w:cs="Times New Roman"/>
          <w:sz w:val="28"/>
          <w:szCs w:val="28"/>
        </w:rPr>
        <w:t xml:space="preserve"> и</w:t>
      </w:r>
      <w:r>
        <w:rPr>
          <w:rFonts w:ascii="Times New Roman" w:hAnsi="Times New Roman" w:cs="Times New Roman"/>
          <w:sz w:val="28"/>
          <w:szCs w:val="28"/>
        </w:rPr>
        <w:t xml:space="preserve">з вен большого круга в артерии, </w:t>
      </w:r>
      <w:r w:rsidRPr="00A624E9">
        <w:rPr>
          <w:rFonts w:ascii="Times New Roman" w:hAnsi="Times New Roman" w:cs="Times New Roman"/>
          <w:sz w:val="28"/>
          <w:szCs w:val="28"/>
        </w:rPr>
        <w:t>минуя легкие.</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15. Назовите вид тромба по цвету:</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черный;</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белый;</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синий;</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4) зеленый.</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16. Какой вид кровоснабжения преобладает в о</w:t>
      </w:r>
      <w:r>
        <w:rPr>
          <w:rFonts w:ascii="Times New Roman" w:hAnsi="Times New Roman" w:cs="Times New Roman"/>
          <w:sz w:val="28"/>
          <w:szCs w:val="28"/>
        </w:rPr>
        <w:t xml:space="preserve">рганах, </w:t>
      </w:r>
      <w:r w:rsidRPr="00A624E9">
        <w:rPr>
          <w:rFonts w:ascii="Times New Roman" w:hAnsi="Times New Roman" w:cs="Times New Roman"/>
          <w:sz w:val="28"/>
          <w:szCs w:val="28"/>
        </w:rPr>
        <w:t>для которых характерны клиновидные инфаркты:</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магистральный;</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рассыпной;</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коллатеральный.</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17. Какие тромбы обра</w:t>
      </w:r>
      <w:r>
        <w:rPr>
          <w:rFonts w:ascii="Times New Roman" w:hAnsi="Times New Roman" w:cs="Times New Roman"/>
          <w:sz w:val="28"/>
          <w:szCs w:val="28"/>
        </w:rPr>
        <w:t xml:space="preserve">зуются при очень медленном токе </w:t>
      </w:r>
      <w:r w:rsidRPr="00A624E9">
        <w:rPr>
          <w:rFonts w:ascii="Times New Roman" w:hAnsi="Times New Roman" w:cs="Times New Roman"/>
          <w:sz w:val="28"/>
          <w:szCs w:val="28"/>
        </w:rPr>
        <w:t>крови в сосудах:</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красные;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2) пристеночные;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3) белые;</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4) мигрирующие.</w:t>
      </w:r>
    </w:p>
    <w:p w:rsidR="00BF49F3" w:rsidRDefault="00BF49F3" w:rsidP="0024431C">
      <w:pPr>
        <w:tabs>
          <w:tab w:val="left" w:pos="1418"/>
        </w:tabs>
        <w:spacing w:after="0"/>
        <w:ind w:firstLine="709"/>
        <w:rPr>
          <w:rFonts w:ascii="Times New Roman" w:hAnsi="Times New Roman" w:cs="Times New Roman"/>
          <w:sz w:val="28"/>
          <w:szCs w:val="28"/>
        </w:rPr>
      </w:pP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18. Назовите части смешанного тромба:</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1) головка;</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 2) брюшко;</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 3) тело;</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 4) хвост;</w:t>
      </w:r>
    </w:p>
    <w:p w:rsidR="00EC28BC" w:rsidRPr="00A624E9" w:rsidRDefault="00EC28BC" w:rsidP="0024431C">
      <w:pPr>
        <w:tabs>
          <w:tab w:val="left" w:pos="1418"/>
        </w:tabs>
        <w:spacing w:after="0"/>
        <w:ind w:firstLine="709"/>
        <w:rPr>
          <w:rFonts w:ascii="Times New Roman" w:hAnsi="Times New Roman" w:cs="Times New Roman"/>
          <w:sz w:val="28"/>
          <w:szCs w:val="28"/>
        </w:rPr>
      </w:pPr>
      <w:r w:rsidRPr="00A624E9">
        <w:rPr>
          <w:rFonts w:ascii="Times New Roman" w:hAnsi="Times New Roman" w:cs="Times New Roman"/>
          <w:sz w:val="28"/>
          <w:szCs w:val="28"/>
        </w:rPr>
        <w:t xml:space="preserve"> 5) придатки.</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Выбрать правильные ответы:</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9</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t>Особенности диеты при ревматизме с недостаточностью кровообращения:</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t xml:space="preserve">ограничение </w:t>
      </w:r>
      <w:proofErr w:type="gramStart"/>
      <w:r w:rsidRPr="00BF49F3">
        <w:rPr>
          <w:rFonts w:ascii="Times New Roman" w:eastAsia="Times New Roman" w:hAnsi="Times New Roman" w:cs="Times New Roman"/>
          <w:sz w:val="28"/>
          <w:szCs w:val="28"/>
        </w:rPr>
        <w:t>жирного</w:t>
      </w:r>
      <w:proofErr w:type="gramEnd"/>
      <w:r w:rsidRPr="00BF49F3">
        <w:rPr>
          <w:rFonts w:ascii="Times New Roman" w:eastAsia="Times New Roman" w:hAnsi="Times New Roman" w:cs="Times New Roman"/>
          <w:sz w:val="28"/>
          <w:szCs w:val="28"/>
        </w:rPr>
        <w:t>, жареного, мясного;</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б)</w:t>
      </w:r>
      <w:r w:rsidRPr="00BF49F3">
        <w:rPr>
          <w:rFonts w:ascii="Times New Roman" w:eastAsia="Times New Roman" w:hAnsi="Times New Roman" w:cs="Times New Roman"/>
          <w:sz w:val="28"/>
          <w:szCs w:val="28"/>
        </w:rPr>
        <w:tab/>
        <w:t>ограничить соль и жидкость, включить продукты богатые калием;</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w:t>
      </w:r>
      <w:r w:rsidRPr="00BF49F3">
        <w:rPr>
          <w:rFonts w:ascii="Times New Roman" w:eastAsia="Times New Roman" w:hAnsi="Times New Roman" w:cs="Times New Roman"/>
          <w:sz w:val="28"/>
          <w:szCs w:val="28"/>
        </w:rPr>
        <w:tab/>
      </w:r>
      <w:proofErr w:type="spellStart"/>
      <w:r w:rsidRPr="00BF49F3">
        <w:rPr>
          <w:rFonts w:ascii="Times New Roman" w:eastAsia="Times New Roman" w:hAnsi="Times New Roman" w:cs="Times New Roman"/>
          <w:sz w:val="28"/>
          <w:szCs w:val="28"/>
        </w:rPr>
        <w:t>гипоаллергенная</w:t>
      </w:r>
      <w:proofErr w:type="spellEnd"/>
      <w:r w:rsidRPr="00BF49F3">
        <w:rPr>
          <w:rFonts w:ascii="Times New Roman" w:eastAsia="Times New Roman" w:hAnsi="Times New Roman" w:cs="Times New Roman"/>
          <w:sz w:val="28"/>
          <w:szCs w:val="28"/>
        </w:rPr>
        <w:t xml:space="preserve"> с ограничением соли и жидкости;</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г)</w:t>
      </w:r>
      <w:r w:rsidRPr="00BF49F3">
        <w:rPr>
          <w:rFonts w:ascii="Times New Roman" w:eastAsia="Times New Roman" w:hAnsi="Times New Roman" w:cs="Times New Roman"/>
          <w:sz w:val="28"/>
          <w:szCs w:val="28"/>
        </w:rPr>
        <w:tab/>
        <w:t>диета физиологическая</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t>Всегда ли после первой атаки ревматизма формируется порок сердца:</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t>да</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б)</w:t>
      </w:r>
      <w:r w:rsidRPr="00BF49F3">
        <w:rPr>
          <w:rFonts w:ascii="Times New Roman" w:eastAsia="Times New Roman" w:hAnsi="Times New Roman" w:cs="Times New Roman"/>
          <w:sz w:val="28"/>
          <w:szCs w:val="28"/>
        </w:rPr>
        <w:tab/>
        <w:t>нет</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t>Клинические проявления ревматического полиартрита:</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t>боли в сердце, одышка в покое, поражение крупных суставов;</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б)</w:t>
      </w:r>
      <w:r w:rsidRPr="00BF49F3">
        <w:rPr>
          <w:rFonts w:ascii="Times New Roman" w:eastAsia="Times New Roman" w:hAnsi="Times New Roman" w:cs="Times New Roman"/>
          <w:sz w:val="28"/>
          <w:szCs w:val="28"/>
        </w:rPr>
        <w:tab/>
        <w:t>стойкие деформации суставов;</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w:t>
      </w:r>
      <w:r w:rsidRPr="00BF49F3">
        <w:rPr>
          <w:rFonts w:ascii="Times New Roman" w:eastAsia="Times New Roman" w:hAnsi="Times New Roman" w:cs="Times New Roman"/>
          <w:sz w:val="28"/>
          <w:szCs w:val="28"/>
        </w:rPr>
        <w:tab/>
        <w:t>резкая болезненность в суставах, поражаются мелкие суставы, «летучесть» суставных болей;</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г)</w:t>
      </w:r>
      <w:r w:rsidRPr="00BF49F3">
        <w:rPr>
          <w:rFonts w:ascii="Times New Roman" w:eastAsia="Times New Roman" w:hAnsi="Times New Roman" w:cs="Times New Roman"/>
          <w:sz w:val="28"/>
          <w:szCs w:val="28"/>
        </w:rPr>
        <w:tab/>
        <w:t>припухлость суставов, «летучесть» суставных болей, поражение крупных суставов.</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t xml:space="preserve">Первичная профилактика состоит </w:t>
      </w:r>
      <w:proofErr w:type="gramStart"/>
      <w:r w:rsidRPr="00BF49F3">
        <w:rPr>
          <w:rFonts w:ascii="Times New Roman" w:eastAsia="Times New Roman" w:hAnsi="Times New Roman" w:cs="Times New Roman"/>
          <w:sz w:val="28"/>
          <w:szCs w:val="28"/>
        </w:rPr>
        <w:t>из</w:t>
      </w:r>
      <w:proofErr w:type="gramEnd"/>
      <w:r w:rsidRPr="00BF49F3">
        <w:rPr>
          <w:rFonts w:ascii="Times New Roman" w:eastAsia="Times New Roman" w:hAnsi="Times New Roman" w:cs="Times New Roman"/>
          <w:sz w:val="28"/>
          <w:szCs w:val="28"/>
        </w:rPr>
        <w:t>:</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r>
      <w:proofErr w:type="spellStart"/>
      <w:r w:rsidRPr="00BF49F3">
        <w:rPr>
          <w:rFonts w:ascii="Times New Roman" w:eastAsia="Times New Roman" w:hAnsi="Times New Roman" w:cs="Times New Roman"/>
          <w:sz w:val="28"/>
          <w:szCs w:val="28"/>
        </w:rPr>
        <w:t>бициллинопрофилактики</w:t>
      </w:r>
      <w:proofErr w:type="spellEnd"/>
      <w:r w:rsidRPr="00BF49F3">
        <w:rPr>
          <w:rFonts w:ascii="Times New Roman" w:eastAsia="Times New Roman" w:hAnsi="Times New Roman" w:cs="Times New Roman"/>
          <w:sz w:val="28"/>
          <w:szCs w:val="28"/>
        </w:rPr>
        <w:t>;</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б)</w:t>
      </w:r>
      <w:r w:rsidRPr="00BF49F3">
        <w:rPr>
          <w:rFonts w:ascii="Times New Roman" w:eastAsia="Times New Roman" w:hAnsi="Times New Roman" w:cs="Times New Roman"/>
          <w:sz w:val="28"/>
          <w:szCs w:val="28"/>
        </w:rPr>
        <w:tab/>
        <w:t>санация хронических очагов инфекции;</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w:t>
      </w:r>
      <w:r w:rsidRPr="00BF49F3">
        <w:rPr>
          <w:rFonts w:ascii="Times New Roman" w:eastAsia="Times New Roman" w:hAnsi="Times New Roman" w:cs="Times New Roman"/>
          <w:sz w:val="28"/>
          <w:szCs w:val="28"/>
        </w:rPr>
        <w:tab/>
        <w:t>лечение острых стрептококковых заболеваний.</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t>Малые критерии для постановки диагноза острая ревматическая лихорадка:</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t xml:space="preserve">лихорадка, артралгии, ускоренное СОЭ, повышение </w:t>
      </w:r>
      <w:proofErr w:type="gramStart"/>
      <w:r w:rsidRPr="00BF49F3">
        <w:rPr>
          <w:rFonts w:ascii="Times New Roman" w:eastAsia="Times New Roman" w:hAnsi="Times New Roman" w:cs="Times New Roman"/>
          <w:sz w:val="28"/>
          <w:szCs w:val="28"/>
        </w:rPr>
        <w:t>С-реактивного</w:t>
      </w:r>
      <w:proofErr w:type="gramEnd"/>
      <w:r w:rsidRPr="00BF49F3">
        <w:rPr>
          <w:rFonts w:ascii="Times New Roman" w:eastAsia="Times New Roman" w:hAnsi="Times New Roman" w:cs="Times New Roman"/>
          <w:sz w:val="28"/>
          <w:szCs w:val="28"/>
        </w:rPr>
        <w:t xml:space="preserve"> белка, изменения на ЭКГ, ФКГ;</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б)</w:t>
      </w:r>
      <w:r w:rsidRPr="00BF49F3">
        <w:rPr>
          <w:rFonts w:ascii="Times New Roman" w:eastAsia="Times New Roman" w:hAnsi="Times New Roman" w:cs="Times New Roman"/>
          <w:sz w:val="28"/>
          <w:szCs w:val="28"/>
        </w:rPr>
        <w:tab/>
        <w:t xml:space="preserve">лихорадка, артралгии, </w:t>
      </w:r>
      <w:proofErr w:type="gramStart"/>
      <w:r w:rsidRPr="00BF49F3">
        <w:rPr>
          <w:rFonts w:ascii="Times New Roman" w:eastAsia="Times New Roman" w:hAnsi="Times New Roman" w:cs="Times New Roman"/>
          <w:sz w:val="28"/>
          <w:szCs w:val="28"/>
        </w:rPr>
        <w:t>ускоренное</w:t>
      </w:r>
      <w:proofErr w:type="gramEnd"/>
      <w:r w:rsidRPr="00BF49F3">
        <w:rPr>
          <w:rFonts w:ascii="Times New Roman" w:eastAsia="Times New Roman" w:hAnsi="Times New Roman" w:cs="Times New Roman"/>
          <w:sz w:val="28"/>
          <w:szCs w:val="28"/>
        </w:rPr>
        <w:t xml:space="preserve"> СОЭ, хорея, ревматические узелки;</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w:t>
      </w:r>
      <w:r w:rsidRPr="00BF49F3">
        <w:rPr>
          <w:rFonts w:ascii="Times New Roman" w:eastAsia="Times New Roman" w:hAnsi="Times New Roman" w:cs="Times New Roman"/>
          <w:sz w:val="28"/>
          <w:szCs w:val="28"/>
        </w:rPr>
        <w:tab/>
        <w:t>миокардит, эндокардит, перикардит, полиартрит, ревматические узелки, хорея.</w:t>
      </w:r>
    </w:p>
    <w:p w:rsidR="00BF49F3" w:rsidRDefault="00BF49F3" w:rsidP="00BF49F3">
      <w:pPr>
        <w:tabs>
          <w:tab w:val="left" w:pos="1418"/>
        </w:tabs>
        <w:spacing w:after="0"/>
        <w:ind w:firstLine="709"/>
        <w:rPr>
          <w:rFonts w:ascii="Times New Roman" w:eastAsia="Times New Roman" w:hAnsi="Times New Roman" w:cs="Times New Roman"/>
          <w:sz w:val="28"/>
          <w:szCs w:val="28"/>
        </w:rPr>
      </w:pP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t>Большие критерии для постановки диагноза острая ревматическая лихорадка:</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t>ревмокардит, хорея, полиартрит, кольцевидная эритема, ревматические узелки;</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lastRenderedPageBreak/>
        <w:t>б)</w:t>
      </w:r>
      <w:r w:rsidRPr="00BF49F3">
        <w:rPr>
          <w:rFonts w:ascii="Times New Roman" w:eastAsia="Times New Roman" w:hAnsi="Times New Roman" w:cs="Times New Roman"/>
          <w:sz w:val="28"/>
          <w:szCs w:val="28"/>
        </w:rPr>
        <w:tab/>
        <w:t xml:space="preserve">лихорадка, артралгии, ускоренное СОЭ, повышение </w:t>
      </w:r>
      <w:proofErr w:type="gramStart"/>
      <w:r w:rsidRPr="00BF49F3">
        <w:rPr>
          <w:rFonts w:ascii="Times New Roman" w:eastAsia="Times New Roman" w:hAnsi="Times New Roman" w:cs="Times New Roman"/>
          <w:sz w:val="28"/>
          <w:szCs w:val="28"/>
        </w:rPr>
        <w:t>С-реактивного</w:t>
      </w:r>
      <w:proofErr w:type="gramEnd"/>
      <w:r w:rsidRPr="00BF49F3">
        <w:rPr>
          <w:rFonts w:ascii="Times New Roman" w:eastAsia="Times New Roman" w:hAnsi="Times New Roman" w:cs="Times New Roman"/>
          <w:sz w:val="28"/>
          <w:szCs w:val="28"/>
        </w:rPr>
        <w:t xml:space="preserve"> белка, изменения на ЭКГ, ФКГ;</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w:t>
      </w:r>
      <w:r w:rsidRPr="00BF49F3">
        <w:rPr>
          <w:rFonts w:ascii="Times New Roman" w:eastAsia="Times New Roman" w:hAnsi="Times New Roman" w:cs="Times New Roman"/>
          <w:sz w:val="28"/>
          <w:szCs w:val="28"/>
        </w:rPr>
        <w:tab/>
        <w:t>все вышеперечисленное</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t xml:space="preserve">Для ревматического миокардита типичны все признаки, </w:t>
      </w:r>
      <w:proofErr w:type="gramStart"/>
      <w:r w:rsidRPr="00BF49F3">
        <w:rPr>
          <w:rFonts w:ascii="Times New Roman" w:eastAsia="Times New Roman" w:hAnsi="Times New Roman" w:cs="Times New Roman"/>
          <w:sz w:val="28"/>
          <w:szCs w:val="28"/>
        </w:rPr>
        <w:t>кроме</w:t>
      </w:r>
      <w:proofErr w:type="gramEnd"/>
      <w:r w:rsidRPr="00BF49F3">
        <w:rPr>
          <w:rFonts w:ascii="Times New Roman" w:eastAsia="Times New Roman" w:hAnsi="Times New Roman" w:cs="Times New Roman"/>
          <w:sz w:val="28"/>
          <w:szCs w:val="28"/>
        </w:rPr>
        <w:t>:</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t>границы сердца значительно расширены;</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б)</w:t>
      </w:r>
      <w:r w:rsidRPr="00BF49F3">
        <w:rPr>
          <w:rFonts w:ascii="Times New Roman" w:eastAsia="Times New Roman" w:hAnsi="Times New Roman" w:cs="Times New Roman"/>
          <w:sz w:val="28"/>
          <w:szCs w:val="28"/>
        </w:rPr>
        <w:tab/>
        <w:t>систолический шум на верхушке;</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w:t>
      </w:r>
      <w:r w:rsidRPr="00BF49F3">
        <w:rPr>
          <w:rFonts w:ascii="Times New Roman" w:eastAsia="Times New Roman" w:hAnsi="Times New Roman" w:cs="Times New Roman"/>
          <w:sz w:val="28"/>
          <w:szCs w:val="28"/>
        </w:rPr>
        <w:tab/>
        <w:t>одышка</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г)</w:t>
      </w:r>
      <w:r w:rsidRPr="00BF49F3">
        <w:rPr>
          <w:rFonts w:ascii="Times New Roman" w:eastAsia="Times New Roman" w:hAnsi="Times New Roman" w:cs="Times New Roman"/>
          <w:sz w:val="28"/>
          <w:szCs w:val="28"/>
        </w:rPr>
        <w:tab/>
        <w:t>изменения на ЭКГ, ФКГ;</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д)</w:t>
      </w:r>
      <w:r w:rsidRPr="00BF49F3">
        <w:rPr>
          <w:rFonts w:ascii="Times New Roman" w:eastAsia="Times New Roman" w:hAnsi="Times New Roman" w:cs="Times New Roman"/>
          <w:sz w:val="28"/>
          <w:szCs w:val="28"/>
        </w:rPr>
        <w:tab/>
        <w:t>диастолический шум на верхушке.</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t xml:space="preserve">Для ВПС типичны все признаки, </w:t>
      </w:r>
      <w:proofErr w:type="gramStart"/>
      <w:r w:rsidRPr="00BF49F3">
        <w:rPr>
          <w:rFonts w:ascii="Times New Roman" w:eastAsia="Times New Roman" w:hAnsi="Times New Roman" w:cs="Times New Roman"/>
          <w:sz w:val="28"/>
          <w:szCs w:val="28"/>
        </w:rPr>
        <w:t>кроме</w:t>
      </w:r>
      <w:proofErr w:type="gramEnd"/>
      <w:r w:rsidRPr="00BF49F3">
        <w:rPr>
          <w:rFonts w:ascii="Times New Roman" w:eastAsia="Times New Roman" w:hAnsi="Times New Roman" w:cs="Times New Roman"/>
          <w:sz w:val="28"/>
          <w:szCs w:val="28"/>
        </w:rPr>
        <w:t>:</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t>склонность к респираторным инфекциям;</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б)</w:t>
      </w:r>
      <w:r w:rsidRPr="00BF49F3">
        <w:rPr>
          <w:rFonts w:ascii="Times New Roman" w:eastAsia="Times New Roman" w:hAnsi="Times New Roman" w:cs="Times New Roman"/>
          <w:sz w:val="28"/>
          <w:szCs w:val="28"/>
        </w:rPr>
        <w:tab/>
        <w:t>одышки с рождения инспираторного характера;</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w:t>
      </w:r>
      <w:r w:rsidRPr="00BF49F3">
        <w:rPr>
          <w:rFonts w:ascii="Times New Roman" w:eastAsia="Times New Roman" w:hAnsi="Times New Roman" w:cs="Times New Roman"/>
          <w:sz w:val="28"/>
          <w:szCs w:val="28"/>
        </w:rPr>
        <w:tab/>
        <w:t>малые прибавки массы ребенка на первом году жизни;</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г)</w:t>
      </w:r>
      <w:r w:rsidRPr="00BF49F3">
        <w:rPr>
          <w:rFonts w:ascii="Times New Roman" w:eastAsia="Times New Roman" w:hAnsi="Times New Roman" w:cs="Times New Roman"/>
          <w:sz w:val="28"/>
          <w:szCs w:val="28"/>
        </w:rPr>
        <w:tab/>
        <w:t>стойкий систолический шум в сердце.</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r>
      <w:proofErr w:type="spellStart"/>
      <w:r w:rsidRPr="00BF49F3">
        <w:rPr>
          <w:rFonts w:ascii="Times New Roman" w:eastAsia="Times New Roman" w:hAnsi="Times New Roman" w:cs="Times New Roman"/>
          <w:sz w:val="28"/>
          <w:szCs w:val="28"/>
        </w:rPr>
        <w:t>Тетрада</w:t>
      </w:r>
      <w:proofErr w:type="spellEnd"/>
      <w:r w:rsidRPr="00BF49F3">
        <w:rPr>
          <w:rFonts w:ascii="Times New Roman" w:eastAsia="Times New Roman" w:hAnsi="Times New Roman" w:cs="Times New Roman"/>
          <w:sz w:val="28"/>
          <w:szCs w:val="28"/>
        </w:rPr>
        <w:t xml:space="preserve"> </w:t>
      </w:r>
      <w:proofErr w:type="spellStart"/>
      <w:r w:rsidRPr="00BF49F3">
        <w:rPr>
          <w:rFonts w:ascii="Times New Roman" w:eastAsia="Times New Roman" w:hAnsi="Times New Roman" w:cs="Times New Roman"/>
          <w:sz w:val="28"/>
          <w:szCs w:val="28"/>
        </w:rPr>
        <w:t>Фалло</w:t>
      </w:r>
      <w:proofErr w:type="spellEnd"/>
      <w:r w:rsidRPr="00BF49F3">
        <w:rPr>
          <w:rFonts w:ascii="Times New Roman" w:eastAsia="Times New Roman" w:hAnsi="Times New Roman" w:cs="Times New Roman"/>
          <w:sz w:val="28"/>
          <w:szCs w:val="28"/>
        </w:rPr>
        <w:t xml:space="preserve"> включает аномалии развития, </w:t>
      </w:r>
      <w:proofErr w:type="gramStart"/>
      <w:r w:rsidRPr="00BF49F3">
        <w:rPr>
          <w:rFonts w:ascii="Times New Roman" w:eastAsia="Times New Roman" w:hAnsi="Times New Roman" w:cs="Times New Roman"/>
          <w:sz w:val="28"/>
          <w:szCs w:val="28"/>
        </w:rPr>
        <w:t>кроме</w:t>
      </w:r>
      <w:proofErr w:type="gramEnd"/>
      <w:r w:rsidRPr="00BF49F3">
        <w:rPr>
          <w:rFonts w:ascii="Times New Roman" w:eastAsia="Times New Roman" w:hAnsi="Times New Roman" w:cs="Times New Roman"/>
          <w:sz w:val="28"/>
          <w:szCs w:val="28"/>
        </w:rPr>
        <w:t>:</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t>стеноз легочной аорты;</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б)</w:t>
      </w:r>
      <w:r w:rsidRPr="00BF49F3">
        <w:rPr>
          <w:rFonts w:ascii="Times New Roman" w:eastAsia="Times New Roman" w:hAnsi="Times New Roman" w:cs="Times New Roman"/>
          <w:sz w:val="28"/>
          <w:szCs w:val="28"/>
        </w:rPr>
        <w:tab/>
        <w:t>дефект межжелудочковой перегородки;</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w:t>
      </w:r>
      <w:r w:rsidRPr="00BF49F3">
        <w:rPr>
          <w:rFonts w:ascii="Times New Roman" w:eastAsia="Times New Roman" w:hAnsi="Times New Roman" w:cs="Times New Roman"/>
          <w:sz w:val="28"/>
          <w:szCs w:val="28"/>
        </w:rPr>
        <w:tab/>
        <w:t>гипертрофия правого желудочка;</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г)</w:t>
      </w:r>
      <w:r w:rsidRPr="00BF49F3">
        <w:rPr>
          <w:rFonts w:ascii="Times New Roman" w:eastAsia="Times New Roman" w:hAnsi="Times New Roman" w:cs="Times New Roman"/>
          <w:sz w:val="28"/>
          <w:szCs w:val="28"/>
        </w:rPr>
        <w:tab/>
      </w:r>
      <w:proofErr w:type="spellStart"/>
      <w:r w:rsidRPr="00BF49F3">
        <w:rPr>
          <w:rFonts w:ascii="Times New Roman" w:eastAsia="Times New Roman" w:hAnsi="Times New Roman" w:cs="Times New Roman"/>
          <w:sz w:val="28"/>
          <w:szCs w:val="28"/>
        </w:rPr>
        <w:t>декстрапозиция</w:t>
      </w:r>
      <w:proofErr w:type="spellEnd"/>
      <w:r w:rsidRPr="00BF49F3">
        <w:rPr>
          <w:rFonts w:ascii="Times New Roman" w:eastAsia="Times New Roman" w:hAnsi="Times New Roman" w:cs="Times New Roman"/>
          <w:sz w:val="28"/>
          <w:szCs w:val="28"/>
        </w:rPr>
        <w:t xml:space="preserve"> аорты;</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д)</w:t>
      </w:r>
      <w:r w:rsidRPr="00BF49F3">
        <w:rPr>
          <w:rFonts w:ascii="Times New Roman" w:eastAsia="Times New Roman" w:hAnsi="Times New Roman" w:cs="Times New Roman"/>
          <w:sz w:val="28"/>
          <w:szCs w:val="28"/>
        </w:rPr>
        <w:tab/>
        <w:t>стеноз аорты.</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BF49F3">
        <w:rPr>
          <w:rFonts w:ascii="Times New Roman" w:eastAsia="Times New Roman" w:hAnsi="Times New Roman" w:cs="Times New Roman"/>
          <w:sz w:val="28"/>
          <w:szCs w:val="28"/>
        </w:rPr>
        <w:t>.</w:t>
      </w:r>
      <w:r w:rsidRPr="00BF49F3">
        <w:rPr>
          <w:rFonts w:ascii="Times New Roman" w:eastAsia="Times New Roman" w:hAnsi="Times New Roman" w:cs="Times New Roman"/>
          <w:sz w:val="28"/>
          <w:szCs w:val="28"/>
        </w:rPr>
        <w:tab/>
        <w:t xml:space="preserve">Для хореи характерно все, </w:t>
      </w:r>
      <w:proofErr w:type="gramStart"/>
      <w:r w:rsidRPr="00BF49F3">
        <w:rPr>
          <w:rFonts w:ascii="Times New Roman" w:eastAsia="Times New Roman" w:hAnsi="Times New Roman" w:cs="Times New Roman"/>
          <w:sz w:val="28"/>
          <w:szCs w:val="28"/>
        </w:rPr>
        <w:t>кроме</w:t>
      </w:r>
      <w:proofErr w:type="gramEnd"/>
      <w:r w:rsidRPr="00BF49F3">
        <w:rPr>
          <w:rFonts w:ascii="Times New Roman" w:eastAsia="Times New Roman" w:hAnsi="Times New Roman" w:cs="Times New Roman"/>
          <w:sz w:val="28"/>
          <w:szCs w:val="28"/>
        </w:rPr>
        <w:t>:</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а)</w:t>
      </w:r>
      <w:r w:rsidRPr="00BF49F3">
        <w:rPr>
          <w:rFonts w:ascii="Times New Roman" w:eastAsia="Times New Roman" w:hAnsi="Times New Roman" w:cs="Times New Roman"/>
          <w:sz w:val="28"/>
          <w:szCs w:val="28"/>
        </w:rPr>
        <w:tab/>
        <w:t>гиперкинезы;</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б)</w:t>
      </w:r>
      <w:r w:rsidRPr="00BF49F3">
        <w:rPr>
          <w:rFonts w:ascii="Times New Roman" w:eastAsia="Times New Roman" w:hAnsi="Times New Roman" w:cs="Times New Roman"/>
          <w:sz w:val="28"/>
          <w:szCs w:val="28"/>
        </w:rPr>
        <w:tab/>
        <w:t>мышечная гипотония;</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в)</w:t>
      </w:r>
      <w:r w:rsidRPr="00BF49F3">
        <w:rPr>
          <w:rFonts w:ascii="Times New Roman" w:eastAsia="Times New Roman" w:hAnsi="Times New Roman" w:cs="Times New Roman"/>
          <w:sz w:val="28"/>
          <w:szCs w:val="28"/>
        </w:rPr>
        <w:tab/>
        <w:t>вегетативные нарушения;</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г)</w:t>
      </w:r>
      <w:r w:rsidRPr="00BF49F3">
        <w:rPr>
          <w:rFonts w:ascii="Times New Roman" w:eastAsia="Times New Roman" w:hAnsi="Times New Roman" w:cs="Times New Roman"/>
          <w:sz w:val="28"/>
          <w:szCs w:val="28"/>
        </w:rPr>
        <w:tab/>
        <w:t>нарушение координации;</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д)</w:t>
      </w:r>
      <w:r w:rsidRPr="00BF49F3">
        <w:rPr>
          <w:rFonts w:ascii="Times New Roman" w:eastAsia="Times New Roman" w:hAnsi="Times New Roman" w:cs="Times New Roman"/>
          <w:sz w:val="28"/>
          <w:szCs w:val="28"/>
        </w:rPr>
        <w:tab/>
        <w:t>нарушение в эмоциональной сфере;</w:t>
      </w:r>
    </w:p>
    <w:p w:rsidR="00BF49F3" w:rsidRPr="00BF49F3" w:rsidRDefault="00BF49F3" w:rsidP="00BF49F3">
      <w:pPr>
        <w:tabs>
          <w:tab w:val="left" w:pos="1418"/>
        </w:tabs>
        <w:spacing w:after="0"/>
        <w:ind w:firstLine="709"/>
        <w:rPr>
          <w:rFonts w:ascii="Times New Roman" w:eastAsia="Times New Roman" w:hAnsi="Times New Roman" w:cs="Times New Roman"/>
          <w:sz w:val="28"/>
          <w:szCs w:val="28"/>
        </w:rPr>
      </w:pPr>
      <w:r w:rsidRPr="00BF49F3">
        <w:rPr>
          <w:rFonts w:ascii="Times New Roman" w:eastAsia="Times New Roman" w:hAnsi="Times New Roman" w:cs="Times New Roman"/>
          <w:sz w:val="28"/>
          <w:szCs w:val="28"/>
        </w:rPr>
        <w:t>е) поражение суставов.</w:t>
      </w:r>
    </w:p>
    <w:p w:rsidR="00411272" w:rsidRPr="00BF49F3" w:rsidRDefault="00411272" w:rsidP="0024431C">
      <w:pPr>
        <w:tabs>
          <w:tab w:val="left" w:pos="1418"/>
        </w:tabs>
        <w:spacing w:after="0"/>
        <w:ind w:firstLine="709"/>
        <w:rPr>
          <w:rFonts w:ascii="Times New Roman" w:eastAsia="Times New Roman" w:hAnsi="Times New Roman" w:cs="Times New Roman"/>
          <w:sz w:val="28"/>
          <w:szCs w:val="28"/>
        </w:rPr>
      </w:pPr>
    </w:p>
    <w:p w:rsidR="00EC28BC" w:rsidRPr="0044513C" w:rsidRDefault="00EC28BC" w:rsidP="00647E7F">
      <w:pPr>
        <w:tabs>
          <w:tab w:val="left" w:pos="1418"/>
        </w:tabs>
        <w:spacing w:after="0" w:line="240" w:lineRule="auto"/>
        <w:ind w:firstLine="709"/>
        <w:rPr>
          <w:rFonts w:ascii="Times New Roman" w:eastAsia="Times New Roman" w:hAnsi="Times New Roman" w:cs="Times New Roman"/>
          <w:b/>
          <w:sz w:val="28"/>
          <w:szCs w:val="28"/>
        </w:rPr>
      </w:pPr>
    </w:p>
    <w:p w:rsidR="00DD79D9" w:rsidRPr="0044513C" w:rsidRDefault="001C3752"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w:t>
      </w:r>
      <w:r w:rsidR="008F3384" w:rsidRPr="0044513C">
        <w:rPr>
          <w:rFonts w:ascii="Times New Roman" w:eastAsia="Times New Roman" w:hAnsi="Times New Roman" w:cs="Times New Roman"/>
          <w:b/>
          <w:sz w:val="28"/>
          <w:szCs w:val="28"/>
        </w:rPr>
        <w:t>4</w:t>
      </w:r>
      <w:r w:rsidRPr="0044513C">
        <w:rPr>
          <w:rFonts w:ascii="Times New Roman" w:eastAsia="Times New Roman" w:hAnsi="Times New Roman" w:cs="Times New Roman"/>
          <w:b/>
          <w:sz w:val="28"/>
          <w:szCs w:val="28"/>
        </w:rPr>
        <w:t xml:space="preserve">. </w:t>
      </w:r>
      <w:r w:rsidR="0044513C" w:rsidRPr="0044513C">
        <w:rPr>
          <w:rFonts w:ascii="Times New Roman" w:hAnsi="Times New Roman" w:cs="Times New Roman"/>
          <w:b/>
          <w:sz w:val="28"/>
          <w:szCs w:val="28"/>
        </w:rPr>
        <w:t xml:space="preserve">Дистрофии, атрофии, </w:t>
      </w:r>
      <w:proofErr w:type="spellStart"/>
      <w:r w:rsidR="0044513C" w:rsidRPr="0044513C">
        <w:rPr>
          <w:rFonts w:ascii="Times New Roman" w:hAnsi="Times New Roman" w:cs="Times New Roman"/>
          <w:b/>
          <w:sz w:val="28"/>
          <w:szCs w:val="28"/>
        </w:rPr>
        <w:t>гипо</w:t>
      </w:r>
      <w:proofErr w:type="spellEnd"/>
      <w:r w:rsidR="0044513C" w:rsidRPr="0044513C">
        <w:rPr>
          <w:rFonts w:ascii="Times New Roman" w:hAnsi="Times New Roman" w:cs="Times New Roman"/>
          <w:b/>
          <w:sz w:val="28"/>
          <w:szCs w:val="28"/>
        </w:rPr>
        <w:t>- и гиперплазии, гипертрофии, некроз, регенерация, опухоли.</w:t>
      </w:r>
    </w:p>
    <w:p w:rsidR="0024431C" w:rsidRDefault="0024431C"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1.Дистрофия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нарушение обмена в клетках и тканях, приводящие к изменению их функций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резкое снижение массы тела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гибель участков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уменьшение размеров органа или всего организма.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2. К паренхиматозным белковым дистрофиям относят</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зернистую, гиалиново-капельную, водяночную дистрофию</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амилоидоз и гиалиноз</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появление капель жира в цитоплазме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уменьшение паренхиматозных органов в размерах.</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3.Гиалиноз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разновидность хрящевой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вид паренхиматозной белковой дистрофии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+в) вид </w:t>
      </w:r>
      <w:proofErr w:type="spellStart"/>
      <w:r w:rsidRPr="0082568B">
        <w:rPr>
          <w:rFonts w:ascii="Times New Roman" w:eastAsia="Times New Roman" w:hAnsi="Times New Roman" w:cs="Times New Roman"/>
          <w:sz w:val="28"/>
          <w:szCs w:val="28"/>
        </w:rPr>
        <w:t>мезинхимальной</w:t>
      </w:r>
      <w:proofErr w:type="spellEnd"/>
      <w:r w:rsidRPr="0082568B">
        <w:rPr>
          <w:rFonts w:ascii="Times New Roman" w:eastAsia="Times New Roman" w:hAnsi="Times New Roman" w:cs="Times New Roman"/>
          <w:sz w:val="28"/>
          <w:szCs w:val="28"/>
        </w:rPr>
        <w:t xml:space="preserve"> белковой дистрофии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разрастание гиалинового хряща.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4. </w:t>
      </w:r>
      <w:proofErr w:type="spellStart"/>
      <w:r w:rsidRPr="0082568B">
        <w:rPr>
          <w:rFonts w:ascii="Times New Roman" w:eastAsia="Times New Roman" w:hAnsi="Times New Roman" w:cs="Times New Roman"/>
          <w:sz w:val="28"/>
          <w:szCs w:val="28"/>
        </w:rPr>
        <w:t>Мезинхимальная</w:t>
      </w:r>
      <w:proofErr w:type="spellEnd"/>
      <w:r w:rsidRPr="0082568B">
        <w:rPr>
          <w:rFonts w:ascii="Times New Roman" w:eastAsia="Times New Roman" w:hAnsi="Times New Roman" w:cs="Times New Roman"/>
          <w:sz w:val="28"/>
          <w:szCs w:val="28"/>
        </w:rPr>
        <w:t xml:space="preserve"> жировая дистрофия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появление капель жира в цитоплазме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увеличение жировых отложений в организме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исчезновение подкожного жирового слоя</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появление жировой клетчатки в забрюшинном пространстве.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5.Хромопротеиды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эндогенные красящие вещества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соединения хрома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продукты обмена жиров</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токсические вещества, возникающие в результате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извращенного обмена белков.</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6. Желтуха бывает:</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+а) гемолитической, паренхиматозной и </w:t>
      </w:r>
      <w:proofErr w:type="spellStart"/>
      <w:r w:rsidRPr="0082568B">
        <w:rPr>
          <w:rFonts w:ascii="Times New Roman" w:eastAsia="Times New Roman" w:hAnsi="Times New Roman" w:cs="Times New Roman"/>
          <w:sz w:val="28"/>
          <w:szCs w:val="28"/>
        </w:rPr>
        <w:t>обтурационной</w:t>
      </w:r>
      <w:proofErr w:type="spellEnd"/>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острой и хронической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инфекционной и неинфекционной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истинной и ложной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7. Основной протеиновый пигмент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меланин</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билирубин</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липофусцин</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г) </w:t>
      </w:r>
      <w:proofErr w:type="spellStart"/>
      <w:r w:rsidRPr="0082568B">
        <w:rPr>
          <w:rFonts w:ascii="Times New Roman" w:eastAsia="Times New Roman" w:hAnsi="Times New Roman" w:cs="Times New Roman"/>
          <w:sz w:val="28"/>
          <w:szCs w:val="28"/>
        </w:rPr>
        <w:t>меркурохром</w:t>
      </w:r>
      <w:proofErr w:type="spellEnd"/>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8. Конкременты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камни, образующиеся в организме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плотные каловые массы</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кристаллы солей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участки обызвествления в тканях.</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9. Неполное голодание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снижение аппетита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недостаточное содержание в рационе тех или иных питательных веществ</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энергетически недостаточный рацион</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lastRenderedPageBreak/>
        <w:t>г) однократный приём пищи в течени</w:t>
      </w:r>
      <w:proofErr w:type="gramStart"/>
      <w:r w:rsidRPr="0082568B">
        <w:rPr>
          <w:rFonts w:ascii="Times New Roman" w:eastAsia="Times New Roman" w:hAnsi="Times New Roman" w:cs="Times New Roman"/>
          <w:sz w:val="28"/>
          <w:szCs w:val="28"/>
        </w:rPr>
        <w:t>и</w:t>
      </w:r>
      <w:proofErr w:type="gramEnd"/>
      <w:r w:rsidRPr="0082568B">
        <w:rPr>
          <w:rFonts w:ascii="Times New Roman" w:eastAsia="Times New Roman" w:hAnsi="Times New Roman" w:cs="Times New Roman"/>
          <w:sz w:val="28"/>
          <w:szCs w:val="28"/>
        </w:rPr>
        <w:t xml:space="preserve"> суток.</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10. При отрицательном азотистом балансе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в организме накапливаются азотистые вещества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в организм не поступают азотистые вещества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из организма выводятся больше азотистых веществ, чем поступает</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в организм не поступает азот из-за вдыхания чистого кислорода, а не воздуха.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11. </w:t>
      </w:r>
      <w:proofErr w:type="spellStart"/>
      <w:r w:rsidRPr="0082568B">
        <w:rPr>
          <w:rFonts w:ascii="Times New Roman" w:eastAsia="Times New Roman" w:hAnsi="Times New Roman" w:cs="Times New Roman"/>
          <w:sz w:val="28"/>
          <w:szCs w:val="28"/>
        </w:rPr>
        <w:t>Гипергидратация</w:t>
      </w:r>
      <w:proofErr w:type="spellEnd"/>
      <w:r w:rsidRPr="0082568B">
        <w:rPr>
          <w:rFonts w:ascii="Times New Roman" w:eastAsia="Times New Roman" w:hAnsi="Times New Roman" w:cs="Times New Roman"/>
          <w:sz w:val="28"/>
          <w:szCs w:val="28"/>
        </w:rPr>
        <w:t xml:space="preserve">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обильное поступление воды в организм</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задержка воды в организме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набухание волокон соединительной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потеря жидкости в организме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12. Отёки бывают</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застойными и голодными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артериальными и венозными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врождёнными и приобретёнными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острыми и хроническими.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13. Ацидоз возникает </w:t>
      </w:r>
      <w:proofErr w:type="gramStart"/>
      <w:r w:rsidRPr="0082568B">
        <w:rPr>
          <w:rFonts w:ascii="Times New Roman" w:eastAsia="Times New Roman" w:hAnsi="Times New Roman" w:cs="Times New Roman"/>
          <w:sz w:val="28"/>
          <w:szCs w:val="28"/>
        </w:rPr>
        <w:t>при</w:t>
      </w:r>
      <w:proofErr w:type="gramEnd"/>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+а) </w:t>
      </w:r>
      <w:proofErr w:type="gramStart"/>
      <w:r w:rsidRPr="0082568B">
        <w:rPr>
          <w:rFonts w:ascii="Times New Roman" w:eastAsia="Times New Roman" w:hAnsi="Times New Roman" w:cs="Times New Roman"/>
          <w:sz w:val="28"/>
          <w:szCs w:val="28"/>
        </w:rPr>
        <w:t>накоплении</w:t>
      </w:r>
      <w:proofErr w:type="gramEnd"/>
      <w:r w:rsidRPr="0082568B">
        <w:rPr>
          <w:rFonts w:ascii="Times New Roman" w:eastAsia="Times New Roman" w:hAnsi="Times New Roman" w:cs="Times New Roman"/>
          <w:sz w:val="28"/>
          <w:szCs w:val="28"/>
        </w:rPr>
        <w:t xml:space="preserve"> кислых продуктов в организме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б) </w:t>
      </w:r>
      <w:proofErr w:type="gramStart"/>
      <w:r w:rsidRPr="0082568B">
        <w:rPr>
          <w:rFonts w:ascii="Times New Roman" w:eastAsia="Times New Roman" w:hAnsi="Times New Roman" w:cs="Times New Roman"/>
          <w:sz w:val="28"/>
          <w:szCs w:val="28"/>
        </w:rPr>
        <w:t>накоплении</w:t>
      </w:r>
      <w:proofErr w:type="gramEnd"/>
      <w:r w:rsidRPr="0082568B">
        <w:rPr>
          <w:rFonts w:ascii="Times New Roman" w:eastAsia="Times New Roman" w:hAnsi="Times New Roman" w:cs="Times New Roman"/>
          <w:sz w:val="28"/>
          <w:szCs w:val="28"/>
        </w:rPr>
        <w:t xml:space="preserve"> щелочных продуктов в организме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в) избыточном </w:t>
      </w:r>
      <w:proofErr w:type="gramStart"/>
      <w:r w:rsidRPr="0082568B">
        <w:rPr>
          <w:rFonts w:ascii="Times New Roman" w:eastAsia="Times New Roman" w:hAnsi="Times New Roman" w:cs="Times New Roman"/>
          <w:sz w:val="28"/>
          <w:szCs w:val="28"/>
        </w:rPr>
        <w:t>образовании</w:t>
      </w:r>
      <w:proofErr w:type="gramEnd"/>
      <w:r w:rsidRPr="0082568B">
        <w:rPr>
          <w:rFonts w:ascii="Times New Roman" w:eastAsia="Times New Roman" w:hAnsi="Times New Roman" w:cs="Times New Roman"/>
          <w:sz w:val="28"/>
          <w:szCs w:val="28"/>
        </w:rPr>
        <w:t xml:space="preserve"> соляной кислоты в желудке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г) учащённом </w:t>
      </w:r>
      <w:proofErr w:type="gramStart"/>
      <w:r w:rsidRPr="0082568B">
        <w:rPr>
          <w:rFonts w:ascii="Times New Roman" w:eastAsia="Times New Roman" w:hAnsi="Times New Roman" w:cs="Times New Roman"/>
          <w:sz w:val="28"/>
          <w:szCs w:val="28"/>
        </w:rPr>
        <w:t>дыхании</w:t>
      </w:r>
      <w:proofErr w:type="gramEnd"/>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14. Основной обмен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обмен белков</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обмен нуклеиновых кислот</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минимальное количество энергии, необходимое для поддержания нормальной жизнедеятельности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обмен веществ и энергии при повседневной жизни человека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15. </w:t>
      </w:r>
      <w:proofErr w:type="spellStart"/>
      <w:r w:rsidRPr="0082568B">
        <w:rPr>
          <w:rFonts w:ascii="Times New Roman" w:eastAsia="Times New Roman" w:hAnsi="Times New Roman" w:cs="Times New Roman"/>
          <w:sz w:val="28"/>
          <w:szCs w:val="28"/>
        </w:rPr>
        <w:t>Агнезия</w:t>
      </w:r>
      <w:proofErr w:type="spellEnd"/>
      <w:r w:rsidRPr="0082568B">
        <w:rPr>
          <w:rFonts w:ascii="Times New Roman" w:eastAsia="Times New Roman" w:hAnsi="Times New Roman" w:cs="Times New Roman"/>
          <w:sz w:val="28"/>
          <w:szCs w:val="28"/>
        </w:rPr>
        <w:t xml:space="preserve">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врождённое отсутствие органа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недоразвитие органа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уменьшение размеров органа из-за его бездействия</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изменение структуры клеток и тканей из-за нарушения обменных процессов</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16. Атрофия бывает</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физиологическая и патологическая</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врождённая и приобретённая</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в) паренхиматозная и </w:t>
      </w:r>
      <w:proofErr w:type="spellStart"/>
      <w:r w:rsidRPr="0082568B">
        <w:rPr>
          <w:rFonts w:ascii="Times New Roman" w:eastAsia="Times New Roman" w:hAnsi="Times New Roman" w:cs="Times New Roman"/>
          <w:sz w:val="28"/>
          <w:szCs w:val="28"/>
        </w:rPr>
        <w:t>мезенхимальная</w:t>
      </w:r>
      <w:proofErr w:type="spellEnd"/>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белковая, жировая и углеводная.</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17. Гангрена </w:t>
      </w:r>
      <w:proofErr w:type="gramStart"/>
      <w:r w:rsidRPr="0082568B">
        <w:rPr>
          <w:rFonts w:ascii="Times New Roman" w:eastAsia="Times New Roman" w:hAnsi="Times New Roman" w:cs="Times New Roman"/>
          <w:sz w:val="28"/>
          <w:szCs w:val="28"/>
        </w:rPr>
        <w:t>–э</w:t>
      </w:r>
      <w:proofErr w:type="gramEnd"/>
      <w:r w:rsidRPr="0082568B">
        <w:rPr>
          <w:rFonts w:ascii="Times New Roman" w:eastAsia="Times New Roman" w:hAnsi="Times New Roman" w:cs="Times New Roman"/>
          <w:sz w:val="28"/>
          <w:szCs w:val="28"/>
        </w:rPr>
        <w:t>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некроз тканей, соприкасающихся с внешней средой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только некроз тканей конечностей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некроз инфицированных тканей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некроз соединительной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18. Организация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процесс формирования органа во внутриутробном периоде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один из исходов некроза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образование капсулы вокруг очага некроза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выпадение солей кальция в зоне некроза.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 В опухоли различают</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строму и паренхиму;</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верхушку и основание;</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дистальную и проксимальную части;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протоки и секреторную область.</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2. </w:t>
      </w:r>
      <w:proofErr w:type="gramStart"/>
      <w:r w:rsidRPr="0082568B">
        <w:rPr>
          <w:rFonts w:ascii="Times New Roman" w:eastAsia="Times New Roman" w:hAnsi="Times New Roman" w:cs="Times New Roman"/>
          <w:sz w:val="28"/>
          <w:szCs w:val="28"/>
        </w:rPr>
        <w:t>Клеточный</w:t>
      </w:r>
      <w:proofErr w:type="gramEnd"/>
      <w:r w:rsidRPr="0082568B">
        <w:rPr>
          <w:rFonts w:ascii="Times New Roman" w:eastAsia="Times New Roman" w:hAnsi="Times New Roman" w:cs="Times New Roman"/>
          <w:sz w:val="28"/>
          <w:szCs w:val="28"/>
        </w:rPr>
        <w:t xml:space="preserve"> </w:t>
      </w:r>
      <w:proofErr w:type="spellStart"/>
      <w:r w:rsidRPr="0082568B">
        <w:rPr>
          <w:rFonts w:ascii="Times New Roman" w:eastAsia="Times New Roman" w:hAnsi="Times New Roman" w:cs="Times New Roman"/>
          <w:sz w:val="28"/>
          <w:szCs w:val="28"/>
        </w:rPr>
        <w:t>атипизм</w:t>
      </w:r>
      <w:proofErr w:type="spellEnd"/>
      <w:r w:rsidRPr="0082568B">
        <w:rPr>
          <w:rFonts w:ascii="Times New Roman" w:eastAsia="Times New Roman" w:hAnsi="Times New Roman" w:cs="Times New Roman"/>
          <w:sz w:val="28"/>
          <w:szCs w:val="28"/>
        </w:rPr>
        <w:t xml:space="preserve">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появление клеток, принадлежащих к определенным тканям в нехарактерных для них местах;</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быстрое размножение клеток;</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появление структурных изменений в клетках, их отличие от обычных клеток конкретных тканей;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врастание опухолевых клеток в соседние с опухолью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3. При экспансивном росте опухоль</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раздвигает окружающие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прорастает в окружающие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растет в просвет полого органа;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растет в толще стенки полого органа.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4. При инфильтрирующем росте опухоль</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раздвигает окружающие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прорастает в окружающие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растет в просвет полого органа;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растет в толще стенки полого органа.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5. При </w:t>
      </w:r>
      <w:proofErr w:type="spellStart"/>
      <w:r w:rsidRPr="0082568B">
        <w:rPr>
          <w:rFonts w:ascii="Times New Roman" w:eastAsia="Times New Roman" w:hAnsi="Times New Roman" w:cs="Times New Roman"/>
          <w:sz w:val="28"/>
          <w:szCs w:val="28"/>
        </w:rPr>
        <w:t>экзофитном</w:t>
      </w:r>
      <w:proofErr w:type="spellEnd"/>
      <w:r w:rsidRPr="0082568B">
        <w:rPr>
          <w:rFonts w:ascii="Times New Roman" w:eastAsia="Times New Roman" w:hAnsi="Times New Roman" w:cs="Times New Roman"/>
          <w:sz w:val="28"/>
          <w:szCs w:val="28"/>
        </w:rPr>
        <w:t xml:space="preserve"> росте опухоль</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раздвигает окружающие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прорастает в окружающие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растет в просвет полого органа;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растет в толще стенки полого органа.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6. Метастазы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повторное появление опухоли на месте удаленной;</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распад опухолевой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появление «дочерних» опухолей вдали от основного узла;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расстройство кровообращения в зоне опухолевого процесса.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7. Метастазы чаще всего распространяются</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с током лимфы;</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с током крови;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с током лимфы и крови;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при непосредственном контакте с опухолью.</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8. Для доброкачественных опухолей характерно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отсутствие метастазов;</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Б) клеточный </w:t>
      </w:r>
      <w:proofErr w:type="spellStart"/>
      <w:r w:rsidRPr="0082568B">
        <w:rPr>
          <w:rFonts w:ascii="Times New Roman" w:eastAsia="Times New Roman" w:hAnsi="Times New Roman" w:cs="Times New Roman"/>
          <w:sz w:val="28"/>
          <w:szCs w:val="28"/>
        </w:rPr>
        <w:t>атипизм</w:t>
      </w:r>
      <w:proofErr w:type="spellEnd"/>
      <w:r w:rsidRPr="0082568B">
        <w:rPr>
          <w:rFonts w:ascii="Times New Roman" w:eastAsia="Times New Roman" w:hAnsi="Times New Roman" w:cs="Times New Roman"/>
          <w:sz w:val="28"/>
          <w:szCs w:val="28"/>
        </w:rPr>
        <w:t>;</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наиболее частая локализация в костной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выраженное расстройство периферического кровообращения.</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9. Липома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А) злокачественная опухоль </w:t>
      </w:r>
      <w:proofErr w:type="gramStart"/>
      <w:r w:rsidRPr="0082568B">
        <w:rPr>
          <w:rFonts w:ascii="Times New Roman" w:eastAsia="Times New Roman" w:hAnsi="Times New Roman" w:cs="Times New Roman"/>
          <w:sz w:val="28"/>
          <w:szCs w:val="28"/>
        </w:rPr>
        <w:t>из</w:t>
      </w:r>
      <w:proofErr w:type="gramEnd"/>
      <w:r w:rsidRPr="0082568B">
        <w:rPr>
          <w:rFonts w:ascii="Times New Roman" w:eastAsia="Times New Roman" w:hAnsi="Times New Roman" w:cs="Times New Roman"/>
          <w:sz w:val="28"/>
          <w:szCs w:val="28"/>
        </w:rPr>
        <w:t xml:space="preserve"> эпителии;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доброкачественная опухоль из соединительной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злокачественная опухоль из соединительной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доброкачественная опухоль из жировой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10. Саркома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А) злокачественная опухоль </w:t>
      </w:r>
      <w:proofErr w:type="gramStart"/>
      <w:r w:rsidRPr="0082568B">
        <w:rPr>
          <w:rFonts w:ascii="Times New Roman" w:eastAsia="Times New Roman" w:hAnsi="Times New Roman" w:cs="Times New Roman"/>
          <w:sz w:val="28"/>
          <w:szCs w:val="28"/>
        </w:rPr>
        <w:t>из</w:t>
      </w:r>
      <w:proofErr w:type="gramEnd"/>
      <w:r w:rsidRPr="0082568B">
        <w:rPr>
          <w:rFonts w:ascii="Times New Roman" w:eastAsia="Times New Roman" w:hAnsi="Times New Roman" w:cs="Times New Roman"/>
          <w:sz w:val="28"/>
          <w:szCs w:val="28"/>
        </w:rPr>
        <w:t xml:space="preserve"> эпителии;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доброкачественная опухоль из соединительной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злокачественная опухоль из соединительной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доброкачественная опухоль из жировой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11. Рак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 злокачественная опухоль из эпителия;</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доброкачественная опухоль из соединительной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злокачественная опухоль из соединительной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доброкачественная опухоль из жировой ткани.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12. Опухоль, возникающая из-за нарушения эмбриональных листков, называется</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А</w:t>
      </w:r>
      <w:proofErr w:type="gramStart"/>
      <w:r w:rsidRPr="0082568B">
        <w:rPr>
          <w:rFonts w:ascii="Times New Roman" w:eastAsia="Times New Roman" w:hAnsi="Times New Roman" w:cs="Times New Roman"/>
          <w:sz w:val="28"/>
          <w:szCs w:val="28"/>
        </w:rPr>
        <w:t>)</w:t>
      </w:r>
      <w:proofErr w:type="spellStart"/>
      <w:r w:rsidRPr="0082568B">
        <w:rPr>
          <w:rFonts w:ascii="Times New Roman" w:eastAsia="Times New Roman" w:hAnsi="Times New Roman" w:cs="Times New Roman"/>
          <w:sz w:val="28"/>
          <w:szCs w:val="28"/>
        </w:rPr>
        <w:t>а</w:t>
      </w:r>
      <w:proofErr w:type="gramEnd"/>
      <w:r w:rsidRPr="0082568B">
        <w:rPr>
          <w:rFonts w:ascii="Times New Roman" w:eastAsia="Times New Roman" w:hAnsi="Times New Roman" w:cs="Times New Roman"/>
          <w:sz w:val="28"/>
          <w:szCs w:val="28"/>
        </w:rPr>
        <w:t>строцитома</w:t>
      </w:r>
      <w:proofErr w:type="spellEnd"/>
      <w:r w:rsidRPr="0082568B">
        <w:rPr>
          <w:rFonts w:ascii="Times New Roman" w:eastAsia="Times New Roman" w:hAnsi="Times New Roman" w:cs="Times New Roman"/>
          <w:sz w:val="28"/>
          <w:szCs w:val="28"/>
        </w:rPr>
        <w:t>;</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хондрома;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тератома;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 xml:space="preserve">Г) </w:t>
      </w:r>
      <w:proofErr w:type="spellStart"/>
      <w:r w:rsidRPr="0082568B">
        <w:rPr>
          <w:rFonts w:ascii="Times New Roman" w:eastAsia="Times New Roman" w:hAnsi="Times New Roman" w:cs="Times New Roman"/>
          <w:sz w:val="28"/>
          <w:szCs w:val="28"/>
        </w:rPr>
        <w:t>рабдомиома</w:t>
      </w:r>
      <w:proofErr w:type="spellEnd"/>
      <w:r w:rsidRPr="0082568B">
        <w:rPr>
          <w:rFonts w:ascii="Times New Roman" w:eastAsia="Times New Roman" w:hAnsi="Times New Roman" w:cs="Times New Roman"/>
          <w:sz w:val="28"/>
          <w:szCs w:val="28"/>
        </w:rPr>
        <w:t>.</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13. Канцерогенные вещества – это</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lastRenderedPageBreak/>
        <w:t>А) токсины, возникающие в организме при росте опухоли;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+Б) экзогенные вещества, способные вызвать возникновение злокачественные опухоли;</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В) противоопухолевые антитела;</w:t>
      </w:r>
    </w:p>
    <w:p w:rsidR="0082568B" w:rsidRP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r w:rsidRPr="0082568B">
        <w:rPr>
          <w:rFonts w:ascii="Times New Roman" w:eastAsia="Times New Roman" w:hAnsi="Times New Roman" w:cs="Times New Roman"/>
          <w:sz w:val="28"/>
          <w:szCs w:val="28"/>
        </w:rPr>
        <w:t>Г) противоопухолевые химиопрепараты.</w:t>
      </w:r>
    </w:p>
    <w:p w:rsidR="0082568B" w:rsidRDefault="0082568B" w:rsidP="00647E7F">
      <w:pPr>
        <w:tabs>
          <w:tab w:val="left" w:pos="1418"/>
        </w:tabs>
        <w:spacing w:after="0" w:line="240" w:lineRule="auto"/>
        <w:ind w:firstLine="709"/>
        <w:rPr>
          <w:rFonts w:ascii="Times New Roman" w:eastAsia="Times New Roman" w:hAnsi="Times New Roman" w:cs="Times New Roman"/>
          <w:sz w:val="28"/>
          <w:szCs w:val="28"/>
        </w:rPr>
      </w:pPr>
    </w:p>
    <w:p w:rsidR="0024431C" w:rsidRDefault="0024431C"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Default="008F3384"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5 </w:t>
      </w:r>
      <w:r w:rsidR="00A4711C" w:rsidRPr="0044513C">
        <w:rPr>
          <w:rFonts w:ascii="Times New Roman" w:eastAsia="Times New Roman" w:hAnsi="Times New Roman" w:cs="Times New Roman"/>
          <w:b/>
          <w:sz w:val="28"/>
          <w:szCs w:val="28"/>
        </w:rPr>
        <w:t xml:space="preserve">. </w:t>
      </w:r>
      <w:r w:rsidR="008D44D3">
        <w:rPr>
          <w:rFonts w:ascii="Times New Roman" w:hAnsi="Times New Roman" w:cs="Times New Roman"/>
          <w:b/>
          <w:sz w:val="28"/>
          <w:szCs w:val="28"/>
        </w:rPr>
        <w:t>Воспаление и лихорадка</w:t>
      </w:r>
    </w:p>
    <w:p w:rsidR="008D44D3" w:rsidRPr="0044513C" w:rsidRDefault="008D44D3" w:rsidP="00647E7F">
      <w:pPr>
        <w:tabs>
          <w:tab w:val="left" w:pos="1418"/>
        </w:tabs>
        <w:spacing w:after="0" w:line="240" w:lineRule="auto"/>
        <w:ind w:firstLine="709"/>
        <w:rPr>
          <w:rFonts w:ascii="Times New Roman" w:hAnsi="Times New Roman" w:cs="Times New Roman"/>
          <w:b/>
          <w:sz w:val="28"/>
          <w:szCs w:val="28"/>
        </w:rPr>
      </w:pPr>
    </w:p>
    <w:p w:rsidR="00EC28BC" w:rsidRPr="00043793" w:rsidRDefault="004525CB" w:rsidP="0024431C">
      <w:pPr>
        <w:tabs>
          <w:tab w:val="left" w:pos="1418"/>
        </w:tabs>
        <w:spacing w:after="0" w:line="360" w:lineRule="auto"/>
        <w:ind w:firstLine="709"/>
        <w:rPr>
          <w:rFonts w:ascii="Times New Roman" w:hAnsi="Times New Roman" w:cs="Times New Roman"/>
          <w:sz w:val="28"/>
          <w:szCs w:val="28"/>
        </w:rPr>
      </w:pPr>
      <w:r w:rsidRPr="0044513C">
        <w:rPr>
          <w:rFonts w:ascii="Times New Roman" w:eastAsia="Times New Roman" w:hAnsi="Times New Roman" w:cs="Times New Roman"/>
          <w:b/>
          <w:sz w:val="28"/>
          <w:szCs w:val="28"/>
        </w:rPr>
        <w:t> </w:t>
      </w:r>
      <w:r w:rsidR="00EC28BC" w:rsidRPr="00043793">
        <w:rPr>
          <w:rFonts w:ascii="Times New Roman" w:hAnsi="Times New Roman" w:cs="Times New Roman"/>
          <w:sz w:val="28"/>
          <w:szCs w:val="28"/>
        </w:rPr>
        <w:t>1. Что такое транссудат:</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кровь без фибриногена;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накопление крови в серозной оболочке;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отечная жидкость;</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воспалительный выпот.</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Какие из перечисленных клеток выбрасывают</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медиаторы воспаления: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1) </w:t>
      </w:r>
      <w:proofErr w:type="spellStart"/>
      <w:r w:rsidRPr="00043793">
        <w:rPr>
          <w:rFonts w:ascii="Times New Roman" w:hAnsi="Times New Roman" w:cs="Times New Roman"/>
          <w:sz w:val="28"/>
          <w:szCs w:val="28"/>
        </w:rPr>
        <w:t>лаброциты</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базофилы;</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тромбоциты;</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4) </w:t>
      </w:r>
      <w:proofErr w:type="spellStart"/>
      <w:r w:rsidRPr="00043793">
        <w:rPr>
          <w:rFonts w:ascii="Times New Roman" w:hAnsi="Times New Roman" w:cs="Times New Roman"/>
          <w:sz w:val="28"/>
          <w:szCs w:val="28"/>
        </w:rPr>
        <w:t>нейрофилы</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5) Макрофаги.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3. Как называется воспаление полостей со скоплением </w:t>
      </w:r>
      <w:proofErr w:type="gramStart"/>
      <w:r w:rsidRPr="00043793">
        <w:rPr>
          <w:rFonts w:ascii="Times New Roman" w:hAnsi="Times New Roman" w:cs="Times New Roman"/>
          <w:sz w:val="28"/>
          <w:szCs w:val="28"/>
        </w:rPr>
        <w:t>в</w:t>
      </w:r>
      <w:proofErr w:type="gramEnd"/>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них гноя: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абсцесс;</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эмпиема;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пневмония;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фурункул.</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Перечислите 2 вида клеток, осуществляющих</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фагоцитоз:</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1) </w:t>
      </w:r>
      <w:proofErr w:type="spellStart"/>
      <w:r w:rsidRPr="00043793">
        <w:rPr>
          <w:rFonts w:ascii="Times New Roman" w:hAnsi="Times New Roman" w:cs="Times New Roman"/>
          <w:sz w:val="28"/>
          <w:szCs w:val="28"/>
        </w:rPr>
        <w:t>фагосома</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микрофаги;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lastRenderedPageBreak/>
        <w:t xml:space="preserve">3) </w:t>
      </w:r>
      <w:proofErr w:type="spellStart"/>
      <w:r w:rsidRPr="00043793">
        <w:rPr>
          <w:rFonts w:ascii="Times New Roman" w:hAnsi="Times New Roman" w:cs="Times New Roman"/>
          <w:sz w:val="28"/>
          <w:szCs w:val="28"/>
        </w:rPr>
        <w:t>фаголизосома</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макрофаги.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5. Чем характеризуется фаза пролиферации: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повреждением ткани;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фагоцитозом;</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образованием экссудата;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размножением клеток.</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6. Назовите вид фибринозного воспаления: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крупозное;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флегмонозное;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катаральное;</w:t>
      </w:r>
    </w:p>
    <w:p w:rsidR="00EC28BC"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абсцесс.</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7. Назовите 2 процесса, </w:t>
      </w:r>
      <w:proofErr w:type="gramStart"/>
      <w:r w:rsidRPr="00043793">
        <w:rPr>
          <w:rFonts w:ascii="Times New Roman" w:hAnsi="Times New Roman" w:cs="Times New Roman"/>
          <w:sz w:val="28"/>
          <w:szCs w:val="28"/>
        </w:rPr>
        <w:t>характеризующих</w:t>
      </w:r>
      <w:proofErr w:type="gramEnd"/>
      <w:r w:rsidRPr="00043793">
        <w:rPr>
          <w:rFonts w:ascii="Times New Roman" w:hAnsi="Times New Roman" w:cs="Times New Roman"/>
          <w:sz w:val="28"/>
          <w:szCs w:val="28"/>
        </w:rPr>
        <w:t xml:space="preserve"> эмиграцию</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клеток:</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воспалительная гиперемия;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2) </w:t>
      </w:r>
      <w:proofErr w:type="spellStart"/>
      <w:r w:rsidRPr="00043793">
        <w:rPr>
          <w:rFonts w:ascii="Times New Roman" w:hAnsi="Times New Roman" w:cs="Times New Roman"/>
          <w:sz w:val="28"/>
          <w:szCs w:val="28"/>
        </w:rPr>
        <w:t>лейкодиапедез</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3) </w:t>
      </w:r>
      <w:proofErr w:type="spellStart"/>
      <w:r w:rsidRPr="00043793">
        <w:rPr>
          <w:rFonts w:ascii="Times New Roman" w:hAnsi="Times New Roman" w:cs="Times New Roman"/>
          <w:sz w:val="28"/>
          <w:szCs w:val="28"/>
        </w:rPr>
        <w:t>пиноцитоз</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4) </w:t>
      </w:r>
      <w:proofErr w:type="spellStart"/>
      <w:r w:rsidRPr="00043793">
        <w:rPr>
          <w:rFonts w:ascii="Times New Roman" w:hAnsi="Times New Roman" w:cs="Times New Roman"/>
          <w:sz w:val="28"/>
          <w:szCs w:val="28"/>
        </w:rPr>
        <w:t>эритродиапедез</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5) выброс медиаторов.</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8. Назовите вид гнойного воспаления: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серозное;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крупозное;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3) </w:t>
      </w:r>
      <w:proofErr w:type="spellStart"/>
      <w:r w:rsidRPr="00043793">
        <w:rPr>
          <w:rFonts w:ascii="Times New Roman" w:hAnsi="Times New Roman" w:cs="Times New Roman"/>
          <w:sz w:val="28"/>
          <w:szCs w:val="28"/>
        </w:rPr>
        <w:t>дифтеритическое</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катаральное;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5) абсцесс.</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9. Чем характеризуется фаза экссудации: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размножением клеток;</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дистрофией;</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эмиграцией клеток крови;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образованием медиаторов;</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lastRenderedPageBreak/>
        <w:t>5) некрозом.</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10. Что такое флегмона: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очаговое гнойное воспаление;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разлитое гнойное воспаление;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гнойное воспаление кожи;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гнойное воспаление подкожной клетчатки.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11. Укажите локализацию </w:t>
      </w:r>
      <w:proofErr w:type="spellStart"/>
      <w:r w:rsidRPr="00043793">
        <w:rPr>
          <w:rFonts w:ascii="Times New Roman" w:hAnsi="Times New Roman" w:cs="Times New Roman"/>
          <w:sz w:val="28"/>
          <w:szCs w:val="28"/>
        </w:rPr>
        <w:t>дифтеритического</w:t>
      </w:r>
      <w:proofErr w:type="spellEnd"/>
      <w:r w:rsidRPr="00043793">
        <w:rPr>
          <w:rFonts w:ascii="Times New Roman" w:hAnsi="Times New Roman" w:cs="Times New Roman"/>
          <w:sz w:val="28"/>
          <w:szCs w:val="28"/>
        </w:rPr>
        <w:t xml:space="preserve"> воспаления: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слизистые оболочки;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серозные оболочки;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кожа;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подкожная клетчатка.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12. Чем характеризуется фаза альтерации: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нарушением кровообращения;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образованием экссудата;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некрозом;</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фагоцитозом.</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13. Назовите оболочку абсцесса:</w:t>
      </w:r>
    </w:p>
    <w:p w:rsidR="00EC28BC"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базальная мембрана;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2) </w:t>
      </w:r>
      <w:proofErr w:type="spellStart"/>
      <w:r w:rsidRPr="00043793">
        <w:rPr>
          <w:rFonts w:ascii="Times New Roman" w:hAnsi="Times New Roman" w:cs="Times New Roman"/>
          <w:sz w:val="28"/>
          <w:szCs w:val="28"/>
        </w:rPr>
        <w:t>пиогенная</w:t>
      </w:r>
      <w:proofErr w:type="spellEnd"/>
      <w:r w:rsidRPr="00043793">
        <w:rPr>
          <w:rFonts w:ascii="Times New Roman" w:hAnsi="Times New Roman" w:cs="Times New Roman"/>
          <w:sz w:val="28"/>
          <w:szCs w:val="28"/>
        </w:rPr>
        <w:t xml:space="preserve"> мембрана;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серозная мембрана;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фибринозная мембрана.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14. Чем характеризуется продуктивное воспаление: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преобладание альтерации;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преобладание экссудации;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преобладание пролиферации;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размножение эпителиальных клеток кожи.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15. Назовите отличие специфических гранулем </w:t>
      </w:r>
      <w:proofErr w:type="gramStart"/>
      <w:r w:rsidRPr="00043793">
        <w:rPr>
          <w:rFonts w:ascii="Times New Roman" w:hAnsi="Times New Roman" w:cs="Times New Roman"/>
          <w:sz w:val="28"/>
          <w:szCs w:val="28"/>
        </w:rPr>
        <w:t>от</w:t>
      </w:r>
      <w:proofErr w:type="gramEnd"/>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неспецифических:</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вызываются любым возбудителем;</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вызываются определенным возбудителем;</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lastRenderedPageBreak/>
        <w:t>3) развитием нагноения.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16. Какие клеточные инфильтраты образуются </w:t>
      </w:r>
      <w:proofErr w:type="gramStart"/>
      <w:r w:rsidRPr="00043793">
        <w:rPr>
          <w:rFonts w:ascii="Times New Roman" w:hAnsi="Times New Roman" w:cs="Times New Roman"/>
          <w:sz w:val="28"/>
          <w:szCs w:val="28"/>
        </w:rPr>
        <w:t>при</w:t>
      </w:r>
      <w:proofErr w:type="gramEnd"/>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продуктивном </w:t>
      </w:r>
      <w:proofErr w:type="gramStart"/>
      <w:r w:rsidRPr="00043793">
        <w:rPr>
          <w:rFonts w:ascii="Times New Roman" w:hAnsi="Times New Roman" w:cs="Times New Roman"/>
          <w:sz w:val="28"/>
          <w:szCs w:val="28"/>
        </w:rPr>
        <w:t>воспалении</w:t>
      </w:r>
      <w:proofErr w:type="gram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1) </w:t>
      </w:r>
      <w:proofErr w:type="spellStart"/>
      <w:r w:rsidRPr="00043793">
        <w:rPr>
          <w:rFonts w:ascii="Times New Roman" w:hAnsi="Times New Roman" w:cs="Times New Roman"/>
          <w:sz w:val="28"/>
          <w:szCs w:val="28"/>
        </w:rPr>
        <w:t>нейтрофильные</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2) </w:t>
      </w:r>
      <w:proofErr w:type="spellStart"/>
      <w:r w:rsidRPr="00043793">
        <w:rPr>
          <w:rFonts w:ascii="Times New Roman" w:hAnsi="Times New Roman" w:cs="Times New Roman"/>
          <w:sz w:val="28"/>
          <w:szCs w:val="28"/>
        </w:rPr>
        <w:t>тромбоцитарные</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3) </w:t>
      </w:r>
      <w:proofErr w:type="spellStart"/>
      <w:r w:rsidRPr="00043793">
        <w:rPr>
          <w:rFonts w:ascii="Times New Roman" w:hAnsi="Times New Roman" w:cs="Times New Roman"/>
          <w:sz w:val="28"/>
          <w:szCs w:val="28"/>
        </w:rPr>
        <w:t>эпителиоидноклеточные</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4) </w:t>
      </w:r>
      <w:proofErr w:type="spellStart"/>
      <w:r w:rsidRPr="00043793">
        <w:rPr>
          <w:rFonts w:ascii="Times New Roman" w:hAnsi="Times New Roman" w:cs="Times New Roman"/>
          <w:sz w:val="28"/>
          <w:szCs w:val="28"/>
        </w:rPr>
        <w:t>эритроцитарные</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5) эозинофильные.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17. Для какого заболевания характерно развитие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специфической гранулемы:</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аппендицит;</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сифилис;</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ангина;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перитонит.</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18. Укажите виды продуктивного воспаления: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катаральное, крупозное;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2) </w:t>
      </w:r>
      <w:proofErr w:type="spellStart"/>
      <w:r w:rsidRPr="00043793">
        <w:rPr>
          <w:rFonts w:ascii="Times New Roman" w:hAnsi="Times New Roman" w:cs="Times New Roman"/>
          <w:sz w:val="28"/>
          <w:szCs w:val="28"/>
        </w:rPr>
        <w:t>альтеративное</w:t>
      </w:r>
      <w:proofErr w:type="spellEnd"/>
      <w:r w:rsidRPr="00043793">
        <w:rPr>
          <w:rFonts w:ascii="Times New Roman" w:hAnsi="Times New Roman" w:cs="Times New Roman"/>
          <w:sz w:val="28"/>
          <w:szCs w:val="28"/>
        </w:rPr>
        <w:t>, экссудативное;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гнойное, гнилостное;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межуточное, гранулематозное.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19. Укажите локализацию продуктивного воспаления </w:t>
      </w:r>
      <w:proofErr w:type="gramStart"/>
      <w:r w:rsidRPr="00043793">
        <w:rPr>
          <w:rFonts w:ascii="Times New Roman" w:hAnsi="Times New Roman" w:cs="Times New Roman"/>
          <w:sz w:val="28"/>
          <w:szCs w:val="28"/>
        </w:rPr>
        <w:t>с</w:t>
      </w:r>
      <w:proofErr w:type="gramEnd"/>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образованием полипов и остроконечных кондилом:</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серозные оболочки;</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слизистые оболочки;</w:t>
      </w:r>
    </w:p>
    <w:p w:rsidR="00EC28BC"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печень;</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4) почка;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5) селезенка.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20. Какие клетки встречаются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в туберкулезной</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гранулеме:</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клетки Вирхова;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lastRenderedPageBreak/>
        <w:t>2) клетки Микулича;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клетки Пирогова-</w:t>
      </w:r>
      <w:proofErr w:type="spellStart"/>
      <w:r w:rsidRPr="00043793">
        <w:rPr>
          <w:rFonts w:ascii="Times New Roman" w:hAnsi="Times New Roman" w:cs="Times New Roman"/>
          <w:sz w:val="28"/>
          <w:szCs w:val="28"/>
        </w:rPr>
        <w:t>Лангханса</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21. Назовите клетки, характерные для </w:t>
      </w:r>
      <w:proofErr w:type="spellStart"/>
      <w:r w:rsidRPr="00043793">
        <w:rPr>
          <w:rFonts w:ascii="Times New Roman" w:hAnsi="Times New Roman" w:cs="Times New Roman"/>
          <w:sz w:val="28"/>
          <w:szCs w:val="28"/>
        </w:rPr>
        <w:t>лепромы</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клетки Вирхова;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клетки Микулича;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клетки Пирогова-</w:t>
      </w:r>
      <w:proofErr w:type="spellStart"/>
      <w:r w:rsidRPr="00043793">
        <w:rPr>
          <w:rFonts w:ascii="Times New Roman" w:hAnsi="Times New Roman" w:cs="Times New Roman"/>
          <w:sz w:val="28"/>
          <w:szCs w:val="28"/>
        </w:rPr>
        <w:t>Лангханса</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22. Назовите клетки, характерные для риносклеромы:</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1) клетки Вирхова;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клетки Микулича;</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клетки Пирогова-</w:t>
      </w:r>
      <w:proofErr w:type="spellStart"/>
      <w:r w:rsidRPr="00043793">
        <w:rPr>
          <w:rFonts w:ascii="Times New Roman" w:hAnsi="Times New Roman" w:cs="Times New Roman"/>
          <w:sz w:val="28"/>
          <w:szCs w:val="28"/>
        </w:rPr>
        <w:t>Лангханса</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23. Укажите вид продуктивного воспаления:</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 xml:space="preserve">1) </w:t>
      </w:r>
      <w:proofErr w:type="spellStart"/>
      <w:r w:rsidRPr="00043793">
        <w:rPr>
          <w:rFonts w:ascii="Times New Roman" w:hAnsi="Times New Roman" w:cs="Times New Roman"/>
          <w:sz w:val="28"/>
          <w:szCs w:val="28"/>
        </w:rPr>
        <w:t>дифтеритическое</w:t>
      </w:r>
      <w:proofErr w:type="spellEnd"/>
      <w:r w:rsidRPr="00043793">
        <w:rPr>
          <w:rFonts w:ascii="Times New Roman" w:hAnsi="Times New Roman" w:cs="Times New Roman"/>
          <w:sz w:val="28"/>
          <w:szCs w:val="28"/>
        </w:rPr>
        <w:t>;</w:t>
      </w:r>
    </w:p>
    <w:p w:rsidR="00EC28BC" w:rsidRPr="00043793"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2) гранулематозное;</w:t>
      </w:r>
    </w:p>
    <w:p w:rsidR="00EC28BC" w:rsidRDefault="00EC28BC" w:rsidP="0024431C">
      <w:pPr>
        <w:tabs>
          <w:tab w:val="left" w:pos="1418"/>
        </w:tabs>
        <w:spacing w:after="0" w:line="360" w:lineRule="auto"/>
        <w:ind w:firstLine="709"/>
        <w:rPr>
          <w:rFonts w:ascii="Times New Roman" w:hAnsi="Times New Roman" w:cs="Times New Roman"/>
          <w:sz w:val="28"/>
          <w:szCs w:val="28"/>
        </w:rPr>
      </w:pPr>
      <w:r w:rsidRPr="00043793">
        <w:rPr>
          <w:rFonts w:ascii="Times New Roman" w:hAnsi="Times New Roman" w:cs="Times New Roman"/>
          <w:sz w:val="28"/>
          <w:szCs w:val="28"/>
        </w:rPr>
        <w:t>3) геморрагическое.</w:t>
      </w:r>
    </w:p>
    <w:p w:rsidR="004525CB" w:rsidRPr="00EC28BC" w:rsidRDefault="004525CB" w:rsidP="00647E7F">
      <w:pPr>
        <w:tabs>
          <w:tab w:val="left" w:pos="1418"/>
        </w:tabs>
        <w:spacing w:after="0" w:line="240" w:lineRule="auto"/>
        <w:ind w:firstLine="709"/>
        <w:rPr>
          <w:rFonts w:ascii="Times New Roman" w:eastAsia="Times New Roman" w:hAnsi="Times New Roman" w:cs="Times New Roman"/>
          <w:sz w:val="28"/>
          <w:szCs w:val="28"/>
        </w:rPr>
      </w:pPr>
    </w:p>
    <w:p w:rsidR="0044513C" w:rsidRDefault="00A4711C"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w:t>
      </w:r>
      <w:r w:rsidR="008F3384" w:rsidRPr="0044513C">
        <w:rPr>
          <w:rFonts w:ascii="Times New Roman" w:eastAsia="Times New Roman" w:hAnsi="Times New Roman" w:cs="Times New Roman"/>
          <w:b/>
          <w:sz w:val="28"/>
          <w:szCs w:val="28"/>
        </w:rPr>
        <w:t>6</w:t>
      </w:r>
      <w:r w:rsidRPr="0044513C">
        <w:rPr>
          <w:rFonts w:ascii="Times New Roman" w:eastAsia="Times New Roman" w:hAnsi="Times New Roman" w:cs="Times New Roman"/>
          <w:b/>
          <w:sz w:val="28"/>
          <w:szCs w:val="28"/>
        </w:rPr>
        <w:t xml:space="preserve">. </w:t>
      </w:r>
      <w:r w:rsidR="0044513C" w:rsidRPr="0044513C">
        <w:rPr>
          <w:rFonts w:ascii="Times New Roman" w:hAnsi="Times New Roman" w:cs="Times New Roman"/>
          <w:b/>
          <w:sz w:val="28"/>
          <w:szCs w:val="28"/>
        </w:rPr>
        <w:t>Понятие и предмет тератологии.</w:t>
      </w:r>
    </w:p>
    <w:p w:rsidR="0024431C" w:rsidRDefault="0024431C" w:rsidP="00647E7F">
      <w:pPr>
        <w:tabs>
          <w:tab w:val="left" w:pos="1418"/>
        </w:tabs>
        <w:spacing w:after="0" w:line="240" w:lineRule="auto"/>
        <w:ind w:firstLine="709"/>
        <w:rPr>
          <w:rFonts w:ascii="Times New Roman" w:hAnsi="Times New Roman" w:cs="Times New Roman"/>
          <w:sz w:val="28"/>
          <w:szCs w:val="28"/>
        </w:rPr>
      </w:pP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1.Тератология – это раздел патологии, изучающий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дефекты, сформировавшиеся в результ</w:t>
      </w:r>
      <w:r w:rsidR="0024431C">
        <w:rPr>
          <w:rFonts w:ascii="Times New Roman" w:hAnsi="Times New Roman" w:cs="Times New Roman"/>
          <w:sz w:val="28"/>
          <w:szCs w:val="28"/>
        </w:rPr>
        <w:t xml:space="preserve">ате заболеваний, перенесенных в </w:t>
      </w:r>
      <w:r w:rsidRPr="004F6551">
        <w:rPr>
          <w:rFonts w:ascii="Times New Roman" w:hAnsi="Times New Roman" w:cs="Times New Roman"/>
          <w:sz w:val="28"/>
          <w:szCs w:val="28"/>
        </w:rPr>
        <w:t>детском возрасте</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методы выявления генетических заболеваний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врожденные пороки развития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заболевания новорожденных</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2. Полное врожденное отсутствие органа с наличием его </w:t>
      </w:r>
      <w:proofErr w:type="gramStart"/>
      <w:r w:rsidRPr="004F6551">
        <w:rPr>
          <w:rFonts w:ascii="Times New Roman" w:hAnsi="Times New Roman" w:cs="Times New Roman"/>
          <w:sz w:val="28"/>
          <w:szCs w:val="28"/>
        </w:rPr>
        <w:t>сосудистой</w:t>
      </w:r>
      <w:proofErr w:type="gram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ножки называется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гипоплазия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аплазия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агенезия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Г) </w:t>
      </w:r>
      <w:proofErr w:type="spellStart"/>
      <w:r w:rsidRPr="004F6551">
        <w:rPr>
          <w:rFonts w:ascii="Times New Roman" w:hAnsi="Times New Roman" w:cs="Times New Roman"/>
          <w:sz w:val="28"/>
          <w:szCs w:val="28"/>
        </w:rPr>
        <w:t>артезия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3. Эктопия – это</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отсутствие органа</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lastRenderedPageBreak/>
        <w:t xml:space="preserve">Б) </w:t>
      </w:r>
      <w:proofErr w:type="spellStart"/>
      <w:r w:rsidRPr="004F6551">
        <w:rPr>
          <w:rFonts w:ascii="Times New Roman" w:hAnsi="Times New Roman" w:cs="Times New Roman"/>
          <w:sz w:val="28"/>
          <w:szCs w:val="28"/>
        </w:rPr>
        <w:t>недорвазвитие</w:t>
      </w:r>
      <w:proofErr w:type="spellEnd"/>
      <w:r w:rsidRPr="004F6551">
        <w:rPr>
          <w:rFonts w:ascii="Times New Roman" w:hAnsi="Times New Roman" w:cs="Times New Roman"/>
          <w:sz w:val="28"/>
          <w:szCs w:val="28"/>
        </w:rPr>
        <w:t xml:space="preserve"> органа</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В) </w:t>
      </w:r>
      <w:proofErr w:type="spellStart"/>
      <w:r w:rsidRPr="004F6551">
        <w:rPr>
          <w:rFonts w:ascii="Times New Roman" w:hAnsi="Times New Roman" w:cs="Times New Roman"/>
          <w:sz w:val="28"/>
          <w:szCs w:val="28"/>
        </w:rPr>
        <w:t>смещениие</w:t>
      </w:r>
      <w:proofErr w:type="spellEnd"/>
      <w:r w:rsidRPr="004F6551">
        <w:rPr>
          <w:rFonts w:ascii="Times New Roman" w:hAnsi="Times New Roman" w:cs="Times New Roman"/>
          <w:sz w:val="28"/>
          <w:szCs w:val="28"/>
        </w:rPr>
        <w:t xml:space="preserve"> органа</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увеличение органа</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4. «</w:t>
      </w:r>
      <w:proofErr w:type="spellStart"/>
      <w:r w:rsidRPr="004F6551">
        <w:rPr>
          <w:rFonts w:ascii="Times New Roman" w:hAnsi="Times New Roman" w:cs="Times New Roman"/>
          <w:sz w:val="28"/>
          <w:szCs w:val="28"/>
        </w:rPr>
        <w:t>Фетопатия</w:t>
      </w:r>
      <w:proofErr w:type="spellEnd"/>
      <w:r w:rsidRPr="004F6551">
        <w:rPr>
          <w:rFonts w:ascii="Times New Roman" w:hAnsi="Times New Roman" w:cs="Times New Roman"/>
          <w:sz w:val="28"/>
          <w:szCs w:val="28"/>
        </w:rPr>
        <w:t xml:space="preserve">» - это обозначение врожденного порока в соответствии </w:t>
      </w:r>
      <w:proofErr w:type="gramStart"/>
      <w:r w:rsidRPr="004F6551">
        <w:rPr>
          <w:rFonts w:ascii="Times New Roman" w:hAnsi="Times New Roman" w:cs="Times New Roman"/>
          <w:sz w:val="28"/>
          <w:szCs w:val="28"/>
        </w:rPr>
        <w:t>с</w:t>
      </w:r>
      <w:proofErr w:type="gram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природой тератогенного фактора</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периодом онтогенеза, когда произошло воздействие тератогенного</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фактора воздействия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системой организма, в которой произошло нарушение</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степенью тяжести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5. Обмен сегментами между хромосомами называется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А) </w:t>
      </w:r>
      <w:proofErr w:type="spellStart"/>
      <w:r w:rsidRPr="004F6551">
        <w:rPr>
          <w:rFonts w:ascii="Times New Roman" w:hAnsi="Times New Roman" w:cs="Times New Roman"/>
          <w:sz w:val="28"/>
          <w:szCs w:val="28"/>
        </w:rPr>
        <w:t>делеция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инверсия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В) </w:t>
      </w:r>
      <w:proofErr w:type="spellStart"/>
      <w:r w:rsidRPr="004F6551">
        <w:rPr>
          <w:rFonts w:ascii="Times New Roman" w:hAnsi="Times New Roman" w:cs="Times New Roman"/>
          <w:sz w:val="28"/>
          <w:szCs w:val="28"/>
        </w:rPr>
        <w:t>транслокация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дупликация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6. «Утрата» части хромосомного материала называется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А) </w:t>
      </w:r>
      <w:proofErr w:type="spellStart"/>
      <w:r w:rsidRPr="004F6551">
        <w:rPr>
          <w:rFonts w:ascii="Times New Roman" w:hAnsi="Times New Roman" w:cs="Times New Roman"/>
          <w:sz w:val="28"/>
          <w:szCs w:val="28"/>
        </w:rPr>
        <w:t>делеция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инверсия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В) </w:t>
      </w:r>
      <w:proofErr w:type="spellStart"/>
      <w:r w:rsidRPr="004F6551">
        <w:rPr>
          <w:rFonts w:ascii="Times New Roman" w:hAnsi="Times New Roman" w:cs="Times New Roman"/>
          <w:sz w:val="28"/>
          <w:szCs w:val="28"/>
        </w:rPr>
        <w:t>транслокация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дупликация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7. Поворот участка хромосомы на 180</w:t>
      </w:r>
      <w:r w:rsidRPr="004F6551">
        <w:rPr>
          <w:rFonts w:ascii="Times New Roman" w:hAnsi="Times New Roman" w:cs="Times New Roman"/>
          <w:sz w:val="28"/>
          <w:szCs w:val="28"/>
        </w:rPr>
        <w:t> называется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А) </w:t>
      </w:r>
      <w:proofErr w:type="spellStart"/>
      <w:r w:rsidRPr="004F6551">
        <w:rPr>
          <w:rFonts w:ascii="Times New Roman" w:hAnsi="Times New Roman" w:cs="Times New Roman"/>
          <w:sz w:val="28"/>
          <w:szCs w:val="28"/>
        </w:rPr>
        <w:t>делеция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инверсия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В) </w:t>
      </w:r>
      <w:proofErr w:type="spellStart"/>
      <w:r w:rsidRPr="004F6551">
        <w:rPr>
          <w:rFonts w:ascii="Times New Roman" w:hAnsi="Times New Roman" w:cs="Times New Roman"/>
          <w:sz w:val="28"/>
          <w:szCs w:val="28"/>
        </w:rPr>
        <w:t>транслокация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дупликация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 8. Удвоение участка хромосомы называется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А) </w:t>
      </w:r>
      <w:proofErr w:type="spellStart"/>
      <w:r w:rsidRPr="004F6551">
        <w:rPr>
          <w:rFonts w:ascii="Times New Roman" w:hAnsi="Times New Roman" w:cs="Times New Roman"/>
          <w:sz w:val="28"/>
          <w:szCs w:val="28"/>
        </w:rPr>
        <w:t>делеция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инверсия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В) </w:t>
      </w:r>
      <w:proofErr w:type="spellStart"/>
      <w:r w:rsidRPr="004F6551">
        <w:rPr>
          <w:rFonts w:ascii="Times New Roman" w:hAnsi="Times New Roman" w:cs="Times New Roman"/>
          <w:sz w:val="28"/>
          <w:szCs w:val="28"/>
        </w:rPr>
        <w:t>транслокация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дупликация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9. К эндогенным тератогенным факторам относится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lastRenderedPageBreak/>
        <w:t>А) ионизирующее излучение</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возраст родителей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промышленные яды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внутриутробные инфекции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9. К экзогенным тератогенным факторам относится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спонтанные мутации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возраст родителей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эндокринные заболевания матери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внутриутробные инфекции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10. К клиническим методам исследования в тератологии относится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анамнез</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анализ родословной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анализ кариотипа</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биохимический анализ крови</w:t>
      </w:r>
    </w:p>
    <w:p w:rsidR="004F6551" w:rsidRPr="004F6551" w:rsidRDefault="004F6551" w:rsidP="00D84E9B">
      <w:pPr>
        <w:tabs>
          <w:tab w:val="left" w:pos="1418"/>
        </w:tabs>
        <w:spacing w:after="0" w:line="360" w:lineRule="auto"/>
        <w:ind w:firstLine="709"/>
        <w:jc w:val="both"/>
        <w:rPr>
          <w:rFonts w:ascii="Times New Roman" w:hAnsi="Times New Roman" w:cs="Times New Roman"/>
          <w:sz w:val="28"/>
          <w:szCs w:val="28"/>
        </w:rPr>
      </w:pPr>
      <w:r w:rsidRPr="004F6551">
        <w:rPr>
          <w:rFonts w:ascii="Times New Roman" w:hAnsi="Times New Roman" w:cs="Times New Roman"/>
          <w:sz w:val="28"/>
          <w:szCs w:val="28"/>
        </w:rPr>
        <w:t>11. Какой тип наследов</w:t>
      </w:r>
      <w:r w:rsidR="00D84E9B">
        <w:rPr>
          <w:rFonts w:ascii="Times New Roman" w:hAnsi="Times New Roman" w:cs="Times New Roman"/>
          <w:sz w:val="28"/>
          <w:szCs w:val="28"/>
        </w:rPr>
        <w:t xml:space="preserve">ания генного заболевания можно </w:t>
      </w:r>
      <w:r w:rsidRPr="004F6551">
        <w:rPr>
          <w:rFonts w:ascii="Times New Roman" w:hAnsi="Times New Roman" w:cs="Times New Roman"/>
          <w:sz w:val="28"/>
          <w:szCs w:val="28"/>
        </w:rPr>
        <w:t xml:space="preserve">предположить, если при </w:t>
      </w:r>
      <w:proofErr w:type="gramStart"/>
      <w:r w:rsidRPr="004F6551">
        <w:rPr>
          <w:rFonts w:ascii="Times New Roman" w:hAnsi="Times New Roman" w:cs="Times New Roman"/>
          <w:sz w:val="28"/>
          <w:szCs w:val="28"/>
        </w:rPr>
        <w:t>генеалог</w:t>
      </w:r>
      <w:r w:rsidR="00D84E9B">
        <w:rPr>
          <w:rFonts w:ascii="Times New Roman" w:hAnsi="Times New Roman" w:cs="Times New Roman"/>
          <w:sz w:val="28"/>
          <w:szCs w:val="28"/>
        </w:rPr>
        <w:t>ическом исследовании</w:t>
      </w:r>
      <w:proofErr w:type="gramEnd"/>
      <w:r w:rsidR="00D84E9B">
        <w:rPr>
          <w:rFonts w:ascii="Times New Roman" w:hAnsi="Times New Roman" w:cs="Times New Roman"/>
          <w:sz w:val="28"/>
          <w:szCs w:val="28"/>
        </w:rPr>
        <w:t xml:space="preserve"> выявляются </w:t>
      </w:r>
      <w:r w:rsidRPr="004F6551">
        <w:rPr>
          <w:rFonts w:ascii="Times New Roman" w:hAnsi="Times New Roman" w:cs="Times New Roman"/>
          <w:sz w:val="28"/>
          <w:szCs w:val="28"/>
        </w:rPr>
        <w:t>следующие признаки: нали</w:t>
      </w:r>
      <w:r w:rsidR="00D84E9B">
        <w:rPr>
          <w:rFonts w:ascii="Times New Roman" w:hAnsi="Times New Roman" w:cs="Times New Roman"/>
          <w:sz w:val="28"/>
          <w:szCs w:val="28"/>
        </w:rPr>
        <w:t xml:space="preserve">чие больного ребенка у здоровых </w:t>
      </w:r>
      <w:r w:rsidRPr="004F6551">
        <w:rPr>
          <w:rFonts w:ascii="Times New Roman" w:hAnsi="Times New Roman" w:cs="Times New Roman"/>
          <w:sz w:val="28"/>
          <w:szCs w:val="28"/>
        </w:rPr>
        <w:t xml:space="preserve">родителей, наличие заболеваний у </w:t>
      </w:r>
      <w:r w:rsidR="00D84E9B">
        <w:rPr>
          <w:rFonts w:ascii="Times New Roman" w:hAnsi="Times New Roman" w:cs="Times New Roman"/>
          <w:sz w:val="28"/>
          <w:szCs w:val="28"/>
        </w:rPr>
        <w:t xml:space="preserve">родственников как мужского, так </w:t>
      </w:r>
      <w:r w:rsidRPr="004F6551">
        <w:rPr>
          <w:rFonts w:ascii="Times New Roman" w:hAnsi="Times New Roman" w:cs="Times New Roman"/>
          <w:sz w:val="28"/>
          <w:szCs w:val="28"/>
        </w:rPr>
        <w:t>и женского пола с примерно равной частото</w:t>
      </w:r>
      <w:r w:rsidR="00D84E9B">
        <w:rPr>
          <w:rFonts w:ascii="Times New Roman" w:hAnsi="Times New Roman" w:cs="Times New Roman"/>
          <w:sz w:val="28"/>
          <w:szCs w:val="28"/>
        </w:rPr>
        <w:t xml:space="preserve">й, наличие больных не в </w:t>
      </w:r>
      <w:r w:rsidRPr="004F6551">
        <w:rPr>
          <w:rFonts w:ascii="Times New Roman" w:hAnsi="Times New Roman" w:cs="Times New Roman"/>
          <w:sz w:val="28"/>
          <w:szCs w:val="28"/>
        </w:rPr>
        <w:t>каждом поколении?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аутосомно-доминантный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Б) </w:t>
      </w:r>
      <w:proofErr w:type="spellStart"/>
      <w:r w:rsidRPr="004F6551">
        <w:rPr>
          <w:rFonts w:ascii="Times New Roman" w:hAnsi="Times New Roman" w:cs="Times New Roman"/>
          <w:sz w:val="28"/>
          <w:szCs w:val="28"/>
        </w:rPr>
        <w:t>голандрический</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аутосомно-рецессивный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Г) Х-сцепленный </w:t>
      </w:r>
      <w:proofErr w:type="spellStart"/>
      <w:r w:rsidRPr="004F6551">
        <w:rPr>
          <w:rFonts w:ascii="Times New Roman" w:hAnsi="Times New Roman" w:cs="Times New Roman"/>
          <w:sz w:val="28"/>
          <w:szCs w:val="28"/>
        </w:rPr>
        <w:t>рецессвный</w:t>
      </w:r>
      <w:proofErr w:type="spellEnd"/>
    </w:p>
    <w:p w:rsidR="004F6551" w:rsidRPr="004F6551" w:rsidRDefault="004F6551" w:rsidP="00D84E9B">
      <w:pPr>
        <w:tabs>
          <w:tab w:val="left" w:pos="1418"/>
        </w:tabs>
        <w:spacing w:after="0" w:line="360" w:lineRule="auto"/>
        <w:ind w:firstLine="709"/>
        <w:jc w:val="both"/>
        <w:rPr>
          <w:rFonts w:ascii="Times New Roman" w:hAnsi="Times New Roman" w:cs="Times New Roman"/>
          <w:sz w:val="28"/>
          <w:szCs w:val="28"/>
        </w:rPr>
      </w:pPr>
      <w:r w:rsidRPr="004F6551">
        <w:rPr>
          <w:rFonts w:ascii="Times New Roman" w:hAnsi="Times New Roman" w:cs="Times New Roman"/>
          <w:sz w:val="28"/>
          <w:szCs w:val="28"/>
        </w:rPr>
        <w:t>11. Какой тип наследо</w:t>
      </w:r>
      <w:r w:rsidR="00D84E9B">
        <w:rPr>
          <w:rFonts w:ascii="Times New Roman" w:hAnsi="Times New Roman" w:cs="Times New Roman"/>
          <w:sz w:val="28"/>
          <w:szCs w:val="28"/>
        </w:rPr>
        <w:t xml:space="preserve">вания генного заболевания можно </w:t>
      </w:r>
      <w:r w:rsidRPr="004F6551">
        <w:rPr>
          <w:rFonts w:ascii="Times New Roman" w:hAnsi="Times New Roman" w:cs="Times New Roman"/>
          <w:sz w:val="28"/>
          <w:szCs w:val="28"/>
        </w:rPr>
        <w:t xml:space="preserve">предположить, если при </w:t>
      </w:r>
      <w:proofErr w:type="gramStart"/>
      <w:r w:rsidRPr="004F6551">
        <w:rPr>
          <w:rFonts w:ascii="Times New Roman" w:hAnsi="Times New Roman" w:cs="Times New Roman"/>
          <w:sz w:val="28"/>
          <w:szCs w:val="28"/>
        </w:rPr>
        <w:t>генеалог</w:t>
      </w:r>
      <w:r w:rsidR="00D84E9B">
        <w:rPr>
          <w:rFonts w:ascii="Times New Roman" w:hAnsi="Times New Roman" w:cs="Times New Roman"/>
          <w:sz w:val="28"/>
          <w:szCs w:val="28"/>
        </w:rPr>
        <w:t>ическом исследовании</w:t>
      </w:r>
      <w:proofErr w:type="gramEnd"/>
      <w:r w:rsidR="00D84E9B">
        <w:rPr>
          <w:rFonts w:ascii="Times New Roman" w:hAnsi="Times New Roman" w:cs="Times New Roman"/>
          <w:sz w:val="28"/>
          <w:szCs w:val="28"/>
        </w:rPr>
        <w:t xml:space="preserve"> выявляются </w:t>
      </w:r>
      <w:r w:rsidRPr="004F6551">
        <w:rPr>
          <w:rFonts w:ascii="Times New Roman" w:hAnsi="Times New Roman" w:cs="Times New Roman"/>
          <w:sz w:val="28"/>
          <w:szCs w:val="28"/>
        </w:rPr>
        <w:t>следующие признаки: нал</w:t>
      </w:r>
      <w:r w:rsidR="00D84E9B">
        <w:rPr>
          <w:rFonts w:ascii="Times New Roman" w:hAnsi="Times New Roman" w:cs="Times New Roman"/>
          <w:sz w:val="28"/>
          <w:szCs w:val="28"/>
        </w:rPr>
        <w:t xml:space="preserve">ичие больного ребенка у больных </w:t>
      </w:r>
      <w:r w:rsidRPr="004F6551">
        <w:rPr>
          <w:rFonts w:ascii="Times New Roman" w:hAnsi="Times New Roman" w:cs="Times New Roman"/>
          <w:sz w:val="28"/>
          <w:szCs w:val="28"/>
        </w:rPr>
        <w:t xml:space="preserve">родителей, наличие заболеваний у </w:t>
      </w:r>
      <w:r w:rsidR="00D84E9B">
        <w:rPr>
          <w:rFonts w:ascii="Times New Roman" w:hAnsi="Times New Roman" w:cs="Times New Roman"/>
          <w:sz w:val="28"/>
          <w:szCs w:val="28"/>
        </w:rPr>
        <w:t xml:space="preserve">родственников как мужского, так </w:t>
      </w:r>
      <w:r w:rsidRPr="004F6551">
        <w:rPr>
          <w:rFonts w:ascii="Times New Roman" w:hAnsi="Times New Roman" w:cs="Times New Roman"/>
          <w:sz w:val="28"/>
          <w:szCs w:val="28"/>
        </w:rPr>
        <w:t>и женского пола с примерно рав</w:t>
      </w:r>
      <w:r w:rsidR="00D84E9B">
        <w:rPr>
          <w:rFonts w:ascii="Times New Roman" w:hAnsi="Times New Roman" w:cs="Times New Roman"/>
          <w:sz w:val="28"/>
          <w:szCs w:val="28"/>
        </w:rPr>
        <w:t xml:space="preserve">ной частотой, наличие больных в </w:t>
      </w:r>
      <w:r w:rsidRPr="004F6551">
        <w:rPr>
          <w:rFonts w:ascii="Times New Roman" w:hAnsi="Times New Roman" w:cs="Times New Roman"/>
          <w:sz w:val="28"/>
          <w:szCs w:val="28"/>
        </w:rPr>
        <w:t>каждом поколении?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аутосомно-доминантный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Б) </w:t>
      </w:r>
      <w:proofErr w:type="spellStart"/>
      <w:r w:rsidRPr="004F6551">
        <w:rPr>
          <w:rFonts w:ascii="Times New Roman" w:hAnsi="Times New Roman" w:cs="Times New Roman"/>
          <w:sz w:val="28"/>
          <w:szCs w:val="28"/>
        </w:rPr>
        <w:t>голандрический</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lastRenderedPageBreak/>
        <w:t>В) аутосомно-рецессивный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Г) Х-сцепленный </w:t>
      </w:r>
      <w:proofErr w:type="spellStart"/>
      <w:r w:rsidRPr="004F6551">
        <w:rPr>
          <w:rFonts w:ascii="Times New Roman" w:hAnsi="Times New Roman" w:cs="Times New Roman"/>
          <w:sz w:val="28"/>
          <w:szCs w:val="28"/>
        </w:rPr>
        <w:t>рецессвный</w:t>
      </w:r>
      <w:proofErr w:type="spellEnd"/>
    </w:p>
    <w:p w:rsidR="004F6551" w:rsidRPr="004F6551" w:rsidRDefault="004F6551" w:rsidP="00D84E9B">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12. Какой тип наследо</w:t>
      </w:r>
      <w:r w:rsidR="00D84E9B">
        <w:rPr>
          <w:rFonts w:ascii="Times New Roman" w:hAnsi="Times New Roman" w:cs="Times New Roman"/>
          <w:sz w:val="28"/>
          <w:szCs w:val="28"/>
        </w:rPr>
        <w:t xml:space="preserve">вания генного заболевания можно </w:t>
      </w:r>
      <w:r w:rsidRPr="004F6551">
        <w:rPr>
          <w:rFonts w:ascii="Times New Roman" w:hAnsi="Times New Roman" w:cs="Times New Roman"/>
          <w:sz w:val="28"/>
          <w:szCs w:val="28"/>
        </w:rPr>
        <w:t xml:space="preserve">предположить, если при </w:t>
      </w:r>
      <w:proofErr w:type="gramStart"/>
      <w:r w:rsidRPr="004F6551">
        <w:rPr>
          <w:rFonts w:ascii="Times New Roman" w:hAnsi="Times New Roman" w:cs="Times New Roman"/>
          <w:sz w:val="28"/>
          <w:szCs w:val="28"/>
        </w:rPr>
        <w:t>генеалог</w:t>
      </w:r>
      <w:r w:rsidR="00D84E9B">
        <w:rPr>
          <w:rFonts w:ascii="Times New Roman" w:hAnsi="Times New Roman" w:cs="Times New Roman"/>
          <w:sz w:val="28"/>
          <w:szCs w:val="28"/>
        </w:rPr>
        <w:t>ическом исследовании</w:t>
      </w:r>
      <w:proofErr w:type="gramEnd"/>
      <w:r w:rsidR="00D84E9B">
        <w:rPr>
          <w:rFonts w:ascii="Times New Roman" w:hAnsi="Times New Roman" w:cs="Times New Roman"/>
          <w:sz w:val="28"/>
          <w:szCs w:val="28"/>
        </w:rPr>
        <w:t xml:space="preserve"> выявляются </w:t>
      </w:r>
      <w:r w:rsidRPr="004F6551">
        <w:rPr>
          <w:rFonts w:ascii="Times New Roman" w:hAnsi="Times New Roman" w:cs="Times New Roman"/>
          <w:sz w:val="28"/>
          <w:szCs w:val="28"/>
        </w:rPr>
        <w:t>следующие признаки: нали</w:t>
      </w:r>
      <w:r w:rsidR="00D84E9B">
        <w:rPr>
          <w:rFonts w:ascii="Times New Roman" w:hAnsi="Times New Roman" w:cs="Times New Roman"/>
          <w:sz w:val="28"/>
          <w:szCs w:val="28"/>
        </w:rPr>
        <w:t xml:space="preserve">чие больного ребенка у здоровых </w:t>
      </w:r>
      <w:r w:rsidRPr="004F6551">
        <w:rPr>
          <w:rFonts w:ascii="Times New Roman" w:hAnsi="Times New Roman" w:cs="Times New Roman"/>
          <w:sz w:val="28"/>
          <w:szCs w:val="28"/>
        </w:rPr>
        <w:t>родителей, наличие заболеваний у родственнико</w:t>
      </w:r>
      <w:r w:rsidR="00D84E9B">
        <w:rPr>
          <w:rFonts w:ascii="Times New Roman" w:hAnsi="Times New Roman" w:cs="Times New Roman"/>
          <w:sz w:val="28"/>
          <w:szCs w:val="28"/>
        </w:rPr>
        <w:t xml:space="preserve">в только мужского </w:t>
      </w:r>
      <w:r w:rsidRPr="004F6551">
        <w:rPr>
          <w:rFonts w:ascii="Times New Roman" w:hAnsi="Times New Roman" w:cs="Times New Roman"/>
          <w:sz w:val="28"/>
          <w:szCs w:val="28"/>
        </w:rPr>
        <w:t>пола, здоровые мужчины не передают болезни?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аутосомно-доминантный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Б) </w:t>
      </w:r>
      <w:proofErr w:type="spellStart"/>
      <w:r w:rsidRPr="004F6551">
        <w:rPr>
          <w:rFonts w:ascii="Times New Roman" w:hAnsi="Times New Roman" w:cs="Times New Roman"/>
          <w:sz w:val="28"/>
          <w:szCs w:val="28"/>
        </w:rPr>
        <w:t>голандрический</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аутосомно-рецессивный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Г) Х-сцепленный </w:t>
      </w:r>
      <w:proofErr w:type="spellStart"/>
      <w:r w:rsidRPr="004F6551">
        <w:rPr>
          <w:rFonts w:ascii="Times New Roman" w:hAnsi="Times New Roman" w:cs="Times New Roman"/>
          <w:sz w:val="28"/>
          <w:szCs w:val="28"/>
        </w:rPr>
        <w:t>рецессвный</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13. Анализ кариограммы относится </w:t>
      </w:r>
      <w:proofErr w:type="gramStart"/>
      <w:r w:rsidRPr="004F6551">
        <w:rPr>
          <w:rFonts w:ascii="Times New Roman" w:hAnsi="Times New Roman" w:cs="Times New Roman"/>
          <w:sz w:val="28"/>
          <w:szCs w:val="28"/>
        </w:rPr>
        <w:t>к</w:t>
      </w:r>
      <w:proofErr w:type="gram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молекулярно-генетическим методам</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цитогенетическим методам</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биохимическим методам</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генеалогическим методам</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14. К методам </w:t>
      </w:r>
      <w:proofErr w:type="spellStart"/>
      <w:r w:rsidRPr="004F6551">
        <w:rPr>
          <w:rFonts w:ascii="Times New Roman" w:hAnsi="Times New Roman" w:cs="Times New Roman"/>
          <w:sz w:val="28"/>
          <w:szCs w:val="28"/>
        </w:rPr>
        <w:t>пренатальной</w:t>
      </w:r>
      <w:proofErr w:type="spellEnd"/>
      <w:r w:rsidRPr="004F6551">
        <w:rPr>
          <w:rFonts w:ascii="Times New Roman" w:hAnsi="Times New Roman" w:cs="Times New Roman"/>
          <w:sz w:val="28"/>
          <w:szCs w:val="28"/>
        </w:rPr>
        <w:t xml:space="preserve"> диагностики относится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А) </w:t>
      </w:r>
      <w:proofErr w:type="spellStart"/>
      <w:r w:rsidRPr="004F6551">
        <w:rPr>
          <w:rFonts w:ascii="Times New Roman" w:hAnsi="Times New Roman" w:cs="Times New Roman"/>
          <w:sz w:val="28"/>
          <w:szCs w:val="28"/>
        </w:rPr>
        <w:t>хорионбиопсия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анализ родословной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анализ кариотипа родителей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анализ ДНК матери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15. К методам </w:t>
      </w:r>
      <w:proofErr w:type="spellStart"/>
      <w:r w:rsidRPr="004F6551">
        <w:rPr>
          <w:rFonts w:ascii="Times New Roman" w:hAnsi="Times New Roman" w:cs="Times New Roman"/>
          <w:sz w:val="28"/>
          <w:szCs w:val="28"/>
        </w:rPr>
        <w:t>пренатальной</w:t>
      </w:r>
      <w:proofErr w:type="spellEnd"/>
      <w:r w:rsidRPr="004F6551">
        <w:rPr>
          <w:rFonts w:ascii="Times New Roman" w:hAnsi="Times New Roman" w:cs="Times New Roman"/>
          <w:sz w:val="28"/>
          <w:szCs w:val="28"/>
        </w:rPr>
        <w:t xml:space="preserve"> диагностики относится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анализ кариотипа родителей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анализ родословной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определение АФП в крови беременной</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анализ ДНК матери</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16. </w:t>
      </w:r>
      <w:proofErr w:type="spellStart"/>
      <w:r w:rsidRPr="004F6551">
        <w:rPr>
          <w:rFonts w:ascii="Times New Roman" w:hAnsi="Times New Roman" w:cs="Times New Roman"/>
          <w:sz w:val="28"/>
          <w:szCs w:val="28"/>
        </w:rPr>
        <w:t>Тетрада</w:t>
      </w:r>
      <w:proofErr w:type="spellEnd"/>
      <w:r w:rsidRPr="004F6551">
        <w:rPr>
          <w:rFonts w:ascii="Times New Roman" w:hAnsi="Times New Roman" w:cs="Times New Roman"/>
          <w:sz w:val="28"/>
          <w:szCs w:val="28"/>
        </w:rPr>
        <w:t xml:space="preserve"> </w:t>
      </w:r>
      <w:proofErr w:type="spellStart"/>
      <w:r w:rsidRPr="004F6551">
        <w:rPr>
          <w:rFonts w:ascii="Times New Roman" w:hAnsi="Times New Roman" w:cs="Times New Roman"/>
          <w:sz w:val="28"/>
          <w:szCs w:val="28"/>
        </w:rPr>
        <w:t>Фалло</w:t>
      </w:r>
      <w:proofErr w:type="spellEnd"/>
      <w:r w:rsidRPr="004F6551">
        <w:rPr>
          <w:rFonts w:ascii="Times New Roman" w:hAnsi="Times New Roman" w:cs="Times New Roman"/>
          <w:sz w:val="28"/>
          <w:szCs w:val="28"/>
        </w:rPr>
        <w:t xml:space="preserve"> – это порок развития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центральной нервной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Б) </w:t>
      </w:r>
      <w:proofErr w:type="gramStart"/>
      <w:r w:rsidRPr="004F6551">
        <w:rPr>
          <w:rFonts w:ascii="Times New Roman" w:hAnsi="Times New Roman" w:cs="Times New Roman"/>
          <w:sz w:val="28"/>
          <w:szCs w:val="28"/>
        </w:rPr>
        <w:t>сердечно-сосудистой</w:t>
      </w:r>
      <w:proofErr w:type="gramEnd"/>
      <w:r w:rsidRPr="004F6551">
        <w:rPr>
          <w:rFonts w:ascii="Times New Roman" w:hAnsi="Times New Roman" w:cs="Times New Roman"/>
          <w:sz w:val="28"/>
          <w:szCs w:val="28"/>
        </w:rPr>
        <w:t xml:space="preserve">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пищеварительной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lastRenderedPageBreak/>
        <w:t>Г) дыхательной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17. </w:t>
      </w:r>
      <w:proofErr w:type="spellStart"/>
      <w:r w:rsidRPr="004F6551">
        <w:rPr>
          <w:rFonts w:ascii="Times New Roman" w:hAnsi="Times New Roman" w:cs="Times New Roman"/>
          <w:sz w:val="28"/>
          <w:szCs w:val="28"/>
        </w:rPr>
        <w:t>Фокомелия</w:t>
      </w:r>
      <w:proofErr w:type="spellEnd"/>
      <w:r w:rsidRPr="004F6551">
        <w:rPr>
          <w:rFonts w:ascii="Times New Roman" w:hAnsi="Times New Roman" w:cs="Times New Roman"/>
          <w:sz w:val="28"/>
          <w:szCs w:val="28"/>
        </w:rPr>
        <w:t xml:space="preserve"> – это порок развития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центральной нервной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Б) </w:t>
      </w:r>
      <w:proofErr w:type="gramStart"/>
      <w:r w:rsidRPr="004F6551">
        <w:rPr>
          <w:rFonts w:ascii="Times New Roman" w:hAnsi="Times New Roman" w:cs="Times New Roman"/>
          <w:sz w:val="28"/>
          <w:szCs w:val="28"/>
        </w:rPr>
        <w:t>сердечно-сосудистой</w:t>
      </w:r>
      <w:proofErr w:type="gramEnd"/>
      <w:r w:rsidRPr="004F6551">
        <w:rPr>
          <w:rFonts w:ascii="Times New Roman" w:hAnsi="Times New Roman" w:cs="Times New Roman"/>
          <w:sz w:val="28"/>
          <w:szCs w:val="28"/>
        </w:rPr>
        <w:t xml:space="preserve">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пищеварительной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опорно-двигательной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18. Синдром </w:t>
      </w:r>
      <w:proofErr w:type="spellStart"/>
      <w:r w:rsidRPr="004F6551">
        <w:rPr>
          <w:rFonts w:ascii="Times New Roman" w:hAnsi="Times New Roman" w:cs="Times New Roman"/>
          <w:sz w:val="28"/>
          <w:szCs w:val="28"/>
        </w:rPr>
        <w:t>Фолькмана</w:t>
      </w:r>
      <w:proofErr w:type="spellEnd"/>
      <w:r w:rsidRPr="004F6551">
        <w:rPr>
          <w:rFonts w:ascii="Times New Roman" w:hAnsi="Times New Roman" w:cs="Times New Roman"/>
          <w:sz w:val="28"/>
          <w:szCs w:val="28"/>
        </w:rPr>
        <w:t xml:space="preserve"> - это порок развития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центральной нервной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опорно-двигательной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пищеварительной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дыхательной системы</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19. Синдром Шерешевского – Тернера – это</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А) </w:t>
      </w:r>
      <w:proofErr w:type="spellStart"/>
      <w:r w:rsidRPr="004F6551">
        <w:rPr>
          <w:rFonts w:ascii="Times New Roman" w:hAnsi="Times New Roman" w:cs="Times New Roman"/>
          <w:sz w:val="28"/>
          <w:szCs w:val="28"/>
        </w:rPr>
        <w:t>наследствения</w:t>
      </w:r>
      <w:proofErr w:type="spellEnd"/>
      <w:r w:rsidRPr="004F6551">
        <w:rPr>
          <w:rFonts w:ascii="Times New Roman" w:hAnsi="Times New Roman" w:cs="Times New Roman"/>
          <w:sz w:val="28"/>
          <w:szCs w:val="28"/>
        </w:rPr>
        <w:t xml:space="preserve"> ферментопатия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Б) аутосомная </w:t>
      </w:r>
      <w:proofErr w:type="spellStart"/>
      <w:r w:rsidRPr="004F6551">
        <w:rPr>
          <w:rFonts w:ascii="Times New Roman" w:hAnsi="Times New Roman" w:cs="Times New Roman"/>
          <w:sz w:val="28"/>
          <w:szCs w:val="28"/>
        </w:rPr>
        <w:t>трисомия</w:t>
      </w:r>
      <w:proofErr w:type="spellEnd"/>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В) </w:t>
      </w:r>
      <w:proofErr w:type="spellStart"/>
      <w:r w:rsidRPr="004F6551">
        <w:rPr>
          <w:rFonts w:ascii="Times New Roman" w:hAnsi="Times New Roman" w:cs="Times New Roman"/>
          <w:sz w:val="28"/>
          <w:szCs w:val="28"/>
        </w:rPr>
        <w:t>микроцитогенетический</w:t>
      </w:r>
      <w:proofErr w:type="spellEnd"/>
      <w:r w:rsidRPr="004F6551">
        <w:rPr>
          <w:rFonts w:ascii="Times New Roman" w:hAnsi="Times New Roman" w:cs="Times New Roman"/>
          <w:sz w:val="28"/>
          <w:szCs w:val="28"/>
        </w:rPr>
        <w:t xml:space="preserve"> синдром</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аномалия сочетания половых хромосом</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20. </w:t>
      </w:r>
      <w:proofErr w:type="spellStart"/>
      <w:r w:rsidRPr="004F6551">
        <w:rPr>
          <w:rFonts w:ascii="Times New Roman" w:hAnsi="Times New Roman" w:cs="Times New Roman"/>
          <w:sz w:val="28"/>
          <w:szCs w:val="28"/>
        </w:rPr>
        <w:t>Фенилкетонурия</w:t>
      </w:r>
      <w:proofErr w:type="spellEnd"/>
      <w:r w:rsidRPr="004F6551">
        <w:rPr>
          <w:rFonts w:ascii="Times New Roman" w:hAnsi="Times New Roman" w:cs="Times New Roman"/>
          <w:sz w:val="28"/>
          <w:szCs w:val="28"/>
        </w:rPr>
        <w:t xml:space="preserve"> – это генное заболевание, проявляющееся</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нарушением</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А) минерального обмена</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Б) липидного обмена</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В) белкового обмена</w:t>
      </w:r>
    </w:p>
    <w:p w:rsidR="004F6551" w:rsidRPr="004F6551" w:rsidRDefault="004F6551" w:rsidP="0024431C">
      <w:pPr>
        <w:tabs>
          <w:tab w:val="left" w:pos="1418"/>
        </w:tabs>
        <w:spacing w:after="0" w:line="360" w:lineRule="auto"/>
        <w:ind w:firstLine="709"/>
        <w:rPr>
          <w:rFonts w:ascii="Times New Roman" w:hAnsi="Times New Roman" w:cs="Times New Roman"/>
          <w:sz w:val="28"/>
          <w:szCs w:val="28"/>
        </w:rPr>
      </w:pPr>
      <w:r w:rsidRPr="004F6551">
        <w:rPr>
          <w:rFonts w:ascii="Times New Roman" w:hAnsi="Times New Roman" w:cs="Times New Roman"/>
          <w:sz w:val="28"/>
          <w:szCs w:val="28"/>
        </w:rPr>
        <w:t>Г) углеводного обмена</w:t>
      </w:r>
    </w:p>
    <w:p w:rsidR="0044513C" w:rsidRPr="0044513C" w:rsidRDefault="0044513C" w:rsidP="00647E7F">
      <w:pPr>
        <w:tabs>
          <w:tab w:val="left" w:pos="1418"/>
        </w:tabs>
        <w:spacing w:after="0" w:line="240" w:lineRule="auto"/>
        <w:ind w:firstLine="709"/>
        <w:rPr>
          <w:rFonts w:ascii="Times New Roman" w:hAnsi="Times New Roman" w:cs="Times New Roman"/>
          <w:b/>
          <w:sz w:val="28"/>
          <w:szCs w:val="28"/>
        </w:rPr>
      </w:pPr>
    </w:p>
    <w:p w:rsidR="005A33DB" w:rsidRPr="0044513C" w:rsidRDefault="005A33DB"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Pr="0044513C" w:rsidRDefault="00411272"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w:t>
      </w:r>
      <w:r w:rsidR="008F3384" w:rsidRPr="0044513C">
        <w:rPr>
          <w:rFonts w:ascii="Times New Roman" w:eastAsia="Times New Roman" w:hAnsi="Times New Roman" w:cs="Times New Roman"/>
          <w:b/>
          <w:sz w:val="28"/>
          <w:szCs w:val="28"/>
        </w:rPr>
        <w:t>7</w:t>
      </w:r>
      <w:r w:rsidR="0044513C" w:rsidRPr="0044513C">
        <w:rPr>
          <w:rFonts w:ascii="Times New Roman" w:hAnsi="Times New Roman" w:cs="Times New Roman"/>
          <w:b/>
          <w:sz w:val="28"/>
          <w:szCs w:val="28"/>
        </w:rPr>
        <w:t xml:space="preserve"> Этапы индивидуального развития, критические периоды; пороки развития эмбриона и плода.</w:t>
      </w:r>
    </w:p>
    <w:p w:rsidR="00F85FE9" w:rsidRDefault="00F85FE9" w:rsidP="00F85FE9">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 Укажите, в каком периоде сперматогенеза образуются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proofErr w:type="spellStart"/>
      <w:r w:rsidRPr="00F85FE9">
        <w:rPr>
          <w:rFonts w:ascii="Times New Roman" w:hAnsi="Times New Roman" w:cs="Times New Roman"/>
          <w:sz w:val="28"/>
          <w:szCs w:val="28"/>
        </w:rPr>
        <w:t>сперматогонии</w:t>
      </w:r>
      <w:proofErr w:type="spellEnd"/>
      <w:r w:rsidRPr="00F85FE9">
        <w:rPr>
          <w:rFonts w:ascii="Times New Roman" w:hAnsi="Times New Roman" w:cs="Times New Roman"/>
          <w:sz w:val="28"/>
          <w:szCs w:val="28"/>
        </w:rPr>
        <w:t xml:space="preserve"> (1) и </w:t>
      </w:r>
      <w:proofErr w:type="spellStart"/>
      <w:r w:rsidRPr="00F85FE9">
        <w:rPr>
          <w:rFonts w:ascii="Times New Roman" w:hAnsi="Times New Roman" w:cs="Times New Roman"/>
          <w:sz w:val="28"/>
          <w:szCs w:val="28"/>
        </w:rPr>
        <w:t>сперматиды</w:t>
      </w:r>
      <w:proofErr w:type="spellEnd"/>
      <w:r w:rsidRPr="00F85FE9">
        <w:rPr>
          <w:rFonts w:ascii="Times New Roman" w:hAnsi="Times New Roman" w:cs="Times New Roman"/>
          <w:sz w:val="28"/>
          <w:szCs w:val="28"/>
        </w:rPr>
        <w:t xml:space="preserve"> (2):</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период размножения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период роста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период созревания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г) период формирования</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2. Укажите последовательность чередования </w:t>
      </w:r>
      <w:proofErr w:type="gramStart"/>
      <w:r w:rsidRPr="00F85FE9">
        <w:rPr>
          <w:rFonts w:ascii="Times New Roman" w:hAnsi="Times New Roman" w:cs="Times New Roman"/>
          <w:sz w:val="28"/>
          <w:szCs w:val="28"/>
        </w:rPr>
        <w:t>ранних</w:t>
      </w:r>
      <w:proofErr w:type="gram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стадий развития зародыша человека: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морула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гаструла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в) </w:t>
      </w:r>
      <w:proofErr w:type="spellStart"/>
      <w:r w:rsidRPr="00F85FE9">
        <w:rPr>
          <w:rFonts w:ascii="Times New Roman" w:hAnsi="Times New Roman" w:cs="Times New Roman"/>
          <w:sz w:val="28"/>
          <w:szCs w:val="28"/>
        </w:rPr>
        <w:t>бластоциста</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г) зигота</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3. Укажите основные компоненты </w:t>
      </w:r>
      <w:proofErr w:type="spellStart"/>
      <w:r w:rsidRPr="00F85FE9">
        <w:rPr>
          <w:rFonts w:ascii="Times New Roman" w:hAnsi="Times New Roman" w:cs="Times New Roman"/>
          <w:sz w:val="28"/>
          <w:szCs w:val="28"/>
        </w:rPr>
        <w:t>бластоцисты</w:t>
      </w:r>
      <w:proofErr w:type="spellEnd"/>
      <w:r w:rsidRPr="00F85FE9">
        <w:rPr>
          <w:rFonts w:ascii="Times New Roman" w:hAnsi="Times New Roman" w:cs="Times New Roman"/>
          <w:sz w:val="28"/>
          <w:szCs w:val="28"/>
        </w:rPr>
        <w:t>:</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дно</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крыша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бластоцель</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w:t>
      </w:r>
      <w:proofErr w:type="spellStart"/>
      <w:r w:rsidRPr="00F85FE9">
        <w:rPr>
          <w:rFonts w:ascii="Times New Roman" w:hAnsi="Times New Roman" w:cs="Times New Roman"/>
          <w:sz w:val="28"/>
          <w:szCs w:val="28"/>
        </w:rPr>
        <w:t>эмбриобласт</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д) </w:t>
      </w:r>
      <w:proofErr w:type="spellStart"/>
      <w:r w:rsidRPr="00F85FE9">
        <w:rPr>
          <w:rFonts w:ascii="Times New Roman" w:hAnsi="Times New Roman" w:cs="Times New Roman"/>
          <w:sz w:val="28"/>
          <w:szCs w:val="28"/>
        </w:rPr>
        <w:t>трофобласт</w:t>
      </w:r>
      <w:proofErr w:type="spellEnd"/>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4. Укажите периоды эмбриогенеза: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гаметогенез</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дробление</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оплодотворение</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г) гаструляция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д) гистогенез</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е) органогенез</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5. Укажите, какие структуры характерны для зародыша </w:t>
      </w:r>
      <w:proofErr w:type="gramStart"/>
      <w:r w:rsidRPr="00F85FE9">
        <w:rPr>
          <w:rFonts w:ascii="Times New Roman" w:hAnsi="Times New Roman" w:cs="Times New Roman"/>
          <w:sz w:val="28"/>
          <w:szCs w:val="28"/>
        </w:rPr>
        <w:t>в</w:t>
      </w:r>
      <w:proofErr w:type="gram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период имплантации:</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а) </w:t>
      </w:r>
      <w:proofErr w:type="spellStart"/>
      <w:r w:rsidRPr="00F85FE9">
        <w:rPr>
          <w:rFonts w:ascii="Times New Roman" w:hAnsi="Times New Roman" w:cs="Times New Roman"/>
          <w:sz w:val="28"/>
          <w:szCs w:val="28"/>
        </w:rPr>
        <w:t>цитотрофобласт</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б) </w:t>
      </w:r>
      <w:proofErr w:type="spellStart"/>
      <w:r w:rsidRPr="00F85FE9">
        <w:rPr>
          <w:rFonts w:ascii="Times New Roman" w:hAnsi="Times New Roman" w:cs="Times New Roman"/>
          <w:sz w:val="28"/>
          <w:szCs w:val="28"/>
        </w:rPr>
        <w:t>симпластотрофобласт</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зародышевый щиток</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г) аллантоис</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д) амнион</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6. Какие процессы характерны для сперматозоида в первой фазе оплодотворения: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хемотаксис</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реотаксис</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в) </w:t>
      </w:r>
      <w:proofErr w:type="spellStart"/>
      <w:r w:rsidRPr="00F85FE9">
        <w:rPr>
          <w:rFonts w:ascii="Times New Roman" w:hAnsi="Times New Roman" w:cs="Times New Roman"/>
          <w:sz w:val="28"/>
          <w:szCs w:val="28"/>
        </w:rPr>
        <w:t>акросомальная</w:t>
      </w:r>
      <w:proofErr w:type="spellEnd"/>
      <w:r w:rsidRPr="00F85FE9">
        <w:rPr>
          <w:rFonts w:ascii="Times New Roman" w:hAnsi="Times New Roman" w:cs="Times New Roman"/>
          <w:sz w:val="28"/>
          <w:szCs w:val="28"/>
        </w:rPr>
        <w:t xml:space="preserve"> реакция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w:t>
      </w:r>
      <w:proofErr w:type="spellStart"/>
      <w:r w:rsidRPr="00F85FE9">
        <w:rPr>
          <w:rFonts w:ascii="Times New Roman" w:hAnsi="Times New Roman" w:cs="Times New Roman"/>
          <w:sz w:val="28"/>
          <w:szCs w:val="28"/>
        </w:rPr>
        <w:t>сингамия</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д) </w:t>
      </w:r>
      <w:proofErr w:type="spellStart"/>
      <w:r w:rsidRPr="00F85FE9">
        <w:rPr>
          <w:rFonts w:ascii="Times New Roman" w:hAnsi="Times New Roman" w:cs="Times New Roman"/>
          <w:sz w:val="28"/>
          <w:szCs w:val="28"/>
        </w:rPr>
        <w:t>капацитация</w:t>
      </w:r>
      <w:proofErr w:type="spellEnd"/>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7. Укажите ферменты, синтезируемые и выделяемые </w:t>
      </w:r>
      <w:proofErr w:type="spellStart"/>
      <w:r w:rsidRPr="00F85FE9">
        <w:rPr>
          <w:rFonts w:ascii="Times New Roman" w:hAnsi="Times New Roman" w:cs="Times New Roman"/>
          <w:sz w:val="28"/>
          <w:szCs w:val="28"/>
        </w:rPr>
        <w:t>акросомой</w:t>
      </w:r>
      <w:proofErr w:type="spellEnd"/>
      <w:r w:rsidRPr="00F85FE9">
        <w:rPr>
          <w:rFonts w:ascii="Times New Roman" w:hAnsi="Times New Roman" w:cs="Times New Roman"/>
          <w:sz w:val="28"/>
          <w:szCs w:val="28"/>
        </w:rPr>
        <w:t xml:space="preserve"> сперматозоида: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трипсин</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пепсин</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в) </w:t>
      </w:r>
      <w:proofErr w:type="spellStart"/>
      <w:r w:rsidRPr="00F85FE9">
        <w:rPr>
          <w:rFonts w:ascii="Times New Roman" w:hAnsi="Times New Roman" w:cs="Times New Roman"/>
          <w:sz w:val="28"/>
          <w:szCs w:val="28"/>
        </w:rPr>
        <w:t>гиалуронидаза</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lastRenderedPageBreak/>
        <w:t>г) амилаза</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9. Укажите тип яйцеклетки человека: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полилецитальная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б) </w:t>
      </w:r>
      <w:proofErr w:type="spellStart"/>
      <w:r w:rsidRPr="00F85FE9">
        <w:rPr>
          <w:rFonts w:ascii="Times New Roman" w:hAnsi="Times New Roman" w:cs="Times New Roman"/>
          <w:sz w:val="28"/>
          <w:szCs w:val="28"/>
        </w:rPr>
        <w:t>мезолецитальная</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в) вторично </w:t>
      </w:r>
      <w:proofErr w:type="spellStart"/>
      <w:r w:rsidRPr="00F85FE9">
        <w:rPr>
          <w:rFonts w:ascii="Times New Roman" w:hAnsi="Times New Roman" w:cs="Times New Roman"/>
          <w:sz w:val="28"/>
          <w:szCs w:val="28"/>
        </w:rPr>
        <w:t>изолецитальная</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w:t>
      </w:r>
      <w:proofErr w:type="spellStart"/>
      <w:r w:rsidRPr="00F85FE9">
        <w:rPr>
          <w:rFonts w:ascii="Times New Roman" w:hAnsi="Times New Roman" w:cs="Times New Roman"/>
          <w:sz w:val="28"/>
          <w:szCs w:val="28"/>
        </w:rPr>
        <w:t>алецитальная</w:t>
      </w:r>
      <w:proofErr w:type="spellEnd"/>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10. Укажите тип дробления зиготы человека: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а) полное равномерное </w:t>
      </w:r>
      <w:proofErr w:type="gramStart"/>
      <w:r w:rsidRPr="00F85FE9">
        <w:rPr>
          <w:rFonts w:ascii="Times New Roman" w:hAnsi="Times New Roman" w:cs="Times New Roman"/>
          <w:sz w:val="28"/>
          <w:szCs w:val="28"/>
        </w:rPr>
        <w:t>г</w:t>
      </w:r>
      <w:proofErr w:type="gram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полное неравномерное</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в) частично </w:t>
      </w:r>
      <w:proofErr w:type="spellStart"/>
      <w:r w:rsidRPr="00F85FE9">
        <w:rPr>
          <w:rFonts w:ascii="Times New Roman" w:hAnsi="Times New Roman" w:cs="Times New Roman"/>
          <w:sz w:val="28"/>
          <w:szCs w:val="28"/>
        </w:rPr>
        <w:t>дискоидальное</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г) полное неравномерное асинхронное</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11. Укажите, какой набор хромосом содержится в </w:t>
      </w:r>
      <w:proofErr w:type="spellStart"/>
      <w:r w:rsidRPr="00F85FE9">
        <w:rPr>
          <w:rFonts w:ascii="Times New Roman" w:hAnsi="Times New Roman" w:cs="Times New Roman"/>
          <w:sz w:val="28"/>
          <w:szCs w:val="28"/>
        </w:rPr>
        <w:t>сперматогониях</w:t>
      </w:r>
      <w:proofErr w:type="spellEnd"/>
      <w:r w:rsidRPr="00F85FE9">
        <w:rPr>
          <w:rFonts w:ascii="Times New Roman" w:hAnsi="Times New Roman" w:cs="Times New Roman"/>
          <w:sz w:val="28"/>
          <w:szCs w:val="28"/>
        </w:rPr>
        <w:t xml:space="preserve"> (1) и сперматозоидах (2):</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гаплоидный</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диплоидный</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полиплоидный</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12. Укажите оболочки яйцеклетки млекопитающих:</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плазмолемма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белочная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блестящая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г) серозная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д) лучистый венец</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13. Укажите, какие из перечисленных структур участвуют в образовании хориона: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внезародышевая эктодерма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внезародышевая энтодерма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в) </w:t>
      </w:r>
      <w:proofErr w:type="spellStart"/>
      <w:r w:rsidRPr="00F85FE9">
        <w:rPr>
          <w:rFonts w:ascii="Times New Roman" w:hAnsi="Times New Roman" w:cs="Times New Roman"/>
          <w:sz w:val="28"/>
          <w:szCs w:val="28"/>
        </w:rPr>
        <w:t>трофобласт</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w:t>
      </w:r>
      <w:proofErr w:type="spellStart"/>
      <w:r w:rsidRPr="00F85FE9">
        <w:rPr>
          <w:rFonts w:ascii="Times New Roman" w:hAnsi="Times New Roman" w:cs="Times New Roman"/>
          <w:sz w:val="28"/>
          <w:szCs w:val="28"/>
        </w:rPr>
        <w:t>эпибласт</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д) внезародышевая мезодерма</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14. Укажите функции желточного мешка эмбриона человека: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трофическая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защитная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кроветворная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образование </w:t>
      </w:r>
      <w:proofErr w:type="spellStart"/>
      <w:r w:rsidRPr="00F85FE9">
        <w:rPr>
          <w:rFonts w:ascii="Times New Roman" w:hAnsi="Times New Roman" w:cs="Times New Roman"/>
          <w:sz w:val="28"/>
          <w:szCs w:val="28"/>
        </w:rPr>
        <w:t>гонобластов</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д) эндокринная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е) экскреторная</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15. Укажите, на какие зачатки дифференцируется мезодерма: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lastRenderedPageBreak/>
        <w:t>а) нервная трубка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хорда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сомиты</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w:t>
      </w:r>
      <w:proofErr w:type="spellStart"/>
      <w:r w:rsidRPr="00F85FE9">
        <w:rPr>
          <w:rFonts w:ascii="Times New Roman" w:hAnsi="Times New Roman" w:cs="Times New Roman"/>
          <w:sz w:val="28"/>
          <w:szCs w:val="28"/>
        </w:rPr>
        <w:t>нефрогонотом</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д) </w:t>
      </w:r>
      <w:proofErr w:type="spellStart"/>
      <w:r w:rsidRPr="00F85FE9">
        <w:rPr>
          <w:rFonts w:ascii="Times New Roman" w:hAnsi="Times New Roman" w:cs="Times New Roman"/>
          <w:sz w:val="28"/>
          <w:szCs w:val="28"/>
        </w:rPr>
        <w:t>спланхнотом</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е) </w:t>
      </w:r>
      <w:proofErr w:type="spellStart"/>
      <w:r w:rsidRPr="00F85FE9">
        <w:rPr>
          <w:rFonts w:ascii="Times New Roman" w:hAnsi="Times New Roman" w:cs="Times New Roman"/>
          <w:sz w:val="28"/>
          <w:szCs w:val="28"/>
        </w:rPr>
        <w:t>плакоды</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ж) </w:t>
      </w:r>
      <w:proofErr w:type="spellStart"/>
      <w:r w:rsidRPr="00F85FE9">
        <w:rPr>
          <w:rFonts w:ascii="Times New Roman" w:hAnsi="Times New Roman" w:cs="Times New Roman"/>
          <w:sz w:val="28"/>
          <w:szCs w:val="28"/>
        </w:rPr>
        <w:t>прехордальная</w:t>
      </w:r>
      <w:proofErr w:type="spellEnd"/>
      <w:r w:rsidRPr="00F85FE9">
        <w:rPr>
          <w:rFonts w:ascii="Times New Roman" w:hAnsi="Times New Roman" w:cs="Times New Roman"/>
          <w:sz w:val="28"/>
          <w:szCs w:val="28"/>
        </w:rPr>
        <w:t xml:space="preserve"> пластинка</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16. Укажите, из какого зародышевого листка формируется аллантоис:</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эктодерма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энтодерма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мезодерма</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17. Укажите преобладающие способы гаструляции человека: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инвагинация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б) </w:t>
      </w:r>
      <w:proofErr w:type="spellStart"/>
      <w:r w:rsidRPr="00F85FE9">
        <w:rPr>
          <w:rFonts w:ascii="Times New Roman" w:hAnsi="Times New Roman" w:cs="Times New Roman"/>
          <w:sz w:val="28"/>
          <w:szCs w:val="28"/>
        </w:rPr>
        <w:t>эпиболия</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иммиграция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w:t>
      </w:r>
      <w:proofErr w:type="spellStart"/>
      <w:r w:rsidRPr="00F85FE9">
        <w:rPr>
          <w:rFonts w:ascii="Times New Roman" w:hAnsi="Times New Roman" w:cs="Times New Roman"/>
          <w:sz w:val="28"/>
          <w:szCs w:val="28"/>
        </w:rPr>
        <w:t>деламинация</w:t>
      </w:r>
      <w:proofErr w:type="spellEnd"/>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18. Укажите внезародышевые органы человека: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нервная трубка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сомиты</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в) </w:t>
      </w:r>
      <w:proofErr w:type="spellStart"/>
      <w:r w:rsidRPr="00F85FE9">
        <w:rPr>
          <w:rFonts w:ascii="Times New Roman" w:hAnsi="Times New Roman" w:cs="Times New Roman"/>
          <w:sz w:val="28"/>
          <w:szCs w:val="28"/>
        </w:rPr>
        <w:t>нефротом</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г) ганглиозные пластинки</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д) </w:t>
      </w:r>
      <w:proofErr w:type="spellStart"/>
      <w:r w:rsidRPr="00F85FE9">
        <w:rPr>
          <w:rFonts w:ascii="Times New Roman" w:hAnsi="Times New Roman" w:cs="Times New Roman"/>
          <w:sz w:val="28"/>
          <w:szCs w:val="28"/>
        </w:rPr>
        <w:t>плакоды</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е) кожная эктодерма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ж) </w:t>
      </w:r>
      <w:proofErr w:type="spellStart"/>
      <w:r w:rsidRPr="00F85FE9">
        <w:rPr>
          <w:rFonts w:ascii="Times New Roman" w:hAnsi="Times New Roman" w:cs="Times New Roman"/>
          <w:sz w:val="28"/>
          <w:szCs w:val="28"/>
        </w:rPr>
        <w:t>прехордальная</w:t>
      </w:r>
      <w:proofErr w:type="spellEnd"/>
      <w:r w:rsidRPr="00F85FE9">
        <w:rPr>
          <w:rFonts w:ascii="Times New Roman" w:hAnsi="Times New Roman" w:cs="Times New Roman"/>
          <w:sz w:val="28"/>
          <w:szCs w:val="28"/>
        </w:rPr>
        <w:t xml:space="preserve"> пластинка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з) </w:t>
      </w:r>
      <w:proofErr w:type="spellStart"/>
      <w:r w:rsidRPr="00F85FE9">
        <w:rPr>
          <w:rFonts w:ascii="Times New Roman" w:hAnsi="Times New Roman" w:cs="Times New Roman"/>
          <w:sz w:val="28"/>
          <w:szCs w:val="28"/>
        </w:rPr>
        <w:t>спланхнотом</w:t>
      </w:r>
      <w:proofErr w:type="spellEnd"/>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19. Укажите эмбриональные зачатки, которые образуются из первичной энтодермы:</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сомиты</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б) </w:t>
      </w:r>
      <w:proofErr w:type="spellStart"/>
      <w:r w:rsidRPr="00F85FE9">
        <w:rPr>
          <w:rFonts w:ascii="Times New Roman" w:hAnsi="Times New Roman" w:cs="Times New Roman"/>
          <w:sz w:val="28"/>
          <w:szCs w:val="28"/>
        </w:rPr>
        <w:t>спланхнотом</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кишечная энтодерма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w:t>
      </w:r>
      <w:proofErr w:type="spellStart"/>
      <w:r w:rsidRPr="00F85FE9">
        <w:rPr>
          <w:rFonts w:ascii="Times New Roman" w:hAnsi="Times New Roman" w:cs="Times New Roman"/>
          <w:sz w:val="28"/>
          <w:szCs w:val="28"/>
        </w:rPr>
        <w:t>нефрогонотом</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д) желточная энтодерма</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20. Укажите, какие из перечисленных структур участвуют в образовании амниона: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внезародышевая эктодерма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внезародышевая энтодерма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внезародышевая мезодерма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w:t>
      </w:r>
      <w:proofErr w:type="spellStart"/>
      <w:r w:rsidRPr="00F85FE9">
        <w:rPr>
          <w:rFonts w:ascii="Times New Roman" w:hAnsi="Times New Roman" w:cs="Times New Roman"/>
          <w:sz w:val="28"/>
          <w:szCs w:val="28"/>
        </w:rPr>
        <w:t>трофобласт</w:t>
      </w:r>
      <w:proofErr w:type="spellEnd"/>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lastRenderedPageBreak/>
        <w:t>21. Укажите функции амниона: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образование околоплодных вод</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защитная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секреторная</w:t>
      </w:r>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22. Укажите, какие зачатки эмбриона формируются </w:t>
      </w:r>
      <w:proofErr w:type="gramStart"/>
      <w:r w:rsidRPr="00F85FE9">
        <w:rPr>
          <w:rFonts w:ascii="Times New Roman" w:hAnsi="Times New Roman" w:cs="Times New Roman"/>
          <w:sz w:val="28"/>
          <w:szCs w:val="28"/>
        </w:rPr>
        <w:t>в</w:t>
      </w:r>
      <w:proofErr w:type="gram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proofErr w:type="spellStart"/>
      <w:r w:rsidRPr="00F85FE9">
        <w:rPr>
          <w:rFonts w:ascii="Times New Roman" w:hAnsi="Times New Roman" w:cs="Times New Roman"/>
          <w:sz w:val="28"/>
          <w:szCs w:val="28"/>
        </w:rPr>
        <w:t>пресомитный</w:t>
      </w:r>
      <w:proofErr w:type="spellEnd"/>
      <w:r w:rsidRPr="00F85FE9">
        <w:rPr>
          <w:rFonts w:ascii="Times New Roman" w:hAnsi="Times New Roman" w:cs="Times New Roman"/>
          <w:sz w:val="28"/>
          <w:szCs w:val="28"/>
        </w:rPr>
        <w:t xml:space="preserve"> период:</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эктодерма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энтодерма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мезодерма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г) </w:t>
      </w:r>
      <w:proofErr w:type="spellStart"/>
      <w:r w:rsidRPr="00F85FE9">
        <w:rPr>
          <w:rFonts w:ascii="Times New Roman" w:hAnsi="Times New Roman" w:cs="Times New Roman"/>
          <w:sz w:val="28"/>
          <w:szCs w:val="28"/>
        </w:rPr>
        <w:t>дерматом</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д) </w:t>
      </w:r>
      <w:proofErr w:type="spellStart"/>
      <w:r w:rsidRPr="00F85FE9">
        <w:rPr>
          <w:rFonts w:ascii="Times New Roman" w:hAnsi="Times New Roman" w:cs="Times New Roman"/>
          <w:sz w:val="28"/>
          <w:szCs w:val="28"/>
        </w:rPr>
        <w:t>миотом</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е) </w:t>
      </w:r>
      <w:proofErr w:type="spellStart"/>
      <w:r w:rsidRPr="00F85FE9">
        <w:rPr>
          <w:rFonts w:ascii="Times New Roman" w:hAnsi="Times New Roman" w:cs="Times New Roman"/>
          <w:sz w:val="28"/>
          <w:szCs w:val="28"/>
        </w:rPr>
        <w:t>склеротом</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ж) </w:t>
      </w:r>
      <w:proofErr w:type="spellStart"/>
      <w:r w:rsidRPr="00F85FE9">
        <w:rPr>
          <w:rFonts w:ascii="Times New Roman" w:hAnsi="Times New Roman" w:cs="Times New Roman"/>
          <w:sz w:val="28"/>
          <w:szCs w:val="28"/>
        </w:rPr>
        <w:t>спланхнотом</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з) </w:t>
      </w:r>
      <w:proofErr w:type="spellStart"/>
      <w:r w:rsidRPr="00F85FE9">
        <w:rPr>
          <w:rFonts w:ascii="Times New Roman" w:hAnsi="Times New Roman" w:cs="Times New Roman"/>
          <w:sz w:val="28"/>
          <w:szCs w:val="28"/>
        </w:rPr>
        <w:t>нефротом</w:t>
      </w:r>
      <w:proofErr w:type="spellEnd"/>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23. Какие из перечисленных компонентов входят в состав головки (1), шейки (2), хвостика (3) сперматозоида: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осевая нить</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центриоли</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в) ядро</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г) митохондрии</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д) </w:t>
      </w:r>
      <w:proofErr w:type="spellStart"/>
      <w:r w:rsidRPr="00F85FE9">
        <w:rPr>
          <w:rFonts w:ascii="Times New Roman" w:hAnsi="Times New Roman" w:cs="Times New Roman"/>
          <w:sz w:val="28"/>
          <w:szCs w:val="28"/>
        </w:rPr>
        <w:t>акросома</w:t>
      </w:r>
      <w:proofErr w:type="spell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е) цитоплазма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ж) </w:t>
      </w:r>
      <w:proofErr w:type="spellStart"/>
      <w:r w:rsidRPr="00F85FE9">
        <w:rPr>
          <w:rFonts w:ascii="Times New Roman" w:hAnsi="Times New Roman" w:cs="Times New Roman"/>
          <w:sz w:val="28"/>
          <w:szCs w:val="28"/>
        </w:rPr>
        <w:t>цитолемма</w:t>
      </w:r>
      <w:proofErr w:type="spellEnd"/>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24. Укажите последовательность взаимодействия половых клеток в процессе оплодотворения:</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контактное</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проникновение</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в) </w:t>
      </w:r>
      <w:proofErr w:type="spellStart"/>
      <w:r w:rsidRPr="00F85FE9">
        <w:rPr>
          <w:rFonts w:ascii="Times New Roman" w:hAnsi="Times New Roman" w:cs="Times New Roman"/>
          <w:sz w:val="28"/>
          <w:szCs w:val="28"/>
        </w:rPr>
        <w:t>дистантное</w:t>
      </w:r>
      <w:proofErr w:type="spellEnd"/>
    </w:p>
    <w:p w:rsidR="00F85FE9" w:rsidRDefault="00F85FE9" w:rsidP="008D44D3">
      <w:pPr>
        <w:tabs>
          <w:tab w:val="left" w:pos="1418"/>
        </w:tabs>
        <w:spacing w:after="0" w:line="240" w:lineRule="auto"/>
        <w:ind w:firstLine="709"/>
        <w:rPr>
          <w:rFonts w:ascii="Times New Roman" w:hAnsi="Times New Roman" w:cs="Times New Roman"/>
          <w:sz w:val="28"/>
          <w:szCs w:val="28"/>
        </w:rPr>
      </w:pP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25. Укажите последовательность чередования </w:t>
      </w:r>
      <w:proofErr w:type="gramStart"/>
      <w:r w:rsidRPr="00F85FE9">
        <w:rPr>
          <w:rFonts w:ascii="Times New Roman" w:hAnsi="Times New Roman" w:cs="Times New Roman"/>
          <w:sz w:val="28"/>
          <w:szCs w:val="28"/>
        </w:rPr>
        <w:t>ранних</w:t>
      </w:r>
      <w:proofErr w:type="gramEnd"/>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стадий развития зародыша человека: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а) морула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б) гаструла</w:t>
      </w:r>
    </w:p>
    <w:p w:rsidR="00F85FE9" w:rsidRPr="00F85FE9"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 xml:space="preserve">в) </w:t>
      </w:r>
      <w:proofErr w:type="spellStart"/>
      <w:r w:rsidRPr="00F85FE9">
        <w:rPr>
          <w:rFonts w:ascii="Times New Roman" w:hAnsi="Times New Roman" w:cs="Times New Roman"/>
          <w:sz w:val="28"/>
          <w:szCs w:val="28"/>
        </w:rPr>
        <w:t>бластоциста</w:t>
      </w:r>
      <w:proofErr w:type="spellEnd"/>
    </w:p>
    <w:p w:rsidR="0044513C" w:rsidRDefault="00F85FE9" w:rsidP="008D44D3">
      <w:pPr>
        <w:tabs>
          <w:tab w:val="left" w:pos="1418"/>
        </w:tabs>
        <w:spacing w:after="0" w:line="240" w:lineRule="auto"/>
        <w:ind w:firstLine="709"/>
        <w:rPr>
          <w:rFonts w:ascii="Times New Roman" w:hAnsi="Times New Roman" w:cs="Times New Roman"/>
          <w:sz w:val="28"/>
          <w:szCs w:val="28"/>
        </w:rPr>
      </w:pPr>
      <w:r w:rsidRPr="00F85FE9">
        <w:rPr>
          <w:rFonts w:ascii="Times New Roman" w:hAnsi="Times New Roman" w:cs="Times New Roman"/>
          <w:sz w:val="28"/>
          <w:szCs w:val="28"/>
        </w:rPr>
        <w:t>г) зигота</w:t>
      </w:r>
    </w:p>
    <w:p w:rsidR="002E6C8C" w:rsidRDefault="002E6C8C"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26</w:t>
      </w:r>
      <w:r w:rsidRPr="002E6C8C">
        <w:rPr>
          <w:rFonts w:ascii="Times New Roman" w:hAnsi="Times New Roman" w:cs="Times New Roman"/>
          <w:sz w:val="28"/>
          <w:szCs w:val="28"/>
        </w:rPr>
        <w:t>. К факторам риска задержки внутриутробного развития (</w:t>
      </w:r>
      <w:proofErr w:type="spellStart"/>
      <w:r w:rsidRPr="002E6C8C">
        <w:rPr>
          <w:rFonts w:ascii="Times New Roman" w:hAnsi="Times New Roman" w:cs="Times New Roman"/>
          <w:sz w:val="28"/>
          <w:szCs w:val="28"/>
        </w:rPr>
        <w:t>звур</w:t>
      </w:r>
      <w:proofErr w:type="spellEnd"/>
      <w:r w:rsidRPr="002E6C8C">
        <w:rPr>
          <w:rFonts w:ascii="Times New Roman" w:hAnsi="Times New Roman" w:cs="Times New Roman"/>
          <w:sz w:val="28"/>
          <w:szCs w:val="28"/>
        </w:rPr>
        <w:t>)</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Относят:</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А) неблагоприятные социально-экономические условия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хронические заболевания матери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lastRenderedPageBreak/>
        <w:t xml:space="preserve">В) врожденные инфекции (краснуха, </w:t>
      </w:r>
      <w:proofErr w:type="spellStart"/>
      <w:r w:rsidRPr="002E6C8C">
        <w:rPr>
          <w:rFonts w:ascii="Times New Roman" w:hAnsi="Times New Roman" w:cs="Times New Roman"/>
          <w:sz w:val="28"/>
          <w:szCs w:val="28"/>
        </w:rPr>
        <w:t>цмв</w:t>
      </w:r>
      <w:proofErr w:type="spellEnd"/>
      <w:r w:rsidRPr="002E6C8C">
        <w:rPr>
          <w:rFonts w:ascii="Times New Roman" w:hAnsi="Times New Roman" w:cs="Times New Roman"/>
          <w:sz w:val="28"/>
          <w:szCs w:val="28"/>
        </w:rPr>
        <w:t xml:space="preserve">, герпес, </w:t>
      </w:r>
      <w:proofErr w:type="spellStart"/>
      <w:r w:rsidRPr="002E6C8C">
        <w:rPr>
          <w:rFonts w:ascii="Times New Roman" w:hAnsi="Times New Roman" w:cs="Times New Roman"/>
          <w:sz w:val="28"/>
          <w:szCs w:val="28"/>
        </w:rPr>
        <w:t>листериоз</w:t>
      </w:r>
      <w:proofErr w:type="spellEnd"/>
      <w:r w:rsidRPr="002E6C8C">
        <w:rPr>
          <w:rFonts w:ascii="Times New Roman" w:hAnsi="Times New Roman" w:cs="Times New Roman"/>
          <w:sz w:val="28"/>
          <w:szCs w:val="28"/>
        </w:rPr>
        <w:t>, сифилис, токсоплазмоз)</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Г) острые инфекционные заболевания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Д) отягощенный акушерский анамнез</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Е) оперативные вмешательства во время беременности</w:t>
      </w:r>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Ж) врожденные пороки развития плода</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2</w:t>
      </w:r>
      <w:r>
        <w:rPr>
          <w:rFonts w:ascii="Times New Roman" w:hAnsi="Times New Roman" w:cs="Times New Roman"/>
          <w:sz w:val="28"/>
          <w:szCs w:val="28"/>
        </w:rPr>
        <w:t>7</w:t>
      </w:r>
      <w:r w:rsidRPr="002E6C8C">
        <w:rPr>
          <w:rFonts w:ascii="Times New Roman" w:hAnsi="Times New Roman" w:cs="Times New Roman"/>
          <w:sz w:val="28"/>
          <w:szCs w:val="28"/>
        </w:rPr>
        <w:t xml:space="preserve">. Клиническими проявлениями </w:t>
      </w:r>
      <w:proofErr w:type="spellStart"/>
      <w:r w:rsidRPr="002E6C8C">
        <w:rPr>
          <w:rFonts w:ascii="Times New Roman" w:hAnsi="Times New Roman" w:cs="Times New Roman"/>
          <w:sz w:val="28"/>
          <w:szCs w:val="28"/>
        </w:rPr>
        <w:t>гипотрофического</w:t>
      </w:r>
      <w:proofErr w:type="spellEnd"/>
      <w:r w:rsidRPr="002E6C8C">
        <w:rPr>
          <w:rFonts w:ascii="Times New Roman" w:hAnsi="Times New Roman" w:cs="Times New Roman"/>
          <w:sz w:val="28"/>
          <w:szCs w:val="28"/>
        </w:rPr>
        <w:t xml:space="preserve"> варианта</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Задержки внутриутробного развития (</w:t>
      </w:r>
      <w:proofErr w:type="spellStart"/>
      <w:r w:rsidRPr="002E6C8C">
        <w:rPr>
          <w:rFonts w:ascii="Times New Roman" w:hAnsi="Times New Roman" w:cs="Times New Roman"/>
          <w:sz w:val="28"/>
          <w:szCs w:val="28"/>
        </w:rPr>
        <w:t>звур</w:t>
      </w:r>
      <w:proofErr w:type="spellEnd"/>
      <w:r w:rsidRPr="002E6C8C">
        <w:rPr>
          <w:rFonts w:ascii="Times New Roman" w:hAnsi="Times New Roman" w:cs="Times New Roman"/>
          <w:sz w:val="28"/>
          <w:szCs w:val="28"/>
        </w:rPr>
        <w:t>) являются: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А) низкая масса при рождении и нормальные показатели длины тела и окружности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Головы</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уменьшение окружности живота</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 дефицит массы тела, уменьшение подкожно-жировой клетчатки, ослабление тургора</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Тканей</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Г) синдром дыхательных расстройств</w:t>
      </w:r>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Д) трофические нарушения кожи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28</w:t>
      </w:r>
      <w:r w:rsidRPr="002E6C8C">
        <w:rPr>
          <w:rFonts w:ascii="Times New Roman" w:hAnsi="Times New Roman" w:cs="Times New Roman"/>
          <w:sz w:val="28"/>
          <w:szCs w:val="28"/>
        </w:rPr>
        <w:t>. Клиника гипопластического варианта задержки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Внутриутробного развития (</w:t>
      </w:r>
      <w:proofErr w:type="spellStart"/>
      <w:r w:rsidRPr="002E6C8C">
        <w:rPr>
          <w:rFonts w:ascii="Times New Roman" w:hAnsi="Times New Roman" w:cs="Times New Roman"/>
          <w:sz w:val="28"/>
          <w:szCs w:val="28"/>
        </w:rPr>
        <w:t>звур</w:t>
      </w:r>
      <w:proofErr w:type="spellEnd"/>
      <w:r w:rsidRPr="002E6C8C">
        <w:rPr>
          <w:rFonts w:ascii="Times New Roman" w:hAnsi="Times New Roman" w:cs="Times New Roman"/>
          <w:sz w:val="28"/>
          <w:szCs w:val="28"/>
        </w:rPr>
        <w:t>):</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А) равномерное отставание массы тела, длины и окружности головы</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края швов и родничков мягкие, черепные швы не закрыты</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 отсутствует точка окостенения в головке бедра</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Г) стигмы </w:t>
      </w:r>
      <w:proofErr w:type="spellStart"/>
      <w:r w:rsidRPr="002E6C8C">
        <w:rPr>
          <w:rFonts w:ascii="Times New Roman" w:hAnsi="Times New Roman" w:cs="Times New Roman"/>
          <w:sz w:val="28"/>
          <w:szCs w:val="28"/>
        </w:rPr>
        <w:t>дизэмбриогенеза</w:t>
      </w:r>
      <w:proofErr w:type="spellEnd"/>
      <w:r w:rsidRPr="002E6C8C">
        <w:rPr>
          <w:rFonts w:ascii="Times New Roman" w:hAnsi="Times New Roman" w:cs="Times New Roman"/>
          <w:sz w:val="28"/>
          <w:szCs w:val="28"/>
        </w:rPr>
        <w:t xml:space="preserve"> в небольшом количестве</w:t>
      </w:r>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Д) врожденные пороки развития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29</w:t>
      </w:r>
      <w:r w:rsidRPr="002E6C8C">
        <w:rPr>
          <w:rFonts w:ascii="Times New Roman" w:hAnsi="Times New Roman" w:cs="Times New Roman"/>
          <w:sz w:val="28"/>
          <w:szCs w:val="28"/>
        </w:rPr>
        <w:t>. У детей с задержкой внутриутробного развития (</w:t>
      </w:r>
      <w:proofErr w:type="spellStart"/>
      <w:r w:rsidRPr="002E6C8C">
        <w:rPr>
          <w:rFonts w:ascii="Times New Roman" w:hAnsi="Times New Roman" w:cs="Times New Roman"/>
          <w:sz w:val="28"/>
          <w:szCs w:val="28"/>
        </w:rPr>
        <w:t>звур</w:t>
      </w:r>
      <w:proofErr w:type="spellEnd"/>
      <w:r w:rsidRPr="002E6C8C">
        <w:rPr>
          <w:rFonts w:ascii="Times New Roman" w:hAnsi="Times New Roman" w:cs="Times New Roman"/>
          <w:sz w:val="28"/>
          <w:szCs w:val="28"/>
        </w:rPr>
        <w:t>) часто</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Наблюдается: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А) гипогликемия с </w:t>
      </w:r>
      <w:proofErr w:type="spellStart"/>
      <w:r w:rsidRPr="002E6C8C">
        <w:rPr>
          <w:rFonts w:ascii="Times New Roman" w:hAnsi="Times New Roman" w:cs="Times New Roman"/>
          <w:sz w:val="28"/>
          <w:szCs w:val="28"/>
        </w:rPr>
        <w:t>гипокальциемией</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синдром дыхательных расстройств</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 полицитемия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Г) </w:t>
      </w:r>
      <w:proofErr w:type="spellStart"/>
      <w:r w:rsidRPr="002E6C8C">
        <w:rPr>
          <w:rFonts w:ascii="Times New Roman" w:hAnsi="Times New Roman" w:cs="Times New Roman"/>
          <w:sz w:val="28"/>
          <w:szCs w:val="28"/>
        </w:rPr>
        <w:t>гиперкалиемия</w:t>
      </w:r>
      <w:proofErr w:type="spellEnd"/>
      <w:r w:rsidRPr="002E6C8C">
        <w:rPr>
          <w:rFonts w:ascii="Times New Roman" w:hAnsi="Times New Roman" w:cs="Times New Roman"/>
          <w:sz w:val="28"/>
          <w:szCs w:val="28"/>
        </w:rPr>
        <w:t xml:space="preserve"> и </w:t>
      </w:r>
      <w:proofErr w:type="spellStart"/>
      <w:r w:rsidRPr="002E6C8C">
        <w:rPr>
          <w:rFonts w:ascii="Times New Roman" w:hAnsi="Times New Roman" w:cs="Times New Roman"/>
          <w:sz w:val="28"/>
          <w:szCs w:val="28"/>
        </w:rPr>
        <w:t>гипернатриемия</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Д) дефицит витамина </w:t>
      </w:r>
      <w:proofErr w:type="gramStart"/>
      <w:r w:rsidRPr="002E6C8C">
        <w:rPr>
          <w:rFonts w:ascii="Times New Roman" w:hAnsi="Times New Roman" w:cs="Times New Roman"/>
          <w:sz w:val="28"/>
          <w:szCs w:val="28"/>
        </w:rPr>
        <w:t>к</w:t>
      </w:r>
      <w:proofErr w:type="gramEnd"/>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Укажите один правильный ответ</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30</w:t>
      </w:r>
      <w:r w:rsidRPr="002E6C8C">
        <w:rPr>
          <w:rFonts w:ascii="Times New Roman" w:hAnsi="Times New Roman" w:cs="Times New Roman"/>
          <w:sz w:val="28"/>
          <w:szCs w:val="28"/>
        </w:rPr>
        <w:t>. Прогноз новорожденного при ассиметричной форме задержки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Внутриутробного развития (</w:t>
      </w:r>
      <w:proofErr w:type="spellStart"/>
      <w:r w:rsidRPr="002E6C8C">
        <w:rPr>
          <w:rFonts w:ascii="Times New Roman" w:hAnsi="Times New Roman" w:cs="Times New Roman"/>
          <w:sz w:val="28"/>
          <w:szCs w:val="28"/>
        </w:rPr>
        <w:t>звур</w:t>
      </w:r>
      <w:proofErr w:type="spellEnd"/>
      <w:r w:rsidRPr="002E6C8C">
        <w:rPr>
          <w:rFonts w:ascii="Times New Roman" w:hAnsi="Times New Roman" w:cs="Times New Roman"/>
          <w:sz w:val="28"/>
          <w:szCs w:val="28"/>
        </w:rPr>
        <w:t>):</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А) благоприятный</w:t>
      </w:r>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неблагоприятный</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w:t>
      </w:r>
      <w:r w:rsidRPr="002E6C8C">
        <w:rPr>
          <w:rFonts w:ascii="Times New Roman" w:hAnsi="Times New Roman" w:cs="Times New Roman"/>
          <w:sz w:val="28"/>
          <w:szCs w:val="28"/>
        </w:rPr>
        <w:t>. Прогноз новорожденного при симметричной форме задержки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Внутриутробного развития (</w:t>
      </w:r>
      <w:proofErr w:type="spellStart"/>
      <w:r w:rsidRPr="002E6C8C">
        <w:rPr>
          <w:rFonts w:ascii="Times New Roman" w:hAnsi="Times New Roman" w:cs="Times New Roman"/>
          <w:sz w:val="28"/>
          <w:szCs w:val="28"/>
        </w:rPr>
        <w:t>звур</w:t>
      </w:r>
      <w:proofErr w:type="spellEnd"/>
      <w:r w:rsidRPr="002E6C8C">
        <w:rPr>
          <w:rFonts w:ascii="Times New Roman" w:hAnsi="Times New Roman" w:cs="Times New Roman"/>
          <w:sz w:val="28"/>
          <w:szCs w:val="28"/>
        </w:rPr>
        <w:t>):</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А) </w:t>
      </w:r>
      <w:proofErr w:type="spellStart"/>
      <w:r w:rsidRPr="002E6C8C">
        <w:rPr>
          <w:rFonts w:ascii="Times New Roman" w:hAnsi="Times New Roman" w:cs="Times New Roman"/>
          <w:sz w:val="28"/>
          <w:szCs w:val="28"/>
        </w:rPr>
        <w:t>блаприятный</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lastRenderedPageBreak/>
        <w:t xml:space="preserve">Б) </w:t>
      </w:r>
      <w:proofErr w:type="spellStart"/>
      <w:r w:rsidRPr="002E6C8C">
        <w:rPr>
          <w:rFonts w:ascii="Times New Roman" w:hAnsi="Times New Roman" w:cs="Times New Roman"/>
          <w:sz w:val="28"/>
          <w:szCs w:val="28"/>
        </w:rPr>
        <w:t>неблаприятный</w:t>
      </w:r>
      <w:proofErr w:type="spellEnd"/>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Укажите все правильные ответы</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32</w:t>
      </w:r>
      <w:r w:rsidRPr="002E6C8C">
        <w:rPr>
          <w:rFonts w:ascii="Times New Roman" w:hAnsi="Times New Roman" w:cs="Times New Roman"/>
          <w:sz w:val="28"/>
          <w:szCs w:val="28"/>
        </w:rPr>
        <w:t>. Принципами терапии новорожденных с задержкой</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Внутриутробного развития (</w:t>
      </w:r>
      <w:proofErr w:type="spellStart"/>
      <w:r w:rsidRPr="002E6C8C">
        <w:rPr>
          <w:rFonts w:ascii="Times New Roman" w:hAnsi="Times New Roman" w:cs="Times New Roman"/>
          <w:sz w:val="28"/>
          <w:szCs w:val="28"/>
        </w:rPr>
        <w:t>звур</w:t>
      </w:r>
      <w:proofErr w:type="spellEnd"/>
      <w:r w:rsidRPr="002E6C8C">
        <w:rPr>
          <w:rFonts w:ascii="Times New Roman" w:hAnsi="Times New Roman" w:cs="Times New Roman"/>
          <w:sz w:val="28"/>
          <w:szCs w:val="28"/>
        </w:rPr>
        <w:t>) являются: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А) коррекция грудного вскармливания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коррекция электролитного обмена</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В) коррекция </w:t>
      </w:r>
      <w:proofErr w:type="gramStart"/>
      <w:r w:rsidRPr="002E6C8C">
        <w:rPr>
          <w:rFonts w:ascii="Times New Roman" w:hAnsi="Times New Roman" w:cs="Times New Roman"/>
          <w:sz w:val="28"/>
          <w:szCs w:val="28"/>
        </w:rPr>
        <w:t>сердечно-сосудистой</w:t>
      </w:r>
      <w:proofErr w:type="gramEnd"/>
      <w:r w:rsidRPr="002E6C8C">
        <w:rPr>
          <w:rFonts w:ascii="Times New Roman" w:hAnsi="Times New Roman" w:cs="Times New Roman"/>
          <w:sz w:val="28"/>
          <w:szCs w:val="28"/>
        </w:rPr>
        <w:t xml:space="preserve"> деятельности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Г) коррекция функций </w:t>
      </w:r>
      <w:proofErr w:type="spellStart"/>
      <w:r w:rsidRPr="002E6C8C">
        <w:rPr>
          <w:rFonts w:ascii="Times New Roman" w:hAnsi="Times New Roman" w:cs="Times New Roman"/>
          <w:sz w:val="28"/>
          <w:szCs w:val="28"/>
        </w:rPr>
        <w:t>жкт</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Д) антибиотики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Е) инсулинотерапия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Укажите один правильный ответ</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33</w:t>
      </w:r>
      <w:r w:rsidRPr="002E6C8C">
        <w:rPr>
          <w:rFonts w:ascii="Times New Roman" w:hAnsi="Times New Roman" w:cs="Times New Roman"/>
          <w:sz w:val="28"/>
          <w:szCs w:val="28"/>
        </w:rPr>
        <w:t>. Профилактика геморрагической болезни новорожденных</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Включает:</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А) введение 1% раствора </w:t>
      </w:r>
      <w:proofErr w:type="spellStart"/>
      <w:r w:rsidRPr="002E6C8C">
        <w:rPr>
          <w:rFonts w:ascii="Times New Roman" w:hAnsi="Times New Roman" w:cs="Times New Roman"/>
          <w:sz w:val="28"/>
          <w:szCs w:val="28"/>
        </w:rPr>
        <w:t>викасола</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введение витамина в12</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В) применение </w:t>
      </w:r>
      <w:proofErr w:type="spellStart"/>
      <w:r w:rsidRPr="002E6C8C">
        <w:rPr>
          <w:rFonts w:ascii="Times New Roman" w:hAnsi="Times New Roman" w:cs="Times New Roman"/>
          <w:sz w:val="28"/>
          <w:szCs w:val="28"/>
        </w:rPr>
        <w:t>курантила</w:t>
      </w:r>
      <w:proofErr w:type="spellEnd"/>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Укажите все правильные ответы</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34</w:t>
      </w:r>
      <w:r w:rsidRPr="002E6C8C">
        <w:rPr>
          <w:rFonts w:ascii="Times New Roman" w:hAnsi="Times New Roman" w:cs="Times New Roman"/>
          <w:sz w:val="28"/>
          <w:szCs w:val="28"/>
        </w:rPr>
        <w:t>. В классификации геморрагической болезни у новорожденных</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Выделяют:</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А) раннюю форму</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позднюю форму</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 скрытую форму</w:t>
      </w:r>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Г) классическую форму</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35</w:t>
      </w:r>
      <w:r w:rsidRPr="002E6C8C">
        <w:rPr>
          <w:rFonts w:ascii="Times New Roman" w:hAnsi="Times New Roman" w:cs="Times New Roman"/>
          <w:sz w:val="28"/>
          <w:szCs w:val="28"/>
        </w:rPr>
        <w:t>. Характерными симптомами ранней формы геморрагической</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Болезни у новорожденных являются: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А) мелена</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кровоточивость при отпадении пупочного канатика</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 кожный геморрагический синдром</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Г) </w:t>
      </w:r>
      <w:proofErr w:type="spellStart"/>
      <w:r w:rsidRPr="002E6C8C">
        <w:rPr>
          <w:rFonts w:ascii="Times New Roman" w:hAnsi="Times New Roman" w:cs="Times New Roman"/>
          <w:sz w:val="28"/>
          <w:szCs w:val="28"/>
        </w:rPr>
        <w:t>кефалогематома</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Д) парезы конечностей</w:t>
      </w:r>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Е) появление геморрагических симптомов </w:t>
      </w:r>
      <w:proofErr w:type="gramStart"/>
      <w:r w:rsidRPr="002E6C8C">
        <w:rPr>
          <w:rFonts w:ascii="Times New Roman" w:hAnsi="Times New Roman" w:cs="Times New Roman"/>
          <w:sz w:val="28"/>
          <w:szCs w:val="28"/>
        </w:rPr>
        <w:t>в первые</w:t>
      </w:r>
      <w:proofErr w:type="gramEnd"/>
      <w:r w:rsidRPr="002E6C8C">
        <w:rPr>
          <w:rFonts w:ascii="Times New Roman" w:hAnsi="Times New Roman" w:cs="Times New Roman"/>
          <w:sz w:val="28"/>
          <w:szCs w:val="28"/>
        </w:rPr>
        <w:t xml:space="preserve"> 24 часа после рождения</w:t>
      </w:r>
    </w:p>
    <w:p w:rsidR="00737769" w:rsidRPr="002E6C8C" w:rsidRDefault="00737769" w:rsidP="008D44D3">
      <w:pPr>
        <w:tabs>
          <w:tab w:val="left" w:pos="1418"/>
        </w:tabs>
        <w:spacing w:after="0" w:line="240" w:lineRule="auto"/>
        <w:ind w:firstLine="709"/>
        <w:rPr>
          <w:rFonts w:ascii="Times New Roman" w:hAnsi="Times New Roman" w:cs="Times New Roman"/>
          <w:sz w:val="28"/>
          <w:szCs w:val="28"/>
        </w:rPr>
      </w:pPr>
    </w:p>
    <w:p w:rsidR="002E6C8C" w:rsidRPr="002E6C8C" w:rsidRDefault="00737769"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36</w:t>
      </w:r>
      <w:r w:rsidR="002E6C8C" w:rsidRPr="002E6C8C">
        <w:rPr>
          <w:rFonts w:ascii="Times New Roman" w:hAnsi="Times New Roman" w:cs="Times New Roman"/>
          <w:sz w:val="28"/>
          <w:szCs w:val="28"/>
        </w:rPr>
        <w:t>. Дифференциальный диагноз геморрагической болезни у</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Новорожденных проводится </w:t>
      </w:r>
      <w:proofErr w:type="gramStart"/>
      <w:r w:rsidRPr="002E6C8C">
        <w:rPr>
          <w:rFonts w:ascii="Times New Roman" w:hAnsi="Times New Roman" w:cs="Times New Roman"/>
          <w:sz w:val="28"/>
          <w:szCs w:val="28"/>
        </w:rPr>
        <w:t>с</w:t>
      </w:r>
      <w:proofErr w:type="gramEnd"/>
      <w:r w:rsidRPr="002E6C8C">
        <w:rPr>
          <w:rFonts w:ascii="Times New Roman" w:hAnsi="Times New Roman" w:cs="Times New Roman"/>
          <w:sz w:val="28"/>
          <w:szCs w:val="28"/>
        </w:rPr>
        <w:t>:</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А) наследственными </w:t>
      </w:r>
      <w:proofErr w:type="spellStart"/>
      <w:r w:rsidRPr="002E6C8C">
        <w:rPr>
          <w:rFonts w:ascii="Times New Roman" w:hAnsi="Times New Roman" w:cs="Times New Roman"/>
          <w:sz w:val="28"/>
          <w:szCs w:val="28"/>
        </w:rPr>
        <w:t>коагулопатиями</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тромбоцитопенической пурпурой</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В) </w:t>
      </w:r>
      <w:proofErr w:type="spellStart"/>
      <w:r w:rsidRPr="002E6C8C">
        <w:rPr>
          <w:rFonts w:ascii="Times New Roman" w:hAnsi="Times New Roman" w:cs="Times New Roman"/>
          <w:sz w:val="28"/>
          <w:szCs w:val="28"/>
        </w:rPr>
        <w:t>двс</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Г) ложной меленой</w:t>
      </w:r>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Д) </w:t>
      </w:r>
      <w:proofErr w:type="spellStart"/>
      <w:r w:rsidRPr="002E6C8C">
        <w:rPr>
          <w:rFonts w:ascii="Times New Roman" w:hAnsi="Times New Roman" w:cs="Times New Roman"/>
          <w:sz w:val="28"/>
          <w:szCs w:val="28"/>
        </w:rPr>
        <w:t>вуи</w:t>
      </w:r>
      <w:proofErr w:type="spellEnd"/>
    </w:p>
    <w:p w:rsidR="00737769" w:rsidRPr="002E6C8C" w:rsidRDefault="00737769" w:rsidP="008D44D3">
      <w:pPr>
        <w:tabs>
          <w:tab w:val="left" w:pos="1418"/>
        </w:tabs>
        <w:spacing w:after="0" w:line="240" w:lineRule="auto"/>
        <w:ind w:firstLine="709"/>
        <w:rPr>
          <w:rFonts w:ascii="Times New Roman" w:hAnsi="Times New Roman" w:cs="Times New Roman"/>
          <w:sz w:val="28"/>
          <w:szCs w:val="28"/>
        </w:rPr>
      </w:pPr>
    </w:p>
    <w:p w:rsidR="002E6C8C" w:rsidRPr="002E6C8C" w:rsidRDefault="00737769"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37</w:t>
      </w:r>
      <w:r w:rsidR="002E6C8C" w:rsidRPr="002E6C8C">
        <w:rPr>
          <w:rFonts w:ascii="Times New Roman" w:hAnsi="Times New Roman" w:cs="Times New Roman"/>
          <w:sz w:val="28"/>
          <w:szCs w:val="28"/>
        </w:rPr>
        <w:t>. Задачами лечения геморрагической болезни новорожденных</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Являются: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А) купирование дефицита витамина </w:t>
      </w:r>
      <w:proofErr w:type="gramStart"/>
      <w:r w:rsidRPr="002E6C8C">
        <w:rPr>
          <w:rFonts w:ascii="Times New Roman" w:hAnsi="Times New Roman" w:cs="Times New Roman"/>
          <w:sz w:val="28"/>
          <w:szCs w:val="28"/>
        </w:rPr>
        <w:t>к</w:t>
      </w:r>
      <w:proofErr w:type="gram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остановка кровотечений</w:t>
      </w:r>
    </w:p>
    <w:p w:rsid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 лечение проявлений геморрагической болезни</w:t>
      </w:r>
    </w:p>
    <w:p w:rsidR="00737769" w:rsidRPr="002E6C8C" w:rsidRDefault="00737769" w:rsidP="008D44D3">
      <w:pPr>
        <w:tabs>
          <w:tab w:val="left" w:pos="1418"/>
        </w:tabs>
        <w:spacing w:after="0" w:line="240" w:lineRule="auto"/>
        <w:ind w:firstLine="709"/>
        <w:rPr>
          <w:rFonts w:ascii="Times New Roman" w:hAnsi="Times New Roman" w:cs="Times New Roman"/>
          <w:sz w:val="28"/>
          <w:szCs w:val="28"/>
        </w:rPr>
      </w:pP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3. В гемограмме при геморрагической болезни новорожденных</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Типичны:</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А) анемия на 2-3 день после кровотечения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Б) </w:t>
      </w:r>
      <w:proofErr w:type="spellStart"/>
      <w:r w:rsidRPr="002E6C8C">
        <w:rPr>
          <w:rFonts w:ascii="Times New Roman" w:hAnsi="Times New Roman" w:cs="Times New Roman"/>
          <w:sz w:val="28"/>
          <w:szCs w:val="28"/>
        </w:rPr>
        <w:t>гипокоагуляционный</w:t>
      </w:r>
      <w:proofErr w:type="spellEnd"/>
      <w:r w:rsidRPr="002E6C8C">
        <w:rPr>
          <w:rFonts w:ascii="Times New Roman" w:hAnsi="Times New Roman" w:cs="Times New Roman"/>
          <w:sz w:val="28"/>
          <w:szCs w:val="28"/>
        </w:rPr>
        <w:t xml:space="preserve"> сдвиг в </w:t>
      </w:r>
      <w:proofErr w:type="spellStart"/>
      <w:r w:rsidRPr="002E6C8C">
        <w:rPr>
          <w:rFonts w:ascii="Times New Roman" w:hAnsi="Times New Roman" w:cs="Times New Roman"/>
          <w:sz w:val="28"/>
          <w:szCs w:val="28"/>
        </w:rPr>
        <w:t>коагулограмме</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 тромбоцитопения</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Г) </w:t>
      </w:r>
      <w:proofErr w:type="spellStart"/>
      <w:r w:rsidRPr="002E6C8C">
        <w:rPr>
          <w:rFonts w:ascii="Times New Roman" w:hAnsi="Times New Roman" w:cs="Times New Roman"/>
          <w:sz w:val="28"/>
          <w:szCs w:val="28"/>
        </w:rPr>
        <w:t>ретикулопения</w:t>
      </w:r>
      <w:proofErr w:type="spellEnd"/>
    </w:p>
    <w:p w:rsidR="002E6C8C" w:rsidRPr="002E6C8C" w:rsidRDefault="00737769"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39</w:t>
      </w:r>
      <w:r w:rsidR="002E6C8C" w:rsidRPr="002E6C8C">
        <w:rPr>
          <w:rFonts w:ascii="Times New Roman" w:hAnsi="Times New Roman" w:cs="Times New Roman"/>
          <w:sz w:val="28"/>
          <w:szCs w:val="28"/>
        </w:rPr>
        <w:t xml:space="preserve">. </w:t>
      </w:r>
      <w:proofErr w:type="spellStart"/>
      <w:r w:rsidR="002E6C8C" w:rsidRPr="002E6C8C">
        <w:rPr>
          <w:rFonts w:ascii="Times New Roman" w:hAnsi="Times New Roman" w:cs="Times New Roman"/>
          <w:sz w:val="28"/>
          <w:szCs w:val="28"/>
        </w:rPr>
        <w:t>Пренатальная</w:t>
      </w:r>
      <w:proofErr w:type="spellEnd"/>
      <w:r w:rsidR="002E6C8C" w:rsidRPr="002E6C8C">
        <w:rPr>
          <w:rFonts w:ascii="Times New Roman" w:hAnsi="Times New Roman" w:cs="Times New Roman"/>
          <w:sz w:val="28"/>
          <w:szCs w:val="28"/>
        </w:rPr>
        <w:t xml:space="preserve"> профилактика геморрагической болезни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Включает:</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А) лечение хронической и острой гипоксии у матери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Б) профилактика </w:t>
      </w:r>
      <w:proofErr w:type="spellStart"/>
      <w:r w:rsidRPr="002E6C8C">
        <w:rPr>
          <w:rFonts w:ascii="Times New Roman" w:hAnsi="Times New Roman" w:cs="Times New Roman"/>
          <w:sz w:val="28"/>
          <w:szCs w:val="28"/>
        </w:rPr>
        <w:t>невынашивания</w:t>
      </w:r>
      <w:proofErr w:type="spellEnd"/>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В) фототерапия матери</w:t>
      </w:r>
    </w:p>
    <w:p w:rsidR="002E6C8C" w:rsidRPr="002E6C8C" w:rsidRDefault="00737769" w:rsidP="008D44D3">
      <w:pPr>
        <w:tabs>
          <w:tab w:val="left" w:pos="141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40</w:t>
      </w:r>
      <w:r w:rsidR="002E6C8C" w:rsidRPr="002E6C8C">
        <w:rPr>
          <w:rFonts w:ascii="Times New Roman" w:hAnsi="Times New Roman" w:cs="Times New Roman"/>
          <w:sz w:val="28"/>
          <w:szCs w:val="28"/>
        </w:rPr>
        <w:t>. Механизмы развития геморрагической болезни у</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Новорожденных включают:</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А) дефицит витамина </w:t>
      </w:r>
      <w:proofErr w:type="gramStart"/>
      <w:r w:rsidRPr="002E6C8C">
        <w:rPr>
          <w:rFonts w:ascii="Times New Roman" w:hAnsi="Times New Roman" w:cs="Times New Roman"/>
          <w:sz w:val="28"/>
          <w:szCs w:val="28"/>
        </w:rPr>
        <w:t>к</w:t>
      </w:r>
      <w:proofErr w:type="gramEnd"/>
      <w:r w:rsidRPr="002E6C8C">
        <w:rPr>
          <w:rFonts w:ascii="Times New Roman" w:hAnsi="Times New Roman" w:cs="Times New Roman"/>
          <w:sz w:val="28"/>
          <w:szCs w:val="28"/>
        </w:rPr>
        <w:t xml:space="preserve"> в крови</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Б) синтез неактивных факторов свертывания крови (</w:t>
      </w:r>
      <w:proofErr w:type="spellStart"/>
      <w:r w:rsidRPr="002E6C8C">
        <w:rPr>
          <w:rFonts w:ascii="Times New Roman" w:hAnsi="Times New Roman" w:cs="Times New Roman"/>
          <w:sz w:val="28"/>
          <w:szCs w:val="28"/>
        </w:rPr>
        <w:t>ii,vii,ix,x</w:t>
      </w:r>
      <w:proofErr w:type="spellEnd"/>
      <w:r w:rsidRPr="002E6C8C">
        <w:rPr>
          <w:rFonts w:ascii="Times New Roman" w:hAnsi="Times New Roman" w:cs="Times New Roman"/>
          <w:sz w:val="28"/>
          <w:szCs w:val="28"/>
        </w:rPr>
        <w:t>), неспособных связывать</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Ионы са</w:t>
      </w:r>
      <w:proofErr w:type="gramStart"/>
      <w:r w:rsidRPr="002E6C8C">
        <w:rPr>
          <w:rFonts w:ascii="Times New Roman" w:hAnsi="Times New Roman" w:cs="Times New Roman"/>
          <w:sz w:val="28"/>
          <w:szCs w:val="28"/>
        </w:rPr>
        <w:t>2</w:t>
      </w:r>
      <w:proofErr w:type="gramEnd"/>
      <w:r w:rsidRPr="002E6C8C">
        <w:rPr>
          <w:rFonts w:ascii="Times New Roman" w:hAnsi="Times New Roman" w:cs="Times New Roman"/>
          <w:sz w:val="28"/>
          <w:szCs w:val="28"/>
        </w:rPr>
        <w:t>+</w:t>
      </w:r>
    </w:p>
    <w:p w:rsidR="002E6C8C" w:rsidRPr="002E6C8C"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В) тромбоцитопения, </w:t>
      </w:r>
      <w:proofErr w:type="spellStart"/>
      <w:r w:rsidRPr="002E6C8C">
        <w:rPr>
          <w:rFonts w:ascii="Times New Roman" w:hAnsi="Times New Roman" w:cs="Times New Roman"/>
          <w:sz w:val="28"/>
          <w:szCs w:val="28"/>
        </w:rPr>
        <w:t>тромбоцитопатия</w:t>
      </w:r>
      <w:proofErr w:type="spellEnd"/>
    </w:p>
    <w:p w:rsidR="002E6C8C" w:rsidRPr="00F85FE9" w:rsidRDefault="002E6C8C" w:rsidP="008D44D3">
      <w:pPr>
        <w:tabs>
          <w:tab w:val="left" w:pos="1418"/>
        </w:tabs>
        <w:spacing w:after="0" w:line="240" w:lineRule="auto"/>
        <w:ind w:firstLine="709"/>
        <w:rPr>
          <w:rFonts w:ascii="Times New Roman" w:hAnsi="Times New Roman" w:cs="Times New Roman"/>
          <w:sz w:val="28"/>
          <w:szCs w:val="28"/>
        </w:rPr>
      </w:pPr>
      <w:r w:rsidRPr="002E6C8C">
        <w:rPr>
          <w:rFonts w:ascii="Times New Roman" w:hAnsi="Times New Roman" w:cs="Times New Roman"/>
          <w:sz w:val="28"/>
          <w:szCs w:val="28"/>
        </w:rPr>
        <w:t xml:space="preserve">Г) </w:t>
      </w:r>
      <w:proofErr w:type="spellStart"/>
      <w:r w:rsidRPr="002E6C8C">
        <w:rPr>
          <w:rFonts w:ascii="Times New Roman" w:hAnsi="Times New Roman" w:cs="Times New Roman"/>
          <w:sz w:val="28"/>
          <w:szCs w:val="28"/>
        </w:rPr>
        <w:t>двс</w:t>
      </w:r>
      <w:proofErr w:type="spellEnd"/>
      <w:r w:rsidRPr="002E6C8C">
        <w:rPr>
          <w:rFonts w:ascii="Times New Roman" w:hAnsi="Times New Roman" w:cs="Times New Roman"/>
          <w:sz w:val="28"/>
          <w:szCs w:val="28"/>
        </w:rPr>
        <w:t xml:space="preserve"> смешанного генеза</w:t>
      </w:r>
    </w:p>
    <w:p w:rsidR="00411272" w:rsidRPr="0044513C" w:rsidRDefault="00411272" w:rsidP="008D44D3">
      <w:pPr>
        <w:tabs>
          <w:tab w:val="left" w:pos="1418"/>
        </w:tabs>
        <w:spacing w:after="0" w:line="240" w:lineRule="auto"/>
        <w:ind w:firstLine="709"/>
        <w:rPr>
          <w:rFonts w:ascii="Times New Roman" w:eastAsia="Times New Roman" w:hAnsi="Times New Roman" w:cs="Times New Roman"/>
          <w:b/>
          <w:sz w:val="28"/>
          <w:szCs w:val="28"/>
        </w:rPr>
      </w:pPr>
    </w:p>
    <w:p w:rsidR="007D59D5" w:rsidRPr="0044513C" w:rsidRDefault="00A76630"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w:t>
      </w:r>
      <w:r w:rsidR="007D59D5" w:rsidRPr="0044513C">
        <w:rPr>
          <w:rFonts w:ascii="Times New Roman" w:eastAsia="Times New Roman" w:hAnsi="Times New Roman" w:cs="Times New Roman"/>
          <w:b/>
          <w:sz w:val="28"/>
          <w:szCs w:val="28"/>
        </w:rPr>
        <w:t>8</w:t>
      </w:r>
      <w:r w:rsidR="00411272" w:rsidRPr="0044513C">
        <w:rPr>
          <w:rFonts w:ascii="Times New Roman" w:eastAsia="Times New Roman" w:hAnsi="Times New Roman" w:cs="Times New Roman"/>
          <w:b/>
          <w:sz w:val="28"/>
          <w:szCs w:val="28"/>
        </w:rPr>
        <w:t xml:space="preserve">. </w:t>
      </w:r>
      <w:r w:rsidR="007D59D5" w:rsidRPr="0044513C">
        <w:rPr>
          <w:rFonts w:ascii="Times New Roman" w:eastAsia="Times New Roman" w:hAnsi="Times New Roman" w:cs="Times New Roman"/>
          <w:b/>
          <w:sz w:val="28"/>
          <w:szCs w:val="28"/>
        </w:rPr>
        <w:t xml:space="preserve"> </w:t>
      </w:r>
      <w:r w:rsidR="0044513C" w:rsidRPr="0044513C">
        <w:rPr>
          <w:rFonts w:ascii="Times New Roman" w:hAnsi="Times New Roman" w:cs="Times New Roman"/>
          <w:b/>
          <w:sz w:val="28"/>
          <w:szCs w:val="28"/>
        </w:rPr>
        <w:t>Врожденные пороки и аномалии развития сенсорных систем.</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b/>
          <w:sz w:val="28"/>
          <w:szCs w:val="28"/>
        </w:rPr>
      </w:pPr>
    </w:p>
    <w:p w:rsidR="00477459" w:rsidRPr="0044513C" w:rsidRDefault="00477459"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Pr="0044513C" w:rsidRDefault="00411272"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w:t>
      </w:r>
      <w:r w:rsidR="007D59D5" w:rsidRPr="0044513C">
        <w:rPr>
          <w:rFonts w:ascii="Times New Roman" w:eastAsia="Times New Roman" w:hAnsi="Times New Roman" w:cs="Times New Roman"/>
          <w:b/>
          <w:sz w:val="28"/>
          <w:szCs w:val="28"/>
        </w:rPr>
        <w:t>9</w:t>
      </w:r>
      <w:r w:rsidRPr="0044513C">
        <w:rPr>
          <w:rFonts w:ascii="Times New Roman" w:eastAsia="Times New Roman" w:hAnsi="Times New Roman" w:cs="Times New Roman"/>
          <w:b/>
          <w:sz w:val="28"/>
          <w:szCs w:val="28"/>
        </w:rPr>
        <w:t xml:space="preserve">. </w:t>
      </w:r>
      <w:r w:rsidR="0044513C" w:rsidRPr="0044513C">
        <w:rPr>
          <w:rFonts w:ascii="Times New Roman" w:hAnsi="Times New Roman" w:cs="Times New Roman"/>
          <w:b/>
          <w:sz w:val="28"/>
          <w:szCs w:val="28"/>
        </w:rPr>
        <w:t>Комбинированные пороки и аномалии развития.</w:t>
      </w:r>
    </w:p>
    <w:p w:rsidR="0044513C" w:rsidRPr="0044513C" w:rsidRDefault="0044513C" w:rsidP="00647E7F">
      <w:pPr>
        <w:tabs>
          <w:tab w:val="left" w:pos="1418"/>
        </w:tabs>
        <w:spacing w:after="0" w:line="240" w:lineRule="auto"/>
        <w:ind w:firstLine="709"/>
        <w:rPr>
          <w:rFonts w:ascii="Times New Roman" w:hAnsi="Times New Roman" w:cs="Times New Roman"/>
          <w:b/>
          <w:sz w:val="28"/>
          <w:szCs w:val="28"/>
        </w:rPr>
      </w:pPr>
    </w:p>
    <w:p w:rsidR="007D59D5" w:rsidRPr="0044513C" w:rsidRDefault="0044513C" w:rsidP="00647E7F">
      <w:pPr>
        <w:tabs>
          <w:tab w:val="left" w:pos="1418"/>
        </w:tabs>
        <w:spacing w:after="0" w:line="240" w:lineRule="auto"/>
        <w:ind w:firstLine="709"/>
        <w:rPr>
          <w:rFonts w:ascii="Times New Roman" w:eastAsia="Times New Roman" w:hAnsi="Times New Roman" w:cs="Times New Roman"/>
          <w:b/>
          <w:bCs/>
          <w:i/>
          <w:iCs/>
          <w:sz w:val="28"/>
          <w:szCs w:val="28"/>
        </w:rPr>
      </w:pPr>
      <w:r w:rsidRPr="0044513C">
        <w:rPr>
          <w:rFonts w:ascii="Times New Roman" w:hAnsi="Times New Roman" w:cs="Times New Roman"/>
          <w:b/>
          <w:sz w:val="28"/>
          <w:szCs w:val="28"/>
        </w:rPr>
        <w:t>Раздел 10 . Системные пороки развития. Пороки развития ЦНС. Многочисленные врожденные пороки развития. Хромосомные болезни и генные синдромы.</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КАРИОТИП ПАЦИЕНТОВ С СИНДРОМОМ ШЕРЕШЕВСКОГО-ТЕРНЕРА: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45, Х</w:t>
      </w:r>
      <w:proofErr w:type="gramStart"/>
      <w:r w:rsidRPr="00675B23">
        <w:rPr>
          <w:rFonts w:ascii="Times New Roman" w:eastAsia="Times New Roman" w:hAnsi="Times New Roman" w:cs="Times New Roman"/>
          <w:sz w:val="28"/>
          <w:szCs w:val="28"/>
        </w:rPr>
        <w:t>0</w:t>
      </w:r>
      <w:proofErr w:type="gram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2) 46, ХХ;</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46, Х</w:t>
      </w:r>
      <w:proofErr w:type="gramStart"/>
      <w:r w:rsidRPr="00675B23">
        <w:rPr>
          <w:rFonts w:ascii="Times New Roman" w:eastAsia="Times New Roman" w:hAnsi="Times New Roman" w:cs="Times New Roman"/>
          <w:sz w:val="28"/>
          <w:szCs w:val="28"/>
        </w:rPr>
        <w:t>Y</w:t>
      </w:r>
      <w:proofErr w:type="gram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47, ХХ</w:t>
      </w:r>
      <w:proofErr w:type="gramStart"/>
      <w:r w:rsidRPr="00675B23">
        <w:rPr>
          <w:rFonts w:ascii="Times New Roman" w:eastAsia="Times New Roman" w:hAnsi="Times New Roman" w:cs="Times New Roman"/>
          <w:sz w:val="28"/>
          <w:szCs w:val="28"/>
        </w:rPr>
        <w:t>Y</w:t>
      </w:r>
      <w:proofErr w:type="gram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47,ХХ, 22+;</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1</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lastRenderedPageBreak/>
        <w:t>2. ДЛЯ СИНДРОМА ДИ ДЖОРДЖИ ХАРАКТЕРНО:</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1) снижение </w:t>
      </w:r>
      <w:proofErr w:type="spellStart"/>
      <w:r w:rsidRPr="00675B23">
        <w:rPr>
          <w:rFonts w:ascii="Times New Roman" w:eastAsia="Times New Roman" w:hAnsi="Times New Roman" w:cs="Times New Roman"/>
          <w:sz w:val="28"/>
          <w:szCs w:val="28"/>
        </w:rPr>
        <w:t>IgA</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снижение </w:t>
      </w:r>
      <w:proofErr w:type="spellStart"/>
      <w:r w:rsidRPr="00675B23">
        <w:rPr>
          <w:rFonts w:ascii="Times New Roman" w:eastAsia="Times New Roman" w:hAnsi="Times New Roman" w:cs="Times New Roman"/>
          <w:sz w:val="28"/>
          <w:szCs w:val="28"/>
        </w:rPr>
        <w:t>IgG</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3) снижение </w:t>
      </w:r>
      <w:proofErr w:type="spellStart"/>
      <w:r w:rsidRPr="00675B23">
        <w:rPr>
          <w:rFonts w:ascii="Times New Roman" w:eastAsia="Times New Roman" w:hAnsi="Times New Roman" w:cs="Times New Roman"/>
          <w:sz w:val="28"/>
          <w:szCs w:val="28"/>
        </w:rPr>
        <w:t>IgM</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4) </w:t>
      </w:r>
      <w:proofErr w:type="spellStart"/>
      <w:r w:rsidRPr="00675B23">
        <w:rPr>
          <w:rFonts w:ascii="Times New Roman" w:eastAsia="Times New Roman" w:hAnsi="Times New Roman" w:cs="Times New Roman"/>
          <w:sz w:val="28"/>
          <w:szCs w:val="28"/>
        </w:rPr>
        <w:t>лимфоцитопения</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5) </w:t>
      </w:r>
      <w:proofErr w:type="spellStart"/>
      <w:r w:rsidRPr="00675B23">
        <w:rPr>
          <w:rFonts w:ascii="Times New Roman" w:eastAsia="Times New Roman" w:hAnsi="Times New Roman" w:cs="Times New Roman"/>
          <w:sz w:val="28"/>
          <w:szCs w:val="28"/>
        </w:rPr>
        <w:t>гиперкальциемия</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4</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СИНДРОМ ДИ ДЖОРДЖИ ПРОЯВЛЯЕТСЯ:</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рецидивирующими гнойно-бактериальными инфекциями, атаксией;</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2) рецидивирующими вирусными, грибковыми инфекциями, недостаточностью паращитовидных желез;</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рецидивирующими грибковыми инфекциями;</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4) сепсисом, </w:t>
      </w:r>
      <w:proofErr w:type="spellStart"/>
      <w:r w:rsidRPr="00675B23">
        <w:rPr>
          <w:rFonts w:ascii="Times New Roman" w:eastAsia="Times New Roman" w:hAnsi="Times New Roman" w:cs="Times New Roman"/>
          <w:sz w:val="28"/>
          <w:szCs w:val="28"/>
        </w:rPr>
        <w:t>ризомиелией</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недостаточностью паращитовидных желез, диспропорциональным высоким ростом;</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2</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4. ПЯТНА БРУШВИЛЬДА ХАРАКТЕРНЫ </w:t>
      </w:r>
      <w:proofErr w:type="gramStart"/>
      <w:r w:rsidRPr="00675B23">
        <w:rPr>
          <w:rFonts w:ascii="Times New Roman" w:eastAsia="Times New Roman" w:hAnsi="Times New Roman" w:cs="Times New Roman"/>
          <w:sz w:val="28"/>
          <w:szCs w:val="28"/>
        </w:rPr>
        <w:t>ДЛЯ</w:t>
      </w:r>
      <w:proofErr w:type="gram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синдрома Дауна;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синдрома </w:t>
      </w:r>
      <w:proofErr w:type="spellStart"/>
      <w:r w:rsidRPr="00675B23">
        <w:rPr>
          <w:rFonts w:ascii="Times New Roman" w:eastAsia="Times New Roman" w:hAnsi="Times New Roman" w:cs="Times New Roman"/>
          <w:sz w:val="28"/>
          <w:szCs w:val="28"/>
        </w:rPr>
        <w:t>Патау</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3) синдрома </w:t>
      </w:r>
      <w:proofErr w:type="spellStart"/>
      <w:r w:rsidRPr="00675B23">
        <w:rPr>
          <w:rFonts w:ascii="Times New Roman" w:eastAsia="Times New Roman" w:hAnsi="Times New Roman" w:cs="Times New Roman"/>
          <w:sz w:val="28"/>
          <w:szCs w:val="28"/>
        </w:rPr>
        <w:t>Прадера</w:t>
      </w:r>
      <w:proofErr w:type="spellEnd"/>
      <w:r w:rsidRPr="00675B23">
        <w:rPr>
          <w:rFonts w:ascii="Times New Roman" w:eastAsia="Times New Roman" w:hAnsi="Times New Roman" w:cs="Times New Roman"/>
          <w:sz w:val="28"/>
          <w:szCs w:val="28"/>
        </w:rPr>
        <w:t>-Вилли;</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4) синдрома </w:t>
      </w:r>
      <w:proofErr w:type="spellStart"/>
      <w:r w:rsidRPr="00675B23">
        <w:rPr>
          <w:rFonts w:ascii="Times New Roman" w:eastAsia="Times New Roman" w:hAnsi="Times New Roman" w:cs="Times New Roman"/>
          <w:sz w:val="28"/>
          <w:szCs w:val="28"/>
        </w:rPr>
        <w:t>Альпорта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5) синдрома </w:t>
      </w:r>
      <w:proofErr w:type="spellStart"/>
      <w:r w:rsidRPr="00675B23">
        <w:rPr>
          <w:rFonts w:ascii="Times New Roman" w:eastAsia="Times New Roman" w:hAnsi="Times New Roman" w:cs="Times New Roman"/>
          <w:sz w:val="28"/>
          <w:szCs w:val="28"/>
        </w:rPr>
        <w:t>Клайнфельтера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1</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5. ФЛЕКСОРНАЯ КОНТРАКТУРА ПАЛЬЦЕВ РУК ХАРАКТЕРНА </w:t>
      </w:r>
      <w:proofErr w:type="gramStart"/>
      <w:r w:rsidRPr="00675B23">
        <w:rPr>
          <w:rFonts w:ascii="Times New Roman" w:eastAsia="Times New Roman" w:hAnsi="Times New Roman" w:cs="Times New Roman"/>
          <w:sz w:val="28"/>
          <w:szCs w:val="28"/>
        </w:rPr>
        <w:t>ДЛЯ</w:t>
      </w:r>
      <w:proofErr w:type="gram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синдрома Дауна;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синдрома </w:t>
      </w:r>
      <w:proofErr w:type="spellStart"/>
      <w:r w:rsidRPr="00675B23">
        <w:rPr>
          <w:rFonts w:ascii="Times New Roman" w:eastAsia="Times New Roman" w:hAnsi="Times New Roman" w:cs="Times New Roman"/>
          <w:sz w:val="28"/>
          <w:szCs w:val="28"/>
        </w:rPr>
        <w:t>Патау</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синдрома Эдвардса;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синдрома Шерешевского-Тернера;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5) синдрома </w:t>
      </w:r>
      <w:proofErr w:type="spellStart"/>
      <w:r w:rsidRPr="00675B23">
        <w:rPr>
          <w:rFonts w:ascii="Times New Roman" w:eastAsia="Times New Roman" w:hAnsi="Times New Roman" w:cs="Times New Roman"/>
          <w:sz w:val="28"/>
          <w:szCs w:val="28"/>
        </w:rPr>
        <w:t>Клайнфельтера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3</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6. АНОМАЛИИ ГЛАЗНОГО ЯБЛОКА (МИКРОФТАЛЬМИЯ И АНОФТАЛЬМ), ЦИКЛОПИЯ, ГИПОТЕЛОРИЗМ, КОЛОБОМА РАДУЖКИ ХАРАКТЕРНЫ </w:t>
      </w:r>
      <w:proofErr w:type="gramStart"/>
      <w:r w:rsidRPr="00675B23">
        <w:rPr>
          <w:rFonts w:ascii="Times New Roman" w:eastAsia="Times New Roman" w:hAnsi="Times New Roman" w:cs="Times New Roman"/>
          <w:sz w:val="28"/>
          <w:szCs w:val="28"/>
        </w:rPr>
        <w:t>ДЛЯ</w:t>
      </w:r>
      <w:proofErr w:type="gram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синдрома Дауна;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синдрома </w:t>
      </w:r>
      <w:proofErr w:type="spellStart"/>
      <w:r w:rsidRPr="00675B23">
        <w:rPr>
          <w:rFonts w:ascii="Times New Roman" w:eastAsia="Times New Roman" w:hAnsi="Times New Roman" w:cs="Times New Roman"/>
          <w:sz w:val="28"/>
          <w:szCs w:val="28"/>
        </w:rPr>
        <w:t>Патау</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синдрома Эдвардса;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синдрома Шерешевского-Тернера;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5) синдрома </w:t>
      </w:r>
      <w:proofErr w:type="spellStart"/>
      <w:r w:rsidRPr="00675B23">
        <w:rPr>
          <w:rFonts w:ascii="Times New Roman" w:eastAsia="Times New Roman" w:hAnsi="Times New Roman" w:cs="Times New Roman"/>
          <w:sz w:val="28"/>
          <w:szCs w:val="28"/>
        </w:rPr>
        <w:t>Клайнфельтера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2</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lastRenderedPageBreak/>
        <w:t xml:space="preserve">7. АНОМАЛИИ СТРОЕНИЯ ГОРТАНИ (СУЖЕНИЕ, МЯГКОСТЬ ХРЯЩЕЙ, УМЕНЬШЕНИЕ НАДГОРТАННИКА, ВЫРАЖЕННАЯ СКЛАДЧАТОСТЬ СЛИЗИСТОЙ ОБОЛОЧКИ) ХАРАКТЕРНЫ </w:t>
      </w:r>
      <w:proofErr w:type="gramStart"/>
      <w:r w:rsidRPr="00675B23">
        <w:rPr>
          <w:rFonts w:ascii="Times New Roman" w:eastAsia="Times New Roman" w:hAnsi="Times New Roman" w:cs="Times New Roman"/>
          <w:sz w:val="28"/>
          <w:szCs w:val="28"/>
        </w:rPr>
        <w:t>ДЛЯ</w:t>
      </w:r>
      <w:proofErr w:type="gram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синдрома Дауна;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синдрома </w:t>
      </w:r>
      <w:proofErr w:type="spellStart"/>
      <w:r w:rsidRPr="00675B23">
        <w:rPr>
          <w:rFonts w:ascii="Times New Roman" w:eastAsia="Times New Roman" w:hAnsi="Times New Roman" w:cs="Times New Roman"/>
          <w:sz w:val="28"/>
          <w:szCs w:val="28"/>
        </w:rPr>
        <w:t>Лежена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синдрома Эдвардса;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синдрома Шерешевского-Тернера;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синдрома Вольфа-</w:t>
      </w:r>
      <w:proofErr w:type="spellStart"/>
      <w:r w:rsidRPr="00675B23">
        <w:rPr>
          <w:rFonts w:ascii="Times New Roman" w:eastAsia="Times New Roman" w:hAnsi="Times New Roman" w:cs="Times New Roman"/>
          <w:sz w:val="28"/>
          <w:szCs w:val="28"/>
        </w:rPr>
        <w:t>Хиршхорна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2</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8. КАРИОТИП ПРИ СИНДРОМЕ ВОЛЬФА-ХИРШХОРНА: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45, Х</w:t>
      </w:r>
      <w:proofErr w:type="gramStart"/>
      <w:r w:rsidRPr="00675B23">
        <w:rPr>
          <w:rFonts w:ascii="Times New Roman" w:eastAsia="Times New Roman" w:hAnsi="Times New Roman" w:cs="Times New Roman"/>
          <w:sz w:val="28"/>
          <w:szCs w:val="28"/>
        </w:rPr>
        <w:t>0</w:t>
      </w:r>
      <w:proofErr w:type="gram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2) 46, ХХ, 5р</w:t>
      </w:r>
      <w:proofErr w:type="gramStart"/>
      <w:r w:rsidRPr="00675B23">
        <w:rPr>
          <w:rFonts w:ascii="Times New Roman" w:eastAsia="Times New Roman" w:hAnsi="Times New Roman" w:cs="Times New Roman"/>
          <w:sz w:val="28"/>
          <w:szCs w:val="28"/>
        </w:rPr>
        <w:t>-;</w:t>
      </w:r>
      <w:proofErr w:type="gramEnd"/>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46, Х</w:t>
      </w:r>
      <w:proofErr w:type="gramStart"/>
      <w:r w:rsidRPr="00675B23">
        <w:rPr>
          <w:rFonts w:ascii="Times New Roman" w:eastAsia="Times New Roman" w:hAnsi="Times New Roman" w:cs="Times New Roman"/>
          <w:sz w:val="28"/>
          <w:szCs w:val="28"/>
        </w:rPr>
        <w:t>Y</w:t>
      </w:r>
      <w:proofErr w:type="gramEnd"/>
      <w:r w:rsidRPr="00675B23">
        <w:rPr>
          <w:rFonts w:ascii="Times New Roman" w:eastAsia="Times New Roman" w:hAnsi="Times New Roman" w:cs="Times New Roman"/>
          <w:sz w:val="28"/>
          <w:szCs w:val="28"/>
        </w:rPr>
        <w:t>, 4р-;</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47, ХХ, 15р</w:t>
      </w:r>
      <w:proofErr w:type="gramStart"/>
      <w:r w:rsidRPr="00675B23">
        <w:rPr>
          <w:rFonts w:ascii="Times New Roman" w:eastAsia="Times New Roman" w:hAnsi="Times New Roman" w:cs="Times New Roman"/>
          <w:sz w:val="28"/>
          <w:szCs w:val="28"/>
        </w:rPr>
        <w:t>-;</w:t>
      </w:r>
      <w:proofErr w:type="gramEnd"/>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47,ХХ, 22р+;</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3</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9. ПОЛНЫЕ ОТВИСЛЫЕ ЩЕКИ, ПЛОСКОЕ ПЕРЕНОСЬЕ С ЗАКРУГЛЕННОЙ ФОРМОЙ НОСА, БОЛЬШОЙ РОТ С ПОЛНЫМИ ГУБАМИ, ГИПЕРКАЛЬЦИЕМИЯ ХАРАКТЕРНЫ </w:t>
      </w:r>
      <w:proofErr w:type="gramStart"/>
      <w:r w:rsidRPr="00675B23">
        <w:rPr>
          <w:rFonts w:ascii="Times New Roman" w:eastAsia="Times New Roman" w:hAnsi="Times New Roman" w:cs="Times New Roman"/>
          <w:sz w:val="28"/>
          <w:szCs w:val="28"/>
        </w:rPr>
        <w:t>ДЛЯ</w:t>
      </w:r>
      <w:proofErr w:type="gram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1) синдрома </w:t>
      </w:r>
      <w:proofErr w:type="spellStart"/>
      <w:r w:rsidRPr="00675B23">
        <w:rPr>
          <w:rFonts w:ascii="Times New Roman" w:eastAsia="Times New Roman" w:hAnsi="Times New Roman" w:cs="Times New Roman"/>
          <w:sz w:val="28"/>
          <w:szCs w:val="28"/>
        </w:rPr>
        <w:t>Ди</w:t>
      </w:r>
      <w:proofErr w:type="spellEnd"/>
      <w:r w:rsidRPr="00675B23">
        <w:rPr>
          <w:rFonts w:ascii="Times New Roman" w:eastAsia="Times New Roman" w:hAnsi="Times New Roman" w:cs="Times New Roman"/>
          <w:sz w:val="28"/>
          <w:szCs w:val="28"/>
        </w:rPr>
        <w:t xml:space="preserve"> Джорджи;</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синдрома </w:t>
      </w:r>
      <w:proofErr w:type="spellStart"/>
      <w:r w:rsidRPr="00675B23">
        <w:rPr>
          <w:rFonts w:ascii="Times New Roman" w:eastAsia="Times New Roman" w:hAnsi="Times New Roman" w:cs="Times New Roman"/>
          <w:sz w:val="28"/>
          <w:szCs w:val="28"/>
        </w:rPr>
        <w:t>Лежена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синдрома Эдвардса;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синдрома Уильямса;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синдрома Вольфа-</w:t>
      </w:r>
      <w:proofErr w:type="spellStart"/>
      <w:r w:rsidRPr="00675B23">
        <w:rPr>
          <w:rFonts w:ascii="Times New Roman" w:eastAsia="Times New Roman" w:hAnsi="Times New Roman" w:cs="Times New Roman"/>
          <w:sz w:val="28"/>
          <w:szCs w:val="28"/>
        </w:rPr>
        <w:t>Хиршхорна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4</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10. МЕТОД ДИАГНОСТИКИ МИКРОДЕЛЕЦИОННЫХ СИНДРОМОВ:</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1) </w:t>
      </w:r>
      <w:proofErr w:type="spellStart"/>
      <w:r w:rsidRPr="00675B23">
        <w:rPr>
          <w:rFonts w:ascii="Times New Roman" w:eastAsia="Times New Roman" w:hAnsi="Times New Roman" w:cs="Times New Roman"/>
          <w:sz w:val="28"/>
          <w:szCs w:val="28"/>
        </w:rPr>
        <w:t>кариотипирование</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жидкостная </w:t>
      </w:r>
      <w:proofErr w:type="spellStart"/>
      <w:r w:rsidRPr="00675B23">
        <w:rPr>
          <w:rFonts w:ascii="Times New Roman" w:eastAsia="Times New Roman" w:hAnsi="Times New Roman" w:cs="Times New Roman"/>
          <w:sz w:val="28"/>
          <w:szCs w:val="28"/>
        </w:rPr>
        <w:t>цитометрия</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FISH-диагностика;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клинико-генеалогический анализ;</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биохимический скрининг;</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3</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11. ИССЛЕДОВАНИЕ КАРИОТИПА ПОКАЗАНО:</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женщинам с 1 спонтанным абортом в анамнезе;</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родителям ребенка с простой формой </w:t>
      </w:r>
      <w:proofErr w:type="spellStart"/>
      <w:r w:rsidRPr="00675B23">
        <w:rPr>
          <w:rFonts w:ascii="Times New Roman" w:eastAsia="Times New Roman" w:hAnsi="Times New Roman" w:cs="Times New Roman"/>
          <w:sz w:val="28"/>
          <w:szCs w:val="28"/>
        </w:rPr>
        <w:t>трисомии</w:t>
      </w:r>
      <w:proofErr w:type="spellEnd"/>
      <w:r w:rsidRPr="00675B23">
        <w:rPr>
          <w:rFonts w:ascii="Times New Roman" w:eastAsia="Times New Roman" w:hAnsi="Times New Roman" w:cs="Times New Roman"/>
          <w:sz w:val="28"/>
          <w:szCs w:val="28"/>
        </w:rPr>
        <w:t xml:space="preserve"> 21;</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супружеской паре с мертворождением, спонтанными абортами в анамнезе;</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в семье с установленным случаем болезни Вильсона-Коновалова;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в случае медицинского аборта по желанию женщины;</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3</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lastRenderedPageBreak/>
        <w:t>Компетенции: ПК-2, ПК-5</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12. ДИСОМИЯ ПО МАТЕРИСКОЙ ХРОМОСОМЕ 15 ВЕДЕТ К РАЗВИТИЮ:</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синдрома Дауна;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синдрома </w:t>
      </w:r>
      <w:proofErr w:type="spellStart"/>
      <w:r w:rsidRPr="00675B23">
        <w:rPr>
          <w:rFonts w:ascii="Times New Roman" w:eastAsia="Times New Roman" w:hAnsi="Times New Roman" w:cs="Times New Roman"/>
          <w:sz w:val="28"/>
          <w:szCs w:val="28"/>
        </w:rPr>
        <w:t>Ангельмана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3) синдрома </w:t>
      </w:r>
      <w:proofErr w:type="spellStart"/>
      <w:r w:rsidRPr="00675B23">
        <w:rPr>
          <w:rFonts w:ascii="Times New Roman" w:eastAsia="Times New Roman" w:hAnsi="Times New Roman" w:cs="Times New Roman"/>
          <w:sz w:val="28"/>
          <w:szCs w:val="28"/>
        </w:rPr>
        <w:t>Прадера</w:t>
      </w:r>
      <w:proofErr w:type="spellEnd"/>
      <w:r w:rsidRPr="00675B23">
        <w:rPr>
          <w:rFonts w:ascii="Times New Roman" w:eastAsia="Times New Roman" w:hAnsi="Times New Roman" w:cs="Times New Roman"/>
          <w:sz w:val="28"/>
          <w:szCs w:val="28"/>
        </w:rPr>
        <w:t>-Вилли;</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4) синдрома </w:t>
      </w:r>
      <w:proofErr w:type="spellStart"/>
      <w:r w:rsidRPr="00675B23">
        <w:rPr>
          <w:rFonts w:ascii="Times New Roman" w:eastAsia="Times New Roman" w:hAnsi="Times New Roman" w:cs="Times New Roman"/>
          <w:sz w:val="28"/>
          <w:szCs w:val="28"/>
        </w:rPr>
        <w:t>Альпорта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синдрома Хатчинсона-</w:t>
      </w:r>
      <w:proofErr w:type="spellStart"/>
      <w:r w:rsidRPr="00675B23">
        <w:rPr>
          <w:rFonts w:ascii="Times New Roman" w:eastAsia="Times New Roman" w:hAnsi="Times New Roman" w:cs="Times New Roman"/>
          <w:sz w:val="28"/>
          <w:szCs w:val="28"/>
        </w:rPr>
        <w:t>Гилфорда</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3</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13. ЛЕТАЛЬНЫЕ НАРУШЕНИЯ КАРИОТИПА: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1) </w:t>
      </w:r>
      <w:proofErr w:type="spellStart"/>
      <w:r w:rsidRPr="00675B23">
        <w:rPr>
          <w:rFonts w:ascii="Times New Roman" w:eastAsia="Times New Roman" w:hAnsi="Times New Roman" w:cs="Times New Roman"/>
          <w:sz w:val="28"/>
          <w:szCs w:val="28"/>
        </w:rPr>
        <w:t>моносомии</w:t>
      </w:r>
      <w:proofErr w:type="spellEnd"/>
      <w:r w:rsidRPr="00675B23">
        <w:rPr>
          <w:rFonts w:ascii="Times New Roman" w:eastAsia="Times New Roman" w:hAnsi="Times New Roman" w:cs="Times New Roman"/>
          <w:sz w:val="28"/>
          <w:szCs w:val="28"/>
        </w:rPr>
        <w:t xml:space="preserve"> по Х-хромосоме;</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w:t>
      </w:r>
      <w:proofErr w:type="spellStart"/>
      <w:r w:rsidRPr="00675B23">
        <w:rPr>
          <w:rFonts w:ascii="Times New Roman" w:eastAsia="Times New Roman" w:hAnsi="Times New Roman" w:cs="Times New Roman"/>
          <w:sz w:val="28"/>
          <w:szCs w:val="28"/>
        </w:rPr>
        <w:t>трисомии</w:t>
      </w:r>
      <w:proofErr w:type="spellEnd"/>
      <w:r w:rsidRPr="00675B23">
        <w:rPr>
          <w:rFonts w:ascii="Times New Roman" w:eastAsia="Times New Roman" w:hAnsi="Times New Roman" w:cs="Times New Roman"/>
          <w:sz w:val="28"/>
          <w:szCs w:val="28"/>
        </w:rPr>
        <w:t xml:space="preserve"> по половым хромосомам;</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3) </w:t>
      </w:r>
      <w:proofErr w:type="spellStart"/>
      <w:r w:rsidRPr="00675B23">
        <w:rPr>
          <w:rFonts w:ascii="Times New Roman" w:eastAsia="Times New Roman" w:hAnsi="Times New Roman" w:cs="Times New Roman"/>
          <w:sz w:val="28"/>
          <w:szCs w:val="28"/>
        </w:rPr>
        <w:t>нулисомии</w:t>
      </w:r>
      <w:proofErr w:type="spellEnd"/>
      <w:r w:rsidRPr="00675B23">
        <w:rPr>
          <w:rFonts w:ascii="Times New Roman" w:eastAsia="Times New Roman" w:hAnsi="Times New Roman" w:cs="Times New Roman"/>
          <w:sz w:val="28"/>
          <w:szCs w:val="28"/>
        </w:rPr>
        <w:t xml:space="preserve"> по </w:t>
      </w:r>
      <w:proofErr w:type="spellStart"/>
      <w:r w:rsidRPr="00675B23">
        <w:rPr>
          <w:rFonts w:ascii="Times New Roman" w:eastAsia="Times New Roman" w:hAnsi="Times New Roman" w:cs="Times New Roman"/>
          <w:sz w:val="28"/>
          <w:szCs w:val="28"/>
        </w:rPr>
        <w:t>аутосомам</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4) </w:t>
      </w:r>
      <w:proofErr w:type="spellStart"/>
      <w:r w:rsidRPr="00675B23">
        <w:rPr>
          <w:rFonts w:ascii="Times New Roman" w:eastAsia="Times New Roman" w:hAnsi="Times New Roman" w:cs="Times New Roman"/>
          <w:sz w:val="28"/>
          <w:szCs w:val="28"/>
        </w:rPr>
        <w:t>трисомии</w:t>
      </w:r>
      <w:proofErr w:type="spellEnd"/>
      <w:r w:rsidRPr="00675B23">
        <w:rPr>
          <w:rFonts w:ascii="Times New Roman" w:eastAsia="Times New Roman" w:hAnsi="Times New Roman" w:cs="Times New Roman"/>
          <w:sz w:val="28"/>
          <w:szCs w:val="28"/>
        </w:rPr>
        <w:t xml:space="preserve"> по </w:t>
      </w:r>
      <w:proofErr w:type="spellStart"/>
      <w:r w:rsidRPr="00675B23">
        <w:rPr>
          <w:rFonts w:ascii="Times New Roman" w:eastAsia="Times New Roman" w:hAnsi="Times New Roman" w:cs="Times New Roman"/>
          <w:sz w:val="28"/>
          <w:szCs w:val="28"/>
        </w:rPr>
        <w:t>аутосомам</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5) </w:t>
      </w:r>
      <w:proofErr w:type="spellStart"/>
      <w:r w:rsidRPr="00675B23">
        <w:rPr>
          <w:rFonts w:ascii="Times New Roman" w:eastAsia="Times New Roman" w:hAnsi="Times New Roman" w:cs="Times New Roman"/>
          <w:sz w:val="28"/>
          <w:szCs w:val="28"/>
        </w:rPr>
        <w:t>полисомии</w:t>
      </w:r>
      <w:proofErr w:type="spellEnd"/>
      <w:r w:rsidRPr="00675B23">
        <w:rPr>
          <w:rFonts w:ascii="Times New Roman" w:eastAsia="Times New Roman" w:hAnsi="Times New Roman" w:cs="Times New Roman"/>
          <w:sz w:val="28"/>
          <w:szCs w:val="28"/>
        </w:rPr>
        <w:t xml:space="preserve"> по половым хромосомам;</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3</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14. ПРАВИЛЬНАЯ ФОРМУЛА КАРИОТИПА ПРИ СИНДРОМЕ ЭДВАРДСА: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46,XY, 21+;</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2) 47,XXY;</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47,ХХ, 18+;</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46,ХХ, 9р+;</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45,t (13/21);</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3</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15. ПОКАЗАНИЯ ДЛЯ ПРОВЕДЕНИЯ КАРИОТИПИРОВАНИЯ:</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1) задержка физического и полового развития, </w:t>
      </w:r>
      <w:proofErr w:type="spellStart"/>
      <w:r w:rsidRPr="00675B23">
        <w:rPr>
          <w:rFonts w:ascii="Times New Roman" w:eastAsia="Times New Roman" w:hAnsi="Times New Roman" w:cs="Times New Roman"/>
          <w:sz w:val="28"/>
          <w:szCs w:val="28"/>
        </w:rPr>
        <w:t>гипогонадизм</w:t>
      </w:r>
      <w:proofErr w:type="spellEnd"/>
      <w:r w:rsidRPr="00675B23">
        <w:rPr>
          <w:rFonts w:ascii="Times New Roman" w:eastAsia="Times New Roman" w:hAnsi="Times New Roman" w:cs="Times New Roman"/>
          <w:sz w:val="28"/>
          <w:szCs w:val="28"/>
        </w:rPr>
        <w:t xml:space="preserve">, </w:t>
      </w:r>
      <w:proofErr w:type="spellStart"/>
      <w:r w:rsidRPr="00675B23">
        <w:rPr>
          <w:rFonts w:ascii="Times New Roman" w:eastAsia="Times New Roman" w:hAnsi="Times New Roman" w:cs="Times New Roman"/>
          <w:sz w:val="28"/>
          <w:szCs w:val="28"/>
        </w:rPr>
        <w:t>гипогенитализм</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2) непереносимость некоторых пищевых продуктов, гемолитические кризы;</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3) приобретенные деформации позвоночника и грудины, помутнение роговицы, </w:t>
      </w:r>
      <w:proofErr w:type="spellStart"/>
      <w:r w:rsidRPr="00675B23">
        <w:rPr>
          <w:rFonts w:ascii="Times New Roman" w:eastAsia="Times New Roman" w:hAnsi="Times New Roman" w:cs="Times New Roman"/>
          <w:sz w:val="28"/>
          <w:szCs w:val="28"/>
        </w:rPr>
        <w:t>гепатоспленомегалия</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4) </w:t>
      </w:r>
      <w:proofErr w:type="spellStart"/>
      <w:r w:rsidRPr="00675B23">
        <w:rPr>
          <w:rFonts w:ascii="Times New Roman" w:eastAsia="Times New Roman" w:hAnsi="Times New Roman" w:cs="Times New Roman"/>
          <w:sz w:val="28"/>
          <w:szCs w:val="28"/>
        </w:rPr>
        <w:t>прогредиентная</w:t>
      </w:r>
      <w:proofErr w:type="spellEnd"/>
      <w:r w:rsidRPr="00675B23">
        <w:rPr>
          <w:rFonts w:ascii="Times New Roman" w:eastAsia="Times New Roman" w:hAnsi="Times New Roman" w:cs="Times New Roman"/>
          <w:sz w:val="28"/>
          <w:szCs w:val="28"/>
        </w:rPr>
        <w:t xml:space="preserve"> утрата приобретенных навыков, </w:t>
      </w:r>
      <w:proofErr w:type="gramStart"/>
      <w:r w:rsidRPr="00675B23">
        <w:rPr>
          <w:rFonts w:ascii="Times New Roman" w:eastAsia="Times New Roman" w:hAnsi="Times New Roman" w:cs="Times New Roman"/>
          <w:sz w:val="28"/>
          <w:szCs w:val="28"/>
        </w:rPr>
        <w:t>судорожный</w:t>
      </w:r>
      <w:proofErr w:type="gramEnd"/>
      <w:r w:rsidRPr="00675B23">
        <w:rPr>
          <w:rFonts w:ascii="Times New Roman" w:eastAsia="Times New Roman" w:hAnsi="Times New Roman" w:cs="Times New Roman"/>
          <w:sz w:val="28"/>
          <w:szCs w:val="28"/>
        </w:rPr>
        <w:t xml:space="preserve"> </w:t>
      </w:r>
      <w:proofErr w:type="spellStart"/>
      <w:r w:rsidRPr="00675B23">
        <w:rPr>
          <w:rFonts w:ascii="Times New Roman" w:eastAsia="Times New Roman" w:hAnsi="Times New Roman" w:cs="Times New Roman"/>
          <w:sz w:val="28"/>
          <w:szCs w:val="28"/>
        </w:rPr>
        <w:t>синд</w:t>
      </w:r>
      <w:proofErr w:type="spellEnd"/>
      <w:r w:rsidRPr="00675B23">
        <w:rPr>
          <w:rFonts w:ascii="Times New Roman" w:eastAsia="Times New Roman" w:hAnsi="Times New Roman" w:cs="Times New Roman"/>
          <w:sz w:val="28"/>
          <w:szCs w:val="28"/>
        </w:rPr>
        <w:t>-ром, спастические параличи;</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патологическая мышечная утомляемость;</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1</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16. МЕТОД ТОЧНОЙ ДИАГНОСТИКИ ХРОМОСОМНЫХ ЗАБОЛЕВАНИЙ:</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клинический;</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2) </w:t>
      </w:r>
      <w:proofErr w:type="spellStart"/>
      <w:r w:rsidRPr="00675B23">
        <w:rPr>
          <w:rFonts w:ascii="Times New Roman" w:eastAsia="Times New Roman" w:hAnsi="Times New Roman" w:cs="Times New Roman"/>
          <w:sz w:val="28"/>
          <w:szCs w:val="28"/>
        </w:rPr>
        <w:t>дерматоглифический</w:t>
      </w:r>
      <w:proofErr w:type="spellEnd"/>
      <w:r w:rsidRPr="00675B23">
        <w:rPr>
          <w:rFonts w:ascii="Times New Roman" w:eastAsia="Times New Roman" w:hAnsi="Times New Roman" w:cs="Times New Roman"/>
          <w:sz w:val="28"/>
          <w:szCs w:val="28"/>
        </w:rPr>
        <w:t>;</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цитогенетический;</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lastRenderedPageBreak/>
        <w:t>4) клинико-генеалогический;</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специфическая биохимическая диагностика;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3</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17. ПОЛИПЛОИДИЯ – ЭТО:</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уменьшение числа хромосом в наборе на несколько пар;</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2) диплоидный набор хромосом в гамете;</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увеличение числа хромосом, кратное гаплоидному набору;</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 xml:space="preserve">4) не кратное </w:t>
      </w:r>
      <w:proofErr w:type="gramStart"/>
      <w:r w:rsidRPr="00675B23">
        <w:rPr>
          <w:rFonts w:ascii="Times New Roman" w:eastAsia="Times New Roman" w:hAnsi="Times New Roman" w:cs="Times New Roman"/>
          <w:sz w:val="28"/>
          <w:szCs w:val="28"/>
        </w:rPr>
        <w:t>гаплоидному</w:t>
      </w:r>
      <w:proofErr w:type="gramEnd"/>
      <w:r w:rsidRPr="00675B23">
        <w:rPr>
          <w:rFonts w:ascii="Times New Roman" w:eastAsia="Times New Roman" w:hAnsi="Times New Roman" w:cs="Times New Roman"/>
          <w:sz w:val="28"/>
          <w:szCs w:val="28"/>
        </w:rPr>
        <w:t xml:space="preserve"> изменение числа хромосом;</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наличие нескольких генов;</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3</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18. АНЕУПЛОИДИЯ НЕ ВКЛЮЧАЕТ:</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увеличение хромосомного набора на целый гаплоидный набор;</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2) изменение числа хромосом в результате добавления одной или нескольких хромосом;</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изменение числа хромосом в результате утери одной или нескольких хромосом;</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изменение числа хромосом в результате утери или добавления одной или нескольких хромосом;</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утрата участка хромосомы;</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1</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19. АНТИМОНГОЛОИДНЫЙ РАЗРЕЗ ГЛАЗ:</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 увеличение расстояния между внутренними углами глазных щелей;</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2) опущенные наружные углы глазных щелей;</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3) узкая глазная щель;</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4) поднятые наружные углы глазных щелей;</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5) полулунная складка у внутреннего угла глаза;</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Правильный ответ: 4</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Компетенции: ПК-2, ПК-5, ПК-6, ПК-8, ОПК-1, ОПК-6</w:t>
      </w:r>
    </w:p>
    <w:p w:rsidR="00675B23" w:rsidRPr="00675B23" w:rsidRDefault="00675B23" w:rsidP="00675B23">
      <w:pPr>
        <w:tabs>
          <w:tab w:val="left" w:pos="1418"/>
        </w:tabs>
        <w:spacing w:after="0" w:line="240" w:lineRule="auto"/>
        <w:ind w:firstLine="709"/>
        <w:rPr>
          <w:rFonts w:ascii="Times New Roman" w:eastAsia="Times New Roman" w:hAnsi="Times New Roman" w:cs="Times New Roman"/>
          <w:sz w:val="28"/>
          <w:szCs w:val="28"/>
        </w:rPr>
      </w:pPr>
      <w:r w:rsidRPr="00675B23">
        <w:rPr>
          <w:rFonts w:ascii="Times New Roman" w:eastAsia="Times New Roman" w:hAnsi="Times New Roman" w:cs="Times New Roman"/>
          <w:sz w:val="28"/>
          <w:szCs w:val="28"/>
        </w:rPr>
        <w:t>10. Ситуационные задачи по теме с эталонами ответов</w:t>
      </w:r>
    </w:p>
    <w:p w:rsidR="00A76630" w:rsidRDefault="00A76630" w:rsidP="00647E7F">
      <w:pPr>
        <w:tabs>
          <w:tab w:val="left" w:pos="1418"/>
        </w:tabs>
        <w:spacing w:after="0" w:line="240" w:lineRule="auto"/>
        <w:ind w:firstLine="709"/>
        <w:rPr>
          <w:rFonts w:ascii="Times New Roman" w:eastAsia="Times New Roman" w:hAnsi="Times New Roman" w:cs="Times New Roman"/>
          <w:sz w:val="28"/>
          <w:szCs w:val="28"/>
        </w:rPr>
      </w:pPr>
    </w:p>
    <w:p w:rsidR="00872944" w:rsidRPr="00D13F01" w:rsidRDefault="00872944" w:rsidP="00647E7F">
      <w:pPr>
        <w:tabs>
          <w:tab w:val="left" w:pos="1418"/>
        </w:tabs>
        <w:spacing w:after="0" w:line="240" w:lineRule="auto"/>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6C0F4E" w:rsidRDefault="00B94DFA" w:rsidP="00647E7F">
      <w:pPr>
        <w:tabs>
          <w:tab w:val="left" w:pos="1418"/>
        </w:tabs>
        <w:spacing w:after="0" w:line="240" w:lineRule="auto"/>
        <w:ind w:firstLine="709"/>
        <w:rPr>
          <w:rFonts w:ascii="Times New Roman" w:eastAsia="Times New Roman" w:hAnsi="Times New Roman" w:cs="Times New Roman"/>
          <w:sz w:val="28"/>
          <w:szCs w:val="28"/>
        </w:rPr>
      </w:pPr>
    </w:p>
    <w:p w:rsidR="00872944" w:rsidRDefault="00872944"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Pr="0044513C" w:rsidRDefault="0044513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1. </w:t>
      </w:r>
      <w:r w:rsidRPr="0044513C">
        <w:rPr>
          <w:rFonts w:ascii="Times New Roman" w:hAnsi="Times New Roman" w:cs="Times New Roman"/>
          <w:b/>
          <w:sz w:val="28"/>
          <w:szCs w:val="28"/>
        </w:rPr>
        <w:t>Общее учение о здоровье и болезни.</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1. Дайте определение понятиям «здоровье» и «болезнь».</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2. В чем состоит отличие патологического процесса от </w:t>
      </w:r>
      <w:proofErr w:type="spellStart"/>
      <w:r w:rsidRPr="004F6551">
        <w:rPr>
          <w:rFonts w:ascii="Times New Roman" w:hAnsi="Times New Roman" w:cs="Times New Roman"/>
          <w:sz w:val="28"/>
          <w:szCs w:val="28"/>
        </w:rPr>
        <w:t>бо</w:t>
      </w:r>
      <w:proofErr w:type="spellEnd"/>
      <w:r w:rsidRPr="004F6551">
        <w:rPr>
          <w:rFonts w:ascii="Times New Roman" w:hAnsi="Times New Roman" w:cs="Times New Roman"/>
          <w:sz w:val="28"/>
          <w:szCs w:val="28"/>
        </w:rPr>
        <w:softHyphen/>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roofErr w:type="spellStart"/>
      <w:r w:rsidRPr="004F6551">
        <w:rPr>
          <w:rFonts w:ascii="Times New Roman" w:hAnsi="Times New Roman" w:cs="Times New Roman"/>
          <w:sz w:val="28"/>
          <w:szCs w:val="28"/>
        </w:rPr>
        <w:t>лезни</w:t>
      </w:r>
      <w:proofErr w:type="spellEnd"/>
      <w:r w:rsidRPr="004F6551">
        <w:rPr>
          <w:rFonts w:ascii="Times New Roman" w:hAnsi="Times New Roman" w:cs="Times New Roman"/>
          <w:sz w:val="28"/>
          <w:szCs w:val="28"/>
        </w:rPr>
        <w:t>?</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3. В чем сущность понятия «патологическое состояние»?</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4. Каковыми бывают условия, способствующие и </w:t>
      </w:r>
      <w:proofErr w:type="spellStart"/>
      <w:r w:rsidRPr="004F6551">
        <w:rPr>
          <w:rFonts w:ascii="Times New Roman" w:hAnsi="Times New Roman" w:cs="Times New Roman"/>
          <w:sz w:val="28"/>
          <w:szCs w:val="28"/>
        </w:rPr>
        <w:t>препят</w:t>
      </w:r>
      <w:proofErr w:type="spellEnd"/>
      <w:r w:rsidRPr="004F6551">
        <w:rPr>
          <w:rFonts w:ascii="Times New Roman" w:hAnsi="Times New Roman" w:cs="Times New Roman"/>
          <w:sz w:val="28"/>
          <w:szCs w:val="28"/>
        </w:rPr>
        <w:softHyphen/>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roofErr w:type="spellStart"/>
      <w:r w:rsidRPr="004F6551">
        <w:rPr>
          <w:rFonts w:ascii="Times New Roman" w:hAnsi="Times New Roman" w:cs="Times New Roman"/>
          <w:sz w:val="28"/>
          <w:szCs w:val="28"/>
        </w:rPr>
        <w:t>ствующие</w:t>
      </w:r>
      <w:proofErr w:type="spellEnd"/>
      <w:r w:rsidRPr="004F6551">
        <w:rPr>
          <w:rFonts w:ascii="Times New Roman" w:hAnsi="Times New Roman" w:cs="Times New Roman"/>
          <w:sz w:val="28"/>
          <w:szCs w:val="28"/>
        </w:rPr>
        <w:t xml:space="preserve"> возникновению болезни?</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5. Дайте определение понятиям «этиология» и «</w:t>
      </w:r>
      <w:proofErr w:type="spellStart"/>
      <w:r w:rsidRPr="004F6551">
        <w:rPr>
          <w:rFonts w:ascii="Times New Roman" w:hAnsi="Times New Roman" w:cs="Times New Roman"/>
          <w:sz w:val="28"/>
          <w:szCs w:val="28"/>
        </w:rPr>
        <w:t>патоге</w:t>
      </w:r>
      <w:proofErr w:type="spellEnd"/>
      <w:r w:rsidRPr="004F6551">
        <w:rPr>
          <w:rFonts w:ascii="Times New Roman" w:hAnsi="Times New Roman" w:cs="Times New Roman"/>
          <w:sz w:val="28"/>
          <w:szCs w:val="28"/>
        </w:rPr>
        <w:softHyphen/>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roofErr w:type="spellStart"/>
      <w:r w:rsidRPr="004F6551">
        <w:rPr>
          <w:rFonts w:ascii="Times New Roman" w:hAnsi="Times New Roman" w:cs="Times New Roman"/>
          <w:sz w:val="28"/>
          <w:szCs w:val="28"/>
        </w:rPr>
        <w:lastRenderedPageBreak/>
        <w:t>нез</w:t>
      </w:r>
      <w:proofErr w:type="spellEnd"/>
      <w:r w:rsidRPr="004F6551">
        <w:rPr>
          <w:rFonts w:ascii="Times New Roman" w:hAnsi="Times New Roman" w:cs="Times New Roman"/>
          <w:sz w:val="28"/>
          <w:szCs w:val="28"/>
        </w:rPr>
        <w:t>».</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6. В чем разница между причинами и условиями возник</w:t>
      </w:r>
      <w:r w:rsidRPr="004F6551">
        <w:rPr>
          <w:rFonts w:ascii="Times New Roman" w:hAnsi="Times New Roman" w:cs="Times New Roman"/>
          <w:sz w:val="28"/>
          <w:szCs w:val="28"/>
        </w:rPr>
        <w:softHyphen/>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proofErr w:type="spellStart"/>
      <w:r w:rsidRPr="004F6551">
        <w:rPr>
          <w:rFonts w:ascii="Times New Roman" w:hAnsi="Times New Roman" w:cs="Times New Roman"/>
          <w:sz w:val="28"/>
          <w:szCs w:val="28"/>
        </w:rPr>
        <w:t>новения</w:t>
      </w:r>
      <w:proofErr w:type="spellEnd"/>
      <w:r w:rsidRPr="004F6551">
        <w:rPr>
          <w:rFonts w:ascii="Times New Roman" w:hAnsi="Times New Roman" w:cs="Times New Roman"/>
          <w:sz w:val="28"/>
          <w:szCs w:val="28"/>
        </w:rPr>
        <w:t xml:space="preserve"> болезней?</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7. Каковы принципы классификации болезней?</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8. Каковы основные этапы развития болезни? Какими</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бывают исходы болезней?</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9. Что такое смерть? Каковы этапы умирания?</w:t>
      </w:r>
    </w:p>
    <w:p w:rsidR="004F6551"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 xml:space="preserve">10. Какие применяют средства восстановления жизни </w:t>
      </w:r>
      <w:proofErr w:type="gramStart"/>
      <w:r w:rsidRPr="004F6551">
        <w:rPr>
          <w:rFonts w:ascii="Times New Roman" w:hAnsi="Times New Roman" w:cs="Times New Roman"/>
          <w:sz w:val="28"/>
          <w:szCs w:val="28"/>
        </w:rPr>
        <w:t>в</w:t>
      </w:r>
      <w:proofErr w:type="gramEnd"/>
    </w:p>
    <w:p w:rsidR="0044513C" w:rsidRPr="004F6551" w:rsidRDefault="004F6551"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sz w:val="28"/>
          <w:szCs w:val="28"/>
        </w:rPr>
      </w:pPr>
      <w:r w:rsidRPr="004F6551">
        <w:rPr>
          <w:rFonts w:ascii="Times New Roman" w:hAnsi="Times New Roman" w:cs="Times New Roman"/>
          <w:sz w:val="28"/>
          <w:szCs w:val="28"/>
        </w:rPr>
        <w:t>медицине?</w:t>
      </w:r>
    </w:p>
    <w:p w:rsidR="0044513C" w:rsidRPr="0044513C" w:rsidRDefault="0044513C"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b/>
          <w:sz w:val="28"/>
          <w:szCs w:val="28"/>
        </w:rPr>
      </w:pPr>
    </w:p>
    <w:p w:rsidR="0044513C" w:rsidRPr="0044513C" w:rsidRDefault="0044513C" w:rsidP="00647E7F">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2.  </w:t>
      </w:r>
      <w:r w:rsidRPr="0044513C">
        <w:rPr>
          <w:rFonts w:ascii="Times New Roman" w:hAnsi="Times New Roman" w:cs="Times New Roman"/>
          <w:b/>
          <w:sz w:val="28"/>
          <w:szCs w:val="28"/>
        </w:rPr>
        <w:t>Конституция, наследственность, реактивность, иммунитет и аллергия и их роль в возникновении и течении болезней</w:t>
      </w:r>
    </w:p>
    <w:p w:rsid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 xml:space="preserve">1. Каким образом </w:t>
      </w:r>
      <w:proofErr w:type="gramStart"/>
      <w:r w:rsidRPr="00701846">
        <w:rPr>
          <w:rFonts w:ascii="Times New Roman" w:eastAsia="Times New Roman" w:hAnsi="Times New Roman" w:cs="Times New Roman"/>
          <w:sz w:val="28"/>
          <w:szCs w:val="28"/>
        </w:rPr>
        <w:t>проявляется нарушение обмена били</w:t>
      </w:r>
      <w:r w:rsidRPr="00701846">
        <w:rPr>
          <w:rFonts w:ascii="Times New Roman" w:eastAsia="Times New Roman" w:hAnsi="Times New Roman" w:cs="Times New Roman"/>
          <w:sz w:val="28"/>
          <w:szCs w:val="28"/>
        </w:rPr>
        <w:softHyphen/>
      </w:r>
      <w:proofErr w:type="gramEnd"/>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рубина?</w:t>
      </w: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 xml:space="preserve">2. В чем сущность основных проявлений нарушения </w:t>
      </w:r>
      <w:proofErr w:type="gramStart"/>
      <w:r w:rsidRPr="00701846">
        <w:rPr>
          <w:rFonts w:ascii="Times New Roman" w:eastAsia="Times New Roman" w:hAnsi="Times New Roman" w:cs="Times New Roman"/>
          <w:sz w:val="28"/>
          <w:szCs w:val="28"/>
        </w:rPr>
        <w:t>об</w:t>
      </w:r>
      <w:r w:rsidRPr="00701846">
        <w:rPr>
          <w:rFonts w:ascii="Times New Roman" w:eastAsia="Times New Roman" w:hAnsi="Times New Roman" w:cs="Times New Roman"/>
          <w:sz w:val="28"/>
          <w:szCs w:val="28"/>
        </w:rPr>
        <w:softHyphen/>
      </w:r>
      <w:proofErr w:type="gramEnd"/>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мена кальция?</w:t>
      </w: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3. Дайте определение понятия «голодание» и перечислите</w:t>
      </w: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его основные виды.</w:t>
      </w: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4. Из каких факторов складывается азотистый баланс?</w:t>
      </w: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5. Как проявляются основные виды нарушений обмена</w:t>
      </w: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воды?</w:t>
      </w: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6. В чем различия механизмов возникновения отеков</w:t>
      </w: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разных видов?</w:t>
      </w:r>
    </w:p>
    <w:p w:rsidR="00701846"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r w:rsidRPr="00701846">
        <w:rPr>
          <w:rFonts w:ascii="Times New Roman" w:eastAsia="Times New Roman" w:hAnsi="Times New Roman" w:cs="Times New Roman"/>
          <w:sz w:val="28"/>
          <w:szCs w:val="28"/>
        </w:rPr>
        <w:t xml:space="preserve">7. </w:t>
      </w:r>
      <w:proofErr w:type="gramStart"/>
      <w:r w:rsidRPr="00701846">
        <w:rPr>
          <w:rFonts w:ascii="Times New Roman" w:eastAsia="Times New Roman" w:hAnsi="Times New Roman" w:cs="Times New Roman"/>
          <w:sz w:val="28"/>
          <w:szCs w:val="28"/>
        </w:rPr>
        <w:t xml:space="preserve">Каковы виды нарушений </w:t>
      </w:r>
      <w:proofErr w:type="spellStart"/>
      <w:r w:rsidRPr="00701846">
        <w:rPr>
          <w:rFonts w:ascii="Times New Roman" w:eastAsia="Times New Roman" w:hAnsi="Times New Roman" w:cs="Times New Roman"/>
          <w:sz w:val="28"/>
          <w:szCs w:val="28"/>
        </w:rPr>
        <w:t>кислотно</w:t>
      </w:r>
      <w:r w:rsidRPr="00701846">
        <w:rPr>
          <w:rFonts w:ascii="Times New Roman" w:eastAsia="Times New Roman" w:hAnsi="Times New Roman" w:cs="Times New Roman"/>
          <w:sz w:val="28"/>
          <w:szCs w:val="28"/>
        </w:rPr>
        <w:softHyphen/>
        <w:t>основного</w:t>
      </w:r>
      <w:proofErr w:type="spellEnd"/>
      <w:r w:rsidRPr="00701846">
        <w:rPr>
          <w:rFonts w:ascii="Times New Roman" w:eastAsia="Times New Roman" w:hAnsi="Times New Roman" w:cs="Times New Roman"/>
          <w:sz w:val="28"/>
          <w:szCs w:val="28"/>
        </w:rPr>
        <w:t xml:space="preserve"> состоя</w:t>
      </w:r>
      <w:r w:rsidRPr="00701846">
        <w:rPr>
          <w:rFonts w:ascii="Times New Roman" w:eastAsia="Times New Roman" w:hAnsi="Times New Roman" w:cs="Times New Roman"/>
          <w:sz w:val="28"/>
          <w:szCs w:val="28"/>
        </w:rPr>
        <w:softHyphen/>
      </w:r>
      <w:proofErr w:type="gramEnd"/>
    </w:p>
    <w:p w:rsidR="0044513C" w:rsidRPr="00701846" w:rsidRDefault="00701846" w:rsidP="00647E7F">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rPr>
      </w:pPr>
      <w:proofErr w:type="spellStart"/>
      <w:r w:rsidRPr="00701846">
        <w:rPr>
          <w:rFonts w:ascii="Times New Roman" w:eastAsia="Times New Roman" w:hAnsi="Times New Roman" w:cs="Times New Roman"/>
          <w:sz w:val="28"/>
          <w:szCs w:val="28"/>
        </w:rPr>
        <w:t>ния</w:t>
      </w:r>
      <w:proofErr w:type="spellEnd"/>
      <w:r w:rsidRPr="00701846">
        <w:rPr>
          <w:rFonts w:ascii="Times New Roman" w:eastAsia="Times New Roman" w:hAnsi="Times New Roman" w:cs="Times New Roman"/>
          <w:sz w:val="28"/>
          <w:szCs w:val="28"/>
        </w:rPr>
        <w:t>?</w:t>
      </w:r>
    </w:p>
    <w:p w:rsidR="0044513C" w:rsidRPr="0044513C" w:rsidRDefault="0044513C" w:rsidP="00647E7F">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44513C" w:rsidRPr="0044513C" w:rsidRDefault="0044513C" w:rsidP="00647E7F">
      <w:pPr>
        <w:tabs>
          <w:tab w:val="left" w:pos="1418"/>
        </w:tabs>
        <w:spacing w:after="0" w:line="240" w:lineRule="auto"/>
        <w:ind w:firstLine="709"/>
        <w:rPr>
          <w:rFonts w:ascii="Times New Roman" w:hAnsi="Times New Roman" w:cs="Times New Roman"/>
          <w:b/>
          <w:bCs/>
          <w:sz w:val="28"/>
          <w:szCs w:val="28"/>
        </w:rPr>
      </w:pPr>
    </w:p>
    <w:p w:rsidR="0044513C" w:rsidRDefault="0044513C"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3 . </w:t>
      </w:r>
      <w:r w:rsidRPr="0044513C">
        <w:rPr>
          <w:rFonts w:ascii="Times New Roman" w:hAnsi="Times New Roman" w:cs="Times New Roman"/>
          <w:b/>
          <w:sz w:val="28"/>
          <w:szCs w:val="28"/>
        </w:rPr>
        <w:t>Общие и местные расстройства кровообращения</w:t>
      </w:r>
    </w:p>
    <w:p w:rsidR="00A624E9" w:rsidRDefault="00A624E9" w:rsidP="00647E7F">
      <w:pPr>
        <w:tabs>
          <w:tab w:val="left" w:pos="1418"/>
        </w:tabs>
        <w:spacing w:after="0" w:line="240" w:lineRule="auto"/>
        <w:ind w:firstLine="709"/>
        <w:rPr>
          <w:rFonts w:ascii="Times New Roman" w:hAnsi="Times New Roman" w:cs="Times New Roman"/>
          <w:b/>
          <w:sz w:val="28"/>
          <w:szCs w:val="28"/>
        </w:rPr>
      </w:pPr>
    </w:p>
    <w:p w:rsidR="0044513C" w:rsidRPr="0044513C" w:rsidRDefault="0044513C"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Default="0044513C"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4. </w:t>
      </w:r>
      <w:r w:rsidRPr="0044513C">
        <w:rPr>
          <w:rFonts w:ascii="Times New Roman" w:hAnsi="Times New Roman" w:cs="Times New Roman"/>
          <w:b/>
          <w:sz w:val="28"/>
          <w:szCs w:val="28"/>
        </w:rPr>
        <w:t xml:space="preserve">Дистрофии, атрофии, </w:t>
      </w:r>
      <w:proofErr w:type="spellStart"/>
      <w:r w:rsidRPr="0044513C">
        <w:rPr>
          <w:rFonts w:ascii="Times New Roman" w:hAnsi="Times New Roman" w:cs="Times New Roman"/>
          <w:b/>
          <w:sz w:val="28"/>
          <w:szCs w:val="28"/>
        </w:rPr>
        <w:t>гипо</w:t>
      </w:r>
      <w:proofErr w:type="spellEnd"/>
      <w:r w:rsidRPr="0044513C">
        <w:rPr>
          <w:rFonts w:ascii="Times New Roman" w:hAnsi="Times New Roman" w:cs="Times New Roman"/>
          <w:b/>
          <w:sz w:val="28"/>
          <w:szCs w:val="28"/>
        </w:rPr>
        <w:t>- и гиперплазии, гипертрофии, некроз, регенерация, опухоли.</w:t>
      </w:r>
    </w:p>
    <w:p w:rsidR="004F6551" w:rsidRPr="0044513C" w:rsidRDefault="004F6551" w:rsidP="00647E7F">
      <w:pPr>
        <w:tabs>
          <w:tab w:val="left" w:pos="1418"/>
        </w:tabs>
        <w:spacing w:after="0" w:line="240" w:lineRule="auto"/>
        <w:ind w:firstLine="709"/>
        <w:rPr>
          <w:rFonts w:ascii="Times New Roman" w:hAnsi="Times New Roman" w:cs="Times New Roman"/>
          <w:b/>
          <w:sz w:val="28"/>
          <w:szCs w:val="28"/>
        </w:rPr>
      </w:pPr>
    </w:p>
    <w:p w:rsidR="004F6551"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r w:rsidRPr="004F6551">
        <w:rPr>
          <w:rFonts w:ascii="Times New Roman" w:eastAsia="Times New Roman" w:hAnsi="Times New Roman" w:cs="Times New Roman"/>
          <w:sz w:val="28"/>
          <w:szCs w:val="28"/>
        </w:rPr>
        <w:t>1. Дайте определение понятия «дистрофия» и укажите</w:t>
      </w:r>
    </w:p>
    <w:p w:rsidR="004F6551"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proofErr w:type="gramStart"/>
      <w:r w:rsidRPr="004F6551">
        <w:rPr>
          <w:rFonts w:ascii="Times New Roman" w:eastAsia="Times New Roman" w:hAnsi="Times New Roman" w:cs="Times New Roman"/>
          <w:sz w:val="28"/>
          <w:szCs w:val="28"/>
        </w:rPr>
        <w:t>сущность механизма происходящих при дистрофиях</w:t>
      </w:r>
      <w:proofErr w:type="gramEnd"/>
    </w:p>
    <w:p w:rsidR="004F6551"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r w:rsidRPr="004F6551">
        <w:rPr>
          <w:rFonts w:ascii="Times New Roman" w:eastAsia="Times New Roman" w:hAnsi="Times New Roman" w:cs="Times New Roman"/>
          <w:sz w:val="28"/>
          <w:szCs w:val="28"/>
        </w:rPr>
        <w:t>изменений.</w:t>
      </w:r>
    </w:p>
    <w:p w:rsidR="004F6551"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r w:rsidRPr="004F6551">
        <w:rPr>
          <w:rFonts w:ascii="Times New Roman" w:eastAsia="Times New Roman" w:hAnsi="Times New Roman" w:cs="Times New Roman"/>
          <w:sz w:val="28"/>
          <w:szCs w:val="28"/>
        </w:rPr>
        <w:t xml:space="preserve">2. Чем характеризуются </w:t>
      </w:r>
      <w:proofErr w:type="gramStart"/>
      <w:r w:rsidRPr="004F6551">
        <w:rPr>
          <w:rFonts w:ascii="Times New Roman" w:eastAsia="Times New Roman" w:hAnsi="Times New Roman" w:cs="Times New Roman"/>
          <w:sz w:val="28"/>
          <w:szCs w:val="28"/>
        </w:rPr>
        <w:t>паренхиматозные</w:t>
      </w:r>
      <w:proofErr w:type="gramEnd"/>
      <w:r w:rsidRPr="004F6551">
        <w:rPr>
          <w:rFonts w:ascii="Times New Roman" w:eastAsia="Times New Roman" w:hAnsi="Times New Roman" w:cs="Times New Roman"/>
          <w:sz w:val="28"/>
          <w:szCs w:val="28"/>
        </w:rPr>
        <w:t xml:space="preserve"> и </w:t>
      </w:r>
      <w:proofErr w:type="spellStart"/>
      <w:r w:rsidRPr="004F6551">
        <w:rPr>
          <w:rFonts w:ascii="Times New Roman" w:eastAsia="Times New Roman" w:hAnsi="Times New Roman" w:cs="Times New Roman"/>
          <w:sz w:val="28"/>
          <w:szCs w:val="28"/>
        </w:rPr>
        <w:t>мезенхи</w:t>
      </w:r>
      <w:proofErr w:type="spellEnd"/>
      <w:r w:rsidRPr="004F6551">
        <w:rPr>
          <w:rFonts w:ascii="Times New Roman" w:eastAsia="Times New Roman" w:hAnsi="Times New Roman" w:cs="Times New Roman"/>
          <w:sz w:val="28"/>
          <w:szCs w:val="28"/>
        </w:rPr>
        <w:softHyphen/>
      </w:r>
    </w:p>
    <w:p w:rsidR="004F6551"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proofErr w:type="spellStart"/>
      <w:r w:rsidRPr="004F6551">
        <w:rPr>
          <w:rFonts w:ascii="Times New Roman" w:eastAsia="Times New Roman" w:hAnsi="Times New Roman" w:cs="Times New Roman"/>
          <w:sz w:val="28"/>
          <w:szCs w:val="28"/>
        </w:rPr>
        <w:t>мальные</w:t>
      </w:r>
      <w:proofErr w:type="spellEnd"/>
      <w:r w:rsidRPr="004F6551">
        <w:rPr>
          <w:rFonts w:ascii="Times New Roman" w:eastAsia="Times New Roman" w:hAnsi="Times New Roman" w:cs="Times New Roman"/>
          <w:sz w:val="28"/>
          <w:szCs w:val="28"/>
        </w:rPr>
        <w:t xml:space="preserve"> белковые дистрофии?</w:t>
      </w:r>
    </w:p>
    <w:p w:rsidR="004F6551"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r w:rsidRPr="004F6551">
        <w:rPr>
          <w:rFonts w:ascii="Times New Roman" w:eastAsia="Times New Roman" w:hAnsi="Times New Roman" w:cs="Times New Roman"/>
          <w:sz w:val="28"/>
          <w:szCs w:val="28"/>
        </w:rPr>
        <w:t xml:space="preserve">3. Как проявляются паренхиматозные жировые </w:t>
      </w:r>
      <w:proofErr w:type="spellStart"/>
      <w:r w:rsidRPr="004F6551">
        <w:rPr>
          <w:rFonts w:ascii="Times New Roman" w:eastAsia="Times New Roman" w:hAnsi="Times New Roman" w:cs="Times New Roman"/>
          <w:sz w:val="28"/>
          <w:szCs w:val="28"/>
        </w:rPr>
        <w:t>дистро</w:t>
      </w:r>
      <w:proofErr w:type="spellEnd"/>
      <w:r w:rsidRPr="004F6551">
        <w:rPr>
          <w:rFonts w:ascii="Times New Roman" w:eastAsia="Times New Roman" w:hAnsi="Times New Roman" w:cs="Times New Roman"/>
          <w:sz w:val="28"/>
          <w:szCs w:val="28"/>
        </w:rPr>
        <w:softHyphen/>
      </w:r>
    </w:p>
    <w:p w:rsidR="004F6551"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proofErr w:type="spellStart"/>
      <w:r w:rsidRPr="004F6551">
        <w:rPr>
          <w:rFonts w:ascii="Times New Roman" w:eastAsia="Times New Roman" w:hAnsi="Times New Roman" w:cs="Times New Roman"/>
          <w:sz w:val="28"/>
          <w:szCs w:val="28"/>
        </w:rPr>
        <w:t>фии</w:t>
      </w:r>
      <w:proofErr w:type="spellEnd"/>
      <w:r w:rsidRPr="004F6551">
        <w:rPr>
          <w:rFonts w:ascii="Times New Roman" w:eastAsia="Times New Roman" w:hAnsi="Times New Roman" w:cs="Times New Roman"/>
          <w:sz w:val="28"/>
          <w:szCs w:val="28"/>
        </w:rPr>
        <w:t>?</w:t>
      </w:r>
    </w:p>
    <w:p w:rsidR="004F6551"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r w:rsidRPr="004F6551">
        <w:rPr>
          <w:rFonts w:ascii="Times New Roman" w:eastAsia="Times New Roman" w:hAnsi="Times New Roman" w:cs="Times New Roman"/>
          <w:sz w:val="28"/>
          <w:szCs w:val="28"/>
        </w:rPr>
        <w:t>4. В чем причины возникновения атрофии?</w:t>
      </w:r>
    </w:p>
    <w:p w:rsidR="004F6551"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r w:rsidRPr="004F6551">
        <w:rPr>
          <w:rFonts w:ascii="Times New Roman" w:eastAsia="Times New Roman" w:hAnsi="Times New Roman" w:cs="Times New Roman"/>
          <w:sz w:val="28"/>
          <w:szCs w:val="28"/>
        </w:rPr>
        <w:t xml:space="preserve">5. В чем различия </w:t>
      </w:r>
      <w:proofErr w:type="spellStart"/>
      <w:r w:rsidRPr="004F6551">
        <w:rPr>
          <w:rFonts w:ascii="Times New Roman" w:eastAsia="Times New Roman" w:hAnsi="Times New Roman" w:cs="Times New Roman"/>
          <w:sz w:val="28"/>
          <w:szCs w:val="28"/>
        </w:rPr>
        <w:t>коагуляционного</w:t>
      </w:r>
      <w:proofErr w:type="spellEnd"/>
      <w:r w:rsidRPr="004F6551">
        <w:rPr>
          <w:rFonts w:ascii="Times New Roman" w:eastAsia="Times New Roman" w:hAnsi="Times New Roman" w:cs="Times New Roman"/>
          <w:sz w:val="28"/>
          <w:szCs w:val="28"/>
        </w:rPr>
        <w:t xml:space="preserve"> и </w:t>
      </w:r>
      <w:proofErr w:type="spellStart"/>
      <w:r w:rsidRPr="004F6551">
        <w:rPr>
          <w:rFonts w:ascii="Times New Roman" w:eastAsia="Times New Roman" w:hAnsi="Times New Roman" w:cs="Times New Roman"/>
          <w:sz w:val="28"/>
          <w:szCs w:val="28"/>
        </w:rPr>
        <w:t>колликвационного</w:t>
      </w:r>
      <w:proofErr w:type="spellEnd"/>
    </w:p>
    <w:p w:rsidR="0044513C" w:rsidRPr="004F6551" w:rsidRDefault="004F6551" w:rsidP="00647E7F">
      <w:pPr>
        <w:tabs>
          <w:tab w:val="left" w:pos="1418"/>
        </w:tabs>
        <w:spacing w:after="0" w:line="240" w:lineRule="auto"/>
        <w:ind w:firstLine="709"/>
        <w:rPr>
          <w:rFonts w:ascii="Times New Roman" w:eastAsia="Times New Roman" w:hAnsi="Times New Roman" w:cs="Times New Roman"/>
          <w:sz w:val="28"/>
          <w:szCs w:val="28"/>
        </w:rPr>
      </w:pPr>
      <w:r w:rsidRPr="004F6551">
        <w:rPr>
          <w:rFonts w:ascii="Times New Roman" w:eastAsia="Times New Roman" w:hAnsi="Times New Roman" w:cs="Times New Roman"/>
          <w:sz w:val="28"/>
          <w:szCs w:val="28"/>
        </w:rPr>
        <w:t>некроза?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Default="0044513C"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5 . </w:t>
      </w:r>
      <w:r w:rsidRPr="0044513C">
        <w:rPr>
          <w:rFonts w:ascii="Times New Roman" w:hAnsi="Times New Roman" w:cs="Times New Roman"/>
          <w:b/>
          <w:sz w:val="28"/>
          <w:szCs w:val="28"/>
        </w:rPr>
        <w:t>Воспаление и лихорадка.</w:t>
      </w:r>
    </w:p>
    <w:p w:rsidR="00043793" w:rsidRPr="00043793" w:rsidRDefault="00043793" w:rsidP="00647E7F">
      <w:pPr>
        <w:tabs>
          <w:tab w:val="left" w:pos="1418"/>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b/>
          <w:sz w:val="28"/>
          <w:szCs w:val="28"/>
        </w:rPr>
      </w:pPr>
      <w:r w:rsidRPr="0044513C">
        <w:rPr>
          <w:rFonts w:ascii="Times New Roman" w:eastAsia="Times New Roman" w:hAnsi="Times New Roman" w:cs="Times New Roman"/>
          <w:b/>
          <w:sz w:val="28"/>
          <w:szCs w:val="28"/>
        </w:rPr>
        <w:t> </w:t>
      </w:r>
    </w:p>
    <w:p w:rsidR="0044513C" w:rsidRPr="0044513C" w:rsidRDefault="0044513C"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6. </w:t>
      </w:r>
      <w:r w:rsidRPr="0044513C">
        <w:rPr>
          <w:rFonts w:ascii="Times New Roman" w:hAnsi="Times New Roman" w:cs="Times New Roman"/>
          <w:b/>
          <w:sz w:val="28"/>
          <w:szCs w:val="28"/>
        </w:rPr>
        <w:t>Понятие и предмет тератологии.</w:t>
      </w:r>
    </w:p>
    <w:p w:rsidR="0044513C" w:rsidRPr="0044513C" w:rsidRDefault="0044513C" w:rsidP="00647E7F">
      <w:pPr>
        <w:tabs>
          <w:tab w:val="left" w:pos="1418"/>
        </w:tabs>
        <w:spacing w:after="0" w:line="240" w:lineRule="auto"/>
        <w:ind w:firstLine="709"/>
        <w:rPr>
          <w:rFonts w:ascii="Times New Roman" w:hAnsi="Times New Roman" w:cs="Times New Roman"/>
          <w:b/>
          <w:sz w:val="28"/>
          <w:szCs w:val="28"/>
        </w:rPr>
      </w:pPr>
    </w:p>
    <w:p w:rsidR="0044513C" w:rsidRPr="0044513C" w:rsidRDefault="0044513C"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Pr="0044513C" w:rsidRDefault="0044513C"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Раздел 7</w:t>
      </w:r>
      <w:r w:rsidRPr="0044513C">
        <w:rPr>
          <w:rFonts w:ascii="Times New Roman" w:hAnsi="Times New Roman" w:cs="Times New Roman"/>
          <w:b/>
          <w:sz w:val="28"/>
          <w:szCs w:val="28"/>
        </w:rPr>
        <w:t xml:space="preserve"> Этапы индивидуального развития, критические периоды; пороки развития эмбриона и плода.</w:t>
      </w:r>
    </w:p>
    <w:p w:rsidR="0044513C" w:rsidRPr="0044513C" w:rsidRDefault="0044513C" w:rsidP="00647E7F">
      <w:pPr>
        <w:tabs>
          <w:tab w:val="left" w:pos="1418"/>
        </w:tabs>
        <w:spacing w:after="0" w:line="240" w:lineRule="auto"/>
        <w:ind w:firstLine="709"/>
        <w:rPr>
          <w:rFonts w:ascii="Times New Roman" w:hAnsi="Times New Roman" w:cs="Times New Roman"/>
          <w:b/>
          <w:sz w:val="28"/>
          <w:szCs w:val="28"/>
        </w:rPr>
      </w:pPr>
    </w:p>
    <w:p w:rsidR="0044513C" w:rsidRPr="0044513C" w:rsidRDefault="0044513C"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Pr="0044513C" w:rsidRDefault="0044513C"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8.  </w:t>
      </w:r>
      <w:r w:rsidRPr="0044513C">
        <w:rPr>
          <w:rFonts w:ascii="Times New Roman" w:hAnsi="Times New Roman" w:cs="Times New Roman"/>
          <w:b/>
          <w:sz w:val="28"/>
          <w:szCs w:val="28"/>
        </w:rPr>
        <w:t>Врожденные пороки и аномалии развития сенсорных систем.</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Pr="0044513C" w:rsidRDefault="0044513C"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Pr="0044513C" w:rsidRDefault="0044513C" w:rsidP="00647E7F">
      <w:pPr>
        <w:tabs>
          <w:tab w:val="left" w:pos="1418"/>
        </w:tabs>
        <w:spacing w:after="0" w:line="240" w:lineRule="auto"/>
        <w:ind w:firstLine="709"/>
        <w:rPr>
          <w:rFonts w:ascii="Times New Roman" w:hAnsi="Times New Roman" w:cs="Times New Roman"/>
          <w:b/>
          <w:sz w:val="28"/>
          <w:szCs w:val="28"/>
        </w:rPr>
      </w:pPr>
      <w:r w:rsidRPr="0044513C">
        <w:rPr>
          <w:rFonts w:ascii="Times New Roman" w:eastAsia="Times New Roman" w:hAnsi="Times New Roman" w:cs="Times New Roman"/>
          <w:b/>
          <w:sz w:val="28"/>
          <w:szCs w:val="28"/>
        </w:rPr>
        <w:t xml:space="preserve">Раздел  9. </w:t>
      </w:r>
      <w:r w:rsidRPr="0044513C">
        <w:rPr>
          <w:rFonts w:ascii="Times New Roman" w:hAnsi="Times New Roman" w:cs="Times New Roman"/>
          <w:b/>
          <w:sz w:val="28"/>
          <w:szCs w:val="28"/>
        </w:rPr>
        <w:t>Комбинированные пороки и аномалии развития.</w:t>
      </w:r>
    </w:p>
    <w:p w:rsidR="0044513C" w:rsidRPr="0044513C" w:rsidRDefault="0044513C" w:rsidP="00647E7F">
      <w:pPr>
        <w:tabs>
          <w:tab w:val="left" w:pos="1418"/>
        </w:tabs>
        <w:spacing w:after="0" w:line="240" w:lineRule="auto"/>
        <w:ind w:firstLine="709"/>
        <w:rPr>
          <w:rFonts w:ascii="Times New Roman" w:hAnsi="Times New Roman" w:cs="Times New Roman"/>
          <w:b/>
          <w:sz w:val="28"/>
          <w:szCs w:val="28"/>
        </w:rPr>
      </w:pPr>
    </w:p>
    <w:p w:rsidR="0044513C" w:rsidRPr="0044513C" w:rsidRDefault="0044513C" w:rsidP="00647E7F">
      <w:pPr>
        <w:tabs>
          <w:tab w:val="left" w:pos="1418"/>
        </w:tabs>
        <w:spacing w:after="0" w:line="240" w:lineRule="auto"/>
        <w:ind w:firstLine="709"/>
        <w:rPr>
          <w:rFonts w:ascii="Times New Roman" w:eastAsia="Times New Roman" w:hAnsi="Times New Roman" w:cs="Times New Roman"/>
          <w:b/>
          <w:bCs/>
          <w:i/>
          <w:iCs/>
          <w:sz w:val="28"/>
          <w:szCs w:val="28"/>
        </w:rPr>
      </w:pPr>
      <w:r w:rsidRPr="0044513C">
        <w:rPr>
          <w:rFonts w:ascii="Times New Roman" w:hAnsi="Times New Roman" w:cs="Times New Roman"/>
          <w:b/>
          <w:sz w:val="28"/>
          <w:szCs w:val="28"/>
        </w:rPr>
        <w:t>Раздел 10 . Системные пороки развития. Пороки развития ЦНС. Многочисленные врожденные пороки развития. Хромосомные болезни и генные синдромы.</w:t>
      </w:r>
    </w:p>
    <w:p w:rsidR="0044513C" w:rsidRDefault="0044513C" w:rsidP="00647E7F">
      <w:pPr>
        <w:tabs>
          <w:tab w:val="left" w:pos="1418"/>
        </w:tabs>
        <w:spacing w:after="0" w:line="240" w:lineRule="auto"/>
        <w:ind w:firstLine="709"/>
        <w:rPr>
          <w:rFonts w:ascii="Times New Roman" w:eastAsia="Times New Roman" w:hAnsi="Times New Roman" w:cs="Times New Roman"/>
          <w:b/>
          <w:sz w:val="28"/>
          <w:szCs w:val="28"/>
        </w:rPr>
      </w:pPr>
    </w:p>
    <w:p w:rsidR="0044513C" w:rsidRPr="006C0F4E" w:rsidRDefault="0044513C" w:rsidP="00647E7F">
      <w:pPr>
        <w:tabs>
          <w:tab w:val="left" w:pos="1418"/>
        </w:tabs>
        <w:spacing w:after="0" w:line="240" w:lineRule="auto"/>
        <w:ind w:firstLine="709"/>
        <w:rPr>
          <w:rFonts w:ascii="Times New Roman" w:eastAsia="Times New Roman" w:hAnsi="Times New Roman" w:cs="Times New Roman"/>
          <w:sz w:val="28"/>
          <w:szCs w:val="28"/>
        </w:rPr>
      </w:pPr>
    </w:p>
    <w:p w:rsidR="00872944" w:rsidRPr="006C0F4E" w:rsidRDefault="00872944" w:rsidP="00647E7F">
      <w:pPr>
        <w:tabs>
          <w:tab w:val="left" w:pos="1418"/>
        </w:tabs>
        <w:spacing w:after="0" w:line="240" w:lineRule="auto"/>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А.2 Вопросы для семинара</w:t>
      </w:r>
    </w:p>
    <w:p w:rsidR="00872944" w:rsidRPr="006C0F4E" w:rsidRDefault="00872944" w:rsidP="00647E7F">
      <w:pPr>
        <w:tabs>
          <w:tab w:val="left" w:pos="1418"/>
        </w:tabs>
        <w:spacing w:after="0" w:line="240" w:lineRule="auto"/>
        <w:ind w:firstLine="709"/>
        <w:rPr>
          <w:rFonts w:ascii="Times New Roman" w:eastAsia="Times New Roman" w:hAnsi="Times New Roman" w:cs="Times New Roman"/>
          <w:b/>
          <w:sz w:val="28"/>
          <w:szCs w:val="28"/>
        </w:rPr>
      </w:pPr>
    </w:p>
    <w:p w:rsidR="00FC1049" w:rsidRPr="006C0F4E" w:rsidRDefault="00FC1049" w:rsidP="00647E7F">
      <w:pPr>
        <w:keepNext/>
        <w:keepLines/>
        <w:tabs>
          <w:tab w:val="left" w:pos="426"/>
        </w:tabs>
        <w:spacing w:after="0" w:line="240" w:lineRule="auto"/>
        <w:ind w:firstLine="709"/>
        <w:jc w:val="both"/>
        <w:outlineLvl w:val="1"/>
        <w:rPr>
          <w:rFonts w:ascii="Times New Roman" w:eastAsia="Times New Roman" w:hAnsi="Times New Roman" w:cs="Times New Roman"/>
          <w:b/>
          <w:bCs/>
          <w:sz w:val="28"/>
          <w:szCs w:val="28"/>
        </w:rPr>
      </w:pPr>
      <w:r w:rsidRPr="006C0F4E">
        <w:rPr>
          <w:rFonts w:ascii="Times New Roman" w:eastAsia="Times New Roman" w:hAnsi="Times New Roman" w:cs="Times New Roman"/>
          <w:b/>
          <w:bCs/>
          <w:sz w:val="28"/>
          <w:szCs w:val="28"/>
        </w:rPr>
        <w:t>Блок</w:t>
      </w:r>
      <w:proofErr w:type="gramStart"/>
      <w:r w:rsidRPr="006C0F4E">
        <w:rPr>
          <w:rFonts w:ascii="Times New Roman" w:eastAsia="Times New Roman" w:hAnsi="Times New Roman" w:cs="Times New Roman"/>
          <w:b/>
          <w:bCs/>
          <w:sz w:val="28"/>
          <w:szCs w:val="28"/>
        </w:rPr>
        <w:t xml:space="preserve"> </w:t>
      </w:r>
      <w:r w:rsidR="0078396A" w:rsidRPr="006C0F4E">
        <w:rPr>
          <w:rFonts w:ascii="Times New Roman" w:eastAsia="Times New Roman" w:hAnsi="Times New Roman" w:cs="Times New Roman"/>
          <w:b/>
          <w:bCs/>
          <w:sz w:val="28"/>
          <w:szCs w:val="28"/>
        </w:rPr>
        <w:t>В</w:t>
      </w:r>
      <w:proofErr w:type="gramEnd"/>
      <w:r w:rsidRPr="006C0F4E">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6C0F4E">
        <w:rPr>
          <w:rFonts w:ascii="Times New Roman" w:eastAsia="Times New Roman" w:hAnsi="Times New Roman" w:cs="Times New Roman"/>
          <w:b/>
          <w:bCs/>
          <w:sz w:val="28"/>
          <w:szCs w:val="28"/>
        </w:rPr>
        <w:t>сформированности</w:t>
      </w:r>
      <w:proofErr w:type="spellEnd"/>
      <w:r w:rsidRPr="006C0F4E">
        <w:rPr>
          <w:rFonts w:ascii="Times New Roman" w:eastAsia="Times New Roman" w:hAnsi="Times New Roman" w:cs="Times New Roman"/>
          <w:b/>
          <w:bCs/>
          <w:sz w:val="28"/>
          <w:szCs w:val="28"/>
        </w:rPr>
        <w:t xml:space="preserve"> уровня  компетенций – «уметь»</w:t>
      </w:r>
    </w:p>
    <w:p w:rsidR="006D63A3" w:rsidRPr="006C0F4E" w:rsidRDefault="0078396A" w:rsidP="00647E7F">
      <w:pPr>
        <w:tabs>
          <w:tab w:val="left" w:pos="1418"/>
        </w:tabs>
        <w:spacing w:after="0" w:line="240" w:lineRule="auto"/>
        <w:ind w:firstLine="709"/>
        <w:rPr>
          <w:rFonts w:ascii="Times New Roman" w:eastAsia="Times New Roman" w:hAnsi="Times New Roman" w:cs="Times New Roman"/>
          <w:b/>
          <w:sz w:val="28"/>
          <w:szCs w:val="28"/>
        </w:rPr>
      </w:pPr>
      <w:r w:rsidRPr="006C0F4E">
        <w:rPr>
          <w:rFonts w:ascii="Times New Roman" w:eastAsia="Times New Roman" w:hAnsi="Times New Roman" w:cs="Times New Roman"/>
          <w:b/>
          <w:sz w:val="28"/>
          <w:szCs w:val="28"/>
        </w:rPr>
        <w:t>В</w:t>
      </w:r>
      <w:r w:rsidR="006D63A3" w:rsidRPr="006C0F4E">
        <w:rPr>
          <w:rFonts w:ascii="Times New Roman" w:eastAsia="Times New Roman" w:hAnsi="Times New Roman" w:cs="Times New Roman"/>
          <w:b/>
          <w:sz w:val="28"/>
          <w:szCs w:val="28"/>
        </w:rPr>
        <w:t>.1 Примерные варианты заданий на выполнение практическ</w:t>
      </w:r>
      <w:r w:rsidR="007D7A0D" w:rsidRPr="006C0F4E">
        <w:rPr>
          <w:rFonts w:ascii="Times New Roman" w:eastAsia="Times New Roman" w:hAnsi="Times New Roman" w:cs="Times New Roman"/>
          <w:b/>
          <w:sz w:val="28"/>
          <w:szCs w:val="28"/>
        </w:rPr>
        <w:t>их работ</w:t>
      </w:r>
      <w:r w:rsidR="006D63A3" w:rsidRPr="006C0F4E">
        <w:rPr>
          <w:rFonts w:ascii="Times New Roman" w:eastAsia="Times New Roman" w:hAnsi="Times New Roman" w:cs="Times New Roman"/>
          <w:b/>
          <w:sz w:val="28"/>
          <w:szCs w:val="28"/>
        </w:rPr>
        <w:t>:</w:t>
      </w:r>
    </w:p>
    <w:p w:rsidR="00E44549" w:rsidRDefault="00E44549" w:rsidP="00647E7F">
      <w:pPr>
        <w:spacing w:after="0" w:line="240" w:lineRule="auto"/>
        <w:ind w:firstLine="709"/>
        <w:rPr>
          <w:rFonts w:ascii="Times New Roman" w:hAnsi="Times New Roman" w:cs="Times New Roman"/>
          <w:b/>
          <w:sz w:val="28"/>
          <w:szCs w:val="28"/>
        </w:rPr>
      </w:pPr>
    </w:p>
    <w:p w:rsidR="00E44549" w:rsidRDefault="00E44549" w:rsidP="00647E7F">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Занятие 1. </w:t>
      </w:r>
      <w:r w:rsidRPr="00E44549">
        <w:rPr>
          <w:rFonts w:ascii="Times New Roman" w:hAnsi="Times New Roman" w:cs="Times New Roman"/>
          <w:b/>
          <w:sz w:val="28"/>
          <w:szCs w:val="28"/>
        </w:rPr>
        <w:t>Стресс и здоровье человека. Стресс как ответная реакция на стрессоры среды</w:t>
      </w:r>
    </w:p>
    <w:p w:rsidR="00E44549" w:rsidRDefault="00E44549" w:rsidP="00647E7F">
      <w:pPr>
        <w:spacing w:after="0" w:line="240" w:lineRule="auto"/>
        <w:ind w:firstLine="709"/>
        <w:rPr>
          <w:rFonts w:ascii="Times New Roman" w:hAnsi="Times New Roman" w:cs="Times New Roman"/>
          <w:b/>
          <w:sz w:val="28"/>
          <w:szCs w:val="28"/>
        </w:rPr>
      </w:pP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Вопросы для самоподготовки:</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Психология и психофизиология эмоций.</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Функции и компоненты эмоций.</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xml:space="preserve">- Теории эмоций (П. </w:t>
      </w:r>
      <w:proofErr w:type="spellStart"/>
      <w:r w:rsidRPr="00E44549">
        <w:rPr>
          <w:rFonts w:ascii="Times New Roman" w:hAnsi="Times New Roman" w:cs="Times New Roman"/>
          <w:sz w:val="28"/>
          <w:szCs w:val="28"/>
        </w:rPr>
        <w:t>Экмана</w:t>
      </w:r>
      <w:proofErr w:type="spellEnd"/>
      <w:r w:rsidRPr="00E44549">
        <w:rPr>
          <w:rFonts w:ascii="Times New Roman" w:hAnsi="Times New Roman" w:cs="Times New Roman"/>
          <w:sz w:val="28"/>
          <w:szCs w:val="28"/>
        </w:rPr>
        <w:t xml:space="preserve">, </w:t>
      </w:r>
      <w:proofErr w:type="spellStart"/>
      <w:r w:rsidRPr="00E44549">
        <w:rPr>
          <w:rFonts w:ascii="Times New Roman" w:hAnsi="Times New Roman" w:cs="Times New Roman"/>
          <w:sz w:val="28"/>
          <w:szCs w:val="28"/>
        </w:rPr>
        <w:t>Плутчека</w:t>
      </w:r>
      <w:proofErr w:type="spellEnd"/>
      <w:r w:rsidRPr="00E44549">
        <w:rPr>
          <w:rFonts w:ascii="Times New Roman" w:hAnsi="Times New Roman" w:cs="Times New Roman"/>
          <w:sz w:val="28"/>
          <w:szCs w:val="28"/>
        </w:rPr>
        <w:t xml:space="preserve">, </w:t>
      </w:r>
      <w:proofErr w:type="spellStart"/>
      <w:r w:rsidRPr="00E44549">
        <w:rPr>
          <w:rFonts w:ascii="Times New Roman" w:hAnsi="Times New Roman" w:cs="Times New Roman"/>
          <w:sz w:val="28"/>
          <w:szCs w:val="28"/>
        </w:rPr>
        <w:t>Изарда</w:t>
      </w:r>
      <w:proofErr w:type="spellEnd"/>
      <w:r w:rsidRPr="00E44549">
        <w:rPr>
          <w:rFonts w:ascii="Times New Roman" w:hAnsi="Times New Roman" w:cs="Times New Roman"/>
          <w:sz w:val="28"/>
          <w:szCs w:val="28"/>
        </w:rPr>
        <w:t xml:space="preserve"> и др.).</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Посттравматические стрессовые реакции (ПТСР), проявления,</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классификация.</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Психоэмоциональный стресс (ПЭС). Классификация. Синдромы.</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Признаки ПЭС.</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Стресс жизни, профессиональный стресс.</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Стресс в боевых условиях.</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Коррекция функциональных состояний. Обоснование.</w:t>
      </w:r>
    </w:p>
    <w:p w:rsidR="00E44549" w:rsidRPr="00E44549"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t>- Средства и способы коррекции: физиологические, витаминотерапия,</w:t>
      </w:r>
    </w:p>
    <w:p w:rsidR="006D63A3" w:rsidRDefault="00E44549" w:rsidP="00647E7F">
      <w:pPr>
        <w:spacing w:after="0" w:line="240" w:lineRule="auto"/>
        <w:ind w:firstLine="709"/>
        <w:rPr>
          <w:rFonts w:ascii="Times New Roman" w:hAnsi="Times New Roman" w:cs="Times New Roman"/>
          <w:sz w:val="28"/>
          <w:szCs w:val="28"/>
        </w:rPr>
      </w:pPr>
      <w:r w:rsidRPr="00E44549">
        <w:rPr>
          <w:rFonts w:ascii="Times New Roman" w:hAnsi="Times New Roman" w:cs="Times New Roman"/>
          <w:sz w:val="28"/>
          <w:szCs w:val="28"/>
        </w:rPr>
        <w:lastRenderedPageBreak/>
        <w:t>фармакологические, психологические, психофизиологические.</w:t>
      </w:r>
    </w:p>
    <w:p w:rsidR="00E44549" w:rsidRDefault="00E44549" w:rsidP="00647E7F">
      <w:pPr>
        <w:spacing w:after="0" w:line="240" w:lineRule="auto"/>
        <w:ind w:firstLine="709"/>
        <w:rPr>
          <w:rFonts w:ascii="Times New Roman" w:hAnsi="Times New Roman" w:cs="Times New Roman"/>
          <w:sz w:val="28"/>
          <w:szCs w:val="28"/>
        </w:rPr>
      </w:pPr>
    </w:p>
    <w:p w:rsidR="00666D6B" w:rsidRDefault="00666D6B" w:rsidP="00647E7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2. </w:t>
      </w:r>
      <w:r w:rsidRPr="00666D6B">
        <w:rPr>
          <w:rFonts w:ascii="Times New Roman" w:hAnsi="Times New Roman" w:cs="Times New Roman"/>
          <w:b/>
          <w:sz w:val="28"/>
          <w:szCs w:val="28"/>
        </w:rPr>
        <w:t>Стресс и проблемы ада</w:t>
      </w:r>
      <w:r>
        <w:rPr>
          <w:rFonts w:ascii="Times New Roman" w:hAnsi="Times New Roman" w:cs="Times New Roman"/>
          <w:b/>
          <w:sz w:val="28"/>
          <w:szCs w:val="28"/>
        </w:rPr>
        <w:t>птации личности к жизни в совре</w:t>
      </w:r>
      <w:r w:rsidRPr="00666D6B">
        <w:rPr>
          <w:rFonts w:ascii="Times New Roman" w:hAnsi="Times New Roman" w:cs="Times New Roman"/>
          <w:b/>
          <w:sz w:val="28"/>
          <w:szCs w:val="28"/>
        </w:rPr>
        <w:t>менном обществе</w:t>
      </w:r>
    </w:p>
    <w:p w:rsidR="00666D6B" w:rsidRPr="00666D6B" w:rsidRDefault="00666D6B" w:rsidP="00647E7F">
      <w:pPr>
        <w:spacing w:after="0" w:line="240" w:lineRule="auto"/>
        <w:ind w:firstLine="709"/>
        <w:rPr>
          <w:rFonts w:ascii="Times New Roman" w:hAnsi="Times New Roman" w:cs="Times New Roman"/>
          <w:b/>
          <w:sz w:val="28"/>
          <w:szCs w:val="28"/>
        </w:rPr>
      </w:pPr>
    </w:p>
    <w:p w:rsidR="00E44549" w:rsidRPr="00E44549" w:rsidRDefault="00E44549" w:rsidP="00647E7F">
      <w:pPr>
        <w:spacing w:after="0" w:line="240" w:lineRule="auto"/>
        <w:ind w:firstLine="709"/>
        <w:jc w:val="both"/>
        <w:rPr>
          <w:rFonts w:ascii="Times New Roman" w:hAnsi="Times New Roman" w:cs="Times New Roman"/>
          <w:sz w:val="28"/>
          <w:szCs w:val="28"/>
        </w:rPr>
      </w:pPr>
      <w:r w:rsidRPr="00E44549">
        <w:rPr>
          <w:rFonts w:ascii="Times New Roman" w:hAnsi="Times New Roman" w:cs="Times New Roman"/>
          <w:sz w:val="28"/>
          <w:szCs w:val="28"/>
        </w:rPr>
        <w:t>Вопросы для самоподготовки:</w:t>
      </w:r>
    </w:p>
    <w:p w:rsidR="00E44549" w:rsidRPr="00E44549" w:rsidRDefault="00E44549" w:rsidP="00647E7F">
      <w:pPr>
        <w:spacing w:after="0" w:line="240" w:lineRule="auto"/>
        <w:ind w:firstLine="709"/>
        <w:jc w:val="both"/>
        <w:rPr>
          <w:rFonts w:ascii="Times New Roman" w:hAnsi="Times New Roman" w:cs="Times New Roman"/>
          <w:sz w:val="28"/>
          <w:szCs w:val="28"/>
        </w:rPr>
      </w:pPr>
      <w:r w:rsidRPr="00E44549">
        <w:rPr>
          <w:rFonts w:ascii="Times New Roman" w:hAnsi="Times New Roman" w:cs="Times New Roman"/>
          <w:sz w:val="28"/>
          <w:szCs w:val="28"/>
        </w:rPr>
        <w:t>- Производственные условия, обитаемость, режимы труда и отдыха.</w:t>
      </w:r>
    </w:p>
    <w:p w:rsidR="00E44549" w:rsidRPr="00E44549" w:rsidRDefault="00E44549" w:rsidP="00647E7F">
      <w:pPr>
        <w:spacing w:after="0" w:line="240" w:lineRule="auto"/>
        <w:ind w:firstLine="709"/>
        <w:jc w:val="both"/>
        <w:rPr>
          <w:rFonts w:ascii="Times New Roman" w:hAnsi="Times New Roman" w:cs="Times New Roman"/>
          <w:sz w:val="28"/>
          <w:szCs w:val="28"/>
        </w:rPr>
      </w:pPr>
      <w:r w:rsidRPr="00E44549">
        <w:rPr>
          <w:rFonts w:ascii="Times New Roman" w:hAnsi="Times New Roman" w:cs="Times New Roman"/>
          <w:sz w:val="28"/>
          <w:szCs w:val="28"/>
        </w:rPr>
        <w:t xml:space="preserve">- Категории производственных условий. </w:t>
      </w:r>
    </w:p>
    <w:p w:rsidR="00E44549" w:rsidRPr="00E44549" w:rsidRDefault="00E44549" w:rsidP="00647E7F">
      <w:pPr>
        <w:spacing w:after="0" w:line="240" w:lineRule="auto"/>
        <w:ind w:firstLine="709"/>
        <w:jc w:val="both"/>
        <w:rPr>
          <w:rFonts w:ascii="Times New Roman" w:hAnsi="Times New Roman" w:cs="Times New Roman"/>
          <w:sz w:val="28"/>
          <w:szCs w:val="28"/>
        </w:rPr>
      </w:pPr>
      <w:r w:rsidRPr="00E44549">
        <w:rPr>
          <w:rFonts w:ascii="Times New Roman" w:hAnsi="Times New Roman" w:cs="Times New Roman"/>
          <w:sz w:val="28"/>
          <w:szCs w:val="28"/>
        </w:rPr>
        <w:t>- Предельно-допустимые условия и предельно-допустимые</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концентрации.</w:t>
      </w:r>
    </w:p>
    <w:p w:rsidR="00E44549" w:rsidRPr="00E44549" w:rsidRDefault="00E44549" w:rsidP="00647E7F">
      <w:pPr>
        <w:spacing w:after="0" w:line="240" w:lineRule="auto"/>
        <w:ind w:firstLine="709"/>
        <w:jc w:val="both"/>
        <w:rPr>
          <w:rFonts w:ascii="Times New Roman" w:hAnsi="Times New Roman" w:cs="Times New Roman"/>
          <w:sz w:val="28"/>
          <w:szCs w:val="28"/>
        </w:rPr>
      </w:pPr>
      <w:proofErr w:type="gramStart"/>
      <w:r w:rsidRPr="00E44549">
        <w:rPr>
          <w:rFonts w:ascii="Times New Roman" w:hAnsi="Times New Roman" w:cs="Times New Roman"/>
          <w:sz w:val="28"/>
          <w:szCs w:val="28"/>
        </w:rPr>
        <w:t>- Методы оценки работоспособности: физиологические (показатели</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деятельности ЦНС, сердечно-сосудистой, дыхательной систем, обмена</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веществ и энергии), психофизиологические (показатели деятельности ВНД,</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сенсорных систем – зрительной, слуховой, двигательной и т.д.),</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психологические (социальный анализ личности, личностные свойства,</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мотивация, эмоциональная устойчивость, межличностные отношения,</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исследование групповой деятельности), работоспособности (быстродействие,</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безошибочность, точность).</w:t>
      </w:r>
      <w:proofErr w:type="gramEnd"/>
    </w:p>
    <w:p w:rsidR="00E44549" w:rsidRPr="00E44549" w:rsidRDefault="00E44549" w:rsidP="00647E7F">
      <w:pPr>
        <w:spacing w:after="0" w:line="240" w:lineRule="auto"/>
        <w:ind w:firstLine="709"/>
        <w:jc w:val="both"/>
        <w:rPr>
          <w:rFonts w:ascii="Times New Roman" w:hAnsi="Times New Roman" w:cs="Times New Roman"/>
          <w:sz w:val="28"/>
          <w:szCs w:val="28"/>
        </w:rPr>
      </w:pPr>
      <w:r w:rsidRPr="00E44549">
        <w:rPr>
          <w:rFonts w:ascii="Times New Roman" w:hAnsi="Times New Roman" w:cs="Times New Roman"/>
          <w:sz w:val="28"/>
          <w:szCs w:val="28"/>
        </w:rPr>
        <w:t>- Математические методы оценки физической и умственной работы.</w:t>
      </w:r>
    </w:p>
    <w:p w:rsidR="00666D6B" w:rsidRDefault="00E44549" w:rsidP="00647E7F">
      <w:pPr>
        <w:spacing w:after="0" w:line="240" w:lineRule="auto"/>
        <w:ind w:firstLine="709"/>
        <w:jc w:val="both"/>
        <w:rPr>
          <w:rFonts w:ascii="Times New Roman" w:hAnsi="Times New Roman" w:cs="Times New Roman"/>
          <w:sz w:val="28"/>
          <w:szCs w:val="28"/>
        </w:rPr>
      </w:pPr>
      <w:r w:rsidRPr="00E44549">
        <w:rPr>
          <w:rFonts w:ascii="Times New Roman" w:hAnsi="Times New Roman" w:cs="Times New Roman"/>
          <w:sz w:val="28"/>
          <w:szCs w:val="28"/>
        </w:rPr>
        <w:t>- Специфические функциональные состояния (</w:t>
      </w:r>
      <w:proofErr w:type="spellStart"/>
      <w:r w:rsidRPr="00E44549">
        <w:rPr>
          <w:rFonts w:ascii="Times New Roman" w:hAnsi="Times New Roman" w:cs="Times New Roman"/>
          <w:sz w:val="28"/>
          <w:szCs w:val="28"/>
        </w:rPr>
        <w:t>монотония</w:t>
      </w:r>
      <w:proofErr w:type="spellEnd"/>
      <w:r w:rsidRPr="00E44549">
        <w:rPr>
          <w:rFonts w:ascii="Times New Roman" w:hAnsi="Times New Roman" w:cs="Times New Roman"/>
          <w:sz w:val="28"/>
          <w:szCs w:val="28"/>
        </w:rPr>
        <w:t>, утомление,</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гипокинезия, нервно-эмоциональное напряжение) и их оценка.</w:t>
      </w:r>
      <w:r w:rsidRPr="00E44549">
        <w:rPr>
          <w:rFonts w:ascii="Times New Roman" w:hAnsi="Times New Roman" w:cs="Times New Roman"/>
          <w:sz w:val="28"/>
          <w:szCs w:val="28"/>
        </w:rPr>
        <w:cr/>
      </w:r>
    </w:p>
    <w:p w:rsidR="00E44549" w:rsidRPr="00326D8F" w:rsidRDefault="00666D6B" w:rsidP="00647E7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3. </w:t>
      </w:r>
      <w:hyperlink r:id="rId10" w:anchor="_bookmark6" w:history="1">
        <w:r w:rsidR="00326D8F" w:rsidRPr="00326D8F">
          <w:rPr>
            <w:rFonts w:ascii="Times New Roman" w:hAnsi="Times New Roman" w:cs="Times New Roman"/>
            <w:b/>
            <w:sz w:val="28"/>
            <w:szCs w:val="28"/>
          </w:rPr>
          <w:t>Функциональные состояния</w:t>
        </w:r>
      </w:hyperlink>
      <w:r w:rsidR="00326D8F" w:rsidRPr="00326D8F">
        <w:rPr>
          <w:rFonts w:ascii="Times New Roman" w:hAnsi="Times New Roman" w:cs="Times New Roman"/>
          <w:b/>
          <w:sz w:val="28"/>
          <w:szCs w:val="28"/>
        </w:rPr>
        <w:t xml:space="preserve"> </w:t>
      </w:r>
      <w:hyperlink r:id="rId11" w:anchor="_bookmark6" w:history="1">
        <w:r w:rsidR="00326D8F" w:rsidRPr="00326D8F">
          <w:rPr>
            <w:rFonts w:ascii="Times New Roman" w:hAnsi="Times New Roman" w:cs="Times New Roman"/>
            <w:b/>
            <w:sz w:val="28"/>
            <w:szCs w:val="28"/>
          </w:rPr>
          <w:t>человека и стресс</w:t>
        </w:r>
      </w:hyperlink>
    </w:p>
    <w:p w:rsidR="00326D8F" w:rsidRDefault="00326D8F" w:rsidP="00647E7F">
      <w:pPr>
        <w:spacing w:after="0" w:line="240" w:lineRule="auto"/>
        <w:ind w:firstLine="709"/>
        <w:jc w:val="both"/>
        <w:rPr>
          <w:rFonts w:ascii="Times New Roman" w:hAnsi="Times New Roman" w:cs="Times New Roman"/>
          <w:sz w:val="28"/>
          <w:szCs w:val="28"/>
        </w:rPr>
      </w:pP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Вопросы для самоподготовки:</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Газовый состав воздуха.</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Влияние процентного содержания газов вдыхаемого воздуха </w:t>
      </w:r>
      <w:proofErr w:type="gramStart"/>
      <w:r w:rsidRPr="00326D8F">
        <w:rPr>
          <w:rFonts w:ascii="Times New Roman" w:hAnsi="Times New Roman" w:cs="Times New Roman"/>
          <w:sz w:val="28"/>
          <w:szCs w:val="28"/>
        </w:rPr>
        <w:t>на</w:t>
      </w:r>
      <w:proofErr w:type="gramEnd"/>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состояние человека при нормальном атмосферном давлении.</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Характеристика системы воздухообмена</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Классификация гипоксий.</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Примеси вредных и токсических газов.</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Особенности действия угарного газа.</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w:t>
      </w:r>
      <w:proofErr w:type="spellStart"/>
      <w:r w:rsidRPr="00326D8F">
        <w:rPr>
          <w:rFonts w:ascii="Times New Roman" w:hAnsi="Times New Roman" w:cs="Times New Roman"/>
          <w:sz w:val="28"/>
          <w:szCs w:val="28"/>
        </w:rPr>
        <w:t>Гипе</w:t>
      </w:r>
      <w:proofErr w:type="gramStart"/>
      <w:r w:rsidRPr="00326D8F">
        <w:rPr>
          <w:rFonts w:ascii="Times New Roman" w:hAnsi="Times New Roman" w:cs="Times New Roman"/>
          <w:sz w:val="28"/>
          <w:szCs w:val="28"/>
        </w:rPr>
        <w:t>р</w:t>
      </w:r>
      <w:proofErr w:type="spellEnd"/>
      <w:r w:rsidRPr="00326D8F">
        <w:rPr>
          <w:rFonts w:ascii="Times New Roman" w:hAnsi="Times New Roman" w:cs="Times New Roman"/>
          <w:sz w:val="28"/>
          <w:szCs w:val="28"/>
        </w:rPr>
        <w:t>-</w:t>
      </w:r>
      <w:proofErr w:type="gramEnd"/>
      <w:r w:rsidRPr="00326D8F">
        <w:rPr>
          <w:rFonts w:ascii="Times New Roman" w:hAnsi="Times New Roman" w:cs="Times New Roman"/>
          <w:sz w:val="28"/>
          <w:szCs w:val="28"/>
        </w:rPr>
        <w:t xml:space="preserve"> и </w:t>
      </w:r>
      <w:proofErr w:type="spellStart"/>
      <w:r w:rsidRPr="00326D8F">
        <w:rPr>
          <w:rFonts w:ascii="Times New Roman" w:hAnsi="Times New Roman" w:cs="Times New Roman"/>
          <w:sz w:val="28"/>
          <w:szCs w:val="28"/>
        </w:rPr>
        <w:t>гипобария</w:t>
      </w:r>
      <w:proofErr w:type="spellEnd"/>
      <w:r w:rsidRPr="00326D8F">
        <w:rPr>
          <w:rFonts w:ascii="Times New Roman" w:hAnsi="Times New Roman" w:cs="Times New Roman"/>
          <w:sz w:val="28"/>
          <w:szCs w:val="28"/>
        </w:rPr>
        <w:t xml:space="preserve"> и ее воздействие на человека.</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Виды деятельности, предполагающие пребывание </w:t>
      </w:r>
      <w:proofErr w:type="gramStart"/>
      <w:r w:rsidRPr="00326D8F">
        <w:rPr>
          <w:rFonts w:ascii="Times New Roman" w:hAnsi="Times New Roman" w:cs="Times New Roman"/>
          <w:sz w:val="28"/>
          <w:szCs w:val="28"/>
        </w:rPr>
        <w:t>под</w:t>
      </w:r>
      <w:proofErr w:type="gramEnd"/>
      <w:r w:rsidRPr="00326D8F">
        <w:rPr>
          <w:rFonts w:ascii="Times New Roman" w:hAnsi="Times New Roman" w:cs="Times New Roman"/>
          <w:sz w:val="28"/>
          <w:szCs w:val="28"/>
        </w:rPr>
        <w:t xml:space="preserve"> повышенным</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давлением.</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Снаряжение для подводного погружения.</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Понятие абсолютного и избыточного атмосферного давления.</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Особенности воздействия на человека повышенного давления</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воздушной и водной сред.</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Механическое действие повышенного атмосферного давления.</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Меры предупреждения </w:t>
      </w:r>
      <w:proofErr w:type="gramStart"/>
      <w:r w:rsidRPr="00326D8F">
        <w:rPr>
          <w:rFonts w:ascii="Times New Roman" w:hAnsi="Times New Roman" w:cs="Times New Roman"/>
          <w:sz w:val="28"/>
          <w:szCs w:val="28"/>
        </w:rPr>
        <w:t>неблагоприятных</w:t>
      </w:r>
      <w:proofErr w:type="gramEnd"/>
      <w:r w:rsidRPr="00326D8F">
        <w:rPr>
          <w:rFonts w:ascii="Times New Roman" w:hAnsi="Times New Roman" w:cs="Times New Roman"/>
          <w:sz w:val="28"/>
          <w:szCs w:val="28"/>
        </w:rPr>
        <w:t xml:space="preserve"> и травмирующих</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воздействий.</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Влияние повышенного давления на дыхательную функцию.</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11</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lastRenderedPageBreak/>
        <w:t>- Понятие парциального давления.</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Изменение биохимического действия газов дыхательной смеси </w:t>
      </w:r>
      <w:proofErr w:type="gramStart"/>
      <w:r w:rsidRPr="00326D8F">
        <w:rPr>
          <w:rFonts w:ascii="Times New Roman" w:hAnsi="Times New Roman" w:cs="Times New Roman"/>
          <w:sz w:val="28"/>
          <w:szCs w:val="28"/>
        </w:rPr>
        <w:t>под</w:t>
      </w:r>
      <w:proofErr w:type="gramEnd"/>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давлением и, связанное с этим изменение состояния и работоспособности</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человека.</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Особенности дыхательных смесей для дыхания под </w:t>
      </w:r>
      <w:proofErr w:type="gramStart"/>
      <w:r w:rsidRPr="00326D8F">
        <w:rPr>
          <w:rFonts w:ascii="Times New Roman" w:hAnsi="Times New Roman" w:cs="Times New Roman"/>
          <w:sz w:val="28"/>
          <w:szCs w:val="28"/>
        </w:rPr>
        <w:t>высоким</w:t>
      </w:r>
      <w:proofErr w:type="gramEnd"/>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давлением.</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Понятие компрессии, декомпрессии, </w:t>
      </w:r>
      <w:proofErr w:type="spellStart"/>
      <w:r w:rsidRPr="00326D8F">
        <w:rPr>
          <w:rFonts w:ascii="Times New Roman" w:hAnsi="Times New Roman" w:cs="Times New Roman"/>
          <w:sz w:val="28"/>
          <w:szCs w:val="28"/>
        </w:rPr>
        <w:t>рекомпрессии</w:t>
      </w:r>
      <w:proofErr w:type="spellEnd"/>
      <w:r w:rsidRPr="00326D8F">
        <w:rPr>
          <w:rFonts w:ascii="Times New Roman" w:hAnsi="Times New Roman" w:cs="Times New Roman"/>
          <w:sz w:val="28"/>
          <w:szCs w:val="28"/>
        </w:rPr>
        <w:t>. «</w:t>
      </w:r>
      <w:proofErr w:type="spellStart"/>
      <w:r w:rsidRPr="00326D8F">
        <w:rPr>
          <w:rFonts w:ascii="Times New Roman" w:hAnsi="Times New Roman" w:cs="Times New Roman"/>
          <w:sz w:val="28"/>
          <w:szCs w:val="28"/>
        </w:rPr>
        <w:t>Кесонная</w:t>
      </w:r>
      <w:proofErr w:type="spellEnd"/>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болезнь»</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Пребывание человека на различных высотах над уровнем моря.</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Влияние пониженного атмосферного давления на состояние и</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работоспособность человека.</w:t>
      </w:r>
    </w:p>
    <w:p w:rsidR="00326D8F" w:rsidRPr="00326D8F" w:rsidRDefault="00326D8F" w:rsidP="00647E7F">
      <w:pPr>
        <w:spacing w:after="0" w:line="240" w:lineRule="auto"/>
        <w:ind w:firstLine="709"/>
        <w:jc w:val="both"/>
        <w:rPr>
          <w:rFonts w:ascii="Times New Roman" w:hAnsi="Times New Roman" w:cs="Times New Roman"/>
          <w:sz w:val="28"/>
          <w:szCs w:val="28"/>
        </w:rPr>
      </w:pPr>
      <w:proofErr w:type="gramStart"/>
      <w:r w:rsidRPr="00326D8F">
        <w:rPr>
          <w:rFonts w:ascii="Times New Roman" w:hAnsi="Times New Roman" w:cs="Times New Roman"/>
          <w:sz w:val="28"/>
          <w:szCs w:val="28"/>
        </w:rPr>
        <w:t>- Предельные возможности функций дыхательной, кроветворной и</w:t>
      </w:r>
      <w:proofErr w:type="gramEnd"/>
    </w:p>
    <w:p w:rsidR="00326D8F" w:rsidRPr="00326D8F" w:rsidRDefault="00326D8F" w:rsidP="00647E7F">
      <w:pPr>
        <w:spacing w:after="0" w:line="240" w:lineRule="auto"/>
        <w:ind w:firstLine="709"/>
        <w:jc w:val="both"/>
        <w:rPr>
          <w:rFonts w:ascii="Times New Roman" w:hAnsi="Times New Roman" w:cs="Times New Roman"/>
          <w:sz w:val="28"/>
          <w:szCs w:val="28"/>
        </w:rPr>
      </w:pPr>
      <w:proofErr w:type="gramStart"/>
      <w:r w:rsidRPr="00326D8F">
        <w:rPr>
          <w:rFonts w:ascii="Times New Roman" w:hAnsi="Times New Roman" w:cs="Times New Roman"/>
          <w:sz w:val="28"/>
          <w:szCs w:val="28"/>
        </w:rPr>
        <w:t>сердечно-сосудистой</w:t>
      </w:r>
      <w:proofErr w:type="gramEnd"/>
      <w:r w:rsidRPr="00326D8F">
        <w:rPr>
          <w:rFonts w:ascii="Times New Roman" w:hAnsi="Times New Roman" w:cs="Times New Roman"/>
          <w:sz w:val="28"/>
          <w:szCs w:val="28"/>
        </w:rPr>
        <w:t xml:space="preserve"> систем. Возможности адаптации.</w:t>
      </w:r>
    </w:p>
    <w:p w:rsidR="00326D8F" w:rsidRPr="00326D8F"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Меры предупреждения и защиты человека от </w:t>
      </w:r>
      <w:proofErr w:type="gramStart"/>
      <w:r w:rsidRPr="00326D8F">
        <w:rPr>
          <w:rFonts w:ascii="Times New Roman" w:hAnsi="Times New Roman" w:cs="Times New Roman"/>
          <w:sz w:val="28"/>
          <w:szCs w:val="28"/>
        </w:rPr>
        <w:t>неблагоприятных</w:t>
      </w:r>
      <w:proofErr w:type="gramEnd"/>
    </w:p>
    <w:p w:rsidR="00326D8F" w:rsidRPr="00E44549" w:rsidRDefault="00326D8F" w:rsidP="00647E7F">
      <w:pPr>
        <w:spacing w:after="0" w:line="240" w:lineRule="auto"/>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(повреждающих) факторов </w:t>
      </w:r>
      <w:proofErr w:type="spellStart"/>
      <w:r w:rsidRPr="00326D8F">
        <w:rPr>
          <w:rFonts w:ascii="Times New Roman" w:hAnsi="Times New Roman" w:cs="Times New Roman"/>
          <w:sz w:val="28"/>
          <w:szCs w:val="28"/>
        </w:rPr>
        <w:t>гипобарических</w:t>
      </w:r>
      <w:proofErr w:type="spellEnd"/>
      <w:r w:rsidRPr="00326D8F">
        <w:rPr>
          <w:rFonts w:ascii="Times New Roman" w:hAnsi="Times New Roman" w:cs="Times New Roman"/>
          <w:sz w:val="28"/>
          <w:szCs w:val="28"/>
        </w:rPr>
        <w:t xml:space="preserve"> условий.</w:t>
      </w:r>
    </w:p>
    <w:p w:rsidR="00872944" w:rsidRDefault="00872944" w:rsidP="00647E7F">
      <w:pPr>
        <w:tabs>
          <w:tab w:val="left" w:pos="1418"/>
        </w:tabs>
        <w:spacing w:after="0" w:line="240" w:lineRule="auto"/>
        <w:ind w:firstLine="709"/>
        <w:jc w:val="center"/>
        <w:rPr>
          <w:rFonts w:ascii="Times New Roman" w:eastAsia="Times New Roman" w:hAnsi="Times New Roman" w:cs="Times New Roman"/>
          <w:sz w:val="28"/>
          <w:szCs w:val="28"/>
        </w:rPr>
      </w:pPr>
    </w:p>
    <w:p w:rsid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26D8F" w:rsidRDefault="00326D8F" w:rsidP="00647E7F">
      <w:pPr>
        <w:tabs>
          <w:tab w:val="left" w:pos="1418"/>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4. </w:t>
      </w:r>
      <w:hyperlink r:id="rId12" w:anchor="_bookmark8" w:history="1">
        <w:r w:rsidRPr="00326D8F">
          <w:rPr>
            <w:rFonts w:ascii="Times New Roman" w:hAnsi="Times New Roman" w:cs="Times New Roman"/>
            <w:b/>
            <w:sz w:val="28"/>
            <w:szCs w:val="28"/>
          </w:rPr>
          <w:t>Стресс, критические жизненные</w:t>
        </w:r>
      </w:hyperlink>
      <w:r w:rsidRPr="00326D8F">
        <w:rPr>
          <w:rFonts w:ascii="Times New Roman" w:hAnsi="Times New Roman" w:cs="Times New Roman"/>
          <w:b/>
          <w:sz w:val="28"/>
          <w:szCs w:val="28"/>
        </w:rPr>
        <w:t xml:space="preserve"> </w:t>
      </w:r>
      <w:hyperlink r:id="rId13" w:anchor="_bookmark8" w:history="1">
        <w:r w:rsidRPr="00326D8F">
          <w:rPr>
            <w:rFonts w:ascii="Times New Roman" w:hAnsi="Times New Roman" w:cs="Times New Roman"/>
            <w:b/>
            <w:sz w:val="28"/>
            <w:szCs w:val="28"/>
          </w:rPr>
          <w:t>ситуации и экстремальные состояния</w:t>
        </w:r>
      </w:hyperlink>
    </w:p>
    <w:p w:rsidR="00326D8F" w:rsidRPr="00326D8F" w:rsidRDefault="00326D8F" w:rsidP="00647E7F">
      <w:pPr>
        <w:tabs>
          <w:tab w:val="left" w:pos="1418"/>
        </w:tabs>
        <w:spacing w:after="0" w:line="240" w:lineRule="auto"/>
        <w:ind w:firstLine="709"/>
        <w:jc w:val="both"/>
        <w:rPr>
          <w:rFonts w:ascii="Times New Roman" w:hAnsi="Times New Roman" w:cs="Times New Roman"/>
          <w:b/>
          <w:sz w:val="28"/>
          <w:szCs w:val="28"/>
        </w:rPr>
      </w:pP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Вопросы для самоподготовки</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Ускорения и вибрации </w:t>
      </w:r>
      <w:r>
        <w:rPr>
          <w:rFonts w:ascii="Times New Roman" w:eastAsia="Times New Roman" w:hAnsi="Times New Roman" w:cs="Times New Roman"/>
          <w:sz w:val="28"/>
          <w:szCs w:val="28"/>
        </w:rPr>
        <w:t xml:space="preserve">в производственных условиях и в </w:t>
      </w:r>
      <w:r w:rsidRPr="00326D8F">
        <w:rPr>
          <w:rFonts w:ascii="Times New Roman" w:eastAsia="Times New Roman" w:hAnsi="Times New Roman" w:cs="Times New Roman"/>
          <w:sz w:val="28"/>
          <w:szCs w:val="28"/>
        </w:rPr>
        <w:t>повседневной жизни. Виды ускорений.</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Перегрузка как результат действия ускорений. </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Действие ускорения в зависимости </w:t>
      </w:r>
      <w:r>
        <w:rPr>
          <w:rFonts w:ascii="Times New Roman" w:eastAsia="Times New Roman" w:hAnsi="Times New Roman" w:cs="Times New Roman"/>
          <w:sz w:val="28"/>
          <w:szCs w:val="28"/>
        </w:rPr>
        <w:t xml:space="preserve">от направления к продольной оси </w:t>
      </w:r>
      <w:r w:rsidRPr="00326D8F">
        <w:rPr>
          <w:rFonts w:ascii="Times New Roman" w:eastAsia="Times New Roman" w:hAnsi="Times New Roman" w:cs="Times New Roman"/>
          <w:sz w:val="28"/>
          <w:szCs w:val="28"/>
        </w:rPr>
        <w:t>тела.</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Механизм действия ускорений на организм.</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Пределы переносимости.</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Ударные ускорения. Меры защиты.</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Вибрации. Источники вибрации в производственных условиях.</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Параметры вибрации, определяющие эффект воздействия. Местное и</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общее воздействие. Возникновение резонансной частоты отдельных органов.</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Защита от вредного воздействия вибраций. Тряска и качка –</w:t>
      </w:r>
      <w:r>
        <w:rPr>
          <w:rFonts w:ascii="Times New Roman" w:eastAsia="Times New Roman" w:hAnsi="Times New Roman" w:cs="Times New Roman"/>
          <w:sz w:val="28"/>
          <w:szCs w:val="28"/>
        </w:rPr>
        <w:t xml:space="preserve"> </w:t>
      </w:r>
      <w:r w:rsidRPr="00326D8F">
        <w:rPr>
          <w:rFonts w:ascii="Times New Roman" w:eastAsia="Times New Roman" w:hAnsi="Times New Roman" w:cs="Times New Roman"/>
          <w:sz w:val="28"/>
          <w:szCs w:val="28"/>
        </w:rPr>
        <w:t>разновидности вибраций.</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Человек в условиях не</w:t>
      </w:r>
      <w:r>
        <w:rPr>
          <w:rFonts w:ascii="Times New Roman" w:eastAsia="Times New Roman" w:hAnsi="Times New Roman" w:cs="Times New Roman"/>
          <w:sz w:val="28"/>
          <w:szCs w:val="28"/>
        </w:rPr>
        <w:t xml:space="preserve">весомости. Адаптация к условиям </w:t>
      </w:r>
      <w:r w:rsidRPr="00326D8F">
        <w:rPr>
          <w:rFonts w:ascii="Times New Roman" w:eastAsia="Times New Roman" w:hAnsi="Times New Roman" w:cs="Times New Roman"/>
          <w:sz w:val="28"/>
          <w:szCs w:val="28"/>
        </w:rPr>
        <w:t xml:space="preserve">кратковременного (до 1 </w:t>
      </w:r>
      <w:proofErr w:type="spellStart"/>
      <w:r w:rsidRPr="00326D8F">
        <w:rPr>
          <w:rFonts w:ascii="Times New Roman" w:eastAsia="Times New Roman" w:hAnsi="Times New Roman" w:cs="Times New Roman"/>
          <w:sz w:val="28"/>
          <w:szCs w:val="28"/>
        </w:rPr>
        <w:t>сут</w:t>
      </w:r>
      <w:proofErr w:type="spellEnd"/>
      <w:r w:rsidRPr="00326D8F">
        <w:rPr>
          <w:rFonts w:ascii="Times New Roman" w:eastAsia="Times New Roman" w:hAnsi="Times New Roman" w:cs="Times New Roman"/>
          <w:sz w:val="28"/>
          <w:szCs w:val="28"/>
        </w:rPr>
        <w:t>) пребывания в космосе в космическом корабле.</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Экстремальные условия, связа</w:t>
      </w:r>
      <w:r>
        <w:rPr>
          <w:rFonts w:ascii="Times New Roman" w:eastAsia="Times New Roman" w:hAnsi="Times New Roman" w:cs="Times New Roman"/>
          <w:sz w:val="28"/>
          <w:szCs w:val="28"/>
        </w:rPr>
        <w:t xml:space="preserve">нные с действием звука, света и </w:t>
      </w:r>
      <w:r w:rsidRPr="00326D8F">
        <w:rPr>
          <w:rFonts w:ascii="Times New Roman" w:eastAsia="Times New Roman" w:hAnsi="Times New Roman" w:cs="Times New Roman"/>
          <w:sz w:val="28"/>
          <w:szCs w:val="28"/>
        </w:rPr>
        <w:t>некоторых других видов излучений.</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Акустическая среда, характеристики оценки звука.</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Экстремальные условия, связа</w:t>
      </w:r>
      <w:r>
        <w:rPr>
          <w:rFonts w:ascii="Times New Roman" w:eastAsia="Times New Roman" w:hAnsi="Times New Roman" w:cs="Times New Roman"/>
          <w:sz w:val="28"/>
          <w:szCs w:val="28"/>
        </w:rPr>
        <w:t xml:space="preserve">нные с деятельностью в условиях </w:t>
      </w:r>
      <w:r w:rsidRPr="00326D8F">
        <w:rPr>
          <w:rFonts w:ascii="Times New Roman" w:eastAsia="Times New Roman" w:hAnsi="Times New Roman" w:cs="Times New Roman"/>
          <w:sz w:val="28"/>
          <w:szCs w:val="28"/>
        </w:rPr>
        <w:t>высокого шума, слабых и сильных звуковых сигналов.</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Понятие болевого порога. Общее действие шума. Меры защиты.</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Освещенность производственных помещений.</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lastRenderedPageBreak/>
        <w:t>- Экстремальные условия, обусловл</w:t>
      </w:r>
      <w:r>
        <w:rPr>
          <w:rFonts w:ascii="Times New Roman" w:eastAsia="Times New Roman" w:hAnsi="Times New Roman" w:cs="Times New Roman"/>
          <w:sz w:val="28"/>
          <w:szCs w:val="28"/>
        </w:rPr>
        <w:t xml:space="preserve">енные яркостью, освещенностью и </w:t>
      </w:r>
      <w:r w:rsidRPr="00326D8F">
        <w:rPr>
          <w:rFonts w:ascii="Times New Roman" w:eastAsia="Times New Roman" w:hAnsi="Times New Roman" w:cs="Times New Roman"/>
          <w:sz w:val="28"/>
          <w:szCs w:val="28"/>
        </w:rPr>
        <w:t>неравномерностью яркостей в поле зрения.</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Понятие абсолютно слепящей яркости. </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Особенности световой и </w:t>
      </w:r>
      <w:proofErr w:type="spellStart"/>
      <w:r w:rsidRPr="00326D8F">
        <w:rPr>
          <w:rFonts w:ascii="Times New Roman" w:eastAsia="Times New Roman" w:hAnsi="Times New Roman" w:cs="Times New Roman"/>
          <w:sz w:val="28"/>
          <w:szCs w:val="28"/>
        </w:rPr>
        <w:t>темновой</w:t>
      </w:r>
      <w:proofErr w:type="spellEnd"/>
      <w:r w:rsidRPr="00326D8F">
        <w:rPr>
          <w:rFonts w:ascii="Times New Roman" w:eastAsia="Times New Roman" w:hAnsi="Times New Roman" w:cs="Times New Roman"/>
          <w:sz w:val="28"/>
          <w:szCs w:val="28"/>
        </w:rPr>
        <w:t xml:space="preserve"> адаптации.</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Ультрафиолетовое излучение в </w:t>
      </w:r>
      <w:r w:rsidR="00F61F5E">
        <w:rPr>
          <w:rFonts w:ascii="Times New Roman" w:eastAsia="Times New Roman" w:hAnsi="Times New Roman" w:cs="Times New Roman"/>
          <w:sz w:val="28"/>
          <w:szCs w:val="28"/>
        </w:rPr>
        <w:t xml:space="preserve">естественных и производственных </w:t>
      </w:r>
      <w:r w:rsidRPr="00326D8F">
        <w:rPr>
          <w:rFonts w:ascii="Times New Roman" w:eastAsia="Times New Roman" w:hAnsi="Times New Roman" w:cs="Times New Roman"/>
          <w:sz w:val="28"/>
          <w:szCs w:val="28"/>
        </w:rPr>
        <w:t>условиях, воздействие, меры защиты.</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Электромагнитные поля </w:t>
      </w:r>
      <w:proofErr w:type="gramStart"/>
      <w:r w:rsidRPr="00326D8F">
        <w:rPr>
          <w:rFonts w:ascii="Times New Roman" w:eastAsia="Times New Roman" w:hAnsi="Times New Roman" w:cs="Times New Roman"/>
          <w:sz w:val="28"/>
          <w:szCs w:val="28"/>
        </w:rPr>
        <w:t>СВ</w:t>
      </w:r>
      <w:proofErr w:type="gramEnd"/>
      <w:r w:rsidRPr="00326D8F">
        <w:rPr>
          <w:rFonts w:ascii="Times New Roman" w:eastAsia="Times New Roman" w:hAnsi="Times New Roman" w:cs="Times New Roman"/>
          <w:sz w:val="28"/>
          <w:szCs w:val="28"/>
        </w:rPr>
        <w:t>, УВ</w:t>
      </w:r>
      <w:r w:rsidR="00F61F5E">
        <w:rPr>
          <w:rFonts w:ascii="Times New Roman" w:eastAsia="Times New Roman" w:hAnsi="Times New Roman" w:cs="Times New Roman"/>
          <w:sz w:val="28"/>
          <w:szCs w:val="28"/>
        </w:rPr>
        <w:t xml:space="preserve">Ч, СВЧ. Воздействия на организм </w:t>
      </w:r>
      <w:r w:rsidRPr="00326D8F">
        <w:rPr>
          <w:rFonts w:ascii="Times New Roman" w:eastAsia="Times New Roman" w:hAnsi="Times New Roman" w:cs="Times New Roman"/>
          <w:sz w:val="28"/>
          <w:szCs w:val="28"/>
        </w:rPr>
        <w:t>человека, меры защиты.</w:t>
      </w:r>
    </w:p>
    <w:p w:rsidR="00326D8F" w:rsidRPr="00326D8F" w:rsidRDefault="00326D8F" w:rsidP="00647E7F">
      <w:pPr>
        <w:tabs>
          <w:tab w:val="left" w:pos="1418"/>
        </w:tabs>
        <w:spacing w:after="0" w:line="240" w:lineRule="auto"/>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Радиоактивные воздействия на чело</w:t>
      </w:r>
      <w:r w:rsidR="00F61F5E">
        <w:rPr>
          <w:rFonts w:ascii="Times New Roman" w:eastAsia="Times New Roman" w:hAnsi="Times New Roman" w:cs="Times New Roman"/>
          <w:sz w:val="28"/>
          <w:szCs w:val="28"/>
        </w:rPr>
        <w:t xml:space="preserve">века. «Лучевая болезнь», защита </w:t>
      </w:r>
      <w:r w:rsidRPr="00326D8F">
        <w:rPr>
          <w:rFonts w:ascii="Times New Roman" w:eastAsia="Times New Roman" w:hAnsi="Times New Roman" w:cs="Times New Roman"/>
          <w:sz w:val="28"/>
          <w:szCs w:val="28"/>
        </w:rPr>
        <w:t>от радиоактивного воздействия</w:t>
      </w:r>
    </w:p>
    <w:p w:rsidR="00872944" w:rsidRPr="004525CB" w:rsidRDefault="00872944" w:rsidP="00647E7F">
      <w:pPr>
        <w:tabs>
          <w:tab w:val="left" w:pos="1418"/>
        </w:tabs>
        <w:spacing w:after="0" w:line="240" w:lineRule="auto"/>
        <w:ind w:firstLine="709"/>
        <w:rPr>
          <w:rFonts w:ascii="Times New Roman" w:eastAsia="Times New Roman" w:hAnsi="Times New Roman" w:cs="Times New Roman"/>
          <w:sz w:val="28"/>
          <w:szCs w:val="28"/>
        </w:rPr>
      </w:pPr>
    </w:p>
    <w:p w:rsidR="00FC1049" w:rsidRPr="00FC1049" w:rsidRDefault="00FC1049" w:rsidP="00647E7F">
      <w:pPr>
        <w:keepNext/>
        <w:spacing w:after="0" w:line="240" w:lineRule="auto"/>
        <w:ind w:firstLine="708"/>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Блок</w:t>
      </w:r>
      <w:proofErr w:type="gramStart"/>
      <w:r w:rsidRPr="00FC1049">
        <w:rPr>
          <w:rFonts w:ascii="Times New Roman" w:eastAsia="Times New Roman" w:hAnsi="Times New Roman" w:cs="Times New Roman"/>
          <w:b/>
          <w:sz w:val="28"/>
          <w:szCs w:val="28"/>
          <w:lang w:eastAsia="ru-RU"/>
        </w:rPr>
        <w:t xml:space="preserve"> С</w:t>
      </w:r>
      <w:proofErr w:type="gramEnd"/>
      <w:r w:rsidRPr="00FC1049">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647E7F">
      <w:pPr>
        <w:tabs>
          <w:tab w:val="left" w:pos="1418"/>
        </w:tabs>
        <w:spacing w:after="0" w:line="240" w:lineRule="auto"/>
        <w:ind w:firstLine="709"/>
        <w:jc w:val="center"/>
        <w:rPr>
          <w:rFonts w:ascii="Times New Roman" w:eastAsia="Times New Roman" w:hAnsi="Times New Roman" w:cs="Times New Roman"/>
          <w:b/>
          <w:sz w:val="28"/>
          <w:szCs w:val="28"/>
        </w:rPr>
      </w:pPr>
    </w:p>
    <w:p w:rsidR="003A4D7B" w:rsidRPr="003A4D7B" w:rsidRDefault="003A4D7B" w:rsidP="00647E7F">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6D63A3" w:rsidRDefault="006D63A3" w:rsidP="00647E7F">
      <w:pPr>
        <w:widowControl w:val="0"/>
        <w:tabs>
          <w:tab w:val="left" w:pos="426"/>
        </w:tabs>
        <w:spacing w:after="0" w:line="240" w:lineRule="auto"/>
        <w:jc w:val="both"/>
        <w:rPr>
          <w:rFonts w:ascii="Times New Roman" w:eastAsia="Times New Roman" w:hAnsi="Times New Roman" w:cs="Times New Roman"/>
          <w:sz w:val="28"/>
          <w:szCs w:val="28"/>
          <w:lang w:eastAsia="ru-RU"/>
        </w:rPr>
      </w:pP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 xml:space="preserve">1. К генетику обратилась мать 15-летнего мальчика с жалобами на задержку полового развития сына. Из анамнеза известно, что ребёнок от 1 беременности, срочных родов. Раннее развитие – без особенностей, прививки – по возрасту. С 6 лет отмечались некоторые особенности в поведении (аутистические черты). В настоящее время учится в 9 классе общеобразовательной школы, успевает на 3, 4. По характеру </w:t>
      </w:r>
      <w:proofErr w:type="gramStart"/>
      <w:r w:rsidRPr="00675B23">
        <w:rPr>
          <w:rFonts w:ascii="Times New Roman" w:eastAsia="Calibri" w:hAnsi="Times New Roman" w:cs="Times New Roman"/>
          <w:sz w:val="28"/>
          <w:szCs w:val="28"/>
        </w:rPr>
        <w:t>замкнутый</w:t>
      </w:r>
      <w:proofErr w:type="gramEnd"/>
      <w:r w:rsidRPr="00675B23">
        <w:rPr>
          <w:rFonts w:ascii="Times New Roman" w:eastAsia="Calibri" w:hAnsi="Times New Roman" w:cs="Times New Roman"/>
          <w:sz w:val="28"/>
          <w:szCs w:val="28"/>
        </w:rPr>
        <w:t xml:space="preserve">, друзей не имеет. </w:t>
      </w:r>
      <w:proofErr w:type="gramStart"/>
      <w:r w:rsidRPr="00675B23">
        <w:rPr>
          <w:rFonts w:ascii="Times New Roman" w:eastAsia="Calibri" w:hAnsi="Times New Roman" w:cs="Times New Roman"/>
          <w:sz w:val="28"/>
          <w:szCs w:val="28"/>
        </w:rPr>
        <w:t xml:space="preserve">Объективно: рост – 176 см, масса 82 кг, </w:t>
      </w:r>
      <w:proofErr w:type="spellStart"/>
      <w:r w:rsidRPr="00675B23">
        <w:rPr>
          <w:rFonts w:ascii="Times New Roman" w:eastAsia="Calibri" w:hAnsi="Times New Roman" w:cs="Times New Roman"/>
          <w:sz w:val="28"/>
          <w:szCs w:val="28"/>
        </w:rPr>
        <w:t>евнухоидное</w:t>
      </w:r>
      <w:proofErr w:type="spellEnd"/>
      <w:r w:rsidRPr="00675B23">
        <w:rPr>
          <w:rFonts w:ascii="Times New Roman" w:eastAsia="Calibri" w:hAnsi="Times New Roman" w:cs="Times New Roman"/>
          <w:sz w:val="28"/>
          <w:szCs w:val="28"/>
        </w:rPr>
        <w:t xml:space="preserve"> телосложение, отложение жира по «женскому типу», высокая талия, гинекомастия, скудное </w:t>
      </w:r>
      <w:proofErr w:type="spellStart"/>
      <w:r w:rsidRPr="00675B23">
        <w:rPr>
          <w:rFonts w:ascii="Times New Roman" w:eastAsia="Calibri" w:hAnsi="Times New Roman" w:cs="Times New Roman"/>
          <w:sz w:val="28"/>
          <w:szCs w:val="28"/>
        </w:rPr>
        <w:t>оволосение</w:t>
      </w:r>
      <w:proofErr w:type="spellEnd"/>
      <w:r w:rsidRPr="00675B23">
        <w:rPr>
          <w:rFonts w:ascii="Times New Roman" w:eastAsia="Calibri" w:hAnsi="Times New Roman" w:cs="Times New Roman"/>
          <w:sz w:val="28"/>
          <w:szCs w:val="28"/>
        </w:rPr>
        <w:t xml:space="preserve"> на лобке, в подмышечных впадинах, отсутствуют волосы над верхней губой.</w:t>
      </w:r>
      <w:proofErr w:type="gramEnd"/>
      <w:r w:rsidRPr="00675B23">
        <w:rPr>
          <w:rFonts w:ascii="Times New Roman" w:eastAsia="Calibri" w:hAnsi="Times New Roman" w:cs="Times New Roman"/>
          <w:sz w:val="28"/>
          <w:szCs w:val="28"/>
        </w:rPr>
        <w:t xml:space="preserve"> Голос высокий. </w:t>
      </w:r>
      <w:proofErr w:type="spellStart"/>
      <w:r w:rsidRPr="00675B23">
        <w:rPr>
          <w:rFonts w:ascii="Times New Roman" w:eastAsia="Calibri" w:hAnsi="Times New Roman" w:cs="Times New Roman"/>
          <w:sz w:val="28"/>
          <w:szCs w:val="28"/>
        </w:rPr>
        <w:t>Пальпаторно</w:t>
      </w:r>
      <w:proofErr w:type="spellEnd"/>
      <w:r w:rsidRPr="00675B23">
        <w:rPr>
          <w:rFonts w:ascii="Times New Roman" w:eastAsia="Calibri" w:hAnsi="Times New Roman" w:cs="Times New Roman"/>
          <w:sz w:val="28"/>
          <w:szCs w:val="28"/>
        </w:rPr>
        <w:t xml:space="preserve"> определяется некоторая гипоплазия яичек. Семейный анамнез без особенностей, есть здоровый сибс 5 лет.</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1: Предположительный диагноз;</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2: Какие дополнительные методы обследования можно назначить для уточнения диагноза?;</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3: Какими генетическими методами необходимо подтвердить диагноз?;</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4: Каков прогноз репродукции для пробанда?;</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5: Каков риск по данной патологии для потомства здорового сибса?;</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 xml:space="preserve">1) Синдром </w:t>
      </w:r>
      <w:proofErr w:type="spellStart"/>
      <w:r w:rsidRPr="00675B23">
        <w:rPr>
          <w:rFonts w:ascii="Times New Roman" w:eastAsia="Calibri" w:hAnsi="Times New Roman" w:cs="Times New Roman"/>
          <w:sz w:val="28"/>
          <w:szCs w:val="28"/>
        </w:rPr>
        <w:t>Клайнфельтера</w:t>
      </w:r>
      <w:proofErr w:type="spellEnd"/>
      <w:r w:rsidRPr="00675B23">
        <w:rPr>
          <w:rFonts w:ascii="Times New Roman" w:eastAsia="Calibri" w:hAnsi="Times New Roman" w:cs="Times New Roman"/>
          <w:sz w:val="28"/>
          <w:szCs w:val="28"/>
        </w:rPr>
        <w:t>;</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 xml:space="preserve">2) Необходимо провести исследование гормонального статуса, сделать </w:t>
      </w:r>
      <w:proofErr w:type="spellStart"/>
      <w:r w:rsidRPr="00675B23">
        <w:rPr>
          <w:rFonts w:ascii="Times New Roman" w:eastAsia="Calibri" w:hAnsi="Times New Roman" w:cs="Times New Roman"/>
          <w:sz w:val="28"/>
          <w:szCs w:val="28"/>
        </w:rPr>
        <w:t>спермограмму</w:t>
      </w:r>
      <w:proofErr w:type="spellEnd"/>
      <w:r w:rsidRPr="00675B23">
        <w:rPr>
          <w:rFonts w:ascii="Times New Roman" w:eastAsia="Calibri" w:hAnsi="Times New Roman" w:cs="Times New Roman"/>
          <w:sz w:val="28"/>
          <w:szCs w:val="28"/>
        </w:rPr>
        <w:t>;</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3) Необходимо цитогенетическое обследование пробанду;</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4) Прогноз репродукции неблагоприятный, больные бесплодны;</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5) У здорового сибса с нормальным кариотипом прогноз потомства благоприятный;</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Компетенции: ПК-2, ПК-5, ПК-6, ПК-8, ОПК-1, ОПК-6</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 xml:space="preserve">2. К детскому гинекологу-эндокринологу направлена девочка 16 лет с жалобами на отставание в половом развитии, аменорею. При осмотре: рост 138 см, правильного телосложения, нормального питания, широкая грудная клетка, </w:t>
      </w:r>
      <w:r w:rsidRPr="00675B23">
        <w:rPr>
          <w:rFonts w:ascii="Times New Roman" w:eastAsia="Calibri" w:hAnsi="Times New Roman" w:cs="Times New Roman"/>
          <w:sz w:val="28"/>
          <w:szCs w:val="28"/>
        </w:rPr>
        <w:lastRenderedPageBreak/>
        <w:t xml:space="preserve">короткая шея, лимфатический отек правой кисти, отсутствуют вторичные половые признаки (молочные железы не развиты, </w:t>
      </w:r>
      <w:proofErr w:type="spellStart"/>
      <w:r w:rsidRPr="00675B23">
        <w:rPr>
          <w:rFonts w:ascii="Times New Roman" w:eastAsia="Calibri" w:hAnsi="Times New Roman" w:cs="Times New Roman"/>
          <w:sz w:val="28"/>
          <w:szCs w:val="28"/>
        </w:rPr>
        <w:t>пушковые</w:t>
      </w:r>
      <w:proofErr w:type="spellEnd"/>
      <w:r w:rsidRPr="00675B23">
        <w:rPr>
          <w:rFonts w:ascii="Times New Roman" w:eastAsia="Calibri" w:hAnsi="Times New Roman" w:cs="Times New Roman"/>
          <w:sz w:val="28"/>
          <w:szCs w:val="28"/>
        </w:rPr>
        <w:t xml:space="preserve"> волосы в подмышечных впадинах и на лобке). Гинекологический статус: наружные половые органы сформированы правильно по женскому типу, матка </w:t>
      </w:r>
      <w:proofErr w:type="spellStart"/>
      <w:r w:rsidRPr="00675B23">
        <w:rPr>
          <w:rFonts w:ascii="Times New Roman" w:eastAsia="Calibri" w:hAnsi="Times New Roman" w:cs="Times New Roman"/>
          <w:sz w:val="28"/>
          <w:szCs w:val="28"/>
        </w:rPr>
        <w:t>гипоплазирована</w:t>
      </w:r>
      <w:proofErr w:type="spellEnd"/>
      <w:r w:rsidRPr="00675B23">
        <w:rPr>
          <w:rFonts w:ascii="Times New Roman" w:eastAsia="Calibri" w:hAnsi="Times New Roman" w:cs="Times New Roman"/>
          <w:sz w:val="28"/>
          <w:szCs w:val="28"/>
        </w:rPr>
        <w:t>, яичники – в виде соединительнотканных тяжей.</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1: Предположительный диагноз;</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2: Какие лабораторные исследования необходимо провести девочке?;</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3: Какие генетические методы подтвердят диагноз?;</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4: Репродуктивный прогноз для пробанда?;</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5: Какие виды коррекции можно порекомендовать в данном случае?;</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1) Синдром Шерешевского-Тернера;</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2) Исследование гормонального статуса, R-грамма области турецкого седла, R-грамма кистей рук (определение костного возраста);</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3) Для подтверждения диагноза необходимо цитогенетическое обследование;</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4) Репродуктивный прогноз неблагоприятный, больные бесплодны;</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5) 5. Можно порекомендовать по возможности гормональную коррекцию – помочь девочке подрасти, частично сформировать вторичные половые признаки;</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Компетенции: ПК-2, ПК-5, ПК-6, ПК-8, ОПК-1, ОПК-6</w:t>
      </w:r>
    </w:p>
    <w:p w:rsid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3. Рассмотрите фотографию.</w:t>
      </w:r>
    </w:p>
    <w:p w:rsid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1AD5DF92">
            <wp:extent cx="5913912" cy="2384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5838" cy="2388923"/>
                    </a:xfrm>
                    <a:prstGeom prst="rect">
                      <a:avLst/>
                    </a:prstGeom>
                    <a:noFill/>
                  </pic:spPr>
                </pic:pic>
              </a:graphicData>
            </a:graphic>
          </wp:inline>
        </w:drawing>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1: Какую патологию можно предположить по фотографии?;</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2: К какой группе наследственных заболеваний она относится?;</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3: Какие проблемы со стороны внутренних органов встречаются наиболее часто при этом заболевании?;</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4: Какова диагностика этого заболевания?;</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5: Каковы рекомендации по лечению и реабилитации таких людей?;</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1) Синдром Дауна;</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2) К группе хромосомных заболеваний;</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 xml:space="preserve">3) Врожденные пороки развития внутренних органов (пороки сердца, </w:t>
      </w:r>
      <w:proofErr w:type="gramStart"/>
      <w:r w:rsidRPr="00675B23">
        <w:rPr>
          <w:rFonts w:ascii="Times New Roman" w:eastAsia="Calibri" w:hAnsi="Times New Roman" w:cs="Times New Roman"/>
          <w:sz w:val="28"/>
          <w:szCs w:val="28"/>
        </w:rPr>
        <w:t>моче-половой</w:t>
      </w:r>
      <w:proofErr w:type="gramEnd"/>
      <w:r w:rsidRPr="00675B23">
        <w:rPr>
          <w:rFonts w:ascii="Times New Roman" w:eastAsia="Calibri" w:hAnsi="Times New Roman" w:cs="Times New Roman"/>
          <w:sz w:val="28"/>
          <w:szCs w:val="28"/>
        </w:rPr>
        <w:t xml:space="preserve"> системы, желудочно-кишечного тракта);</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4) Цитогенетический метод;</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lastRenderedPageBreak/>
        <w:t xml:space="preserve">5) Коррекция врожденных пороков внутренних органов, педагогическая и социальная реабилитация, диспансерное наблюдение у </w:t>
      </w:r>
      <w:proofErr w:type="spellStart"/>
      <w:proofErr w:type="gramStart"/>
      <w:r w:rsidRPr="00675B23">
        <w:rPr>
          <w:rFonts w:ascii="Times New Roman" w:eastAsia="Calibri" w:hAnsi="Times New Roman" w:cs="Times New Roman"/>
          <w:sz w:val="28"/>
          <w:szCs w:val="28"/>
        </w:rPr>
        <w:t>психо</w:t>
      </w:r>
      <w:proofErr w:type="spellEnd"/>
      <w:r w:rsidRPr="00675B23">
        <w:rPr>
          <w:rFonts w:ascii="Times New Roman" w:eastAsia="Calibri" w:hAnsi="Times New Roman" w:cs="Times New Roman"/>
          <w:sz w:val="28"/>
          <w:szCs w:val="28"/>
        </w:rPr>
        <w:t>-невролога</w:t>
      </w:r>
      <w:proofErr w:type="gramEnd"/>
      <w:r w:rsidRPr="00675B23">
        <w:rPr>
          <w:rFonts w:ascii="Times New Roman" w:eastAsia="Calibri" w:hAnsi="Times New Roman" w:cs="Times New Roman"/>
          <w:sz w:val="28"/>
          <w:szCs w:val="28"/>
        </w:rPr>
        <w:t xml:space="preserve"> и других специалистов;</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Компетенции: ПК-2, ПК-5, ПК-6, ПК-8, ОПК-1, ОПК-6</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4. Рассмотрите представленные кариотипы</w:t>
      </w:r>
    </w:p>
    <w:p w:rsid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noProof/>
          <w:sz w:val="28"/>
          <w:szCs w:val="28"/>
          <w:lang w:eastAsia="ru-RU"/>
        </w:rPr>
        <mc:AlternateContent>
          <mc:Choice Requires="wps">
            <w:drawing>
              <wp:inline distT="0" distB="0" distL="0" distR="0" wp14:anchorId="327630CF" wp14:editId="7B3B3629">
                <wp:extent cx="308610" cy="308610"/>
                <wp:effectExtent l="0" t="0" r="0" b="0"/>
                <wp:docPr id="6" name="Прямоугольник 6" descr="http://krasgmu.ru/umkd_files/pcontrol/question/781362_2-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pcontrol/question/781362_2-1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AZxfNoEQMAAA8GAAAOAAAAAAAAAAAAAAAAAC4CAABkcnMvZTJv&#10;RG9jLnhtbFBLAQItABQABgAIAAAAIQCY9mwN2QAAAAMBAAAPAAAAAAAAAAAAAAAAAGsFAABkcnMv&#10;ZG93bnJldi54bWxQSwUGAAAAAAQABADzAAAAcQYAAAAA&#10;" filled="f" stroked="f">
                <o:lock v:ext="edit" aspectratio="t"/>
                <w10:anchorlock/>
              </v:rect>
            </w:pict>
          </mc:Fallback>
        </mc:AlternateContent>
      </w:r>
      <w:r>
        <w:rPr>
          <w:rFonts w:ascii="Times New Roman" w:eastAsia="Calibri" w:hAnsi="Times New Roman" w:cs="Times New Roman"/>
          <w:noProof/>
          <w:sz w:val="28"/>
          <w:szCs w:val="28"/>
          <w:lang w:eastAsia="ru-RU"/>
        </w:rPr>
        <w:drawing>
          <wp:inline distT="0" distB="0" distL="0" distR="0" wp14:anchorId="397BEA08">
            <wp:extent cx="6696075" cy="2486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6075" cy="2486025"/>
                    </a:xfrm>
                    <a:prstGeom prst="rect">
                      <a:avLst/>
                    </a:prstGeom>
                    <a:noFill/>
                  </pic:spPr>
                </pic:pic>
              </a:graphicData>
            </a:graphic>
          </wp:inline>
        </w:drawing>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1: Чем отличаются кариотипы на фотографиях «а» и «б»;</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2: На какой из фотографий представлен аномальный кариотип?;</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3: Назовите данный синдром, напишите кариотип;</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4: Опишите основные признаки данного заболевания;</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Вопрос 5: Какие еще заболевания из этой группы вы знаете?;</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1) Кариотипы отличаются набором хромосом;</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2) На фотографии «а» представлен аномальный кариотип;</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3) Синдром Дауна, 47, Х</w:t>
      </w:r>
      <w:proofErr w:type="gramStart"/>
      <w:r w:rsidRPr="00675B23">
        <w:rPr>
          <w:rFonts w:ascii="Times New Roman" w:eastAsia="Calibri" w:hAnsi="Times New Roman" w:cs="Times New Roman"/>
          <w:sz w:val="28"/>
          <w:szCs w:val="28"/>
        </w:rPr>
        <w:t>Y</w:t>
      </w:r>
      <w:proofErr w:type="gramEnd"/>
      <w:r w:rsidRPr="00675B23">
        <w:rPr>
          <w:rFonts w:ascii="Times New Roman" w:eastAsia="Calibri" w:hAnsi="Times New Roman" w:cs="Times New Roman"/>
          <w:sz w:val="28"/>
          <w:szCs w:val="28"/>
        </w:rPr>
        <w:t>, 21+;</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 xml:space="preserve">4) Множественные фенотипические </w:t>
      </w:r>
      <w:proofErr w:type="spellStart"/>
      <w:r w:rsidRPr="00675B23">
        <w:rPr>
          <w:rFonts w:ascii="Times New Roman" w:eastAsia="Calibri" w:hAnsi="Times New Roman" w:cs="Times New Roman"/>
          <w:sz w:val="28"/>
          <w:szCs w:val="28"/>
        </w:rPr>
        <w:t>дизморфии</w:t>
      </w:r>
      <w:proofErr w:type="spellEnd"/>
      <w:r w:rsidRPr="00675B23">
        <w:rPr>
          <w:rFonts w:ascii="Times New Roman" w:eastAsia="Calibri" w:hAnsi="Times New Roman" w:cs="Times New Roman"/>
          <w:sz w:val="28"/>
          <w:szCs w:val="28"/>
        </w:rPr>
        <w:t xml:space="preserve">, врожденные пороки внутренних органов, умственная отсталость, </w:t>
      </w:r>
      <w:proofErr w:type="spellStart"/>
      <w:r w:rsidRPr="00675B23">
        <w:rPr>
          <w:rFonts w:ascii="Times New Roman" w:eastAsia="Calibri" w:hAnsi="Times New Roman" w:cs="Times New Roman"/>
          <w:sz w:val="28"/>
          <w:szCs w:val="28"/>
        </w:rPr>
        <w:t>трисомия</w:t>
      </w:r>
      <w:proofErr w:type="spellEnd"/>
      <w:r w:rsidRPr="00675B23">
        <w:rPr>
          <w:rFonts w:ascii="Times New Roman" w:eastAsia="Calibri" w:hAnsi="Times New Roman" w:cs="Times New Roman"/>
          <w:sz w:val="28"/>
          <w:szCs w:val="28"/>
        </w:rPr>
        <w:t xml:space="preserve"> по 21 хромосоме;</w:t>
      </w:r>
    </w:p>
    <w:p w:rsidR="00675B23" w:rsidRPr="00675B2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 xml:space="preserve">5) К аутосомным </w:t>
      </w:r>
      <w:proofErr w:type="spellStart"/>
      <w:r w:rsidRPr="00675B23">
        <w:rPr>
          <w:rFonts w:ascii="Times New Roman" w:eastAsia="Calibri" w:hAnsi="Times New Roman" w:cs="Times New Roman"/>
          <w:sz w:val="28"/>
          <w:szCs w:val="28"/>
        </w:rPr>
        <w:t>трисомиям</w:t>
      </w:r>
      <w:proofErr w:type="spellEnd"/>
      <w:r w:rsidRPr="00675B23">
        <w:rPr>
          <w:rFonts w:ascii="Times New Roman" w:eastAsia="Calibri" w:hAnsi="Times New Roman" w:cs="Times New Roman"/>
          <w:sz w:val="28"/>
          <w:szCs w:val="28"/>
        </w:rPr>
        <w:t xml:space="preserve"> у </w:t>
      </w:r>
      <w:proofErr w:type="gramStart"/>
      <w:r w:rsidRPr="00675B23">
        <w:rPr>
          <w:rFonts w:ascii="Times New Roman" w:eastAsia="Calibri" w:hAnsi="Times New Roman" w:cs="Times New Roman"/>
          <w:sz w:val="28"/>
          <w:szCs w:val="28"/>
        </w:rPr>
        <w:t>живорожденных</w:t>
      </w:r>
      <w:proofErr w:type="gramEnd"/>
      <w:r w:rsidRPr="00675B23">
        <w:rPr>
          <w:rFonts w:ascii="Times New Roman" w:eastAsia="Calibri" w:hAnsi="Times New Roman" w:cs="Times New Roman"/>
          <w:sz w:val="28"/>
          <w:szCs w:val="28"/>
        </w:rPr>
        <w:t xml:space="preserve"> относятся также синдромы </w:t>
      </w:r>
      <w:proofErr w:type="spellStart"/>
      <w:r w:rsidRPr="00675B23">
        <w:rPr>
          <w:rFonts w:ascii="Times New Roman" w:eastAsia="Calibri" w:hAnsi="Times New Roman" w:cs="Times New Roman"/>
          <w:sz w:val="28"/>
          <w:szCs w:val="28"/>
        </w:rPr>
        <w:t>Патау</w:t>
      </w:r>
      <w:proofErr w:type="spellEnd"/>
      <w:r w:rsidRPr="00675B23">
        <w:rPr>
          <w:rFonts w:ascii="Times New Roman" w:eastAsia="Calibri" w:hAnsi="Times New Roman" w:cs="Times New Roman"/>
          <w:sz w:val="28"/>
          <w:szCs w:val="28"/>
        </w:rPr>
        <w:t xml:space="preserve"> и Эдвардса;</w:t>
      </w:r>
    </w:p>
    <w:p w:rsidR="006D63A3" w:rsidRDefault="00675B23" w:rsidP="00675B23">
      <w:pPr>
        <w:widowControl w:val="0"/>
        <w:tabs>
          <w:tab w:val="left" w:pos="426"/>
        </w:tabs>
        <w:spacing w:after="0" w:line="240" w:lineRule="auto"/>
        <w:jc w:val="both"/>
        <w:rPr>
          <w:rFonts w:ascii="Times New Roman" w:eastAsia="Calibri" w:hAnsi="Times New Roman" w:cs="Times New Roman"/>
          <w:sz w:val="28"/>
          <w:szCs w:val="28"/>
        </w:rPr>
      </w:pPr>
      <w:r w:rsidRPr="00675B23">
        <w:rPr>
          <w:rFonts w:ascii="Times New Roman" w:eastAsia="Calibri" w:hAnsi="Times New Roman" w:cs="Times New Roman"/>
          <w:sz w:val="28"/>
          <w:szCs w:val="28"/>
        </w:rPr>
        <w:t>Компетенции: ПК-2, ПК-5, ПК-6, ПК-8, ОПК-1, ОПК-6</w:t>
      </w:r>
    </w:p>
    <w:p w:rsidR="00675B23" w:rsidRDefault="00675B23" w:rsidP="00647E7F">
      <w:pPr>
        <w:widowControl w:val="0"/>
        <w:tabs>
          <w:tab w:val="left" w:pos="426"/>
        </w:tabs>
        <w:spacing w:after="0" w:line="240" w:lineRule="auto"/>
        <w:jc w:val="both"/>
        <w:rPr>
          <w:rFonts w:ascii="Times New Roman" w:eastAsia="Calibri" w:hAnsi="Times New Roman" w:cs="Times New Roman"/>
          <w:b/>
          <w:sz w:val="28"/>
          <w:szCs w:val="28"/>
        </w:rPr>
      </w:pPr>
    </w:p>
    <w:p w:rsidR="003B1399" w:rsidRDefault="003B1399" w:rsidP="00647E7F">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647E7F">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3A4D7B">
        <w:rPr>
          <w:rFonts w:ascii="Times New Roman" w:eastAsia="Calibri" w:hAnsi="Times New Roman" w:cs="Times New Roman"/>
          <w:b/>
          <w:sz w:val="28"/>
          <w:szCs w:val="28"/>
          <w:lang w:val="en-US"/>
        </w:rPr>
        <w:t>a</w:t>
      </w:r>
      <w:proofErr w:type="gramEnd"/>
      <w:r w:rsidRPr="003A4D7B">
        <w:rPr>
          <w:rFonts w:ascii="Times New Roman" w:eastAsia="Calibri" w:hAnsi="Times New Roman" w:cs="Times New Roman"/>
          <w:b/>
          <w:sz w:val="28"/>
          <w:szCs w:val="28"/>
        </w:rPr>
        <w:t>/экзамена.</w:t>
      </w:r>
    </w:p>
    <w:p w:rsidR="00872944" w:rsidRPr="004525CB" w:rsidRDefault="00872944" w:rsidP="00647E7F">
      <w:pPr>
        <w:tabs>
          <w:tab w:val="left" w:pos="1418"/>
        </w:tabs>
        <w:spacing w:after="0" w:line="240" w:lineRule="auto"/>
        <w:ind w:firstLine="709"/>
        <w:jc w:val="center"/>
        <w:rPr>
          <w:rFonts w:ascii="Times New Roman" w:eastAsia="Times New Roman" w:hAnsi="Times New Roman" w:cs="Times New Roman"/>
          <w:sz w:val="28"/>
          <w:szCs w:val="28"/>
        </w:rPr>
      </w:pPr>
    </w:p>
    <w:p w:rsidR="00872944" w:rsidRPr="004525CB" w:rsidRDefault="00872944" w:rsidP="00647E7F">
      <w:pPr>
        <w:tabs>
          <w:tab w:val="left" w:pos="1418"/>
        </w:tabs>
        <w:spacing w:after="0" w:line="240" w:lineRule="auto"/>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Default="005F3649" w:rsidP="00647E7F">
      <w:pPr>
        <w:tabs>
          <w:tab w:val="left" w:pos="1418"/>
        </w:tabs>
        <w:spacing w:after="0" w:line="240" w:lineRule="auto"/>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Вопросы для проведения зачета по </w:t>
      </w:r>
      <w:r w:rsidR="000F0109" w:rsidRPr="000F0109">
        <w:rPr>
          <w:rFonts w:ascii="Times New Roman" w:eastAsia="Times New Roman" w:hAnsi="Times New Roman" w:cs="Times New Roman"/>
          <w:b/>
          <w:sz w:val="28"/>
          <w:szCs w:val="28"/>
          <w:lang w:eastAsia="ru-RU"/>
        </w:rPr>
        <w:t>Психофизиологии стресса и адаптации</w:t>
      </w:r>
    </w:p>
    <w:p w:rsidR="000F0109" w:rsidRPr="004525CB" w:rsidRDefault="000F0109" w:rsidP="00647E7F">
      <w:pPr>
        <w:tabs>
          <w:tab w:val="left" w:pos="1418"/>
        </w:tabs>
        <w:spacing w:after="0" w:line="240" w:lineRule="auto"/>
        <w:ind w:firstLine="709"/>
        <w:rPr>
          <w:rFonts w:ascii="Times New Roman" w:eastAsia="Times New Roman" w:hAnsi="Times New Roman" w:cs="Times New Roman"/>
          <w:b/>
          <w:sz w:val="28"/>
          <w:szCs w:val="28"/>
          <w:lang w:eastAsia="ru-RU"/>
        </w:rPr>
      </w:pP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 Определение понятия «болезнь». Основные признаки болезни.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2. Классификация, формы и стадии болезни. Продолжительность</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болезней.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lastRenderedPageBreak/>
        <w:t>3. Определение понятий «патологическая реакция», «патологический процесс», «патологическое состояние».</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4. Определение понятий «этиология» и «патогенез».</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 Внешние и внутренние причины заболеваний.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 Классификация реактивности.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7. Зависимость реактивности от возраста и пола.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8. Физиологическая индивидуальная реактивность.</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9. Роль наследственности в развитии патологии человека.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10. Понятия «наследственная предрасположенность» и «генетическая индивидуальность».</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11. Полное и неполное выздоровление.</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12. Виды мутаций.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13. Основные классы и группы наследственной патологии.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14. Различия между наследственной и врожденной патологией.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15. Связь типов конституции и болезни.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16. Роль конституции в развитии болезни.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17. Влияние возраста на развитие болезни.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18. Иммунная система, ее состав и функции.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19. Виды иммунитета. Подвиды приобретенного иммунитета.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20. Механизм невосприимчивости к инфекционным заболеваниям.</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21. Определение понятия «аллергия». Классификация аллергенов.</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22. Общий патогенез аллергических реакций (основные стадии).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23. Краткая характеристика поллиноза и крапивницы.</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 xml:space="preserve">24. Краткая характеристика отека </w:t>
      </w:r>
      <w:proofErr w:type="spellStart"/>
      <w:r w:rsidRPr="0044513C">
        <w:rPr>
          <w:rFonts w:ascii="Times New Roman" w:eastAsia="Times New Roman" w:hAnsi="Times New Roman" w:cs="Times New Roman"/>
          <w:sz w:val="28"/>
          <w:szCs w:val="28"/>
          <w:lang w:eastAsia="ru-RU"/>
        </w:rPr>
        <w:t>Квинке</w:t>
      </w:r>
      <w:proofErr w:type="spellEnd"/>
      <w:r w:rsidRPr="0044513C">
        <w:rPr>
          <w:rFonts w:ascii="Times New Roman" w:eastAsia="Times New Roman" w:hAnsi="Times New Roman" w:cs="Times New Roman"/>
          <w:sz w:val="28"/>
          <w:szCs w:val="28"/>
          <w:lang w:eastAsia="ru-RU"/>
        </w:rPr>
        <w:t xml:space="preserve"> и анафилактического</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шока.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25. Механизм проявления лекарственной аллергии.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 xml:space="preserve">26. Определение понятия </w:t>
      </w:r>
      <w:proofErr w:type="spellStart"/>
      <w:r w:rsidRPr="0044513C">
        <w:rPr>
          <w:rFonts w:ascii="Times New Roman" w:eastAsia="Times New Roman" w:hAnsi="Times New Roman" w:cs="Times New Roman"/>
          <w:sz w:val="28"/>
          <w:szCs w:val="28"/>
          <w:lang w:eastAsia="ru-RU"/>
        </w:rPr>
        <w:t>аутоиммунизации</w:t>
      </w:r>
      <w:proofErr w:type="spellEnd"/>
      <w:r w:rsidRPr="0044513C">
        <w:rPr>
          <w:rFonts w:ascii="Times New Roman" w:eastAsia="Times New Roman" w:hAnsi="Times New Roman" w:cs="Times New Roman"/>
          <w:sz w:val="28"/>
          <w:szCs w:val="28"/>
          <w:lang w:eastAsia="ru-RU"/>
        </w:rPr>
        <w:t>. Патогенез аутоиммунных реакций.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27. Асфиксия. Этиология и патогенез асфиксии.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28. Определение понятия «воспаление».</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29. Типы температурных кривых. Значение лихорадки.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30. Гипертермия. Стадии гипертермии.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116</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31. Основные этиологические факторы воспаления.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32. Патогенез воспалительного процесса.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33. Клинические проявления воспаления.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34. Краткая характеристика фаз развития воспаления.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35. Возможные варианты исхода воспалительного процесса.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36. Определение понятия «лихорадка». Причины и механизмы развития лихорадки.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37. Что такое тепловой удар?</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38. Что такое солнечный удар?</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39. Отеки. Этиология и патогенез отеков.</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40. Виды нарушений патологии тканевого роста. Их характеристика.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lastRenderedPageBreak/>
        <w:t>41. Определение понятий «гипертрофия» и «гиперплазия».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42. Виды гипертрофии (гиперплазии). Их значение для организма.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43. Определение понятия «регенерация». Основные виды регенерации.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44. Определение и общая характеристика новообразований.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45. Биохимические и физико-химические особенности опухоли.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 xml:space="preserve">46. </w:t>
      </w:r>
      <w:proofErr w:type="gramStart"/>
      <w:r w:rsidRPr="0044513C">
        <w:rPr>
          <w:rFonts w:ascii="Times New Roman" w:eastAsia="Times New Roman" w:hAnsi="Times New Roman" w:cs="Times New Roman"/>
          <w:sz w:val="28"/>
          <w:szCs w:val="28"/>
          <w:lang w:eastAsia="ru-RU"/>
        </w:rPr>
        <w:t>Морфологические особенности опухолевой ткани (строение, расположение, размеры, внешний вид, форма, консистенция, цвет).</w:t>
      </w:r>
      <w:proofErr w:type="gramEnd"/>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47. Канцерогенные факторы и их влияние на развитие опухоли.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 xml:space="preserve">48. Основные отличия доброкачественной опухоли </w:t>
      </w:r>
      <w:proofErr w:type="gramStart"/>
      <w:r w:rsidRPr="0044513C">
        <w:rPr>
          <w:rFonts w:ascii="Times New Roman" w:eastAsia="Times New Roman" w:hAnsi="Times New Roman" w:cs="Times New Roman"/>
          <w:sz w:val="28"/>
          <w:szCs w:val="28"/>
          <w:lang w:eastAsia="ru-RU"/>
        </w:rPr>
        <w:t>от</w:t>
      </w:r>
      <w:proofErr w:type="gramEnd"/>
      <w:r w:rsidRPr="0044513C">
        <w:rPr>
          <w:rFonts w:ascii="Times New Roman" w:eastAsia="Times New Roman" w:hAnsi="Times New Roman" w:cs="Times New Roman"/>
          <w:sz w:val="28"/>
          <w:szCs w:val="28"/>
          <w:lang w:eastAsia="ru-RU"/>
        </w:rPr>
        <w:t xml:space="preserve"> злокачественной.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49. Понятия «метастазирование», «метастазы», «кахексия» и «рецидивы» опухоли.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50. Определение понятия «стресс». Основные причины возникновения стресса.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51. Характеристика стадий стресса.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 xml:space="preserve">52. Понятия «болезни адаптации» или </w:t>
      </w:r>
      <w:proofErr w:type="gramStart"/>
      <w:r w:rsidRPr="0044513C">
        <w:rPr>
          <w:rFonts w:ascii="Times New Roman" w:eastAsia="Times New Roman" w:hAnsi="Times New Roman" w:cs="Times New Roman"/>
          <w:sz w:val="28"/>
          <w:szCs w:val="28"/>
          <w:lang w:eastAsia="ru-RU"/>
        </w:rPr>
        <w:t>стресс-болезни</w:t>
      </w:r>
      <w:proofErr w:type="gramEnd"/>
      <w:r w:rsidRPr="0044513C">
        <w:rPr>
          <w:rFonts w:ascii="Times New Roman" w:eastAsia="Times New Roman" w:hAnsi="Times New Roman" w:cs="Times New Roman"/>
          <w:sz w:val="28"/>
          <w:szCs w:val="28"/>
          <w:lang w:eastAsia="ru-RU"/>
        </w:rPr>
        <w:t>.</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53. Определение понятия «шок». Основные формы шока.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54. Терминальные состояния.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55. Характеристика стадий травматического шока.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56. Кома и стадии комы.</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57. Механизмы регуляции обмена веществ.</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58. Нарушения энергетического обмена.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59. Кислотно-щелочное равновесие и его нарушения.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60. Краткая характеристика основного обмена и его нарушений.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117</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61. Водно-электролитный обмен и его нарушения.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62. Основные нарушения углеводного и липидного обмена.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 xml:space="preserve">63. Эндокринные нарушения при </w:t>
      </w:r>
      <w:proofErr w:type="spellStart"/>
      <w:r w:rsidRPr="0044513C">
        <w:rPr>
          <w:rFonts w:ascii="Times New Roman" w:eastAsia="Times New Roman" w:hAnsi="Times New Roman" w:cs="Times New Roman"/>
          <w:sz w:val="28"/>
          <w:szCs w:val="28"/>
          <w:lang w:eastAsia="ru-RU"/>
        </w:rPr>
        <w:t>гипер</w:t>
      </w:r>
      <w:proofErr w:type="spellEnd"/>
      <w:r w:rsidRPr="0044513C">
        <w:rPr>
          <w:rFonts w:ascii="Times New Roman" w:eastAsia="Times New Roman" w:hAnsi="Times New Roman" w:cs="Times New Roman"/>
          <w:sz w:val="28"/>
          <w:szCs w:val="28"/>
          <w:lang w:eastAsia="ru-RU"/>
        </w:rPr>
        <w:t>- и гипофункции эндокринных желез.</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64. Этиология и патогенез асцита.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65. Причины и основные проявления острой и хронической недостаточности кровообращения.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66. Гипоксия, гипоксемия. В чем сходство и различие этих понятий?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67. Компенсаторные механизмы при гипоксии.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68. Основные отличия между острой дыхательной недостаточностью и хронической дыхательной недостаточностью.</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69. «Критические периоды» внутриутробного развития.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70. Классификация врожденных пороков развития по этиологическому фактору.</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 xml:space="preserve">71. Пороки развития: </w:t>
      </w:r>
      <w:proofErr w:type="spellStart"/>
      <w:r w:rsidRPr="0044513C">
        <w:rPr>
          <w:rFonts w:ascii="Times New Roman" w:eastAsia="Times New Roman" w:hAnsi="Times New Roman" w:cs="Times New Roman"/>
          <w:sz w:val="28"/>
          <w:szCs w:val="28"/>
          <w:lang w:eastAsia="ru-RU"/>
        </w:rPr>
        <w:t>гаметопатии</w:t>
      </w:r>
      <w:proofErr w:type="spellEnd"/>
      <w:r w:rsidRPr="0044513C">
        <w:rPr>
          <w:rFonts w:ascii="Times New Roman" w:eastAsia="Times New Roman" w:hAnsi="Times New Roman" w:cs="Times New Roman"/>
          <w:sz w:val="28"/>
          <w:szCs w:val="28"/>
          <w:lang w:eastAsia="ru-RU"/>
        </w:rPr>
        <w:t xml:space="preserve">, </w:t>
      </w:r>
      <w:proofErr w:type="spellStart"/>
      <w:r w:rsidRPr="0044513C">
        <w:rPr>
          <w:rFonts w:ascii="Times New Roman" w:eastAsia="Times New Roman" w:hAnsi="Times New Roman" w:cs="Times New Roman"/>
          <w:sz w:val="28"/>
          <w:szCs w:val="28"/>
          <w:lang w:eastAsia="ru-RU"/>
        </w:rPr>
        <w:t>бластопатии</w:t>
      </w:r>
      <w:proofErr w:type="spellEnd"/>
      <w:r w:rsidRPr="0044513C">
        <w:rPr>
          <w:rFonts w:ascii="Times New Roman" w:eastAsia="Times New Roman" w:hAnsi="Times New Roman" w:cs="Times New Roman"/>
          <w:sz w:val="28"/>
          <w:szCs w:val="28"/>
          <w:lang w:eastAsia="ru-RU"/>
        </w:rPr>
        <w:t xml:space="preserve">, </w:t>
      </w:r>
      <w:proofErr w:type="spellStart"/>
      <w:r w:rsidRPr="0044513C">
        <w:rPr>
          <w:rFonts w:ascii="Times New Roman" w:eastAsia="Times New Roman" w:hAnsi="Times New Roman" w:cs="Times New Roman"/>
          <w:sz w:val="28"/>
          <w:szCs w:val="28"/>
          <w:lang w:eastAsia="ru-RU"/>
        </w:rPr>
        <w:t>эмбриопатии</w:t>
      </w:r>
      <w:proofErr w:type="spellEnd"/>
      <w:r w:rsidRPr="0044513C">
        <w:rPr>
          <w:rFonts w:ascii="Times New Roman" w:eastAsia="Times New Roman" w:hAnsi="Times New Roman" w:cs="Times New Roman"/>
          <w:sz w:val="28"/>
          <w:szCs w:val="28"/>
          <w:lang w:eastAsia="ru-RU"/>
        </w:rPr>
        <w:t xml:space="preserve"> 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proofErr w:type="spellStart"/>
      <w:r w:rsidRPr="0044513C">
        <w:rPr>
          <w:rFonts w:ascii="Times New Roman" w:eastAsia="Times New Roman" w:hAnsi="Times New Roman" w:cs="Times New Roman"/>
          <w:sz w:val="28"/>
          <w:szCs w:val="28"/>
          <w:lang w:eastAsia="ru-RU"/>
        </w:rPr>
        <w:t>фетопатии</w:t>
      </w:r>
      <w:proofErr w:type="spellEnd"/>
      <w:r w:rsidRPr="0044513C">
        <w:rPr>
          <w:rFonts w:ascii="Times New Roman" w:eastAsia="Times New Roman" w:hAnsi="Times New Roman" w:cs="Times New Roman"/>
          <w:sz w:val="28"/>
          <w:szCs w:val="28"/>
          <w:lang w:eastAsia="ru-RU"/>
        </w:rPr>
        <w:t>.</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72. Отличия генных, геномных и хромосомных мутаций.</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 xml:space="preserve">73. Понятие «тератогенный </w:t>
      </w:r>
      <w:proofErr w:type="spellStart"/>
      <w:r w:rsidRPr="0044513C">
        <w:rPr>
          <w:rFonts w:ascii="Times New Roman" w:eastAsia="Times New Roman" w:hAnsi="Times New Roman" w:cs="Times New Roman"/>
          <w:sz w:val="28"/>
          <w:szCs w:val="28"/>
          <w:lang w:eastAsia="ru-RU"/>
        </w:rPr>
        <w:t>терминационный</w:t>
      </w:r>
      <w:proofErr w:type="spellEnd"/>
      <w:r w:rsidRPr="0044513C">
        <w:rPr>
          <w:rFonts w:ascii="Times New Roman" w:eastAsia="Times New Roman" w:hAnsi="Times New Roman" w:cs="Times New Roman"/>
          <w:sz w:val="28"/>
          <w:szCs w:val="28"/>
          <w:lang w:eastAsia="ru-RU"/>
        </w:rPr>
        <w:t xml:space="preserve"> период». Его значение для формирования врожденных пороков развития.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lastRenderedPageBreak/>
        <w:t>74. Краткая характеристика клинических, морфологических и генетических методов исследования, применяемых в тератологии.</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75. Особенности метода исследования «дерматоглифика».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76. Наиболее распространенные пороки развития центральной нервной системы.</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 xml:space="preserve">77. Основные врожденные пороки развития </w:t>
      </w:r>
      <w:proofErr w:type="gramStart"/>
      <w:r w:rsidRPr="0044513C">
        <w:rPr>
          <w:rFonts w:ascii="Times New Roman" w:eastAsia="Times New Roman" w:hAnsi="Times New Roman" w:cs="Times New Roman"/>
          <w:sz w:val="28"/>
          <w:szCs w:val="28"/>
          <w:lang w:eastAsia="ru-RU"/>
        </w:rPr>
        <w:t>сердечно-сосудистой</w:t>
      </w:r>
      <w:proofErr w:type="gramEnd"/>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системы.</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78. Наиболее распространенные пороки развития органов пищеварения.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79. Наиболее распространенные пороки развития органов дыхания.</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80. Изолированные и системные пороки развития опорно-двигательного аппарата.</w:t>
      </w:r>
    </w:p>
    <w:p w:rsidR="0044513C" w:rsidRPr="0044513C"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81. Отличие хромосомных болезней от других наследственных болезней.</w:t>
      </w:r>
    </w:p>
    <w:p w:rsidR="005F3649" w:rsidRPr="004525CB" w:rsidRDefault="0044513C" w:rsidP="00647E7F">
      <w:pPr>
        <w:tabs>
          <w:tab w:val="left" w:pos="1418"/>
        </w:tabs>
        <w:spacing w:after="0" w:line="240" w:lineRule="auto"/>
        <w:ind w:firstLine="709"/>
        <w:rPr>
          <w:rFonts w:ascii="Times New Roman" w:eastAsia="Times New Roman" w:hAnsi="Times New Roman" w:cs="Times New Roman"/>
          <w:sz w:val="28"/>
          <w:szCs w:val="28"/>
          <w:lang w:eastAsia="ru-RU"/>
        </w:rPr>
      </w:pPr>
      <w:r w:rsidRPr="0044513C">
        <w:rPr>
          <w:rFonts w:ascii="Times New Roman" w:eastAsia="Times New Roman" w:hAnsi="Times New Roman" w:cs="Times New Roman"/>
          <w:sz w:val="28"/>
          <w:szCs w:val="28"/>
          <w:lang w:eastAsia="ru-RU"/>
        </w:rPr>
        <w:t>82. Определение и краткая характеристика генных синдромов.</w:t>
      </w:r>
    </w:p>
    <w:p w:rsidR="0088415E" w:rsidRDefault="0088415E" w:rsidP="00647E7F">
      <w:pPr>
        <w:tabs>
          <w:tab w:val="left" w:pos="1418"/>
        </w:tabs>
        <w:spacing w:after="0" w:line="240" w:lineRule="auto"/>
        <w:ind w:firstLine="709"/>
        <w:rPr>
          <w:rFonts w:ascii="Times New Roman" w:eastAsia="Times New Roman" w:hAnsi="Times New Roman" w:cs="Times New Roman"/>
          <w:b/>
          <w:sz w:val="28"/>
          <w:szCs w:val="28"/>
        </w:rPr>
      </w:pPr>
    </w:p>
    <w:p w:rsidR="00964807" w:rsidRDefault="00964807" w:rsidP="00647E7F">
      <w:pPr>
        <w:spacing w:after="0" w:line="240" w:lineRule="auto"/>
        <w:ind w:firstLine="709"/>
        <w:jc w:val="both"/>
        <w:rPr>
          <w:rFonts w:ascii="Times New Roman" w:hAnsi="Times New Roman" w:cs="Times New Roman"/>
          <w:b/>
          <w:sz w:val="28"/>
          <w:szCs w:val="28"/>
        </w:rPr>
      </w:pPr>
    </w:p>
    <w:p w:rsidR="00500952" w:rsidRDefault="00500952" w:rsidP="00647E7F">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647E7F">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647E7F">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647E7F">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500952" w:rsidRDefault="00500952" w:rsidP="00647E7F">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647E7F">
            <w:pPr>
              <w:rPr>
                <w:rFonts w:ascii="Times New Roman" w:hAnsi="Times New Roman"/>
                <w:sz w:val="24"/>
                <w:szCs w:val="24"/>
              </w:rPr>
            </w:pPr>
          </w:p>
        </w:tc>
        <w:tc>
          <w:tcPr>
            <w:tcW w:w="3285"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647E7F">
            <w:pPr>
              <w:rPr>
                <w:rFonts w:ascii="Times New Roman" w:hAnsi="Times New Roman"/>
                <w:b/>
                <w:sz w:val="24"/>
                <w:szCs w:val="24"/>
              </w:rPr>
            </w:pPr>
          </w:p>
        </w:tc>
        <w:tc>
          <w:tcPr>
            <w:tcW w:w="3285"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w:t>
            </w:r>
            <w:r w:rsidRPr="00F03E60">
              <w:rPr>
                <w:rFonts w:ascii="Times New Roman" w:hAnsi="Times New Roman"/>
                <w:sz w:val="24"/>
                <w:szCs w:val="24"/>
              </w:rPr>
              <w:lastRenderedPageBreak/>
              <w:t>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500952" w:rsidRPr="00F03E60" w:rsidRDefault="00500952" w:rsidP="00647E7F">
            <w:pPr>
              <w:rPr>
                <w:rFonts w:ascii="Times New Roman" w:hAnsi="Times New Roman"/>
                <w:b/>
                <w:sz w:val="24"/>
                <w:szCs w:val="24"/>
              </w:rPr>
            </w:pPr>
          </w:p>
        </w:tc>
        <w:tc>
          <w:tcPr>
            <w:tcW w:w="3285"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647E7F">
            <w:pPr>
              <w:rPr>
                <w:rFonts w:ascii="Times New Roman" w:hAnsi="Times New Roman"/>
                <w:b/>
                <w:sz w:val="24"/>
                <w:szCs w:val="24"/>
              </w:rPr>
            </w:pPr>
          </w:p>
        </w:tc>
        <w:tc>
          <w:tcPr>
            <w:tcW w:w="3285"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647E7F">
      <w:pPr>
        <w:spacing w:after="0" w:line="240" w:lineRule="auto"/>
        <w:ind w:firstLine="709"/>
        <w:rPr>
          <w:rFonts w:ascii="Times New Roman" w:hAnsi="Times New Roman" w:cs="Times New Roman"/>
          <w:b/>
          <w:sz w:val="28"/>
          <w:szCs w:val="28"/>
        </w:rPr>
      </w:pPr>
    </w:p>
    <w:p w:rsidR="00500952" w:rsidRDefault="00500952" w:rsidP="00647E7F">
      <w:pPr>
        <w:spacing w:after="0" w:line="240" w:lineRule="auto"/>
        <w:ind w:firstLine="709"/>
      </w:pPr>
    </w:p>
    <w:p w:rsidR="00500952" w:rsidRPr="00F2703A" w:rsidRDefault="00500952" w:rsidP="00647E7F">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647E7F">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647E7F">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647E7F">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647E7F">
            <w:pPr>
              <w:rPr>
                <w:rFonts w:ascii="Times New Roman" w:hAnsi="Times New Roman"/>
                <w:b/>
                <w:sz w:val="24"/>
                <w:szCs w:val="24"/>
              </w:rPr>
            </w:pPr>
          </w:p>
        </w:tc>
        <w:tc>
          <w:tcPr>
            <w:tcW w:w="3285"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647E7F">
            <w:pPr>
              <w:rPr>
                <w:rFonts w:ascii="Times New Roman" w:hAnsi="Times New Roman"/>
                <w:b/>
                <w:sz w:val="24"/>
                <w:szCs w:val="24"/>
              </w:rPr>
            </w:pPr>
          </w:p>
        </w:tc>
        <w:tc>
          <w:tcPr>
            <w:tcW w:w="3285"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647E7F">
            <w:pPr>
              <w:rPr>
                <w:rFonts w:ascii="Times New Roman" w:hAnsi="Times New Roman"/>
                <w:b/>
                <w:sz w:val="24"/>
                <w:szCs w:val="24"/>
              </w:rPr>
            </w:pPr>
          </w:p>
        </w:tc>
        <w:tc>
          <w:tcPr>
            <w:tcW w:w="3285" w:type="dxa"/>
          </w:tcPr>
          <w:p w:rsidR="00500952" w:rsidRPr="00F03E60" w:rsidRDefault="00500952" w:rsidP="00647E7F">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647E7F">
      <w:pPr>
        <w:spacing w:after="0" w:line="240" w:lineRule="auto"/>
        <w:ind w:firstLine="709"/>
        <w:rPr>
          <w:rFonts w:ascii="Times New Roman" w:hAnsi="Times New Roman" w:cs="Times New Roman"/>
          <w:b/>
          <w:sz w:val="28"/>
          <w:szCs w:val="28"/>
        </w:rPr>
      </w:pPr>
    </w:p>
    <w:p w:rsidR="00964807" w:rsidRPr="00964807" w:rsidRDefault="00964807" w:rsidP="00647E7F">
      <w:pPr>
        <w:spacing w:after="0" w:line="240" w:lineRule="auto"/>
        <w:ind w:firstLine="709"/>
        <w:rPr>
          <w:rFonts w:ascii="Times New Roman" w:hAnsi="Times New Roman" w:cs="Times New Roman"/>
          <w:b/>
          <w:sz w:val="28"/>
          <w:szCs w:val="28"/>
          <w:lang w:bidi="ru-RU"/>
        </w:rPr>
      </w:pPr>
    </w:p>
    <w:p w:rsidR="00964807" w:rsidRPr="00964807" w:rsidRDefault="00964807" w:rsidP="00647E7F">
      <w:pPr>
        <w:spacing w:after="0" w:line="240" w:lineRule="auto"/>
        <w:ind w:firstLine="709"/>
        <w:rPr>
          <w:rFonts w:ascii="Times New Roman" w:hAnsi="Times New Roman" w:cs="Times New Roman"/>
          <w:b/>
          <w:i/>
          <w:sz w:val="28"/>
          <w:szCs w:val="28"/>
        </w:rPr>
      </w:pPr>
      <w:r w:rsidRPr="00964807">
        <w:rPr>
          <w:rFonts w:ascii="Times New Roman" w:hAnsi="Times New Roman" w:cs="Times New Roman"/>
          <w:b/>
          <w:sz w:val="28"/>
          <w:szCs w:val="28"/>
          <w:lang w:bidi="ru-RU"/>
        </w:rPr>
        <w:t>Оценивание ответа на экзамене</w:t>
      </w:r>
      <w:r w:rsidRPr="00964807">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964807" w:rsidRPr="00964807" w:rsidTr="00BD3EAC">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Критерии</w:t>
            </w:r>
          </w:p>
        </w:tc>
      </w:tr>
      <w:tr w:rsidR="00964807" w:rsidRPr="00964807" w:rsidTr="00BD3EAC">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1. Полнота выполнения практического задания; </w:t>
            </w:r>
          </w:p>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2. Своевременность выполнения задания» </w:t>
            </w:r>
          </w:p>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4. Самостоятельность решения; </w:t>
            </w:r>
          </w:p>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5. и </w:t>
            </w:r>
            <w:proofErr w:type="spellStart"/>
            <w:r w:rsidRPr="00964807">
              <w:rPr>
                <w:rFonts w:ascii="Times New Roman" w:eastAsia="Calibri" w:hAnsi="Times New Roman" w:cs="Times New Roman"/>
                <w:sz w:val="24"/>
                <w:szCs w:val="24"/>
                <w:lang w:eastAsia="ru-RU"/>
              </w:rPr>
              <w:t>т</w:t>
            </w:r>
            <w:proofErr w:type="gramStart"/>
            <w:r w:rsidRPr="00964807">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964807" w:rsidRPr="00964807" w:rsidTr="00BD3EAC">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807" w:rsidRPr="00964807" w:rsidRDefault="00964807" w:rsidP="00647E7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964807" w:rsidRPr="00964807" w:rsidTr="00BD3EAC">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807" w:rsidRPr="00964807" w:rsidRDefault="00964807" w:rsidP="00647E7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964807" w:rsidRPr="00964807" w:rsidTr="00BD3EAC">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807" w:rsidRPr="00964807" w:rsidRDefault="00964807" w:rsidP="00647E7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647E7F">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964807" w:rsidRDefault="00964807" w:rsidP="00647E7F">
      <w:pPr>
        <w:spacing w:after="0" w:line="240" w:lineRule="auto"/>
        <w:ind w:firstLine="709"/>
        <w:jc w:val="both"/>
        <w:rPr>
          <w:rFonts w:ascii="Times New Roman" w:eastAsia="Calibri" w:hAnsi="Times New Roman" w:cs="Times New Roman"/>
          <w:b/>
          <w:sz w:val="28"/>
          <w:szCs w:val="28"/>
        </w:rPr>
      </w:pPr>
    </w:p>
    <w:p w:rsidR="006D63A3" w:rsidRPr="00F82393" w:rsidRDefault="006D63A3" w:rsidP="00647E7F">
      <w:pPr>
        <w:spacing w:after="0" w:line="240" w:lineRule="auto"/>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47E7F">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47E7F">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47E7F">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47E7F">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47E7F">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47E7F">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47E7F">
      <w:pPr>
        <w:widowControl w:val="0"/>
        <w:tabs>
          <w:tab w:val="left" w:pos="993"/>
        </w:tabs>
        <w:spacing w:after="0" w:line="240" w:lineRule="auto"/>
        <w:ind w:firstLine="709"/>
        <w:jc w:val="both"/>
        <w:rPr>
          <w:rFonts w:ascii="Times New Roman" w:eastAsia="Times New Roman" w:hAnsi="Times New Roman" w:cs="Times New Roman"/>
          <w:sz w:val="28"/>
          <w:szCs w:val="28"/>
        </w:rPr>
      </w:pPr>
    </w:p>
    <w:p w:rsidR="006D63A3" w:rsidRPr="00F82393" w:rsidRDefault="006D63A3" w:rsidP="00647E7F">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2F0B7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47E7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647E7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47E7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647E7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647E7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47E7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47E7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647E7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647E7F">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D63A3" w:rsidRPr="00F82393" w:rsidRDefault="006D63A3" w:rsidP="00647E7F">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647E7F">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647E7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D63A3" w:rsidRPr="00F82393" w:rsidRDefault="006D63A3"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47E7F">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47E7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D00028" w:rsidRPr="00A65C80" w:rsidTr="00D00028">
        <w:tc>
          <w:tcPr>
            <w:tcW w:w="630" w:type="dxa"/>
            <w:tcBorders>
              <w:top w:val="single" w:sz="4" w:space="0" w:color="auto"/>
              <w:left w:val="single" w:sz="4" w:space="0" w:color="auto"/>
              <w:bottom w:val="single" w:sz="4" w:space="0" w:color="auto"/>
              <w:right w:val="single" w:sz="4" w:space="0" w:color="auto"/>
            </w:tcBorders>
            <w:hideMark/>
          </w:tcPr>
          <w:p w:rsidR="00D00028" w:rsidRPr="00D00028" w:rsidRDefault="00D00028" w:rsidP="00647E7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D00028">
              <w:rPr>
                <w:rFonts w:ascii="Times New Roman" w:eastAsia="Times New Roman" w:hAnsi="Times New Roman" w:cs="Times New Roman"/>
                <w:color w:val="000000"/>
                <w:sz w:val="24"/>
                <w:szCs w:val="24"/>
                <w:shd w:val="clear" w:color="auto" w:fill="FFFFFF"/>
                <w:lang w:eastAsia="ru-RU" w:bidi="ru-RU"/>
              </w:rPr>
              <w:t>5</w:t>
            </w:r>
          </w:p>
        </w:tc>
        <w:tc>
          <w:tcPr>
            <w:tcW w:w="2977" w:type="dxa"/>
            <w:tcBorders>
              <w:top w:val="single" w:sz="4" w:space="0" w:color="auto"/>
              <w:left w:val="single" w:sz="4" w:space="0" w:color="auto"/>
              <w:bottom w:val="single" w:sz="4" w:space="0" w:color="auto"/>
              <w:right w:val="single" w:sz="4" w:space="0" w:color="auto"/>
            </w:tcBorders>
            <w:hideMark/>
          </w:tcPr>
          <w:p w:rsidR="00D00028" w:rsidRPr="00A65C80" w:rsidRDefault="00D00028"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D00028" w:rsidRPr="00A65C80" w:rsidRDefault="00D00028"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00028" w:rsidRPr="00A65C80" w:rsidRDefault="00D00028"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D00028" w:rsidRPr="00A65C80" w:rsidRDefault="00D00028"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D00028" w:rsidRPr="00A65C80" w:rsidRDefault="00D00028"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D00028" w:rsidRPr="00A65C80" w:rsidRDefault="00D00028" w:rsidP="00647E7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500952" w:rsidRPr="004525CB" w:rsidRDefault="00500952" w:rsidP="00647E7F">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39" w:rsidRDefault="00A05639">
      <w:pPr>
        <w:spacing w:after="0" w:line="240" w:lineRule="auto"/>
      </w:pPr>
      <w:r>
        <w:separator/>
      </w:r>
    </w:p>
  </w:endnote>
  <w:endnote w:type="continuationSeparator" w:id="0">
    <w:p w:rsidR="00A05639" w:rsidRDefault="00A0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BF49F3" w:rsidRDefault="00BF49F3">
        <w:pPr>
          <w:pStyle w:val="ac"/>
          <w:jc w:val="center"/>
        </w:pPr>
        <w:r>
          <w:fldChar w:fldCharType="begin"/>
        </w:r>
        <w:r>
          <w:instrText>PAGE   \* MERGEFORMAT</w:instrText>
        </w:r>
        <w:r>
          <w:fldChar w:fldCharType="separate"/>
        </w:r>
        <w:r w:rsidR="00A20ACC">
          <w:rPr>
            <w:noProof/>
          </w:rPr>
          <w:t>63</w:t>
        </w:r>
        <w:r>
          <w:fldChar w:fldCharType="end"/>
        </w:r>
      </w:p>
    </w:sdtContent>
  </w:sdt>
  <w:p w:rsidR="00BF49F3" w:rsidRDefault="00BF49F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39" w:rsidRDefault="00A05639">
      <w:pPr>
        <w:spacing w:after="0" w:line="240" w:lineRule="auto"/>
      </w:pPr>
      <w:r>
        <w:separator/>
      </w:r>
    </w:p>
  </w:footnote>
  <w:footnote w:type="continuationSeparator" w:id="0">
    <w:p w:rsidR="00A05639" w:rsidRDefault="00A0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D1BC2"/>
    <w:multiLevelType w:val="hybridMultilevel"/>
    <w:tmpl w:val="D172B6F4"/>
    <w:lvl w:ilvl="0" w:tplc="0419000F">
      <w:start w:val="6"/>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A062A"/>
    <w:multiLevelType w:val="hybridMultilevel"/>
    <w:tmpl w:val="EE721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3">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6">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75581"/>
    <w:multiLevelType w:val="multilevel"/>
    <w:tmpl w:val="664495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3562C3"/>
    <w:multiLevelType w:val="multilevel"/>
    <w:tmpl w:val="4E128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21"/>
  </w:num>
  <w:num w:numId="5">
    <w:abstractNumId w:val="24"/>
  </w:num>
  <w:num w:numId="6">
    <w:abstractNumId w:val="14"/>
  </w:num>
  <w:num w:numId="7">
    <w:abstractNumId w:val="16"/>
  </w:num>
  <w:num w:numId="8">
    <w:abstractNumId w:val="0"/>
  </w:num>
  <w:num w:numId="9">
    <w:abstractNumId w:val="2"/>
  </w:num>
  <w:num w:numId="10">
    <w:abstractNumId w:val="15"/>
  </w:num>
  <w:num w:numId="11">
    <w:abstractNumId w:val="10"/>
  </w:num>
  <w:num w:numId="12">
    <w:abstractNumId w:val="1"/>
  </w:num>
  <w:num w:numId="13">
    <w:abstractNumId w:val="19"/>
  </w:num>
  <w:num w:numId="14">
    <w:abstractNumId w:val="7"/>
  </w:num>
  <w:num w:numId="15">
    <w:abstractNumId w:val="6"/>
  </w:num>
  <w:num w:numId="16">
    <w:abstractNumId w:val="18"/>
  </w:num>
  <w:num w:numId="17">
    <w:abstractNumId w:val="12"/>
    <w:lvlOverride w:ilvl="0">
      <w:startOverride w:val="1"/>
    </w:lvlOverride>
  </w:num>
  <w:num w:numId="18">
    <w:abstractNumId w:val="12"/>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23"/>
  </w:num>
  <w:num w:numId="20">
    <w:abstractNumId w:val="9"/>
  </w:num>
  <w:num w:numId="21">
    <w:abstractNumId w:val="8"/>
  </w:num>
  <w:num w:numId="2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43793"/>
    <w:rsid w:val="00091C57"/>
    <w:rsid w:val="000F0109"/>
    <w:rsid w:val="00112975"/>
    <w:rsid w:val="0018221A"/>
    <w:rsid w:val="001C3752"/>
    <w:rsid w:val="001E5A70"/>
    <w:rsid w:val="0024431C"/>
    <w:rsid w:val="00267657"/>
    <w:rsid w:val="00287E88"/>
    <w:rsid w:val="002D45C6"/>
    <w:rsid w:val="002E6C8C"/>
    <w:rsid w:val="002F0B71"/>
    <w:rsid w:val="00326D8F"/>
    <w:rsid w:val="00357756"/>
    <w:rsid w:val="00376B26"/>
    <w:rsid w:val="003A4D7B"/>
    <w:rsid w:val="003B1399"/>
    <w:rsid w:val="003D5B3D"/>
    <w:rsid w:val="00411272"/>
    <w:rsid w:val="0044513C"/>
    <w:rsid w:val="004525CB"/>
    <w:rsid w:val="0046455C"/>
    <w:rsid w:val="00477459"/>
    <w:rsid w:val="004A2133"/>
    <w:rsid w:val="004E0695"/>
    <w:rsid w:val="004E69CB"/>
    <w:rsid w:val="004F6551"/>
    <w:rsid w:val="005008FA"/>
    <w:rsid w:val="00500952"/>
    <w:rsid w:val="0056324D"/>
    <w:rsid w:val="005A33DB"/>
    <w:rsid w:val="005A6F9D"/>
    <w:rsid w:val="005C0A7E"/>
    <w:rsid w:val="005C5FB1"/>
    <w:rsid w:val="005D53F1"/>
    <w:rsid w:val="005F3649"/>
    <w:rsid w:val="00647E7F"/>
    <w:rsid w:val="00666D6B"/>
    <w:rsid w:val="00675B23"/>
    <w:rsid w:val="006C0F4E"/>
    <w:rsid w:val="006D63A3"/>
    <w:rsid w:val="006D64CA"/>
    <w:rsid w:val="006F47CC"/>
    <w:rsid w:val="00701846"/>
    <w:rsid w:val="00702BB4"/>
    <w:rsid w:val="00713375"/>
    <w:rsid w:val="0071640C"/>
    <w:rsid w:val="00727456"/>
    <w:rsid w:val="00737769"/>
    <w:rsid w:val="00743688"/>
    <w:rsid w:val="00760A8C"/>
    <w:rsid w:val="0078396A"/>
    <w:rsid w:val="0078474D"/>
    <w:rsid w:val="0079777E"/>
    <w:rsid w:val="007D2C62"/>
    <w:rsid w:val="007D59D5"/>
    <w:rsid w:val="007D7A0D"/>
    <w:rsid w:val="0082568B"/>
    <w:rsid w:val="00834CF7"/>
    <w:rsid w:val="0086223D"/>
    <w:rsid w:val="00866563"/>
    <w:rsid w:val="00872944"/>
    <w:rsid w:val="0088415E"/>
    <w:rsid w:val="008B6D26"/>
    <w:rsid w:val="008D44D3"/>
    <w:rsid w:val="008F3384"/>
    <w:rsid w:val="008F4FF6"/>
    <w:rsid w:val="00964807"/>
    <w:rsid w:val="0097736F"/>
    <w:rsid w:val="0098778B"/>
    <w:rsid w:val="00987E50"/>
    <w:rsid w:val="009A023E"/>
    <w:rsid w:val="00A05639"/>
    <w:rsid w:val="00A20ACC"/>
    <w:rsid w:val="00A4711C"/>
    <w:rsid w:val="00A624E9"/>
    <w:rsid w:val="00A76630"/>
    <w:rsid w:val="00AB5E7B"/>
    <w:rsid w:val="00AD17E3"/>
    <w:rsid w:val="00B73255"/>
    <w:rsid w:val="00B94DFA"/>
    <w:rsid w:val="00BD3EAC"/>
    <w:rsid w:val="00BF49F3"/>
    <w:rsid w:val="00C4461E"/>
    <w:rsid w:val="00C67234"/>
    <w:rsid w:val="00CF73D5"/>
    <w:rsid w:val="00D00028"/>
    <w:rsid w:val="00D07086"/>
    <w:rsid w:val="00D13F01"/>
    <w:rsid w:val="00D47056"/>
    <w:rsid w:val="00D526BF"/>
    <w:rsid w:val="00D735D1"/>
    <w:rsid w:val="00D84E9B"/>
    <w:rsid w:val="00DB6E20"/>
    <w:rsid w:val="00DB7521"/>
    <w:rsid w:val="00DD3A2F"/>
    <w:rsid w:val="00DD79D9"/>
    <w:rsid w:val="00E307F3"/>
    <w:rsid w:val="00E4191A"/>
    <w:rsid w:val="00E44549"/>
    <w:rsid w:val="00E65F3C"/>
    <w:rsid w:val="00E81940"/>
    <w:rsid w:val="00E924D9"/>
    <w:rsid w:val="00E95239"/>
    <w:rsid w:val="00EA3609"/>
    <w:rsid w:val="00EA5B04"/>
    <w:rsid w:val="00EB7A65"/>
    <w:rsid w:val="00EC28BC"/>
    <w:rsid w:val="00EC4093"/>
    <w:rsid w:val="00EF3567"/>
    <w:rsid w:val="00F31586"/>
    <w:rsid w:val="00F478A0"/>
    <w:rsid w:val="00F61F5E"/>
    <w:rsid w:val="00F85FE9"/>
    <w:rsid w:val="00FA1CFF"/>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96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96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614">
      <w:bodyDiv w:val="1"/>
      <w:marLeft w:val="0"/>
      <w:marRight w:val="0"/>
      <w:marTop w:val="0"/>
      <w:marBottom w:val="0"/>
      <w:divBdr>
        <w:top w:val="none" w:sz="0" w:space="0" w:color="auto"/>
        <w:left w:val="none" w:sz="0" w:space="0" w:color="auto"/>
        <w:bottom w:val="none" w:sz="0" w:space="0" w:color="auto"/>
        <w:right w:val="none" w:sz="0" w:space="0" w:color="auto"/>
      </w:divBdr>
    </w:div>
    <w:div w:id="89473632">
      <w:bodyDiv w:val="1"/>
      <w:marLeft w:val="0"/>
      <w:marRight w:val="0"/>
      <w:marTop w:val="0"/>
      <w:marBottom w:val="0"/>
      <w:divBdr>
        <w:top w:val="none" w:sz="0" w:space="0" w:color="auto"/>
        <w:left w:val="none" w:sz="0" w:space="0" w:color="auto"/>
        <w:bottom w:val="none" w:sz="0" w:space="0" w:color="auto"/>
        <w:right w:val="none" w:sz="0" w:space="0" w:color="auto"/>
      </w:divBdr>
    </w:div>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478349195">
      <w:bodyDiv w:val="1"/>
      <w:marLeft w:val="0"/>
      <w:marRight w:val="0"/>
      <w:marTop w:val="0"/>
      <w:marBottom w:val="0"/>
      <w:divBdr>
        <w:top w:val="none" w:sz="0" w:space="0" w:color="auto"/>
        <w:left w:val="none" w:sz="0" w:space="0" w:color="auto"/>
        <w:bottom w:val="none" w:sz="0" w:space="0" w:color="auto"/>
        <w:right w:val="none" w:sz="0" w:space="0" w:color="auto"/>
      </w:divBdr>
    </w:div>
    <w:div w:id="50830206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15735141">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688721195">
      <w:bodyDiv w:val="1"/>
      <w:marLeft w:val="0"/>
      <w:marRight w:val="0"/>
      <w:marTop w:val="0"/>
      <w:marBottom w:val="0"/>
      <w:divBdr>
        <w:top w:val="none" w:sz="0" w:space="0" w:color="auto"/>
        <w:left w:val="none" w:sz="0" w:space="0" w:color="auto"/>
        <w:bottom w:val="none" w:sz="0" w:space="0" w:color="auto"/>
        <w:right w:val="none" w:sz="0" w:space="0" w:color="auto"/>
      </w:divBdr>
    </w:div>
    <w:div w:id="708535254">
      <w:bodyDiv w:val="1"/>
      <w:marLeft w:val="0"/>
      <w:marRight w:val="0"/>
      <w:marTop w:val="0"/>
      <w:marBottom w:val="0"/>
      <w:divBdr>
        <w:top w:val="none" w:sz="0" w:space="0" w:color="auto"/>
        <w:left w:val="none" w:sz="0" w:space="0" w:color="auto"/>
        <w:bottom w:val="none" w:sz="0" w:space="0" w:color="auto"/>
        <w:right w:val="none" w:sz="0" w:space="0" w:color="auto"/>
      </w:divBdr>
    </w:div>
    <w:div w:id="735277584">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38351256">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867523703">
      <w:bodyDiv w:val="1"/>
      <w:marLeft w:val="0"/>
      <w:marRight w:val="0"/>
      <w:marTop w:val="0"/>
      <w:marBottom w:val="0"/>
      <w:divBdr>
        <w:top w:val="none" w:sz="0" w:space="0" w:color="auto"/>
        <w:left w:val="none" w:sz="0" w:space="0" w:color="auto"/>
        <w:bottom w:val="none" w:sz="0" w:space="0" w:color="auto"/>
        <w:right w:val="none" w:sz="0" w:space="0" w:color="auto"/>
      </w:divBdr>
    </w:div>
    <w:div w:id="873692315">
      <w:bodyDiv w:val="1"/>
      <w:marLeft w:val="0"/>
      <w:marRight w:val="0"/>
      <w:marTop w:val="0"/>
      <w:marBottom w:val="0"/>
      <w:divBdr>
        <w:top w:val="none" w:sz="0" w:space="0" w:color="auto"/>
        <w:left w:val="none" w:sz="0" w:space="0" w:color="auto"/>
        <w:bottom w:val="none" w:sz="0" w:space="0" w:color="auto"/>
        <w:right w:val="none" w:sz="0" w:space="0" w:color="auto"/>
      </w:divBdr>
    </w:div>
    <w:div w:id="90029248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086492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50303953">
      <w:bodyDiv w:val="1"/>
      <w:marLeft w:val="0"/>
      <w:marRight w:val="0"/>
      <w:marTop w:val="0"/>
      <w:marBottom w:val="0"/>
      <w:divBdr>
        <w:top w:val="none" w:sz="0" w:space="0" w:color="auto"/>
        <w:left w:val="none" w:sz="0" w:space="0" w:color="auto"/>
        <w:bottom w:val="none" w:sz="0" w:space="0" w:color="auto"/>
        <w:right w:val="none" w:sz="0" w:space="0" w:color="auto"/>
      </w:divBdr>
    </w:div>
    <w:div w:id="1060321716">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10057013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7908217">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5680742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01559908">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9958719">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7793413">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0904882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799689392">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25281627">
      <w:bodyDiv w:val="1"/>
      <w:marLeft w:val="0"/>
      <w:marRight w:val="0"/>
      <w:marTop w:val="0"/>
      <w:marBottom w:val="0"/>
      <w:divBdr>
        <w:top w:val="none" w:sz="0" w:space="0" w:color="auto"/>
        <w:left w:val="none" w:sz="0" w:space="0" w:color="auto"/>
        <w:bottom w:val="none" w:sz="0" w:space="0" w:color="auto"/>
        <w:right w:val="none" w:sz="0" w:space="0" w:color="auto"/>
      </w:divBdr>
    </w:div>
    <w:div w:id="2043898355">
      <w:bodyDiv w:val="1"/>
      <w:marLeft w:val="0"/>
      <w:marRight w:val="0"/>
      <w:marTop w:val="0"/>
      <w:marBottom w:val="0"/>
      <w:divBdr>
        <w:top w:val="none" w:sz="0" w:space="0" w:color="auto"/>
        <w:left w:val="none" w:sz="0" w:space="0" w:color="auto"/>
        <w:bottom w:val="none" w:sz="0" w:space="0" w:color="auto"/>
        <w:right w:val="none" w:sz="0" w:space="0" w:color="auto"/>
      </w:divBdr>
    </w:div>
    <w:div w:id="205160833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 w:id="21423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4B91-FEC4-47B0-9CB9-BED45590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63</Pages>
  <Words>11835</Words>
  <Characters>67462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37</cp:revision>
  <cp:lastPrinted>2019-10-09T09:24:00Z</cp:lastPrinted>
  <dcterms:created xsi:type="dcterms:W3CDTF">2017-09-05T09:29:00Z</dcterms:created>
  <dcterms:modified xsi:type="dcterms:W3CDTF">2022-03-14T12:00:00Z</dcterms:modified>
</cp:coreProperties>
</file>