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Минобрнауки России</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высшего образования</w:t>
      </w:r>
    </w:p>
    <w:p w:rsidR="005838F8" w:rsidRPr="005838F8" w:rsidRDefault="005838F8" w:rsidP="005838F8">
      <w:pPr>
        <w:suppressAutoHyphens/>
        <w:spacing w:after="0" w:line="240" w:lineRule="auto"/>
        <w:jc w:val="center"/>
        <w:rPr>
          <w:rFonts w:ascii="Times New Roman" w:eastAsia="Arial Unicode MS" w:hAnsi="Times New Roman" w:cs="Times New Roman"/>
          <w:b/>
          <w:sz w:val="24"/>
          <w:szCs w:val="24"/>
          <w:lang w:eastAsia="ru-RU"/>
        </w:rPr>
      </w:pPr>
      <w:r w:rsidRPr="005838F8">
        <w:rPr>
          <w:rFonts w:ascii="Times New Roman" w:eastAsia="Arial Unicode MS" w:hAnsi="Times New Roman" w:cs="Times New Roman"/>
          <w:b/>
          <w:sz w:val="24"/>
          <w:szCs w:val="24"/>
          <w:lang w:eastAsia="ru-RU"/>
        </w:rPr>
        <w:t>«Оренбургский государственный университет»</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 xml:space="preserve">Кафедра </w:t>
      </w:r>
      <w:r w:rsidR="004768E3">
        <w:rPr>
          <w:rFonts w:ascii="Times New Roman" w:eastAsia="Arial Unicode MS" w:hAnsi="Times New Roman" w:cs="Times New Roman"/>
          <w:sz w:val="24"/>
          <w:szCs w:val="24"/>
          <w:lang w:eastAsia="ru-RU"/>
        </w:rPr>
        <w:t>юриспруденции</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pacing w:after="0" w:line="240" w:lineRule="auto"/>
        <w:jc w:val="center"/>
        <w:rPr>
          <w:rFonts w:ascii="Times New Roman" w:eastAsia="Times New Roman" w:hAnsi="Times New Roman" w:cs="Times New Roman"/>
          <w:b/>
          <w:sz w:val="24"/>
          <w:szCs w:val="24"/>
        </w:rPr>
      </w:pPr>
      <w:r w:rsidRPr="005838F8">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5838F8" w:rsidRPr="005838F8" w:rsidRDefault="005838F8" w:rsidP="005838F8">
      <w:pPr>
        <w:suppressAutoHyphens/>
        <w:spacing w:before="120" w:after="0" w:line="240" w:lineRule="auto"/>
        <w:jc w:val="center"/>
        <w:rPr>
          <w:rFonts w:ascii="Times New Roman" w:eastAsia="Arial Unicode MS" w:hAnsi="Times New Roman" w:cs="Times New Roman"/>
          <w:i/>
          <w:sz w:val="24"/>
          <w:szCs w:val="24"/>
          <w:lang w:eastAsia="ru-RU"/>
        </w:rPr>
      </w:pPr>
      <w:r w:rsidRPr="005838F8">
        <w:rPr>
          <w:rFonts w:ascii="Times New Roman" w:eastAsia="Arial Unicode MS" w:hAnsi="Times New Roman" w:cs="Times New Roman"/>
          <w:i/>
          <w:sz w:val="24"/>
          <w:szCs w:val="24"/>
          <w:lang w:eastAsia="ru-RU"/>
        </w:rPr>
        <w:t>по дисциплине «Б.1.В.ДВ.6.1 Административно-процессуальное право»</w:t>
      </w:r>
    </w:p>
    <w:p w:rsidR="005838F8" w:rsidRPr="005838F8" w:rsidRDefault="005838F8" w:rsidP="005838F8">
      <w:pPr>
        <w:suppressAutoHyphens/>
        <w:spacing w:after="0" w:line="36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36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Уровень высшего образования</w:t>
      </w:r>
    </w:p>
    <w:p w:rsidR="005838F8" w:rsidRPr="005838F8" w:rsidRDefault="005838F8" w:rsidP="005838F8">
      <w:pPr>
        <w:suppressAutoHyphens/>
        <w:spacing w:after="0" w:line="36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БАКАЛАВРИАТ</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Направление подготовки</w:t>
      </w:r>
    </w:p>
    <w:p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40.03.01 Юриспруденция</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vertAlign w:val="superscript"/>
          <w:lang w:eastAsia="ru-RU"/>
        </w:rPr>
      </w:pPr>
      <w:r w:rsidRPr="005838F8">
        <w:rPr>
          <w:rFonts w:ascii="Times New Roman" w:eastAsia="Arial Unicode MS" w:hAnsi="Times New Roman" w:cs="Times New Roman"/>
          <w:sz w:val="24"/>
          <w:szCs w:val="24"/>
          <w:vertAlign w:val="superscript"/>
          <w:lang w:eastAsia="ru-RU"/>
        </w:rPr>
        <w:t>(код и наименование направления подготовки)</w:t>
      </w:r>
    </w:p>
    <w:p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Общий профиль</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vertAlign w:val="superscript"/>
          <w:lang w:eastAsia="ru-RU"/>
        </w:rPr>
      </w:pPr>
      <w:r w:rsidRPr="005838F8">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Квалификация</w:t>
      </w:r>
    </w:p>
    <w:p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бакалавр</w:t>
      </w:r>
    </w:p>
    <w:p w:rsidR="005838F8" w:rsidRPr="005838F8" w:rsidRDefault="005838F8" w:rsidP="005838F8">
      <w:pPr>
        <w:suppressAutoHyphens/>
        <w:spacing w:before="120" w:after="0" w:line="240" w:lineRule="auto"/>
        <w:jc w:val="center"/>
        <w:rPr>
          <w:rFonts w:ascii="Times New Roman" w:eastAsia="Arial Unicode MS" w:hAnsi="Times New Roman" w:cs="Times New Roman"/>
          <w:sz w:val="24"/>
          <w:szCs w:val="24"/>
          <w:lang w:eastAsia="ru-RU"/>
        </w:rPr>
      </w:pPr>
      <w:r w:rsidRPr="005838F8">
        <w:rPr>
          <w:rFonts w:ascii="Times New Roman" w:eastAsia="Arial Unicode MS" w:hAnsi="Times New Roman" w:cs="Times New Roman"/>
          <w:sz w:val="24"/>
          <w:szCs w:val="24"/>
          <w:lang w:eastAsia="ru-RU"/>
        </w:rPr>
        <w:t>Форма обучения</w:t>
      </w:r>
    </w:p>
    <w:p w:rsidR="005838F8" w:rsidRPr="005838F8" w:rsidRDefault="005838F8" w:rsidP="005838F8">
      <w:pPr>
        <w:suppressAutoHyphens/>
        <w:spacing w:after="0" w:line="240" w:lineRule="auto"/>
        <w:jc w:val="center"/>
        <w:rPr>
          <w:rFonts w:ascii="Times New Roman" w:eastAsia="Arial Unicode MS" w:hAnsi="Times New Roman" w:cs="Times New Roman"/>
          <w:i/>
          <w:sz w:val="24"/>
          <w:szCs w:val="24"/>
          <w:u w:val="single"/>
          <w:lang w:eastAsia="ru-RU"/>
        </w:rPr>
      </w:pPr>
      <w:r w:rsidRPr="005838F8">
        <w:rPr>
          <w:rFonts w:ascii="Times New Roman" w:eastAsia="Arial Unicode MS" w:hAnsi="Times New Roman" w:cs="Times New Roman"/>
          <w:i/>
          <w:sz w:val="24"/>
          <w:szCs w:val="24"/>
          <w:u w:val="single"/>
          <w:lang w:eastAsia="ru-RU"/>
        </w:rPr>
        <w:t>очная, заочная</w:t>
      </w:r>
      <w:r w:rsidR="004768E3">
        <w:rPr>
          <w:rFonts w:ascii="Times New Roman" w:eastAsia="Arial Unicode MS" w:hAnsi="Times New Roman" w:cs="Times New Roman"/>
          <w:i/>
          <w:sz w:val="24"/>
          <w:szCs w:val="24"/>
          <w:u w:val="single"/>
          <w:lang w:eastAsia="ru-RU"/>
        </w:rPr>
        <w:t>, очно-заочная</w:t>
      </w: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5838F8" w:rsidP="005838F8">
      <w:pPr>
        <w:suppressAutoHyphens/>
        <w:spacing w:after="0" w:line="240" w:lineRule="auto"/>
        <w:jc w:val="center"/>
        <w:rPr>
          <w:rFonts w:ascii="Times New Roman" w:eastAsia="Arial Unicode MS" w:hAnsi="Times New Roman" w:cs="Times New Roman"/>
          <w:sz w:val="24"/>
          <w:szCs w:val="24"/>
          <w:lang w:eastAsia="ru-RU"/>
        </w:rPr>
      </w:pPr>
    </w:p>
    <w:p w:rsidR="005838F8" w:rsidRPr="005838F8" w:rsidRDefault="00C93FD6" w:rsidP="005838F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2019</w:t>
      </w:r>
    </w:p>
    <w:p w:rsidR="006E5132" w:rsidRPr="008E2CE5" w:rsidRDefault="006E5132" w:rsidP="006E5132">
      <w:pPr>
        <w:tabs>
          <w:tab w:val="left" w:pos="851"/>
          <w:tab w:val="left" w:pos="1560"/>
          <w:tab w:val="left" w:pos="4110"/>
        </w:tabs>
        <w:spacing w:after="0" w:line="240" w:lineRule="auto"/>
        <w:jc w:val="both"/>
        <w:rPr>
          <w:rFonts w:ascii="Times New Roman" w:eastAsia="Calibri" w:hAnsi="Times New Roman" w:cs="Times New Roman"/>
          <w:sz w:val="24"/>
          <w:szCs w:val="24"/>
        </w:rPr>
      </w:pPr>
      <w:r w:rsidRPr="006E5132">
        <w:rPr>
          <w:rFonts w:ascii="Times New Roman" w:eastAsia="Calibri" w:hAnsi="Times New Roman" w:cs="Times New Roman"/>
          <w:sz w:val="24"/>
          <w:szCs w:val="24"/>
        </w:rPr>
        <w:lastRenderedPageBreak/>
        <w:t>Административно-процессуальное право</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C93FD6">
        <w:rPr>
          <w:rFonts w:ascii="Times New Roman" w:eastAsia="Calibri" w:hAnsi="Times New Roman" w:cs="Times New Roman"/>
          <w:sz w:val="24"/>
          <w:szCs w:val="24"/>
        </w:rPr>
        <w:t>9</w:t>
      </w:r>
      <w:r w:rsidRPr="008E2CE5">
        <w:rPr>
          <w:rFonts w:ascii="Times New Roman" w:eastAsia="Calibri" w:hAnsi="Times New Roman" w:cs="Times New Roman"/>
          <w:sz w:val="24"/>
          <w:szCs w:val="24"/>
        </w:rPr>
        <w:t>.</w:t>
      </w: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right"/>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4768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4768E3">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 обучения</w:t>
      </w: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ind w:firstLine="709"/>
        <w:jc w:val="both"/>
        <w:rPr>
          <w:rFonts w:ascii="Times New Roman" w:eastAsia="Times New Roman" w:hAnsi="Times New Roman" w:cs="Times New Roman"/>
          <w:sz w:val="24"/>
          <w:szCs w:val="24"/>
          <w:lang w:eastAsia="ru-RU"/>
        </w:rPr>
      </w:pPr>
    </w:p>
    <w:p w:rsidR="006E5132" w:rsidRPr="008E2CE5" w:rsidRDefault="006E5132" w:rsidP="006E5132">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6E5132">
        <w:rPr>
          <w:rFonts w:ascii="Times New Roman" w:eastAsia="Calibri" w:hAnsi="Times New Roman" w:cs="Times New Roman"/>
          <w:sz w:val="24"/>
          <w:szCs w:val="24"/>
        </w:rPr>
        <w:t>Административно-процессуальное право</w:t>
      </w:r>
      <w:r w:rsidRPr="008E2CE5">
        <w:rPr>
          <w:rFonts w:ascii="Times New Roman" w:eastAsia="Calibri" w:hAnsi="Times New Roman" w:cs="Times New Roman"/>
          <w:sz w:val="24"/>
          <w:szCs w:val="24"/>
        </w:rPr>
        <w:t>»</w:t>
      </w:r>
    </w:p>
    <w:p w:rsidR="00B43354" w:rsidRPr="005838F8" w:rsidRDefault="00B43354" w:rsidP="00853F06">
      <w:pPr>
        <w:spacing w:after="0" w:line="240" w:lineRule="auto"/>
        <w:jc w:val="both"/>
        <w:rPr>
          <w:rFonts w:ascii="Times New Roman" w:eastAsia="Times New Roman" w:hAnsi="Times New Roman" w:cs="Times New Roman"/>
          <w:sz w:val="24"/>
          <w:szCs w:val="24"/>
          <w:lang w:eastAsia="ru-RU"/>
        </w:rPr>
      </w:pPr>
    </w:p>
    <w:p w:rsidR="00853F06" w:rsidRPr="005838F8" w:rsidRDefault="00853F06" w:rsidP="00853F06">
      <w:pPr>
        <w:spacing w:after="0" w:line="240" w:lineRule="auto"/>
        <w:ind w:firstLine="709"/>
        <w:jc w:val="both"/>
        <w:rPr>
          <w:rFonts w:ascii="Times New Roman" w:eastAsia="Times New Roman" w:hAnsi="Times New Roman" w:cs="Times New Roman"/>
          <w:sz w:val="24"/>
          <w:szCs w:val="24"/>
          <w:lang w:eastAsia="ru-RU"/>
        </w:rPr>
      </w:pPr>
    </w:p>
    <w:p w:rsidR="00B43354" w:rsidRPr="005838F8" w:rsidRDefault="00B43354" w:rsidP="00853F06">
      <w:pPr>
        <w:spacing w:after="0" w:line="240" w:lineRule="auto"/>
        <w:ind w:firstLine="709"/>
        <w:jc w:val="both"/>
        <w:rPr>
          <w:rFonts w:ascii="Times New Roman" w:hAnsi="Times New Roman" w:cs="Times New Roman"/>
          <w:sz w:val="24"/>
          <w:szCs w:val="24"/>
        </w:rPr>
      </w:pPr>
    </w:p>
    <w:p w:rsidR="001735D5" w:rsidRPr="005838F8"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5838F8">
        <w:rPr>
          <w:rFonts w:ascii="Times New Roman" w:hAnsi="Times New Roman" w:cs="Times New Roman"/>
          <w:b/>
          <w:sz w:val="24"/>
          <w:szCs w:val="24"/>
        </w:rPr>
        <w:tab/>
      </w:r>
      <w:r w:rsidR="001735D5" w:rsidRPr="005838F8">
        <w:rPr>
          <w:rFonts w:ascii="Times New Roman" w:hAnsi="Times New Roman" w:cs="Times New Roman"/>
          <w:b/>
          <w:sz w:val="24"/>
          <w:szCs w:val="24"/>
        </w:rPr>
        <w:t>Содержание</w:t>
      </w:r>
      <w:r w:rsidRPr="005838F8">
        <w:rPr>
          <w:rFonts w:ascii="Times New Roman" w:hAnsi="Times New Roman" w:cs="Times New Roman"/>
          <w:b/>
          <w:sz w:val="24"/>
          <w:szCs w:val="24"/>
        </w:rPr>
        <w:tab/>
      </w:r>
    </w:p>
    <w:p w:rsidR="001735D5" w:rsidRPr="005838F8" w:rsidRDefault="001735D5" w:rsidP="001735D5">
      <w:pPr>
        <w:spacing w:after="0" w:line="240" w:lineRule="auto"/>
        <w:ind w:firstLine="709"/>
        <w:jc w:val="center"/>
        <w:rPr>
          <w:rFonts w:ascii="Times New Roman" w:hAnsi="Times New Roman" w:cs="Times New Roman"/>
          <w:sz w:val="24"/>
          <w:szCs w:val="24"/>
        </w:rPr>
      </w:pPr>
    </w:p>
    <w:p w:rsidR="001735D5" w:rsidRPr="005838F8"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5838F8" w:rsidTr="00E74969">
        <w:tc>
          <w:tcPr>
            <w:tcW w:w="8755" w:type="dxa"/>
          </w:tcPr>
          <w:p w:rsidR="001735D5" w:rsidRPr="005838F8" w:rsidRDefault="0032382B" w:rsidP="0032382B">
            <w:pPr>
              <w:jc w:val="both"/>
              <w:rPr>
                <w:sz w:val="24"/>
                <w:szCs w:val="24"/>
              </w:rPr>
            </w:pPr>
            <w:r w:rsidRPr="005838F8">
              <w:rPr>
                <w:sz w:val="24"/>
                <w:szCs w:val="24"/>
              </w:rPr>
              <w:t xml:space="preserve">1. Пояснительная записка </w:t>
            </w:r>
            <w:r w:rsidR="003650B5" w:rsidRPr="005838F8">
              <w:rPr>
                <w:sz w:val="24"/>
                <w:szCs w:val="24"/>
              </w:rPr>
              <w:t>…………………………………………</w:t>
            </w:r>
            <w:r w:rsidR="003A1DE6" w:rsidRPr="005838F8">
              <w:rPr>
                <w:sz w:val="24"/>
                <w:szCs w:val="24"/>
              </w:rPr>
              <w:t>……</w:t>
            </w:r>
            <w:r w:rsidR="005838F8">
              <w:rPr>
                <w:sz w:val="24"/>
                <w:szCs w:val="24"/>
              </w:rPr>
              <w:t>……………..</w:t>
            </w:r>
          </w:p>
        </w:tc>
        <w:tc>
          <w:tcPr>
            <w:tcW w:w="703" w:type="dxa"/>
          </w:tcPr>
          <w:p w:rsidR="001735D5" w:rsidRPr="005838F8" w:rsidRDefault="00CB00A9" w:rsidP="003650B5">
            <w:pPr>
              <w:jc w:val="right"/>
              <w:rPr>
                <w:sz w:val="24"/>
                <w:szCs w:val="24"/>
              </w:rPr>
            </w:pPr>
            <w:r w:rsidRPr="005838F8">
              <w:rPr>
                <w:sz w:val="24"/>
                <w:szCs w:val="24"/>
              </w:rPr>
              <w:t>4</w:t>
            </w:r>
          </w:p>
        </w:tc>
      </w:tr>
      <w:tr w:rsidR="001735D5" w:rsidRPr="005838F8" w:rsidTr="00E74969">
        <w:tc>
          <w:tcPr>
            <w:tcW w:w="8755" w:type="dxa"/>
          </w:tcPr>
          <w:p w:rsidR="001735D5" w:rsidRPr="005838F8" w:rsidRDefault="00E74969" w:rsidP="0032382B">
            <w:pPr>
              <w:jc w:val="both"/>
              <w:rPr>
                <w:sz w:val="24"/>
                <w:szCs w:val="24"/>
              </w:rPr>
            </w:pPr>
            <w:r w:rsidRPr="005838F8">
              <w:rPr>
                <w:sz w:val="24"/>
                <w:szCs w:val="24"/>
              </w:rPr>
              <w:t>2</w:t>
            </w:r>
            <w:r w:rsidR="0032382B" w:rsidRPr="005838F8">
              <w:rPr>
                <w:sz w:val="24"/>
                <w:szCs w:val="24"/>
              </w:rPr>
              <w:t xml:space="preserve">. Методические рекомендации студентам </w:t>
            </w:r>
            <w:r w:rsidR="003650B5" w:rsidRPr="005838F8">
              <w:rPr>
                <w:sz w:val="24"/>
                <w:szCs w:val="24"/>
              </w:rPr>
              <w:t>………………………</w:t>
            </w:r>
            <w:r w:rsidR="00CB00A9" w:rsidRPr="005838F8">
              <w:rPr>
                <w:sz w:val="24"/>
                <w:szCs w:val="24"/>
              </w:rPr>
              <w:t>……</w:t>
            </w:r>
            <w:r w:rsidR="005838F8">
              <w:rPr>
                <w:sz w:val="24"/>
                <w:szCs w:val="24"/>
              </w:rPr>
              <w:t>……………..</w:t>
            </w:r>
          </w:p>
        </w:tc>
        <w:tc>
          <w:tcPr>
            <w:tcW w:w="703" w:type="dxa"/>
          </w:tcPr>
          <w:p w:rsidR="001735D5" w:rsidRPr="005838F8" w:rsidRDefault="00655216" w:rsidP="003650B5">
            <w:pPr>
              <w:jc w:val="right"/>
              <w:rPr>
                <w:sz w:val="24"/>
                <w:szCs w:val="24"/>
              </w:rPr>
            </w:pPr>
            <w:r w:rsidRPr="005838F8">
              <w:rPr>
                <w:sz w:val="24"/>
                <w:szCs w:val="24"/>
              </w:rPr>
              <w:t>5</w:t>
            </w:r>
          </w:p>
        </w:tc>
      </w:tr>
      <w:tr w:rsidR="0032382B" w:rsidRPr="005838F8" w:rsidTr="00E74969">
        <w:tc>
          <w:tcPr>
            <w:tcW w:w="8755" w:type="dxa"/>
          </w:tcPr>
          <w:p w:rsidR="0032382B" w:rsidRPr="005838F8" w:rsidRDefault="00E74969" w:rsidP="00CB00A9">
            <w:pPr>
              <w:jc w:val="both"/>
              <w:rPr>
                <w:sz w:val="24"/>
                <w:szCs w:val="24"/>
              </w:rPr>
            </w:pPr>
            <w:r w:rsidRPr="005838F8">
              <w:rPr>
                <w:sz w:val="24"/>
                <w:szCs w:val="24"/>
              </w:rPr>
              <w:t>2</w:t>
            </w:r>
            <w:r w:rsidR="00CB00A9" w:rsidRPr="005838F8">
              <w:rPr>
                <w:sz w:val="24"/>
                <w:szCs w:val="24"/>
              </w:rPr>
              <w:t xml:space="preserve">.1 </w:t>
            </w:r>
            <w:r w:rsidR="003A1DE6" w:rsidRPr="005838F8">
              <w:rPr>
                <w:sz w:val="24"/>
                <w:szCs w:val="24"/>
              </w:rPr>
              <w:t>Методические рекомендации по подготовке к лекционным занятиям</w:t>
            </w:r>
            <w:r w:rsidR="005838F8">
              <w:rPr>
                <w:sz w:val="24"/>
                <w:szCs w:val="24"/>
              </w:rPr>
              <w:t>…………</w:t>
            </w:r>
          </w:p>
        </w:tc>
        <w:tc>
          <w:tcPr>
            <w:tcW w:w="703" w:type="dxa"/>
          </w:tcPr>
          <w:p w:rsidR="0032382B" w:rsidRPr="005838F8" w:rsidRDefault="00655216" w:rsidP="003650B5">
            <w:pPr>
              <w:jc w:val="right"/>
              <w:rPr>
                <w:sz w:val="24"/>
                <w:szCs w:val="24"/>
              </w:rPr>
            </w:pPr>
            <w:r w:rsidRPr="005838F8">
              <w:rPr>
                <w:sz w:val="24"/>
                <w:szCs w:val="24"/>
              </w:rPr>
              <w:t>5</w:t>
            </w:r>
          </w:p>
        </w:tc>
      </w:tr>
      <w:tr w:rsidR="00CB00A9" w:rsidRPr="005838F8" w:rsidTr="00E74969">
        <w:tc>
          <w:tcPr>
            <w:tcW w:w="8755" w:type="dxa"/>
          </w:tcPr>
          <w:p w:rsidR="00CB00A9" w:rsidRPr="005838F8" w:rsidRDefault="00E74969" w:rsidP="00655216">
            <w:pPr>
              <w:jc w:val="both"/>
              <w:rPr>
                <w:sz w:val="24"/>
                <w:szCs w:val="24"/>
              </w:rPr>
            </w:pPr>
            <w:r w:rsidRPr="005838F8">
              <w:rPr>
                <w:sz w:val="24"/>
                <w:szCs w:val="24"/>
              </w:rPr>
              <w:t>2</w:t>
            </w:r>
            <w:r w:rsidR="00CB00A9" w:rsidRPr="005838F8">
              <w:rPr>
                <w:sz w:val="24"/>
                <w:szCs w:val="24"/>
              </w:rPr>
              <w:t>.</w:t>
            </w:r>
            <w:r w:rsidR="00655216" w:rsidRPr="005838F8">
              <w:rPr>
                <w:sz w:val="24"/>
                <w:szCs w:val="24"/>
              </w:rPr>
              <w:t>2</w:t>
            </w:r>
            <w:r w:rsidR="00CB00A9" w:rsidRPr="005838F8">
              <w:rPr>
                <w:sz w:val="24"/>
                <w:szCs w:val="24"/>
              </w:rPr>
              <w:t xml:space="preserve"> Методические рекомендации по подготовке к практическим за</w:t>
            </w:r>
            <w:r w:rsidR="005838F8">
              <w:rPr>
                <w:sz w:val="24"/>
                <w:szCs w:val="24"/>
              </w:rPr>
              <w:t>нятиям………..</w:t>
            </w:r>
          </w:p>
        </w:tc>
        <w:tc>
          <w:tcPr>
            <w:tcW w:w="703" w:type="dxa"/>
          </w:tcPr>
          <w:p w:rsidR="00CB00A9" w:rsidRPr="005838F8" w:rsidRDefault="003A1DE6" w:rsidP="003650B5">
            <w:pPr>
              <w:jc w:val="right"/>
              <w:rPr>
                <w:sz w:val="24"/>
                <w:szCs w:val="24"/>
              </w:rPr>
            </w:pPr>
            <w:r w:rsidRPr="005838F8">
              <w:rPr>
                <w:sz w:val="24"/>
                <w:szCs w:val="24"/>
              </w:rPr>
              <w:t>6</w:t>
            </w:r>
          </w:p>
        </w:tc>
      </w:tr>
      <w:tr w:rsidR="00D71EB1" w:rsidRPr="005838F8" w:rsidTr="00E74969">
        <w:tc>
          <w:tcPr>
            <w:tcW w:w="8755" w:type="dxa"/>
          </w:tcPr>
          <w:p w:rsidR="00D71EB1" w:rsidRPr="005838F8" w:rsidRDefault="00D71EB1" w:rsidP="00655216">
            <w:pPr>
              <w:jc w:val="both"/>
              <w:rPr>
                <w:sz w:val="24"/>
                <w:szCs w:val="24"/>
              </w:rPr>
            </w:pPr>
            <w:r w:rsidRPr="005838F8">
              <w:rPr>
                <w:sz w:val="24"/>
                <w:szCs w:val="24"/>
              </w:rPr>
              <w:t>2.3 Методические рекомендации по проведению деловой игры………</w:t>
            </w:r>
            <w:r w:rsidR="005838F8">
              <w:rPr>
                <w:sz w:val="24"/>
                <w:szCs w:val="24"/>
              </w:rPr>
              <w:t>……………</w:t>
            </w:r>
          </w:p>
        </w:tc>
        <w:tc>
          <w:tcPr>
            <w:tcW w:w="703" w:type="dxa"/>
          </w:tcPr>
          <w:p w:rsidR="00D71EB1" w:rsidRPr="005838F8" w:rsidRDefault="008E75D4" w:rsidP="003650B5">
            <w:pPr>
              <w:jc w:val="right"/>
              <w:rPr>
                <w:sz w:val="24"/>
                <w:szCs w:val="24"/>
              </w:rPr>
            </w:pPr>
            <w:r>
              <w:rPr>
                <w:sz w:val="24"/>
                <w:szCs w:val="24"/>
              </w:rPr>
              <w:t>7</w:t>
            </w:r>
          </w:p>
        </w:tc>
      </w:tr>
      <w:tr w:rsidR="005838F8" w:rsidRPr="005838F8" w:rsidTr="00E74969">
        <w:tc>
          <w:tcPr>
            <w:tcW w:w="8755" w:type="dxa"/>
          </w:tcPr>
          <w:p w:rsidR="005838F8" w:rsidRPr="005838F8" w:rsidRDefault="005838F8" w:rsidP="00655216">
            <w:pPr>
              <w:jc w:val="both"/>
              <w:rPr>
                <w:sz w:val="24"/>
                <w:szCs w:val="24"/>
              </w:rPr>
            </w:pPr>
            <w:r>
              <w:rPr>
                <w:sz w:val="24"/>
                <w:szCs w:val="24"/>
              </w:rPr>
              <w:t xml:space="preserve">2.4 </w:t>
            </w:r>
            <w:r w:rsidRPr="005838F8">
              <w:rPr>
                <w:sz w:val="24"/>
                <w:szCs w:val="24"/>
              </w:rPr>
              <w:t>Методические рекомендации по подготовке к рубежному контролю</w:t>
            </w:r>
            <w:r>
              <w:rPr>
                <w:sz w:val="24"/>
                <w:szCs w:val="24"/>
              </w:rPr>
              <w:t>…………</w:t>
            </w:r>
          </w:p>
        </w:tc>
        <w:tc>
          <w:tcPr>
            <w:tcW w:w="703" w:type="dxa"/>
          </w:tcPr>
          <w:p w:rsidR="005838F8" w:rsidRPr="005838F8" w:rsidRDefault="008E75D4" w:rsidP="003650B5">
            <w:pPr>
              <w:jc w:val="right"/>
              <w:rPr>
                <w:sz w:val="24"/>
                <w:szCs w:val="24"/>
              </w:rPr>
            </w:pPr>
            <w:r>
              <w:rPr>
                <w:sz w:val="24"/>
                <w:szCs w:val="24"/>
              </w:rPr>
              <w:t>8</w:t>
            </w:r>
          </w:p>
        </w:tc>
      </w:tr>
      <w:tr w:rsidR="005838F8" w:rsidRPr="005838F8" w:rsidTr="00E74969">
        <w:tc>
          <w:tcPr>
            <w:tcW w:w="8755" w:type="dxa"/>
          </w:tcPr>
          <w:p w:rsidR="005838F8" w:rsidRPr="005838F8" w:rsidRDefault="005838F8" w:rsidP="00655216">
            <w:pPr>
              <w:jc w:val="both"/>
              <w:rPr>
                <w:sz w:val="24"/>
                <w:szCs w:val="24"/>
              </w:rPr>
            </w:pPr>
            <w:r>
              <w:rPr>
                <w:sz w:val="24"/>
                <w:szCs w:val="24"/>
              </w:rPr>
              <w:t>2.5 Методические рекомендации по выполнению контрольной работы………….</w:t>
            </w:r>
          </w:p>
        </w:tc>
        <w:tc>
          <w:tcPr>
            <w:tcW w:w="703" w:type="dxa"/>
          </w:tcPr>
          <w:p w:rsidR="005838F8" w:rsidRPr="005838F8" w:rsidRDefault="008E75D4" w:rsidP="003650B5">
            <w:pPr>
              <w:jc w:val="right"/>
              <w:rPr>
                <w:sz w:val="24"/>
                <w:szCs w:val="24"/>
              </w:rPr>
            </w:pPr>
            <w:r>
              <w:rPr>
                <w:sz w:val="24"/>
                <w:szCs w:val="24"/>
              </w:rPr>
              <w:t>9</w:t>
            </w:r>
          </w:p>
        </w:tc>
      </w:tr>
      <w:tr w:rsidR="00CB00A9" w:rsidRPr="005838F8" w:rsidTr="00E74969">
        <w:tc>
          <w:tcPr>
            <w:tcW w:w="8755" w:type="dxa"/>
          </w:tcPr>
          <w:p w:rsidR="00CB00A9" w:rsidRPr="005838F8" w:rsidRDefault="00E74969" w:rsidP="005838F8">
            <w:pPr>
              <w:jc w:val="both"/>
              <w:rPr>
                <w:sz w:val="24"/>
                <w:szCs w:val="24"/>
              </w:rPr>
            </w:pPr>
            <w:r w:rsidRPr="005838F8">
              <w:rPr>
                <w:sz w:val="24"/>
                <w:szCs w:val="24"/>
              </w:rPr>
              <w:t>2</w:t>
            </w:r>
            <w:r w:rsidR="00CB00A9" w:rsidRPr="005838F8">
              <w:rPr>
                <w:sz w:val="24"/>
                <w:szCs w:val="24"/>
              </w:rPr>
              <w:t>.</w:t>
            </w:r>
            <w:r w:rsidR="005838F8">
              <w:rPr>
                <w:sz w:val="24"/>
                <w:szCs w:val="24"/>
              </w:rPr>
              <w:t>6</w:t>
            </w:r>
            <w:r w:rsidR="00CB00A9" w:rsidRPr="005838F8">
              <w:rPr>
                <w:sz w:val="24"/>
                <w:szCs w:val="24"/>
              </w:rPr>
              <w:t xml:space="preserve"> Методические рекомендации по подготовке к </w:t>
            </w:r>
            <w:r w:rsidR="00D71EB1" w:rsidRPr="005838F8">
              <w:rPr>
                <w:sz w:val="24"/>
                <w:szCs w:val="24"/>
              </w:rPr>
              <w:t>зачету…</w:t>
            </w:r>
            <w:r w:rsidR="00CB00A9" w:rsidRPr="005838F8">
              <w:rPr>
                <w:sz w:val="24"/>
                <w:szCs w:val="24"/>
              </w:rPr>
              <w:t>……………</w:t>
            </w:r>
            <w:r w:rsidR="005838F8">
              <w:rPr>
                <w:sz w:val="24"/>
                <w:szCs w:val="24"/>
              </w:rPr>
              <w:t>……………</w:t>
            </w:r>
          </w:p>
        </w:tc>
        <w:tc>
          <w:tcPr>
            <w:tcW w:w="703" w:type="dxa"/>
          </w:tcPr>
          <w:p w:rsidR="00CB00A9" w:rsidRPr="005838F8" w:rsidRDefault="008E75D4" w:rsidP="003650B5">
            <w:pPr>
              <w:jc w:val="right"/>
              <w:rPr>
                <w:sz w:val="24"/>
                <w:szCs w:val="24"/>
              </w:rPr>
            </w:pPr>
            <w:r>
              <w:rPr>
                <w:sz w:val="24"/>
                <w:szCs w:val="24"/>
              </w:rPr>
              <w:t>10</w:t>
            </w:r>
          </w:p>
        </w:tc>
      </w:tr>
      <w:tr w:rsidR="00CB00A9" w:rsidRPr="005838F8" w:rsidTr="00E74969">
        <w:tc>
          <w:tcPr>
            <w:tcW w:w="8755" w:type="dxa"/>
          </w:tcPr>
          <w:p w:rsidR="00CB00A9" w:rsidRPr="005838F8" w:rsidRDefault="00E74969" w:rsidP="00CB00A9">
            <w:pPr>
              <w:jc w:val="both"/>
              <w:rPr>
                <w:sz w:val="24"/>
                <w:szCs w:val="24"/>
              </w:rPr>
            </w:pPr>
            <w:r w:rsidRPr="005838F8">
              <w:rPr>
                <w:sz w:val="24"/>
                <w:szCs w:val="24"/>
              </w:rPr>
              <w:t>3 Планы практических занятий</w:t>
            </w:r>
            <w:r w:rsidR="00CB00A9" w:rsidRPr="005838F8">
              <w:rPr>
                <w:sz w:val="24"/>
                <w:szCs w:val="24"/>
              </w:rPr>
              <w:t>………………………………</w:t>
            </w:r>
            <w:r w:rsidR="003A1DE6" w:rsidRPr="005838F8">
              <w:rPr>
                <w:sz w:val="24"/>
                <w:szCs w:val="24"/>
              </w:rPr>
              <w:t>……………</w:t>
            </w:r>
            <w:r w:rsidR="005838F8">
              <w:rPr>
                <w:sz w:val="24"/>
                <w:szCs w:val="24"/>
              </w:rPr>
              <w:t>…………..</w:t>
            </w:r>
          </w:p>
        </w:tc>
        <w:tc>
          <w:tcPr>
            <w:tcW w:w="703" w:type="dxa"/>
          </w:tcPr>
          <w:p w:rsidR="00CB00A9" w:rsidRPr="005838F8" w:rsidRDefault="008E75D4" w:rsidP="003650B5">
            <w:pPr>
              <w:jc w:val="right"/>
              <w:rPr>
                <w:sz w:val="24"/>
                <w:szCs w:val="24"/>
              </w:rPr>
            </w:pPr>
            <w:r>
              <w:rPr>
                <w:sz w:val="24"/>
                <w:szCs w:val="24"/>
              </w:rPr>
              <w:t>11</w:t>
            </w:r>
          </w:p>
        </w:tc>
      </w:tr>
      <w:tr w:rsidR="004768E3" w:rsidRPr="005838F8" w:rsidTr="00E74969">
        <w:tc>
          <w:tcPr>
            <w:tcW w:w="8755" w:type="dxa"/>
          </w:tcPr>
          <w:p w:rsidR="004768E3" w:rsidRPr="005838F8" w:rsidRDefault="004768E3" w:rsidP="00CB00A9">
            <w:pPr>
              <w:jc w:val="both"/>
              <w:rPr>
                <w:sz w:val="24"/>
                <w:szCs w:val="24"/>
              </w:rPr>
            </w:pPr>
            <w:r>
              <w:rPr>
                <w:sz w:val="24"/>
                <w:szCs w:val="24"/>
              </w:rPr>
              <w:t>3.1</w:t>
            </w:r>
            <w:r w:rsidR="00FB0503">
              <w:rPr>
                <w:sz w:val="24"/>
                <w:szCs w:val="24"/>
              </w:rPr>
              <w:t xml:space="preserve"> Планы практических занятий для обучающихся очной формы обучения</w:t>
            </w:r>
            <w:r w:rsidR="00D1751B">
              <w:rPr>
                <w:sz w:val="24"/>
                <w:szCs w:val="24"/>
              </w:rPr>
              <w:t>……..</w:t>
            </w:r>
          </w:p>
        </w:tc>
        <w:tc>
          <w:tcPr>
            <w:tcW w:w="703" w:type="dxa"/>
          </w:tcPr>
          <w:p w:rsidR="004768E3" w:rsidRDefault="00D1751B" w:rsidP="003650B5">
            <w:pPr>
              <w:jc w:val="right"/>
              <w:rPr>
                <w:sz w:val="24"/>
                <w:szCs w:val="24"/>
              </w:rPr>
            </w:pPr>
            <w:r>
              <w:rPr>
                <w:sz w:val="24"/>
                <w:szCs w:val="24"/>
              </w:rPr>
              <w:t>11</w:t>
            </w:r>
          </w:p>
        </w:tc>
      </w:tr>
      <w:tr w:rsidR="004768E3" w:rsidRPr="005838F8" w:rsidTr="00E74969">
        <w:tc>
          <w:tcPr>
            <w:tcW w:w="8755" w:type="dxa"/>
          </w:tcPr>
          <w:p w:rsidR="004768E3" w:rsidRPr="005838F8" w:rsidRDefault="004768E3" w:rsidP="00CB00A9">
            <w:pPr>
              <w:jc w:val="both"/>
              <w:rPr>
                <w:sz w:val="24"/>
                <w:szCs w:val="24"/>
              </w:rPr>
            </w:pPr>
            <w:r>
              <w:rPr>
                <w:sz w:val="24"/>
                <w:szCs w:val="24"/>
              </w:rPr>
              <w:t xml:space="preserve">3.2 </w:t>
            </w:r>
            <w:r w:rsidR="00FB0503" w:rsidRPr="00FB0503">
              <w:rPr>
                <w:sz w:val="24"/>
                <w:szCs w:val="24"/>
              </w:rPr>
              <w:t xml:space="preserve">Планы практических занятий для обучающихся </w:t>
            </w:r>
            <w:r w:rsidR="00FB0503">
              <w:rPr>
                <w:sz w:val="24"/>
                <w:szCs w:val="24"/>
              </w:rPr>
              <w:t>за</w:t>
            </w:r>
            <w:r w:rsidR="00FB0503" w:rsidRPr="00FB0503">
              <w:rPr>
                <w:sz w:val="24"/>
                <w:szCs w:val="24"/>
              </w:rPr>
              <w:t>очной формы обучения</w:t>
            </w:r>
            <w:r w:rsidR="00D1751B">
              <w:rPr>
                <w:sz w:val="24"/>
                <w:szCs w:val="24"/>
              </w:rPr>
              <w:t>…..</w:t>
            </w:r>
          </w:p>
        </w:tc>
        <w:tc>
          <w:tcPr>
            <w:tcW w:w="703" w:type="dxa"/>
          </w:tcPr>
          <w:p w:rsidR="004768E3" w:rsidRDefault="00C93FD6" w:rsidP="003650B5">
            <w:pPr>
              <w:jc w:val="right"/>
              <w:rPr>
                <w:sz w:val="24"/>
                <w:szCs w:val="24"/>
              </w:rPr>
            </w:pPr>
            <w:r>
              <w:rPr>
                <w:sz w:val="24"/>
                <w:szCs w:val="24"/>
              </w:rPr>
              <w:t>14</w:t>
            </w:r>
          </w:p>
        </w:tc>
      </w:tr>
      <w:tr w:rsidR="00FB0503" w:rsidRPr="005838F8" w:rsidTr="00E74969">
        <w:tc>
          <w:tcPr>
            <w:tcW w:w="8755" w:type="dxa"/>
          </w:tcPr>
          <w:p w:rsidR="00FB0503" w:rsidRDefault="00FB0503" w:rsidP="00FB0503">
            <w:pPr>
              <w:jc w:val="both"/>
              <w:rPr>
                <w:sz w:val="24"/>
                <w:szCs w:val="24"/>
              </w:rPr>
            </w:pPr>
            <w:r>
              <w:rPr>
                <w:sz w:val="24"/>
                <w:szCs w:val="24"/>
              </w:rPr>
              <w:t xml:space="preserve">3.3 </w:t>
            </w:r>
            <w:r w:rsidRPr="00FB0503">
              <w:rPr>
                <w:sz w:val="24"/>
                <w:szCs w:val="24"/>
              </w:rPr>
              <w:t>Планы практических занятий для обучающихся очно</w:t>
            </w:r>
            <w:r>
              <w:rPr>
                <w:sz w:val="24"/>
                <w:szCs w:val="24"/>
              </w:rPr>
              <w:t>-заочной</w:t>
            </w:r>
            <w:r w:rsidRPr="00FB0503">
              <w:rPr>
                <w:sz w:val="24"/>
                <w:szCs w:val="24"/>
              </w:rPr>
              <w:t xml:space="preserve"> формы обучения</w:t>
            </w:r>
          </w:p>
        </w:tc>
        <w:tc>
          <w:tcPr>
            <w:tcW w:w="703" w:type="dxa"/>
          </w:tcPr>
          <w:p w:rsidR="00FB0503" w:rsidRDefault="00C93FD6" w:rsidP="003650B5">
            <w:pPr>
              <w:jc w:val="right"/>
              <w:rPr>
                <w:sz w:val="24"/>
                <w:szCs w:val="24"/>
              </w:rPr>
            </w:pPr>
            <w:r>
              <w:rPr>
                <w:sz w:val="24"/>
                <w:szCs w:val="24"/>
              </w:rPr>
              <w:t>16</w:t>
            </w:r>
          </w:p>
        </w:tc>
      </w:tr>
      <w:tr w:rsidR="0032382B" w:rsidRPr="005838F8" w:rsidTr="00E74969">
        <w:tc>
          <w:tcPr>
            <w:tcW w:w="8755" w:type="dxa"/>
          </w:tcPr>
          <w:p w:rsidR="0032382B" w:rsidRPr="005838F8" w:rsidRDefault="00E74969" w:rsidP="005838F8">
            <w:pPr>
              <w:jc w:val="both"/>
              <w:rPr>
                <w:sz w:val="24"/>
                <w:szCs w:val="24"/>
              </w:rPr>
            </w:pPr>
            <w:r w:rsidRPr="005838F8">
              <w:rPr>
                <w:sz w:val="24"/>
                <w:szCs w:val="24"/>
              </w:rPr>
              <w:t xml:space="preserve">4 Вопросы для подготовки к </w:t>
            </w:r>
            <w:r w:rsidR="005838F8">
              <w:rPr>
                <w:sz w:val="24"/>
                <w:szCs w:val="24"/>
              </w:rPr>
              <w:t>зачету</w:t>
            </w:r>
            <w:r w:rsidRPr="005838F8">
              <w:rPr>
                <w:sz w:val="24"/>
                <w:szCs w:val="24"/>
              </w:rPr>
              <w:t xml:space="preserve"> по дисциплине «</w:t>
            </w:r>
            <w:r w:rsidR="00D71EB1" w:rsidRPr="005838F8">
              <w:rPr>
                <w:sz w:val="24"/>
                <w:szCs w:val="24"/>
              </w:rPr>
              <w:t>Административно-процессуальное право</w:t>
            </w:r>
            <w:r w:rsidRPr="005838F8">
              <w:rPr>
                <w:sz w:val="24"/>
                <w:szCs w:val="24"/>
              </w:rPr>
              <w:t xml:space="preserve">» </w:t>
            </w:r>
            <w:r w:rsidR="00D71EB1" w:rsidRPr="005838F8">
              <w:rPr>
                <w:sz w:val="24"/>
                <w:szCs w:val="24"/>
              </w:rPr>
              <w:t>……………………………</w:t>
            </w:r>
            <w:r w:rsidR="005838F8">
              <w:rPr>
                <w:sz w:val="24"/>
                <w:szCs w:val="24"/>
              </w:rPr>
              <w:t>…………………………………..</w:t>
            </w:r>
          </w:p>
        </w:tc>
        <w:tc>
          <w:tcPr>
            <w:tcW w:w="703" w:type="dxa"/>
          </w:tcPr>
          <w:p w:rsidR="0032382B" w:rsidRPr="005838F8" w:rsidRDefault="00C93FD6" w:rsidP="003650B5">
            <w:pPr>
              <w:jc w:val="right"/>
              <w:rPr>
                <w:sz w:val="24"/>
                <w:szCs w:val="24"/>
              </w:rPr>
            </w:pPr>
            <w:r>
              <w:rPr>
                <w:sz w:val="24"/>
                <w:szCs w:val="24"/>
              </w:rPr>
              <w:t>19</w:t>
            </w:r>
          </w:p>
        </w:tc>
      </w:tr>
      <w:tr w:rsidR="0032382B" w:rsidRPr="005838F8" w:rsidTr="00E74969">
        <w:tc>
          <w:tcPr>
            <w:tcW w:w="8755" w:type="dxa"/>
          </w:tcPr>
          <w:p w:rsidR="0032382B" w:rsidRPr="005838F8" w:rsidRDefault="00E74969" w:rsidP="00CB00A9">
            <w:pPr>
              <w:jc w:val="both"/>
              <w:rPr>
                <w:sz w:val="24"/>
                <w:szCs w:val="24"/>
              </w:rPr>
            </w:pPr>
            <w:r w:rsidRPr="005838F8">
              <w:rPr>
                <w:sz w:val="24"/>
                <w:szCs w:val="24"/>
              </w:rPr>
              <w:t>5 Критерии оценки знаний студентов</w:t>
            </w:r>
            <w:r w:rsidR="00CB00A9" w:rsidRPr="005838F8">
              <w:rPr>
                <w:sz w:val="24"/>
                <w:szCs w:val="24"/>
              </w:rPr>
              <w:t>…………………………………</w:t>
            </w:r>
            <w:r w:rsidR="003A1DE6" w:rsidRPr="005838F8">
              <w:rPr>
                <w:sz w:val="24"/>
                <w:szCs w:val="24"/>
              </w:rPr>
              <w:t>…</w:t>
            </w:r>
            <w:r w:rsidR="005838F8">
              <w:rPr>
                <w:sz w:val="24"/>
                <w:szCs w:val="24"/>
              </w:rPr>
              <w:t>……………</w:t>
            </w:r>
          </w:p>
        </w:tc>
        <w:tc>
          <w:tcPr>
            <w:tcW w:w="703" w:type="dxa"/>
          </w:tcPr>
          <w:p w:rsidR="0032382B" w:rsidRPr="005838F8" w:rsidRDefault="00C93FD6" w:rsidP="003650B5">
            <w:pPr>
              <w:jc w:val="right"/>
              <w:rPr>
                <w:sz w:val="24"/>
                <w:szCs w:val="24"/>
              </w:rPr>
            </w:pPr>
            <w:r>
              <w:rPr>
                <w:sz w:val="24"/>
                <w:szCs w:val="24"/>
              </w:rPr>
              <w:t>21</w:t>
            </w:r>
            <w:bookmarkStart w:id="0" w:name="_GoBack"/>
            <w:bookmarkEnd w:id="0"/>
          </w:p>
        </w:tc>
      </w:tr>
    </w:tbl>
    <w:p w:rsidR="001735D5" w:rsidRPr="005838F8" w:rsidRDefault="001735D5" w:rsidP="001735D5">
      <w:pPr>
        <w:spacing w:after="0" w:line="240" w:lineRule="auto"/>
        <w:ind w:firstLine="709"/>
        <w:jc w:val="both"/>
        <w:rPr>
          <w:rFonts w:ascii="Times New Roman" w:hAnsi="Times New Roman" w:cs="Times New Roman"/>
          <w:sz w:val="24"/>
          <w:szCs w:val="24"/>
        </w:rPr>
      </w:pPr>
    </w:p>
    <w:p w:rsidR="001735D5" w:rsidRPr="005838F8" w:rsidRDefault="001735D5" w:rsidP="001735D5">
      <w:pPr>
        <w:spacing w:after="0" w:line="240" w:lineRule="auto"/>
        <w:ind w:firstLine="709"/>
        <w:jc w:val="center"/>
        <w:rPr>
          <w:rFonts w:ascii="Times New Roman" w:hAnsi="Times New Roman" w:cs="Times New Roman"/>
          <w:sz w:val="24"/>
          <w:szCs w:val="24"/>
        </w:rPr>
      </w:pPr>
    </w:p>
    <w:p w:rsidR="001735D5" w:rsidRPr="005838F8" w:rsidRDefault="001735D5" w:rsidP="00853F06">
      <w:pPr>
        <w:spacing w:after="0" w:line="240" w:lineRule="auto"/>
        <w:ind w:firstLine="709"/>
        <w:jc w:val="both"/>
        <w:rPr>
          <w:rFonts w:ascii="Times New Roman" w:hAnsi="Times New Roman" w:cs="Times New Roman"/>
          <w:sz w:val="24"/>
          <w:szCs w:val="24"/>
        </w:rPr>
      </w:pPr>
    </w:p>
    <w:p w:rsidR="001735D5" w:rsidRPr="005838F8" w:rsidRDefault="001735D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CB00A9" w:rsidRPr="005838F8" w:rsidRDefault="00CB00A9" w:rsidP="00853F06">
      <w:pPr>
        <w:spacing w:after="0" w:line="240" w:lineRule="auto"/>
        <w:ind w:firstLine="709"/>
        <w:jc w:val="both"/>
        <w:rPr>
          <w:rFonts w:ascii="Times New Roman" w:hAnsi="Times New Roman" w:cs="Times New Roman"/>
          <w:sz w:val="24"/>
          <w:szCs w:val="24"/>
        </w:rPr>
      </w:pPr>
    </w:p>
    <w:p w:rsidR="00CB00A9" w:rsidRPr="005838F8" w:rsidRDefault="00CB00A9"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3650B5" w:rsidRPr="005838F8" w:rsidRDefault="003650B5" w:rsidP="00853F06">
      <w:pPr>
        <w:spacing w:after="0" w:line="240" w:lineRule="auto"/>
        <w:ind w:firstLine="709"/>
        <w:jc w:val="both"/>
        <w:rPr>
          <w:rFonts w:ascii="Times New Roman" w:hAnsi="Times New Roman" w:cs="Times New Roman"/>
          <w:sz w:val="24"/>
          <w:szCs w:val="24"/>
        </w:rPr>
      </w:pPr>
    </w:p>
    <w:p w:rsidR="00655216" w:rsidRPr="005838F8" w:rsidRDefault="00655216" w:rsidP="00853F06">
      <w:pPr>
        <w:spacing w:after="0" w:line="240" w:lineRule="auto"/>
        <w:ind w:firstLine="709"/>
        <w:jc w:val="both"/>
        <w:rPr>
          <w:rFonts w:ascii="Times New Roman" w:hAnsi="Times New Roman" w:cs="Times New Roman"/>
          <w:sz w:val="24"/>
          <w:szCs w:val="24"/>
        </w:rPr>
      </w:pPr>
    </w:p>
    <w:p w:rsidR="00655216" w:rsidRPr="005838F8" w:rsidRDefault="00655216" w:rsidP="00853F06">
      <w:pPr>
        <w:spacing w:after="0" w:line="240" w:lineRule="auto"/>
        <w:ind w:firstLine="709"/>
        <w:jc w:val="both"/>
        <w:rPr>
          <w:rFonts w:ascii="Times New Roman" w:hAnsi="Times New Roman" w:cs="Times New Roman"/>
          <w:sz w:val="24"/>
          <w:szCs w:val="24"/>
        </w:rPr>
      </w:pPr>
    </w:p>
    <w:p w:rsidR="007300BB" w:rsidRPr="005838F8" w:rsidRDefault="007300BB" w:rsidP="00853F06">
      <w:pPr>
        <w:spacing w:after="0" w:line="240" w:lineRule="auto"/>
        <w:ind w:firstLine="709"/>
        <w:jc w:val="both"/>
        <w:rPr>
          <w:rFonts w:ascii="Times New Roman" w:hAnsi="Times New Roman" w:cs="Times New Roman"/>
          <w:sz w:val="24"/>
          <w:szCs w:val="24"/>
        </w:rPr>
      </w:pPr>
    </w:p>
    <w:p w:rsidR="007300BB" w:rsidRPr="005838F8" w:rsidRDefault="007300BB" w:rsidP="00853F06">
      <w:pPr>
        <w:spacing w:after="0" w:line="240" w:lineRule="auto"/>
        <w:ind w:firstLine="709"/>
        <w:jc w:val="both"/>
        <w:rPr>
          <w:rFonts w:ascii="Times New Roman" w:hAnsi="Times New Roman" w:cs="Times New Roman"/>
          <w:sz w:val="24"/>
          <w:szCs w:val="24"/>
        </w:rPr>
      </w:pPr>
    </w:p>
    <w:p w:rsidR="00F37F18" w:rsidRDefault="00F37F18" w:rsidP="00853F06">
      <w:pPr>
        <w:spacing w:after="0" w:line="240" w:lineRule="auto"/>
        <w:ind w:firstLine="709"/>
        <w:jc w:val="both"/>
        <w:rPr>
          <w:rFonts w:ascii="Times New Roman" w:hAnsi="Times New Roman" w:cs="Times New Roman"/>
          <w:sz w:val="24"/>
          <w:szCs w:val="24"/>
        </w:rPr>
      </w:pPr>
    </w:p>
    <w:p w:rsidR="005838F8" w:rsidRDefault="005838F8" w:rsidP="00853F06">
      <w:pPr>
        <w:spacing w:after="0" w:line="240" w:lineRule="auto"/>
        <w:ind w:firstLine="709"/>
        <w:jc w:val="both"/>
        <w:rPr>
          <w:rFonts w:ascii="Times New Roman" w:hAnsi="Times New Roman" w:cs="Times New Roman"/>
          <w:sz w:val="24"/>
          <w:szCs w:val="24"/>
        </w:rPr>
      </w:pPr>
    </w:p>
    <w:p w:rsidR="005838F8" w:rsidRDefault="005838F8" w:rsidP="00853F06">
      <w:pPr>
        <w:spacing w:after="0" w:line="240" w:lineRule="auto"/>
        <w:ind w:firstLine="709"/>
        <w:jc w:val="both"/>
        <w:rPr>
          <w:rFonts w:ascii="Times New Roman" w:hAnsi="Times New Roman" w:cs="Times New Roman"/>
          <w:sz w:val="24"/>
          <w:szCs w:val="24"/>
        </w:rPr>
      </w:pPr>
    </w:p>
    <w:p w:rsidR="00C93FD6" w:rsidRDefault="00C93FD6" w:rsidP="00853F06">
      <w:pPr>
        <w:spacing w:after="0" w:line="240" w:lineRule="auto"/>
        <w:ind w:firstLine="709"/>
        <w:jc w:val="both"/>
        <w:rPr>
          <w:rFonts w:ascii="Times New Roman" w:hAnsi="Times New Roman" w:cs="Times New Roman"/>
          <w:sz w:val="24"/>
          <w:szCs w:val="24"/>
        </w:rPr>
      </w:pPr>
    </w:p>
    <w:p w:rsidR="005838F8" w:rsidRDefault="005838F8" w:rsidP="00853F06">
      <w:pPr>
        <w:spacing w:after="0" w:line="240" w:lineRule="auto"/>
        <w:ind w:firstLine="709"/>
        <w:jc w:val="both"/>
        <w:rPr>
          <w:rFonts w:ascii="Times New Roman" w:hAnsi="Times New Roman" w:cs="Times New Roman"/>
          <w:sz w:val="24"/>
          <w:szCs w:val="24"/>
        </w:rPr>
      </w:pPr>
    </w:p>
    <w:p w:rsidR="00853F06" w:rsidRPr="005838F8" w:rsidRDefault="0032382B" w:rsidP="0032382B">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lastRenderedPageBreak/>
        <w:t>1.</w:t>
      </w:r>
      <w:r w:rsidRPr="005838F8">
        <w:rPr>
          <w:rFonts w:ascii="Times New Roman" w:hAnsi="Times New Roman" w:cs="Times New Roman"/>
          <w:b/>
          <w:sz w:val="24"/>
          <w:szCs w:val="24"/>
        </w:rPr>
        <w:tab/>
        <w:t>Пояснительная записка</w:t>
      </w:r>
    </w:p>
    <w:p w:rsidR="00F43C96" w:rsidRPr="005838F8" w:rsidRDefault="00F43C96" w:rsidP="00853F06">
      <w:pPr>
        <w:spacing w:after="0" w:line="240" w:lineRule="auto"/>
        <w:ind w:firstLine="709"/>
        <w:jc w:val="both"/>
        <w:rPr>
          <w:rFonts w:ascii="Times New Roman" w:hAnsi="Times New Roman" w:cs="Times New Roman"/>
          <w:sz w:val="24"/>
          <w:szCs w:val="24"/>
        </w:rPr>
      </w:pP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Административно-процессуальное право – это учебная дисциплина, направленная на комплексное изучение процессуальных норм в рамах основных институтов административного права, в том числе норм регулирующих производство по принятию правовых актов органами исполнительной власти, рассмотрению обращений граждан, привлечению государственных служащих к дисциплинарной ответственности, применению мер административного принуждения, осуществления производства по делам об административных правонарушениях и административного судопроизводства.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Изучая административно-процессуальное право, студенты имеют возможность, с одной стороны, оценить сформировавшиеся в России институты административно-процессуальной регламентации предоставления публичных благ, понять специфику основных видов административно-распорядительного производства, осуществляемых органами исполнительной власти и органами местного самоуправления (публичной администрацией).</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С другой стороны — оценить институты административно-процессуальной регламентации привлечения к административной ответственности и иным видам публично-правовой ответственности, административно-правового разрешения споров, административного санкционирования, административно-правовой защиты, административного наблюдения (контроля и надзора), административного исполнения, административно-казуальной деятельности, а также основные виды административно-охранительного производства, осуществляемые публичной администрацией, в том числе производство по делам об административных правонарушениях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Успешно освоенные в комплексе и в установленном объеме исполнительное административно-процессуальное право и судебное административно-процессуальное право позволят в дальнейшем обучающимся в строгом соответствии со ст. 72 и 118 Конституции РФ различать административное и административно-процессуальное законодательство, выделять и соотносить между собой административные, гражданские, уголовные и конституционные дела, квалифицированно применять процедуры административного, гражданского, уголовного и конституционного судопроизводства.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Внеаудиторная самостоятельная </w:t>
      </w:r>
      <w:r w:rsidR="005838F8">
        <w:rPr>
          <w:rFonts w:ascii="Times New Roman" w:eastAsia="Times New Roman" w:hAnsi="Times New Roman" w:cs="Times New Roman"/>
          <w:sz w:val="24"/>
          <w:szCs w:val="24"/>
          <w:lang w:eastAsia="ru-RU"/>
        </w:rPr>
        <w:t xml:space="preserve">зависит от формы обучения (очная, заочная) и может </w:t>
      </w:r>
      <w:r w:rsidRPr="005838F8">
        <w:rPr>
          <w:rFonts w:ascii="Times New Roman" w:eastAsia="Times New Roman" w:hAnsi="Times New Roman" w:cs="Times New Roman"/>
          <w:sz w:val="24"/>
          <w:szCs w:val="24"/>
          <w:lang w:eastAsia="ru-RU"/>
        </w:rPr>
        <w:t>включа</w:t>
      </w:r>
      <w:r w:rsidR="005838F8">
        <w:rPr>
          <w:rFonts w:ascii="Times New Roman" w:eastAsia="Times New Roman" w:hAnsi="Times New Roman" w:cs="Times New Roman"/>
          <w:sz w:val="24"/>
          <w:szCs w:val="24"/>
          <w:lang w:eastAsia="ru-RU"/>
        </w:rPr>
        <w:t>ть</w:t>
      </w:r>
      <w:r w:rsidRPr="005838F8">
        <w:rPr>
          <w:rFonts w:ascii="Times New Roman" w:eastAsia="Times New Roman" w:hAnsi="Times New Roman" w:cs="Times New Roman"/>
          <w:sz w:val="24"/>
          <w:szCs w:val="24"/>
          <w:lang w:eastAsia="ru-RU"/>
        </w:rPr>
        <w:t xml:space="preserve"> в себя следующие виды самостоятельной работы:</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выполнение контрольной работы;</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w:t>
      </w:r>
      <w:r w:rsidR="005838F8">
        <w:rPr>
          <w:rFonts w:ascii="Times New Roman" w:eastAsia="Times New Roman" w:hAnsi="Times New Roman" w:cs="Times New Roman"/>
          <w:sz w:val="24"/>
          <w:szCs w:val="24"/>
          <w:lang w:eastAsia="ru-RU"/>
        </w:rPr>
        <w:t>ала учебников и учебных пособий</w:t>
      </w:r>
      <w:r w:rsidRPr="005838F8">
        <w:rPr>
          <w:rFonts w:ascii="Times New Roman" w:eastAsia="Times New Roman" w:hAnsi="Times New Roman" w:cs="Times New Roman"/>
          <w:sz w:val="24"/>
          <w:szCs w:val="24"/>
          <w:lang w:eastAsia="ru-RU"/>
        </w:rPr>
        <w:t>)</w:t>
      </w:r>
    </w:p>
    <w:p w:rsidR="005838F8" w:rsidRPr="005838F8" w:rsidRDefault="00D71EB1"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w:t>
      </w:r>
      <w:r w:rsidR="005838F8" w:rsidRPr="005838F8">
        <w:rPr>
          <w:rFonts w:ascii="Times New Roman" w:eastAsia="Times New Roman" w:hAnsi="Times New Roman" w:cs="Times New Roman"/>
          <w:sz w:val="24"/>
          <w:szCs w:val="24"/>
          <w:lang w:eastAsia="ru-RU"/>
        </w:rPr>
        <w:t>подготовка к практическим занятиям (в том числе решение ситуационных задач, подготовка к проведению деловой игры);</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 подготовка к рубежному контролю</w:t>
      </w:r>
      <w:r>
        <w:rPr>
          <w:rFonts w:ascii="Times New Roman" w:eastAsia="Times New Roman" w:hAnsi="Times New Roman" w:cs="Times New Roman"/>
          <w:sz w:val="24"/>
          <w:szCs w:val="24"/>
          <w:lang w:eastAsia="ru-RU"/>
        </w:rPr>
        <w:t>;</w:t>
      </w:r>
    </w:p>
    <w:p w:rsidR="00D71EB1"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подготовка к дифференцированному зачету</w:t>
      </w:r>
      <w:r w:rsidR="00D71EB1" w:rsidRPr="005838F8">
        <w:rPr>
          <w:rFonts w:ascii="Times New Roman" w:eastAsia="Times New Roman" w:hAnsi="Times New Roman" w:cs="Times New Roman"/>
          <w:sz w:val="24"/>
          <w:szCs w:val="24"/>
          <w:lang w:eastAsia="ru-RU"/>
        </w:rPr>
        <w:t>.</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D71EB1" w:rsidRPr="005838F8" w:rsidRDefault="00D71EB1" w:rsidP="00D71EB1">
      <w:pPr>
        <w:spacing w:after="0" w:line="240" w:lineRule="auto"/>
        <w:ind w:firstLine="709"/>
        <w:jc w:val="both"/>
        <w:rPr>
          <w:rFonts w:ascii="Times New Roman" w:hAnsi="Times New Roman" w:cs="Times New Roman"/>
          <w:sz w:val="24"/>
          <w:szCs w:val="24"/>
        </w:rPr>
      </w:pPr>
    </w:p>
    <w:p w:rsidR="001B4A7D" w:rsidRPr="005838F8" w:rsidRDefault="001B4A7D" w:rsidP="00D71EB1">
      <w:pPr>
        <w:spacing w:after="0" w:line="240" w:lineRule="auto"/>
        <w:ind w:firstLine="709"/>
        <w:jc w:val="both"/>
        <w:rPr>
          <w:rFonts w:ascii="Times New Roman" w:hAnsi="Times New Roman" w:cs="Times New Roman"/>
          <w:sz w:val="24"/>
          <w:szCs w:val="24"/>
        </w:rPr>
      </w:pPr>
      <w:r w:rsidRPr="005838F8">
        <w:rPr>
          <w:rFonts w:ascii="Times New Roman" w:hAnsi="Times New Roman" w:cs="Times New Roman"/>
          <w:sz w:val="24"/>
          <w:szCs w:val="24"/>
        </w:rPr>
        <w:t xml:space="preserve"> </w:t>
      </w:r>
    </w:p>
    <w:p w:rsidR="005838F8" w:rsidRDefault="005838F8" w:rsidP="00853F06">
      <w:pPr>
        <w:spacing w:after="0" w:line="240" w:lineRule="auto"/>
        <w:ind w:firstLine="709"/>
        <w:jc w:val="both"/>
        <w:rPr>
          <w:rFonts w:ascii="Times New Roman" w:hAnsi="Times New Roman" w:cs="Times New Roman"/>
          <w:b/>
          <w:sz w:val="24"/>
          <w:szCs w:val="24"/>
        </w:rPr>
      </w:pPr>
    </w:p>
    <w:p w:rsidR="005838F8" w:rsidRDefault="005838F8" w:rsidP="00853F06">
      <w:pPr>
        <w:spacing w:after="0" w:line="240" w:lineRule="auto"/>
        <w:ind w:firstLine="709"/>
        <w:jc w:val="both"/>
        <w:rPr>
          <w:rFonts w:ascii="Times New Roman" w:hAnsi="Times New Roman" w:cs="Times New Roman"/>
          <w:b/>
          <w:sz w:val="24"/>
          <w:szCs w:val="24"/>
        </w:rPr>
      </w:pPr>
    </w:p>
    <w:p w:rsidR="005838F8" w:rsidRDefault="005838F8" w:rsidP="00853F06">
      <w:pPr>
        <w:spacing w:after="0" w:line="240" w:lineRule="auto"/>
        <w:ind w:firstLine="709"/>
        <w:jc w:val="both"/>
        <w:rPr>
          <w:rFonts w:ascii="Times New Roman" w:hAnsi="Times New Roman" w:cs="Times New Roman"/>
          <w:b/>
          <w:sz w:val="24"/>
          <w:szCs w:val="24"/>
        </w:rPr>
      </w:pPr>
    </w:p>
    <w:p w:rsidR="005838F8" w:rsidRDefault="005838F8" w:rsidP="00853F06">
      <w:pPr>
        <w:spacing w:after="0" w:line="240" w:lineRule="auto"/>
        <w:ind w:firstLine="709"/>
        <w:jc w:val="both"/>
        <w:rPr>
          <w:rFonts w:ascii="Times New Roman" w:hAnsi="Times New Roman" w:cs="Times New Roman"/>
          <w:b/>
          <w:sz w:val="24"/>
          <w:szCs w:val="24"/>
        </w:rPr>
      </w:pPr>
    </w:p>
    <w:p w:rsidR="005838F8" w:rsidRDefault="005838F8" w:rsidP="00853F06">
      <w:pPr>
        <w:spacing w:after="0" w:line="240" w:lineRule="auto"/>
        <w:ind w:firstLine="709"/>
        <w:jc w:val="both"/>
        <w:rPr>
          <w:rFonts w:ascii="Times New Roman" w:hAnsi="Times New Roman" w:cs="Times New Roman"/>
          <w:b/>
          <w:sz w:val="24"/>
          <w:szCs w:val="24"/>
        </w:rPr>
      </w:pPr>
    </w:p>
    <w:p w:rsidR="005838F8" w:rsidRDefault="005838F8" w:rsidP="00853F06">
      <w:pPr>
        <w:spacing w:after="0" w:line="240" w:lineRule="auto"/>
        <w:ind w:firstLine="709"/>
        <w:jc w:val="both"/>
        <w:rPr>
          <w:rFonts w:ascii="Times New Roman" w:hAnsi="Times New Roman" w:cs="Times New Roman"/>
          <w:b/>
          <w:sz w:val="24"/>
          <w:szCs w:val="24"/>
        </w:rPr>
      </w:pPr>
    </w:p>
    <w:p w:rsidR="0032382B" w:rsidRPr="005838F8" w:rsidRDefault="00F37F18" w:rsidP="00853F06">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lastRenderedPageBreak/>
        <w:t>2</w:t>
      </w:r>
      <w:r w:rsidR="0032382B" w:rsidRPr="005838F8">
        <w:rPr>
          <w:rFonts w:ascii="Times New Roman" w:hAnsi="Times New Roman" w:cs="Times New Roman"/>
          <w:b/>
          <w:sz w:val="24"/>
          <w:szCs w:val="24"/>
        </w:rPr>
        <w:t>. Методические рекомендации студентам</w:t>
      </w:r>
    </w:p>
    <w:p w:rsidR="0043768A" w:rsidRPr="005838F8" w:rsidRDefault="0043768A" w:rsidP="00853F06">
      <w:pPr>
        <w:spacing w:after="0" w:line="240" w:lineRule="auto"/>
        <w:ind w:firstLine="709"/>
        <w:jc w:val="both"/>
        <w:rPr>
          <w:rFonts w:ascii="Times New Roman" w:hAnsi="Times New Roman" w:cs="Times New Roman"/>
          <w:sz w:val="24"/>
          <w:szCs w:val="24"/>
        </w:rPr>
      </w:pPr>
    </w:p>
    <w:p w:rsidR="00C76B64" w:rsidRPr="005838F8" w:rsidRDefault="00F37F18" w:rsidP="0032382B">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t>2</w:t>
      </w:r>
      <w:r w:rsidR="0032382B" w:rsidRPr="005838F8">
        <w:rPr>
          <w:rFonts w:ascii="Times New Roman" w:hAnsi="Times New Roman" w:cs="Times New Roman"/>
          <w:b/>
          <w:sz w:val="24"/>
          <w:szCs w:val="24"/>
        </w:rPr>
        <w:t xml:space="preserve">.1 Методические рекомендации </w:t>
      </w:r>
      <w:r w:rsidR="00CB00A9" w:rsidRPr="005838F8">
        <w:rPr>
          <w:rFonts w:ascii="Times New Roman" w:hAnsi="Times New Roman" w:cs="Times New Roman"/>
          <w:b/>
          <w:sz w:val="24"/>
          <w:szCs w:val="24"/>
        </w:rPr>
        <w:t xml:space="preserve">по </w:t>
      </w:r>
      <w:r w:rsidR="001B4A7D" w:rsidRPr="005838F8">
        <w:rPr>
          <w:rFonts w:ascii="Times New Roman" w:hAnsi="Times New Roman" w:cs="Times New Roman"/>
          <w:b/>
          <w:sz w:val="24"/>
          <w:szCs w:val="24"/>
        </w:rPr>
        <w:t>подготовке к лекционным занятиям</w:t>
      </w:r>
    </w:p>
    <w:p w:rsidR="00C76B64" w:rsidRPr="005838F8" w:rsidRDefault="00C76B64" w:rsidP="0032382B">
      <w:pPr>
        <w:spacing w:after="0" w:line="240" w:lineRule="auto"/>
        <w:ind w:firstLine="709"/>
        <w:jc w:val="both"/>
        <w:rPr>
          <w:rFonts w:ascii="Times New Roman" w:hAnsi="Times New Roman" w:cs="Times New Roman"/>
          <w:sz w:val="24"/>
          <w:szCs w:val="24"/>
        </w:rPr>
      </w:pP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Изучение административно-процессуального права требует систематической целенаправленной работы, для успешной организации которой необходимо учитывать следующие рекомендации.</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Во-первых, регулярно посещать лекции и конспектировать их, поскольку в современных условиях именно лекции являются одним из основных источников получения новой информации по изучению данного курса. Для более успешного освоения учебного материала следует использовать «систему опережающего чтения». Имея распоряжении рекомендуемую учебную литературу, студенты могут знакомиться с содержанием соответствующей темы по учебнику и другим источникам до лекции. Это позволит заложить базу для более глубокого восприятия лекционного материала. Основные положения темы необходимо зафиксировать в рабочей тетради. В процессе лекции студенты, уже ознакомившись с содержанием рекомендованных по теме источников, дополняют свои конспекты положениями и выводами, на которые обращает внимание лектор.</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выработка умений выделить основную идею, мысль из первоисточника информации;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формирование навыков составления грамотных, логичных, кратких тезисов;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облегчение процесса запоминания текста.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p>
    <w:p w:rsidR="001B4A7D" w:rsidRPr="005838F8" w:rsidRDefault="001B4A7D" w:rsidP="00D4751D">
      <w:pPr>
        <w:spacing w:after="0" w:line="240" w:lineRule="auto"/>
        <w:ind w:firstLine="709"/>
        <w:jc w:val="both"/>
        <w:rPr>
          <w:rFonts w:ascii="Times New Roman" w:hAnsi="Times New Roman" w:cs="Times New Roman"/>
          <w:sz w:val="24"/>
          <w:szCs w:val="24"/>
        </w:rPr>
      </w:pPr>
    </w:p>
    <w:p w:rsidR="005838F8" w:rsidRDefault="005838F8" w:rsidP="00D4751D">
      <w:pPr>
        <w:spacing w:after="0" w:line="240" w:lineRule="auto"/>
        <w:ind w:firstLine="709"/>
        <w:jc w:val="both"/>
        <w:rPr>
          <w:rFonts w:ascii="Times New Roman" w:hAnsi="Times New Roman" w:cs="Times New Roman"/>
          <w:b/>
          <w:sz w:val="24"/>
          <w:szCs w:val="24"/>
        </w:rPr>
      </w:pPr>
    </w:p>
    <w:p w:rsidR="001B4A7D" w:rsidRPr="005838F8" w:rsidRDefault="001B4A7D" w:rsidP="00D4751D">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lastRenderedPageBreak/>
        <w:t xml:space="preserve">2.2 Методические </w:t>
      </w:r>
      <w:r w:rsidR="00D71EB1" w:rsidRPr="005838F8">
        <w:rPr>
          <w:rFonts w:ascii="Times New Roman" w:hAnsi="Times New Roman" w:cs="Times New Roman"/>
          <w:b/>
          <w:sz w:val="24"/>
          <w:szCs w:val="24"/>
        </w:rPr>
        <w:t>рекомендации</w:t>
      </w:r>
      <w:r w:rsidRPr="005838F8">
        <w:rPr>
          <w:rFonts w:ascii="Times New Roman" w:hAnsi="Times New Roman" w:cs="Times New Roman"/>
          <w:b/>
          <w:sz w:val="24"/>
          <w:szCs w:val="24"/>
        </w:rPr>
        <w:t xml:space="preserve"> по подготовке к практическим занятиям (семинарам)</w:t>
      </w:r>
    </w:p>
    <w:p w:rsidR="001B4A7D" w:rsidRPr="005838F8" w:rsidRDefault="001B4A7D" w:rsidP="00D4751D">
      <w:pPr>
        <w:spacing w:after="0" w:line="240" w:lineRule="auto"/>
        <w:ind w:firstLine="709"/>
        <w:jc w:val="both"/>
        <w:rPr>
          <w:rFonts w:ascii="Times New Roman" w:hAnsi="Times New Roman" w:cs="Times New Roman"/>
          <w:sz w:val="24"/>
          <w:szCs w:val="24"/>
        </w:rPr>
      </w:pPr>
    </w:p>
    <w:p w:rsidR="00D71EB1" w:rsidRPr="005838F8" w:rsidRDefault="00D71EB1" w:rsidP="00D71EB1">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Одной из форм учебных занятий являются практические (семинарские) занятия, при подготовке к которым следует учесть следующие рекомендации. Рекомендуется после лекции просмотреть ее содержание, обратив внимание на ключевые положения рассматриваемой темы. Особое внимание необходимо обратить на нормативные правовые акты, на основании которых лекция прорабатывается. Ознакомьтесь содержанием федеральных законов, законов субъектов РФ. </w:t>
      </w:r>
    </w:p>
    <w:p w:rsidR="00D71EB1" w:rsidRPr="005838F8" w:rsidRDefault="00D71EB1" w:rsidP="00D71EB1">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Осуществляя подготовку к каждому практическому занятию рекомендуется просмотреть ранее пройденный материал, материал текущей лекции, еще раз просмотреть содержание всех необходимых законов, подзаконных нормативных правовых актов, учебной литературы и периодических изданий. Студенту при изучении содержания нормативных правовых актов необходимо обратить внимание на существующие пробелы в законодательстве, на коллизионные формулировки норм, на материалы судебной практики по рассматриваемым вопросам.</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При подготовке к практическому занятию (семинару) студенты должны внимательно ознакомиться с планом занятия по соответствующей теме курса, перечитать свой конспект и изучить рекомендованную дополнительную литературу. После этого, следует попытаться воспроизвести свой возможный ответ на все вопросы, сформулированные в плане практического занятия (семинара). Если в процессе подготовки к практическому занятию (семинару) остаются какие-либо вопросы, на которые не найдены ответы ни в учебной литературе, ни в конспекте лекции, следует зафиксировать их в рабочей тетради и непременно поставить перед преподавателем на практическом занятии (семинаре).</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Выступление студентов на практическом занятии (семинаре) не должно сводиться к воспроизведению лекционного материала. Оно должно удовлетворять следующим требованиям: в нем излагается теория рассматриваемого вопроса, анализ соответствующих принципов, закономерностей, понятий и категорий; выдвинутые теоретические положения подкрепляются фактами, примерами из практики, а также достижениями современной юридической науки и иных отраслей знаний. Выступающий должен продемонстрировать знание дополнительной литературы, которая рекомендована к соответствующей теме. В процессе устного выступления допускается обращение к конспекту, но следует избегать сплошного чтения.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Подготовка студента к практическому занятию (семинару) - является одним из основных и трудоёмких видов учебной деятельности. Эффективность подготовки к практическому занятию (семинару) во многом зависит от самостоятельной работы. Студенты в часы самоподготовки к практическому занятию (семинару) должны самостоятельно изучить материал данной темы. При этом самостоятельную работу необходимо понимать не только как «домашнюю» работу по подготовке к практическому занятию, но и как всю совокупность предшествующих ему занятий:</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умение слушать лекцию и самостоятельно, фиксировать её основные положения;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работа над конспектом после лекции;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изучение задания и методических указаний к практическому занятию по данной теме;</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изучение рекомендованной учебной литературы, справочного материала, положений текстов нормативных правовых актов.</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w:t>
      </w:r>
      <w:r w:rsidRPr="005838F8">
        <w:rPr>
          <w:rFonts w:ascii="Times New Roman" w:eastAsia="Times New Roman" w:hAnsi="Times New Roman" w:cs="Times New Roman"/>
          <w:sz w:val="24"/>
          <w:szCs w:val="24"/>
          <w:lang w:eastAsia="ru-RU"/>
        </w:rPr>
        <w:lastRenderedPageBreak/>
        <w:t xml:space="preserve">выбранной темы в современной учебной и научной литературе, в том числе в соответствии с положениями действующего законодательства.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rsidR="00D71EB1" w:rsidRPr="005838F8" w:rsidRDefault="00D71EB1" w:rsidP="00D71EB1">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Следуя изложенным методическим советам и рекомендациям, каждый студент сможет овладеть тем объемом знаний, который предусмотрен учебной программой, успешно сдать зачет, а впоследствии использовать полученные знания в своей практической деятельности.</w:t>
      </w:r>
    </w:p>
    <w:p w:rsidR="001B4A7D" w:rsidRPr="005838F8" w:rsidRDefault="001B4A7D" w:rsidP="00D71EB1">
      <w:pPr>
        <w:spacing w:after="0" w:line="240" w:lineRule="auto"/>
        <w:ind w:firstLine="709"/>
        <w:jc w:val="both"/>
        <w:rPr>
          <w:rFonts w:ascii="Times New Roman" w:eastAsia="Calibri" w:hAnsi="Times New Roman" w:cs="Times New Roman"/>
          <w:sz w:val="24"/>
          <w:szCs w:val="24"/>
        </w:rPr>
      </w:pPr>
    </w:p>
    <w:p w:rsidR="00D71EB1" w:rsidRPr="005838F8" w:rsidRDefault="003A1DE6" w:rsidP="00D71EB1">
      <w:pPr>
        <w:spacing w:after="0" w:line="240" w:lineRule="auto"/>
        <w:ind w:firstLine="709"/>
        <w:jc w:val="both"/>
        <w:rPr>
          <w:rFonts w:ascii="Times New Roman" w:eastAsia="Calibri" w:hAnsi="Times New Roman" w:cs="Times New Roman"/>
          <w:b/>
          <w:sz w:val="24"/>
          <w:szCs w:val="24"/>
        </w:rPr>
      </w:pPr>
      <w:r w:rsidRPr="005838F8">
        <w:rPr>
          <w:rFonts w:ascii="Times New Roman" w:hAnsi="Times New Roman" w:cs="Times New Roman"/>
          <w:b/>
          <w:sz w:val="24"/>
          <w:szCs w:val="24"/>
        </w:rPr>
        <w:t>2</w:t>
      </w:r>
      <w:r w:rsidR="001B4A7D" w:rsidRPr="005838F8">
        <w:rPr>
          <w:rFonts w:ascii="Times New Roman" w:hAnsi="Times New Roman" w:cs="Times New Roman"/>
          <w:b/>
          <w:sz w:val="24"/>
          <w:szCs w:val="24"/>
        </w:rPr>
        <w:t>.</w:t>
      </w:r>
      <w:r w:rsidRPr="005838F8">
        <w:rPr>
          <w:rFonts w:ascii="Times New Roman" w:hAnsi="Times New Roman" w:cs="Times New Roman"/>
          <w:b/>
          <w:sz w:val="24"/>
          <w:szCs w:val="24"/>
        </w:rPr>
        <w:t>3</w:t>
      </w:r>
      <w:r w:rsidR="001B4A7D" w:rsidRPr="005838F8">
        <w:rPr>
          <w:rFonts w:ascii="Times New Roman" w:hAnsi="Times New Roman" w:cs="Times New Roman"/>
          <w:b/>
          <w:sz w:val="24"/>
          <w:szCs w:val="24"/>
        </w:rPr>
        <w:t xml:space="preserve"> </w:t>
      </w:r>
      <w:r w:rsidR="00D71EB1" w:rsidRPr="005838F8">
        <w:rPr>
          <w:rFonts w:ascii="Times New Roman" w:eastAsia="Calibri" w:hAnsi="Times New Roman" w:cs="Times New Roman"/>
          <w:b/>
          <w:sz w:val="24"/>
          <w:szCs w:val="24"/>
        </w:rPr>
        <w:t>Методические рекомендации по проведению деловой игры</w:t>
      </w:r>
    </w:p>
    <w:p w:rsidR="00D71EB1" w:rsidRPr="005838F8" w:rsidRDefault="00D71EB1" w:rsidP="00D71EB1">
      <w:pPr>
        <w:spacing w:after="0" w:line="240" w:lineRule="auto"/>
        <w:ind w:firstLine="709"/>
        <w:jc w:val="both"/>
        <w:rPr>
          <w:rFonts w:ascii="Times New Roman" w:eastAsia="Calibri" w:hAnsi="Times New Roman" w:cs="Times New Roman"/>
          <w:b/>
          <w:sz w:val="24"/>
          <w:szCs w:val="24"/>
        </w:rPr>
      </w:pP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Целью деловой игры является: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w:t>
      </w:r>
      <w:r w:rsidRPr="005838F8">
        <w:rPr>
          <w:rFonts w:ascii="Times New Roman" w:eastAsia="Calibri" w:hAnsi="Times New Roman" w:cs="Times New Roman"/>
          <w:sz w:val="24"/>
          <w:szCs w:val="24"/>
        </w:rPr>
        <w:tab/>
        <w:t>проверка, углубление и закрепление теоретических знаний по изучаемой теме;</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w:t>
      </w:r>
      <w:r w:rsidRPr="005838F8">
        <w:rPr>
          <w:rFonts w:ascii="Times New Roman" w:eastAsia="Calibri" w:hAnsi="Times New Roman" w:cs="Times New Roman"/>
          <w:sz w:val="24"/>
          <w:szCs w:val="24"/>
        </w:rPr>
        <w:tab/>
        <w:t>выработка у студентов навыков применения нормативных правовых актов, рекламирующих производство по делам об административных правонарушениях; навыков подготовки и оформления административного  дела в конкретной ситуации при привлечении к административной ответственности</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С этой целью необходимо: заполнить соответствующие бланки протоколов и других документов, которые войдут в состав административного дела на привлеченного к административной ответственности гражданина, сформировать административное дело, подшить его и сдать преподавателю для проверки и отметки.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В процессе деловой игры студенты подробно рассматривают все материалы макета дела о привлечении к административной ответственности по соответствующей статье КоАП РФ. Во второй половине деловой игры студенты выступают в качестве сотрудников органов внутренних дел и заполняют все протоколы, аргументируя в реальной обстановке поводы и мотивы для доставления и административного задержания, а также личного досмотра и досмотра вещей, находящихся при физическом лице, заполняют другие протоколы, а также определения и постановления. Собрав все заполненные протоколы, бланки которых студенты изготавливают дополнительно, они оформляют административное дело, которое подшивают и сдают для оценки преподавателю.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Во время деловой игры студенты активно используют четвертый раздел КоАП РФ. При подготовке к практическому занятию (семинару) студенты должны внимательно проработать рекомендованную учебную литературу и нормативные акты и сделать соответствующие записи в рабочих тетрадях. Занятие проводится путем постановки </w:t>
      </w:r>
      <w:r w:rsidRPr="005838F8">
        <w:rPr>
          <w:rFonts w:ascii="Times New Roman" w:eastAsia="Calibri" w:hAnsi="Times New Roman" w:cs="Times New Roman"/>
          <w:sz w:val="24"/>
          <w:szCs w:val="24"/>
        </w:rPr>
        <w:lastRenderedPageBreak/>
        <w:t xml:space="preserve">вводных задач (ситуаций), самостоятельного поиска решений, обсуждения вариантов решений по юридической квалификации рассматриваемых правонарушений, и быть готовыми к оформлению дела об административном правонарушении.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Деловая игра начинается с того, что студенты разбиваются на группы и  по указанию преподавателя ставятся в конкретные игровые роли (с учетом разрешаемой ситуации). В отведенное время (15–20 мин) изучают содержание вводной задачи. Фабулы практических задач выдаются преподавателем. После этого они должны: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дать юридическую оценку событию, определить составы имеющихся административных правонарушений с указанием нормативных актов, которые нарушены, квалифицировать составы (по признакам объекта, объективной стороны, субъекта, субъективной стороны) с использованием КоАП РФ;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порядок рассмотрения дел;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органы, полномочные рассматривать материалы по делу об административном правонарушении;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должностных лиц и их компетенцию по вынесению постановлений (со ссылкой на КоАП РФ и другие нормативные акты);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 указать, какие документы должны быть проверены правонарушителя;</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определить, какие меры воздействия (наказания) могут быть применены правонарушителю;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вынести решение по делу о наказании либо направлении в другие органы материалов административного дела в отношении правонарушителя;</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 составить (оформить) административно-процессуальные документы по делу об административном правонарушении «Дело»;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 представить его для последующей проверки преподавателю. </w:t>
      </w:r>
    </w:p>
    <w:p w:rsidR="00D71EB1" w:rsidRPr="005838F8" w:rsidRDefault="00D71EB1" w:rsidP="00D71EB1">
      <w:pPr>
        <w:widowControl w:val="0"/>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После обсуждения предлагаемых решений студентам дается задание решить вышепоставленные вопросы и определяется учебное время для их решения (50-60 мин).  По рассмотрению всех ситуаций и заданий обучаемые оформляют все необходимые процессуальные документы и сшивают административное дело.</w:t>
      </w:r>
    </w:p>
    <w:p w:rsidR="00D71EB1" w:rsidRPr="005838F8" w:rsidRDefault="00D71EB1" w:rsidP="001B4A7D">
      <w:pPr>
        <w:spacing w:after="0" w:line="240" w:lineRule="auto"/>
        <w:ind w:firstLine="709"/>
        <w:jc w:val="both"/>
        <w:rPr>
          <w:rFonts w:ascii="Times New Roman" w:hAnsi="Times New Roman" w:cs="Times New Roman"/>
          <w:b/>
          <w:sz w:val="24"/>
          <w:szCs w:val="24"/>
        </w:rPr>
      </w:pPr>
    </w:p>
    <w:p w:rsidR="005838F8" w:rsidRPr="005838F8" w:rsidRDefault="00D71EB1" w:rsidP="005838F8">
      <w:pPr>
        <w:spacing w:after="0" w:line="240" w:lineRule="auto"/>
        <w:ind w:firstLine="709"/>
        <w:jc w:val="both"/>
        <w:rPr>
          <w:rFonts w:ascii="Times New Roman" w:eastAsia="Calibri" w:hAnsi="Times New Roman" w:cs="Times New Roman"/>
          <w:b/>
          <w:sz w:val="24"/>
          <w:szCs w:val="24"/>
        </w:rPr>
      </w:pPr>
      <w:r w:rsidRPr="005838F8">
        <w:rPr>
          <w:rFonts w:ascii="Times New Roman" w:hAnsi="Times New Roman" w:cs="Times New Roman"/>
          <w:b/>
          <w:sz w:val="24"/>
          <w:szCs w:val="24"/>
        </w:rPr>
        <w:t xml:space="preserve">2.4 </w:t>
      </w:r>
      <w:r w:rsidR="005838F8" w:rsidRPr="005838F8">
        <w:rPr>
          <w:rFonts w:ascii="Times New Roman" w:eastAsia="Calibri" w:hAnsi="Times New Roman" w:cs="Times New Roman"/>
          <w:b/>
          <w:sz w:val="24"/>
          <w:szCs w:val="24"/>
        </w:rPr>
        <w:t>Методические рекомендации по подготовке к рубежному контролю</w:t>
      </w:r>
    </w:p>
    <w:p w:rsidR="005838F8" w:rsidRPr="005838F8" w:rsidRDefault="005838F8" w:rsidP="005838F8">
      <w:pPr>
        <w:spacing w:after="0" w:line="240" w:lineRule="auto"/>
        <w:ind w:firstLine="709"/>
        <w:jc w:val="both"/>
        <w:rPr>
          <w:rFonts w:ascii="Times New Roman" w:eastAsia="Calibri" w:hAnsi="Times New Roman" w:cs="Times New Roman"/>
          <w:sz w:val="24"/>
          <w:szCs w:val="24"/>
        </w:rPr>
      </w:pPr>
    </w:p>
    <w:p w:rsidR="005838F8" w:rsidRPr="005838F8" w:rsidRDefault="005838F8" w:rsidP="005838F8">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5838F8" w:rsidRPr="005838F8" w:rsidRDefault="005838F8" w:rsidP="005838F8">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5838F8" w:rsidRPr="005838F8" w:rsidRDefault="005838F8" w:rsidP="005838F8">
      <w:pPr>
        <w:spacing w:after="0" w:line="240" w:lineRule="auto"/>
        <w:ind w:firstLine="709"/>
        <w:jc w:val="both"/>
        <w:rPr>
          <w:rFonts w:ascii="Times New Roman" w:hAnsi="Times New Roman" w:cs="Times New Roman"/>
          <w:b/>
          <w:sz w:val="24"/>
          <w:szCs w:val="24"/>
        </w:rPr>
      </w:pPr>
      <w:r w:rsidRPr="005838F8">
        <w:rPr>
          <w:rFonts w:ascii="Times New Roman" w:eastAsia="Calibri" w:hAnsi="Times New Roman" w:cs="Times New Roman"/>
          <w:sz w:val="24"/>
          <w:szCs w:val="24"/>
        </w:rPr>
        <w:t xml:space="preserve">В процессе подготовки к рубежному контролю целесообразно составить план, разбить теоретический материал на блоки, части и учить постепенно. В процессе </w:t>
      </w:r>
      <w:r w:rsidRPr="005838F8">
        <w:rPr>
          <w:rFonts w:ascii="Times New Roman" w:eastAsia="Calibri" w:hAnsi="Times New Roman" w:cs="Times New Roman"/>
          <w:sz w:val="24"/>
          <w:szCs w:val="24"/>
        </w:rPr>
        <w:lastRenderedPageBreak/>
        <w:t>подготовки необходимо отмечать вопросы, которые достаточно хорошо изучены, и вопросы, которые не знакомы вообще либо знакомы частично.</w:t>
      </w:r>
      <w:r w:rsidRPr="005838F8">
        <w:rPr>
          <w:rFonts w:ascii="Times New Roman" w:eastAsia="Times New Roman" w:hAnsi="Times New Roman" w:cs="Times New Roman"/>
          <w:sz w:val="24"/>
          <w:szCs w:val="24"/>
          <w:lang w:eastAsia="ru-RU"/>
        </w:rPr>
        <w:t xml:space="preserve"> </w:t>
      </w:r>
      <w:r w:rsidRPr="005838F8">
        <w:rPr>
          <w:rFonts w:ascii="Times New Roman" w:eastAsia="Calibri" w:hAnsi="Times New Roman" w:cs="Times New Roman"/>
          <w:sz w:val="24"/>
          <w:szCs w:val="24"/>
        </w:rPr>
        <w:t>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8E75D4" w:rsidRDefault="008E75D4" w:rsidP="005838F8">
      <w:pPr>
        <w:spacing w:after="0" w:line="240" w:lineRule="auto"/>
        <w:ind w:firstLine="709"/>
        <w:jc w:val="both"/>
        <w:rPr>
          <w:rFonts w:ascii="Times New Roman" w:hAnsi="Times New Roman" w:cs="Times New Roman"/>
          <w:b/>
          <w:sz w:val="24"/>
          <w:szCs w:val="24"/>
        </w:rPr>
      </w:pPr>
    </w:p>
    <w:p w:rsidR="008E75D4" w:rsidRDefault="005838F8" w:rsidP="005838F8">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t>2.5 Методические указания по выполнению контрольной работы</w:t>
      </w:r>
    </w:p>
    <w:p w:rsidR="008E75D4" w:rsidRDefault="008E75D4" w:rsidP="005838F8">
      <w:pPr>
        <w:spacing w:after="0" w:line="240" w:lineRule="auto"/>
        <w:ind w:firstLine="709"/>
        <w:jc w:val="both"/>
        <w:rPr>
          <w:rFonts w:ascii="Times New Roman" w:hAnsi="Times New Roman" w:cs="Times New Roman"/>
          <w:b/>
          <w:sz w:val="24"/>
          <w:szCs w:val="24"/>
        </w:rPr>
      </w:pP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hAnsi="Times New Roman" w:cs="Times New Roman"/>
          <w:sz w:val="24"/>
          <w:szCs w:val="24"/>
        </w:rPr>
        <w:t xml:space="preserve">Учебным планом по направлению подготовки 40.03.01 Юриспруденция для студентов, обучающихся по заочной форме обучения, предусмотрено выполнение контрольной работы. </w:t>
      </w:r>
      <w:r w:rsidRPr="005838F8">
        <w:rPr>
          <w:rFonts w:ascii="Times New Roman" w:eastAsia="Times New Roman" w:hAnsi="Times New Roman" w:cs="Times New Roman"/>
          <w:sz w:val="24"/>
          <w:szCs w:val="24"/>
          <w:lang w:eastAsia="ru-RU"/>
        </w:rPr>
        <w:t>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w:t>
      </w:r>
      <w:r w:rsidRPr="005838F8">
        <w:rPr>
          <w:rFonts w:ascii="Times New Roman" w:eastAsia="Times New Roman" w:hAnsi="Times New Roman" w:cs="Times New Roman"/>
          <w:b/>
          <w:sz w:val="24"/>
          <w:szCs w:val="24"/>
          <w:lang w:eastAsia="ru-RU"/>
        </w:rPr>
        <w:t xml:space="preserve"> </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w:t>
      </w:r>
      <w:r w:rsidR="003E6010">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5838F8">
        <w:rPr>
          <w:rFonts w:ascii="Times New Roman" w:eastAsia="Times New Roman" w:hAnsi="Times New Roman" w:cs="Times New Roman"/>
          <w:sz w:val="24"/>
          <w:szCs w:val="24"/>
          <w:vertAlign w:val="superscript"/>
          <w:lang w:eastAsia="ru-RU"/>
        </w:rPr>
        <w:footnoteReference w:customMarkFollows="1" w:id="1"/>
        <w:t>1)</w:t>
      </w:r>
      <w:r w:rsidRPr="005838F8">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Титульный лист оформляется по образцу СТО 02069024. 101-201</w:t>
      </w:r>
      <w:r w:rsidR="003E6010">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 xml:space="preserve">. Обязательным условием указание на титульном листе название кафедры за которой закреплена дисциплина и номер выполняемого варианта. На втором листе контрольной работы записывается содержание. Основные разделы содержания: </w:t>
      </w:r>
    </w:p>
    <w:p w:rsidR="005838F8" w:rsidRPr="005838F8" w:rsidRDefault="005838F8" w:rsidP="005838F8">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наименование теоретического вопроса;</w:t>
      </w:r>
    </w:p>
    <w:p w:rsidR="005838F8" w:rsidRPr="005838F8" w:rsidRDefault="005838F8" w:rsidP="005838F8">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наименование практических заданий;</w:t>
      </w:r>
    </w:p>
    <w:p w:rsidR="005838F8" w:rsidRPr="005838F8" w:rsidRDefault="005838F8" w:rsidP="005838F8">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список используемых источников.</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нумеруются в нижнем правом углу. Страницы имеют поля: левое – 20 мм, верхнее – 20 мм, правое –20 мм, нижнее – 20 мм. Объем работы не должен превышать 20-25 листов!</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специальной, научной литературы. Однако это не освобождает студента от необходимости самостоятельного поиска источников информации. </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Основная часть включает в себя четыре задания:</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Первое задание – раскрыть теоретический вопрос.  При выполнении данного задания необходимо переписать название теоретического вопроса, затем дать ответ. В некоторых заданиях предусмотрены две темы теоретического вопроса, в этом случае студент выбирает тему самостоятельно из предложенных двух (второй вариант в скобках).</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Ответ на теоретический вопрос должен включать в себя введение (в нем указывается акту</w:t>
      </w:r>
      <w:r w:rsidRPr="005838F8">
        <w:rPr>
          <w:rFonts w:ascii="Times New Roman" w:eastAsia="Times New Roman" w:hAnsi="Times New Roman" w:cs="Times New Roman"/>
          <w:sz w:val="24"/>
          <w:szCs w:val="24"/>
          <w:lang w:eastAsia="ru-RU"/>
        </w:rPr>
        <w:softHyphen/>
        <w:t>альность, значимость темы), заключение (излагаются выводы и предложения на основе исследования и анализа темы) и основную часть (освещаются и анализируются вопросы темы). При раскрытии теоретического вопроса необходимо делать ссылки на нормативные правовые акты и потом включать их в список используемых источников. При этом не следует увлекаться теорией, а помнить, что общий объем работы не должен превышать 25 листов.</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Необходимым условием является использование сносок на: учебную литературу, нормативные правовые акты, официальные сайты муниципальных образований.</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Второе и третье задание – решить практическую задачу. При выполнении данного задания обязательным условием является указание нормативных правовых актов, которыми пользовались при решении задачи (пункт, номер статьи соответствующего правового акта). Также необходимо высказать авторскую точку зрения на представленную проблему в задаче.</w:t>
      </w:r>
    </w:p>
    <w:p w:rsid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Четвертое задание – составить процессуальный документ. Образцы процессуальных документов необходимо составлять самостоятельно, указывать обстоятельства, которые могли бы произойти действительно в месте Вашего проживания (т.е. населенный пункт указывать г. Бузулук, г. Сорочинск и т.д.). Скачивание готовых образцов, имеющихся в свободном доступе в сети Интернет не признается выполнением данного задания.</w:t>
      </w:r>
      <w:r>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Процессуальный документ обязательно должен быть заполнен (приложение незаполненного проекта процессуального документа не допускается). При заполнении процессуального документа может быть использована фабула задач, решаемых в контрольной работе или вымышленная практическая ситуация.</w:t>
      </w:r>
      <w:r w:rsidR="003E6010" w:rsidRPr="003E6010">
        <w:t xml:space="preserve"> </w:t>
      </w:r>
      <w:r w:rsidR="003E6010" w:rsidRPr="003E6010">
        <w:rPr>
          <w:rFonts w:ascii="Times New Roman" w:eastAsia="Times New Roman" w:hAnsi="Times New Roman" w:cs="Times New Roman"/>
          <w:sz w:val="24"/>
          <w:szCs w:val="24"/>
          <w:lang w:eastAsia="ru-RU"/>
        </w:rPr>
        <w:t>Так, рекомендуемый образец протокола об административном правонарушении, постановление по делу об административном правонарушении, определение о возбуждении дела об административном правонарушении и проведении административного расследования, протокол о доставлении, протокол об административном задержании имеется в Приказе МВД России от 23.08.2017 № 664 «Об утверждении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Список используемых источников должен включать в себя не менее пяти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w:t>
      </w:r>
      <w:r w:rsidR="003E6010">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Номер варианта контрольной работы определяется по номеру в списке журнала (11 по списку выполняет снова первый вариант, 12 – второй вариант и т.д.). Выполнение иного варианта по своему усмотрению не допускается.</w:t>
      </w:r>
    </w:p>
    <w:p w:rsidR="005838F8" w:rsidRPr="005838F8" w:rsidRDefault="005838F8" w:rsidP="005838F8">
      <w:pPr>
        <w:spacing w:after="0" w:line="240" w:lineRule="auto"/>
        <w:ind w:firstLine="709"/>
        <w:jc w:val="both"/>
        <w:rPr>
          <w:rFonts w:ascii="Times New Roman" w:eastAsia="Times New Roman" w:hAnsi="Times New Roman" w:cs="Times New Roman"/>
          <w:b/>
          <w:sz w:val="24"/>
          <w:szCs w:val="24"/>
          <w:lang w:eastAsia="ru-RU"/>
        </w:rPr>
      </w:pPr>
      <w:r w:rsidRPr="005838F8">
        <w:rPr>
          <w:rFonts w:ascii="Times New Roman" w:eastAsia="Times New Roman" w:hAnsi="Times New Roman" w:cs="Times New Roman"/>
          <w:sz w:val="24"/>
          <w:szCs w:val="24"/>
          <w:lang w:eastAsia="ru-RU"/>
        </w:rPr>
        <w:t>Контрольная работа принимается и оценивается в том случае, если все задания выполнены полностью и правильно. Условия для признания контрольной работы незачтенной:</w:t>
      </w:r>
    </w:p>
    <w:p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теоретический вопрос раскрыт не в соответствии с заданием;</w:t>
      </w:r>
    </w:p>
    <w:p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неверно решены обе задачи;</w:t>
      </w:r>
    </w:p>
    <w:p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не составлен процессуальный документ;</w:t>
      </w:r>
    </w:p>
    <w:p w:rsidR="005838F8" w:rsidRPr="005838F8" w:rsidRDefault="005838F8" w:rsidP="005838F8">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идентичные работы, полностью дублирующие другу друга.</w:t>
      </w:r>
    </w:p>
    <w:p w:rsidR="005838F8" w:rsidRPr="005838F8" w:rsidRDefault="005838F8" w:rsidP="005838F8">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юриспруденции в установленные дни консультаций.</w:t>
      </w:r>
    </w:p>
    <w:p w:rsidR="005838F8" w:rsidRPr="005838F8" w:rsidRDefault="005838F8" w:rsidP="005838F8">
      <w:pPr>
        <w:spacing w:after="0" w:line="240" w:lineRule="auto"/>
        <w:ind w:firstLine="709"/>
        <w:jc w:val="both"/>
        <w:rPr>
          <w:rFonts w:ascii="Times New Roman" w:hAnsi="Times New Roman" w:cs="Times New Roman"/>
          <w:sz w:val="24"/>
          <w:szCs w:val="24"/>
        </w:rPr>
      </w:pPr>
    </w:p>
    <w:p w:rsidR="00D71EB1" w:rsidRPr="005838F8" w:rsidRDefault="005838F8" w:rsidP="00D71EB1">
      <w:pPr>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2.6 </w:t>
      </w:r>
      <w:r w:rsidR="00D71EB1" w:rsidRPr="005838F8">
        <w:rPr>
          <w:rFonts w:ascii="Times New Roman" w:eastAsia="Calibri" w:hAnsi="Times New Roman" w:cs="Times New Roman"/>
          <w:b/>
          <w:sz w:val="24"/>
          <w:szCs w:val="24"/>
        </w:rPr>
        <w:t>Методические рекомендации по подготовке к дифференцированному зачету</w:t>
      </w:r>
    </w:p>
    <w:p w:rsidR="00D71EB1" w:rsidRPr="005838F8" w:rsidRDefault="00D71EB1" w:rsidP="00D71EB1">
      <w:pPr>
        <w:tabs>
          <w:tab w:val="left" w:pos="2235"/>
        </w:tabs>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lastRenderedPageBreak/>
        <w:t>Промежуточная аттестация по дисциплине «Административно-процессуальное право» проводиться в форме дифференцированного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D71EB1" w:rsidRPr="005838F8" w:rsidRDefault="00D71EB1" w:rsidP="00D71EB1">
      <w:pPr>
        <w:spacing w:after="0" w:line="240" w:lineRule="auto"/>
        <w:ind w:firstLine="709"/>
        <w:jc w:val="both"/>
        <w:rPr>
          <w:rFonts w:ascii="Times New Roman" w:eastAsia="Calibri" w:hAnsi="Times New Roman" w:cs="Times New Roman"/>
          <w:sz w:val="24"/>
          <w:szCs w:val="24"/>
        </w:rPr>
      </w:pPr>
      <w:r w:rsidRPr="005838F8">
        <w:rPr>
          <w:rFonts w:ascii="Times New Roman" w:eastAsia="Calibri"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дифференцированный зачет.</w:t>
      </w:r>
    </w:p>
    <w:p w:rsidR="001B4A7D" w:rsidRPr="005838F8" w:rsidRDefault="00D71EB1" w:rsidP="00D71EB1">
      <w:pPr>
        <w:spacing w:after="0" w:line="240" w:lineRule="auto"/>
        <w:ind w:firstLine="709"/>
        <w:jc w:val="both"/>
        <w:rPr>
          <w:rFonts w:ascii="Times New Roman" w:hAnsi="Times New Roman" w:cs="Times New Roman"/>
          <w:sz w:val="24"/>
          <w:szCs w:val="24"/>
        </w:rPr>
      </w:pPr>
      <w:r w:rsidRPr="005838F8">
        <w:rPr>
          <w:rFonts w:ascii="Times New Roman" w:eastAsia="Calibri" w:hAnsi="Times New Roman" w:cs="Times New Roman"/>
          <w:sz w:val="24"/>
          <w:szCs w:val="24"/>
        </w:rPr>
        <w:t>Зачет по дисциплине «Административно-процессуальное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001B4A7D" w:rsidRPr="005838F8">
        <w:rPr>
          <w:rFonts w:ascii="Times New Roman" w:hAnsi="Times New Roman" w:cs="Times New Roman"/>
          <w:sz w:val="24"/>
          <w:szCs w:val="24"/>
        </w:rPr>
        <w:t>.</w:t>
      </w:r>
    </w:p>
    <w:p w:rsidR="001B4A7D" w:rsidRPr="005838F8" w:rsidRDefault="001B4A7D" w:rsidP="001B4A7D">
      <w:pPr>
        <w:spacing w:after="0" w:line="240" w:lineRule="auto"/>
        <w:ind w:firstLine="709"/>
        <w:jc w:val="both"/>
        <w:rPr>
          <w:rFonts w:ascii="Times New Roman" w:hAnsi="Times New Roman" w:cs="Times New Roman"/>
          <w:sz w:val="24"/>
          <w:szCs w:val="24"/>
        </w:rPr>
      </w:pPr>
    </w:p>
    <w:p w:rsidR="007300BB" w:rsidRPr="005838F8"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5838F8">
        <w:rPr>
          <w:rFonts w:ascii="Times New Roman" w:hAnsi="Times New Roman" w:cs="Times New Roman"/>
          <w:b/>
          <w:sz w:val="24"/>
          <w:szCs w:val="24"/>
        </w:rPr>
        <w:t xml:space="preserve">3 </w:t>
      </w:r>
      <w:r w:rsidRPr="005838F8">
        <w:rPr>
          <w:rFonts w:ascii="Times New Roman" w:eastAsia="Times New Roman" w:hAnsi="Times New Roman" w:cs="Times New Roman"/>
          <w:b/>
          <w:sz w:val="24"/>
          <w:szCs w:val="24"/>
          <w:lang w:eastAsia="ru-RU"/>
        </w:rPr>
        <w:t>Планы практических занятий</w:t>
      </w:r>
    </w:p>
    <w:p w:rsidR="007300BB"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5838F8" w:rsidRDefault="005838F8"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 Планы практических занятий для обучающихся очной формы обучения</w:t>
      </w:r>
    </w:p>
    <w:p w:rsidR="005838F8" w:rsidRPr="005838F8" w:rsidRDefault="005838F8" w:rsidP="007300BB">
      <w:pPr>
        <w:spacing w:after="0" w:line="240" w:lineRule="auto"/>
        <w:ind w:firstLine="720"/>
        <w:jc w:val="both"/>
        <w:rPr>
          <w:rFonts w:ascii="Times New Roman" w:eastAsia="Times New Roman" w:hAnsi="Times New Roman" w:cs="Times New Roman"/>
          <w:b/>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1 </w:t>
      </w:r>
      <w:r w:rsidR="003E6010" w:rsidRPr="003E6010">
        <w:rPr>
          <w:rFonts w:ascii="Times New Roman" w:eastAsia="Times New Roman" w:hAnsi="Times New Roman" w:cs="Times New Roman"/>
          <w:sz w:val="24"/>
          <w:szCs w:val="24"/>
          <w:lang w:eastAsia="ru-RU"/>
        </w:rPr>
        <w:t>Административно-процессуальное право: предмет, методы, система, источники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Административный процесс в России: понятие, признаки и структура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1.2 Административный процесс и административно-процессуальное право за рубежом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1.3 Предмет, метод, система административно-процессуального права России </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Источники административно-процессуального права России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Административно-процессуальные нормы: понятие, особенности и классификация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Административно-процессуальные отношения: понятие, структура и виды</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Участники административно-процессуальных отношений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2 Административно-процессуальные нормы и отношения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2.1 Понятие и особенности административно-процессуальных норм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2.2 Структура административно-процессуальных норм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2.3 Виды административно-процессуальных норм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2.4 Понятие и особенности административно-процессуальных отношений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2.5 Структура административно-процессуальных отношений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2.6 Виды административно-процессуальных отношений</w:t>
      </w:r>
    </w:p>
    <w:p w:rsidR="005838F8" w:rsidRPr="005838F8" w:rsidRDefault="00C93FD6" w:rsidP="00C93FD6">
      <w:pPr>
        <w:tabs>
          <w:tab w:val="left" w:pos="319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5838F8" w:rsidRPr="005838F8" w:rsidRDefault="005838F8" w:rsidP="003E6010">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3 </w:t>
      </w:r>
      <w:r w:rsidR="003E6010" w:rsidRPr="003E6010">
        <w:rPr>
          <w:rFonts w:ascii="Times New Roman" w:eastAsia="Times New Roman" w:hAnsi="Times New Roman" w:cs="Times New Roman"/>
          <w:sz w:val="24"/>
          <w:szCs w:val="24"/>
          <w:lang w:eastAsia="ru-RU"/>
        </w:rPr>
        <w:t>Производство по принятию нормативных</w:t>
      </w:r>
      <w:r w:rsidR="003E6010">
        <w:rPr>
          <w:rFonts w:ascii="Times New Roman" w:eastAsia="Times New Roman" w:hAnsi="Times New Roman" w:cs="Times New Roman"/>
          <w:sz w:val="24"/>
          <w:szCs w:val="24"/>
          <w:lang w:eastAsia="ru-RU"/>
        </w:rPr>
        <w:t xml:space="preserve"> </w:t>
      </w:r>
      <w:r w:rsidR="003E6010" w:rsidRPr="003E6010">
        <w:rPr>
          <w:rFonts w:ascii="Times New Roman" w:eastAsia="Times New Roman" w:hAnsi="Times New Roman" w:cs="Times New Roman"/>
          <w:sz w:val="24"/>
          <w:szCs w:val="24"/>
          <w:lang w:eastAsia="ru-RU"/>
        </w:rPr>
        <w:t>правовых актов государственного управления. Регистрационное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3.1 Подготовка проекта нормативного правового акта государственного 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3.2 Рассмотрение проекта и принятие нормативного правового акта государственного 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3.3 Государственная регистрация нормативного правового акта государственного управления</w:t>
      </w:r>
    </w:p>
    <w:p w:rsid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3.4 Опубликование и вступление в силу нормативного правового акта государственного управления</w:t>
      </w:r>
    </w:p>
    <w:p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3E6010">
        <w:rPr>
          <w:rFonts w:ascii="Times New Roman" w:eastAsia="Times New Roman" w:hAnsi="Times New Roman" w:cs="Times New Roman"/>
          <w:sz w:val="24"/>
          <w:szCs w:val="24"/>
          <w:lang w:eastAsia="ru-RU"/>
        </w:rPr>
        <w:t xml:space="preserve"> Понятие, основные черты и стадии регистрационного производства</w:t>
      </w:r>
    </w:p>
    <w:p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3E6010">
        <w:rPr>
          <w:rFonts w:ascii="Times New Roman" w:eastAsia="Times New Roman" w:hAnsi="Times New Roman" w:cs="Times New Roman"/>
          <w:sz w:val="24"/>
          <w:szCs w:val="24"/>
          <w:lang w:eastAsia="ru-RU"/>
        </w:rPr>
        <w:t xml:space="preserve"> Государственная регистрация общественных объединений</w:t>
      </w:r>
    </w:p>
    <w:p w:rsidR="003E6010" w:rsidRPr="003E6010"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Pr="003E6010">
        <w:rPr>
          <w:rFonts w:ascii="Times New Roman" w:eastAsia="Times New Roman" w:hAnsi="Times New Roman" w:cs="Times New Roman"/>
          <w:sz w:val="24"/>
          <w:szCs w:val="24"/>
          <w:lang w:eastAsia="ru-RU"/>
        </w:rPr>
        <w:t xml:space="preserve"> Регистрация граждан Российской Федерации по месту жительства и по месту пребывания</w:t>
      </w:r>
    </w:p>
    <w:p w:rsid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 xml:space="preserve"> </w:t>
      </w:r>
      <w:r w:rsidRPr="003E6010">
        <w:rPr>
          <w:rFonts w:ascii="Times New Roman" w:eastAsia="Times New Roman" w:hAnsi="Times New Roman" w:cs="Times New Roman"/>
          <w:sz w:val="24"/>
          <w:szCs w:val="24"/>
          <w:lang w:eastAsia="ru-RU"/>
        </w:rPr>
        <w:t>Лицензионно-разрешительное производство. Контрольно-надзорное производство</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.1 Понятие, правовые основы и основные черты лицензионного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.2 Стадии лицензионного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.3 Общая характеристика и нормативно-правовая основа контрольно-надзорного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.4 Участники контрольно-надзорного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.5 Права и обязанности участников контрольно-надзорного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.6 Стадии и сроки контрольно-надзорного производства</w:t>
      </w:r>
    </w:p>
    <w:p w:rsidR="00C93FD6" w:rsidRDefault="00C93FD6" w:rsidP="003E6010">
      <w:pPr>
        <w:spacing w:after="0" w:line="240" w:lineRule="auto"/>
        <w:ind w:firstLine="720"/>
        <w:jc w:val="both"/>
        <w:rPr>
          <w:rFonts w:ascii="Times New Roman" w:eastAsia="Times New Roman" w:hAnsi="Times New Roman" w:cs="Times New Roman"/>
          <w:sz w:val="24"/>
          <w:szCs w:val="24"/>
          <w:lang w:eastAsia="ru-RU"/>
        </w:rPr>
      </w:pP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 xml:space="preserve"> Производство по делам о поощрении. Дисциплинарное производство</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.1 Понятие и правовые основы поощрительного (наградного)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.2 Стадии поощрительного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.3 Понятие, правовые основы и признаки дисциплинарного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.4 Общая характеристика дисциплинарного производства</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838F8">
        <w:rPr>
          <w:rFonts w:ascii="Times New Roman" w:eastAsia="Times New Roman" w:hAnsi="Times New Roman" w:cs="Times New Roman"/>
          <w:sz w:val="24"/>
          <w:szCs w:val="24"/>
          <w:lang w:eastAsia="ru-RU"/>
        </w:rPr>
        <w:t>.5 Стадии производства по привлечению к дисциплинарной ответственности</w:t>
      </w:r>
    </w:p>
    <w:p w:rsidR="003E6010" w:rsidRPr="005838F8" w:rsidRDefault="003E6010" w:rsidP="003E6010">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sidR="003E6010">
        <w:rPr>
          <w:rFonts w:ascii="Times New Roman" w:eastAsia="Times New Roman" w:hAnsi="Times New Roman" w:cs="Times New Roman"/>
          <w:sz w:val="24"/>
          <w:szCs w:val="24"/>
          <w:lang w:eastAsia="ru-RU"/>
        </w:rPr>
        <w:t>6</w:t>
      </w:r>
      <w:r w:rsidRPr="005838F8">
        <w:rPr>
          <w:rFonts w:ascii="Times New Roman" w:eastAsia="Times New Roman" w:hAnsi="Times New Roman" w:cs="Times New Roman"/>
          <w:sz w:val="24"/>
          <w:szCs w:val="24"/>
          <w:lang w:eastAsia="ru-RU"/>
        </w:rPr>
        <w:t xml:space="preserve"> </w:t>
      </w:r>
      <w:r w:rsidR="003E6010" w:rsidRPr="003E6010">
        <w:rPr>
          <w:rFonts w:ascii="Times New Roman" w:eastAsia="Times New Roman" w:hAnsi="Times New Roman" w:cs="Times New Roman"/>
          <w:sz w:val="24"/>
          <w:szCs w:val="24"/>
          <w:lang w:eastAsia="ru-RU"/>
        </w:rPr>
        <w:t>Производство по предложениям и заявлениям граждан и обращениям организаций в сфере государственного управления. Производство по административно-правовым жалобам</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8F8" w:rsidRPr="005838F8">
        <w:rPr>
          <w:rFonts w:ascii="Times New Roman" w:eastAsia="Times New Roman" w:hAnsi="Times New Roman" w:cs="Times New Roman"/>
          <w:sz w:val="24"/>
          <w:szCs w:val="24"/>
          <w:lang w:eastAsia="ru-RU"/>
        </w:rPr>
        <w:t>.1 Общая характеристика права на обращение. Виды обращений граждан.</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8F8" w:rsidRPr="005838F8">
        <w:rPr>
          <w:rFonts w:ascii="Times New Roman" w:eastAsia="Times New Roman" w:hAnsi="Times New Roman" w:cs="Times New Roman"/>
          <w:sz w:val="24"/>
          <w:szCs w:val="24"/>
          <w:lang w:eastAsia="ru-RU"/>
        </w:rPr>
        <w:t>.2 Стадии производства по предложениям, заявлениям граждан и обращениям организаций в сфере государственного управления</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8F8" w:rsidRPr="005838F8">
        <w:rPr>
          <w:rFonts w:ascii="Times New Roman" w:eastAsia="Times New Roman" w:hAnsi="Times New Roman" w:cs="Times New Roman"/>
          <w:sz w:val="24"/>
          <w:szCs w:val="24"/>
          <w:lang w:eastAsia="ru-RU"/>
        </w:rPr>
        <w:t>.3 Порядок рассмотрения отдельных обращений</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8F8" w:rsidRPr="005838F8">
        <w:rPr>
          <w:rFonts w:ascii="Times New Roman" w:eastAsia="Times New Roman" w:hAnsi="Times New Roman" w:cs="Times New Roman"/>
          <w:sz w:val="24"/>
          <w:szCs w:val="24"/>
          <w:lang w:eastAsia="ru-RU"/>
        </w:rPr>
        <w:t>.4 Понятие и правовые основы производства по административно-правовым жалобам</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838F8" w:rsidRPr="005838F8">
        <w:rPr>
          <w:rFonts w:ascii="Times New Roman" w:eastAsia="Times New Roman" w:hAnsi="Times New Roman" w:cs="Times New Roman"/>
          <w:sz w:val="24"/>
          <w:szCs w:val="24"/>
          <w:lang w:eastAsia="ru-RU"/>
        </w:rPr>
        <w:t>.5 Стадии производства по жалобе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sidR="003E6010">
        <w:rPr>
          <w:rFonts w:ascii="Times New Roman" w:eastAsia="Times New Roman" w:hAnsi="Times New Roman" w:cs="Times New Roman"/>
          <w:sz w:val="24"/>
          <w:szCs w:val="24"/>
          <w:lang w:eastAsia="ru-RU"/>
        </w:rPr>
        <w:t>7</w:t>
      </w:r>
      <w:r w:rsidRPr="005838F8">
        <w:rPr>
          <w:rFonts w:ascii="Times New Roman" w:eastAsia="Times New Roman" w:hAnsi="Times New Roman" w:cs="Times New Roman"/>
          <w:sz w:val="24"/>
          <w:szCs w:val="24"/>
          <w:lang w:eastAsia="ru-RU"/>
        </w:rPr>
        <w:t xml:space="preserve"> Производство по применению отдельных мер административного предупреждения и мер административного пресечения</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8F8" w:rsidRPr="005838F8">
        <w:rPr>
          <w:rFonts w:ascii="Times New Roman" w:eastAsia="Times New Roman" w:hAnsi="Times New Roman" w:cs="Times New Roman"/>
          <w:sz w:val="24"/>
          <w:szCs w:val="24"/>
          <w:lang w:eastAsia="ru-RU"/>
        </w:rPr>
        <w:t>.1 Понятие и виды мер административного принуждения</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8F8" w:rsidRPr="005838F8">
        <w:rPr>
          <w:rFonts w:ascii="Times New Roman" w:eastAsia="Times New Roman" w:hAnsi="Times New Roman" w:cs="Times New Roman"/>
          <w:sz w:val="24"/>
          <w:szCs w:val="24"/>
          <w:lang w:eastAsia="ru-RU"/>
        </w:rPr>
        <w:t>.2 Понятие процедуры применения мер административного предупреждения</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8F8" w:rsidRPr="005838F8">
        <w:rPr>
          <w:rFonts w:ascii="Times New Roman" w:eastAsia="Times New Roman" w:hAnsi="Times New Roman" w:cs="Times New Roman"/>
          <w:sz w:val="24"/>
          <w:szCs w:val="24"/>
          <w:lang w:eastAsia="ru-RU"/>
        </w:rPr>
        <w:t>.3 Порядок реализации административно-предупредительных мер</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8F8" w:rsidRPr="005838F8">
        <w:rPr>
          <w:rFonts w:ascii="Times New Roman" w:eastAsia="Times New Roman" w:hAnsi="Times New Roman" w:cs="Times New Roman"/>
          <w:sz w:val="24"/>
          <w:szCs w:val="24"/>
          <w:lang w:eastAsia="ru-RU"/>
        </w:rPr>
        <w:t>.4 Особенности производства по применению мер административного пресечения</w:t>
      </w:r>
    </w:p>
    <w:p w:rsidR="005838F8" w:rsidRPr="005838F8" w:rsidRDefault="003E6010"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838F8" w:rsidRPr="005838F8">
        <w:rPr>
          <w:rFonts w:ascii="Times New Roman" w:eastAsia="Times New Roman" w:hAnsi="Times New Roman" w:cs="Times New Roman"/>
          <w:sz w:val="24"/>
          <w:szCs w:val="24"/>
          <w:lang w:eastAsia="ru-RU"/>
        </w:rPr>
        <w:t>.5 Общая характеристика применения отдельных мер пресечения: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Отстранение от управления транспортным средством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Задержание транспортного средства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Освидетельствование на состояние алкогольного опьянения и оформление его результатов</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sidR="00214DFD">
        <w:rPr>
          <w:rFonts w:ascii="Times New Roman" w:eastAsia="Times New Roman" w:hAnsi="Times New Roman" w:cs="Times New Roman"/>
          <w:sz w:val="24"/>
          <w:szCs w:val="24"/>
          <w:lang w:eastAsia="ru-RU"/>
        </w:rPr>
        <w:t>8</w:t>
      </w:r>
      <w:r w:rsidRPr="005838F8">
        <w:rPr>
          <w:rFonts w:ascii="Times New Roman" w:eastAsia="Times New Roman" w:hAnsi="Times New Roman" w:cs="Times New Roman"/>
          <w:sz w:val="24"/>
          <w:szCs w:val="24"/>
          <w:lang w:eastAsia="ru-RU"/>
        </w:rPr>
        <w:t xml:space="preserve"> </w:t>
      </w:r>
      <w:r w:rsidR="003E6010" w:rsidRPr="003E6010">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p>
    <w:p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838F8" w:rsidRPr="005838F8">
        <w:rPr>
          <w:rFonts w:ascii="Times New Roman" w:eastAsia="Times New Roman" w:hAnsi="Times New Roman" w:cs="Times New Roman"/>
          <w:sz w:val="24"/>
          <w:szCs w:val="24"/>
          <w:lang w:eastAsia="ru-RU"/>
        </w:rPr>
        <w:t>1 Понятие, задачи и принципы производства по делам об административных правонарушениях</w:t>
      </w:r>
    </w:p>
    <w:p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838F8" w:rsidRPr="005838F8">
        <w:rPr>
          <w:rFonts w:ascii="Times New Roman" w:eastAsia="Times New Roman" w:hAnsi="Times New Roman" w:cs="Times New Roman"/>
          <w:sz w:val="24"/>
          <w:szCs w:val="24"/>
          <w:lang w:eastAsia="ru-RU"/>
        </w:rPr>
        <w:t>.2 Предмет доказывания и доказательства по делам об административных правонарушениях</w:t>
      </w:r>
    </w:p>
    <w:p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5838F8" w:rsidRPr="005838F8">
        <w:rPr>
          <w:rFonts w:ascii="Times New Roman" w:eastAsia="Times New Roman" w:hAnsi="Times New Roman" w:cs="Times New Roman"/>
          <w:sz w:val="24"/>
          <w:szCs w:val="24"/>
          <w:lang w:eastAsia="ru-RU"/>
        </w:rPr>
        <w:t>.3 Участники производства по делам об административных правонарушениях</w:t>
      </w:r>
    </w:p>
    <w:p w:rsidR="003E6010" w:rsidRPr="00214DFD" w:rsidRDefault="003E6010" w:rsidP="00214DFD">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Лицо, в отношении которого ведется производство об административном правонарушении. Потерпевший. Законные представители</w:t>
      </w:r>
    </w:p>
    <w:p w:rsidR="003E6010" w:rsidRPr="00214DFD" w:rsidRDefault="003E6010" w:rsidP="00214DFD">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Защитник. Представитель</w:t>
      </w:r>
    </w:p>
    <w:p w:rsidR="003E6010" w:rsidRPr="00214DFD" w:rsidRDefault="003E6010" w:rsidP="00214DFD">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Свидетель. Понятой. Специалист. Эксперт. Переводчик</w:t>
      </w:r>
    </w:p>
    <w:p w:rsidR="003E6010" w:rsidRPr="00214DFD" w:rsidRDefault="003E6010" w:rsidP="00214DFD">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Прокурор</w:t>
      </w:r>
    </w:p>
    <w:p w:rsidR="003E6010" w:rsidRDefault="00214DFD" w:rsidP="003E601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3E6010" w:rsidRPr="003E6010">
        <w:rPr>
          <w:rFonts w:ascii="Times New Roman" w:eastAsia="Times New Roman" w:hAnsi="Times New Roman" w:cs="Times New Roman"/>
          <w:sz w:val="24"/>
          <w:szCs w:val="24"/>
          <w:lang w:eastAsia="ru-RU"/>
        </w:rPr>
        <w:t xml:space="preserve"> Обстоятельства, исключающие возможность участия в производстве по делу об административном правонарушении</w:t>
      </w:r>
    </w:p>
    <w:p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5838F8" w:rsidRPr="005838F8">
        <w:rPr>
          <w:rFonts w:ascii="Times New Roman" w:eastAsia="Times New Roman" w:hAnsi="Times New Roman" w:cs="Times New Roman"/>
          <w:sz w:val="24"/>
          <w:szCs w:val="24"/>
          <w:lang w:eastAsia="ru-RU"/>
        </w:rPr>
        <w:t xml:space="preserve"> Стадии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возбуждение дела об административном правонарушении;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рассмотрение дела об административном правонарушении;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пересмотр постановлений и решений по делу об административном правонарушении;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исполнение постановления.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sidR="00214DFD">
        <w:rPr>
          <w:rFonts w:ascii="Times New Roman" w:eastAsia="Times New Roman" w:hAnsi="Times New Roman" w:cs="Times New Roman"/>
          <w:sz w:val="24"/>
          <w:szCs w:val="24"/>
          <w:lang w:eastAsia="ru-RU"/>
        </w:rPr>
        <w:t>9</w:t>
      </w:r>
      <w:r w:rsidRPr="005838F8">
        <w:rPr>
          <w:rFonts w:ascii="Times New Roman" w:eastAsia="Times New Roman" w:hAnsi="Times New Roman" w:cs="Times New Roman"/>
          <w:sz w:val="24"/>
          <w:szCs w:val="24"/>
          <w:lang w:eastAsia="ru-RU"/>
        </w:rPr>
        <w:t xml:space="preserve"> Меры обеспечения производства по делам об административных правонарушениях</w:t>
      </w:r>
    </w:p>
    <w:p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838F8" w:rsidRPr="005838F8">
        <w:rPr>
          <w:rFonts w:ascii="Times New Roman" w:eastAsia="Times New Roman" w:hAnsi="Times New Roman" w:cs="Times New Roman"/>
          <w:sz w:val="24"/>
          <w:szCs w:val="24"/>
          <w:lang w:eastAsia="ru-RU"/>
        </w:rPr>
        <w:t>.1 Общая характеристика мер обеспечения производства по делам об административных правонарушениях</w:t>
      </w:r>
    </w:p>
    <w:p w:rsidR="005838F8" w:rsidRPr="005838F8" w:rsidRDefault="00214DFD" w:rsidP="005838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838F8" w:rsidRPr="005838F8">
        <w:rPr>
          <w:rFonts w:ascii="Times New Roman" w:eastAsia="Times New Roman" w:hAnsi="Times New Roman" w:cs="Times New Roman"/>
          <w:sz w:val="24"/>
          <w:szCs w:val="24"/>
          <w:lang w:eastAsia="ru-RU"/>
        </w:rPr>
        <w:t>.2 Содержание отдельных мер обеспечения производства по делам об административных правонарушениях: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Доставление;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Административное задержание;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Личный досмотр, досмотр вещей, находящихся при физическом лице;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Осмотр принадлежащих юридическому лицу или индивидуальному предпринимателю помещений, территорий и находящихся там вещей и документов;</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Изъятие вещей и документов;</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Привод;</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Временный запрет деятельности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Тема </w:t>
      </w:r>
      <w:r w:rsidR="00214DFD">
        <w:rPr>
          <w:rFonts w:ascii="Times New Roman" w:eastAsia="Times New Roman" w:hAnsi="Times New Roman" w:cs="Times New Roman"/>
          <w:sz w:val="24"/>
          <w:szCs w:val="24"/>
          <w:lang w:eastAsia="ru-RU"/>
        </w:rPr>
        <w:t>10</w:t>
      </w:r>
      <w:r w:rsidRPr="005838F8">
        <w:rPr>
          <w:rFonts w:ascii="Times New Roman" w:eastAsia="Times New Roman" w:hAnsi="Times New Roman" w:cs="Times New Roman"/>
          <w:sz w:val="24"/>
          <w:szCs w:val="24"/>
          <w:lang w:eastAsia="ru-RU"/>
        </w:rPr>
        <w:t xml:space="preserve"> Исполнительное производство</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.1 Понятие, правовая основа, особенности исполнительного 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.2 Участники исполнительного производства: общая характеристика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.3 Судебный пристав исполнитель как особый участник исполнительного производства: требования к кандидату, права, обязанности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.4 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.5 Совершение исполнительных действий: порядок и условия выполнения, меры принудительного исполнения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.6 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0</w:t>
      </w:r>
      <w:r w:rsidRPr="005838F8">
        <w:rPr>
          <w:rFonts w:ascii="Times New Roman" w:eastAsia="Times New Roman" w:hAnsi="Times New Roman" w:cs="Times New Roman"/>
          <w:sz w:val="24"/>
          <w:szCs w:val="24"/>
          <w:lang w:eastAsia="ru-RU"/>
        </w:rPr>
        <w:t>.7 Окончание производства: основания, процессуальные документы</w:t>
      </w:r>
    </w:p>
    <w:p w:rsidR="00C93FD6" w:rsidRDefault="00C93FD6"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w:t>
      </w:r>
      <w:r w:rsidR="00214DFD">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 xml:space="preserve"> </w:t>
      </w:r>
      <w:r w:rsidR="00214DFD" w:rsidRPr="00214DFD">
        <w:rPr>
          <w:rFonts w:ascii="Times New Roman" w:eastAsia="Times New Roman" w:hAnsi="Times New Roman" w:cs="Times New Roman"/>
          <w:sz w:val="24"/>
          <w:szCs w:val="24"/>
          <w:lang w:eastAsia="ru-RU"/>
        </w:rPr>
        <w:t>Субъекты судебных административно-процессуальных отношений</w:t>
      </w:r>
      <w:r w:rsidR="00214DFD">
        <w:rPr>
          <w:rFonts w:ascii="Times New Roman" w:eastAsia="Times New Roman" w:hAnsi="Times New Roman" w:cs="Times New Roman"/>
          <w:sz w:val="24"/>
          <w:szCs w:val="24"/>
          <w:lang w:eastAsia="ru-RU"/>
        </w:rPr>
        <w:t>.</w:t>
      </w:r>
      <w:r w:rsidR="00214DFD" w:rsidRPr="00214DFD">
        <w:rPr>
          <w:rFonts w:ascii="Times New Roman" w:eastAsia="Times New Roman" w:hAnsi="Times New Roman" w:cs="Times New Roman"/>
          <w:sz w:val="24"/>
          <w:szCs w:val="24"/>
          <w:lang w:eastAsia="ru-RU"/>
        </w:rPr>
        <w:t xml:space="preserve"> Стадии административного судопроизводства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.1 Понятие</w:t>
      </w:r>
      <w:r w:rsidR="00214DFD">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задачи</w:t>
      </w:r>
      <w:r w:rsidR="00214DFD">
        <w:rPr>
          <w:rFonts w:ascii="Times New Roman" w:eastAsia="Times New Roman" w:hAnsi="Times New Roman" w:cs="Times New Roman"/>
          <w:sz w:val="24"/>
          <w:szCs w:val="24"/>
          <w:lang w:eastAsia="ru-RU"/>
        </w:rPr>
        <w:t>, принципы</w:t>
      </w:r>
      <w:r w:rsidRPr="005838F8">
        <w:rPr>
          <w:rFonts w:ascii="Times New Roman" w:eastAsia="Times New Roman" w:hAnsi="Times New Roman" w:cs="Times New Roman"/>
          <w:sz w:val="24"/>
          <w:szCs w:val="24"/>
          <w:lang w:eastAsia="ru-RU"/>
        </w:rPr>
        <w:t xml:space="preserve"> административного судопроизводства</w:t>
      </w:r>
    </w:p>
    <w:p w:rsid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.2 Общие правила подведомственности и подсудности административных дел судам</w:t>
      </w:r>
      <w:r w:rsidR="00214DFD">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Процессуальные сроки</w:t>
      </w:r>
    </w:p>
    <w:p w:rsidR="00214DFD" w:rsidRPr="00214DFD" w:rsidRDefault="00214DFD" w:rsidP="00214DF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w:t>
      </w:r>
      <w:r w:rsidRPr="00214DFD">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rsidR="00214DFD" w:rsidRPr="00214DFD" w:rsidRDefault="00214DFD" w:rsidP="00214DF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11.4</w:t>
      </w:r>
      <w:r w:rsidRPr="00214DFD">
        <w:rPr>
          <w:rFonts w:ascii="Times New Roman" w:eastAsia="Times New Roman" w:hAnsi="Times New Roman" w:cs="Times New Roman"/>
          <w:sz w:val="24"/>
          <w:szCs w:val="24"/>
          <w:lang w:eastAsia="ru-RU"/>
        </w:rPr>
        <w:t xml:space="preserve">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rsidR="00214DFD" w:rsidRDefault="00214DFD" w:rsidP="00214DF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Pr="00214DFD">
        <w:rPr>
          <w:rFonts w:ascii="Times New Roman" w:eastAsia="Times New Roman" w:hAnsi="Times New Roman" w:cs="Times New Roman"/>
          <w:sz w:val="24"/>
          <w:szCs w:val="24"/>
          <w:lang w:eastAsia="ru-RU"/>
        </w:rPr>
        <w:t xml:space="preserve">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rsidR="00214DFD" w:rsidRPr="005838F8" w:rsidRDefault="00214DFD" w:rsidP="00214DF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11.6 </w:t>
      </w:r>
      <w:r w:rsidRPr="00214DFD">
        <w:rPr>
          <w:rFonts w:ascii="Times New Roman" w:eastAsia="Times New Roman" w:hAnsi="Times New Roman" w:cs="Times New Roman"/>
          <w:sz w:val="24"/>
          <w:szCs w:val="24"/>
          <w:lang w:eastAsia="ru-RU"/>
        </w:rPr>
        <w:t>Стадии административного судопроизводства</w:t>
      </w:r>
      <w:r>
        <w:rPr>
          <w:rFonts w:ascii="Times New Roman" w:eastAsia="Times New Roman" w:hAnsi="Times New Roman" w:cs="Times New Roman"/>
          <w:sz w:val="24"/>
          <w:szCs w:val="24"/>
          <w:lang w:eastAsia="ru-RU"/>
        </w:rPr>
        <w:t>: общая характеристика</w:t>
      </w:r>
    </w:p>
    <w:p w:rsidR="005838F8" w:rsidRDefault="005838F8" w:rsidP="005838F8">
      <w:pPr>
        <w:spacing w:after="0" w:line="240" w:lineRule="auto"/>
        <w:ind w:firstLine="720"/>
        <w:jc w:val="both"/>
        <w:rPr>
          <w:rFonts w:ascii="Times New Roman" w:eastAsia="Times New Roman" w:hAnsi="Times New Roman" w:cs="Times New Roman"/>
          <w:i/>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 xml:space="preserve"> </w:t>
      </w:r>
      <w:r w:rsidR="00214DFD" w:rsidRPr="00214DFD">
        <w:rPr>
          <w:rFonts w:ascii="Times New Roman" w:eastAsia="Times New Roman" w:hAnsi="Times New Roman" w:cs="Times New Roman"/>
          <w:sz w:val="24"/>
          <w:szCs w:val="24"/>
          <w:lang w:eastAsia="ru-RU"/>
        </w:rPr>
        <w:t>Структура административного судопроизводства в суде общей юрисдикции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.1 Система судов общей юрисдикции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.2 Стадии административного судопроизводства в суде общей юрисдикции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.3 Административный иск</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.4 Доказывание и доказательства</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.5 Меры процессуального принуждения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.6 Возбуждение административного судопроизводства и подготовка дела к судебному разбирательству</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2</w:t>
      </w:r>
      <w:r w:rsidRPr="005838F8">
        <w:rPr>
          <w:rFonts w:ascii="Times New Roman" w:eastAsia="Times New Roman" w:hAnsi="Times New Roman" w:cs="Times New Roman"/>
          <w:sz w:val="24"/>
          <w:szCs w:val="24"/>
          <w:lang w:eastAsia="ru-RU"/>
        </w:rPr>
        <w:t>.7 Разбирательство административных дел в суде первой инстанции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 xml:space="preserve"> Особенности административного судопроизводства в суде общей юрисдикции по отдельным категориям дел</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.1 Производство по административным делам об оспаривании нормативных правовых актов</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.2 Производство по административным делам об оспаривании решений, действий (бездействий) органов государственной</w:t>
      </w:r>
      <w:r w:rsidRPr="005838F8">
        <w:rPr>
          <w:rFonts w:ascii="Times New Roman" w:eastAsia="Times New Roman" w:hAnsi="Times New Roman" w:cs="Times New Roman"/>
          <w:sz w:val="24"/>
          <w:szCs w:val="24"/>
          <w:lang w:eastAsia="ru-RU"/>
        </w:rPr>
        <w:tab/>
        <w:t xml:space="preserve"> власти, органов местного самоуправления</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.3 Производство по делам о защите избирательных прав и права на участие в референдуме граждан РФ</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.4 Производство по административным делам о медицинском вмешательстве</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.5 Производство по административным делам об административном надзоре за лицами, освобожденными из мест лишения свободы</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3</w:t>
      </w:r>
      <w:r w:rsidRPr="005838F8">
        <w:rPr>
          <w:rFonts w:ascii="Times New Roman" w:eastAsia="Times New Roman" w:hAnsi="Times New Roman" w:cs="Times New Roman"/>
          <w:sz w:val="24"/>
          <w:szCs w:val="24"/>
          <w:lang w:eastAsia="ru-RU"/>
        </w:rPr>
        <w:t>.6Производство по административным делам о взыскании обязательных платежей и санкций</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Тема 1</w:t>
      </w:r>
      <w:r w:rsidR="00214DFD">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 xml:space="preserve"> Административное судопроизводство в арбитражных судах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.1 Общая характеристика административного судопроизводства в арбитражных судах</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.2 Административное судопроизводство по делам об оспаривании ненормативных правовых актов, решений и действий (бездействий) субъектов публичной администрации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.3 Административное судопроизводство по делам о привлечении к административной ответственности</w:t>
      </w:r>
    </w:p>
    <w:p w:rsidR="005838F8" w:rsidRPr="005838F8" w:rsidRDefault="005838F8" w:rsidP="005838F8">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w:t>
      </w:r>
      <w:r w:rsidR="00214DFD">
        <w:rPr>
          <w:rFonts w:ascii="Times New Roman" w:eastAsia="Times New Roman" w:hAnsi="Times New Roman" w:cs="Times New Roman"/>
          <w:sz w:val="24"/>
          <w:szCs w:val="24"/>
          <w:lang w:eastAsia="ru-RU"/>
        </w:rPr>
        <w:t>4</w:t>
      </w:r>
      <w:r w:rsidRPr="005838F8">
        <w:rPr>
          <w:rFonts w:ascii="Times New Roman" w:eastAsia="Times New Roman" w:hAnsi="Times New Roman" w:cs="Times New Roman"/>
          <w:sz w:val="24"/>
          <w:szCs w:val="24"/>
          <w:lang w:eastAsia="ru-RU"/>
        </w:rPr>
        <w:t>.4 Административное судопроизводство по делам об оспаривании решений административных органов о привлечении к административной ответственности</w:t>
      </w:r>
    </w:p>
    <w:p w:rsidR="005838F8" w:rsidRPr="005838F8" w:rsidRDefault="005838F8" w:rsidP="007300BB">
      <w:pPr>
        <w:spacing w:after="0" w:line="240" w:lineRule="auto"/>
        <w:ind w:firstLine="720"/>
        <w:jc w:val="both"/>
        <w:rPr>
          <w:rFonts w:ascii="Times New Roman" w:eastAsia="Times New Roman" w:hAnsi="Times New Roman" w:cs="Times New Roman"/>
          <w:b/>
          <w:sz w:val="24"/>
          <w:szCs w:val="24"/>
          <w:lang w:eastAsia="ru-RU"/>
        </w:rPr>
      </w:pPr>
    </w:p>
    <w:p w:rsidR="005838F8" w:rsidRDefault="005838F8" w:rsidP="005838F8">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 Планы практических занятий для обучающихся заочной формы обучения</w:t>
      </w:r>
    </w:p>
    <w:p w:rsidR="005838F8" w:rsidRDefault="005838F8" w:rsidP="007300BB">
      <w:pPr>
        <w:spacing w:after="0" w:line="240" w:lineRule="auto"/>
        <w:ind w:firstLine="720"/>
        <w:jc w:val="both"/>
        <w:rPr>
          <w:rFonts w:ascii="Times New Roman" w:eastAsia="Times New Roman" w:hAnsi="Times New Roman" w:cs="Times New Roman"/>
          <w:sz w:val="24"/>
          <w:szCs w:val="24"/>
          <w:lang w:eastAsia="ru-RU"/>
        </w:rPr>
      </w:pPr>
    </w:p>
    <w:p w:rsidR="007300BB" w:rsidRPr="005838F8"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1 «</w:t>
      </w:r>
      <w:r w:rsidR="00D71EB1" w:rsidRPr="005838F8">
        <w:rPr>
          <w:rFonts w:ascii="Times New Roman" w:eastAsia="Times New Roman" w:hAnsi="Times New Roman" w:cs="Times New Roman"/>
          <w:sz w:val="24"/>
          <w:szCs w:val="24"/>
          <w:lang w:eastAsia="ru-RU"/>
        </w:rPr>
        <w:t>Административно-процессуальное право: предмет, методы, система, источники</w:t>
      </w:r>
      <w:r w:rsidRPr="005838F8">
        <w:rPr>
          <w:rFonts w:ascii="Times New Roman" w:eastAsia="Times New Roman" w:hAnsi="Times New Roman" w:cs="Times New Roman"/>
          <w:sz w:val="24"/>
          <w:szCs w:val="24"/>
          <w:lang w:eastAsia="ru-RU"/>
        </w:rPr>
        <w:t>»</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Административный процесс в России: понятие, признаки и структура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 xml:space="preserve">1.2 Административный процесс и административно-процессуальное право за рубежом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1.3 Предмет, метод, система административно-процессуального права России </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Источники административно-процессуального права России</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Административно-процессуальные нормы: понятие, особенности и классификация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Административно-процессуальные отношения: понятие, структура и виды</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Участники административно-процессуальных отношений</w:t>
      </w: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2 «Производство по принятию нормативных правовых актов государственного управления, по предложениям и заявлениям граждан и обращениям организаций в сфере государственного управления, по административно-правовым жалобам»</w:t>
      </w: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Подготовка проекта нормативного правового акта государственного управления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Рассмотрение проекта и принятие нормативного правового акта государственного управления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Государственная регистрация нормативного правового акта государственного управления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Опубликование и вступление в силу нормативного правового акта государственного управления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Общая характеристика права на обращение. Виды обращений граждан.</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Стадии производства по предложениям, заявлениям граждан и обращениям организаций в сфере государственного управления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Порядок рассмотрения отдельных обращений</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1.8 Понятие и правовые основы производства по административно-правовым жалобам</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1.9 Стадии производства по жалобе</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3 «Производство по применению отдельных мер административного предупреждения и мер административного пресечения»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Понятие и виды мер административного принуждения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Понятие процедуры применения мер административного предупреждения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Порядок реализации административно-предупредительных мер</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Особенности производства по применению мер административного пресечения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Общая характеристика применения отдельных мер пресечения:</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Отстранение от управления транспортным средством</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Задержание транспортного средства</w:t>
      </w:r>
    </w:p>
    <w:p w:rsidR="00D71EB1" w:rsidRPr="005838F8" w:rsidRDefault="00D71EB1" w:rsidP="00D71EB1">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Освидетельствование на состояние алкогольного опьянения и оформление его результатов</w:t>
      </w:r>
    </w:p>
    <w:p w:rsidR="00D71EB1" w:rsidRPr="005838F8" w:rsidRDefault="00D71EB1" w:rsidP="001B4A7D">
      <w:pPr>
        <w:spacing w:after="0" w:line="240" w:lineRule="auto"/>
        <w:ind w:firstLine="709"/>
        <w:jc w:val="both"/>
        <w:rPr>
          <w:rFonts w:ascii="Times New Roman" w:eastAsia="Times New Roman" w:hAnsi="Times New Roman" w:cs="Times New Roman"/>
          <w:sz w:val="24"/>
          <w:szCs w:val="24"/>
          <w:lang w:eastAsia="ru-RU"/>
        </w:rPr>
      </w:pPr>
    </w:p>
    <w:p w:rsidR="00D71EB1" w:rsidRPr="005838F8" w:rsidRDefault="003B4795"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4 «Стадии производства по делам об административных правонарушениях»</w:t>
      </w:r>
    </w:p>
    <w:p w:rsidR="003B4795" w:rsidRPr="005838F8" w:rsidRDefault="003B4795"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Понятие, задачи и принципы производства по делам об административных правонарушениях</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Предмет доказывания и доказательства по делам об административных правонарушениях</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Участники производства по делам об административных правонарушениях</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Стадии производства по делам об административных правонарушениях:</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 возбуждение дела об административном правонарушении;</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рассмотрение дела об административном правонарушении;</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пересмотр постановлений и решений по делу об административном правонарушении;</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исполнение постановления.</w:t>
      </w:r>
    </w:p>
    <w:p w:rsidR="003B4795" w:rsidRPr="005838F8" w:rsidRDefault="00C93FD6" w:rsidP="00C93FD6">
      <w:pPr>
        <w:tabs>
          <w:tab w:val="left" w:pos="279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D71EB1" w:rsidRPr="005838F8" w:rsidRDefault="003B4795" w:rsidP="001B4A7D">
      <w:pPr>
        <w:spacing w:after="0" w:line="240" w:lineRule="auto"/>
        <w:ind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Практическое занятие № 5 «Понятие и содержание административного судопроизводства»</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Вопросы для опроса:</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Понятие и задачи административного судопроизводства</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Принципы административного судопроизводства</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Общие правила подведомственности и подсудности административных дел судам</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 4 Процессуальные сроки</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1.5 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rsidR="003B4795" w:rsidRPr="005838F8" w:rsidRDefault="003B4795" w:rsidP="003B4795">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rsidR="00C93FD6" w:rsidRDefault="00C93FD6" w:rsidP="001B4A7D">
      <w:pPr>
        <w:spacing w:after="0" w:line="240" w:lineRule="auto"/>
        <w:ind w:firstLine="709"/>
        <w:jc w:val="both"/>
        <w:rPr>
          <w:rFonts w:ascii="Times New Roman" w:eastAsia="Times New Roman" w:hAnsi="Times New Roman" w:cs="Times New Roman"/>
          <w:sz w:val="24"/>
          <w:szCs w:val="24"/>
          <w:lang w:eastAsia="ru-RU"/>
        </w:rPr>
      </w:pPr>
    </w:p>
    <w:p w:rsidR="00D71EB1" w:rsidRPr="004768E3" w:rsidRDefault="004768E3" w:rsidP="001B4A7D">
      <w:pPr>
        <w:spacing w:after="0" w:line="240" w:lineRule="auto"/>
        <w:ind w:firstLine="709"/>
        <w:jc w:val="both"/>
        <w:rPr>
          <w:rFonts w:ascii="Times New Roman" w:eastAsia="Times New Roman" w:hAnsi="Times New Roman" w:cs="Times New Roman"/>
          <w:b/>
          <w:sz w:val="24"/>
          <w:szCs w:val="24"/>
          <w:lang w:eastAsia="ru-RU"/>
        </w:rPr>
      </w:pPr>
      <w:r w:rsidRPr="004768E3">
        <w:rPr>
          <w:rFonts w:ascii="Times New Roman" w:eastAsia="Times New Roman" w:hAnsi="Times New Roman" w:cs="Times New Roman"/>
          <w:b/>
          <w:sz w:val="24"/>
          <w:szCs w:val="24"/>
          <w:lang w:eastAsia="ru-RU"/>
        </w:rPr>
        <w:t>3.3 Планы практических занятий для обучающихся очно-заочной формы обучения</w:t>
      </w:r>
    </w:p>
    <w:p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p>
    <w:p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w:t>
      </w:r>
      <w:r w:rsidRPr="004768E3">
        <w:rPr>
          <w:rFonts w:ascii="Times New Roman" w:eastAsia="Times New Roman" w:hAnsi="Times New Roman" w:cs="Times New Roman"/>
          <w:sz w:val="24"/>
          <w:szCs w:val="24"/>
          <w:lang w:eastAsia="ru-RU"/>
        </w:rPr>
        <w:t>Административно-процессуальное право: предмет, методы, система, источники</w:t>
      </w:r>
      <w:r>
        <w:rPr>
          <w:rFonts w:ascii="Times New Roman" w:eastAsia="Times New Roman" w:hAnsi="Times New Roman" w:cs="Times New Roman"/>
          <w:sz w:val="24"/>
          <w:szCs w:val="24"/>
          <w:lang w:eastAsia="ru-RU"/>
        </w:rPr>
        <w:t>»</w:t>
      </w:r>
    </w:p>
    <w:p w:rsid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1.1 Административный процесс в России: понятие, признаки и структура</w:t>
      </w:r>
    </w:p>
    <w:p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 xml:space="preserve">1.2 Административный процесс и административно-процессуальное право за рубежом </w:t>
      </w:r>
    </w:p>
    <w:p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 xml:space="preserve">1.3 Предмет, метод, система административно-процессуального права России </w:t>
      </w:r>
    </w:p>
    <w:p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1.4 Источники административно-процессуального права России</w:t>
      </w:r>
    </w:p>
    <w:p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1.5 Административно-процессуальные нормы: понятие, особенности и классификация</w:t>
      </w:r>
    </w:p>
    <w:p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1.6 Административно-процессуальные отношения: понятие, структура и виды</w:t>
      </w:r>
    </w:p>
    <w:p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sidRPr="004768E3">
        <w:rPr>
          <w:rFonts w:ascii="Times New Roman" w:eastAsia="Times New Roman" w:hAnsi="Times New Roman" w:cs="Times New Roman"/>
          <w:sz w:val="24"/>
          <w:szCs w:val="24"/>
          <w:lang w:eastAsia="ru-RU"/>
        </w:rPr>
        <w:t>1.7 Участники административно-процессуальных отношений</w:t>
      </w:r>
    </w:p>
    <w:p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4768E3">
        <w:rPr>
          <w:rFonts w:ascii="Times New Roman" w:eastAsia="Times New Roman" w:hAnsi="Times New Roman" w:cs="Times New Roman"/>
          <w:sz w:val="24"/>
          <w:szCs w:val="24"/>
          <w:lang w:eastAsia="ru-RU"/>
        </w:rPr>
        <w:t>Понятие</w:t>
      </w:r>
      <w:r>
        <w:rPr>
          <w:rFonts w:ascii="Times New Roman" w:eastAsia="Times New Roman" w:hAnsi="Times New Roman" w:cs="Times New Roman"/>
          <w:sz w:val="24"/>
          <w:szCs w:val="24"/>
          <w:lang w:eastAsia="ru-RU"/>
        </w:rPr>
        <w:t xml:space="preserve">, </w:t>
      </w:r>
      <w:r w:rsidRPr="004768E3">
        <w:rPr>
          <w:rFonts w:ascii="Times New Roman" w:eastAsia="Times New Roman" w:hAnsi="Times New Roman" w:cs="Times New Roman"/>
          <w:sz w:val="24"/>
          <w:szCs w:val="24"/>
          <w:lang w:eastAsia="ru-RU"/>
        </w:rPr>
        <w:t>особенности</w:t>
      </w:r>
      <w:r>
        <w:rPr>
          <w:rFonts w:ascii="Times New Roman" w:eastAsia="Times New Roman" w:hAnsi="Times New Roman" w:cs="Times New Roman"/>
          <w:sz w:val="24"/>
          <w:szCs w:val="24"/>
          <w:lang w:eastAsia="ru-RU"/>
        </w:rPr>
        <w:t>, структура</w:t>
      </w:r>
      <w:r w:rsidRPr="004768E3">
        <w:rPr>
          <w:rFonts w:ascii="Times New Roman" w:eastAsia="Times New Roman" w:hAnsi="Times New Roman" w:cs="Times New Roman"/>
          <w:sz w:val="24"/>
          <w:szCs w:val="24"/>
          <w:lang w:eastAsia="ru-RU"/>
        </w:rPr>
        <w:t xml:space="preserve"> административно-процессуальных норм</w:t>
      </w:r>
    </w:p>
    <w:p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4768E3">
        <w:rPr>
          <w:rFonts w:ascii="Times New Roman" w:eastAsia="Times New Roman" w:hAnsi="Times New Roman" w:cs="Times New Roman"/>
          <w:sz w:val="24"/>
          <w:szCs w:val="24"/>
          <w:lang w:eastAsia="ru-RU"/>
        </w:rPr>
        <w:t xml:space="preserve"> Виды административно-процессуальных норм</w:t>
      </w:r>
    </w:p>
    <w:p w:rsidR="004768E3" w:rsidRP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Pr="004768E3">
        <w:rPr>
          <w:rFonts w:ascii="Times New Roman" w:eastAsia="Times New Roman" w:hAnsi="Times New Roman" w:cs="Times New Roman"/>
          <w:sz w:val="24"/>
          <w:szCs w:val="24"/>
          <w:lang w:eastAsia="ru-RU"/>
        </w:rPr>
        <w:t xml:space="preserve"> Понятие</w:t>
      </w:r>
      <w:r>
        <w:rPr>
          <w:rFonts w:ascii="Times New Roman" w:eastAsia="Times New Roman" w:hAnsi="Times New Roman" w:cs="Times New Roman"/>
          <w:sz w:val="24"/>
          <w:szCs w:val="24"/>
          <w:lang w:eastAsia="ru-RU"/>
        </w:rPr>
        <w:t xml:space="preserve">, </w:t>
      </w:r>
      <w:r w:rsidRPr="004768E3">
        <w:rPr>
          <w:rFonts w:ascii="Times New Roman" w:eastAsia="Times New Roman" w:hAnsi="Times New Roman" w:cs="Times New Roman"/>
          <w:sz w:val="24"/>
          <w:szCs w:val="24"/>
          <w:lang w:eastAsia="ru-RU"/>
        </w:rPr>
        <w:t>особенности</w:t>
      </w:r>
      <w:r>
        <w:rPr>
          <w:rFonts w:ascii="Times New Roman" w:eastAsia="Times New Roman" w:hAnsi="Times New Roman" w:cs="Times New Roman"/>
          <w:sz w:val="24"/>
          <w:szCs w:val="24"/>
          <w:lang w:eastAsia="ru-RU"/>
        </w:rPr>
        <w:t>, структура, виды</w:t>
      </w:r>
      <w:r w:rsidRPr="004768E3">
        <w:rPr>
          <w:rFonts w:ascii="Times New Roman" w:eastAsia="Times New Roman" w:hAnsi="Times New Roman" w:cs="Times New Roman"/>
          <w:sz w:val="24"/>
          <w:szCs w:val="24"/>
          <w:lang w:eastAsia="ru-RU"/>
        </w:rPr>
        <w:t xml:space="preserve"> административно-процессуальных отношений</w:t>
      </w:r>
    </w:p>
    <w:p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p>
    <w:p w:rsidR="004768E3" w:rsidRDefault="004768E3" w:rsidP="004768E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2 «</w:t>
      </w:r>
      <w:r w:rsidRPr="004768E3">
        <w:rPr>
          <w:rFonts w:ascii="Times New Roman" w:eastAsia="Times New Roman" w:hAnsi="Times New Roman" w:cs="Times New Roman"/>
          <w:sz w:val="24"/>
          <w:szCs w:val="24"/>
          <w:lang w:eastAsia="ru-RU"/>
        </w:rPr>
        <w:t>Производство по принятию нормативных</w:t>
      </w:r>
      <w:r>
        <w:rPr>
          <w:rFonts w:ascii="Times New Roman" w:eastAsia="Times New Roman" w:hAnsi="Times New Roman" w:cs="Times New Roman"/>
          <w:sz w:val="24"/>
          <w:szCs w:val="24"/>
          <w:lang w:eastAsia="ru-RU"/>
        </w:rPr>
        <w:t xml:space="preserve"> </w:t>
      </w:r>
      <w:r w:rsidRPr="004768E3">
        <w:rPr>
          <w:rFonts w:ascii="Times New Roman" w:eastAsia="Times New Roman" w:hAnsi="Times New Roman" w:cs="Times New Roman"/>
          <w:sz w:val="24"/>
          <w:szCs w:val="24"/>
          <w:lang w:eastAsia="ru-RU"/>
        </w:rPr>
        <w:t>правовых актов государственного управления. Регистрационное производство</w:t>
      </w:r>
      <w:r>
        <w:rPr>
          <w:rFonts w:ascii="Times New Roman" w:eastAsia="Times New Roman" w:hAnsi="Times New Roman" w:cs="Times New Roman"/>
          <w:sz w:val="24"/>
          <w:szCs w:val="24"/>
          <w:lang w:eastAsia="ru-RU"/>
        </w:rPr>
        <w:t>»</w:t>
      </w:r>
    </w:p>
    <w:p w:rsidR="004768E3"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.1 Подготовка проекта нормативного правового акта государственного управления</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.2 Рассмотрение проекта и принятие нормативного правового акта государственного управления</w:t>
      </w:r>
    </w:p>
    <w:p w:rsidR="004768E3" w:rsidRPr="005838F8"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5838F8">
        <w:rPr>
          <w:rFonts w:ascii="Times New Roman" w:eastAsia="Times New Roman" w:hAnsi="Times New Roman" w:cs="Times New Roman"/>
          <w:sz w:val="24"/>
          <w:szCs w:val="24"/>
          <w:lang w:eastAsia="ru-RU"/>
        </w:rPr>
        <w:t>.3 Государственная регистрация нормативного правового акта государственного управления</w:t>
      </w:r>
    </w:p>
    <w:p w:rsidR="004768E3"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.4 Опубликование и вступление в силу нормативного правового акта государственного управления</w:t>
      </w:r>
    </w:p>
    <w:p w:rsidR="004768E3" w:rsidRPr="003E6010"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3E6010">
        <w:rPr>
          <w:rFonts w:ascii="Times New Roman" w:eastAsia="Times New Roman" w:hAnsi="Times New Roman" w:cs="Times New Roman"/>
          <w:sz w:val="24"/>
          <w:szCs w:val="24"/>
          <w:lang w:eastAsia="ru-RU"/>
        </w:rPr>
        <w:t xml:space="preserve"> Понятие, основные черты и стадии регистрационного производства</w:t>
      </w:r>
    </w:p>
    <w:p w:rsidR="004768E3" w:rsidRPr="003E6010"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3E6010">
        <w:rPr>
          <w:rFonts w:ascii="Times New Roman" w:eastAsia="Times New Roman" w:hAnsi="Times New Roman" w:cs="Times New Roman"/>
          <w:sz w:val="24"/>
          <w:szCs w:val="24"/>
          <w:lang w:eastAsia="ru-RU"/>
        </w:rPr>
        <w:t xml:space="preserve"> Государственная регистрация общественных объединений</w:t>
      </w:r>
    </w:p>
    <w:p w:rsidR="004768E3" w:rsidRDefault="004768E3" w:rsidP="004768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3E6010">
        <w:rPr>
          <w:rFonts w:ascii="Times New Roman" w:eastAsia="Times New Roman" w:hAnsi="Times New Roman" w:cs="Times New Roman"/>
          <w:sz w:val="24"/>
          <w:szCs w:val="24"/>
          <w:lang w:eastAsia="ru-RU"/>
        </w:rPr>
        <w:t xml:space="preserve"> Регистрация граждан Российской Федерации по месту жительства и по месту пребывания</w:t>
      </w:r>
    </w:p>
    <w:p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p>
    <w:p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3 «</w:t>
      </w:r>
      <w:r w:rsidRPr="004768E3">
        <w:rPr>
          <w:rFonts w:ascii="Times New Roman" w:eastAsia="Times New Roman" w:hAnsi="Times New Roman" w:cs="Times New Roman"/>
          <w:sz w:val="24"/>
          <w:szCs w:val="24"/>
          <w:lang w:eastAsia="ru-RU"/>
        </w:rPr>
        <w:t>Лицензионно-разрешительное производство. Контрольно-надзорное производство</w:t>
      </w:r>
      <w:r>
        <w:rPr>
          <w:rFonts w:ascii="Times New Roman" w:eastAsia="Times New Roman" w:hAnsi="Times New Roman" w:cs="Times New Roman"/>
          <w:sz w:val="24"/>
          <w:szCs w:val="24"/>
          <w:lang w:eastAsia="ru-RU"/>
        </w:rPr>
        <w:t>»</w:t>
      </w:r>
    </w:p>
    <w:p w:rsid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0503">
        <w:rPr>
          <w:rFonts w:ascii="Times New Roman" w:eastAsia="Times New Roman" w:hAnsi="Times New Roman" w:cs="Times New Roman"/>
          <w:sz w:val="24"/>
          <w:szCs w:val="24"/>
          <w:lang w:eastAsia="ru-RU"/>
        </w:rPr>
        <w:t>.1 Понятие, правовые основы и основные черты лицензионного производства</w:t>
      </w:r>
    </w:p>
    <w:p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0503">
        <w:rPr>
          <w:rFonts w:ascii="Times New Roman" w:eastAsia="Times New Roman" w:hAnsi="Times New Roman" w:cs="Times New Roman"/>
          <w:sz w:val="24"/>
          <w:szCs w:val="24"/>
          <w:lang w:eastAsia="ru-RU"/>
        </w:rPr>
        <w:t>.2 Стадии лицензионного производства</w:t>
      </w:r>
    </w:p>
    <w:p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0503">
        <w:rPr>
          <w:rFonts w:ascii="Times New Roman" w:eastAsia="Times New Roman" w:hAnsi="Times New Roman" w:cs="Times New Roman"/>
          <w:sz w:val="24"/>
          <w:szCs w:val="24"/>
          <w:lang w:eastAsia="ru-RU"/>
        </w:rPr>
        <w:t>.3 Общая характеристика и нормативно-правовая основа контрольно-надзорного производства</w:t>
      </w:r>
    </w:p>
    <w:p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0503">
        <w:rPr>
          <w:rFonts w:ascii="Times New Roman" w:eastAsia="Times New Roman" w:hAnsi="Times New Roman" w:cs="Times New Roman"/>
          <w:sz w:val="24"/>
          <w:szCs w:val="24"/>
          <w:lang w:eastAsia="ru-RU"/>
        </w:rPr>
        <w:t>.4 Участники контрольно-надзорного производства</w:t>
      </w:r>
    </w:p>
    <w:p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0503">
        <w:rPr>
          <w:rFonts w:ascii="Times New Roman" w:eastAsia="Times New Roman" w:hAnsi="Times New Roman" w:cs="Times New Roman"/>
          <w:sz w:val="24"/>
          <w:szCs w:val="24"/>
          <w:lang w:eastAsia="ru-RU"/>
        </w:rPr>
        <w:t>.5 Права и обязанности участников контрольно-надзорного производства</w:t>
      </w:r>
    </w:p>
    <w:p w:rsidR="00FB0503" w:rsidRPr="00FB0503" w:rsidRDefault="00FB0503" w:rsidP="00FB05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0503">
        <w:rPr>
          <w:rFonts w:ascii="Times New Roman" w:eastAsia="Times New Roman" w:hAnsi="Times New Roman" w:cs="Times New Roman"/>
          <w:sz w:val="24"/>
          <w:szCs w:val="24"/>
          <w:lang w:eastAsia="ru-RU"/>
        </w:rPr>
        <w:t>.6 Стадии и сроки контрольно-надзорного производства</w:t>
      </w:r>
    </w:p>
    <w:p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p>
    <w:p w:rsidR="004768E3" w:rsidRDefault="00FB050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4 «</w:t>
      </w:r>
      <w:r w:rsidRPr="00FB0503">
        <w:rPr>
          <w:rFonts w:ascii="Times New Roman" w:eastAsia="Times New Roman" w:hAnsi="Times New Roman" w:cs="Times New Roman"/>
          <w:sz w:val="24"/>
          <w:szCs w:val="24"/>
          <w:lang w:eastAsia="ru-RU"/>
        </w:rPr>
        <w:t>Производство по применению отдельных мер административного предупреждения и мер административного пресечения</w:t>
      </w:r>
      <w:r>
        <w:rPr>
          <w:rFonts w:ascii="Times New Roman" w:eastAsia="Times New Roman" w:hAnsi="Times New Roman" w:cs="Times New Roman"/>
          <w:sz w:val="24"/>
          <w:szCs w:val="24"/>
          <w:lang w:eastAsia="ru-RU"/>
        </w:rPr>
        <w:t>»</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.1 Понятие и виды мер административного принуждения</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.2 Понятие процедуры применения мер административного предупреждения</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.3 Порядок реализации административно-предупредительных мер</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.4 Особенности производства по применению мер административного пресечения</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.5 Общая характеристика применения отдельных мер пресечения:</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Отстранение от управления транспортным средством</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Задержание транспортного средства</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w:t>
      </w:r>
      <w:r w:rsidRPr="005838F8">
        <w:rPr>
          <w:rFonts w:ascii="Times New Roman" w:eastAsia="Times New Roman" w:hAnsi="Times New Roman" w:cs="Times New Roman"/>
          <w:sz w:val="24"/>
          <w:szCs w:val="24"/>
          <w:lang w:eastAsia="ru-RU"/>
        </w:rPr>
        <w:tab/>
        <w:t>Освидетельствование на состояние алкогольного опьянения и оформление его результатов</w:t>
      </w:r>
    </w:p>
    <w:p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p>
    <w:p w:rsidR="004768E3" w:rsidRDefault="00FB050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5 «</w:t>
      </w:r>
      <w:r w:rsidRPr="00FB0503">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r>
        <w:rPr>
          <w:rFonts w:ascii="Times New Roman" w:eastAsia="Times New Roman" w:hAnsi="Times New Roman" w:cs="Times New Roman"/>
          <w:sz w:val="24"/>
          <w:szCs w:val="24"/>
          <w:lang w:eastAsia="ru-RU"/>
        </w:rPr>
        <w:t>»</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1 Понятие, задачи и принципы производства по делам об административных правонарушениях</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.2 Предмет доказывания и доказательства по делам об административных правонарушениях</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.3 Участники производства по делам об административных правонарушениях</w:t>
      </w:r>
    </w:p>
    <w:p w:rsidR="00FB0503" w:rsidRPr="00214DFD" w:rsidRDefault="00FB0503" w:rsidP="00FB0503">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Лицо, в отношении которого ведется производство об административном правонарушении. Потерпевший. Законные представители</w:t>
      </w:r>
    </w:p>
    <w:p w:rsidR="00FB0503" w:rsidRPr="00214DFD" w:rsidRDefault="00FB0503" w:rsidP="00FB0503">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Защитник. Представитель</w:t>
      </w:r>
    </w:p>
    <w:p w:rsidR="00FB0503" w:rsidRPr="00214DFD" w:rsidRDefault="00FB0503" w:rsidP="00FB0503">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Свидетель. Понятой. Специалист. Эксперт. Переводчик</w:t>
      </w:r>
    </w:p>
    <w:p w:rsidR="00FB0503" w:rsidRPr="00214DFD" w:rsidRDefault="00FB0503" w:rsidP="00FB0503">
      <w:pPr>
        <w:pStyle w:val="a9"/>
        <w:numPr>
          <w:ilvl w:val="0"/>
          <w:numId w:val="17"/>
        </w:numPr>
        <w:spacing w:after="0" w:line="240" w:lineRule="auto"/>
        <w:jc w:val="both"/>
        <w:rPr>
          <w:rFonts w:ascii="Times New Roman" w:eastAsia="Times New Roman" w:hAnsi="Times New Roman" w:cs="Times New Roman"/>
          <w:sz w:val="24"/>
          <w:szCs w:val="24"/>
          <w:lang w:eastAsia="ru-RU"/>
        </w:rPr>
      </w:pPr>
      <w:r w:rsidRPr="00214DFD">
        <w:rPr>
          <w:rFonts w:ascii="Times New Roman" w:eastAsia="Times New Roman" w:hAnsi="Times New Roman" w:cs="Times New Roman"/>
          <w:sz w:val="24"/>
          <w:szCs w:val="24"/>
          <w:lang w:eastAsia="ru-RU"/>
        </w:rPr>
        <w:t>Прокурор</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3E6010">
        <w:rPr>
          <w:rFonts w:ascii="Times New Roman" w:eastAsia="Times New Roman" w:hAnsi="Times New Roman" w:cs="Times New Roman"/>
          <w:sz w:val="24"/>
          <w:szCs w:val="24"/>
          <w:lang w:eastAsia="ru-RU"/>
        </w:rPr>
        <w:t xml:space="preserve"> Обстоятельства, исключающие возможность участия в производстве по делу об административном правонарушении</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5838F8">
        <w:rPr>
          <w:rFonts w:ascii="Times New Roman" w:eastAsia="Times New Roman" w:hAnsi="Times New Roman" w:cs="Times New Roman"/>
          <w:sz w:val="24"/>
          <w:szCs w:val="24"/>
          <w:lang w:eastAsia="ru-RU"/>
        </w:rPr>
        <w:t xml:space="preserve"> Стадии производства по делам об административных правонарушениях:</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возбуждение дела об административном правонарушении;</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рассмотрение дела об административном правонарушении;</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 пересмотр постановлений и решений по делу об административном правонарушении;</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исполнение постановления.</w:t>
      </w:r>
    </w:p>
    <w:p w:rsidR="004768E3" w:rsidRDefault="004768E3" w:rsidP="001B4A7D">
      <w:pPr>
        <w:spacing w:after="0" w:line="240" w:lineRule="auto"/>
        <w:ind w:firstLine="709"/>
        <w:jc w:val="both"/>
        <w:rPr>
          <w:rFonts w:ascii="Times New Roman" w:eastAsia="Times New Roman" w:hAnsi="Times New Roman" w:cs="Times New Roman"/>
          <w:sz w:val="24"/>
          <w:szCs w:val="24"/>
          <w:lang w:eastAsia="ru-RU"/>
        </w:rPr>
      </w:pPr>
    </w:p>
    <w:p w:rsidR="004768E3" w:rsidRDefault="00FB050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6 «</w:t>
      </w:r>
      <w:r w:rsidRPr="00FB0503">
        <w:rPr>
          <w:rFonts w:ascii="Times New Roman" w:eastAsia="Times New Roman" w:hAnsi="Times New Roman" w:cs="Times New Roman"/>
          <w:sz w:val="24"/>
          <w:szCs w:val="24"/>
          <w:lang w:eastAsia="ru-RU"/>
        </w:rPr>
        <w:t>Субъекты судебных административно-процессуальных отношений</w:t>
      </w:r>
      <w:r>
        <w:rPr>
          <w:rFonts w:ascii="Times New Roman" w:eastAsia="Times New Roman" w:hAnsi="Times New Roman" w:cs="Times New Roman"/>
          <w:sz w:val="24"/>
          <w:szCs w:val="24"/>
          <w:lang w:eastAsia="ru-RU"/>
        </w:rPr>
        <w:t>.</w:t>
      </w:r>
      <w:r w:rsidRPr="00FB0503">
        <w:rPr>
          <w:rFonts w:ascii="Times New Roman" w:eastAsia="Times New Roman" w:hAnsi="Times New Roman" w:cs="Times New Roman"/>
          <w:sz w:val="24"/>
          <w:szCs w:val="24"/>
          <w:lang w:eastAsia="ru-RU"/>
        </w:rPr>
        <w:t xml:space="preserve"> Стадии административного судопроизводства</w:t>
      </w:r>
      <w:r>
        <w:rPr>
          <w:rFonts w:ascii="Times New Roman" w:eastAsia="Times New Roman" w:hAnsi="Times New Roman" w:cs="Times New Roman"/>
          <w:sz w:val="24"/>
          <w:szCs w:val="24"/>
          <w:lang w:eastAsia="ru-RU"/>
        </w:rPr>
        <w:t>»</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.1 Понятие</w:t>
      </w:r>
      <w:r>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eastAsia="ru-RU"/>
        </w:rPr>
        <w:t>, принципы</w:t>
      </w:r>
      <w:r w:rsidRPr="005838F8">
        <w:rPr>
          <w:rFonts w:ascii="Times New Roman" w:eastAsia="Times New Roman" w:hAnsi="Times New Roman" w:cs="Times New Roman"/>
          <w:sz w:val="24"/>
          <w:szCs w:val="24"/>
          <w:lang w:eastAsia="ru-RU"/>
        </w:rPr>
        <w:t xml:space="preserve"> административного судопроизводства</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.2 Общие правила подведомственности и подсудности административных дел судам</w:t>
      </w:r>
      <w:r>
        <w:rPr>
          <w:rFonts w:ascii="Times New Roman" w:eastAsia="Times New Roman" w:hAnsi="Times New Roman" w:cs="Times New Roman"/>
          <w:sz w:val="24"/>
          <w:szCs w:val="24"/>
          <w:lang w:eastAsia="ru-RU"/>
        </w:rPr>
        <w:t xml:space="preserve">. </w:t>
      </w:r>
      <w:r w:rsidRPr="005838F8">
        <w:rPr>
          <w:rFonts w:ascii="Times New Roman" w:eastAsia="Times New Roman" w:hAnsi="Times New Roman" w:cs="Times New Roman"/>
          <w:sz w:val="24"/>
          <w:szCs w:val="24"/>
          <w:lang w:eastAsia="ru-RU"/>
        </w:rPr>
        <w:t>Процессуальные сроки</w:t>
      </w:r>
    </w:p>
    <w:p w:rsidR="00FB0503" w:rsidRPr="00214DFD"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214DFD">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 (лица, способствующие осуществлению правосудия)</w:t>
      </w:r>
    </w:p>
    <w:p w:rsidR="00FB0503" w:rsidRPr="00214DFD"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214DFD">
        <w:rPr>
          <w:rFonts w:ascii="Times New Roman" w:eastAsia="Times New Roman" w:hAnsi="Times New Roman" w:cs="Times New Roman"/>
          <w:sz w:val="24"/>
          <w:szCs w:val="24"/>
          <w:lang w:eastAsia="ru-RU"/>
        </w:rPr>
        <w:t xml:space="preserve"> Административная процессуальная правоспособность и административная процессуальная дееспособность (физических лиц, юридически лиц, иностранных граждан, лиц без гражданства, иностранных юридических лиц)</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214DFD">
        <w:rPr>
          <w:rFonts w:ascii="Times New Roman" w:eastAsia="Times New Roman" w:hAnsi="Times New Roman" w:cs="Times New Roman"/>
          <w:sz w:val="24"/>
          <w:szCs w:val="24"/>
          <w:lang w:eastAsia="ru-RU"/>
        </w:rPr>
        <w:t xml:space="preserve"> Виды представительства в судебном административном процессе: в зависимости от основания возникновения (законное добровольное) и в зависимости от представляемого (организации, граждане, органы государственной власти, иные государственные органы, органы местного самоуправления)</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214DFD">
        <w:rPr>
          <w:rFonts w:ascii="Times New Roman" w:eastAsia="Times New Roman" w:hAnsi="Times New Roman" w:cs="Times New Roman"/>
          <w:sz w:val="24"/>
          <w:szCs w:val="24"/>
          <w:lang w:eastAsia="ru-RU"/>
        </w:rPr>
        <w:t>Стадии административного судопроизводства</w:t>
      </w:r>
      <w:r>
        <w:rPr>
          <w:rFonts w:ascii="Times New Roman" w:eastAsia="Times New Roman" w:hAnsi="Times New Roman" w:cs="Times New Roman"/>
          <w:sz w:val="24"/>
          <w:szCs w:val="24"/>
          <w:lang w:eastAsia="ru-RU"/>
        </w:rPr>
        <w:t>: общая характеристика</w:t>
      </w:r>
    </w:p>
    <w:p w:rsidR="00FB0503" w:rsidRDefault="00FB0503" w:rsidP="001B4A7D">
      <w:pPr>
        <w:spacing w:after="0" w:line="240" w:lineRule="auto"/>
        <w:ind w:firstLine="709"/>
        <w:jc w:val="both"/>
        <w:rPr>
          <w:rFonts w:ascii="Times New Roman" w:eastAsia="Times New Roman" w:hAnsi="Times New Roman" w:cs="Times New Roman"/>
          <w:sz w:val="24"/>
          <w:szCs w:val="24"/>
          <w:lang w:eastAsia="ru-RU"/>
        </w:rPr>
      </w:pPr>
    </w:p>
    <w:p w:rsidR="00FB0503" w:rsidRDefault="00FB050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7 «</w:t>
      </w:r>
      <w:r w:rsidRPr="00FB0503">
        <w:rPr>
          <w:rFonts w:ascii="Times New Roman" w:eastAsia="Times New Roman" w:hAnsi="Times New Roman" w:cs="Times New Roman"/>
          <w:sz w:val="24"/>
          <w:szCs w:val="24"/>
          <w:lang w:eastAsia="ru-RU"/>
        </w:rPr>
        <w:t>Структура административного судопроизводства в суде общей юрисдикции</w:t>
      </w:r>
      <w:r>
        <w:rPr>
          <w:rFonts w:ascii="Times New Roman" w:eastAsia="Times New Roman" w:hAnsi="Times New Roman" w:cs="Times New Roman"/>
          <w:sz w:val="24"/>
          <w:szCs w:val="24"/>
          <w:lang w:eastAsia="ru-RU"/>
        </w:rPr>
        <w:t>»</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.1 Система судов общей юрисдикции</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Стадии административного судопроизводства в суде общей юрисдикции</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Административный иск</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Доказывание и доказательства</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838F8">
        <w:rPr>
          <w:rFonts w:ascii="Times New Roman" w:eastAsia="Times New Roman" w:hAnsi="Times New Roman" w:cs="Times New Roman"/>
          <w:sz w:val="24"/>
          <w:szCs w:val="24"/>
          <w:lang w:eastAsia="ru-RU"/>
        </w:rPr>
        <w:t>.5 Меры процессуального принуждения</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1.6 Возбуждение административного судопроизводства и подготовка дела к судебному разбирательству</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1.7 Разбирательство административных дел в суде первой инстанции</w:t>
      </w:r>
    </w:p>
    <w:p w:rsidR="00FB0503" w:rsidRDefault="00FB0503" w:rsidP="001B4A7D">
      <w:pPr>
        <w:spacing w:after="0" w:line="240" w:lineRule="auto"/>
        <w:ind w:firstLine="709"/>
        <w:jc w:val="both"/>
        <w:rPr>
          <w:rFonts w:ascii="Times New Roman" w:eastAsia="Times New Roman" w:hAnsi="Times New Roman" w:cs="Times New Roman"/>
          <w:sz w:val="24"/>
          <w:szCs w:val="24"/>
          <w:lang w:eastAsia="ru-RU"/>
        </w:rPr>
      </w:pPr>
    </w:p>
    <w:p w:rsidR="00FB0503" w:rsidRDefault="00FB0503"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8 «</w:t>
      </w:r>
      <w:r w:rsidRPr="00FB0503">
        <w:rPr>
          <w:rFonts w:ascii="Times New Roman" w:eastAsia="Times New Roman" w:hAnsi="Times New Roman" w:cs="Times New Roman"/>
          <w:sz w:val="24"/>
          <w:szCs w:val="24"/>
          <w:lang w:eastAsia="ru-RU"/>
        </w:rPr>
        <w:t>Административное судопроизводство в арбитражных судах</w:t>
      </w:r>
      <w:r>
        <w:rPr>
          <w:rFonts w:ascii="Times New Roman" w:eastAsia="Times New Roman" w:hAnsi="Times New Roman" w:cs="Times New Roman"/>
          <w:sz w:val="24"/>
          <w:szCs w:val="24"/>
          <w:lang w:eastAsia="ru-RU"/>
        </w:rPr>
        <w:t>»</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1.1 Общая характеристика административного судопроизводства в арбитражных судах</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1.2 Административное судопроизводство по делам об оспаривании ненормативных правовых актов, решений и действий (бездействий) субъектов публичной администрации</w:t>
      </w:r>
    </w:p>
    <w:p w:rsidR="00FB0503" w:rsidRPr="005838F8"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1.3 Административное судопроизводство по делам о привлечении к административной ответственности</w:t>
      </w:r>
    </w:p>
    <w:p w:rsidR="00FB0503" w:rsidRDefault="00FB0503" w:rsidP="00FB0503">
      <w:pPr>
        <w:spacing w:after="0" w:line="240" w:lineRule="auto"/>
        <w:ind w:firstLine="720"/>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1.4 Административное судопроизводство по делам об оспаривании решений административных органов о привлечении к административной ответственности</w:t>
      </w:r>
    </w:p>
    <w:p w:rsidR="00FB0503" w:rsidRDefault="00FB0503" w:rsidP="001B4A7D">
      <w:pPr>
        <w:spacing w:after="0" w:line="240" w:lineRule="auto"/>
        <w:ind w:firstLine="709"/>
        <w:jc w:val="both"/>
        <w:rPr>
          <w:rFonts w:ascii="Times New Roman" w:eastAsia="Times New Roman" w:hAnsi="Times New Roman" w:cs="Times New Roman"/>
          <w:sz w:val="24"/>
          <w:szCs w:val="24"/>
          <w:lang w:eastAsia="ru-RU"/>
        </w:rPr>
      </w:pPr>
    </w:p>
    <w:p w:rsidR="00C93FD6" w:rsidRDefault="00C93FD6" w:rsidP="001B4A7D">
      <w:pPr>
        <w:spacing w:after="0" w:line="240" w:lineRule="auto"/>
        <w:ind w:firstLine="709"/>
        <w:jc w:val="both"/>
        <w:rPr>
          <w:rFonts w:ascii="Times New Roman" w:eastAsia="Times New Roman" w:hAnsi="Times New Roman" w:cs="Times New Roman"/>
          <w:sz w:val="24"/>
          <w:szCs w:val="24"/>
          <w:lang w:eastAsia="ru-RU"/>
        </w:rPr>
      </w:pPr>
    </w:p>
    <w:p w:rsidR="00C93FD6" w:rsidRDefault="00C93FD6" w:rsidP="001B4A7D">
      <w:pPr>
        <w:spacing w:after="0" w:line="240" w:lineRule="auto"/>
        <w:ind w:firstLine="709"/>
        <w:jc w:val="both"/>
        <w:rPr>
          <w:rFonts w:ascii="Times New Roman" w:eastAsia="Times New Roman" w:hAnsi="Times New Roman" w:cs="Times New Roman"/>
          <w:sz w:val="24"/>
          <w:szCs w:val="24"/>
          <w:lang w:eastAsia="ru-RU"/>
        </w:rPr>
      </w:pPr>
    </w:p>
    <w:p w:rsidR="00C93FD6" w:rsidRDefault="00C93FD6" w:rsidP="001B4A7D">
      <w:pPr>
        <w:spacing w:after="0" w:line="240" w:lineRule="auto"/>
        <w:ind w:firstLine="709"/>
        <w:jc w:val="both"/>
        <w:rPr>
          <w:rFonts w:ascii="Times New Roman" w:eastAsia="Times New Roman" w:hAnsi="Times New Roman" w:cs="Times New Roman"/>
          <w:sz w:val="24"/>
          <w:szCs w:val="24"/>
          <w:lang w:eastAsia="ru-RU"/>
        </w:rPr>
      </w:pPr>
    </w:p>
    <w:p w:rsidR="00C93FD6" w:rsidRDefault="00C93FD6" w:rsidP="001B4A7D">
      <w:pPr>
        <w:spacing w:after="0" w:line="240" w:lineRule="auto"/>
        <w:ind w:firstLine="709"/>
        <w:jc w:val="both"/>
        <w:rPr>
          <w:rFonts w:ascii="Times New Roman" w:eastAsia="Times New Roman" w:hAnsi="Times New Roman" w:cs="Times New Roman"/>
          <w:sz w:val="24"/>
          <w:szCs w:val="24"/>
          <w:lang w:eastAsia="ru-RU"/>
        </w:rPr>
      </w:pPr>
    </w:p>
    <w:p w:rsidR="00C93FD6" w:rsidRDefault="00C93FD6" w:rsidP="001B4A7D">
      <w:pPr>
        <w:spacing w:after="0" w:line="240" w:lineRule="auto"/>
        <w:ind w:firstLine="709"/>
        <w:jc w:val="both"/>
        <w:rPr>
          <w:rFonts w:ascii="Times New Roman" w:eastAsia="Times New Roman" w:hAnsi="Times New Roman" w:cs="Times New Roman"/>
          <w:sz w:val="24"/>
          <w:szCs w:val="24"/>
          <w:lang w:eastAsia="ru-RU"/>
        </w:rPr>
      </w:pPr>
    </w:p>
    <w:p w:rsidR="004768E3" w:rsidRPr="005838F8" w:rsidRDefault="004768E3" w:rsidP="001B4A7D">
      <w:pPr>
        <w:spacing w:after="0" w:line="240" w:lineRule="auto"/>
        <w:ind w:firstLine="709"/>
        <w:jc w:val="both"/>
        <w:rPr>
          <w:rFonts w:ascii="Times New Roman" w:eastAsia="Times New Roman" w:hAnsi="Times New Roman" w:cs="Times New Roman"/>
          <w:sz w:val="24"/>
          <w:szCs w:val="24"/>
          <w:lang w:eastAsia="ru-RU"/>
        </w:rPr>
      </w:pPr>
    </w:p>
    <w:p w:rsidR="003B4795" w:rsidRPr="005838F8" w:rsidRDefault="00CB00A9" w:rsidP="003B4795">
      <w:pPr>
        <w:spacing w:after="0" w:line="240" w:lineRule="auto"/>
        <w:ind w:firstLine="709"/>
        <w:jc w:val="both"/>
        <w:rPr>
          <w:rFonts w:ascii="Times New Roman" w:eastAsia="Times New Roman" w:hAnsi="Times New Roman" w:cs="Times New Roman"/>
          <w:b/>
          <w:sz w:val="24"/>
          <w:szCs w:val="24"/>
          <w:lang w:eastAsia="ru-RU"/>
        </w:rPr>
      </w:pPr>
      <w:r w:rsidRPr="005838F8">
        <w:rPr>
          <w:rFonts w:ascii="Times New Roman" w:hAnsi="Times New Roman" w:cs="Times New Roman"/>
          <w:b/>
          <w:sz w:val="24"/>
          <w:szCs w:val="24"/>
        </w:rPr>
        <w:lastRenderedPageBreak/>
        <w:t>4</w:t>
      </w:r>
      <w:r w:rsidR="0032382B" w:rsidRPr="005838F8">
        <w:rPr>
          <w:rFonts w:ascii="Times New Roman" w:hAnsi="Times New Roman" w:cs="Times New Roman"/>
          <w:b/>
          <w:sz w:val="24"/>
          <w:szCs w:val="24"/>
        </w:rPr>
        <w:t xml:space="preserve"> </w:t>
      </w:r>
      <w:r w:rsidR="003B4795" w:rsidRPr="005838F8">
        <w:rPr>
          <w:rFonts w:ascii="Times New Roman" w:eastAsia="Times New Roman" w:hAnsi="Times New Roman" w:cs="Times New Roman"/>
          <w:b/>
          <w:sz w:val="24"/>
          <w:szCs w:val="24"/>
          <w:lang w:eastAsia="ru-RU"/>
        </w:rPr>
        <w:t>Вопросы для подготовки к дифференцированному зачету по дисциплине «Административно-процессуальное право»</w:t>
      </w:r>
    </w:p>
    <w:p w:rsidR="003B4795" w:rsidRPr="005838F8" w:rsidRDefault="003B4795" w:rsidP="003B4795">
      <w:pPr>
        <w:spacing w:after="0" w:line="240" w:lineRule="auto"/>
        <w:ind w:firstLine="709"/>
        <w:jc w:val="both"/>
        <w:rPr>
          <w:rFonts w:ascii="Times New Roman" w:eastAsia="Times New Roman" w:hAnsi="Times New Roman" w:cs="Times New Roman"/>
          <w:sz w:val="24"/>
          <w:szCs w:val="24"/>
          <w:lang w:eastAsia="ru-RU"/>
        </w:rPr>
      </w:pP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Предмет, система и метод административно-процессуального права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Место административно-процессуального права в системе российского права, взаимосвязь с другими отраслями права.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Понятие, принципы и виды административного процесса.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Источники административно-процессуального права.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Административно-юрисдикционное производство.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Административно-процедурное производство.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Принципы и виды административных процедур. </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Административно-процессуальные нормы: понятие, особенности и классификация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Административно-процессуальные отношения: понятие, структура и виды</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Участники административно-процессуальных отношений</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особенности административно-процессуальных норм</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Структура административно-процессуальных норм</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Виды административно-процессуальных норм</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особенности административно-процессуальных отношений</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Подготовка проекта нормативного правового акта государственного управления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Рассмотрение проекта и принятие нормативного правового акта государственного управления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Государственная регистрация нормативного правового акта государственного управления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Опубликование и вступление в силу нормативного правового акта государственного управления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производства по предложениям, заявлениям граждан и обращениям организаций в сфере государственного управления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Порядок рассмотрения отдельных обращений</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правовые основы производства по административно-правовым жалобам</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правовые основы и основные черты лицензионного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лицензионного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Общая характеристика и нормативно-правовая основа контрольно-надзорного производства. Участники контрольно-надзорного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Права и обязанности участников контрольно-надзорного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и сроки контрольно-надзорного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основные черты и стадии регистрационного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Государственная регистрация общественных объединений</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Регистрация граждан Российской Федерации по месту жительства и по месту пребывания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правовые основы поощрительного (наградного)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поощрительного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правовые основы и признаки дисциплинарного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производства по привлечению к дисциплинарной ответственности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и виды мер административного принуждения. Понятие процедуры применения мер административного предупреждения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Порядок реализации административно-предупредительных мер</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Особенности производства по применению мер административного пресечения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lastRenderedPageBreak/>
        <w:t>Общая характеристика применения отдельных мер пресечения: отстранение от управления транспортным средством, задержание транспортного средства, освидетельствование на состояние алкогольного опьянения и оформление его результатов</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Субъекты и участники производства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Обстоятельства, исключающие возможность участия в производстве по делу об административном правонарушении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задачи и принципы производства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Предмет доказывания и доказательства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Участники производства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производства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Общая характеристика мер обеспечения производства по делам об административных правонарушениях</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доставление, административное задержание, личный досмотр, досмотр вещей, находящихся при физическом лице</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Содержание отдельных мер обеспечения производства по делам об административных правонарушениях: осмотр принадлежащих юридическому лицу или индивидуальному предпринимателю помещений, территорий и находящихся там вещей и документов, изъятие вещей и документов, привод, временный запрет деятельности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правовая основа, особенности исполнительного 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Участники исполнительного производства: общая характеристика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Возбуждение исполнительного производства: содержание, основания для возбуждения исполнительного производства, виды исполнительных документов, сроки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Совершение исполнительных действий: порядок и условия выполнения, меры принудительного исполнения</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Приостановление и прекращение исполнительных действий: основания приостановления полностью или частично, основания прекращения исполнительного производства судом и судебным приставом-исполнителем</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 xml:space="preserve"> Окончание производства: основания, процессуальные документы</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Понятие, задачи, принципы административного судопроизводства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Общие правила подведомственности и подсудности административных дел судам. Процессуальные сроки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Субъекты судебных административно-процессуальных отношений: лица, участвующие в деле и иные участники судебного процесса</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Административная процессуальная правоспособность и административная процессуальная дееспособность</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Виды представительства в судебном административном процессе</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Стадии административного судопроизводства в суде общей юрисдикции</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Особенности административного судопроизводства в суде общей юрисдикции по отдельным категориям дел</w:t>
      </w:r>
    </w:p>
    <w:p w:rsidR="003B4795" w:rsidRPr="005838F8" w:rsidRDefault="003B4795" w:rsidP="003B4795">
      <w:pPr>
        <w:numPr>
          <w:ilvl w:val="0"/>
          <w:numId w:val="1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5838F8">
        <w:rPr>
          <w:rFonts w:ascii="Times New Roman" w:eastAsia="Times New Roman" w:hAnsi="Times New Roman" w:cs="Times New Roman"/>
          <w:sz w:val="24"/>
          <w:szCs w:val="24"/>
          <w:lang w:eastAsia="ru-RU"/>
        </w:rPr>
        <w:t>Общая характеристика административного судопроизводства в арбитражных судах</w:t>
      </w:r>
    </w:p>
    <w:p w:rsidR="001670BD" w:rsidRPr="005838F8" w:rsidRDefault="001670BD" w:rsidP="003B4795">
      <w:pPr>
        <w:spacing w:after="0" w:line="240" w:lineRule="auto"/>
        <w:ind w:firstLine="709"/>
        <w:jc w:val="both"/>
        <w:rPr>
          <w:rFonts w:ascii="Times New Roman" w:eastAsia="Times New Roman" w:hAnsi="Times New Roman" w:cs="Times New Roman"/>
          <w:sz w:val="24"/>
          <w:szCs w:val="24"/>
          <w:lang w:eastAsia="ru-RU"/>
        </w:rPr>
      </w:pPr>
    </w:p>
    <w:p w:rsidR="001670BD" w:rsidRDefault="001670BD" w:rsidP="00853F06">
      <w:pPr>
        <w:spacing w:after="0" w:line="240" w:lineRule="auto"/>
        <w:ind w:firstLine="709"/>
        <w:jc w:val="both"/>
        <w:rPr>
          <w:rFonts w:ascii="Times New Roman" w:hAnsi="Times New Roman" w:cs="Times New Roman"/>
          <w:sz w:val="24"/>
          <w:szCs w:val="24"/>
        </w:rPr>
      </w:pPr>
    </w:p>
    <w:p w:rsidR="00C93FD6" w:rsidRDefault="00C93FD6" w:rsidP="00853F06">
      <w:pPr>
        <w:spacing w:after="0" w:line="240" w:lineRule="auto"/>
        <w:ind w:firstLine="709"/>
        <w:jc w:val="both"/>
        <w:rPr>
          <w:rFonts w:ascii="Times New Roman" w:hAnsi="Times New Roman" w:cs="Times New Roman"/>
          <w:sz w:val="24"/>
          <w:szCs w:val="24"/>
        </w:rPr>
      </w:pPr>
    </w:p>
    <w:p w:rsidR="00C93FD6" w:rsidRDefault="00C93FD6" w:rsidP="00853F06">
      <w:pPr>
        <w:spacing w:after="0" w:line="240" w:lineRule="auto"/>
        <w:ind w:firstLine="709"/>
        <w:jc w:val="both"/>
        <w:rPr>
          <w:rFonts w:ascii="Times New Roman" w:hAnsi="Times New Roman" w:cs="Times New Roman"/>
          <w:sz w:val="24"/>
          <w:szCs w:val="24"/>
        </w:rPr>
      </w:pPr>
    </w:p>
    <w:p w:rsidR="00C93FD6" w:rsidRDefault="00C93FD6" w:rsidP="00853F06">
      <w:pPr>
        <w:spacing w:after="0" w:line="240" w:lineRule="auto"/>
        <w:ind w:firstLine="709"/>
        <w:jc w:val="both"/>
        <w:rPr>
          <w:rFonts w:ascii="Times New Roman" w:hAnsi="Times New Roman" w:cs="Times New Roman"/>
          <w:sz w:val="24"/>
          <w:szCs w:val="24"/>
        </w:rPr>
      </w:pPr>
    </w:p>
    <w:p w:rsidR="00C93FD6" w:rsidRDefault="00C93FD6" w:rsidP="00853F06">
      <w:pPr>
        <w:spacing w:after="0" w:line="240" w:lineRule="auto"/>
        <w:ind w:firstLine="709"/>
        <w:jc w:val="both"/>
        <w:rPr>
          <w:rFonts w:ascii="Times New Roman" w:hAnsi="Times New Roman" w:cs="Times New Roman"/>
          <w:sz w:val="24"/>
          <w:szCs w:val="24"/>
        </w:rPr>
      </w:pPr>
    </w:p>
    <w:p w:rsidR="00C93FD6" w:rsidRPr="005838F8" w:rsidRDefault="00C93FD6" w:rsidP="00853F06">
      <w:pPr>
        <w:spacing w:after="0" w:line="240" w:lineRule="auto"/>
        <w:ind w:firstLine="709"/>
        <w:jc w:val="both"/>
        <w:rPr>
          <w:rFonts w:ascii="Times New Roman" w:hAnsi="Times New Roman" w:cs="Times New Roman"/>
          <w:sz w:val="24"/>
          <w:szCs w:val="24"/>
        </w:rPr>
      </w:pPr>
    </w:p>
    <w:p w:rsidR="007300BB" w:rsidRPr="005838F8" w:rsidRDefault="007300BB" w:rsidP="007300BB">
      <w:pPr>
        <w:spacing w:after="0" w:line="240" w:lineRule="auto"/>
        <w:ind w:firstLine="709"/>
        <w:jc w:val="both"/>
        <w:rPr>
          <w:rFonts w:ascii="Times New Roman" w:hAnsi="Times New Roman" w:cs="Times New Roman"/>
          <w:b/>
          <w:sz w:val="24"/>
          <w:szCs w:val="24"/>
        </w:rPr>
      </w:pPr>
      <w:r w:rsidRPr="005838F8">
        <w:rPr>
          <w:rFonts w:ascii="Times New Roman" w:hAnsi="Times New Roman" w:cs="Times New Roman"/>
          <w:b/>
          <w:sz w:val="24"/>
          <w:szCs w:val="24"/>
        </w:rPr>
        <w:lastRenderedPageBreak/>
        <w:t>5 Критерии оценки знаний студентов</w:t>
      </w:r>
    </w:p>
    <w:p w:rsidR="003B4795" w:rsidRPr="005838F8" w:rsidRDefault="003B4795" w:rsidP="003B4795">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2161"/>
        <w:gridCol w:w="1997"/>
        <w:gridCol w:w="1804"/>
        <w:gridCol w:w="1997"/>
        <w:gridCol w:w="1611"/>
      </w:tblGrid>
      <w:tr w:rsidR="003B4795" w:rsidRPr="005838F8" w:rsidTr="005838F8">
        <w:tc>
          <w:tcPr>
            <w:tcW w:w="1363" w:type="dxa"/>
            <w:vAlign w:val="center"/>
          </w:tcPr>
          <w:p w:rsidR="003B4795" w:rsidRPr="005838F8" w:rsidRDefault="003B4795" w:rsidP="005838F8">
            <w:pPr>
              <w:widowControl w:val="0"/>
              <w:autoSpaceDE w:val="0"/>
              <w:autoSpaceDN w:val="0"/>
              <w:adjustRightInd w:val="0"/>
              <w:jc w:val="center"/>
              <w:rPr>
                <w:rFonts w:eastAsia="Calibri"/>
                <w:b/>
                <w:spacing w:val="-1"/>
                <w:sz w:val="24"/>
                <w:szCs w:val="24"/>
                <w:lang w:eastAsia="en-US"/>
              </w:rPr>
            </w:pPr>
            <w:r w:rsidRPr="005838F8">
              <w:rPr>
                <w:rFonts w:eastAsia="Calibri"/>
                <w:b/>
                <w:sz w:val="24"/>
                <w:szCs w:val="24"/>
                <w:lang w:eastAsia="en-US"/>
              </w:rPr>
              <w:t>Оценочные средства</w:t>
            </w:r>
          </w:p>
        </w:tc>
        <w:tc>
          <w:tcPr>
            <w:tcW w:w="2192" w:type="dxa"/>
          </w:tcPr>
          <w:p w:rsidR="003B4795" w:rsidRPr="005838F8" w:rsidRDefault="003B4795" w:rsidP="005838F8">
            <w:pPr>
              <w:widowControl w:val="0"/>
              <w:autoSpaceDE w:val="0"/>
              <w:autoSpaceDN w:val="0"/>
              <w:adjustRightInd w:val="0"/>
              <w:jc w:val="center"/>
              <w:rPr>
                <w:rFonts w:eastAsia="Calibri"/>
                <w:b/>
                <w:spacing w:val="-1"/>
                <w:sz w:val="24"/>
                <w:szCs w:val="24"/>
                <w:lang w:eastAsia="en-US"/>
              </w:rPr>
            </w:pPr>
            <w:r w:rsidRPr="005838F8">
              <w:rPr>
                <w:rFonts w:eastAsia="Calibri"/>
                <w:b/>
                <w:spacing w:val="-1"/>
                <w:sz w:val="24"/>
                <w:szCs w:val="24"/>
                <w:lang w:eastAsia="en-US"/>
              </w:rPr>
              <w:t>Критерий</w:t>
            </w:r>
            <w:r w:rsidRPr="005838F8">
              <w:rPr>
                <w:rFonts w:eastAsia="Calibri"/>
                <w:b/>
                <w:spacing w:val="-1"/>
                <w:sz w:val="24"/>
                <w:szCs w:val="24"/>
                <w:lang w:val="en-US" w:eastAsia="en-US"/>
              </w:rPr>
              <w:t xml:space="preserve"> </w:t>
            </w:r>
            <w:r w:rsidRPr="005838F8">
              <w:rPr>
                <w:rFonts w:eastAsia="Calibri"/>
                <w:b/>
                <w:spacing w:val="-1"/>
                <w:sz w:val="24"/>
                <w:szCs w:val="24"/>
                <w:lang w:eastAsia="en-US"/>
              </w:rPr>
              <w:t>для</w:t>
            </w:r>
            <w:r w:rsidRPr="005838F8">
              <w:rPr>
                <w:rFonts w:eastAsia="Calibri"/>
                <w:b/>
                <w:spacing w:val="-1"/>
                <w:sz w:val="24"/>
                <w:szCs w:val="24"/>
                <w:lang w:val="en-US" w:eastAsia="en-US"/>
              </w:rPr>
              <w:t xml:space="preserve"> </w:t>
            </w:r>
            <w:r w:rsidRPr="005838F8">
              <w:rPr>
                <w:rFonts w:eastAsia="Calibri"/>
                <w:b/>
                <w:spacing w:val="-1"/>
                <w:sz w:val="24"/>
                <w:szCs w:val="24"/>
                <w:lang w:eastAsia="en-US"/>
              </w:rPr>
              <w:t>оценки</w:t>
            </w:r>
            <w:r w:rsidRPr="005838F8">
              <w:rPr>
                <w:rFonts w:eastAsia="Calibri"/>
                <w:b/>
                <w:spacing w:val="-1"/>
                <w:sz w:val="24"/>
                <w:szCs w:val="24"/>
                <w:lang w:val="en-US" w:eastAsia="en-US"/>
              </w:rPr>
              <w:t xml:space="preserve"> </w:t>
            </w:r>
            <w:r w:rsidRPr="005838F8">
              <w:rPr>
                <w:rFonts w:eastAsia="Calibri"/>
                <w:b/>
                <w:spacing w:val="-1"/>
                <w:sz w:val="24"/>
                <w:szCs w:val="24"/>
                <w:lang w:eastAsia="en-US"/>
              </w:rPr>
              <w:t>«5»</w:t>
            </w:r>
          </w:p>
        </w:tc>
        <w:tc>
          <w:tcPr>
            <w:tcW w:w="1977" w:type="dxa"/>
          </w:tcPr>
          <w:p w:rsidR="003B4795" w:rsidRPr="005838F8" w:rsidRDefault="003B4795" w:rsidP="005838F8">
            <w:pPr>
              <w:widowControl w:val="0"/>
              <w:autoSpaceDE w:val="0"/>
              <w:autoSpaceDN w:val="0"/>
              <w:adjustRightInd w:val="0"/>
              <w:jc w:val="center"/>
              <w:rPr>
                <w:rFonts w:eastAsia="Calibri"/>
                <w:b/>
                <w:spacing w:val="-1"/>
                <w:sz w:val="24"/>
                <w:szCs w:val="24"/>
                <w:lang w:eastAsia="en-US"/>
              </w:rPr>
            </w:pPr>
            <w:r w:rsidRPr="005838F8">
              <w:rPr>
                <w:rFonts w:eastAsia="Calibri"/>
                <w:b/>
                <w:spacing w:val="-1"/>
                <w:sz w:val="24"/>
                <w:szCs w:val="24"/>
                <w:lang w:eastAsia="en-US"/>
              </w:rPr>
              <w:t>Критерий</w:t>
            </w:r>
            <w:r w:rsidRPr="005838F8">
              <w:rPr>
                <w:rFonts w:eastAsia="Calibri"/>
                <w:b/>
                <w:spacing w:val="-1"/>
                <w:sz w:val="24"/>
                <w:szCs w:val="24"/>
                <w:lang w:val="en-US" w:eastAsia="en-US"/>
              </w:rPr>
              <w:t xml:space="preserve"> </w:t>
            </w:r>
            <w:r w:rsidRPr="005838F8">
              <w:rPr>
                <w:rFonts w:eastAsia="Calibri"/>
                <w:b/>
                <w:spacing w:val="-1"/>
                <w:sz w:val="24"/>
                <w:szCs w:val="24"/>
                <w:lang w:eastAsia="en-US"/>
              </w:rPr>
              <w:t>для</w:t>
            </w:r>
            <w:r w:rsidRPr="005838F8">
              <w:rPr>
                <w:rFonts w:eastAsia="Calibri"/>
                <w:b/>
                <w:spacing w:val="-1"/>
                <w:sz w:val="24"/>
                <w:szCs w:val="24"/>
                <w:lang w:val="en-US" w:eastAsia="en-US"/>
              </w:rPr>
              <w:t xml:space="preserve"> </w:t>
            </w:r>
            <w:r w:rsidRPr="005838F8">
              <w:rPr>
                <w:rFonts w:eastAsia="Calibri"/>
                <w:b/>
                <w:spacing w:val="-1"/>
                <w:sz w:val="24"/>
                <w:szCs w:val="24"/>
                <w:lang w:eastAsia="en-US"/>
              </w:rPr>
              <w:t>оценки «4»</w:t>
            </w:r>
          </w:p>
        </w:tc>
        <w:tc>
          <w:tcPr>
            <w:tcW w:w="2192" w:type="dxa"/>
          </w:tcPr>
          <w:p w:rsidR="003B4795" w:rsidRPr="005838F8" w:rsidRDefault="003B4795" w:rsidP="005838F8">
            <w:pPr>
              <w:widowControl w:val="0"/>
              <w:autoSpaceDE w:val="0"/>
              <w:autoSpaceDN w:val="0"/>
              <w:adjustRightInd w:val="0"/>
              <w:jc w:val="center"/>
              <w:rPr>
                <w:rFonts w:eastAsia="Calibri"/>
                <w:b/>
                <w:spacing w:val="-1"/>
                <w:sz w:val="24"/>
                <w:szCs w:val="24"/>
                <w:lang w:eastAsia="en-US"/>
              </w:rPr>
            </w:pPr>
            <w:r w:rsidRPr="005838F8">
              <w:rPr>
                <w:rFonts w:eastAsia="Calibri"/>
                <w:b/>
                <w:spacing w:val="-1"/>
                <w:sz w:val="24"/>
                <w:szCs w:val="24"/>
                <w:lang w:eastAsia="en-US"/>
              </w:rPr>
              <w:t>Критерий</w:t>
            </w:r>
            <w:r w:rsidRPr="005838F8">
              <w:rPr>
                <w:rFonts w:eastAsia="Calibri"/>
                <w:b/>
                <w:spacing w:val="-1"/>
                <w:sz w:val="24"/>
                <w:szCs w:val="24"/>
                <w:lang w:val="en-US" w:eastAsia="en-US"/>
              </w:rPr>
              <w:t xml:space="preserve"> </w:t>
            </w:r>
            <w:r w:rsidRPr="005838F8">
              <w:rPr>
                <w:rFonts w:eastAsia="Calibri"/>
                <w:b/>
                <w:spacing w:val="-1"/>
                <w:sz w:val="24"/>
                <w:szCs w:val="24"/>
                <w:lang w:eastAsia="en-US"/>
              </w:rPr>
              <w:t>для</w:t>
            </w:r>
            <w:r w:rsidRPr="005838F8">
              <w:rPr>
                <w:rFonts w:eastAsia="Calibri"/>
                <w:b/>
                <w:spacing w:val="-1"/>
                <w:sz w:val="24"/>
                <w:szCs w:val="24"/>
                <w:lang w:val="en-US" w:eastAsia="en-US"/>
              </w:rPr>
              <w:t xml:space="preserve"> </w:t>
            </w:r>
            <w:r w:rsidRPr="005838F8">
              <w:rPr>
                <w:rFonts w:eastAsia="Calibri"/>
                <w:b/>
                <w:spacing w:val="-1"/>
                <w:sz w:val="24"/>
                <w:szCs w:val="24"/>
                <w:lang w:eastAsia="en-US"/>
              </w:rPr>
              <w:t>оценки «3»</w:t>
            </w:r>
          </w:p>
        </w:tc>
        <w:tc>
          <w:tcPr>
            <w:tcW w:w="1846" w:type="dxa"/>
          </w:tcPr>
          <w:p w:rsidR="003B4795" w:rsidRPr="005838F8" w:rsidRDefault="003B4795" w:rsidP="005838F8">
            <w:pPr>
              <w:widowControl w:val="0"/>
              <w:autoSpaceDE w:val="0"/>
              <w:autoSpaceDN w:val="0"/>
              <w:adjustRightInd w:val="0"/>
              <w:jc w:val="center"/>
              <w:rPr>
                <w:rFonts w:eastAsia="Calibri"/>
                <w:b/>
                <w:spacing w:val="-1"/>
                <w:sz w:val="24"/>
                <w:szCs w:val="24"/>
                <w:lang w:val="en-US" w:eastAsia="en-US"/>
              </w:rPr>
            </w:pPr>
            <w:r w:rsidRPr="005838F8">
              <w:rPr>
                <w:rFonts w:eastAsia="Calibri"/>
                <w:b/>
                <w:spacing w:val="-1"/>
                <w:sz w:val="24"/>
                <w:szCs w:val="24"/>
                <w:lang w:eastAsia="en-US"/>
              </w:rPr>
              <w:t>Критерий</w:t>
            </w:r>
            <w:r w:rsidRPr="005838F8">
              <w:rPr>
                <w:rFonts w:eastAsia="Calibri"/>
                <w:b/>
                <w:spacing w:val="-1"/>
                <w:sz w:val="24"/>
                <w:szCs w:val="24"/>
                <w:lang w:val="en-US" w:eastAsia="en-US"/>
              </w:rPr>
              <w:t xml:space="preserve"> </w:t>
            </w:r>
            <w:r w:rsidRPr="005838F8">
              <w:rPr>
                <w:rFonts w:eastAsia="Calibri"/>
                <w:b/>
                <w:spacing w:val="-1"/>
                <w:sz w:val="24"/>
                <w:szCs w:val="24"/>
                <w:lang w:eastAsia="en-US"/>
              </w:rPr>
              <w:t>для</w:t>
            </w:r>
            <w:r w:rsidRPr="005838F8">
              <w:rPr>
                <w:rFonts w:eastAsia="Calibri"/>
                <w:b/>
                <w:spacing w:val="-1"/>
                <w:sz w:val="24"/>
                <w:szCs w:val="24"/>
                <w:lang w:val="en-US" w:eastAsia="en-US"/>
              </w:rPr>
              <w:t xml:space="preserve"> </w:t>
            </w:r>
            <w:r w:rsidRPr="005838F8">
              <w:rPr>
                <w:rFonts w:eastAsia="Calibri"/>
                <w:b/>
                <w:spacing w:val="-1"/>
                <w:sz w:val="24"/>
                <w:szCs w:val="24"/>
                <w:lang w:eastAsia="en-US"/>
              </w:rPr>
              <w:t>оценки «2»</w:t>
            </w:r>
          </w:p>
        </w:tc>
      </w:tr>
      <w:tr w:rsidR="003B4795" w:rsidRPr="005838F8" w:rsidTr="005838F8">
        <w:tc>
          <w:tcPr>
            <w:tcW w:w="1363" w:type="dxa"/>
          </w:tcPr>
          <w:p w:rsidR="003B4795" w:rsidRPr="005838F8" w:rsidRDefault="003B4795" w:rsidP="005838F8">
            <w:pPr>
              <w:widowControl w:val="0"/>
              <w:autoSpaceDE w:val="0"/>
              <w:autoSpaceDN w:val="0"/>
              <w:adjustRightInd w:val="0"/>
              <w:rPr>
                <w:rFonts w:eastAsia="Calibri"/>
                <w:sz w:val="24"/>
                <w:szCs w:val="24"/>
                <w:lang w:eastAsia="en-US"/>
              </w:rPr>
            </w:pPr>
            <w:r w:rsidRPr="005838F8">
              <w:rPr>
                <w:rFonts w:eastAsia="Calibri"/>
                <w:sz w:val="24"/>
                <w:szCs w:val="24"/>
                <w:lang w:eastAsia="en-US"/>
              </w:rPr>
              <w:t>Задания блока А.0</w:t>
            </w:r>
          </w:p>
        </w:tc>
        <w:tc>
          <w:tcPr>
            <w:tcW w:w="2192" w:type="dxa"/>
          </w:tcPr>
          <w:p w:rsidR="003B4795" w:rsidRPr="005838F8" w:rsidRDefault="003B4795" w:rsidP="005838F8">
            <w:pPr>
              <w:widowControl w:val="0"/>
              <w:autoSpaceDE w:val="0"/>
              <w:autoSpaceDN w:val="0"/>
              <w:adjustRightInd w:val="0"/>
              <w:rPr>
                <w:rFonts w:eastAsia="Calibri"/>
                <w:spacing w:val="-1"/>
                <w:sz w:val="24"/>
                <w:szCs w:val="24"/>
                <w:lang w:eastAsia="en-US"/>
              </w:rPr>
            </w:pPr>
            <w:r w:rsidRPr="005838F8">
              <w:rPr>
                <w:rFonts w:eastAsia="Calibri"/>
                <w:spacing w:val="-1"/>
                <w:sz w:val="24"/>
                <w:szCs w:val="24"/>
                <w:lang w:eastAsia="en-US"/>
              </w:rPr>
              <w:t>Процент правильных ответов составляет 86% и более</w:t>
            </w:r>
          </w:p>
        </w:tc>
        <w:tc>
          <w:tcPr>
            <w:tcW w:w="1977" w:type="dxa"/>
          </w:tcPr>
          <w:p w:rsidR="003B4795" w:rsidRPr="005838F8" w:rsidRDefault="003B4795" w:rsidP="005838F8">
            <w:pPr>
              <w:widowControl w:val="0"/>
              <w:autoSpaceDE w:val="0"/>
              <w:autoSpaceDN w:val="0"/>
              <w:adjustRightInd w:val="0"/>
              <w:rPr>
                <w:rFonts w:eastAsia="Calibri"/>
                <w:spacing w:val="-1"/>
                <w:sz w:val="24"/>
                <w:szCs w:val="24"/>
                <w:lang w:eastAsia="en-US"/>
              </w:rPr>
            </w:pPr>
            <w:r w:rsidRPr="005838F8">
              <w:rPr>
                <w:rFonts w:eastAsia="Calibri"/>
                <w:spacing w:val="-1"/>
                <w:sz w:val="24"/>
                <w:szCs w:val="24"/>
                <w:lang w:eastAsia="en-US"/>
              </w:rPr>
              <w:t xml:space="preserve">Процент правильных ответов составляет от 71% до 85% </w:t>
            </w:r>
          </w:p>
        </w:tc>
        <w:tc>
          <w:tcPr>
            <w:tcW w:w="2192" w:type="dxa"/>
          </w:tcPr>
          <w:p w:rsidR="003B4795" w:rsidRPr="005838F8" w:rsidRDefault="003B4795" w:rsidP="005838F8">
            <w:pPr>
              <w:widowControl w:val="0"/>
              <w:autoSpaceDE w:val="0"/>
              <w:autoSpaceDN w:val="0"/>
              <w:adjustRightInd w:val="0"/>
              <w:rPr>
                <w:rFonts w:eastAsia="Calibri"/>
                <w:spacing w:val="-1"/>
                <w:sz w:val="24"/>
                <w:szCs w:val="24"/>
                <w:lang w:eastAsia="en-US"/>
              </w:rPr>
            </w:pPr>
            <w:r w:rsidRPr="005838F8">
              <w:rPr>
                <w:rFonts w:eastAsia="Calibri"/>
                <w:spacing w:val="-1"/>
                <w:sz w:val="24"/>
                <w:szCs w:val="24"/>
                <w:lang w:eastAsia="en-US"/>
              </w:rPr>
              <w:t>Процент правильных ответов составляет от 55% до 70%</w:t>
            </w:r>
          </w:p>
        </w:tc>
        <w:tc>
          <w:tcPr>
            <w:tcW w:w="1846" w:type="dxa"/>
          </w:tcPr>
          <w:p w:rsidR="003B4795" w:rsidRPr="005838F8" w:rsidRDefault="003B4795" w:rsidP="005838F8">
            <w:pPr>
              <w:widowControl w:val="0"/>
              <w:autoSpaceDE w:val="0"/>
              <w:autoSpaceDN w:val="0"/>
              <w:adjustRightInd w:val="0"/>
              <w:rPr>
                <w:rFonts w:eastAsia="Calibri"/>
                <w:spacing w:val="-1"/>
                <w:sz w:val="24"/>
                <w:szCs w:val="24"/>
                <w:lang w:eastAsia="en-US"/>
              </w:rPr>
            </w:pPr>
            <w:r w:rsidRPr="005838F8">
              <w:rPr>
                <w:rFonts w:eastAsia="Calibri"/>
                <w:spacing w:val="-1"/>
                <w:sz w:val="24"/>
                <w:szCs w:val="24"/>
                <w:lang w:eastAsia="en-US"/>
              </w:rPr>
              <w:t>Процент правильных ответов составляет менее 55%</w:t>
            </w:r>
          </w:p>
        </w:tc>
      </w:tr>
      <w:tr w:rsidR="003B4795" w:rsidRPr="005838F8" w:rsidTr="005838F8">
        <w:tc>
          <w:tcPr>
            <w:tcW w:w="1363" w:type="dxa"/>
          </w:tcPr>
          <w:p w:rsidR="003B4795" w:rsidRPr="005838F8" w:rsidRDefault="003B4795" w:rsidP="005838F8">
            <w:pPr>
              <w:rPr>
                <w:rFonts w:eastAsia="Calibri"/>
                <w:sz w:val="24"/>
                <w:szCs w:val="24"/>
                <w:lang w:eastAsia="en-US"/>
              </w:rPr>
            </w:pPr>
            <w:r w:rsidRPr="005838F8">
              <w:rPr>
                <w:rFonts w:eastAsia="Calibri"/>
                <w:sz w:val="24"/>
                <w:szCs w:val="24"/>
                <w:lang w:eastAsia="en-US"/>
              </w:rPr>
              <w:t>Задания блока А.1</w:t>
            </w:r>
          </w:p>
        </w:tc>
        <w:tc>
          <w:tcPr>
            <w:tcW w:w="2192" w:type="dxa"/>
          </w:tcPr>
          <w:p w:rsidR="003B4795" w:rsidRPr="005838F8" w:rsidRDefault="003B4795" w:rsidP="005838F8">
            <w:pPr>
              <w:rPr>
                <w:rFonts w:eastAsia="Calibri"/>
                <w:sz w:val="24"/>
                <w:szCs w:val="24"/>
                <w:lang w:eastAsia="en-US"/>
              </w:rPr>
            </w:pPr>
            <w:r w:rsidRPr="005838F8">
              <w:rPr>
                <w:rFonts w:eastAsia="Calibri"/>
                <w:sz w:val="24"/>
                <w:szCs w:val="24"/>
                <w:lang w:eastAsia="en-US"/>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 справляется с ответом на дополнительные уточняющие вопросы</w:t>
            </w:r>
          </w:p>
        </w:tc>
        <w:tc>
          <w:tcPr>
            <w:tcW w:w="1977" w:type="dxa"/>
          </w:tcPr>
          <w:p w:rsidR="003B4795" w:rsidRPr="005838F8" w:rsidRDefault="003B4795" w:rsidP="005838F8">
            <w:pPr>
              <w:rPr>
                <w:rFonts w:eastAsia="Calibri"/>
                <w:sz w:val="24"/>
                <w:szCs w:val="24"/>
                <w:lang w:eastAsia="en-US"/>
              </w:rPr>
            </w:pPr>
            <w:r w:rsidRPr="005838F8">
              <w:rPr>
                <w:rFonts w:eastAsia="Calibri"/>
                <w:sz w:val="24"/>
                <w:szCs w:val="24"/>
                <w:lang w:eastAsia="en-US"/>
              </w:rPr>
              <w:t>формулирует полный правильный ответ</w:t>
            </w:r>
          </w:p>
          <w:p w:rsidR="003B4795" w:rsidRPr="005838F8" w:rsidRDefault="003B4795" w:rsidP="005838F8">
            <w:pPr>
              <w:rPr>
                <w:rFonts w:eastAsia="Calibri"/>
                <w:sz w:val="24"/>
                <w:szCs w:val="24"/>
                <w:lang w:eastAsia="en-US"/>
              </w:rPr>
            </w:pPr>
            <w:r w:rsidRPr="005838F8">
              <w:rPr>
                <w:rFonts w:eastAsia="Calibri"/>
                <w:sz w:val="24"/>
                <w:szCs w:val="24"/>
                <w:lang w:eastAsia="en-US"/>
              </w:rPr>
              <w:t>на вопросы практического занятия (семинара), но допускает при ответе</w:t>
            </w:r>
          </w:p>
          <w:p w:rsidR="003B4795" w:rsidRPr="005838F8" w:rsidRDefault="003B4795" w:rsidP="005838F8">
            <w:pPr>
              <w:rPr>
                <w:rFonts w:eastAsia="Calibri"/>
                <w:sz w:val="24"/>
                <w:szCs w:val="24"/>
                <w:lang w:eastAsia="en-US"/>
              </w:rPr>
            </w:pPr>
            <w:r w:rsidRPr="005838F8">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92" w:type="dxa"/>
          </w:tcPr>
          <w:p w:rsidR="003B4795" w:rsidRPr="005838F8" w:rsidRDefault="003B4795" w:rsidP="005838F8">
            <w:pPr>
              <w:rPr>
                <w:rFonts w:eastAsia="Calibri"/>
                <w:sz w:val="24"/>
                <w:szCs w:val="24"/>
                <w:lang w:eastAsia="en-US"/>
              </w:rPr>
            </w:pPr>
            <w:r w:rsidRPr="005838F8">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3B4795" w:rsidRPr="005838F8" w:rsidRDefault="003B4795" w:rsidP="005838F8">
            <w:pPr>
              <w:rPr>
                <w:rFonts w:eastAsia="Calibri"/>
                <w:sz w:val="24"/>
                <w:szCs w:val="24"/>
                <w:lang w:eastAsia="en-US"/>
              </w:rPr>
            </w:pPr>
          </w:p>
        </w:tc>
        <w:tc>
          <w:tcPr>
            <w:tcW w:w="1846" w:type="dxa"/>
          </w:tcPr>
          <w:p w:rsidR="003B4795" w:rsidRPr="005838F8" w:rsidRDefault="003B4795" w:rsidP="005838F8">
            <w:pPr>
              <w:rPr>
                <w:rFonts w:eastAsia="Calibri"/>
                <w:sz w:val="24"/>
                <w:szCs w:val="24"/>
                <w:lang w:eastAsia="en-US"/>
              </w:rPr>
            </w:pPr>
            <w:r w:rsidRPr="005838F8">
              <w:rPr>
                <w:rFonts w:eastAsia="Calibri"/>
                <w:sz w:val="24"/>
                <w:szCs w:val="24"/>
                <w:lang w:eastAsia="en-US"/>
              </w:rPr>
              <w:t>не способен сформулировать ответ по</w:t>
            </w:r>
          </w:p>
          <w:p w:rsidR="003B4795" w:rsidRPr="005838F8" w:rsidRDefault="003B4795" w:rsidP="005838F8">
            <w:pPr>
              <w:rPr>
                <w:rFonts w:eastAsia="Calibri"/>
                <w:sz w:val="24"/>
                <w:szCs w:val="24"/>
                <w:lang w:eastAsia="en-US"/>
              </w:rPr>
            </w:pPr>
            <w:r w:rsidRPr="005838F8">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3B4795" w:rsidRPr="005838F8" w:rsidRDefault="003B4795" w:rsidP="005838F8">
            <w:pPr>
              <w:rPr>
                <w:rFonts w:eastAsia="Calibri"/>
                <w:sz w:val="24"/>
                <w:szCs w:val="24"/>
                <w:lang w:eastAsia="en-US"/>
              </w:rPr>
            </w:pPr>
            <w:r w:rsidRPr="005838F8">
              <w:rPr>
                <w:rFonts w:eastAsia="Calibri"/>
                <w:sz w:val="24"/>
                <w:szCs w:val="24"/>
                <w:lang w:eastAsia="en-US"/>
              </w:rPr>
              <w:t>вопросы практического занятия (семинара)</w:t>
            </w:r>
          </w:p>
        </w:tc>
      </w:tr>
      <w:tr w:rsidR="003B4795" w:rsidRPr="005838F8" w:rsidTr="005838F8">
        <w:tc>
          <w:tcPr>
            <w:tcW w:w="1363" w:type="dxa"/>
          </w:tcPr>
          <w:p w:rsidR="003B4795" w:rsidRPr="005838F8" w:rsidRDefault="003B4795" w:rsidP="005838F8">
            <w:pPr>
              <w:rPr>
                <w:rFonts w:eastAsia="Calibri"/>
                <w:sz w:val="24"/>
                <w:szCs w:val="24"/>
                <w:lang w:eastAsia="en-US"/>
              </w:rPr>
            </w:pPr>
            <w:r w:rsidRPr="005838F8">
              <w:rPr>
                <w:rFonts w:eastAsia="Calibri"/>
                <w:sz w:val="24"/>
                <w:szCs w:val="24"/>
                <w:lang w:eastAsia="en-US"/>
              </w:rPr>
              <w:t>Задания блока В.1</w:t>
            </w:r>
          </w:p>
        </w:tc>
        <w:tc>
          <w:tcPr>
            <w:tcW w:w="2192" w:type="dxa"/>
          </w:tcPr>
          <w:p w:rsidR="003B4795" w:rsidRPr="005838F8" w:rsidRDefault="003B4795" w:rsidP="005838F8">
            <w:pPr>
              <w:rPr>
                <w:rFonts w:eastAsia="Calibri"/>
                <w:sz w:val="24"/>
                <w:szCs w:val="24"/>
                <w:lang w:eastAsia="en-US"/>
              </w:rPr>
            </w:pPr>
            <w:r w:rsidRPr="005838F8">
              <w:rPr>
                <w:rFonts w:eastAsia="Calibri"/>
                <w:sz w:val="24"/>
                <w:szCs w:val="24"/>
                <w:lang w:eastAsia="en-US"/>
              </w:rPr>
              <w:t>Решение ситуационных задач обосновано правовыми нормами законодательства, студент ясно и четко аргументирует собственную позицию по вопросам задачи</w:t>
            </w:r>
          </w:p>
        </w:tc>
        <w:tc>
          <w:tcPr>
            <w:tcW w:w="1977" w:type="dxa"/>
          </w:tcPr>
          <w:p w:rsidR="003B4795" w:rsidRPr="005838F8" w:rsidRDefault="003B4795" w:rsidP="005838F8">
            <w:pPr>
              <w:rPr>
                <w:rFonts w:eastAsia="Calibri"/>
                <w:sz w:val="24"/>
                <w:szCs w:val="24"/>
                <w:lang w:eastAsia="en-US"/>
              </w:rPr>
            </w:pPr>
            <w:r w:rsidRPr="005838F8">
              <w:rPr>
                <w:rFonts w:eastAsia="Calibri"/>
                <w:sz w:val="24"/>
                <w:szCs w:val="24"/>
                <w:lang w:eastAsia="en-US"/>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92" w:type="dxa"/>
          </w:tcPr>
          <w:p w:rsidR="003B4795" w:rsidRPr="005838F8" w:rsidRDefault="003B4795" w:rsidP="005838F8">
            <w:pPr>
              <w:rPr>
                <w:rFonts w:eastAsia="Calibri"/>
                <w:sz w:val="24"/>
                <w:szCs w:val="24"/>
                <w:lang w:eastAsia="en-US"/>
              </w:rPr>
            </w:pPr>
            <w:r w:rsidRPr="005838F8">
              <w:rPr>
                <w:rFonts w:eastAsia="Calibri"/>
                <w:sz w:val="24"/>
                <w:szCs w:val="24"/>
                <w:lang w:eastAsia="en-US"/>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p w:rsidR="003B4795" w:rsidRPr="005838F8" w:rsidRDefault="003B4795" w:rsidP="005838F8">
            <w:pPr>
              <w:rPr>
                <w:rFonts w:eastAsia="Calibri"/>
                <w:sz w:val="24"/>
                <w:szCs w:val="24"/>
                <w:lang w:eastAsia="en-US"/>
              </w:rPr>
            </w:pPr>
          </w:p>
        </w:tc>
        <w:tc>
          <w:tcPr>
            <w:tcW w:w="1846" w:type="dxa"/>
          </w:tcPr>
          <w:p w:rsidR="003B4795" w:rsidRPr="005838F8" w:rsidRDefault="003B4795" w:rsidP="005838F8">
            <w:pPr>
              <w:rPr>
                <w:rFonts w:eastAsia="Calibri"/>
                <w:sz w:val="24"/>
                <w:szCs w:val="24"/>
                <w:lang w:eastAsia="en-US"/>
              </w:rPr>
            </w:pPr>
            <w:r w:rsidRPr="005838F8">
              <w:rPr>
                <w:rFonts w:eastAsia="Calibri"/>
                <w:sz w:val="24"/>
                <w:szCs w:val="24"/>
                <w:lang w:eastAsia="en-US"/>
              </w:rPr>
              <w:t>Решение задач выполнено неверно. Студент использовал только учебную литературу без опоры на первоисточники</w:t>
            </w:r>
          </w:p>
        </w:tc>
      </w:tr>
      <w:tr w:rsidR="003B4795" w:rsidRPr="005838F8" w:rsidTr="005838F8">
        <w:tc>
          <w:tcPr>
            <w:tcW w:w="1363" w:type="dxa"/>
          </w:tcPr>
          <w:p w:rsidR="003B4795" w:rsidRPr="005838F8" w:rsidRDefault="003B4795" w:rsidP="005838F8">
            <w:pPr>
              <w:rPr>
                <w:rFonts w:eastAsia="Calibri"/>
                <w:sz w:val="24"/>
                <w:szCs w:val="24"/>
                <w:lang w:eastAsia="en-US"/>
              </w:rPr>
            </w:pPr>
            <w:r w:rsidRPr="005838F8">
              <w:rPr>
                <w:rFonts w:eastAsia="Calibri"/>
                <w:sz w:val="24"/>
                <w:szCs w:val="24"/>
                <w:lang w:eastAsia="en-US"/>
              </w:rPr>
              <w:lastRenderedPageBreak/>
              <w:t>Задания Блока С.1</w:t>
            </w:r>
          </w:p>
        </w:tc>
        <w:tc>
          <w:tcPr>
            <w:tcW w:w="2192" w:type="dxa"/>
          </w:tcPr>
          <w:p w:rsidR="003B4795" w:rsidRPr="005838F8" w:rsidRDefault="003B4795" w:rsidP="005838F8">
            <w:pPr>
              <w:rPr>
                <w:rFonts w:eastAsia="Calibri"/>
                <w:sz w:val="24"/>
                <w:szCs w:val="24"/>
                <w:lang w:eastAsia="en-US"/>
              </w:rPr>
            </w:pPr>
            <w:r w:rsidRPr="005838F8">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c>
          <w:tcPr>
            <w:tcW w:w="1977" w:type="dxa"/>
          </w:tcPr>
          <w:p w:rsidR="003B4795" w:rsidRPr="005838F8" w:rsidRDefault="003B4795" w:rsidP="005838F8">
            <w:pPr>
              <w:rPr>
                <w:rFonts w:eastAsia="Calibri"/>
                <w:sz w:val="24"/>
                <w:szCs w:val="24"/>
                <w:lang w:eastAsia="en-US"/>
              </w:rPr>
            </w:pPr>
            <w:r w:rsidRPr="005838F8">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оформляет юридические документы, допуская несущественные замечания</w:t>
            </w:r>
          </w:p>
        </w:tc>
        <w:tc>
          <w:tcPr>
            <w:tcW w:w="2192" w:type="dxa"/>
          </w:tcPr>
          <w:p w:rsidR="003B4795" w:rsidRPr="005838F8" w:rsidRDefault="003B4795" w:rsidP="005838F8">
            <w:pPr>
              <w:rPr>
                <w:rFonts w:eastAsia="Calibri"/>
                <w:sz w:val="24"/>
                <w:szCs w:val="24"/>
                <w:lang w:eastAsia="en-US"/>
              </w:rPr>
            </w:pPr>
            <w:r w:rsidRPr="005838F8">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3B4795" w:rsidRPr="005838F8" w:rsidRDefault="003B4795" w:rsidP="005838F8">
            <w:pPr>
              <w:rPr>
                <w:rFonts w:eastAsia="Calibri"/>
                <w:sz w:val="24"/>
                <w:szCs w:val="24"/>
                <w:lang w:eastAsia="en-US"/>
              </w:rPr>
            </w:pPr>
            <w:r w:rsidRPr="005838F8">
              <w:rPr>
                <w:rFonts w:eastAsia="Calibri"/>
                <w:sz w:val="24"/>
                <w:szCs w:val="24"/>
                <w:lang w:eastAsia="en-US"/>
              </w:rPr>
              <w:t>юридические документы оформляет но допускает ошибки</w:t>
            </w:r>
          </w:p>
        </w:tc>
        <w:tc>
          <w:tcPr>
            <w:tcW w:w="1846" w:type="dxa"/>
          </w:tcPr>
          <w:p w:rsidR="003B4795" w:rsidRPr="005838F8" w:rsidRDefault="003B4795" w:rsidP="005838F8">
            <w:pPr>
              <w:rPr>
                <w:rFonts w:eastAsia="Calibri"/>
                <w:sz w:val="24"/>
                <w:szCs w:val="24"/>
                <w:lang w:eastAsia="en-US"/>
              </w:rPr>
            </w:pPr>
            <w:r w:rsidRPr="005838F8">
              <w:rPr>
                <w:rFonts w:eastAsia="Calibri"/>
                <w:sz w:val="24"/>
                <w:szCs w:val="24"/>
                <w:lang w:eastAsia="en-US"/>
              </w:rPr>
              <w:t>не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r w:rsidR="003B4795" w:rsidRPr="005838F8" w:rsidTr="005838F8">
        <w:tc>
          <w:tcPr>
            <w:tcW w:w="1363" w:type="dxa"/>
          </w:tcPr>
          <w:p w:rsidR="003B4795" w:rsidRPr="005838F8" w:rsidRDefault="003B4795" w:rsidP="005838F8">
            <w:pPr>
              <w:rPr>
                <w:rFonts w:eastAsia="Calibri"/>
                <w:sz w:val="24"/>
                <w:szCs w:val="24"/>
                <w:lang w:eastAsia="en-US"/>
              </w:rPr>
            </w:pPr>
            <w:r w:rsidRPr="005838F8">
              <w:rPr>
                <w:rFonts w:eastAsia="Calibri"/>
                <w:sz w:val="24"/>
                <w:szCs w:val="24"/>
                <w:lang w:eastAsia="en-US"/>
              </w:rPr>
              <w:t>Задания блока D (дифференцированный зачет)</w:t>
            </w:r>
          </w:p>
        </w:tc>
        <w:tc>
          <w:tcPr>
            <w:tcW w:w="2192" w:type="dxa"/>
          </w:tcPr>
          <w:p w:rsidR="003B4795" w:rsidRPr="005838F8" w:rsidRDefault="003B4795" w:rsidP="005838F8">
            <w:pPr>
              <w:rPr>
                <w:sz w:val="24"/>
                <w:szCs w:val="24"/>
              </w:rPr>
            </w:pPr>
            <w:r w:rsidRPr="005838F8">
              <w:rPr>
                <w:sz w:val="24"/>
                <w:szCs w:val="24"/>
              </w:rPr>
              <w:t>Процент правильных ответов составляет 86% и более</w:t>
            </w:r>
          </w:p>
        </w:tc>
        <w:tc>
          <w:tcPr>
            <w:tcW w:w="1977" w:type="dxa"/>
          </w:tcPr>
          <w:p w:rsidR="003B4795" w:rsidRPr="005838F8" w:rsidRDefault="003B4795" w:rsidP="005838F8">
            <w:pPr>
              <w:rPr>
                <w:sz w:val="24"/>
                <w:szCs w:val="24"/>
              </w:rPr>
            </w:pPr>
            <w:r w:rsidRPr="005838F8">
              <w:rPr>
                <w:sz w:val="24"/>
                <w:szCs w:val="24"/>
              </w:rPr>
              <w:t xml:space="preserve">Процент правильных ответов составляет от 71% до 85% </w:t>
            </w:r>
          </w:p>
        </w:tc>
        <w:tc>
          <w:tcPr>
            <w:tcW w:w="2192" w:type="dxa"/>
          </w:tcPr>
          <w:p w:rsidR="003B4795" w:rsidRPr="005838F8" w:rsidRDefault="003B4795" w:rsidP="005838F8">
            <w:pPr>
              <w:rPr>
                <w:sz w:val="24"/>
                <w:szCs w:val="24"/>
              </w:rPr>
            </w:pPr>
            <w:r w:rsidRPr="005838F8">
              <w:rPr>
                <w:sz w:val="24"/>
                <w:szCs w:val="24"/>
              </w:rPr>
              <w:t>Процент правильных ответов составляет от 55% до 70%</w:t>
            </w:r>
          </w:p>
        </w:tc>
        <w:tc>
          <w:tcPr>
            <w:tcW w:w="1846" w:type="dxa"/>
          </w:tcPr>
          <w:p w:rsidR="003B4795" w:rsidRPr="005838F8" w:rsidRDefault="003B4795" w:rsidP="005838F8">
            <w:pPr>
              <w:rPr>
                <w:sz w:val="24"/>
                <w:szCs w:val="24"/>
              </w:rPr>
            </w:pPr>
            <w:r w:rsidRPr="005838F8">
              <w:rPr>
                <w:sz w:val="24"/>
                <w:szCs w:val="24"/>
              </w:rPr>
              <w:t>Процент правильных ответов составляет менее 55%</w:t>
            </w:r>
          </w:p>
        </w:tc>
      </w:tr>
    </w:tbl>
    <w:p w:rsidR="003B4795" w:rsidRPr="005838F8" w:rsidRDefault="003B4795" w:rsidP="003B4795">
      <w:pPr>
        <w:spacing w:after="0" w:line="240" w:lineRule="auto"/>
        <w:ind w:firstLine="709"/>
        <w:jc w:val="both"/>
        <w:rPr>
          <w:rFonts w:ascii="Times New Roman" w:eastAsia="Times New Roman" w:hAnsi="Times New Roman" w:cs="Times New Roman"/>
          <w:sz w:val="24"/>
          <w:szCs w:val="24"/>
        </w:rPr>
      </w:pPr>
    </w:p>
    <w:p w:rsidR="00655216" w:rsidRPr="005838F8" w:rsidRDefault="00655216" w:rsidP="00853F06">
      <w:pPr>
        <w:spacing w:after="0" w:line="240" w:lineRule="auto"/>
        <w:ind w:firstLine="709"/>
        <w:jc w:val="both"/>
        <w:rPr>
          <w:rFonts w:ascii="Times New Roman" w:hAnsi="Times New Roman" w:cs="Times New Roman"/>
          <w:b/>
          <w:sz w:val="24"/>
          <w:szCs w:val="24"/>
        </w:rPr>
      </w:pPr>
    </w:p>
    <w:sectPr w:rsidR="00655216" w:rsidRPr="005838F8"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DAF" w:rsidRDefault="00C45DAF" w:rsidP="009B17D9">
      <w:pPr>
        <w:spacing w:after="0" w:line="240" w:lineRule="auto"/>
      </w:pPr>
      <w:r>
        <w:separator/>
      </w:r>
    </w:p>
  </w:endnote>
  <w:endnote w:type="continuationSeparator" w:id="0">
    <w:p w:rsidR="00C45DAF" w:rsidRDefault="00C45DAF"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4768E3" w:rsidRPr="003650B5" w:rsidRDefault="004768E3">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C93FD6">
          <w:rPr>
            <w:rFonts w:ascii="Times New Roman" w:hAnsi="Times New Roman" w:cs="Times New Roman"/>
            <w:noProof/>
          </w:rPr>
          <w:t>22</w:t>
        </w:r>
        <w:r w:rsidRPr="003650B5">
          <w:rPr>
            <w:rFonts w:ascii="Times New Roman" w:hAnsi="Times New Roman" w:cs="Times New Roman"/>
          </w:rPr>
          <w:fldChar w:fldCharType="end"/>
        </w:r>
      </w:p>
    </w:sdtContent>
  </w:sdt>
  <w:p w:rsidR="004768E3" w:rsidRDefault="004768E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DAF" w:rsidRDefault="00C45DAF" w:rsidP="009B17D9">
      <w:pPr>
        <w:spacing w:after="0" w:line="240" w:lineRule="auto"/>
      </w:pPr>
      <w:r>
        <w:separator/>
      </w:r>
    </w:p>
  </w:footnote>
  <w:footnote w:type="continuationSeparator" w:id="0">
    <w:p w:rsidR="00C45DAF" w:rsidRDefault="00C45DAF" w:rsidP="009B17D9">
      <w:pPr>
        <w:spacing w:after="0" w:line="240" w:lineRule="auto"/>
      </w:pPr>
      <w:r>
        <w:continuationSeparator/>
      </w:r>
    </w:p>
  </w:footnote>
  <w:footnote w:id="1">
    <w:p w:rsidR="004768E3" w:rsidRPr="005838F8" w:rsidRDefault="004768E3" w:rsidP="005838F8">
      <w:pPr>
        <w:pStyle w:val="a6"/>
        <w:ind w:firstLine="720"/>
        <w:jc w:val="both"/>
        <w:rPr>
          <w:rFonts w:ascii="Times New Roman" w:hAnsi="Times New Roman" w:cs="Times New Roman"/>
        </w:rPr>
      </w:pPr>
      <w:r w:rsidRPr="005838F8">
        <w:rPr>
          <w:rStyle w:val="a8"/>
          <w:rFonts w:ascii="Times New Roman" w:hAnsi="Times New Roman" w:cs="Times New Roman"/>
        </w:rPr>
        <w:t>1)</w:t>
      </w:r>
      <w:r w:rsidRPr="005838F8">
        <w:rPr>
          <w:rFonts w:ascii="Times New Roman" w:hAnsi="Times New Roman" w:cs="Times New Roman"/>
        </w:rPr>
        <w:t xml:space="preserve"> СТО 02069024. 101-201</w:t>
      </w:r>
      <w:r>
        <w:rPr>
          <w:rFonts w:ascii="Times New Roman" w:hAnsi="Times New Roman" w:cs="Times New Roman"/>
        </w:rPr>
        <w:t>5</w:t>
      </w:r>
      <w:r w:rsidRPr="005838F8">
        <w:rPr>
          <w:rFonts w:ascii="Times New Roman" w:hAnsi="Times New Roman" w:cs="Times New Roman"/>
        </w:rPr>
        <w:t xml:space="preserve"> «Работы студенческие. Общие требования и правила оформления». – Режим доступа: </w:t>
      </w:r>
      <w:r w:rsidRPr="003E6010">
        <w:rPr>
          <w:rFonts w:ascii="Times New Roman" w:hAnsi="Times New Roman" w:cs="Times New Roman"/>
        </w:rPr>
        <w:t>http://www.osu.ru/docs/official/standart/standart_101-2015.pdf</w:t>
      </w:r>
      <w:r w:rsidRPr="005838F8">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9A9"/>
    <w:multiLevelType w:val="hybridMultilevel"/>
    <w:tmpl w:val="40D476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2"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C213AA"/>
    <w:multiLevelType w:val="hybridMultilevel"/>
    <w:tmpl w:val="1570C6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C2A3978"/>
    <w:multiLevelType w:val="hybridMultilevel"/>
    <w:tmpl w:val="D7768B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E85337C"/>
    <w:multiLevelType w:val="hybridMultilevel"/>
    <w:tmpl w:val="03C62B2A"/>
    <w:lvl w:ilvl="0" w:tplc="640815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18E72C3"/>
    <w:multiLevelType w:val="hybridMultilevel"/>
    <w:tmpl w:val="F180434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4CF1A8A"/>
    <w:multiLevelType w:val="hybridMultilevel"/>
    <w:tmpl w:val="CF3E1F9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89A1B9F"/>
    <w:multiLevelType w:val="hybridMultilevel"/>
    <w:tmpl w:val="4B66110E"/>
    <w:lvl w:ilvl="0" w:tplc="5DDE97C8">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7"/>
  </w:num>
  <w:num w:numId="3">
    <w:abstractNumId w:val="15"/>
  </w:num>
  <w:num w:numId="4">
    <w:abstractNumId w:val="3"/>
  </w:num>
  <w:num w:numId="5">
    <w:abstractNumId w:val="6"/>
  </w:num>
  <w:num w:numId="6">
    <w:abstractNumId w:val="2"/>
  </w:num>
  <w:num w:numId="7">
    <w:abstractNumId w:val="10"/>
  </w:num>
  <w:num w:numId="8">
    <w:abstractNumId w:val="1"/>
  </w:num>
  <w:num w:numId="9">
    <w:abstractNumId w:val="13"/>
  </w:num>
  <w:num w:numId="10">
    <w:abstractNumId w:val="5"/>
  </w:num>
  <w:num w:numId="11">
    <w:abstractNumId w:val="12"/>
  </w:num>
  <w:num w:numId="12">
    <w:abstractNumId w:val="0"/>
  </w:num>
  <w:num w:numId="13">
    <w:abstractNumId w:val="9"/>
  </w:num>
  <w:num w:numId="14">
    <w:abstractNumId w:val="7"/>
  </w:num>
  <w:num w:numId="15">
    <w:abstractNumId w:val="8"/>
  </w:num>
  <w:num w:numId="16">
    <w:abstractNumId w:val="4"/>
  </w:num>
  <w:num w:numId="17">
    <w:abstractNumId w:val="11"/>
  </w:num>
  <w:num w:numId="1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57BE9"/>
    <w:rsid w:val="001670BD"/>
    <w:rsid w:val="00172740"/>
    <w:rsid w:val="001735D5"/>
    <w:rsid w:val="00180360"/>
    <w:rsid w:val="001A230C"/>
    <w:rsid w:val="001B4A7D"/>
    <w:rsid w:val="001B4DCF"/>
    <w:rsid w:val="001E03C5"/>
    <w:rsid w:val="00214DFD"/>
    <w:rsid w:val="00237028"/>
    <w:rsid w:val="0025570B"/>
    <w:rsid w:val="002E6425"/>
    <w:rsid w:val="002F11D5"/>
    <w:rsid w:val="003005F9"/>
    <w:rsid w:val="00305BCE"/>
    <w:rsid w:val="00307BDB"/>
    <w:rsid w:val="0032382B"/>
    <w:rsid w:val="003650B5"/>
    <w:rsid w:val="00374987"/>
    <w:rsid w:val="003A1DE6"/>
    <w:rsid w:val="003B0ADE"/>
    <w:rsid w:val="003B4795"/>
    <w:rsid w:val="003E6010"/>
    <w:rsid w:val="003F253E"/>
    <w:rsid w:val="00401530"/>
    <w:rsid w:val="00424E1F"/>
    <w:rsid w:val="0043768A"/>
    <w:rsid w:val="004768E3"/>
    <w:rsid w:val="0049450D"/>
    <w:rsid w:val="005171B8"/>
    <w:rsid w:val="00522158"/>
    <w:rsid w:val="00543A96"/>
    <w:rsid w:val="00550EAA"/>
    <w:rsid w:val="00554035"/>
    <w:rsid w:val="005838F8"/>
    <w:rsid w:val="0060280A"/>
    <w:rsid w:val="0063618F"/>
    <w:rsid w:val="00655216"/>
    <w:rsid w:val="006E5132"/>
    <w:rsid w:val="00713429"/>
    <w:rsid w:val="00715AB5"/>
    <w:rsid w:val="007300BB"/>
    <w:rsid w:val="007920B7"/>
    <w:rsid w:val="008051AC"/>
    <w:rsid w:val="00805BAB"/>
    <w:rsid w:val="0081349A"/>
    <w:rsid w:val="00853F06"/>
    <w:rsid w:val="00883FDD"/>
    <w:rsid w:val="008B1110"/>
    <w:rsid w:val="008E1F3A"/>
    <w:rsid w:val="008E73E0"/>
    <w:rsid w:val="008E75D4"/>
    <w:rsid w:val="008F54D1"/>
    <w:rsid w:val="00926F13"/>
    <w:rsid w:val="009602F9"/>
    <w:rsid w:val="009B17D9"/>
    <w:rsid w:val="009F32F4"/>
    <w:rsid w:val="00A444D3"/>
    <w:rsid w:val="00A539BB"/>
    <w:rsid w:val="00A924BF"/>
    <w:rsid w:val="00A93DDE"/>
    <w:rsid w:val="00AB6B30"/>
    <w:rsid w:val="00AD6125"/>
    <w:rsid w:val="00B43354"/>
    <w:rsid w:val="00B652FF"/>
    <w:rsid w:val="00B847D9"/>
    <w:rsid w:val="00B8525B"/>
    <w:rsid w:val="00B902DF"/>
    <w:rsid w:val="00B90A9F"/>
    <w:rsid w:val="00BD32AA"/>
    <w:rsid w:val="00BE7D85"/>
    <w:rsid w:val="00C06009"/>
    <w:rsid w:val="00C45DAF"/>
    <w:rsid w:val="00C76B64"/>
    <w:rsid w:val="00C803E6"/>
    <w:rsid w:val="00C93FD6"/>
    <w:rsid w:val="00CB00A9"/>
    <w:rsid w:val="00D1751B"/>
    <w:rsid w:val="00D4751D"/>
    <w:rsid w:val="00D71EB1"/>
    <w:rsid w:val="00DD5D17"/>
    <w:rsid w:val="00E06F20"/>
    <w:rsid w:val="00E6089B"/>
    <w:rsid w:val="00E74969"/>
    <w:rsid w:val="00EC6F40"/>
    <w:rsid w:val="00ED08A6"/>
    <w:rsid w:val="00EE2CBD"/>
    <w:rsid w:val="00F37F18"/>
    <w:rsid w:val="00F43C96"/>
    <w:rsid w:val="00F8099B"/>
    <w:rsid w:val="00F917F7"/>
    <w:rsid w:val="00FB0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0B4BF-2159-4940-99A1-FB8703A1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1</Pages>
  <Words>8006</Words>
  <Characters>45640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21</cp:revision>
  <cp:lastPrinted>2019-10-15T09:22:00Z</cp:lastPrinted>
  <dcterms:created xsi:type="dcterms:W3CDTF">2017-09-06T11:35:00Z</dcterms:created>
  <dcterms:modified xsi:type="dcterms:W3CDTF">2019-10-28T01:49:00Z</dcterms:modified>
</cp:coreProperties>
</file>