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D7" w:rsidRDefault="00F927D7" w:rsidP="00F927D7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Pr="00CA6D77" w:rsidRDefault="00F927D7" w:rsidP="00F927D7">
      <w:pPr>
        <w:pStyle w:val="ReportHead"/>
        <w:suppressAutoHyphens/>
        <w:rPr>
          <w:sz w:val="24"/>
        </w:rPr>
      </w:pPr>
      <w:proofErr w:type="spellStart"/>
      <w:r w:rsidRPr="00CA6D77">
        <w:rPr>
          <w:sz w:val="24"/>
        </w:rPr>
        <w:t>Бузулукский</w:t>
      </w:r>
      <w:proofErr w:type="spellEnd"/>
      <w:r w:rsidRPr="00CA6D77">
        <w:rPr>
          <w:sz w:val="24"/>
        </w:rPr>
        <w:t xml:space="preserve"> гуманитарно-технологический институт</w:t>
      </w:r>
    </w:p>
    <w:p w:rsidR="00F927D7" w:rsidRDefault="00F927D7" w:rsidP="00F927D7">
      <w:pPr>
        <w:pStyle w:val="ReportHead"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F927D7" w:rsidRDefault="00F927D7" w:rsidP="00F927D7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F927D7" w:rsidRPr="00C22CAE" w:rsidRDefault="00F927D7" w:rsidP="00F927D7">
      <w:pPr>
        <w:pStyle w:val="ReportHead"/>
        <w:suppressAutoHyphens/>
        <w:rPr>
          <w:sz w:val="24"/>
        </w:rPr>
      </w:pPr>
      <w:r w:rsidRPr="00C22CAE">
        <w:rPr>
          <w:sz w:val="24"/>
        </w:rPr>
        <w:t>«Оренбургский государственный университет»</w:t>
      </w:r>
      <w:r>
        <w:rPr>
          <w:sz w:val="24"/>
        </w:rPr>
        <w:t xml:space="preserve"> </w:t>
      </w:r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Default="00F927D7" w:rsidP="00F927D7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Default="00F927D7" w:rsidP="00F927D7">
      <w:pPr>
        <w:pStyle w:val="ReportHead"/>
        <w:suppressAutoHyphens/>
        <w:jc w:val="left"/>
        <w:rPr>
          <w:sz w:val="24"/>
        </w:rPr>
      </w:pPr>
    </w:p>
    <w:p w:rsidR="00F927D7" w:rsidRDefault="00F927D7" w:rsidP="00F927D7">
      <w:pPr>
        <w:pStyle w:val="ReportHead"/>
        <w:suppressAutoHyphens/>
        <w:jc w:val="left"/>
        <w:rPr>
          <w:sz w:val="24"/>
        </w:rPr>
      </w:pPr>
    </w:p>
    <w:p w:rsidR="00F927D7" w:rsidRDefault="00F927D7" w:rsidP="00F927D7">
      <w:pPr>
        <w:pStyle w:val="ReportHead"/>
        <w:suppressAutoHyphens/>
        <w:jc w:val="left"/>
        <w:rPr>
          <w:sz w:val="24"/>
        </w:rPr>
      </w:pPr>
    </w:p>
    <w:p w:rsidR="00F927D7" w:rsidRDefault="00F927D7" w:rsidP="00F927D7">
      <w:pPr>
        <w:pStyle w:val="ReportHead"/>
        <w:suppressAutoHyphens/>
        <w:jc w:val="left"/>
        <w:rPr>
          <w:sz w:val="24"/>
        </w:rPr>
      </w:pPr>
    </w:p>
    <w:p w:rsidR="00F927D7" w:rsidRDefault="00F927D7" w:rsidP="00F927D7">
      <w:pPr>
        <w:pStyle w:val="ReportHead"/>
        <w:suppressAutoHyphens/>
        <w:jc w:val="left"/>
        <w:rPr>
          <w:sz w:val="24"/>
        </w:rPr>
      </w:pPr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Default="00F927D7" w:rsidP="00F927D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F927D7" w:rsidRDefault="00F927D7" w:rsidP="00F927D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F927D7" w:rsidRDefault="00F927D7" w:rsidP="00F927D7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«Корпоративные финансы»</w:t>
      </w: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F927D7" w:rsidRDefault="00F927D7" w:rsidP="00F927D7">
      <w:pPr>
        <w:pStyle w:val="ReportHead"/>
        <w:suppressAutoHyphens/>
        <w:spacing w:line="360" w:lineRule="auto"/>
      </w:pPr>
      <w:r>
        <w:t>БАКАЛАВРИАТ</w:t>
      </w:r>
    </w:p>
    <w:p w:rsidR="00F927D7" w:rsidRDefault="00F927D7" w:rsidP="00F927D7">
      <w:pPr>
        <w:pStyle w:val="ReportHead"/>
        <w:suppressAutoHyphens/>
      </w:pPr>
      <w:r>
        <w:t>Направление подготовки</w:t>
      </w:r>
    </w:p>
    <w:p w:rsidR="00F927D7" w:rsidRDefault="00F927D7" w:rsidP="00F927D7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F927D7" w:rsidRDefault="00F927D7" w:rsidP="00F927D7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F927D7" w:rsidRDefault="00F927D7" w:rsidP="00F927D7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F927D7" w:rsidRDefault="00F927D7" w:rsidP="00F927D7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F927D7" w:rsidRDefault="00F927D7" w:rsidP="00F927D7">
      <w:pPr>
        <w:pStyle w:val="ReportHead"/>
        <w:suppressAutoHyphens/>
        <w:spacing w:before="120"/>
      </w:pPr>
      <w:r>
        <w:t>Тип образовательной программы</w:t>
      </w:r>
    </w:p>
    <w:p w:rsidR="00F927D7" w:rsidRDefault="00F927D7" w:rsidP="00F927D7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 xml:space="preserve">Программа академического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F927D7" w:rsidRDefault="00F927D7" w:rsidP="00F927D7">
      <w:pPr>
        <w:pStyle w:val="ReportHead"/>
        <w:suppressAutoHyphens/>
        <w:rPr>
          <w:sz w:val="24"/>
        </w:rPr>
      </w:pPr>
    </w:p>
    <w:p w:rsidR="00F927D7" w:rsidRDefault="00F927D7" w:rsidP="00F927D7">
      <w:pPr>
        <w:pStyle w:val="ReportHead"/>
        <w:suppressAutoHyphens/>
      </w:pPr>
      <w:r>
        <w:t>Квалификация</w:t>
      </w:r>
    </w:p>
    <w:p w:rsidR="00F927D7" w:rsidRDefault="00F927D7" w:rsidP="00F927D7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F927D7" w:rsidRDefault="00F927D7" w:rsidP="00F927D7">
      <w:pPr>
        <w:pStyle w:val="ReportHead"/>
        <w:suppressAutoHyphens/>
        <w:spacing w:before="120"/>
      </w:pPr>
      <w:r>
        <w:t>Форма обучения</w:t>
      </w:r>
    </w:p>
    <w:p w:rsidR="00F927D7" w:rsidRDefault="005D2E5D" w:rsidP="00F927D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F927D7">
        <w:rPr>
          <w:i/>
          <w:sz w:val="24"/>
          <w:u w:val="single"/>
        </w:rPr>
        <w:t>чная</w:t>
      </w:r>
    </w:p>
    <w:p w:rsidR="00F927D7" w:rsidRDefault="00F927D7" w:rsidP="00F927D7">
      <w:pPr>
        <w:pStyle w:val="ReportHead"/>
        <w:suppressAutoHyphens/>
      </w:pPr>
      <w:bookmarkStart w:id="0" w:name="BookmarkWhereDelChr13"/>
      <w:bookmarkEnd w:id="0"/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F927D7" w:rsidP="00F927D7">
      <w:pPr>
        <w:pStyle w:val="ReportHead"/>
        <w:suppressAutoHyphens/>
      </w:pPr>
    </w:p>
    <w:p w:rsidR="00F927D7" w:rsidRDefault="00DA7E9D" w:rsidP="00F927D7">
      <w:pPr>
        <w:pStyle w:val="ReportHead"/>
        <w:suppressAutoHyphens/>
        <w:sectPr w:rsidR="00F927D7" w:rsidSect="00AF6DEB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2018</w:t>
      </w:r>
      <w:bookmarkStart w:id="1" w:name="_GoBack"/>
      <w:bookmarkEnd w:id="1"/>
    </w:p>
    <w:p w:rsidR="00F927D7" w:rsidRDefault="00F927D7" w:rsidP="00F927D7">
      <w:pPr>
        <w:pStyle w:val="ReportHead"/>
        <w:suppressAutoHyphens/>
        <w:jc w:val="both"/>
        <w:rPr>
          <w:sz w:val="24"/>
        </w:rPr>
      </w:pPr>
      <w:bookmarkStart w:id="2" w:name="BookmarkTestIsMustDelChr13"/>
      <w:bookmarkEnd w:id="2"/>
      <w:r>
        <w:rPr>
          <w:sz w:val="24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по дисциплине «Корпоративные финансы»</w:t>
      </w:r>
    </w:p>
    <w:p w:rsidR="00F927D7" w:rsidRDefault="00F927D7" w:rsidP="00F927D7">
      <w:pPr>
        <w:pStyle w:val="ReportHead"/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F927D7" w:rsidRDefault="00F927D7" w:rsidP="00F927D7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 </w:t>
      </w:r>
      <w:r>
        <w:rPr>
          <w:sz w:val="24"/>
          <w:u w:val="single"/>
        </w:rPr>
        <w:tab/>
      </w:r>
    </w:p>
    <w:p w:rsidR="00F927D7" w:rsidRDefault="00F927D7" w:rsidP="00F927D7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F927D7" w:rsidRDefault="00F927D7" w:rsidP="00F927D7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Первый заместитель директора по УР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Н.В. Хомякова</w:t>
      </w:r>
      <w:r>
        <w:rPr>
          <w:sz w:val="24"/>
          <w:u w:val="single"/>
        </w:rPr>
        <w:tab/>
      </w:r>
    </w:p>
    <w:p w:rsidR="00F927D7" w:rsidRDefault="00F927D7" w:rsidP="00F927D7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F927D7" w:rsidRDefault="00F927D7" w:rsidP="00F927D7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927D7" w:rsidRDefault="00F927D7" w:rsidP="00F927D7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</w:p>
    <w:p w:rsidR="002B6DF7" w:rsidRDefault="00F927D7" w:rsidP="00F927D7">
      <w:pPr>
        <w:rPr>
          <w:i/>
          <w:sz w:val="24"/>
        </w:rPr>
      </w:pPr>
      <w:r>
        <w:rPr>
          <w:i/>
          <w:sz w:val="24"/>
        </w:rPr>
        <w:br w:type="page"/>
      </w:r>
    </w:p>
    <w:p w:rsidR="002B6DF7" w:rsidRDefault="002B6DF7" w:rsidP="002B6DF7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4535"/>
      </w:tblGrid>
      <w:tr w:rsidR="002B6DF7" w:rsidRPr="0032016F" w:rsidTr="002B6DF7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2B6DF7" w:rsidRPr="0032016F" w:rsidRDefault="002B6DF7" w:rsidP="002B6DF7">
            <w:pPr>
              <w:pStyle w:val="ReportMain"/>
              <w:suppressAutoHyphens/>
              <w:jc w:val="center"/>
              <w:rPr>
                <w:szCs w:val="24"/>
              </w:rPr>
            </w:pPr>
            <w:r w:rsidRPr="0032016F">
              <w:rPr>
                <w:szCs w:val="24"/>
              </w:rPr>
              <w:t>Формируемые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6DF7" w:rsidRPr="0032016F" w:rsidRDefault="002B6DF7" w:rsidP="002B6DF7">
            <w:pPr>
              <w:pStyle w:val="ReportMain"/>
              <w:suppressAutoHyphens/>
              <w:jc w:val="center"/>
              <w:rPr>
                <w:szCs w:val="24"/>
              </w:rPr>
            </w:pPr>
            <w:r w:rsidRPr="0032016F">
              <w:rPr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B6DF7" w:rsidRPr="0032016F" w:rsidRDefault="002B6DF7" w:rsidP="002B6DF7">
            <w:pPr>
              <w:pStyle w:val="ReportMain"/>
              <w:suppressAutoHyphens/>
              <w:jc w:val="center"/>
              <w:rPr>
                <w:szCs w:val="24"/>
              </w:rPr>
            </w:pPr>
            <w:r w:rsidRPr="0032016F">
              <w:rPr>
                <w:szCs w:val="24"/>
              </w:rPr>
              <w:t>Виды оценочных средств/</w:t>
            </w:r>
          </w:p>
          <w:p w:rsidR="002B6DF7" w:rsidRPr="0032016F" w:rsidRDefault="002B6DF7" w:rsidP="002B6DF7">
            <w:pPr>
              <w:pStyle w:val="ReportMain"/>
              <w:suppressAutoHyphens/>
              <w:jc w:val="center"/>
              <w:rPr>
                <w:szCs w:val="24"/>
              </w:rPr>
            </w:pPr>
            <w:r w:rsidRPr="0032016F">
              <w:rPr>
                <w:szCs w:val="24"/>
              </w:rPr>
              <w:t>шифр раздела в данном документе</w:t>
            </w:r>
          </w:p>
        </w:tc>
      </w:tr>
      <w:tr w:rsidR="002B6DF7" w:rsidRPr="0032016F" w:rsidTr="002B6DF7">
        <w:tc>
          <w:tcPr>
            <w:tcW w:w="1843" w:type="dxa"/>
            <w:vMerge w:val="restart"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b/>
                <w:szCs w:val="24"/>
              </w:rPr>
            </w:pPr>
            <w:r w:rsidRPr="0032016F">
              <w:rPr>
                <w:b/>
                <w:szCs w:val="24"/>
              </w:rPr>
              <w:t>ПК-5:</w:t>
            </w:r>
          </w:p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  <w:r w:rsidRPr="0032016F">
              <w:rPr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3685" w:type="dxa"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2016F">
              <w:rPr>
                <w:b/>
                <w:szCs w:val="24"/>
                <w:u w:val="single"/>
              </w:rPr>
              <w:t>Знать: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rStyle w:val="1d"/>
                <w:color w:val="auto"/>
                <w:sz w:val="24"/>
                <w:szCs w:val="24"/>
              </w:rPr>
              <w:t>основные понятия и  катего</w:t>
            </w:r>
            <w:r w:rsidRPr="0032016F">
              <w:rPr>
                <w:rStyle w:val="1d"/>
                <w:color w:val="auto"/>
                <w:sz w:val="24"/>
                <w:szCs w:val="24"/>
              </w:rPr>
              <w:softHyphen/>
              <w:t>рии корпоративных финансов;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rStyle w:val="1d"/>
                <w:color w:val="auto"/>
                <w:sz w:val="24"/>
                <w:szCs w:val="24"/>
              </w:rPr>
              <w:t>основы построения, расче</w:t>
            </w:r>
            <w:r w:rsidRPr="0032016F">
              <w:rPr>
                <w:rStyle w:val="1d"/>
                <w:color w:val="auto"/>
                <w:sz w:val="24"/>
                <w:szCs w:val="24"/>
              </w:rPr>
              <w:softHyphen/>
              <w:t>та и анализа современной си</w:t>
            </w:r>
            <w:r w:rsidRPr="0032016F">
              <w:rPr>
                <w:rStyle w:val="1d"/>
                <w:color w:val="auto"/>
                <w:sz w:val="24"/>
                <w:szCs w:val="24"/>
              </w:rPr>
              <w:softHyphen/>
              <w:t>стемы п</w:t>
            </w:r>
            <w:r w:rsidRPr="0032016F">
              <w:rPr>
                <w:rStyle w:val="1d"/>
                <w:color w:val="auto"/>
                <w:sz w:val="24"/>
                <w:szCs w:val="24"/>
              </w:rPr>
              <w:t>о</w:t>
            </w:r>
            <w:r w:rsidRPr="0032016F">
              <w:rPr>
                <w:rStyle w:val="1d"/>
                <w:color w:val="auto"/>
                <w:sz w:val="24"/>
                <w:szCs w:val="24"/>
              </w:rPr>
              <w:t>казателей, характе</w:t>
            </w:r>
            <w:r w:rsidRPr="0032016F">
              <w:rPr>
                <w:rStyle w:val="1d"/>
                <w:color w:val="auto"/>
                <w:sz w:val="24"/>
                <w:szCs w:val="24"/>
              </w:rPr>
              <w:softHyphen/>
              <w:t>ризующих де</w:t>
            </w:r>
            <w:r w:rsidRPr="0032016F">
              <w:rPr>
                <w:rStyle w:val="1d"/>
                <w:color w:val="auto"/>
                <w:sz w:val="24"/>
                <w:szCs w:val="24"/>
              </w:rPr>
              <w:t>я</w:t>
            </w:r>
            <w:r w:rsidRPr="0032016F">
              <w:rPr>
                <w:rStyle w:val="1d"/>
                <w:color w:val="auto"/>
                <w:sz w:val="24"/>
                <w:szCs w:val="24"/>
              </w:rPr>
              <w:t>тельность корпорации;</w:t>
            </w:r>
          </w:p>
          <w:p w:rsidR="002B6DF7" w:rsidRPr="0032016F" w:rsidRDefault="00D4422D" w:rsidP="0077274C">
            <w:pPr>
              <w:pStyle w:val="ReportMain"/>
              <w:suppressAutoHyphens/>
              <w:rPr>
                <w:szCs w:val="24"/>
              </w:rPr>
            </w:pPr>
            <w:r w:rsidRPr="0032016F">
              <w:rPr>
                <w:szCs w:val="24"/>
              </w:rPr>
              <w:t xml:space="preserve">- </w:t>
            </w:r>
            <w:r w:rsidR="0077274C" w:rsidRPr="0032016F">
              <w:rPr>
                <w:szCs w:val="24"/>
              </w:rPr>
              <w:t>специфику организации финансов корпораций различных организационно-правовых форм;</w:t>
            </w:r>
          </w:p>
        </w:tc>
        <w:tc>
          <w:tcPr>
            <w:tcW w:w="4535" w:type="dxa"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  <w:r w:rsidRPr="0032016F">
              <w:rPr>
                <w:b/>
                <w:szCs w:val="24"/>
              </w:rPr>
              <w:t>Блок A –</w:t>
            </w:r>
            <w:r w:rsidRPr="0032016F">
              <w:rPr>
                <w:szCs w:val="24"/>
              </w:rPr>
              <w:t xml:space="preserve"> задания репродуктивного уровня</w:t>
            </w:r>
          </w:p>
          <w:p w:rsidR="00C20AED" w:rsidRPr="0032016F" w:rsidRDefault="00C20AED" w:rsidP="00C20AE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20AED" w:rsidRPr="0032016F" w:rsidRDefault="00AD2930" w:rsidP="00C20AE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20AED" w:rsidRPr="0032016F">
              <w:rPr>
                <w:rFonts w:eastAsia="Times New Roman"/>
                <w:sz w:val="24"/>
                <w:szCs w:val="24"/>
                <w:lang w:eastAsia="ru-RU"/>
              </w:rPr>
              <w:t xml:space="preserve">Тестирование по лекционному материалу. </w:t>
            </w:r>
          </w:p>
          <w:p w:rsidR="002B6DF7" w:rsidRPr="0032016F" w:rsidRDefault="00AD2930" w:rsidP="00C20AED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20AED" w:rsidRPr="0032016F">
              <w:rPr>
                <w:rFonts w:eastAsia="Times New Roman"/>
                <w:szCs w:val="24"/>
                <w:lang w:eastAsia="ru-RU"/>
              </w:rPr>
              <w:t>Устное индивидуальное собеседование – опрос</w:t>
            </w:r>
          </w:p>
        </w:tc>
      </w:tr>
      <w:tr w:rsidR="002B6DF7" w:rsidRPr="0032016F" w:rsidTr="002B6DF7">
        <w:tc>
          <w:tcPr>
            <w:tcW w:w="1843" w:type="dxa"/>
            <w:vMerge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274C" w:rsidRPr="0032016F" w:rsidRDefault="002B6DF7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b/>
                <w:sz w:val="24"/>
                <w:szCs w:val="24"/>
                <w:u w:val="single"/>
              </w:rPr>
              <w:t>Уметь:</w:t>
            </w:r>
            <w:r w:rsidR="0077274C" w:rsidRPr="0032016F">
              <w:rPr>
                <w:sz w:val="24"/>
                <w:szCs w:val="24"/>
              </w:rPr>
              <w:t xml:space="preserve"> 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color w:val="auto"/>
                <w:spacing w:val="0"/>
                <w:sz w:val="24"/>
                <w:szCs w:val="24"/>
              </w:rPr>
              <w:t>рассчитывать на основе ти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повых методик и действую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щей норм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а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тивно-правовой ба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зы экономич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е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ские и социаль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но-экономические показатели;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color w:val="auto"/>
                <w:spacing w:val="0"/>
                <w:sz w:val="24"/>
                <w:szCs w:val="24"/>
              </w:rPr>
              <w:t>анализировать и интерпре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тировать финансовую, бухгал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терскую и иную информацию, с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о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держащуюся в отчетности пре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д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приятий (корпораций) различных форм собственно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сти и использ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о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вать получен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ные сведения для принятия управленческих реш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е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ний;</w:t>
            </w:r>
          </w:p>
          <w:p w:rsidR="002B6DF7" w:rsidRPr="0032016F" w:rsidRDefault="0077274C" w:rsidP="00D4422D">
            <w:pPr>
              <w:pStyle w:val="4a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32016F">
              <w:rPr>
                <w:color w:val="auto"/>
                <w:sz w:val="24"/>
                <w:szCs w:val="24"/>
              </w:rPr>
              <w:t>- оценивать финансовую ре</w:t>
            </w:r>
            <w:r w:rsidRPr="0032016F">
              <w:rPr>
                <w:color w:val="auto"/>
                <w:sz w:val="24"/>
                <w:szCs w:val="24"/>
              </w:rPr>
              <w:softHyphen/>
              <w:t>зультативность деятельности ко</w:t>
            </w:r>
            <w:r w:rsidRPr="0032016F">
              <w:rPr>
                <w:color w:val="auto"/>
                <w:sz w:val="24"/>
                <w:szCs w:val="24"/>
              </w:rPr>
              <w:t>р</w:t>
            </w:r>
            <w:r w:rsidRPr="0032016F">
              <w:rPr>
                <w:color w:val="auto"/>
                <w:sz w:val="24"/>
                <w:szCs w:val="24"/>
              </w:rPr>
              <w:t>порации,</w:t>
            </w:r>
            <w:r w:rsidR="00D4422D" w:rsidRPr="0032016F">
              <w:rPr>
                <w:color w:val="auto"/>
                <w:sz w:val="24"/>
                <w:szCs w:val="24"/>
              </w:rPr>
              <w:t xml:space="preserve"> </w:t>
            </w:r>
            <w:r w:rsidRPr="0032016F">
              <w:rPr>
                <w:sz w:val="24"/>
                <w:szCs w:val="24"/>
              </w:rPr>
              <w:t>перспективы развития и возмож</w:t>
            </w:r>
            <w:r w:rsidRPr="0032016F">
              <w:rPr>
                <w:sz w:val="24"/>
                <w:szCs w:val="24"/>
              </w:rPr>
              <w:softHyphen/>
              <w:t>ные последствия принятия управленческих решений;</w:t>
            </w:r>
          </w:p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  <w:r w:rsidRPr="0032016F">
              <w:rPr>
                <w:b/>
                <w:szCs w:val="24"/>
              </w:rPr>
              <w:t>Блок B –</w:t>
            </w:r>
            <w:r w:rsidRPr="0032016F">
              <w:rPr>
                <w:szCs w:val="24"/>
              </w:rPr>
              <w:t xml:space="preserve"> задания реконструктивного уровня</w:t>
            </w:r>
          </w:p>
          <w:p w:rsidR="00C20AED" w:rsidRPr="0032016F" w:rsidRDefault="00C20AED" w:rsidP="002B6DF7">
            <w:pPr>
              <w:pStyle w:val="ReportMain"/>
              <w:suppressAutoHyphens/>
              <w:rPr>
                <w:szCs w:val="24"/>
              </w:rPr>
            </w:pPr>
          </w:p>
          <w:p w:rsidR="00C20AED" w:rsidRPr="0032016F" w:rsidRDefault="00C20AED" w:rsidP="00C20AE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16F">
              <w:rPr>
                <w:rFonts w:eastAsia="Times New Roman"/>
                <w:sz w:val="24"/>
                <w:szCs w:val="24"/>
                <w:lang w:eastAsia="ru-RU"/>
              </w:rPr>
              <w:t>Решение</w:t>
            </w:r>
            <w:r w:rsidR="00197006">
              <w:rPr>
                <w:rFonts w:eastAsia="Times New Roman"/>
                <w:sz w:val="24"/>
                <w:szCs w:val="24"/>
                <w:lang w:eastAsia="ru-RU"/>
              </w:rPr>
              <w:t xml:space="preserve"> типовых </w:t>
            </w:r>
            <w:r w:rsidRPr="0032016F">
              <w:rPr>
                <w:rFonts w:eastAsia="Times New Roman"/>
                <w:sz w:val="24"/>
                <w:szCs w:val="24"/>
                <w:lang w:eastAsia="ru-RU"/>
              </w:rPr>
              <w:t xml:space="preserve"> задач</w:t>
            </w:r>
          </w:p>
          <w:p w:rsidR="002B6DF7" w:rsidRPr="0032016F" w:rsidRDefault="002B6DF7" w:rsidP="002B6DF7">
            <w:pPr>
              <w:pStyle w:val="ReportMain"/>
              <w:suppressAutoHyphens/>
              <w:rPr>
                <w:i/>
                <w:szCs w:val="24"/>
              </w:rPr>
            </w:pPr>
          </w:p>
        </w:tc>
      </w:tr>
      <w:tr w:rsidR="002B6DF7" w:rsidRPr="0032016F" w:rsidTr="002B6DF7">
        <w:tc>
          <w:tcPr>
            <w:tcW w:w="1843" w:type="dxa"/>
            <w:vMerge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7274C" w:rsidRPr="0032016F" w:rsidRDefault="002B6DF7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b/>
                <w:sz w:val="24"/>
                <w:szCs w:val="24"/>
                <w:u w:val="single"/>
              </w:rPr>
              <w:t>Владеть:</w:t>
            </w:r>
            <w:r w:rsidR="0077274C" w:rsidRPr="0032016F">
              <w:rPr>
                <w:sz w:val="24"/>
                <w:szCs w:val="24"/>
              </w:rPr>
              <w:t xml:space="preserve"> 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32016F">
              <w:rPr>
                <w:color w:val="auto"/>
                <w:spacing w:val="0"/>
                <w:sz w:val="24"/>
                <w:szCs w:val="24"/>
              </w:rPr>
              <w:t>навыками оценки возмож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ных источников краткосроч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ного и до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л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госрочного финан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сирования де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я</w:t>
            </w:r>
            <w:r w:rsidRPr="0032016F">
              <w:rPr>
                <w:color w:val="auto"/>
                <w:spacing w:val="0"/>
                <w:sz w:val="24"/>
                <w:szCs w:val="24"/>
              </w:rPr>
              <w:t>тельности кор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порации;</w:t>
            </w:r>
          </w:p>
          <w:p w:rsidR="0077274C" w:rsidRPr="0032016F" w:rsidRDefault="0077274C" w:rsidP="0077274C">
            <w:pPr>
              <w:pStyle w:val="4a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32016F">
              <w:rPr>
                <w:color w:val="auto"/>
                <w:spacing w:val="0"/>
                <w:sz w:val="24"/>
                <w:szCs w:val="24"/>
              </w:rPr>
              <w:t>методиками оценки эффектив</w:t>
            </w:r>
            <w:r w:rsidRPr="0032016F">
              <w:rPr>
                <w:color w:val="auto"/>
                <w:spacing w:val="0"/>
                <w:sz w:val="24"/>
                <w:szCs w:val="24"/>
              </w:rPr>
              <w:softHyphen/>
              <w:t>ности деятельности корпорации;</w:t>
            </w:r>
          </w:p>
          <w:p w:rsidR="002B6DF7" w:rsidRPr="0032016F" w:rsidRDefault="0077274C" w:rsidP="0077274C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2016F">
              <w:rPr>
                <w:szCs w:val="24"/>
              </w:rPr>
              <w:t xml:space="preserve"> методами расчёта основных показателей финансового плана организации</w:t>
            </w:r>
          </w:p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2B6DF7" w:rsidRPr="0032016F" w:rsidRDefault="002B6DF7" w:rsidP="002B6DF7">
            <w:pPr>
              <w:pStyle w:val="ReportMain"/>
              <w:suppressAutoHyphens/>
              <w:rPr>
                <w:szCs w:val="24"/>
              </w:rPr>
            </w:pPr>
            <w:r w:rsidRPr="0032016F">
              <w:rPr>
                <w:b/>
                <w:szCs w:val="24"/>
              </w:rPr>
              <w:t>Блок C –</w:t>
            </w:r>
            <w:r w:rsidRPr="0032016F">
              <w:rPr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2B6DF7" w:rsidRPr="0032016F" w:rsidRDefault="002B6DF7" w:rsidP="002B6DF7">
            <w:pPr>
              <w:pStyle w:val="ReportMain"/>
              <w:suppressAutoHyphens/>
              <w:rPr>
                <w:i/>
                <w:szCs w:val="24"/>
              </w:rPr>
            </w:pPr>
          </w:p>
          <w:p w:rsidR="00C20AED" w:rsidRPr="0032016F" w:rsidRDefault="00C20AED" w:rsidP="00C20AE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16F">
              <w:rPr>
                <w:rFonts w:eastAsia="Times New Roman"/>
                <w:sz w:val="24"/>
                <w:szCs w:val="24"/>
                <w:lang w:eastAsia="ru-RU"/>
              </w:rPr>
              <w:t>Выполнение индивидуального творческого задания.</w:t>
            </w:r>
          </w:p>
          <w:p w:rsidR="00C20AED" w:rsidRPr="0032016F" w:rsidRDefault="00C20AED" w:rsidP="00C20AED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016F">
              <w:rPr>
                <w:rFonts w:eastAsia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C20AED" w:rsidRPr="0032016F" w:rsidRDefault="00C20AED" w:rsidP="002B6DF7">
            <w:pPr>
              <w:pStyle w:val="ReportMain"/>
              <w:suppressAutoHyphens/>
              <w:rPr>
                <w:i/>
                <w:szCs w:val="24"/>
              </w:rPr>
            </w:pPr>
          </w:p>
        </w:tc>
      </w:tr>
    </w:tbl>
    <w:p w:rsidR="002B6DF7" w:rsidRDefault="002B6DF7" w:rsidP="002B6DF7">
      <w:pPr>
        <w:pStyle w:val="ReportMain"/>
        <w:suppressAutoHyphens/>
        <w:jc w:val="both"/>
      </w:pPr>
    </w:p>
    <w:p w:rsidR="002B6DF7" w:rsidRDefault="002B6DF7" w:rsidP="002B6DF7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2B6DF7" w:rsidRDefault="002B6DF7" w:rsidP="002B6DF7">
      <w:pPr>
        <w:pStyle w:val="ReportMain"/>
        <w:suppressAutoHyphens/>
        <w:ind w:firstLine="709"/>
        <w:jc w:val="both"/>
        <w:rPr>
          <w:sz w:val="28"/>
        </w:rPr>
      </w:pPr>
    </w:p>
    <w:p w:rsidR="002B6DF7" w:rsidRDefault="002B6DF7" w:rsidP="002B6DF7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 А</w:t>
      </w:r>
      <w:r w:rsidR="00C20AED">
        <w:rPr>
          <w:i/>
          <w:sz w:val="28"/>
        </w:rPr>
        <w:t xml:space="preserve"> </w:t>
      </w:r>
    </w:p>
    <w:p w:rsidR="002B6DF7" w:rsidRPr="00C20AED" w:rsidRDefault="002B6DF7" w:rsidP="002B6DF7">
      <w:pPr>
        <w:pStyle w:val="ReportMain"/>
        <w:suppressAutoHyphens/>
        <w:jc w:val="both"/>
        <w:rPr>
          <w:b/>
          <w:i/>
          <w:sz w:val="28"/>
        </w:rPr>
      </w:pPr>
    </w:p>
    <w:p w:rsidR="007025B7" w:rsidRDefault="007025B7" w:rsidP="00C20AED">
      <w:pPr>
        <w:spacing w:after="0" w:line="240" w:lineRule="auto"/>
        <w:rPr>
          <w:rStyle w:val="32"/>
          <w:rFonts w:eastAsia="Calibri"/>
          <w:color w:val="auto"/>
          <w:sz w:val="28"/>
          <w:szCs w:val="28"/>
        </w:rPr>
      </w:pPr>
      <w:bookmarkStart w:id="3" w:name="_Toc445844534"/>
      <w:r>
        <w:rPr>
          <w:rStyle w:val="32"/>
          <w:rFonts w:eastAsia="Calibri"/>
          <w:color w:val="auto"/>
          <w:sz w:val="28"/>
          <w:szCs w:val="28"/>
        </w:rPr>
        <w:t>А.0 Задания для подготовки к практическим (семинарским) занятиям привед</w:t>
      </w:r>
      <w:r>
        <w:rPr>
          <w:rStyle w:val="32"/>
          <w:rFonts w:eastAsia="Calibri"/>
          <w:color w:val="auto"/>
          <w:sz w:val="28"/>
          <w:szCs w:val="28"/>
        </w:rPr>
        <w:t>е</w:t>
      </w:r>
      <w:r>
        <w:rPr>
          <w:rStyle w:val="32"/>
          <w:rFonts w:eastAsia="Calibri"/>
          <w:color w:val="auto"/>
          <w:sz w:val="28"/>
          <w:szCs w:val="28"/>
        </w:rPr>
        <w:t>ны в источнике:</w:t>
      </w:r>
    </w:p>
    <w:p w:rsidR="007025B7" w:rsidRDefault="007025B7" w:rsidP="00C20AED">
      <w:pPr>
        <w:spacing w:after="0" w:line="240" w:lineRule="auto"/>
        <w:rPr>
          <w:sz w:val="28"/>
          <w:szCs w:val="28"/>
        </w:rPr>
      </w:pPr>
      <w:r w:rsidRPr="007025B7">
        <w:rPr>
          <w:rStyle w:val="32"/>
          <w:rFonts w:eastAsia="Calibri"/>
          <w:b w:val="0"/>
          <w:color w:val="auto"/>
          <w:sz w:val="28"/>
          <w:szCs w:val="28"/>
        </w:rPr>
        <w:t>Верколаб, А.А.</w:t>
      </w:r>
      <w:r w:rsidRPr="007025B7">
        <w:rPr>
          <w:rStyle w:val="32"/>
          <w:rFonts w:eastAsia="Calibri"/>
          <w:color w:val="auto"/>
          <w:sz w:val="28"/>
          <w:szCs w:val="28"/>
        </w:rPr>
        <w:t xml:space="preserve"> </w:t>
      </w:r>
      <w:r w:rsidRPr="007025B7">
        <w:rPr>
          <w:sz w:val="28"/>
          <w:szCs w:val="28"/>
        </w:rPr>
        <w:t>Корпоративные финансы</w:t>
      </w:r>
      <w:r w:rsidRPr="00F40CE4">
        <w:rPr>
          <w:sz w:val="28"/>
          <w:szCs w:val="28"/>
        </w:rPr>
        <w:t xml:space="preserve">: методические указания к практическим занятиям  / А.А. Верколаб; </w:t>
      </w:r>
      <w:proofErr w:type="spellStart"/>
      <w:r w:rsidRPr="00F40CE4">
        <w:rPr>
          <w:snapToGrid w:val="0"/>
          <w:sz w:val="28"/>
          <w:szCs w:val="28"/>
        </w:rPr>
        <w:t>Бузулукский</w:t>
      </w:r>
      <w:proofErr w:type="spellEnd"/>
      <w:r w:rsidRPr="00F40CE4">
        <w:rPr>
          <w:snapToGrid w:val="0"/>
          <w:sz w:val="28"/>
          <w:szCs w:val="28"/>
        </w:rPr>
        <w:t xml:space="preserve"> гуманитарно-технолог. ин-т (филиал) ОГУ. - Бузулук: БГТИ (филиал) ОГУ, 201</w:t>
      </w:r>
      <w:r w:rsidR="00F927D7">
        <w:rPr>
          <w:snapToGrid w:val="0"/>
          <w:sz w:val="28"/>
          <w:szCs w:val="28"/>
        </w:rPr>
        <w:t>6</w:t>
      </w:r>
      <w:r w:rsidRPr="00F40CE4">
        <w:rPr>
          <w:snapToGrid w:val="0"/>
          <w:sz w:val="28"/>
          <w:szCs w:val="28"/>
        </w:rPr>
        <w:t xml:space="preserve">. – </w:t>
      </w:r>
      <w:r w:rsidRPr="00F40CE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F40CE4">
        <w:rPr>
          <w:sz w:val="28"/>
          <w:szCs w:val="28"/>
        </w:rPr>
        <w:t xml:space="preserve"> с.</w:t>
      </w:r>
    </w:p>
    <w:p w:rsidR="007025B7" w:rsidRDefault="007025B7" w:rsidP="00C20AED">
      <w:pPr>
        <w:spacing w:after="0" w:line="240" w:lineRule="auto"/>
        <w:rPr>
          <w:rStyle w:val="32"/>
          <w:rFonts w:eastAsia="Calibri"/>
          <w:color w:val="auto"/>
          <w:sz w:val="28"/>
          <w:szCs w:val="28"/>
        </w:rPr>
      </w:pPr>
    </w:p>
    <w:p w:rsidR="00C20AED" w:rsidRPr="00C20AED" w:rsidRDefault="00C20AED" w:rsidP="00C20AED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C20AED">
        <w:rPr>
          <w:rStyle w:val="32"/>
          <w:rFonts w:eastAsia="Calibri"/>
          <w:color w:val="auto"/>
          <w:sz w:val="28"/>
          <w:szCs w:val="28"/>
        </w:rPr>
        <w:t>А.1 Пример теста, предъявляемого студенту, изучившему все темы  дисципл</w:t>
      </w:r>
      <w:r w:rsidRPr="00C20AED">
        <w:rPr>
          <w:rStyle w:val="32"/>
          <w:rFonts w:eastAsia="Calibri"/>
          <w:color w:val="auto"/>
          <w:sz w:val="28"/>
          <w:szCs w:val="28"/>
        </w:rPr>
        <w:t>и</w:t>
      </w:r>
      <w:r w:rsidRPr="00C20AED">
        <w:rPr>
          <w:rStyle w:val="32"/>
          <w:rFonts w:eastAsia="Calibri"/>
          <w:color w:val="auto"/>
          <w:sz w:val="28"/>
          <w:szCs w:val="28"/>
        </w:rPr>
        <w:t>ны</w:t>
      </w:r>
      <w:bookmarkEnd w:id="3"/>
      <w:r w:rsidRPr="00C20AED">
        <w:rPr>
          <w:rFonts w:eastAsia="Times New Roman"/>
          <w:b/>
          <w:sz w:val="28"/>
          <w:szCs w:val="28"/>
          <w:lang w:val="x-none"/>
        </w:rPr>
        <w:t xml:space="preserve"> </w:t>
      </w:r>
    </w:p>
    <w:p w:rsidR="00C20AED" w:rsidRDefault="00C20AED" w:rsidP="00C20AED">
      <w:pPr>
        <w:spacing w:after="0" w:line="24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  </w:t>
      </w:r>
    </w:p>
    <w:p w:rsidR="00AD2930" w:rsidRDefault="00AD2930" w:rsidP="00AD2930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rPr>
          <w:color w:val="auto"/>
        </w:rPr>
      </w:pPr>
      <w:r>
        <w:rPr>
          <w:color w:val="auto"/>
        </w:rPr>
        <w:t>Раздел «</w:t>
      </w:r>
      <w:r>
        <w:rPr>
          <w:color w:val="auto"/>
          <w:spacing w:val="-3"/>
        </w:rPr>
        <w:t xml:space="preserve"> Экономическое содержание и назначение корпоративных финансов</w:t>
      </w:r>
      <w:r>
        <w:rPr>
          <w:color w:val="auto"/>
        </w:rPr>
        <w:t>»</w:t>
      </w:r>
    </w:p>
    <w:p w:rsidR="00CE6F64" w:rsidRPr="00CE6F64" w:rsidRDefault="00CE6F64" w:rsidP="00CE6F64"/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уровне предприятий финансовые взаимоотношения охватывают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кредиторами;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поставщиками;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рабочими и служащими;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ответы.</w:t>
      </w:r>
    </w:p>
    <w:p w:rsidR="00F927D7" w:rsidRDefault="00F927D7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Среди перечисленных ниже характеристик фондового рынка выберите важнейшую с точки зрения управления финансами предприятий:</w:t>
      </w:r>
    </w:p>
    <w:p w:rsidR="00F927D7" w:rsidRDefault="00F927D7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фондовый рынок позволяет инвестору получать гарантированный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ход;</w:t>
      </w:r>
    </w:p>
    <w:p w:rsidR="00F927D7" w:rsidRDefault="00F927D7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фондовый рынок обеспечивает перелив капиталов в наиболее рент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бельные отрасли экономики;</w:t>
      </w:r>
    </w:p>
    <w:p w:rsidR="00F927D7" w:rsidRDefault="00F927D7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фондовый рынок представляет собой основной источник финансовых ресурсов предприятий любой организационно-правовой формы;</w:t>
      </w:r>
    </w:p>
    <w:p w:rsidR="00F927D7" w:rsidRDefault="00F927D7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фондовый рынок менее чувствителен к финансовым рискам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 рынком банковских ссуд.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Функциями финансов предприятий являются: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распределительная и контрольная;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аккумулирующая, фискальная и контрольная;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воспроизводственная и распределительная;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стимулирующая, аккумулирующая и распределительная.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направления государственного регулирования финансов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налогообложение, денежно-кредитное регулирование, внешнеэкономич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деятельность и др.;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налогообложение, направления распределения прибыли, денежно-кредитное регулирование и др.;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организация обращения ценных бумаг, налогообложение, установление цен на выпускаемую продукцию и др.;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регламентация ассортимента выпускаемой продукции, налогообложение, денежно-кредитное регулирование и др.</w:t>
      </w:r>
    </w:p>
    <w:p w:rsidR="00F927D7" w:rsidRDefault="00F927D7" w:rsidP="00F927D7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Общими чертами государственных финансов и финансов предприятий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F927D7" w:rsidRDefault="00F927D7" w:rsidP="00F927D7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функционируют на стадиях производства, распределения, обмена и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ления;</w:t>
      </w:r>
    </w:p>
    <w:p w:rsidR="00F927D7" w:rsidRDefault="00F927D7" w:rsidP="00F927D7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имеют денежный характер;</w:t>
      </w:r>
    </w:p>
    <w:p w:rsidR="00F927D7" w:rsidRDefault="00F927D7" w:rsidP="00F927D7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имеют своей целью создание централизованных и децентрализованных фондов денежных средств;</w:t>
      </w:r>
    </w:p>
    <w:p w:rsidR="00F927D7" w:rsidRDefault="00F927D7" w:rsidP="00F927D7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одинаковые сферы деятельности. </w:t>
      </w:r>
    </w:p>
    <w:p w:rsidR="00F927D7" w:rsidRDefault="00F927D7" w:rsidP="00F927D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 Основными источниками собственных ресурсов являются: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полученные от эмиссии акций;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полученные в результате выпуска облигаций;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полученные в виде выручки за реализованную продукцию;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бюджетные ассигнования.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Целевые финансирование и поступления относятся к источнику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ресурсов: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собственные и приравненные к ним;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мобилизуемые на финансовом рынке;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поступающие в порядке перераспределения;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заёмные средства.</w:t>
      </w:r>
    </w:p>
    <w:p w:rsidR="00F927D7" w:rsidRDefault="00AD2930" w:rsidP="00F927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27D7">
        <w:rPr>
          <w:sz w:val="28"/>
          <w:szCs w:val="28"/>
        </w:rPr>
        <w:t>. Платёжеспособность предприятия – это…:</w:t>
      </w:r>
    </w:p>
    <w:p w:rsidR="00F927D7" w:rsidRDefault="00F927D7" w:rsidP="00F927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способность предприятия в полном объёме и в установленный срок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чать по своим обязательствам;</w:t>
      </w:r>
    </w:p>
    <w:p w:rsidR="00F927D7" w:rsidRDefault="00F927D7" w:rsidP="00F927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погашение финансовых обязательств перед бюджетом и внебюджетными фондами;</w:t>
      </w:r>
    </w:p>
    <w:p w:rsidR="00F927D7" w:rsidRDefault="00F927D7" w:rsidP="00F927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независимость от внешних источников финансирования;</w:t>
      </w:r>
    </w:p>
    <w:p w:rsidR="00F927D7" w:rsidRDefault="00F927D7" w:rsidP="00F927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безубыточная деятельность предприятия.</w:t>
      </w:r>
    </w:p>
    <w:p w:rsidR="00F927D7" w:rsidRDefault="00AD2930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27D7">
        <w:rPr>
          <w:sz w:val="28"/>
          <w:szCs w:val="28"/>
        </w:rPr>
        <w:t>. Содержанием оперативной финансовой работы на  предприятии является: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контроль за выполнением показателей финансового плана;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проектов финансовых и кредитных планов;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своевременности обязательных платежей и финансирования плановых затрат;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анализ финансового состояния. </w:t>
      </w:r>
    </w:p>
    <w:p w:rsidR="00F927D7" w:rsidRDefault="00AD2930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27D7">
        <w:rPr>
          <w:sz w:val="28"/>
          <w:szCs w:val="28"/>
        </w:rPr>
        <w:t>. Эффективный финансовый механизм коммерческой организации должен способствовать: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устойчивому финансовому состоянию предприятия;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увеличению объёмов производства и продаж;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росту производительности труда;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материальной заинтересованности работников.</w:t>
      </w:r>
    </w:p>
    <w:p w:rsidR="00F927D7" w:rsidRDefault="00AD2930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927D7">
        <w:rPr>
          <w:sz w:val="28"/>
          <w:szCs w:val="28"/>
        </w:rPr>
        <w:t>. Финансовая устойчивость предприятия означает: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способность расплачиваться вовремя и в полном объёме по своим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тельствам;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независимость от внешних источников финансирования;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безубыточную деятельность предприятия;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способность рассчитываться по обязательствам перед бюджетом и внебю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жетными фондами.</w:t>
      </w:r>
    </w:p>
    <w:p w:rsidR="00F927D7" w:rsidRDefault="00AD2930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927D7">
        <w:rPr>
          <w:sz w:val="28"/>
          <w:szCs w:val="28"/>
        </w:rPr>
        <w:t>.Финансовые рычаги – это…: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экономические показатели, через которые оказывается влияние на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ственную деятельность;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способы воздействия финансовых отношений на хозяйственный процесс;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любой контракт, из которого возникает финансовый актив для одного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или финансовое обязательство – для другого;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отношения денежного характера.</w:t>
      </w:r>
    </w:p>
    <w:p w:rsidR="00F927D7" w:rsidRDefault="00AD2930" w:rsidP="00F927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927D7">
        <w:rPr>
          <w:sz w:val="28"/>
          <w:szCs w:val="28"/>
        </w:rPr>
        <w:t>. Основными направлениями разработки финансовой политики пре</w:t>
      </w:r>
      <w:r w:rsidR="00F927D7">
        <w:rPr>
          <w:sz w:val="28"/>
          <w:szCs w:val="28"/>
        </w:rPr>
        <w:t>д</w:t>
      </w:r>
      <w:r w:rsidR="00F927D7">
        <w:rPr>
          <w:sz w:val="28"/>
          <w:szCs w:val="28"/>
        </w:rPr>
        <w:t>приятия являются: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учётной, налоговой, кредитной политики; управление оборо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активами и издержками;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анализ технико-экономического уровня производства; своевременный учёт затрат;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разработка учетной, налоговой, кредитной политики, выполнение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перед бюджетом;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инвестиционный анализ, управленческий учёт, эмиссия облигаций.</w:t>
      </w:r>
    </w:p>
    <w:p w:rsidR="00F927D7" w:rsidRDefault="00AD2930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927D7">
        <w:rPr>
          <w:sz w:val="28"/>
          <w:szCs w:val="28"/>
        </w:rPr>
        <w:t>. Финансовый механизм предприятия включает в себя следующие элементы: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финансовые методы и учётную политику;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управление оборотными активами и разработку налоговой, кредитной и учетной политики;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финансовые рычаги, финансовые методы, правовое и информационное обеспечение;</w:t>
      </w:r>
    </w:p>
    <w:p w:rsidR="00F927D7" w:rsidRDefault="00F927D7" w:rsidP="00F927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налогообложение, инвестирование, кредитование.</w:t>
      </w:r>
    </w:p>
    <w:p w:rsidR="00F927D7" w:rsidRDefault="00AD2930" w:rsidP="00F927D7">
      <w:pPr>
        <w:shd w:val="clear" w:color="auto" w:fill="FFFFFF"/>
        <w:tabs>
          <w:tab w:val="left" w:pos="739"/>
        </w:tabs>
        <w:spacing w:after="0" w:line="240" w:lineRule="auto"/>
        <w:ind w:right="29" w:firstLine="73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927D7">
        <w:rPr>
          <w:sz w:val="28"/>
          <w:szCs w:val="28"/>
        </w:rPr>
        <w:t>. Коэффициенты финансовой устойчивости в большей степени</w:t>
      </w:r>
      <w:r w:rsidR="00F927D7">
        <w:rPr>
          <w:sz w:val="28"/>
          <w:szCs w:val="28"/>
        </w:rPr>
        <w:br/>
        <w:t>относятся к характеристике политики финансирования фирмы с пози</w:t>
      </w:r>
      <w:r w:rsidR="00F927D7">
        <w:rPr>
          <w:sz w:val="28"/>
          <w:szCs w:val="28"/>
        </w:rPr>
        <w:softHyphen/>
        <w:t>ции:</w:t>
      </w:r>
    </w:p>
    <w:p w:rsidR="00F927D7" w:rsidRDefault="00F927D7" w:rsidP="00F927D7">
      <w:pPr>
        <w:shd w:val="clear" w:color="auto" w:fill="FFFFFF"/>
        <w:tabs>
          <w:tab w:val="left" w:pos="95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краткосрочной перспективы;</w:t>
      </w:r>
    </w:p>
    <w:p w:rsidR="00F927D7" w:rsidRDefault="00F927D7" w:rsidP="00F927D7">
      <w:pPr>
        <w:shd w:val="clear" w:color="auto" w:fill="FFFFFF"/>
        <w:tabs>
          <w:tab w:val="left" w:pos="95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б) среднесрочной перспективы;</w:t>
      </w:r>
    </w:p>
    <w:p w:rsidR="00F927D7" w:rsidRDefault="00F927D7" w:rsidP="00F927D7">
      <w:pPr>
        <w:shd w:val="clear" w:color="auto" w:fill="FFFFFF"/>
        <w:tabs>
          <w:tab w:val="left" w:pos="95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в) долгосрочной перспективы;</w:t>
      </w:r>
    </w:p>
    <w:p w:rsidR="00F927D7" w:rsidRDefault="00F927D7" w:rsidP="00F927D7">
      <w:pPr>
        <w:shd w:val="clear" w:color="auto" w:fill="FFFFFF"/>
        <w:tabs>
          <w:tab w:val="left" w:pos="95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г) все вышеприведенные ответы не верны.</w:t>
      </w:r>
    </w:p>
    <w:p w:rsidR="00F927D7" w:rsidRDefault="00AD2930" w:rsidP="00F927D7">
      <w:pPr>
        <w:shd w:val="clear" w:color="auto" w:fill="FFFFFF"/>
        <w:tabs>
          <w:tab w:val="left" w:pos="85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927D7">
        <w:rPr>
          <w:sz w:val="28"/>
          <w:szCs w:val="28"/>
        </w:rPr>
        <w:t>. В сравнении ликвидности и платежеспособности, что является более д</w:t>
      </w:r>
      <w:r w:rsidR="00F927D7">
        <w:rPr>
          <w:sz w:val="28"/>
          <w:szCs w:val="28"/>
        </w:rPr>
        <w:t>и</w:t>
      </w:r>
      <w:r w:rsidR="00F927D7">
        <w:rPr>
          <w:sz w:val="28"/>
          <w:szCs w:val="28"/>
        </w:rPr>
        <w:t>намичным:</w:t>
      </w:r>
    </w:p>
    <w:p w:rsidR="00F927D7" w:rsidRDefault="00F927D7" w:rsidP="00F927D7">
      <w:pPr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ликвидность;</w:t>
      </w:r>
    </w:p>
    <w:p w:rsidR="00F927D7" w:rsidRDefault="00F927D7" w:rsidP="00F927D7">
      <w:pPr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платежеспособность;</w:t>
      </w:r>
    </w:p>
    <w:p w:rsidR="00F927D7" w:rsidRDefault="00F927D7" w:rsidP="00F927D7">
      <w:pPr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ликвидность и платежеспособность меняются синхронно;</w:t>
      </w:r>
    </w:p>
    <w:p w:rsidR="00F927D7" w:rsidRDefault="00F927D7" w:rsidP="00AD2930">
      <w:pPr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все вышеприведенные ответы не верны.</w:t>
      </w:r>
    </w:p>
    <w:p w:rsidR="00C20AED" w:rsidRDefault="00AD2930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20AED">
        <w:rPr>
          <w:sz w:val="28"/>
          <w:szCs w:val="28"/>
        </w:rPr>
        <w:t>. Финансовые рычаги – это…: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экономические показатели, через которые оказывается влияние на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ственную деятельность;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способы воздействия финансовых отношений на хозяйственный процесс;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любой контракт, из которого возникает финансовый актив для одного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или финансовое обязательство – для другого;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отношения денежного характера.</w:t>
      </w:r>
    </w:p>
    <w:p w:rsidR="00C20AED" w:rsidRDefault="00AD2930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20AED">
        <w:rPr>
          <w:sz w:val="28"/>
          <w:szCs w:val="28"/>
        </w:rPr>
        <w:t>. Основными направлениями разработки финансовой политики предприятия являются: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учётной, налоговой, кредитной политики; управление оборо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активами и издержками;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анализ технико-экономического уровня производства; своевременный учёт затрат;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разработка учетной, налоговой, кредитной политики, выполнение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перед бюджетом;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инвестиционный анализ, управленческий учёт, эмиссия облигаций.</w:t>
      </w:r>
    </w:p>
    <w:p w:rsidR="00AD2930" w:rsidRDefault="00AD2930" w:rsidP="00C20AED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A7608" w:rsidRDefault="002A7608" w:rsidP="002A7608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«Управление активами и пассивами корпораций»</w:t>
      </w:r>
    </w:p>
    <w:p w:rsidR="00AD2930" w:rsidRDefault="00AD2930" w:rsidP="00C20AED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20AED" w:rsidRDefault="002A7608" w:rsidP="00C20AED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0AED">
        <w:rPr>
          <w:sz w:val="28"/>
          <w:szCs w:val="28"/>
        </w:rPr>
        <w:t>. Может ли остаточная стоимость основного средства превышать</w:t>
      </w:r>
      <w:r w:rsidR="00C20AED">
        <w:rPr>
          <w:sz w:val="28"/>
          <w:szCs w:val="28"/>
        </w:rPr>
        <w:br/>
        <w:t>величину первоначальных вложений в него:</w:t>
      </w:r>
    </w:p>
    <w:p w:rsidR="00C20AED" w:rsidRDefault="00C20AED" w:rsidP="00C20AE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нет, ни при каких обстоятельствах;</w:t>
      </w:r>
    </w:p>
    <w:p w:rsidR="00C20AED" w:rsidRDefault="00C20AED" w:rsidP="00C20AE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да, в случае переоценок;</w:t>
      </w:r>
    </w:p>
    <w:p w:rsidR="00C20AED" w:rsidRDefault="00C20AED" w:rsidP="00C20AE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да, если аудитор не согласен с оценкой в проверяемом им</w:t>
      </w:r>
      <w:r>
        <w:rPr>
          <w:sz w:val="28"/>
          <w:szCs w:val="28"/>
        </w:rPr>
        <w:br/>
        <w:t>балансе;</w:t>
      </w:r>
    </w:p>
    <w:p w:rsidR="00C20AED" w:rsidRDefault="00C20AED" w:rsidP="00C20AE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да, если налоговая инспекция уточняет величину налога на имущество.</w:t>
      </w:r>
    </w:p>
    <w:p w:rsidR="00C20AED" w:rsidRDefault="002A7608" w:rsidP="00C20AED">
      <w:pPr>
        <w:shd w:val="clear" w:color="auto" w:fill="FFFFFF"/>
        <w:tabs>
          <w:tab w:val="left" w:pos="7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AED">
        <w:rPr>
          <w:sz w:val="28"/>
          <w:szCs w:val="28"/>
        </w:rPr>
        <w:t>. Не относится к долгосрочным обязательствам фирмы:</w:t>
      </w:r>
    </w:p>
    <w:p w:rsidR="00C20AED" w:rsidRDefault="00C20AED" w:rsidP="00C20AED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  <w:t>э</w:t>
      </w:r>
      <w:r>
        <w:rPr>
          <w:spacing w:val="-1"/>
          <w:sz w:val="28"/>
          <w:szCs w:val="28"/>
        </w:rPr>
        <w:t>митированный ею облигационный заём;</w:t>
      </w:r>
    </w:p>
    <w:p w:rsidR="00C20AED" w:rsidRDefault="00C20AED" w:rsidP="00C20AED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 б</w:t>
      </w:r>
      <w:r>
        <w:rPr>
          <w:spacing w:val="-2"/>
          <w:sz w:val="28"/>
          <w:szCs w:val="28"/>
        </w:rPr>
        <w:t>анковский кредит, полученный данной фирмой сроком на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18 месяцев;</w:t>
      </w:r>
    </w:p>
    <w:p w:rsidR="00C20AED" w:rsidRDefault="00C20AED" w:rsidP="00C20AED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ab/>
        <w:t>отложенные налоговые обязательства;</w:t>
      </w:r>
    </w:p>
    <w:p w:rsidR="00C20AED" w:rsidRDefault="00C20AED" w:rsidP="00C20AED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ab/>
        <w:t>задолженность по налогам и сборам.</w:t>
      </w:r>
    </w:p>
    <w:p w:rsidR="00C20AED" w:rsidRDefault="002A7608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AED">
        <w:rPr>
          <w:sz w:val="28"/>
          <w:szCs w:val="28"/>
        </w:rPr>
        <w:t>. Использование основных фондов признаётся эффективным, если: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относительный прирост стоимости основных фондов превышает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прирост прибыли;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относительный прирост физического объёма продукции превышает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прирост стоимости основных фондов;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увеличивается </w:t>
      </w:r>
      <w:proofErr w:type="spellStart"/>
      <w:r>
        <w:rPr>
          <w:sz w:val="28"/>
          <w:szCs w:val="28"/>
        </w:rPr>
        <w:t>фондовооружённость</w:t>
      </w:r>
      <w:proofErr w:type="spellEnd"/>
      <w:r>
        <w:rPr>
          <w:sz w:val="28"/>
          <w:szCs w:val="28"/>
        </w:rPr>
        <w:t>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увеличивается </w:t>
      </w:r>
      <w:proofErr w:type="spellStart"/>
      <w:r>
        <w:rPr>
          <w:sz w:val="28"/>
          <w:szCs w:val="28"/>
        </w:rPr>
        <w:t>фондоёмкость</w:t>
      </w:r>
      <w:proofErr w:type="spellEnd"/>
      <w:r>
        <w:rPr>
          <w:sz w:val="28"/>
          <w:szCs w:val="28"/>
        </w:rPr>
        <w:t>.</w:t>
      </w:r>
    </w:p>
    <w:p w:rsidR="00C20AED" w:rsidRDefault="002A7608" w:rsidP="000F36DE">
      <w:pPr>
        <w:shd w:val="clear" w:color="auto" w:fill="FFFFFF"/>
        <w:tabs>
          <w:tab w:val="left" w:pos="3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0AED">
        <w:rPr>
          <w:sz w:val="28"/>
          <w:szCs w:val="28"/>
        </w:rPr>
        <w:t>. Относительный прирост основных средств (ОС) - это отношение:</w:t>
      </w:r>
    </w:p>
    <w:p w:rsidR="00C20AED" w:rsidRDefault="00C20AED" w:rsidP="000F36DE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абсолютного прироста ОС к стоимости ОС на конец отчетного периода;</w:t>
      </w:r>
    </w:p>
    <w:p w:rsidR="00C20AED" w:rsidRDefault="00C20AED" w:rsidP="000F36DE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абсолютного прироста ОС к стоимости ОС на начало отчетного периода;</w:t>
      </w:r>
    </w:p>
    <w:p w:rsidR="00C20AED" w:rsidRDefault="00C20AED" w:rsidP="000F36DE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стоимости вновь поступивших ОС к стоимости ОС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C20AED" w:rsidRDefault="00C20AED" w:rsidP="000F36DE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стоимости вновь поступивших ОС к стоимости ОС на начало</w:t>
      </w:r>
      <w:r>
        <w:rPr>
          <w:sz w:val="28"/>
          <w:szCs w:val="28"/>
        </w:rPr>
        <w:br/>
        <w:t>отчетного периода.</w:t>
      </w:r>
    </w:p>
    <w:p w:rsidR="00C20AED" w:rsidRDefault="002A7608" w:rsidP="000F36D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0AED">
        <w:rPr>
          <w:sz w:val="28"/>
          <w:szCs w:val="28"/>
        </w:rPr>
        <w:t>. При расчете коэффициента обновления используются:</w:t>
      </w:r>
    </w:p>
    <w:p w:rsidR="00C20AED" w:rsidRDefault="00C20AED" w:rsidP="000F36DE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только моментные показатели;</w:t>
      </w:r>
    </w:p>
    <w:p w:rsidR="00C20AED" w:rsidRDefault="00C20AED" w:rsidP="000F36DE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только интервальные показатели;</w:t>
      </w:r>
    </w:p>
    <w:p w:rsidR="00C20AED" w:rsidRDefault="00C20AED" w:rsidP="000F36DE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и моментные, и интервальные показатели;</w:t>
      </w:r>
    </w:p>
    <w:p w:rsidR="00C20AED" w:rsidRDefault="00C20AED" w:rsidP="000F36DE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относительные показатели.</w:t>
      </w:r>
    </w:p>
    <w:p w:rsidR="00C20AED" w:rsidRDefault="002A7608" w:rsidP="000F36D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0AED">
        <w:rPr>
          <w:sz w:val="28"/>
          <w:szCs w:val="28"/>
        </w:rPr>
        <w:t>. Амортизация ускоренная - это амортизация, при которой:</w:t>
      </w:r>
    </w:p>
    <w:p w:rsidR="00C20AED" w:rsidRDefault="00C20AED" w:rsidP="000F36D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норма  линейной  амортизации  увеличивается  с  коэффи</w:t>
      </w:r>
      <w:r>
        <w:rPr>
          <w:sz w:val="28"/>
          <w:szCs w:val="28"/>
        </w:rPr>
        <w:softHyphen/>
        <w:t>циентом не выше 3;</w:t>
      </w:r>
    </w:p>
    <w:p w:rsidR="00C20AED" w:rsidRDefault="00C20AED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относительно большая часть стоимости амортизируемого</w:t>
      </w:r>
      <w:r>
        <w:rPr>
          <w:sz w:val="28"/>
          <w:szCs w:val="28"/>
        </w:rPr>
        <w:br/>
        <w:t>актива списывается на затраты в первые годы его эксплуатации;</w:t>
      </w:r>
    </w:p>
    <w:p w:rsidR="00C20AED" w:rsidRDefault="00C20AED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сокращается срок списания;</w:t>
      </w:r>
    </w:p>
    <w:p w:rsidR="00C20AED" w:rsidRDefault="00C20AED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все вышеприведенные ответы не верны.</w:t>
      </w:r>
    </w:p>
    <w:p w:rsidR="00C20AED" w:rsidRDefault="002A7608" w:rsidP="000F36D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20AED">
        <w:rPr>
          <w:sz w:val="28"/>
          <w:szCs w:val="28"/>
        </w:rPr>
        <w:t xml:space="preserve">. </w:t>
      </w:r>
      <w:r w:rsidR="00C20AED">
        <w:rPr>
          <w:sz w:val="28"/>
          <w:szCs w:val="28"/>
        </w:rPr>
        <w:tab/>
        <w:t>Коэффициент годности основных средств характеризует:</w:t>
      </w:r>
    </w:p>
    <w:p w:rsidR="00C20AED" w:rsidRDefault="00C20AED" w:rsidP="000F36DE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долю остаточной стоимости в стоимости балансовой;</w:t>
      </w:r>
    </w:p>
    <w:p w:rsidR="00C20AED" w:rsidRDefault="00C20AED" w:rsidP="000F36DE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долю остаточной стоимости в стоимости восстановительной;</w:t>
      </w:r>
    </w:p>
    <w:p w:rsidR="00C20AED" w:rsidRDefault="00C20AED" w:rsidP="000F36DE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0F36DE">
        <w:rPr>
          <w:sz w:val="28"/>
          <w:szCs w:val="28"/>
        </w:rPr>
        <w:t xml:space="preserve"> </w:t>
      </w:r>
      <w:r>
        <w:rPr>
          <w:sz w:val="28"/>
          <w:szCs w:val="28"/>
        </w:rPr>
        <w:t>долю остаточной стоимости в стоимости текущей рыночной;</w:t>
      </w:r>
    </w:p>
    <w:p w:rsidR="00C20AED" w:rsidRDefault="00C20AED" w:rsidP="000F36DE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долю первоначальной (восстановительной) стоимости, пред</w:t>
      </w:r>
      <w:r>
        <w:rPr>
          <w:sz w:val="28"/>
          <w:szCs w:val="28"/>
        </w:rPr>
        <w:softHyphen/>
        <w:t>назначенной к списанию на затраты в последующие периоды.</w:t>
      </w:r>
    </w:p>
    <w:p w:rsidR="00C20AED" w:rsidRDefault="002A7608" w:rsidP="000F36DE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0AED">
        <w:rPr>
          <w:sz w:val="28"/>
          <w:szCs w:val="28"/>
        </w:rPr>
        <w:t>. Коэффициент износа рассчитывается по данным:</w:t>
      </w:r>
    </w:p>
    <w:p w:rsidR="00C20AED" w:rsidRDefault="00C20AED" w:rsidP="000F36DE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0F36DE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моментным;</w:t>
      </w:r>
    </w:p>
    <w:p w:rsidR="00C20AED" w:rsidRDefault="00C20AED" w:rsidP="000F36DE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0F36DE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средним;</w:t>
      </w:r>
    </w:p>
    <w:p w:rsidR="00C20AED" w:rsidRDefault="00C20AED" w:rsidP="000F36DE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0F36DE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моментным или средним;</w:t>
      </w:r>
    </w:p>
    <w:p w:rsidR="00C20AED" w:rsidRDefault="00C20AED" w:rsidP="000F36DE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интервальным.</w:t>
      </w:r>
    </w:p>
    <w:p w:rsidR="00C20AED" w:rsidRDefault="002A7608" w:rsidP="000F36DE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0AED">
        <w:rPr>
          <w:sz w:val="28"/>
          <w:szCs w:val="28"/>
        </w:rPr>
        <w:t xml:space="preserve">. </w:t>
      </w:r>
      <w:r w:rsidR="00C20AED">
        <w:rPr>
          <w:spacing w:val="-1"/>
          <w:sz w:val="28"/>
          <w:szCs w:val="28"/>
        </w:rPr>
        <w:t>Произведение значений показателей оборачиваемости деби</w:t>
      </w:r>
      <w:r w:rsidR="00C20AED">
        <w:rPr>
          <w:spacing w:val="-1"/>
          <w:sz w:val="28"/>
          <w:szCs w:val="28"/>
        </w:rPr>
        <w:softHyphen/>
      </w:r>
      <w:r w:rsidR="00C20AED">
        <w:rPr>
          <w:sz w:val="28"/>
          <w:szCs w:val="28"/>
        </w:rPr>
        <w:t>торской задо</w:t>
      </w:r>
      <w:r w:rsidR="00C20AED">
        <w:rPr>
          <w:sz w:val="28"/>
          <w:szCs w:val="28"/>
        </w:rPr>
        <w:t>л</w:t>
      </w:r>
      <w:r w:rsidR="00C20AED">
        <w:rPr>
          <w:sz w:val="28"/>
          <w:szCs w:val="28"/>
        </w:rPr>
        <w:t>женности в оборотах и днях равно:</w:t>
      </w:r>
    </w:p>
    <w:p w:rsidR="00C20AED" w:rsidRDefault="00C20AED" w:rsidP="000F36D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 п</w:t>
      </w:r>
      <w:r>
        <w:rPr>
          <w:sz w:val="28"/>
          <w:szCs w:val="28"/>
        </w:rPr>
        <w:t>родолжительности отчетного периода;</w:t>
      </w:r>
    </w:p>
    <w:p w:rsidR="00C20AED" w:rsidRDefault="00C20AED" w:rsidP="000F36D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 с</w:t>
      </w:r>
      <w:r>
        <w:rPr>
          <w:sz w:val="28"/>
          <w:szCs w:val="28"/>
        </w:rPr>
        <w:t>редней продолжительности периода между отгрузками</w:t>
      </w:r>
      <w:r>
        <w:rPr>
          <w:sz w:val="28"/>
          <w:szCs w:val="28"/>
        </w:rPr>
        <w:br/>
        <w:t>продаваемой продукции;</w:t>
      </w:r>
    </w:p>
    <w:p w:rsidR="00C20AED" w:rsidRDefault="00C20AED" w:rsidP="000F36D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в) с</w:t>
      </w:r>
      <w:r>
        <w:rPr>
          <w:sz w:val="28"/>
          <w:szCs w:val="28"/>
        </w:rPr>
        <w:t>редней продолжительности периода между моментами</w:t>
      </w:r>
      <w:r>
        <w:rPr>
          <w:sz w:val="28"/>
          <w:szCs w:val="28"/>
        </w:rPr>
        <w:br/>
        <w:t>перечисления средств дебиторами;</w:t>
      </w:r>
    </w:p>
    <w:p w:rsidR="00C20AED" w:rsidRDefault="00C20AED" w:rsidP="000F36D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 xml:space="preserve"> не имеет смысла и потому не интерпретируется.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608">
        <w:rPr>
          <w:sz w:val="28"/>
          <w:szCs w:val="28"/>
        </w:rPr>
        <w:t>0</w:t>
      </w:r>
      <w:r>
        <w:rPr>
          <w:sz w:val="28"/>
          <w:szCs w:val="28"/>
        </w:rPr>
        <w:t>. Длительность операционного цикла складывается из: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длительности оборотов дебиторской и кредиторской задолженности;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длительности оборота запасов;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длительности оборота кредиторской задолженности;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длительности оборотов дебиторской задолженности и запасов.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608">
        <w:rPr>
          <w:sz w:val="28"/>
          <w:szCs w:val="28"/>
        </w:rPr>
        <w:t>1</w:t>
      </w:r>
      <w:r>
        <w:rPr>
          <w:sz w:val="28"/>
          <w:szCs w:val="28"/>
        </w:rPr>
        <w:t>. Понятие «мобильные активы» эквивалентно понятиям: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оборотные активы;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текущие активы;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текущие обязательства;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«а» + «б».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608">
        <w:rPr>
          <w:sz w:val="28"/>
          <w:szCs w:val="28"/>
        </w:rPr>
        <w:t>2</w:t>
      </w:r>
      <w:r>
        <w:rPr>
          <w:sz w:val="28"/>
          <w:szCs w:val="28"/>
        </w:rPr>
        <w:t xml:space="preserve">. Эффективность использования оборотных средств характеризуется: 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структурой капитала;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оборачиваемостью оборотных средств;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структурой оборотных средств;</w:t>
      </w:r>
    </w:p>
    <w:p w:rsidR="00C20AED" w:rsidRDefault="00C20AED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ликвидностью оборотных средств.</w:t>
      </w:r>
    </w:p>
    <w:p w:rsidR="000F36DE" w:rsidRDefault="000F36DE" w:rsidP="000F36DE">
      <w:pPr>
        <w:shd w:val="clear" w:color="auto" w:fill="FFFFFF"/>
        <w:tabs>
          <w:tab w:val="left" w:pos="85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13. Ликвидационная стоимость - это:</w:t>
      </w:r>
    </w:p>
    <w:p w:rsidR="000F36DE" w:rsidRDefault="000F36DE" w:rsidP="000F36DE">
      <w:pPr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 разница между первоначальной стоимостью и накопленной амортизацией;</w:t>
      </w:r>
    </w:p>
    <w:p w:rsidR="000F36DE" w:rsidRDefault="000F36DE" w:rsidP="000F36DE">
      <w:pPr>
        <w:shd w:val="clear" w:color="auto" w:fill="FFFFFF"/>
        <w:tabs>
          <w:tab w:val="left" w:pos="101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367A8E" wp14:editId="68089B6F">
                <wp:simplePos x="0" y="0"/>
                <wp:positionH relativeFrom="margin">
                  <wp:posOffset>9241790</wp:posOffset>
                </wp:positionH>
                <wp:positionV relativeFrom="paragraph">
                  <wp:posOffset>4273550</wp:posOffset>
                </wp:positionV>
                <wp:extent cx="0" cy="506095"/>
                <wp:effectExtent l="12065" t="6350" r="698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7pt,336.5pt" to="727.7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3FE949" wp14:editId="07E567F2">
                <wp:simplePos x="0" y="0"/>
                <wp:positionH relativeFrom="margin">
                  <wp:posOffset>9299575</wp:posOffset>
                </wp:positionH>
                <wp:positionV relativeFrom="paragraph">
                  <wp:posOffset>4900930</wp:posOffset>
                </wp:positionV>
                <wp:extent cx="0" cy="1151890"/>
                <wp:effectExtent l="12700" t="14605" r="635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25pt,385.9pt" to="732.25pt,4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h5TQIAAFk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" o:allowincell="f" strokeweight=".9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разница   между   первоначальной   стоимостью   и   годовой амортизацией;</w:t>
      </w:r>
    </w:p>
    <w:p w:rsidR="000F36DE" w:rsidRDefault="000F36DE" w:rsidP="000F36DE">
      <w:pPr>
        <w:shd w:val="clear" w:color="auto" w:fill="FFFFFF"/>
        <w:tabs>
          <w:tab w:val="left" w:pos="101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остаточная стоимость плюс расходы по реализации актива;</w:t>
      </w:r>
    </w:p>
    <w:p w:rsidR="000F36DE" w:rsidRDefault="000F36DE" w:rsidP="000F36DE">
      <w:pPr>
        <w:shd w:val="clear" w:color="auto" w:fill="FFFFFF"/>
        <w:tabs>
          <w:tab w:val="left" w:pos="101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стоимость, по которой можно продать некоторый актив.</w:t>
      </w:r>
    </w:p>
    <w:p w:rsidR="000F36DE" w:rsidRDefault="000F36DE" w:rsidP="000F36DE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Может ли значение коэффициента выбытия быть больше</w:t>
      </w:r>
      <w:r>
        <w:rPr>
          <w:sz w:val="28"/>
          <w:szCs w:val="28"/>
        </w:rPr>
        <w:br/>
        <w:t>единицы: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  <w:t xml:space="preserve"> да, если в фирме применяется ускоренная амортизация;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  <w:t xml:space="preserve"> да, если имела место переоценка в отчетном периоде;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ab/>
        <w:t xml:space="preserve"> н</w:t>
      </w:r>
      <w:r>
        <w:rPr>
          <w:spacing w:val="-1"/>
          <w:sz w:val="28"/>
          <w:szCs w:val="28"/>
        </w:rPr>
        <w:t>ет, ни при каких обстоятельствах;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г)</w:t>
      </w:r>
      <w:r>
        <w:rPr>
          <w:sz w:val="28"/>
          <w:szCs w:val="28"/>
        </w:rPr>
        <w:tab/>
        <w:t xml:space="preserve"> в</w:t>
      </w:r>
      <w:r>
        <w:rPr>
          <w:spacing w:val="-1"/>
          <w:sz w:val="28"/>
          <w:szCs w:val="28"/>
        </w:rPr>
        <w:t xml:space="preserve"> зависимости от </w:t>
      </w:r>
      <w:proofErr w:type="spellStart"/>
      <w:r>
        <w:rPr>
          <w:spacing w:val="-1"/>
          <w:sz w:val="28"/>
          <w:szCs w:val="28"/>
        </w:rPr>
        <w:t>реновационной</w:t>
      </w:r>
      <w:proofErr w:type="spellEnd"/>
      <w:r>
        <w:rPr>
          <w:spacing w:val="-1"/>
          <w:sz w:val="28"/>
          <w:szCs w:val="28"/>
        </w:rPr>
        <w:t xml:space="preserve"> политики значение коэф</w:t>
      </w:r>
      <w:r>
        <w:rPr>
          <w:sz w:val="28"/>
          <w:szCs w:val="28"/>
        </w:rPr>
        <w:t>фициента может отклоняться от 1 в любую сторону.</w:t>
      </w:r>
    </w:p>
    <w:p w:rsidR="000F36DE" w:rsidRDefault="000F36DE" w:rsidP="000F36DE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Предприятие имеет реальный приток денежных средств больше в случае начисления амортизации:</w:t>
      </w:r>
    </w:p>
    <w:p w:rsidR="000F36DE" w:rsidRDefault="000F36DE" w:rsidP="000F36DE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линейным методом;</w:t>
      </w:r>
    </w:p>
    <w:p w:rsidR="000F36DE" w:rsidRDefault="000F36DE" w:rsidP="000F36DE">
      <w:pPr>
        <w:tabs>
          <w:tab w:val="left" w:pos="1680"/>
          <w:tab w:val="left" w:pos="442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нелинейным методом;</w:t>
      </w:r>
      <w:r>
        <w:rPr>
          <w:sz w:val="28"/>
          <w:szCs w:val="28"/>
        </w:rPr>
        <w:tab/>
      </w:r>
    </w:p>
    <w:p w:rsidR="000F36DE" w:rsidRDefault="000F36DE" w:rsidP="000F36DE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пропорционально объему производства;</w:t>
      </w:r>
    </w:p>
    <w:p w:rsidR="000F36DE" w:rsidRDefault="000F36DE" w:rsidP="000F36DE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 зависит от способов начисления амортизации.</w:t>
      </w:r>
    </w:p>
    <w:p w:rsidR="000F36DE" w:rsidRDefault="000F36DE" w:rsidP="000F36DE">
      <w:pPr>
        <w:shd w:val="clear" w:color="auto" w:fill="FFFFFF"/>
        <w:tabs>
          <w:tab w:val="left" w:pos="73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16. При расчете коэффициента выбытия используются: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только моментные показатели;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только интервальные показатели;</w:t>
      </w:r>
    </w:p>
    <w:p w:rsidR="000F36DE" w:rsidRDefault="000F36DE" w:rsidP="000F36DE">
      <w:pPr>
        <w:shd w:val="clear" w:color="auto" w:fill="FFFFFF"/>
        <w:tabs>
          <w:tab w:val="left" w:pos="950"/>
          <w:tab w:val="left" w:pos="592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и моментные, и интервальные показатели;</w:t>
      </w:r>
      <w:r>
        <w:rPr>
          <w:sz w:val="28"/>
          <w:szCs w:val="28"/>
        </w:rPr>
        <w:tab/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относительные показатели.</w:t>
      </w:r>
    </w:p>
    <w:p w:rsidR="000F36DE" w:rsidRDefault="000F36DE" w:rsidP="000F36DE">
      <w:pPr>
        <w:shd w:val="clear" w:color="auto" w:fill="FFFFFF"/>
        <w:tabs>
          <w:tab w:val="left" w:pos="74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17. Коэффициент выбытия рассчитывается соотнесением стоимости:</w:t>
      </w:r>
    </w:p>
    <w:p w:rsidR="000F36DE" w:rsidRDefault="000F36DE" w:rsidP="000F36DE">
      <w:pPr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 выбывших за отчетный период основных средств (ОС) к стоимости ОС на конец отчетного периода;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выбывших за предшествовавшие периоды ОС к стоимости</w:t>
      </w:r>
      <w:r>
        <w:rPr>
          <w:sz w:val="28"/>
          <w:szCs w:val="28"/>
        </w:rPr>
        <w:br/>
        <w:t>ОС на конец отчетного периода;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выбывших за отчетный период ОС к стоимости ОС на нача</w:t>
      </w:r>
      <w:r>
        <w:rPr>
          <w:sz w:val="28"/>
          <w:szCs w:val="28"/>
        </w:rPr>
        <w:softHyphen/>
        <w:t>ло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выбывших за предшествовавшие периоды ОС к стоимости</w:t>
      </w:r>
      <w:r>
        <w:rPr>
          <w:sz w:val="28"/>
          <w:szCs w:val="28"/>
        </w:rPr>
        <w:br/>
        <w:t>ОС на начало отчетного периода.</w:t>
      </w:r>
    </w:p>
    <w:p w:rsidR="000F36DE" w:rsidRDefault="000F36DE" w:rsidP="000F36DE">
      <w:pPr>
        <w:shd w:val="clear" w:color="auto" w:fill="FFFFFF"/>
        <w:tabs>
          <w:tab w:val="left" w:pos="73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18. Связаны ли между собой коэффициенты износа и годности: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сумма коэффициентов износа и годности равна единице;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 произведение коэффициентов износа и годности равно еди</w:t>
      </w:r>
      <w:r>
        <w:rPr>
          <w:sz w:val="28"/>
          <w:szCs w:val="28"/>
        </w:rPr>
        <w:softHyphen/>
        <w:t>нице;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между коэффициентами нет связи;</w:t>
      </w:r>
    </w:p>
    <w:p w:rsidR="000F36DE" w:rsidRDefault="000F36DE" w:rsidP="000F36DE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вид связи зависит от типа амортизации.</w:t>
      </w:r>
    </w:p>
    <w:p w:rsidR="000F36DE" w:rsidRDefault="000F36DE" w:rsidP="000F36DE">
      <w:pPr>
        <w:shd w:val="clear" w:color="auto" w:fill="FFFFFF"/>
        <w:tabs>
          <w:tab w:val="left" w:pos="725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 Коэффициент годности рассчитывается по данным: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 интервальным;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средним;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моментным;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моментным или средним.</w:t>
      </w:r>
    </w:p>
    <w:p w:rsidR="000F36DE" w:rsidRDefault="000F36DE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Фондоёмкость</w:t>
      </w:r>
      <w:proofErr w:type="spellEnd"/>
      <w:r>
        <w:rPr>
          <w:sz w:val="28"/>
          <w:szCs w:val="28"/>
        </w:rPr>
        <w:t xml:space="preserve"> означает:</w:t>
      </w:r>
    </w:p>
    <w:p w:rsidR="000F36DE" w:rsidRDefault="000F36DE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затраты основных средств на каждый рубль продукции;</w:t>
      </w:r>
    </w:p>
    <w:p w:rsidR="000F36DE" w:rsidRDefault="000F36DE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стоимость основных средств в расчёте на каждого работника;</w:t>
      </w:r>
    </w:p>
    <w:p w:rsidR="000F36DE" w:rsidRDefault="000F36DE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количество продукции, приходящееся на рубль стоимости основных средств</w:t>
      </w:r>
    </w:p>
    <w:p w:rsidR="000F36DE" w:rsidRDefault="000F36DE" w:rsidP="000F36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количество работников в расчёте на рубль стоимости основных фондов.</w:t>
      </w:r>
    </w:p>
    <w:p w:rsidR="000F36DE" w:rsidRDefault="000F36DE" w:rsidP="000F36DE">
      <w:pPr>
        <w:shd w:val="clear" w:color="auto" w:fill="FFFFFF"/>
        <w:tabs>
          <w:tab w:val="left" w:pos="73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21. Может ли значение коэффициента выбытия быть больше единицы: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да, если в фирме применяется ускоренная амортизация;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да, если имела место переоценка в отчетном периоде;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нет, ни при каких обстоятельствах;</w:t>
      </w:r>
    </w:p>
    <w:p w:rsidR="000F36DE" w:rsidRDefault="000F36DE" w:rsidP="000F36DE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в зависимости от </w:t>
      </w:r>
      <w:proofErr w:type="spellStart"/>
      <w:r>
        <w:rPr>
          <w:sz w:val="28"/>
          <w:szCs w:val="28"/>
        </w:rPr>
        <w:t>реновационной</w:t>
      </w:r>
      <w:proofErr w:type="spellEnd"/>
      <w:r>
        <w:rPr>
          <w:sz w:val="28"/>
          <w:szCs w:val="28"/>
        </w:rPr>
        <w:t xml:space="preserve"> политики значение ко</w:t>
      </w:r>
      <w:r>
        <w:rPr>
          <w:sz w:val="28"/>
          <w:szCs w:val="28"/>
        </w:rPr>
        <w:softHyphen/>
        <w:t>эффициента может отклоняться от единицы в любую сторону.</w:t>
      </w:r>
    </w:p>
    <w:p w:rsidR="000F36DE" w:rsidRDefault="000F36DE" w:rsidP="000F36DE">
      <w:pPr>
        <w:shd w:val="clear" w:color="auto" w:fill="FFFFFF"/>
        <w:tabs>
          <w:tab w:val="left" w:pos="74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22. Коэффициенты обновления и выбытия относятся к характери</w:t>
      </w:r>
      <w:r>
        <w:rPr>
          <w:sz w:val="28"/>
          <w:szCs w:val="28"/>
        </w:rPr>
        <w:softHyphen/>
        <w:t>стике: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любых активов;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основных средств;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оборотных активов;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ценных бумаг.</w:t>
      </w:r>
    </w:p>
    <w:p w:rsidR="000F36DE" w:rsidRDefault="000F36DE" w:rsidP="000F36DE">
      <w:pPr>
        <w:shd w:val="clear" w:color="auto" w:fill="FFFFFF"/>
        <w:tabs>
          <w:tab w:val="left" w:pos="73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23. Переоценка основных средств на значении коэффициента год</w:t>
      </w:r>
      <w:r>
        <w:rPr>
          <w:sz w:val="28"/>
          <w:szCs w:val="28"/>
        </w:rPr>
        <w:softHyphen/>
        <w:t>ности: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 отражается;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отражается в сторону его уменьшения;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отражается в сторону его увеличения;</w:t>
      </w:r>
    </w:p>
    <w:p w:rsidR="000F36DE" w:rsidRDefault="000F36DE" w:rsidP="000F36DE">
      <w:pPr>
        <w:shd w:val="clear" w:color="auto" w:fill="FFFFFF"/>
        <w:tabs>
          <w:tab w:val="left" w:pos="95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может иметь место как увеличение, так и уменьшение значе</w:t>
      </w:r>
      <w:r>
        <w:rPr>
          <w:sz w:val="28"/>
          <w:szCs w:val="28"/>
        </w:rPr>
        <w:softHyphen/>
        <w:t>ния.</w:t>
      </w:r>
    </w:p>
    <w:p w:rsidR="000F36DE" w:rsidRDefault="000F36DE" w:rsidP="000F36DE">
      <w:pPr>
        <w:shd w:val="clear" w:color="auto" w:fill="FFFFFF"/>
        <w:tabs>
          <w:tab w:val="left" w:pos="725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24. Коэффициент износа характеризует:</w:t>
      </w:r>
    </w:p>
    <w:p w:rsidR="000F36DE" w:rsidRDefault="000F36DE" w:rsidP="000F36DE">
      <w:pPr>
        <w:shd w:val="clear" w:color="auto" w:fill="FFFFFF"/>
        <w:tabs>
          <w:tab w:val="left" w:pos="922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 моральный износ;</w:t>
      </w:r>
    </w:p>
    <w:p w:rsidR="000F36DE" w:rsidRDefault="000F36DE" w:rsidP="000F36DE">
      <w:pPr>
        <w:shd w:val="clear" w:color="auto" w:fill="FFFFFF"/>
        <w:tabs>
          <w:tab w:val="left" w:pos="922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 физический износ;</w:t>
      </w:r>
    </w:p>
    <w:p w:rsidR="000F36DE" w:rsidRDefault="000F36DE" w:rsidP="000F36DE">
      <w:pPr>
        <w:shd w:val="clear" w:color="auto" w:fill="FFFFFF"/>
        <w:tabs>
          <w:tab w:val="left" w:pos="922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 и то и другое;</w:t>
      </w:r>
    </w:p>
    <w:p w:rsidR="000F36DE" w:rsidRDefault="000F36DE" w:rsidP="000F36DE">
      <w:pPr>
        <w:shd w:val="clear" w:color="auto" w:fill="FFFFFF"/>
        <w:tabs>
          <w:tab w:val="left" w:pos="922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 ни то ни другое.</w:t>
      </w:r>
    </w:p>
    <w:p w:rsidR="000F36DE" w:rsidRDefault="000F36DE" w:rsidP="000F36DE">
      <w:pPr>
        <w:shd w:val="clear" w:color="auto" w:fill="FFFFFF"/>
        <w:tabs>
          <w:tab w:val="left" w:pos="725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 Коэффициент износа - это:</w:t>
      </w:r>
    </w:p>
    <w:p w:rsidR="000F36DE" w:rsidRDefault="000F36DE" w:rsidP="00854776">
      <w:pPr>
        <w:shd w:val="clear" w:color="auto" w:fill="FFFFFF"/>
        <w:tabs>
          <w:tab w:val="left" w:pos="99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отношение годовой амортизации к первоначальной стои</w:t>
      </w:r>
      <w:r>
        <w:rPr>
          <w:sz w:val="28"/>
          <w:szCs w:val="28"/>
        </w:rPr>
        <w:softHyphen/>
        <w:t>мости;</w:t>
      </w:r>
    </w:p>
    <w:p w:rsidR="000F36DE" w:rsidRDefault="000F36DE" w:rsidP="00854776">
      <w:pPr>
        <w:shd w:val="clear" w:color="auto" w:fill="FFFFFF"/>
        <w:tabs>
          <w:tab w:val="left" w:pos="99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отношение   накопленной   амортизации   к   первоначальной стоимости;</w:t>
      </w:r>
    </w:p>
    <w:p w:rsidR="000F36DE" w:rsidRDefault="000F36DE" w:rsidP="00854776">
      <w:pPr>
        <w:shd w:val="clear" w:color="auto" w:fill="FFFFFF"/>
        <w:tabs>
          <w:tab w:val="left" w:pos="99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отношение годовой амортизации к балансовой стоимости;</w:t>
      </w:r>
    </w:p>
    <w:p w:rsidR="000F36DE" w:rsidRDefault="000F36DE" w:rsidP="00854776">
      <w:pPr>
        <w:shd w:val="clear" w:color="auto" w:fill="FFFFFF"/>
        <w:tabs>
          <w:tab w:val="left" w:pos="99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отношение  накопленной  амортизации  к  ликвидационной стоимости.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Прирост оборотных средств для предприятия означает: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дополнительные затраты;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дополнительные доходы;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дополнительный источник финансирования;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854776" w:rsidRDefault="00854776" w:rsidP="00854776">
      <w:pPr>
        <w:shd w:val="clear" w:color="auto" w:fill="FFFFFF"/>
        <w:tabs>
          <w:tab w:val="left" w:pos="1306"/>
        </w:tabs>
        <w:spacing w:after="0" w:line="240" w:lineRule="auto"/>
        <w:ind w:right="1536" w:firstLine="737"/>
        <w:jc w:val="both"/>
        <w:rPr>
          <w:sz w:val="28"/>
          <w:szCs w:val="28"/>
        </w:rPr>
      </w:pPr>
      <w:r>
        <w:rPr>
          <w:sz w:val="28"/>
          <w:szCs w:val="28"/>
        </w:rPr>
        <w:t>27. Собственные оборотные средства - это:</w:t>
      </w:r>
    </w:p>
    <w:p w:rsidR="00854776" w:rsidRDefault="00854776" w:rsidP="00854776">
      <w:pPr>
        <w:shd w:val="clear" w:color="auto" w:fill="FFFFFF"/>
        <w:tabs>
          <w:tab w:val="left" w:pos="1219"/>
        </w:tabs>
        <w:spacing w:after="0" w:line="240" w:lineRule="auto"/>
        <w:ind w:right="34" w:firstLine="73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часть собственного капитала предприятия, которая формально считается источником покрытия оборотных (текущих) активов предприятия;</w:t>
      </w:r>
    </w:p>
    <w:p w:rsidR="00854776" w:rsidRDefault="00854776" w:rsidP="00854776">
      <w:pPr>
        <w:shd w:val="clear" w:color="auto" w:fill="FFFFFF"/>
        <w:tabs>
          <w:tab w:val="left" w:pos="1219"/>
        </w:tabs>
        <w:spacing w:after="0" w:line="240" w:lineRule="auto"/>
        <w:ind w:right="58" w:firstLine="73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оборотные активы, принадлежащие предприятию на правах</w:t>
      </w:r>
      <w:r>
        <w:rPr>
          <w:sz w:val="28"/>
          <w:szCs w:val="28"/>
        </w:rPr>
        <w:br/>
        <w:t>собственности;</w:t>
      </w:r>
    </w:p>
    <w:p w:rsidR="00854776" w:rsidRDefault="00854776" w:rsidP="00854776">
      <w:pPr>
        <w:shd w:val="clear" w:color="auto" w:fill="FFFFFF"/>
        <w:tabs>
          <w:tab w:val="left" w:pos="1219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оборотные активы, оплаченные предприятием;</w:t>
      </w:r>
    </w:p>
    <w:p w:rsidR="00854776" w:rsidRDefault="00854776" w:rsidP="00854776">
      <w:pPr>
        <w:shd w:val="clear" w:color="auto" w:fill="FFFFFF"/>
        <w:tabs>
          <w:tab w:val="left" w:pos="1219"/>
        </w:tabs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г) оборотные активы, оплаченные предприятием и включенные</w:t>
      </w:r>
      <w:r>
        <w:rPr>
          <w:sz w:val="28"/>
          <w:szCs w:val="28"/>
        </w:rPr>
        <w:br/>
        <w:t>в систему двойной записи.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Ускорение оборачиваемости дебиторской задолженности может быть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стигнуто путём: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увеличения выручки от реализации;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увеличения кредиторской задолженности;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увеличения запасов;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увеличения дебиторской задолженности.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 Порядок расчёта норматива оборотных средств по сырью: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однодневный расход сырья * норма запаса в днях;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квартальная потребность в сырье / 90 дней;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однодневный расход сырья * 90 дней;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квартальная потребность в сырье * норма запаса в днях.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Замедление оборачиваемости оборотных активов предприятия может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изойти вследствие: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уменьшения собственных источников средств;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уменьшения валюты баланса;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снижения выручки от реализации продукции;</w:t>
      </w:r>
    </w:p>
    <w:p w:rsidR="00854776" w:rsidRDefault="00854776" w:rsidP="008547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увеличения заёмных источников.</w:t>
      </w:r>
    </w:p>
    <w:p w:rsidR="002A7608" w:rsidRDefault="002A7608" w:rsidP="00854776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A7608" w:rsidRDefault="002A7608" w:rsidP="002A7608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«</w:t>
      </w:r>
      <w:r>
        <w:rPr>
          <w:b/>
          <w:bCs/>
          <w:sz w:val="28"/>
          <w:szCs w:val="28"/>
        </w:rPr>
        <w:t>Управление затратами и финансовыми результатами. Финанс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вое планирование»</w:t>
      </w:r>
    </w:p>
    <w:p w:rsidR="002A7608" w:rsidRDefault="002A7608" w:rsidP="00C20AED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Затраты, связанные с производством различных видов изделий, которые нельзя прямо отнести на себестоимость отдельного вида продукции, называются: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прямые;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косвенные;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условно-переменные;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условно-постоянные.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планировании затрат на реализуемую продукцию выпускаемая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учитывается: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полной плановой себестоимости;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полной фактической себестоимости;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производственной фактической себестоимости;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 производственной плановой себестоимости.</w:t>
      </w:r>
    </w:p>
    <w:p w:rsidR="002741B2" w:rsidRDefault="002741B2" w:rsidP="002741B2">
      <w:pPr>
        <w:tabs>
          <w:tab w:val="left" w:pos="83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Постоянные затраты в выручке от реализации – это затраты, величина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не зависит от: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натурального объёма реализованной продукции;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заработной платы управленческого персонала;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амортизационной политики предприятия;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арендной платы.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увеличении объёма продаж доля постоянных затрат в общей сумме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реализованную продукцию: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увеличивается; 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изменяется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чем заключается необходимость регулирования затрат, включаемых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бестоимость продукции, специальным нормативным актом: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целях чисто фискального характера;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целях государственного регулирования экономики;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целях создания максимальных удобств для бухгалтеров предприятия;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Какую приоритетную задачу может решить предприятие за счет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затрат на единицу продукции: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увеличить общую массу прибыли;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снизить сумму уплачиваемых налогов;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усилить свои конкурентные позиции на рынке путем снижения цен на соответствующую продукцию;</w:t>
      </w:r>
    </w:p>
    <w:p w:rsidR="002741B2" w:rsidRDefault="002741B2" w:rsidP="002741B2">
      <w:pPr>
        <w:spacing w:after="0" w:line="24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увеличить стоимость акции.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объёма продаж сумма переменных затрат: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изменяется;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увеличивается;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увеличивается, затем уменьшается.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увеличении выручки от реализации постоянные затраты: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изменяются;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уменьшаются;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увеличиваются;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уменьшается, затем увеличивается.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Полная себестоимость продукции отличается от производственной на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му: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прочих расходов;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коммерческих и управленческих расходов;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списанную на непроизводственные счета;</w:t>
      </w:r>
    </w:p>
    <w:p w:rsidR="002741B2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расходов по оплате труда.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Наибольший удельный вес во всех расходах организации занимают: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осуществляемые за счет чистой прибыли;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связанные с производством и реализацией продукции;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прямые затраты;</w:t>
      </w:r>
    </w:p>
    <w:p w:rsidR="002741B2" w:rsidRDefault="002741B2" w:rsidP="002741B2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косвенные затраты.</w:t>
      </w:r>
    </w:p>
    <w:p w:rsidR="00C20AED" w:rsidRDefault="002741B2" w:rsidP="002741B2">
      <w:pPr>
        <w:tabs>
          <w:tab w:val="left" w:pos="16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</w:t>
      </w:r>
      <w:r w:rsidR="00C20AED">
        <w:rPr>
          <w:sz w:val="28"/>
          <w:szCs w:val="28"/>
        </w:rPr>
        <w:t>При увеличении объёма продаж доля постоянных затрат в общей сумме з</w:t>
      </w:r>
      <w:r w:rsidR="00C20AED">
        <w:rPr>
          <w:sz w:val="28"/>
          <w:szCs w:val="28"/>
        </w:rPr>
        <w:t>а</w:t>
      </w:r>
      <w:r w:rsidR="00C20AED">
        <w:rPr>
          <w:sz w:val="28"/>
          <w:szCs w:val="28"/>
        </w:rPr>
        <w:t>трат на реализованную продукцию: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увеличивается; 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изменяется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0AED">
        <w:rPr>
          <w:sz w:val="28"/>
          <w:szCs w:val="28"/>
        </w:rPr>
        <w:t>2. В чем заключается необходимость регулирования затрат, включаемых в себестоимость продукции, специальным нормативным актом: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целях чисто фискального характера;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целях государственного регулирования экономики;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целях создания максимальных удобств для бухгалтеров предприятия;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0AED">
        <w:rPr>
          <w:sz w:val="28"/>
          <w:szCs w:val="28"/>
        </w:rPr>
        <w:t>. Какую приоритетную задачу может решить предприятие за счет уменьш</w:t>
      </w:r>
      <w:r w:rsidR="00C20AED">
        <w:rPr>
          <w:sz w:val="28"/>
          <w:szCs w:val="28"/>
        </w:rPr>
        <w:t>е</w:t>
      </w:r>
      <w:r w:rsidR="00C20AED">
        <w:rPr>
          <w:sz w:val="28"/>
          <w:szCs w:val="28"/>
        </w:rPr>
        <w:t>ния затрат на единицу продукции: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увеличить общую массу прибыли;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снизить сумму уплачиваемых налогов;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усилить свои конкурентные позиции на рынке путем снижения цен на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ветствующую продукцию;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увеличить стоимость акции.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20AED">
        <w:rPr>
          <w:sz w:val="28"/>
          <w:szCs w:val="28"/>
        </w:rPr>
        <w:t>. Делением прибыли предприятия на среднегодовую стоимость активов находят:</w:t>
      </w:r>
    </w:p>
    <w:p w:rsidR="00C20AED" w:rsidRDefault="00C20AED" w:rsidP="002741B2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рентабельность денежных потоков;</w:t>
      </w:r>
    </w:p>
    <w:p w:rsidR="00C20AED" w:rsidRDefault="00C20AED" w:rsidP="002741B2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рентабельность продаж;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рентабельность активов;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рентабельность собственного капитала.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20AED">
        <w:rPr>
          <w:sz w:val="28"/>
          <w:szCs w:val="28"/>
        </w:rPr>
        <w:t>. Внешними факторами, влияющими на величину прибыли, являются: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природные условия;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структура выпускаемой продукции и затрат;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транспортные условия;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«а» + «в».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0AED">
        <w:rPr>
          <w:sz w:val="28"/>
          <w:szCs w:val="28"/>
        </w:rPr>
        <w:t>. Какой из показателей входит в состав прогнозного бухгалтерского бала</w:t>
      </w:r>
      <w:r w:rsidR="00C20AED">
        <w:rPr>
          <w:sz w:val="28"/>
          <w:szCs w:val="28"/>
        </w:rPr>
        <w:t>н</w:t>
      </w:r>
      <w:r w:rsidR="00C20AED">
        <w:rPr>
          <w:sz w:val="28"/>
          <w:szCs w:val="28"/>
        </w:rPr>
        <w:t>са?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производительность труда;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амортизационные отчисления;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налог на доходы физических лиц;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кредиторская задолженность.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20AED">
        <w:rPr>
          <w:sz w:val="28"/>
          <w:szCs w:val="28"/>
        </w:rPr>
        <w:t>. К оперативным финансовым планам относятся: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годовой план;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платёжный календарь, кассовый план;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прогноз прибыли;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всё вышеперечисленное.</w:t>
      </w:r>
    </w:p>
    <w:p w:rsidR="00C20AED" w:rsidRDefault="002741B2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20AED">
        <w:rPr>
          <w:sz w:val="28"/>
          <w:szCs w:val="28"/>
        </w:rPr>
        <w:t>. Выплата дивидендов для акционерного общества:</w:t>
      </w:r>
    </w:p>
    <w:p w:rsidR="00C20AED" w:rsidRDefault="00C20AED" w:rsidP="002741B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является обязательной при отсутствии убытков прошлых лет;</w:t>
      </w:r>
    </w:p>
    <w:p w:rsidR="00C20AED" w:rsidRDefault="00C20AED" w:rsidP="002741B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является обязательной при получении прибыли в отчетном</w:t>
      </w:r>
      <w:r>
        <w:rPr>
          <w:sz w:val="28"/>
          <w:szCs w:val="28"/>
        </w:rPr>
        <w:br/>
        <w:t>периоде;</w:t>
      </w:r>
    </w:p>
    <w:p w:rsidR="00C20AED" w:rsidRDefault="00C20AED" w:rsidP="002741B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является обязательной при любом финансовом результате;</w:t>
      </w:r>
    </w:p>
    <w:p w:rsidR="00C20AED" w:rsidRDefault="00C20AED" w:rsidP="002741B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 не является обязательной.</w:t>
      </w:r>
    </w:p>
    <w:p w:rsidR="00C20AED" w:rsidRDefault="002741B2" w:rsidP="002741B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20AED">
        <w:rPr>
          <w:sz w:val="28"/>
          <w:szCs w:val="28"/>
        </w:rPr>
        <w:t>. Источником выплаты дивидендов является:</w:t>
      </w:r>
    </w:p>
    <w:p w:rsidR="00C20AED" w:rsidRDefault="00C20AED" w:rsidP="002741B2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чистая прибыль;</w:t>
      </w:r>
    </w:p>
    <w:p w:rsidR="00C20AED" w:rsidRDefault="00C20AED" w:rsidP="002741B2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чистая прибыль и резервный капитал;</w:t>
      </w:r>
    </w:p>
    <w:p w:rsidR="00C20AED" w:rsidRDefault="00C20AED" w:rsidP="002741B2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чистая прибыль и добавочный капитал.</w:t>
      </w:r>
    </w:p>
    <w:p w:rsidR="00C20AED" w:rsidRDefault="00C20AED" w:rsidP="002741B2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2">
        <w:rPr>
          <w:sz w:val="28"/>
          <w:szCs w:val="28"/>
        </w:rPr>
        <w:t>0</w:t>
      </w:r>
      <w:r>
        <w:rPr>
          <w:sz w:val="28"/>
          <w:szCs w:val="28"/>
        </w:rPr>
        <w:t>. Два предприятия имеют одинаковую рентабельность активов (по формуле Дюпона). Оборачиваемость активов на втором вдвое выше, чем на первом; но 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табельность продаж, соответственно, вдвое выше на первом, чем на втором. У как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предприятия выше инвестиционная привлекательность?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 второго;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 первого;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инвестиционная привлекательность не зависит от оборачиваемости активов;</w:t>
      </w:r>
    </w:p>
    <w:p w:rsidR="00C20AED" w:rsidRDefault="00C20AED" w:rsidP="002741B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20AED">
        <w:rPr>
          <w:sz w:val="28"/>
          <w:szCs w:val="28"/>
        </w:rPr>
        <w:t>. Распределение прибыли организации: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регулируется законодательно;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осуществляется организацией самостоятельно;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регулируется в части расчетов организации с бюджетами различных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ней;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«б» и «в».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20AED">
        <w:rPr>
          <w:sz w:val="28"/>
          <w:szCs w:val="28"/>
        </w:rPr>
        <w:t>. Эффективность финансово-хозяйственной деятельности предприятия о</w:t>
      </w:r>
      <w:r w:rsidR="00C20AED">
        <w:rPr>
          <w:sz w:val="28"/>
          <w:szCs w:val="28"/>
        </w:rPr>
        <w:t>т</w:t>
      </w:r>
      <w:r w:rsidR="00C20AED">
        <w:rPr>
          <w:sz w:val="28"/>
          <w:szCs w:val="28"/>
        </w:rPr>
        <w:t>ражают показатели: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рыночной активности;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ликвидности;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финансовой устойчивости;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рентабельности.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AED">
        <w:rPr>
          <w:sz w:val="28"/>
          <w:szCs w:val="28"/>
        </w:rPr>
        <w:t>3. Методами финансового планирования являются: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статистический, аналитический, экономико-математический;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коэффициентный, балансовый, нормативный;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система алгебраических уравнений, линейного программирования,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метрический.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2">
        <w:rPr>
          <w:sz w:val="28"/>
          <w:szCs w:val="28"/>
        </w:rPr>
        <w:t>4</w:t>
      </w:r>
      <w:r>
        <w:rPr>
          <w:sz w:val="28"/>
          <w:szCs w:val="28"/>
        </w:rPr>
        <w:t>. В процессе финансового планирования: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формулируется последовательность действий по достижению поставленных целей;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идентифицируются финансовые цели и ориентиры фирмы; 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устанавливается степень соответствия этих целей текущему финансовому состоянию фирмы;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всё перечисленное.</w:t>
      </w:r>
    </w:p>
    <w:p w:rsidR="00C20AED" w:rsidRDefault="002741B2" w:rsidP="00C20AED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20AED">
        <w:rPr>
          <w:sz w:val="28"/>
          <w:szCs w:val="28"/>
        </w:rPr>
        <w:t>. Могут ли выплачиваться дивиденды по итогам года, если в от</w:t>
      </w:r>
      <w:r w:rsidR="00C20AED">
        <w:rPr>
          <w:sz w:val="28"/>
          <w:szCs w:val="28"/>
        </w:rPr>
        <w:softHyphen/>
        <w:t>четном году общество имело убыток:</w:t>
      </w:r>
    </w:p>
    <w:p w:rsidR="00C20AED" w:rsidRDefault="00C20AED" w:rsidP="00C20AED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нет;</w:t>
      </w:r>
    </w:p>
    <w:p w:rsidR="00C20AED" w:rsidRDefault="00C20AED" w:rsidP="00C20AED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да;</w:t>
      </w:r>
    </w:p>
    <w:p w:rsidR="00C20AED" w:rsidRDefault="00C20AED" w:rsidP="00C20AED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да, если есть решение совета директоров;</w:t>
      </w:r>
    </w:p>
    <w:p w:rsidR="00C20AED" w:rsidRDefault="00C20AED" w:rsidP="00C20AED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  <w:t xml:space="preserve"> да, если есть решение собрания акционеров.   </w:t>
      </w:r>
    </w:p>
    <w:p w:rsidR="00C20AED" w:rsidRDefault="002741B2" w:rsidP="00C20AED">
      <w:pPr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20AED">
        <w:rPr>
          <w:sz w:val="28"/>
          <w:szCs w:val="28"/>
        </w:rPr>
        <w:t>. Дивиденд - это:</w:t>
      </w:r>
    </w:p>
    <w:p w:rsidR="00C20AED" w:rsidRDefault="00C20AED" w:rsidP="00C20AED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прибыли отчетного периода, выплачиваемая акционе</w:t>
      </w:r>
      <w:r>
        <w:rPr>
          <w:sz w:val="28"/>
          <w:szCs w:val="28"/>
        </w:rPr>
        <w:softHyphen/>
        <w:t>рам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их долям в уставном капитале;</w:t>
      </w:r>
    </w:p>
    <w:p w:rsidR="00C20AED" w:rsidRDefault="00C20AED" w:rsidP="00C20AED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доходов отчетного периода, выплачиваемая акционе</w:t>
      </w:r>
      <w:r>
        <w:rPr>
          <w:sz w:val="28"/>
          <w:szCs w:val="28"/>
        </w:rPr>
        <w:softHyphen/>
        <w:t>рам пропорци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их долям в уставном капитале.</w:t>
      </w:r>
    </w:p>
    <w:p w:rsidR="00C20AED" w:rsidRDefault="00C20AED" w:rsidP="00C20AED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 фонда потребления, выплачиваемая акционерам пропорционально их долям в уставном капитале;</w:t>
      </w:r>
    </w:p>
    <w:p w:rsidR="00C20AED" w:rsidRDefault="00C20AED" w:rsidP="00C20AED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 часть имущества акционерного общества, изымаемая его акционерами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порционально их долям в уставном капитале.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20AED">
        <w:rPr>
          <w:sz w:val="28"/>
          <w:szCs w:val="28"/>
        </w:rPr>
        <w:t xml:space="preserve">. Рентабельность активов (экономическая рентабельность) характеризует: 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структуру активов;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ликвидность активов;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доходность вложения капитала в имущество предприятия;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оборачиваемость активов.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20AED">
        <w:rPr>
          <w:sz w:val="28"/>
          <w:szCs w:val="28"/>
        </w:rPr>
        <w:t>. Какие из доходов представляются наиболее перспективными для орган</w:t>
      </w:r>
      <w:r w:rsidR="00C20AED">
        <w:rPr>
          <w:sz w:val="28"/>
          <w:szCs w:val="28"/>
        </w:rPr>
        <w:t>и</w:t>
      </w:r>
      <w:r w:rsidR="00C20AED">
        <w:rPr>
          <w:sz w:val="28"/>
          <w:szCs w:val="28"/>
        </w:rPr>
        <w:t>зации: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арендная плата;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доходы от ценных бумаг;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выручка от реализации излишнего имущества;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штрафы, пени, неустойки полученные.</w:t>
      </w:r>
    </w:p>
    <w:p w:rsidR="00C20AED" w:rsidRDefault="002741B2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20AED">
        <w:rPr>
          <w:sz w:val="28"/>
          <w:szCs w:val="28"/>
        </w:rPr>
        <w:t>. Ежегодные отчисления в резервный фонд (капитал) осуществляются из: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валовой прибыли;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операционной прибыли;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прибыли до налогообложения;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чистой прибыли.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2">
        <w:rPr>
          <w:sz w:val="28"/>
          <w:szCs w:val="28"/>
        </w:rPr>
        <w:t>0</w:t>
      </w:r>
      <w:r>
        <w:rPr>
          <w:sz w:val="28"/>
          <w:szCs w:val="28"/>
        </w:rPr>
        <w:t>.  Необходимость составления после финансового плана проверочной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лицы заключается в: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увязке конкретных расходов с конкретными источниками;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облегчении работы финансовым аналитикам;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дополнительном контроле.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2">
        <w:rPr>
          <w:sz w:val="28"/>
          <w:szCs w:val="28"/>
        </w:rPr>
        <w:t>1</w:t>
      </w:r>
      <w:r>
        <w:rPr>
          <w:sz w:val="28"/>
          <w:szCs w:val="28"/>
        </w:rPr>
        <w:t>. Методом увязки всех разделов финансовых планов между собой является: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метод экстраполяции;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нормативный метод;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метод математического моделирования;</w:t>
      </w:r>
    </w:p>
    <w:p w:rsidR="00C20AED" w:rsidRDefault="00C20AED" w:rsidP="00C20A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балансовый метод.</w:t>
      </w:r>
    </w:p>
    <w:p w:rsidR="00C20AED" w:rsidRDefault="002741B2" w:rsidP="00C20AED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20AED">
        <w:rPr>
          <w:sz w:val="28"/>
          <w:szCs w:val="28"/>
        </w:rPr>
        <w:t>. Согласно российскому законодательству суммарная величина</w:t>
      </w:r>
      <w:r w:rsidR="00C20AED">
        <w:rPr>
          <w:sz w:val="28"/>
          <w:szCs w:val="28"/>
        </w:rPr>
        <w:br/>
        <w:t>дивидендов по итогам года:</w:t>
      </w:r>
    </w:p>
    <w:p w:rsidR="00C20AED" w:rsidRDefault="00C20AED" w:rsidP="00C20AED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может быть меньше оговоренной в уставе минимальной доли прибыли отчетного года, в обязательном порядке направ</w:t>
      </w:r>
      <w:r>
        <w:rPr>
          <w:sz w:val="28"/>
          <w:szCs w:val="28"/>
        </w:rPr>
        <w:softHyphen/>
        <w:t>ляемой на выплату дивидендов;</w:t>
      </w:r>
    </w:p>
    <w:p w:rsidR="00C20AED" w:rsidRDefault="00C20AED" w:rsidP="00C20AED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может быть больше оговоренной в уставе максимально допустимой доли прибыли отчетного года, в обязательном по</w:t>
      </w:r>
      <w:r>
        <w:rPr>
          <w:sz w:val="28"/>
          <w:szCs w:val="28"/>
        </w:rPr>
        <w:softHyphen/>
        <w:t>рядке направляемой на выплату 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дендов;</w:t>
      </w:r>
    </w:p>
    <w:p w:rsidR="00C20AED" w:rsidRDefault="00C20AED" w:rsidP="00C20AED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может быть больше величины, рекомендованной Советом директоров общества;</w:t>
      </w:r>
    </w:p>
    <w:p w:rsidR="00C20AED" w:rsidRDefault="00C20AED" w:rsidP="00C20AED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никаких ограничений нет.</w:t>
      </w:r>
    </w:p>
    <w:p w:rsidR="00C20AED" w:rsidRDefault="002741B2" w:rsidP="00C20AED">
      <w:pPr>
        <w:shd w:val="clear" w:color="auto" w:fill="FFFFFF"/>
        <w:tabs>
          <w:tab w:val="left" w:pos="3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C20AED">
        <w:rPr>
          <w:sz w:val="28"/>
          <w:szCs w:val="28"/>
        </w:rPr>
        <w:t>. Согласно данной теории дивидендная политика не влияет на стоимость компаний. Чья это теория?</w:t>
      </w:r>
    </w:p>
    <w:p w:rsidR="00C20AED" w:rsidRDefault="00C20AED" w:rsidP="00C20AED">
      <w:pPr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Фишера;</w:t>
      </w:r>
    </w:p>
    <w:p w:rsidR="00C20AED" w:rsidRDefault="00C20AED" w:rsidP="007025B7">
      <w:pPr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Гордона-</w:t>
      </w:r>
      <w:proofErr w:type="spellStart"/>
      <w:r>
        <w:rPr>
          <w:sz w:val="28"/>
          <w:szCs w:val="28"/>
        </w:rPr>
        <w:t>Линтнера</w:t>
      </w:r>
      <w:proofErr w:type="spellEnd"/>
      <w:r>
        <w:rPr>
          <w:sz w:val="28"/>
          <w:szCs w:val="28"/>
        </w:rPr>
        <w:t>;</w:t>
      </w:r>
    </w:p>
    <w:p w:rsidR="002B6DF7" w:rsidRDefault="00197006" w:rsidP="007025B7">
      <w:pPr>
        <w:pStyle w:val="ReportMain"/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AED">
        <w:rPr>
          <w:sz w:val="28"/>
          <w:szCs w:val="28"/>
        </w:rPr>
        <w:t>в) Модильяни-Миллера</w:t>
      </w:r>
    </w:p>
    <w:p w:rsidR="007025B7" w:rsidRDefault="007025B7" w:rsidP="007025B7">
      <w:pPr>
        <w:pStyle w:val="31"/>
        <w:numPr>
          <w:ilvl w:val="0"/>
          <w:numId w:val="0"/>
        </w:numPr>
        <w:spacing w:before="0" w:line="240" w:lineRule="auto"/>
        <w:rPr>
          <w:color w:val="auto"/>
          <w:sz w:val="28"/>
          <w:szCs w:val="28"/>
        </w:rPr>
      </w:pPr>
      <w:bookmarkStart w:id="4" w:name="_Toc445844535"/>
    </w:p>
    <w:p w:rsidR="00C20AED" w:rsidRDefault="00C20AED" w:rsidP="007025B7">
      <w:pPr>
        <w:pStyle w:val="31"/>
        <w:numPr>
          <w:ilvl w:val="0"/>
          <w:numId w:val="0"/>
        </w:numPr>
        <w:spacing w:before="0" w:line="240" w:lineRule="auto"/>
        <w:rPr>
          <w:color w:val="auto"/>
          <w:sz w:val="28"/>
          <w:szCs w:val="28"/>
        </w:rPr>
      </w:pPr>
      <w:r w:rsidRPr="00C20AED">
        <w:rPr>
          <w:color w:val="auto"/>
          <w:sz w:val="28"/>
          <w:szCs w:val="28"/>
        </w:rPr>
        <w:t>А.2 Вопросы для устного собеседования (опроса) на практических занятиях (семинарах).</w:t>
      </w:r>
      <w:bookmarkEnd w:id="4"/>
    </w:p>
    <w:p w:rsidR="007025B7" w:rsidRPr="007025B7" w:rsidRDefault="007025B7" w:rsidP="007025B7"/>
    <w:p w:rsidR="00C20AED" w:rsidRPr="00C20AED" w:rsidRDefault="00C20AED" w:rsidP="003F59DC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ind w:firstLine="709"/>
        <w:jc w:val="both"/>
        <w:rPr>
          <w:color w:val="auto"/>
        </w:rPr>
      </w:pPr>
      <w:r w:rsidRPr="00C20AED">
        <w:rPr>
          <w:color w:val="auto"/>
        </w:rPr>
        <w:t>Раздел «</w:t>
      </w:r>
      <w:r w:rsidRPr="00C20AED">
        <w:rPr>
          <w:color w:val="auto"/>
          <w:spacing w:val="-3"/>
        </w:rPr>
        <w:t xml:space="preserve"> Экономическое содержание и назначение корпоративных фина</w:t>
      </w:r>
      <w:r w:rsidRPr="00C20AED">
        <w:rPr>
          <w:color w:val="auto"/>
          <w:spacing w:val="-3"/>
        </w:rPr>
        <w:t>н</w:t>
      </w:r>
      <w:r w:rsidRPr="00C20AED">
        <w:rPr>
          <w:color w:val="auto"/>
          <w:spacing w:val="-3"/>
        </w:rPr>
        <w:t>сов</w:t>
      </w:r>
      <w:r w:rsidRPr="00C20AED">
        <w:rPr>
          <w:color w:val="auto"/>
        </w:rPr>
        <w:t>»</w:t>
      </w:r>
    </w:p>
    <w:p w:rsidR="00C20AED" w:rsidRDefault="00C20AED" w:rsidP="003F59DC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деятельности корпорации.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функции корпоративных финансов.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организации корпоративных финансов.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взаимоотношения корпораций с другими участниками рынка.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черты и отличия корпоративных финансов и государственных и муниципальных финансов.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корпораций: главная цель, долгосрочные и кратк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срочные задачи финансовой политики.</w:t>
      </w:r>
    </w:p>
    <w:p w:rsidR="001B2C99" w:rsidRDefault="001B2C99" w:rsidP="003F59DC">
      <w:pPr>
        <w:pStyle w:val="3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механизм коммерческой организации: финансовые рычаги и методы, финансовые отношения.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финансовой работы в корпорациях</w:t>
      </w:r>
    </w:p>
    <w:p w:rsidR="001B2C99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финансовой службы корпорации.</w:t>
      </w:r>
    </w:p>
    <w:p w:rsidR="00C20AED" w:rsidRDefault="001B2C99" w:rsidP="003F59DC">
      <w:pPr>
        <w:pStyle w:val="a7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59DC">
        <w:rPr>
          <w:sz w:val="28"/>
          <w:szCs w:val="28"/>
        </w:rPr>
        <w:t xml:space="preserve"> Различия в функциях главного бухгалтера и финансового менеджера (ф</w:t>
      </w:r>
      <w:r w:rsidRPr="003F59DC">
        <w:rPr>
          <w:sz w:val="28"/>
          <w:szCs w:val="28"/>
        </w:rPr>
        <w:t>и</w:t>
      </w:r>
      <w:r w:rsidRPr="003F59DC">
        <w:rPr>
          <w:sz w:val="28"/>
          <w:szCs w:val="28"/>
        </w:rPr>
        <w:t>нансового директора).</w:t>
      </w:r>
    </w:p>
    <w:p w:rsidR="003F59DC" w:rsidRPr="003F59DC" w:rsidRDefault="003F59DC" w:rsidP="003F59DC">
      <w:pPr>
        <w:spacing w:after="0" w:line="240" w:lineRule="auto"/>
        <w:jc w:val="both"/>
        <w:rPr>
          <w:sz w:val="28"/>
          <w:szCs w:val="28"/>
        </w:rPr>
      </w:pPr>
    </w:p>
    <w:p w:rsidR="00C20AED" w:rsidRDefault="00C20AED" w:rsidP="003F59D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«Управление активами и пассивами корпораций»</w:t>
      </w:r>
    </w:p>
    <w:p w:rsidR="003F59DC" w:rsidRDefault="003F59DC" w:rsidP="003F59D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20AED" w:rsidRDefault="00C20AED" w:rsidP="003F59DC">
      <w:pPr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классификация активов. 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состав и классификация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Амортизация. Способы начисления амортизации.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 как способ воспроизводства основных фондов.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ремонта основных фондов.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нематериальных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использования основных средств.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управленческих решений в области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Сущность и классификация инвестиций.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инвестиционной деятельности.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Этапы разработки инвестиционной политики.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Сущность и классификация оборотных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Этапы управления оборотными активами.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запасами.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дебиторской задолженностью.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денежными средствами.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потребности в оборотных активах.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эффективности использования оборотных активов.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Влияние управления оборотными активами на конечные финансовые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деятельности предприятия.</w:t>
      </w:r>
    </w:p>
    <w:p w:rsidR="001B2C99" w:rsidRDefault="001B2C99" w:rsidP="003F59DC">
      <w:pPr>
        <w:pStyle w:val="a7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Капитал предприятия и классификация его видов.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собственного капитала.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заёмного капитала.</w:t>
      </w:r>
    </w:p>
    <w:p w:rsidR="001B2C99" w:rsidRDefault="001B2C99" w:rsidP="003F59DC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Стоимость капитала.</w:t>
      </w:r>
    </w:p>
    <w:p w:rsidR="00C20AED" w:rsidRDefault="00C20AED" w:rsidP="003F59D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20AED" w:rsidRDefault="00C20AED" w:rsidP="003F59DC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«</w:t>
      </w:r>
      <w:r>
        <w:rPr>
          <w:b/>
          <w:bCs/>
          <w:sz w:val="28"/>
          <w:szCs w:val="28"/>
        </w:rPr>
        <w:t>Управление затратами и финансовыми результатами. Финанс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вое планирование»</w:t>
      </w:r>
    </w:p>
    <w:p w:rsidR="00C20AED" w:rsidRDefault="00C20AED" w:rsidP="003F59DC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Классификация затрат предприятия.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Состав затрат, включаемых в себестоимость продукции.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Планирование затрат на производство и реализацию продукции.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Факторы снижения себестоимости продукции.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Состав денежных доходов предприятия.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Роль прибыли в условиях рыночной экономики.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Сущность и виды прибыли.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Факторы, влияющие на величину прибыли.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Порядок распределения прибыли.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Показатели рентабельности.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B2C99">
        <w:rPr>
          <w:sz w:val="28"/>
          <w:szCs w:val="28"/>
        </w:rPr>
        <w:t>Планирование прибыли.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Факторы, влияющие на выбор дивидендной политики.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Основные теории дивидендных выплат.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Типы дивидендной политики.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Порядок выплаты дивидендов.</w:t>
      </w:r>
    </w:p>
    <w:p w:rsid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 xml:space="preserve">Методики и формы выплаты дивидендов 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Сущность и роль финансового планирования в управлении предприятием.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Методы финансового планирования.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Этапы финансового планирования.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Перспективное финансовое планирование.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Текущее финансовое планирование.</w:t>
      </w:r>
    </w:p>
    <w:p w:rsidR="001B2C99" w:rsidRPr="001B2C99" w:rsidRDefault="001B2C99" w:rsidP="003F59DC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C99">
        <w:rPr>
          <w:sz w:val="28"/>
          <w:szCs w:val="28"/>
        </w:rPr>
        <w:t>Оперативное финансовое планирование.</w:t>
      </w:r>
    </w:p>
    <w:p w:rsidR="00C20AED" w:rsidRDefault="00C20AED" w:rsidP="003F59DC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C20AED" w:rsidRDefault="00C20AED" w:rsidP="003F59D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«Финансы корпораций различных форм хозяйствования»</w:t>
      </w:r>
    </w:p>
    <w:p w:rsidR="00C20AED" w:rsidRDefault="00C20AED" w:rsidP="003F59D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CE182B" w:rsidRDefault="00C20AED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82B">
        <w:rPr>
          <w:sz w:val="28"/>
          <w:szCs w:val="28"/>
        </w:rPr>
        <w:t>Особенности  финансов корпораций различных организационно-правовых форм.</w:t>
      </w:r>
    </w:p>
    <w:p w:rsidR="00CE182B" w:rsidRDefault="00CE182B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предприятий сельского хозяйства.</w:t>
      </w:r>
    </w:p>
    <w:p w:rsidR="00CE182B" w:rsidRDefault="00CE182B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торговых организаций.</w:t>
      </w:r>
    </w:p>
    <w:p w:rsidR="00CE182B" w:rsidRDefault="00CE182B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строительных организаций.</w:t>
      </w:r>
    </w:p>
    <w:p w:rsidR="00CE182B" w:rsidRDefault="00CE182B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транспортных предприятий.</w:t>
      </w:r>
    </w:p>
    <w:p w:rsidR="00CE182B" w:rsidRDefault="00CE182B" w:rsidP="003F59DC">
      <w:pPr>
        <w:pStyle w:val="a7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организаций ЖКХ.</w:t>
      </w:r>
    </w:p>
    <w:p w:rsidR="00CE182B" w:rsidRDefault="00CE182B" w:rsidP="003F59DC">
      <w:pPr>
        <w:tabs>
          <w:tab w:val="left" w:pos="1134"/>
        </w:tabs>
        <w:spacing w:after="0" w:line="240" w:lineRule="auto"/>
        <w:ind w:firstLine="709"/>
        <w:jc w:val="both"/>
        <w:rPr>
          <w:i/>
          <w:sz w:val="28"/>
        </w:rPr>
      </w:pPr>
    </w:p>
    <w:p w:rsidR="001B2C99" w:rsidRDefault="001B2C99" w:rsidP="00CE182B">
      <w:pPr>
        <w:spacing w:after="0" w:line="240" w:lineRule="auto"/>
        <w:ind w:left="709"/>
        <w:jc w:val="both"/>
        <w:rPr>
          <w:i/>
          <w:sz w:val="28"/>
        </w:rPr>
      </w:pPr>
    </w:p>
    <w:p w:rsidR="001B2C99" w:rsidRDefault="001B2C99" w:rsidP="00CE182B">
      <w:pPr>
        <w:spacing w:after="0" w:line="240" w:lineRule="auto"/>
        <w:ind w:left="709"/>
        <w:jc w:val="both"/>
        <w:rPr>
          <w:i/>
          <w:sz w:val="28"/>
        </w:rPr>
      </w:pPr>
    </w:p>
    <w:p w:rsidR="001B2C99" w:rsidRDefault="001B2C99" w:rsidP="00CE182B">
      <w:pPr>
        <w:spacing w:after="0" w:line="240" w:lineRule="auto"/>
        <w:ind w:left="709"/>
        <w:jc w:val="both"/>
        <w:rPr>
          <w:i/>
          <w:sz w:val="28"/>
        </w:rPr>
      </w:pPr>
    </w:p>
    <w:p w:rsidR="001B2C99" w:rsidRDefault="001B2C99" w:rsidP="00CE182B">
      <w:pPr>
        <w:spacing w:after="0" w:line="240" w:lineRule="auto"/>
        <w:ind w:left="709"/>
        <w:jc w:val="both"/>
        <w:rPr>
          <w:i/>
          <w:sz w:val="28"/>
        </w:rPr>
      </w:pPr>
    </w:p>
    <w:p w:rsidR="003F59DC" w:rsidRDefault="003F59DC" w:rsidP="00CE182B">
      <w:pPr>
        <w:spacing w:after="0" w:line="240" w:lineRule="auto"/>
        <w:ind w:left="709"/>
        <w:jc w:val="both"/>
        <w:rPr>
          <w:i/>
          <w:sz w:val="28"/>
        </w:rPr>
      </w:pPr>
    </w:p>
    <w:p w:rsidR="002B6DF7" w:rsidRDefault="002B6DF7" w:rsidP="00CE182B">
      <w:pPr>
        <w:spacing w:after="0" w:line="240" w:lineRule="auto"/>
        <w:ind w:left="709"/>
        <w:jc w:val="both"/>
        <w:rPr>
          <w:i/>
          <w:sz w:val="28"/>
        </w:rPr>
      </w:pPr>
      <w:r>
        <w:rPr>
          <w:b/>
          <w:sz w:val="28"/>
        </w:rPr>
        <w:t>Блок B</w:t>
      </w:r>
      <w:r w:rsidR="00C20AED">
        <w:rPr>
          <w:i/>
          <w:sz w:val="28"/>
        </w:rPr>
        <w:t xml:space="preserve"> </w:t>
      </w: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</w:p>
    <w:p w:rsidR="007025B7" w:rsidRDefault="00AF29FF" w:rsidP="007025B7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7025B7" w:rsidRPr="007374E8">
        <w:rPr>
          <w:b/>
          <w:sz w:val="28"/>
          <w:szCs w:val="28"/>
        </w:rPr>
        <w:t>.0</w:t>
      </w:r>
      <w:r w:rsidR="007025B7" w:rsidRPr="00D66C22">
        <w:rPr>
          <w:sz w:val="28"/>
          <w:szCs w:val="28"/>
        </w:rPr>
        <w:t xml:space="preserve"> </w:t>
      </w:r>
      <w:r w:rsidR="007025B7" w:rsidRPr="007025B7">
        <w:rPr>
          <w:b/>
          <w:sz w:val="28"/>
          <w:szCs w:val="28"/>
        </w:rPr>
        <w:t>Варианты заданий для решения типовых задач приведены в источн</w:t>
      </w:r>
      <w:r w:rsidR="007025B7" w:rsidRPr="007025B7">
        <w:rPr>
          <w:b/>
          <w:sz w:val="28"/>
          <w:szCs w:val="28"/>
        </w:rPr>
        <w:t>и</w:t>
      </w:r>
      <w:r w:rsidR="007025B7" w:rsidRPr="007025B7">
        <w:rPr>
          <w:b/>
          <w:sz w:val="28"/>
          <w:szCs w:val="28"/>
        </w:rPr>
        <w:t>ке:</w:t>
      </w:r>
    </w:p>
    <w:p w:rsidR="007025B7" w:rsidRPr="00D66C22" w:rsidRDefault="007025B7" w:rsidP="007025B7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025B7" w:rsidRDefault="007025B7" w:rsidP="007025B7">
      <w:pPr>
        <w:spacing w:after="0" w:line="240" w:lineRule="auto"/>
        <w:ind w:firstLine="709"/>
        <w:rPr>
          <w:sz w:val="28"/>
          <w:szCs w:val="28"/>
        </w:rPr>
      </w:pPr>
      <w:bookmarkStart w:id="5" w:name="_Toc445844537"/>
      <w:r w:rsidRPr="007025B7">
        <w:rPr>
          <w:rStyle w:val="32"/>
          <w:rFonts w:eastAsia="Calibri"/>
          <w:b w:val="0"/>
          <w:color w:val="auto"/>
          <w:sz w:val="28"/>
          <w:szCs w:val="28"/>
        </w:rPr>
        <w:t>Верколаб, А.А.</w:t>
      </w:r>
      <w:r w:rsidRPr="007025B7">
        <w:rPr>
          <w:rStyle w:val="32"/>
          <w:rFonts w:eastAsia="Calibri"/>
          <w:color w:val="auto"/>
          <w:sz w:val="28"/>
          <w:szCs w:val="28"/>
        </w:rPr>
        <w:t xml:space="preserve"> </w:t>
      </w:r>
      <w:r w:rsidRPr="007025B7">
        <w:rPr>
          <w:sz w:val="28"/>
          <w:szCs w:val="28"/>
        </w:rPr>
        <w:t>Корпоративные финансы</w:t>
      </w:r>
      <w:r w:rsidRPr="00F40CE4">
        <w:rPr>
          <w:sz w:val="28"/>
          <w:szCs w:val="28"/>
        </w:rPr>
        <w:t>: методические указания к практич</w:t>
      </w:r>
      <w:r w:rsidRPr="00F40CE4">
        <w:rPr>
          <w:sz w:val="28"/>
          <w:szCs w:val="28"/>
        </w:rPr>
        <w:t>е</w:t>
      </w:r>
      <w:r w:rsidRPr="00F40CE4">
        <w:rPr>
          <w:sz w:val="28"/>
          <w:szCs w:val="28"/>
        </w:rPr>
        <w:t xml:space="preserve">ским занятиям  / А.А. Верколаб; </w:t>
      </w:r>
      <w:proofErr w:type="spellStart"/>
      <w:r w:rsidRPr="00F40CE4">
        <w:rPr>
          <w:snapToGrid w:val="0"/>
          <w:sz w:val="28"/>
          <w:szCs w:val="28"/>
        </w:rPr>
        <w:t>Бузулукский</w:t>
      </w:r>
      <w:proofErr w:type="spellEnd"/>
      <w:r w:rsidRPr="00F40CE4">
        <w:rPr>
          <w:snapToGrid w:val="0"/>
          <w:sz w:val="28"/>
          <w:szCs w:val="28"/>
        </w:rPr>
        <w:t xml:space="preserve"> гуманитарно-технолог. ин-т (филиал) ОГУ. - Бузулук: БГТИ (филиал) ОГУ, 201</w:t>
      </w:r>
      <w:r w:rsidR="00AD2930">
        <w:rPr>
          <w:snapToGrid w:val="0"/>
          <w:sz w:val="28"/>
          <w:szCs w:val="28"/>
        </w:rPr>
        <w:t>6</w:t>
      </w:r>
      <w:r w:rsidRPr="00F40CE4">
        <w:rPr>
          <w:snapToGrid w:val="0"/>
          <w:sz w:val="28"/>
          <w:szCs w:val="28"/>
        </w:rPr>
        <w:t xml:space="preserve">. – </w:t>
      </w:r>
      <w:r w:rsidRPr="00F40CE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F40CE4">
        <w:rPr>
          <w:sz w:val="28"/>
          <w:szCs w:val="28"/>
        </w:rPr>
        <w:t xml:space="preserve"> с.</w:t>
      </w:r>
    </w:p>
    <w:p w:rsidR="007025B7" w:rsidRDefault="007025B7" w:rsidP="007025B7">
      <w:pPr>
        <w:pStyle w:val="aff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Верколаб, А.А. </w:t>
      </w:r>
      <w:r w:rsidRPr="00595C28">
        <w:rPr>
          <w:sz w:val="28"/>
          <w:szCs w:val="28"/>
        </w:rPr>
        <w:t>Корпоративные финансы: методические указания</w:t>
      </w:r>
      <w:r>
        <w:rPr>
          <w:sz w:val="28"/>
          <w:szCs w:val="28"/>
        </w:rPr>
        <w:t xml:space="preserve"> для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ющихся </w:t>
      </w:r>
      <w:r w:rsidRPr="00595C2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освоению дисциплины</w:t>
      </w:r>
      <w:r w:rsidRPr="00595C28">
        <w:rPr>
          <w:sz w:val="28"/>
          <w:szCs w:val="28"/>
        </w:rPr>
        <w:t xml:space="preserve">  / А.А. Верколаб; </w:t>
      </w:r>
      <w:proofErr w:type="spellStart"/>
      <w:r>
        <w:rPr>
          <w:snapToGrid w:val="0"/>
          <w:sz w:val="28"/>
          <w:szCs w:val="28"/>
        </w:rPr>
        <w:t>Бузулукский</w:t>
      </w:r>
      <w:proofErr w:type="spellEnd"/>
      <w:r>
        <w:rPr>
          <w:snapToGrid w:val="0"/>
          <w:sz w:val="28"/>
          <w:szCs w:val="28"/>
        </w:rPr>
        <w:t xml:space="preserve"> гуманитарно-</w:t>
      </w:r>
      <w:r w:rsidRPr="003F5ABB">
        <w:rPr>
          <w:snapToGrid w:val="0"/>
          <w:sz w:val="28"/>
          <w:szCs w:val="28"/>
        </w:rPr>
        <w:t>технолог. ин-т (филиал) ОГУ. - Бузулук: БГТИ (филиал) ОГУ, 201</w:t>
      </w:r>
      <w:r w:rsidR="00AD2930">
        <w:rPr>
          <w:snapToGrid w:val="0"/>
          <w:sz w:val="28"/>
          <w:szCs w:val="28"/>
        </w:rPr>
        <w:t>6</w:t>
      </w:r>
      <w:r w:rsidRPr="003F5ABB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– </w:t>
      </w:r>
      <w:r w:rsidRPr="003F5ABB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3F5ABB">
        <w:rPr>
          <w:sz w:val="28"/>
          <w:szCs w:val="28"/>
        </w:rPr>
        <w:t xml:space="preserve"> с.</w:t>
      </w:r>
    </w:p>
    <w:p w:rsidR="007025B7" w:rsidRPr="00595C28" w:rsidRDefault="007025B7" w:rsidP="007025B7">
      <w:pPr>
        <w:pStyle w:val="aff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7025B7" w:rsidRDefault="00AF29FF" w:rsidP="007025B7">
      <w:pPr>
        <w:pStyle w:val="31"/>
        <w:numPr>
          <w:ilvl w:val="0"/>
          <w:numId w:val="0"/>
        </w:numPr>
        <w:spacing w:before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7025B7" w:rsidRPr="007025B7">
        <w:rPr>
          <w:color w:val="auto"/>
          <w:sz w:val="28"/>
          <w:szCs w:val="28"/>
        </w:rPr>
        <w:t>.1 Типовые задачи</w:t>
      </w:r>
      <w:bookmarkEnd w:id="5"/>
    </w:p>
    <w:p w:rsidR="007025B7" w:rsidRPr="007025B7" w:rsidRDefault="007025B7" w:rsidP="007025B7"/>
    <w:p w:rsidR="007025B7" w:rsidRPr="007025B7" w:rsidRDefault="007025B7" w:rsidP="007025B7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709"/>
        <w:rPr>
          <w:color w:val="auto"/>
        </w:rPr>
      </w:pPr>
      <w:r w:rsidRPr="007025B7">
        <w:rPr>
          <w:color w:val="auto"/>
        </w:rPr>
        <w:t>Раздел 1 «</w:t>
      </w:r>
      <w:r w:rsidRPr="007025B7">
        <w:rPr>
          <w:color w:val="auto"/>
          <w:spacing w:val="-3"/>
        </w:rPr>
        <w:t>Экономическое содержание и назначение корпоративных фина</w:t>
      </w:r>
      <w:r w:rsidRPr="007025B7">
        <w:rPr>
          <w:color w:val="auto"/>
          <w:spacing w:val="-3"/>
        </w:rPr>
        <w:t>н</w:t>
      </w:r>
      <w:r w:rsidRPr="007025B7">
        <w:rPr>
          <w:color w:val="auto"/>
          <w:spacing w:val="-3"/>
        </w:rPr>
        <w:t xml:space="preserve">сов </w:t>
      </w:r>
      <w:r w:rsidRPr="007025B7">
        <w:rPr>
          <w:color w:val="auto"/>
        </w:rPr>
        <w:t>»</w:t>
      </w:r>
    </w:p>
    <w:p w:rsidR="007025B7" w:rsidRPr="0021511B" w:rsidRDefault="007025B7" w:rsidP="007025B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025B7" w:rsidRPr="006974E0" w:rsidRDefault="007025B7" w:rsidP="007025B7">
      <w:pPr>
        <w:tabs>
          <w:tab w:val="left" w:pos="1740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1511B">
        <w:rPr>
          <w:b/>
          <w:sz w:val="28"/>
          <w:szCs w:val="28"/>
          <w:lang w:eastAsia="ru-RU"/>
        </w:rPr>
        <w:t xml:space="preserve">Задача 1.1 </w:t>
      </w:r>
      <w:r w:rsidRPr="0021511B">
        <w:rPr>
          <w:sz w:val="28"/>
          <w:szCs w:val="28"/>
          <w:lang w:eastAsia="ru-RU"/>
        </w:rPr>
        <w:t>Рассмотрите предлагаемую ситуацию:  владелец организации, в к</w:t>
      </w:r>
      <w:r w:rsidRPr="0021511B">
        <w:rPr>
          <w:sz w:val="28"/>
          <w:szCs w:val="28"/>
          <w:lang w:eastAsia="ru-RU"/>
        </w:rPr>
        <w:t>о</w:t>
      </w:r>
      <w:r w:rsidRPr="0021511B">
        <w:rPr>
          <w:sz w:val="28"/>
          <w:szCs w:val="28"/>
          <w:lang w:eastAsia="ru-RU"/>
        </w:rPr>
        <w:t>торой финансовую службу возглавляет главный бухгалтер</w:t>
      </w:r>
      <w:r>
        <w:rPr>
          <w:sz w:val="28"/>
          <w:szCs w:val="28"/>
          <w:lang w:eastAsia="ru-RU"/>
        </w:rPr>
        <w:t>, принимает решение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гласить финансового директора.  Как разделить функции, чтобы обеспечить плод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творную работу </w:t>
      </w:r>
      <w:r w:rsidRPr="006974E0">
        <w:rPr>
          <w:sz w:val="28"/>
          <w:szCs w:val="28"/>
          <w:lang w:eastAsia="ru-RU"/>
        </w:rPr>
        <w:t>финансовой службы? Обсуждение проблемы целесообразно пров</w:t>
      </w:r>
      <w:r w:rsidRPr="006974E0">
        <w:rPr>
          <w:sz w:val="28"/>
          <w:szCs w:val="28"/>
          <w:lang w:eastAsia="ru-RU"/>
        </w:rPr>
        <w:t>о</w:t>
      </w:r>
      <w:r w:rsidRPr="006974E0">
        <w:rPr>
          <w:sz w:val="28"/>
          <w:szCs w:val="28"/>
          <w:lang w:eastAsia="ru-RU"/>
        </w:rPr>
        <w:t>дить в виде деловой игры с 3-4 участниками: владелец организации, исполнител</w:t>
      </w:r>
      <w:r w:rsidRPr="006974E0">
        <w:rPr>
          <w:sz w:val="28"/>
          <w:szCs w:val="28"/>
          <w:lang w:eastAsia="ru-RU"/>
        </w:rPr>
        <w:t>ь</w:t>
      </w:r>
      <w:r w:rsidRPr="006974E0">
        <w:rPr>
          <w:sz w:val="28"/>
          <w:szCs w:val="28"/>
          <w:lang w:eastAsia="ru-RU"/>
        </w:rPr>
        <w:t>ный директор, главный бухгалтер, кандидат на должность финансового директора.</w:t>
      </w:r>
    </w:p>
    <w:p w:rsidR="007025B7" w:rsidRPr="006974E0" w:rsidRDefault="007025B7" w:rsidP="00702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511B">
        <w:rPr>
          <w:b/>
          <w:sz w:val="28"/>
          <w:szCs w:val="28"/>
          <w:lang w:eastAsia="ru-RU"/>
        </w:rPr>
        <w:t>Задача 1.</w:t>
      </w:r>
      <w:r>
        <w:rPr>
          <w:b/>
          <w:sz w:val="28"/>
          <w:szCs w:val="28"/>
          <w:lang w:eastAsia="ru-RU"/>
        </w:rPr>
        <w:t xml:space="preserve">2 </w:t>
      </w:r>
      <w:r w:rsidRPr="006974E0">
        <w:rPr>
          <w:sz w:val="28"/>
          <w:szCs w:val="28"/>
        </w:rPr>
        <w:t>На основе данных отчётности конкретного предприятия рассчита</w:t>
      </w:r>
      <w:r w:rsidRPr="006974E0">
        <w:rPr>
          <w:sz w:val="28"/>
          <w:szCs w:val="28"/>
        </w:rPr>
        <w:t>й</w:t>
      </w:r>
      <w:r w:rsidRPr="006974E0">
        <w:rPr>
          <w:sz w:val="28"/>
          <w:szCs w:val="28"/>
        </w:rPr>
        <w:t>те следующие финансовые коэффициенты: (а) долга (задолженности); (б)</w:t>
      </w:r>
      <w:r>
        <w:rPr>
          <w:sz w:val="28"/>
          <w:szCs w:val="28"/>
        </w:rPr>
        <w:t xml:space="preserve"> </w:t>
      </w:r>
      <w:r w:rsidRPr="006974E0">
        <w:rPr>
          <w:sz w:val="28"/>
          <w:szCs w:val="28"/>
        </w:rPr>
        <w:t>покрытия процентов; (в) текущей ликвидности; (г) критической (срочной) ликвидности;</w:t>
      </w:r>
      <w:r>
        <w:rPr>
          <w:sz w:val="28"/>
          <w:szCs w:val="28"/>
        </w:rPr>
        <w:t xml:space="preserve"> </w:t>
      </w:r>
      <w:r w:rsidRPr="006974E0">
        <w:rPr>
          <w:sz w:val="28"/>
          <w:szCs w:val="28"/>
        </w:rPr>
        <w:t>(д) прибыльности продаж; (е) оборачиваемости запасов; (ж) нормы доходности</w:t>
      </w:r>
      <w:r>
        <w:rPr>
          <w:sz w:val="28"/>
          <w:szCs w:val="28"/>
        </w:rPr>
        <w:t xml:space="preserve"> </w:t>
      </w:r>
      <w:r w:rsidRPr="006974E0">
        <w:rPr>
          <w:sz w:val="28"/>
          <w:szCs w:val="28"/>
        </w:rPr>
        <w:t>со</w:t>
      </w:r>
      <w:r w:rsidRPr="006974E0">
        <w:rPr>
          <w:sz w:val="28"/>
          <w:szCs w:val="28"/>
        </w:rPr>
        <w:t>б</w:t>
      </w:r>
      <w:r w:rsidRPr="006974E0">
        <w:rPr>
          <w:sz w:val="28"/>
          <w:szCs w:val="28"/>
        </w:rPr>
        <w:t>ственного капитала; (з) нормы выхода дивидендов.</w:t>
      </w:r>
    </w:p>
    <w:p w:rsidR="007025B7" w:rsidRDefault="007025B7" w:rsidP="00A53E60">
      <w:pPr>
        <w:tabs>
          <w:tab w:val="left" w:pos="17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511B">
        <w:rPr>
          <w:b/>
          <w:sz w:val="28"/>
          <w:szCs w:val="28"/>
          <w:lang w:eastAsia="ru-RU"/>
        </w:rPr>
        <w:t xml:space="preserve">Задача </w:t>
      </w:r>
      <w:r>
        <w:rPr>
          <w:b/>
          <w:sz w:val="28"/>
          <w:szCs w:val="28"/>
          <w:lang w:eastAsia="ru-RU"/>
        </w:rPr>
        <w:t>1.3</w:t>
      </w:r>
      <w:r w:rsidRPr="0021511B">
        <w:rPr>
          <w:b/>
          <w:sz w:val="28"/>
          <w:szCs w:val="28"/>
          <w:lang w:eastAsia="ru-RU"/>
        </w:rPr>
        <w:t xml:space="preserve"> </w:t>
      </w:r>
      <w:r w:rsidR="00A53E60">
        <w:rPr>
          <w:sz w:val="28"/>
          <w:szCs w:val="28"/>
        </w:rPr>
        <w:t>Прокомментируйте утверждение: «Оценки и рекомендации, пол</w:t>
      </w:r>
      <w:r w:rsidR="00A53E60">
        <w:rPr>
          <w:sz w:val="28"/>
          <w:szCs w:val="28"/>
        </w:rPr>
        <w:t>у</w:t>
      </w:r>
      <w:r w:rsidR="00A53E60">
        <w:rPr>
          <w:sz w:val="28"/>
          <w:szCs w:val="28"/>
        </w:rPr>
        <w:t>ченные в результате применения количественных методов, являются лишь некоей формализованной базой для принятия решений финансового характера, помимо к</w:t>
      </w:r>
      <w:r w:rsidR="00A53E60">
        <w:rPr>
          <w:sz w:val="28"/>
          <w:szCs w:val="28"/>
        </w:rPr>
        <w:t>о</w:t>
      </w:r>
      <w:r w:rsidR="00A53E60">
        <w:rPr>
          <w:sz w:val="28"/>
          <w:szCs w:val="28"/>
        </w:rPr>
        <w:t>торой во внимание должны приниматься и факторы субъективного порядка».</w:t>
      </w:r>
    </w:p>
    <w:p w:rsidR="007025B7" w:rsidRPr="006974E0" w:rsidRDefault="007025B7" w:rsidP="001306EC">
      <w:pPr>
        <w:tabs>
          <w:tab w:val="left" w:pos="1740"/>
        </w:tabs>
        <w:spacing w:after="0" w:line="240" w:lineRule="auto"/>
        <w:ind w:firstLine="125"/>
        <w:jc w:val="both"/>
        <w:rPr>
          <w:b/>
          <w:sz w:val="28"/>
          <w:szCs w:val="28"/>
          <w:lang w:eastAsia="ru-RU"/>
        </w:rPr>
      </w:pPr>
    </w:p>
    <w:p w:rsidR="007025B7" w:rsidRDefault="007025B7" w:rsidP="001306EC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2 «Управление активами и пассивами корпораций»</w:t>
      </w:r>
    </w:p>
    <w:p w:rsidR="007025B7" w:rsidRPr="0075534E" w:rsidRDefault="007025B7" w:rsidP="001306EC">
      <w:pPr>
        <w:pStyle w:val="aff"/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i/>
          <w:sz w:val="28"/>
          <w:szCs w:val="28"/>
        </w:rPr>
      </w:pPr>
    </w:p>
    <w:p w:rsidR="007025B7" w:rsidRPr="00C672D0" w:rsidRDefault="007025B7" w:rsidP="001306EC">
      <w:pPr>
        <w:pStyle w:val="aff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672D0">
        <w:rPr>
          <w:b/>
          <w:sz w:val="28"/>
          <w:szCs w:val="28"/>
        </w:rPr>
        <w:t>Задача 2.1</w:t>
      </w:r>
      <w:r w:rsidRPr="00C672D0">
        <w:rPr>
          <w:sz w:val="28"/>
          <w:szCs w:val="28"/>
        </w:rPr>
        <w:t xml:space="preserve"> Компания инвестировала средства в новое оборудование стоим</w:t>
      </w:r>
      <w:r w:rsidRPr="00C672D0">
        <w:rPr>
          <w:sz w:val="28"/>
          <w:szCs w:val="28"/>
        </w:rPr>
        <w:t>о</w:t>
      </w:r>
      <w:r w:rsidRPr="00C672D0">
        <w:rPr>
          <w:sz w:val="28"/>
          <w:szCs w:val="28"/>
        </w:rPr>
        <w:t>стью 26 000 руб. Предполагается, что ликвидационная стоимость равна 1000 руб. Это оборудование попадает в пятилетнюю группу классификации имущества по срокам возмещения его стоимости. К тому же компания планирует произвести на этом оборудовании в 1-ом году 10 000 единиц продукции, во 2-ом году - 5 000, в 3-ем году - 3 000, в 4-ом - 2 000 и в 5-ом - 1 000 единиц. Рассчитайте амортизационные отчисления известными вам способами.</w:t>
      </w:r>
    </w:p>
    <w:p w:rsidR="007025B7" w:rsidRPr="00C672D0" w:rsidRDefault="007025B7" w:rsidP="001306EC">
      <w:pPr>
        <w:pStyle w:val="aff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672D0">
        <w:rPr>
          <w:b/>
          <w:sz w:val="28"/>
          <w:szCs w:val="28"/>
        </w:rPr>
        <w:t xml:space="preserve">Задача 2.2 </w:t>
      </w:r>
      <w:r w:rsidRPr="00C672D0">
        <w:rPr>
          <w:sz w:val="28"/>
          <w:szCs w:val="28"/>
        </w:rPr>
        <w:t xml:space="preserve">Объем продаж продукта А в январе составляет 200 </w:t>
      </w:r>
      <w:proofErr w:type="spellStart"/>
      <w:r w:rsidRPr="00C672D0">
        <w:rPr>
          <w:sz w:val="28"/>
          <w:szCs w:val="28"/>
        </w:rPr>
        <w:t>шт</w:t>
      </w:r>
      <w:proofErr w:type="spellEnd"/>
      <w:r w:rsidRPr="00C672D0">
        <w:rPr>
          <w:sz w:val="28"/>
          <w:szCs w:val="28"/>
        </w:rPr>
        <w:t>, до августа ожидается ежемесячное повышение объемов продаж на 12%. Цена на единицу пр</w:t>
      </w:r>
      <w:r w:rsidRPr="00C672D0">
        <w:rPr>
          <w:sz w:val="28"/>
          <w:szCs w:val="28"/>
        </w:rPr>
        <w:t>о</w:t>
      </w:r>
      <w:r w:rsidRPr="00C672D0">
        <w:rPr>
          <w:sz w:val="28"/>
          <w:szCs w:val="28"/>
        </w:rPr>
        <w:t xml:space="preserve">дукции А в январе составила 130 р., феврале-135 р., с сохранением такой цены до </w:t>
      </w:r>
      <w:r w:rsidRPr="00C672D0">
        <w:rPr>
          <w:sz w:val="28"/>
          <w:szCs w:val="28"/>
        </w:rPr>
        <w:lastRenderedPageBreak/>
        <w:t>августа. Рассчитайте ожидаемую выручку от продажи продукции за период с января по август.</w:t>
      </w:r>
    </w:p>
    <w:p w:rsidR="007025B7" w:rsidRPr="00C672D0" w:rsidRDefault="007025B7" w:rsidP="001306EC">
      <w:pPr>
        <w:spacing w:after="0" w:line="240" w:lineRule="auto"/>
        <w:ind w:firstLine="720"/>
        <w:jc w:val="both"/>
        <w:rPr>
          <w:sz w:val="28"/>
          <w:szCs w:val="28"/>
        </w:rPr>
      </w:pPr>
      <w:r w:rsidRPr="00C672D0">
        <w:rPr>
          <w:b/>
          <w:sz w:val="28"/>
          <w:szCs w:val="28"/>
        </w:rPr>
        <w:t>Задачи 2.3</w:t>
      </w:r>
      <w:r>
        <w:rPr>
          <w:sz w:val="28"/>
          <w:szCs w:val="28"/>
        </w:rPr>
        <w:t xml:space="preserve"> </w:t>
      </w:r>
      <w:r w:rsidRPr="00C672D0">
        <w:rPr>
          <w:sz w:val="28"/>
          <w:szCs w:val="28"/>
        </w:rPr>
        <w:t>Рассчитать норматив оборотных средств по готовой продукции на основе следующих данных: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средний однодневный выпуск готовой продукции 11500 рублей;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время для накопления изделий до партии отгрузки  4 дня;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частота подачи транспортных средств 3 дня;</w:t>
      </w:r>
    </w:p>
    <w:p w:rsidR="007025B7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 xml:space="preserve">- время на выписку платежных документов и сдачу их в банк 2 дня 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2.4</w:t>
      </w:r>
      <w:r>
        <w:rPr>
          <w:sz w:val="28"/>
          <w:szCs w:val="28"/>
        </w:rPr>
        <w:t xml:space="preserve"> </w:t>
      </w:r>
      <w:r w:rsidRPr="00C672D0">
        <w:rPr>
          <w:sz w:val="28"/>
          <w:szCs w:val="28"/>
        </w:rPr>
        <w:t>Рассчитать показатели эффективности использования осно</w:t>
      </w:r>
      <w:r w:rsidRPr="00C672D0">
        <w:rPr>
          <w:sz w:val="28"/>
          <w:szCs w:val="28"/>
        </w:rPr>
        <w:t>в</w:t>
      </w:r>
      <w:r w:rsidRPr="00C672D0">
        <w:rPr>
          <w:sz w:val="28"/>
          <w:szCs w:val="28"/>
        </w:rPr>
        <w:t>ных производственных фондов и пояснить, что означает каждый из них. И</w:t>
      </w:r>
      <w:r w:rsidRPr="00C672D0">
        <w:rPr>
          <w:sz w:val="28"/>
          <w:szCs w:val="28"/>
        </w:rPr>
        <w:t>с</w:t>
      </w:r>
      <w:r w:rsidRPr="00C672D0">
        <w:rPr>
          <w:sz w:val="28"/>
          <w:szCs w:val="28"/>
        </w:rPr>
        <w:t>ходные данные: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среднегодовая стоимость основных производственных фондов 725570 руб.;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выручка от реализации продукции за год  12500690 руб.;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среднесписочная численность работников  820 чел.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2.5 </w:t>
      </w:r>
      <w:r>
        <w:rPr>
          <w:sz w:val="28"/>
          <w:szCs w:val="28"/>
        </w:rPr>
        <w:t xml:space="preserve"> </w:t>
      </w:r>
      <w:r w:rsidRPr="00C672D0">
        <w:rPr>
          <w:sz w:val="28"/>
          <w:szCs w:val="28"/>
        </w:rPr>
        <w:t>Рассчитать норматив оборотных средств по сырью, исходя из следующих данных: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интервал между двумя смежными поставками  14 дней;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время нахождения оплаченного сырья в пути  5 дней;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время, необходимое для подготовки сырья к производству 8 дней;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время, необходимое для разгрузки и складирования сырья 0,5;</w:t>
      </w:r>
    </w:p>
    <w:p w:rsidR="007025B7" w:rsidRPr="00C672D0" w:rsidRDefault="007025B7" w:rsidP="001306EC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672D0">
        <w:rPr>
          <w:sz w:val="28"/>
          <w:szCs w:val="28"/>
        </w:rPr>
        <w:t>- однодневные затраты сырья 6500 рублей.</w:t>
      </w:r>
    </w:p>
    <w:p w:rsidR="007025B7" w:rsidRPr="00C672D0" w:rsidRDefault="007025B7" w:rsidP="001306EC">
      <w:pPr>
        <w:spacing w:after="0" w:line="240" w:lineRule="auto"/>
        <w:ind w:right="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2.6</w:t>
      </w:r>
      <w:r>
        <w:rPr>
          <w:sz w:val="28"/>
          <w:szCs w:val="28"/>
        </w:rPr>
        <w:t xml:space="preserve"> </w:t>
      </w:r>
      <w:r w:rsidRPr="00C672D0">
        <w:rPr>
          <w:sz w:val="28"/>
          <w:szCs w:val="28"/>
        </w:rPr>
        <w:t>Рассчитать показатели оборачиваемости оборотного капитала и положительные последствия ускорения оборачиваемости. Исходные данные: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7"/>
        <w:gridCol w:w="1811"/>
        <w:gridCol w:w="1843"/>
      </w:tblGrid>
      <w:tr w:rsidR="007025B7" w:rsidRPr="00C672D0" w:rsidTr="00AF6DEB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Предыдущий 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Отчетный год</w:t>
            </w:r>
          </w:p>
        </w:tc>
      </w:tr>
      <w:tr w:rsidR="007025B7" w:rsidRPr="00C672D0" w:rsidTr="00AF6DEB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1. Выручка от реализации продукции,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54823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76800</w:t>
            </w:r>
          </w:p>
        </w:tc>
      </w:tr>
      <w:tr w:rsidR="007025B7" w:rsidRPr="00C672D0" w:rsidTr="00AF6DEB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2. Средняя величина оборотных активов,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5220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6400</w:t>
            </w:r>
          </w:p>
        </w:tc>
      </w:tr>
      <w:tr w:rsidR="007025B7" w:rsidRPr="00C672D0" w:rsidTr="00AF6DEB"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B7" w:rsidRPr="00C672D0" w:rsidRDefault="007025B7" w:rsidP="001306EC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3. Прибыль от реализации продукции,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7" w:rsidRPr="00C672D0" w:rsidRDefault="007025B7" w:rsidP="001306E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672D0">
              <w:rPr>
                <w:sz w:val="28"/>
                <w:szCs w:val="28"/>
              </w:rPr>
              <w:t>4800</w:t>
            </w:r>
          </w:p>
        </w:tc>
      </w:tr>
    </w:tbl>
    <w:p w:rsidR="00A53E60" w:rsidRDefault="007025B7" w:rsidP="00A53E60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2.7 </w:t>
      </w:r>
      <w:r w:rsidR="00A53E60">
        <w:rPr>
          <w:sz w:val="28"/>
          <w:szCs w:val="28"/>
        </w:rPr>
        <w:t>Рассчитайте количество оборотов оборотных средств и дл</w:t>
      </w:r>
      <w:r w:rsidR="00A53E60">
        <w:rPr>
          <w:sz w:val="28"/>
          <w:szCs w:val="28"/>
        </w:rPr>
        <w:t>и</w:t>
      </w:r>
      <w:r w:rsidR="00A53E60">
        <w:rPr>
          <w:sz w:val="28"/>
          <w:szCs w:val="28"/>
        </w:rPr>
        <w:t>тельность одного оборота, если известно, что годовой объем реализации пр</w:t>
      </w:r>
      <w:r w:rsidR="00A53E60">
        <w:rPr>
          <w:sz w:val="28"/>
          <w:szCs w:val="28"/>
        </w:rPr>
        <w:t>о</w:t>
      </w:r>
      <w:r w:rsidR="00A53E60">
        <w:rPr>
          <w:sz w:val="28"/>
          <w:szCs w:val="28"/>
        </w:rPr>
        <w:t xml:space="preserve">дукции составил 75596900 рублей при средней величине оборотных активов в 1203647 рублей. </w:t>
      </w:r>
    </w:p>
    <w:p w:rsidR="007025B7" w:rsidRDefault="007025B7" w:rsidP="007025B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025B7" w:rsidRDefault="007025B7" w:rsidP="007025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 3 «</w:t>
      </w:r>
      <w:r>
        <w:rPr>
          <w:b/>
          <w:bCs/>
          <w:sz w:val="28"/>
          <w:szCs w:val="28"/>
        </w:rPr>
        <w:t>Управление затратами и финансовыми результатами. Фина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совое планирование»</w:t>
      </w:r>
    </w:p>
    <w:p w:rsidR="007025B7" w:rsidRDefault="007025B7" w:rsidP="007025B7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3.</w:t>
      </w:r>
      <w:r w:rsidRPr="00F77E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F77E90">
        <w:rPr>
          <w:sz w:val="28"/>
          <w:szCs w:val="28"/>
        </w:rPr>
        <w:t>Сгруппируйте все затраты по известным элементам. Рассчитайте производственную себестоимость продукции.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126"/>
      </w:tblGrid>
      <w:tr w:rsidR="007025B7" w:rsidRPr="00F77E90" w:rsidTr="00AF6DEB">
        <w:trPr>
          <w:trHeight w:val="541"/>
        </w:trPr>
        <w:tc>
          <w:tcPr>
            <w:tcW w:w="737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ind w:firstLine="709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i/>
                <w:sz w:val="28"/>
                <w:szCs w:val="28"/>
                <w:lang w:eastAsia="ru-RU"/>
              </w:rPr>
              <w:t>Вид затрат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i/>
                <w:sz w:val="28"/>
                <w:szCs w:val="28"/>
                <w:lang w:eastAsia="ru-RU"/>
              </w:rPr>
              <w:t>Тыс. руб.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Затраты на подготовку кадров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1 930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9 852 365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Отчисления в ремонтный фонд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9 500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Стоимость основных материалов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8 905 635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Проценты за пользование банковским кредитом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820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Возвратные отходы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2 906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Стоимость топлива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5 206 354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Амортизация основных фондов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896 524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Оплата услуг связи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12 528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Амортизация нематериальных активов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1 430</w:t>
            </w:r>
          </w:p>
        </w:tc>
      </w:tr>
      <w:tr w:rsidR="007025B7" w:rsidRPr="00F77E90" w:rsidTr="00AF6DEB">
        <w:tc>
          <w:tcPr>
            <w:tcW w:w="7371" w:type="dxa"/>
            <w:shd w:val="clear" w:color="auto" w:fill="auto"/>
          </w:tcPr>
          <w:p w:rsidR="007025B7" w:rsidRPr="00422BE6" w:rsidRDefault="007025B7" w:rsidP="007025B7">
            <w:pPr>
              <w:pStyle w:val="a7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Увеличение остатков незавершенного производства</w:t>
            </w:r>
          </w:p>
        </w:tc>
        <w:tc>
          <w:tcPr>
            <w:tcW w:w="2126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20 690</w:t>
            </w:r>
          </w:p>
        </w:tc>
      </w:tr>
    </w:tbl>
    <w:p w:rsidR="007025B7" w:rsidRPr="00F77E90" w:rsidRDefault="007025B7" w:rsidP="007025B7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3.</w:t>
      </w:r>
      <w:r w:rsidRPr="00F77E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77E90">
        <w:rPr>
          <w:sz w:val="28"/>
          <w:szCs w:val="28"/>
        </w:rPr>
        <w:t>В 2016 году предприятие производило 8 000 штук изделий.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Цена единицы – 720 рублей.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Прибыль от продаж составила 810 000 рублей.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В 2017 году объём производства и продаж увеличится на 15%.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Постоянные издержки составят 2 100 000 рублей.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Определить снижение себестоимости единицы продукции в 2017 году.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3.3 </w:t>
      </w:r>
      <w:r w:rsidRPr="00F77E90">
        <w:rPr>
          <w:sz w:val="28"/>
          <w:szCs w:val="28"/>
        </w:rPr>
        <w:t xml:space="preserve">По условиям задачи </w:t>
      </w:r>
      <w:r w:rsidRPr="00F77D26">
        <w:rPr>
          <w:sz w:val="28"/>
          <w:szCs w:val="28"/>
        </w:rPr>
        <w:t xml:space="preserve">3.2 </w:t>
      </w:r>
      <w:r w:rsidRPr="00F77E90">
        <w:rPr>
          <w:sz w:val="28"/>
          <w:szCs w:val="28"/>
        </w:rPr>
        <w:t>на 2017 год ожидается увеличение изде</w:t>
      </w:r>
      <w:r w:rsidRPr="00F77E90">
        <w:rPr>
          <w:sz w:val="28"/>
          <w:szCs w:val="28"/>
        </w:rPr>
        <w:t>р</w:t>
      </w:r>
      <w:r w:rsidRPr="00F77E90">
        <w:rPr>
          <w:sz w:val="28"/>
          <w:szCs w:val="28"/>
        </w:rPr>
        <w:t>жек производства на 20%, а рост цен на производимые изделия составит 15%.</w:t>
      </w:r>
    </w:p>
    <w:p w:rsidR="007025B7" w:rsidRPr="00F77E90" w:rsidRDefault="007025B7" w:rsidP="007025B7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Определить изменение чистой прибыли предприятия (ставка налога на пр</w:t>
      </w:r>
      <w:r w:rsidRPr="00F77E90">
        <w:rPr>
          <w:sz w:val="28"/>
          <w:szCs w:val="28"/>
        </w:rPr>
        <w:t>и</w:t>
      </w:r>
      <w:r w:rsidRPr="00F77E90">
        <w:rPr>
          <w:sz w:val="28"/>
          <w:szCs w:val="28"/>
        </w:rPr>
        <w:t xml:space="preserve">быль – 20%). </w:t>
      </w:r>
    </w:p>
    <w:p w:rsidR="007025B7" w:rsidRDefault="007025B7" w:rsidP="007025B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3.</w:t>
      </w:r>
      <w:r w:rsidRPr="00F77E90">
        <w:rPr>
          <w:b/>
          <w:sz w:val="28"/>
          <w:szCs w:val="28"/>
        </w:rPr>
        <w:t>4</w:t>
      </w:r>
      <w:r w:rsidRPr="00F77E90">
        <w:rPr>
          <w:sz w:val="28"/>
          <w:szCs w:val="28"/>
        </w:rPr>
        <w:t xml:space="preserve">  По оценкам маркетологов, возможности реализации товара в сл</w:t>
      </w:r>
      <w:r w:rsidRPr="00F77E90">
        <w:rPr>
          <w:sz w:val="28"/>
          <w:szCs w:val="28"/>
        </w:rPr>
        <w:t>е</w:t>
      </w:r>
      <w:r w:rsidRPr="00F77E90">
        <w:rPr>
          <w:sz w:val="28"/>
          <w:szCs w:val="28"/>
        </w:rPr>
        <w:t xml:space="preserve">дующем году будут следующими: </w:t>
      </w:r>
    </w:p>
    <w:p w:rsidR="007025B7" w:rsidRPr="00F77E90" w:rsidRDefault="007025B7" w:rsidP="007025B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134"/>
        <w:gridCol w:w="1134"/>
        <w:gridCol w:w="1418"/>
        <w:gridCol w:w="1417"/>
        <w:gridCol w:w="1276"/>
      </w:tblGrid>
      <w:tr w:rsidR="007025B7" w:rsidRPr="00F77E90" w:rsidTr="00AF6DEB">
        <w:trPr>
          <w:trHeight w:val="250"/>
        </w:trPr>
        <w:tc>
          <w:tcPr>
            <w:tcW w:w="2835" w:type="dxa"/>
            <w:shd w:val="clear" w:color="auto" w:fill="FFFFFF"/>
            <w:vAlign w:val="bottom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 xml:space="preserve">Цена единицы, руб.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75</w:t>
            </w:r>
          </w:p>
        </w:tc>
      </w:tr>
      <w:tr w:rsidR="007025B7" w:rsidRPr="00F77E90" w:rsidTr="00AF6DEB">
        <w:trPr>
          <w:trHeight w:val="259"/>
        </w:trPr>
        <w:tc>
          <w:tcPr>
            <w:tcW w:w="2835" w:type="dxa"/>
            <w:shd w:val="clear" w:color="auto" w:fill="FFFFFF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 xml:space="preserve">Объемы продаж, шт.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9500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9900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E90">
              <w:rPr>
                <w:sz w:val="28"/>
                <w:szCs w:val="28"/>
              </w:rPr>
              <w:t>10400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25B7" w:rsidRPr="00F77E90" w:rsidRDefault="007025B7" w:rsidP="00AF6D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</w:t>
            </w:r>
          </w:p>
        </w:tc>
      </w:tr>
    </w:tbl>
    <w:p w:rsidR="007025B7" w:rsidRPr="00F77E90" w:rsidRDefault="007025B7" w:rsidP="007025B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7025B7" w:rsidRPr="00F77E90" w:rsidRDefault="007025B7" w:rsidP="007025B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F77E90">
        <w:rPr>
          <w:sz w:val="28"/>
          <w:szCs w:val="28"/>
        </w:rPr>
        <w:t>Переменные издержки запланированы 40 руб. на одно изделие при объеме производства до 9300 шт. и 39 руб. - при производстве свыше 9300 шт. Постоянные затраты составляют 200 тыс. руб. при производстве до 9300 шт. и 210 тыс. руб. при производстве свыше 9300 шт. Обоснуйте рациональный объем производства.</w:t>
      </w:r>
    </w:p>
    <w:p w:rsidR="007025B7" w:rsidRPr="00F77E90" w:rsidRDefault="007025B7" w:rsidP="007025B7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91B07">
        <w:rPr>
          <w:b/>
          <w:sz w:val="28"/>
          <w:szCs w:val="28"/>
        </w:rPr>
        <w:t xml:space="preserve">Задача 3.5 </w:t>
      </w:r>
      <w:r w:rsidRPr="00F77E90">
        <w:rPr>
          <w:sz w:val="28"/>
          <w:szCs w:val="28"/>
        </w:rPr>
        <w:t>Составить годовой финансовый план производственного предпр</w:t>
      </w:r>
      <w:r w:rsidRPr="00F77E90">
        <w:rPr>
          <w:sz w:val="28"/>
          <w:szCs w:val="28"/>
        </w:rPr>
        <w:t>и</w:t>
      </w:r>
      <w:r w:rsidRPr="00F77E90">
        <w:rPr>
          <w:sz w:val="28"/>
          <w:szCs w:val="28"/>
        </w:rPr>
        <w:t xml:space="preserve">ятия в форме баланса доходов и расходов и заполнить проверочную (шахматную) таблицу к нему. </w:t>
      </w:r>
    </w:p>
    <w:p w:rsidR="007025B7" w:rsidRDefault="007025B7" w:rsidP="007025B7">
      <w:pPr>
        <w:spacing w:after="0" w:line="240" w:lineRule="auto"/>
        <w:ind w:firstLine="720"/>
        <w:jc w:val="both"/>
        <w:rPr>
          <w:sz w:val="28"/>
          <w:szCs w:val="28"/>
        </w:rPr>
      </w:pPr>
      <w:r w:rsidRPr="00F77E90">
        <w:rPr>
          <w:sz w:val="28"/>
          <w:szCs w:val="28"/>
        </w:rPr>
        <w:t xml:space="preserve">Исходные данные:           </w:t>
      </w:r>
    </w:p>
    <w:p w:rsidR="007025B7" w:rsidRPr="00F77E90" w:rsidRDefault="007025B7" w:rsidP="007025B7">
      <w:pPr>
        <w:spacing w:after="0" w:line="240" w:lineRule="auto"/>
        <w:ind w:firstLine="720"/>
        <w:jc w:val="right"/>
        <w:rPr>
          <w:sz w:val="28"/>
          <w:szCs w:val="28"/>
        </w:rPr>
      </w:pPr>
      <w:r w:rsidRPr="00F77E90">
        <w:rPr>
          <w:sz w:val="28"/>
          <w:szCs w:val="28"/>
        </w:rPr>
        <w:t xml:space="preserve">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1975"/>
        <w:gridCol w:w="1698"/>
        <w:gridCol w:w="1838"/>
      </w:tblGrid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 вар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 вар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 вар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1. Планируемая выручка от продаж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14 200 015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25 300 410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10 320 500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2. Себестоимость реализуемой пр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дукции,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в том числе амортизация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11 320 700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520 300 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20 4250 900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805 000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8 590 900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250 700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3. Общие планируемые расходы на строительство объектов: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- производственного назначения;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- социальной сферы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1 830 500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400 000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2 205 000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750 300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1 500 000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400 000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4. Средства, поступающие в порядке долевого участия в строительстве об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ъ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ектов социальной сферы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150 000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400 300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200 000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5. Планируемые расходы из чистой прибыли: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на строительство объектов произво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ственного назначения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-  на строительство объектов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социал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ной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сферы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- в резервный фонд</w:t>
            </w:r>
          </w:p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- на выплату дивидендов акционерам 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250 000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1 000 000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420 000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350 000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1 200 000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700 500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100 000</w:t>
            </w: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6. Банковский кредит на строительство объектов производственного назнач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</w:tr>
      <w:tr w:rsidR="007025B7" w:rsidRPr="00422BE6" w:rsidTr="00AF6DEB">
        <w:tc>
          <w:tcPr>
            <w:tcW w:w="4932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7. Сумма налога на прибыль</w:t>
            </w:r>
          </w:p>
        </w:tc>
        <w:tc>
          <w:tcPr>
            <w:tcW w:w="1980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7025B7" w:rsidRPr="00F77E90" w:rsidRDefault="007025B7" w:rsidP="007025B7">
      <w:pPr>
        <w:spacing w:after="0" w:line="240" w:lineRule="auto"/>
        <w:ind w:firstLine="720"/>
        <w:jc w:val="both"/>
        <w:rPr>
          <w:sz w:val="28"/>
          <w:szCs w:val="28"/>
        </w:rPr>
      </w:pPr>
      <w:r w:rsidRPr="00F77E90">
        <w:rPr>
          <w:sz w:val="28"/>
          <w:szCs w:val="28"/>
        </w:rPr>
        <w:t xml:space="preserve"> </w:t>
      </w:r>
    </w:p>
    <w:p w:rsidR="007025B7" w:rsidRPr="00F77E90" w:rsidRDefault="007025B7" w:rsidP="007025B7">
      <w:pPr>
        <w:spacing w:after="0" w:line="240" w:lineRule="auto"/>
        <w:ind w:firstLine="720"/>
        <w:jc w:val="both"/>
        <w:rPr>
          <w:sz w:val="28"/>
          <w:szCs w:val="28"/>
        </w:rPr>
      </w:pPr>
      <w:r w:rsidRPr="00691B07">
        <w:rPr>
          <w:b/>
          <w:sz w:val="28"/>
          <w:szCs w:val="28"/>
        </w:rPr>
        <w:t>Задача 3.6</w:t>
      </w:r>
      <w:r w:rsidRPr="00F77E90">
        <w:rPr>
          <w:sz w:val="28"/>
          <w:szCs w:val="28"/>
        </w:rPr>
        <w:t xml:space="preserve"> Составить на основе нижеприведённых данных платёжный кале</w:t>
      </w:r>
      <w:r w:rsidRPr="00F77E90">
        <w:rPr>
          <w:sz w:val="28"/>
          <w:szCs w:val="28"/>
        </w:rPr>
        <w:t>н</w:t>
      </w:r>
      <w:r w:rsidRPr="00F77E90">
        <w:rPr>
          <w:sz w:val="28"/>
          <w:szCs w:val="28"/>
        </w:rPr>
        <w:t>дарь на декаду:</w:t>
      </w:r>
    </w:p>
    <w:p w:rsidR="007025B7" w:rsidRPr="00F77E90" w:rsidRDefault="007025B7" w:rsidP="007025B7">
      <w:pPr>
        <w:spacing w:after="0" w:line="240" w:lineRule="auto"/>
        <w:ind w:firstLine="720"/>
        <w:jc w:val="right"/>
        <w:rPr>
          <w:sz w:val="28"/>
          <w:szCs w:val="28"/>
        </w:rPr>
      </w:pPr>
      <w:r w:rsidRPr="00F77E90">
        <w:rPr>
          <w:sz w:val="28"/>
          <w:szCs w:val="28"/>
        </w:rPr>
        <w:t>(руб.)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44"/>
        <w:gridCol w:w="1701"/>
        <w:gridCol w:w="1843"/>
      </w:tblGrid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Планируемые поступления и расходы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 вар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 вар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 вар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1. Сальдо начальное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72 500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130 200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90 350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2. Поступления от дебиторов: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213 000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400 000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158 500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45 200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52 700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245 000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150 000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235 400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25 300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3. Получение банковского кредита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300 000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250 000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250 000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4. Выплата заработной платы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400 800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120 500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110 420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5. Уплата налогов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85 000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160 300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150 000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6. Ежедневные хозяйственные расходы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7 500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7. Ежедневная выручка в кассу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3 500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7 500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8. Погашение кредиторской задолже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ности: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25 300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520 400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95 350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62 200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125 800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proofErr w:type="spellStart"/>
            <w:r w:rsidRPr="00422BE6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го</w:t>
            </w:r>
            <w:proofErr w:type="spellEnd"/>
            <w:r w:rsidRPr="00422BE6">
              <w:rPr>
                <w:rFonts w:eastAsia="Times New Roman"/>
                <w:sz w:val="28"/>
                <w:szCs w:val="28"/>
                <w:lang w:eastAsia="ru-RU"/>
              </w:rPr>
              <w:t xml:space="preserve">  82 500</w:t>
            </w:r>
          </w:p>
        </w:tc>
      </w:tr>
      <w:tr w:rsidR="007025B7" w:rsidRPr="00422BE6" w:rsidTr="00AF6DEB">
        <w:tc>
          <w:tcPr>
            <w:tcW w:w="4968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9. Оптимальная величина денежных средств</w:t>
            </w:r>
          </w:p>
        </w:tc>
        <w:tc>
          <w:tcPr>
            <w:tcW w:w="1944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701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72 400</w:t>
            </w:r>
          </w:p>
        </w:tc>
        <w:tc>
          <w:tcPr>
            <w:tcW w:w="1843" w:type="dxa"/>
            <w:shd w:val="clear" w:color="auto" w:fill="auto"/>
          </w:tcPr>
          <w:p w:rsidR="007025B7" w:rsidRPr="00422BE6" w:rsidRDefault="007025B7" w:rsidP="00AF6DE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22BE6">
              <w:rPr>
                <w:rFonts w:eastAsia="Times New Roman"/>
                <w:sz w:val="28"/>
                <w:szCs w:val="28"/>
                <w:lang w:eastAsia="ru-RU"/>
              </w:rPr>
              <w:t>62 500</w:t>
            </w:r>
          </w:p>
        </w:tc>
      </w:tr>
    </w:tbl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8592F">
        <w:rPr>
          <w:b/>
          <w:sz w:val="28"/>
          <w:szCs w:val="28"/>
        </w:rPr>
        <w:t>Задача 3.7</w:t>
      </w:r>
      <w:r>
        <w:rPr>
          <w:sz w:val="28"/>
          <w:szCs w:val="28"/>
        </w:rPr>
        <w:t xml:space="preserve"> Уставный капитал АО составляет 75 000 000 рублей.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щении находятся 330 000 обыкновенных акций и 45 000 привилегированных акций (одинакового номинала). По привилегированным акциям ставка 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денда утверждена в размере 30% от номинальной стоимости. Рассчитать 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денды на одну обыкновенную и одну привилегированную акции, если общая сумма чистой прибыли, направленная на выплату дивидендов составляет 17 550 000 рублей.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8592F">
        <w:rPr>
          <w:b/>
          <w:sz w:val="28"/>
          <w:szCs w:val="28"/>
        </w:rPr>
        <w:t xml:space="preserve">Задача 3.8 </w:t>
      </w:r>
      <w:r>
        <w:rPr>
          <w:sz w:val="28"/>
          <w:szCs w:val="28"/>
        </w:rPr>
        <w:t>Рассчитайте плановую прибыль от реализации продукции,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известно: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остатки нереализованной продукции на начало планового периода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производственной себестоимости    125 630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отпускных ценах предприятия            155 326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выпуск продукции в планируемом году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полной себестоимости                        4 963 250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отпускных ценах предприятия             6 362 330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том числе выпуск продукции в 4 квартале планируемого года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 производственной себестоимости      1 240 360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отпускных ценах предприятия              1 620 320 руб.;</w:t>
      </w:r>
    </w:p>
    <w:p w:rsidR="007025B7" w:rsidRDefault="007025B7" w:rsidP="007025B7">
      <w:pPr>
        <w:tabs>
          <w:tab w:val="left" w:pos="720"/>
        </w:tabs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 запаса по  готовой продукции  составляет  10 дней.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 w:rsidRPr="00C8592F">
        <w:rPr>
          <w:b/>
          <w:sz w:val="28"/>
          <w:szCs w:val="28"/>
        </w:rPr>
        <w:t>Задача 3.9</w:t>
      </w:r>
      <w:r>
        <w:rPr>
          <w:sz w:val="28"/>
          <w:szCs w:val="28"/>
        </w:rPr>
        <w:t xml:space="preserve"> Компания планирует 70% прибыли потратить либо на выплату дивидендов, либо на покупку собственных акций. Определить, что выгоднее для акционеров и пояснить, почему? Исходные данные: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прибыль к распределению              5 000 000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обыкновенных акций   100 000 шт.;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прибыль на акцию              …………………………;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рыночная цена акции     750 руб.;</w:t>
      </w:r>
    </w:p>
    <w:p w:rsidR="007025B7" w:rsidRDefault="007025B7" w:rsidP="007025B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соотношение «рыночная цена/прибыль на акцию»  ……….</w:t>
      </w:r>
    </w:p>
    <w:p w:rsidR="007025B7" w:rsidRDefault="007025B7" w:rsidP="007025B7">
      <w:pPr>
        <w:pStyle w:val="a7"/>
        <w:spacing w:after="0" w:line="240" w:lineRule="auto"/>
        <w:ind w:left="567" w:right="567"/>
        <w:jc w:val="both"/>
        <w:rPr>
          <w:sz w:val="28"/>
          <w:szCs w:val="28"/>
        </w:rPr>
      </w:pPr>
      <w:r w:rsidRPr="00C8592F">
        <w:rPr>
          <w:b/>
          <w:sz w:val="28"/>
          <w:szCs w:val="28"/>
        </w:rPr>
        <w:t>Задача 3.10</w:t>
      </w:r>
      <w:r>
        <w:rPr>
          <w:sz w:val="28"/>
          <w:szCs w:val="28"/>
        </w:rPr>
        <w:t xml:space="preserve"> </w:t>
      </w:r>
      <w:r w:rsidRPr="00F515D5">
        <w:rPr>
          <w:sz w:val="28"/>
          <w:szCs w:val="28"/>
        </w:rPr>
        <w:t>Проанализировать рентабельность активов по формуле Дюп</w:t>
      </w:r>
      <w:r w:rsidRPr="00F515D5">
        <w:rPr>
          <w:sz w:val="28"/>
          <w:szCs w:val="28"/>
        </w:rPr>
        <w:t>о</w:t>
      </w:r>
      <w:r w:rsidRPr="00F515D5">
        <w:rPr>
          <w:sz w:val="28"/>
          <w:szCs w:val="28"/>
        </w:rPr>
        <w:t>на и</w:t>
      </w:r>
      <w:r>
        <w:rPr>
          <w:sz w:val="28"/>
          <w:szCs w:val="28"/>
        </w:rPr>
        <w:t xml:space="preserve"> с</w:t>
      </w:r>
      <w:r w:rsidRPr="00F515D5">
        <w:rPr>
          <w:sz w:val="28"/>
          <w:szCs w:val="28"/>
        </w:rPr>
        <w:t>делать вывод, за счет чего она изменилась в большей степени. И</w:t>
      </w:r>
      <w:r w:rsidRPr="00F515D5">
        <w:rPr>
          <w:sz w:val="28"/>
          <w:szCs w:val="28"/>
        </w:rPr>
        <w:t>с</w:t>
      </w:r>
      <w:r w:rsidRPr="00F515D5">
        <w:rPr>
          <w:sz w:val="28"/>
          <w:szCs w:val="28"/>
        </w:rPr>
        <w:t>ходные данные:</w:t>
      </w:r>
    </w:p>
    <w:p w:rsidR="007025B7" w:rsidRPr="00F515D5" w:rsidRDefault="007025B7" w:rsidP="007025B7">
      <w:pPr>
        <w:pStyle w:val="a7"/>
        <w:spacing w:after="0" w:line="240" w:lineRule="auto"/>
        <w:ind w:left="567" w:right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2410"/>
      </w:tblGrid>
      <w:tr w:rsidR="007025B7" w:rsidRPr="00F515D5" w:rsidTr="00AF6D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B7" w:rsidRPr="00F515D5" w:rsidRDefault="007025B7" w:rsidP="00AF6D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Предыдущий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Отчетный год</w:t>
            </w:r>
          </w:p>
        </w:tc>
      </w:tr>
      <w:tr w:rsidR="007025B7" w:rsidRPr="00F515D5" w:rsidTr="00AF6DEB">
        <w:trPr>
          <w:trHeight w:val="2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B7" w:rsidRPr="00F515D5" w:rsidRDefault="007025B7" w:rsidP="00AF6DEB">
            <w:pPr>
              <w:tabs>
                <w:tab w:val="left" w:pos="120"/>
              </w:tabs>
              <w:spacing w:after="0" w:line="240" w:lineRule="auto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 xml:space="preserve">1. Прибыль, тыс. руб.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23550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24650</w:t>
            </w:r>
          </w:p>
        </w:tc>
      </w:tr>
      <w:tr w:rsidR="007025B7" w:rsidRPr="00F515D5" w:rsidTr="00AF6D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B7" w:rsidRPr="00F515D5" w:rsidRDefault="007025B7" w:rsidP="00AF6D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2. Выручка от реализации продукции,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125320</w:t>
            </w:r>
          </w:p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139510</w:t>
            </w:r>
          </w:p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025B7" w:rsidRPr="00F515D5" w:rsidTr="00AF6D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B7" w:rsidRPr="00F515D5" w:rsidRDefault="007025B7" w:rsidP="00AF6D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3. Среднегодовая  стоимость активов,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69550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B7" w:rsidRPr="00F515D5" w:rsidRDefault="007025B7" w:rsidP="00AF6D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15D5">
              <w:rPr>
                <w:sz w:val="28"/>
                <w:szCs w:val="28"/>
              </w:rPr>
              <w:t>67069</w:t>
            </w:r>
          </w:p>
        </w:tc>
      </w:tr>
    </w:tbl>
    <w:p w:rsidR="007025B7" w:rsidRDefault="007025B7" w:rsidP="007025B7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7025B7" w:rsidRDefault="007025B7" w:rsidP="007025B7">
      <w:pPr>
        <w:pStyle w:val="aff"/>
        <w:tabs>
          <w:tab w:val="left" w:pos="851"/>
        </w:tabs>
        <w:spacing w:after="0"/>
        <w:ind w:left="0" w:firstLine="709"/>
        <w:jc w:val="both"/>
        <w:rPr>
          <w:b/>
          <w:sz w:val="28"/>
          <w:szCs w:val="28"/>
        </w:rPr>
      </w:pPr>
      <w:r w:rsidRPr="00F67AA5">
        <w:rPr>
          <w:rFonts w:eastAsia="Times New Roman"/>
          <w:b/>
          <w:sz w:val="28"/>
          <w:szCs w:val="28"/>
        </w:rPr>
        <w:t>Раздел 4 «</w:t>
      </w:r>
      <w:r w:rsidRPr="00F67AA5">
        <w:rPr>
          <w:b/>
          <w:sz w:val="28"/>
          <w:szCs w:val="28"/>
        </w:rPr>
        <w:t>Финансы корпораций различных форм хозяйствования»</w:t>
      </w:r>
    </w:p>
    <w:p w:rsidR="007025B7" w:rsidRDefault="007025B7" w:rsidP="007025B7">
      <w:pPr>
        <w:pStyle w:val="aff"/>
        <w:tabs>
          <w:tab w:val="left" w:pos="851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7025B7" w:rsidRDefault="007025B7" w:rsidP="007025B7">
      <w:pPr>
        <w:pStyle w:val="aff"/>
        <w:tabs>
          <w:tab w:val="left" w:pos="851"/>
        </w:tabs>
        <w:spacing w:after="0"/>
        <w:ind w:left="0" w:firstLine="709"/>
        <w:jc w:val="both"/>
        <w:rPr>
          <w:spacing w:val="-5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Задание 4.1 </w:t>
      </w:r>
      <w:r>
        <w:rPr>
          <w:spacing w:val="-5"/>
          <w:sz w:val="28"/>
          <w:szCs w:val="28"/>
        </w:rPr>
        <w:t>Какие задачи стоят перед управленческим персоналом компа</w:t>
      </w:r>
      <w:r>
        <w:rPr>
          <w:spacing w:val="-5"/>
          <w:sz w:val="28"/>
          <w:szCs w:val="28"/>
        </w:rPr>
        <w:softHyphen/>
        <w:t>нии, обеспечивающим достижение ее основных финансовых целей?</w:t>
      </w:r>
    </w:p>
    <w:p w:rsidR="007025B7" w:rsidRDefault="007025B7" w:rsidP="007025B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Задание 4.2 </w:t>
      </w:r>
      <w:r>
        <w:rPr>
          <w:spacing w:val="-4"/>
          <w:sz w:val="28"/>
          <w:szCs w:val="28"/>
        </w:rPr>
        <w:t xml:space="preserve">Сформулируйте особенности работы финансового менеджера </w:t>
      </w:r>
      <w:r>
        <w:rPr>
          <w:spacing w:val="-5"/>
          <w:sz w:val="28"/>
          <w:szCs w:val="28"/>
        </w:rPr>
        <w:t xml:space="preserve">в условиях централизованно планируемой экономики и рыночной </w:t>
      </w:r>
      <w:r>
        <w:rPr>
          <w:sz w:val="28"/>
          <w:szCs w:val="28"/>
        </w:rPr>
        <w:t>экономики.</w:t>
      </w:r>
    </w:p>
    <w:p w:rsidR="007025B7" w:rsidRDefault="007025B7" w:rsidP="007025B7">
      <w:pPr>
        <w:pStyle w:val="aff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Задание 4.3 </w:t>
      </w:r>
      <w:r>
        <w:rPr>
          <w:spacing w:val="-4"/>
          <w:sz w:val="28"/>
          <w:szCs w:val="28"/>
        </w:rPr>
        <w:t xml:space="preserve">Дайте сравнительную характеристику особенностей работы </w:t>
      </w:r>
      <w:r>
        <w:rPr>
          <w:spacing w:val="-5"/>
          <w:sz w:val="28"/>
          <w:szCs w:val="28"/>
        </w:rPr>
        <w:t>бухга</w:t>
      </w:r>
      <w:r>
        <w:rPr>
          <w:spacing w:val="-5"/>
          <w:sz w:val="28"/>
          <w:szCs w:val="28"/>
        </w:rPr>
        <w:t>л</w:t>
      </w:r>
      <w:r>
        <w:rPr>
          <w:spacing w:val="-5"/>
          <w:sz w:val="28"/>
          <w:szCs w:val="28"/>
        </w:rPr>
        <w:t xml:space="preserve">тера и финансового менеджера. Какая профессия вам кажется </w:t>
      </w:r>
      <w:r>
        <w:rPr>
          <w:sz w:val="28"/>
          <w:szCs w:val="28"/>
        </w:rPr>
        <w:t>более привлекательной и почему?</w:t>
      </w:r>
    </w:p>
    <w:p w:rsidR="007025B7" w:rsidRDefault="007025B7" w:rsidP="007025B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Задание 4.4 </w:t>
      </w:r>
      <w:r>
        <w:rPr>
          <w:spacing w:val="-4"/>
          <w:sz w:val="28"/>
          <w:szCs w:val="28"/>
        </w:rPr>
        <w:t xml:space="preserve">Раскройте особенности деятельности финансового менеджера и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аналитика.</w:t>
      </w:r>
    </w:p>
    <w:p w:rsidR="007025B7" w:rsidRDefault="007025B7" w:rsidP="007025B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Задание 4.5 </w:t>
      </w:r>
      <w:r>
        <w:rPr>
          <w:spacing w:val="-4"/>
          <w:sz w:val="28"/>
          <w:szCs w:val="28"/>
        </w:rPr>
        <w:t>Сформулируйте особенности управления финансами в организац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ях </w:t>
      </w:r>
      <w:r>
        <w:rPr>
          <w:sz w:val="28"/>
          <w:szCs w:val="28"/>
        </w:rPr>
        <w:t>различных форм собственности.</w:t>
      </w:r>
    </w:p>
    <w:p w:rsidR="007025B7" w:rsidRDefault="007025B7" w:rsidP="002B6DF7">
      <w:pPr>
        <w:pStyle w:val="ReportMain"/>
        <w:suppressAutoHyphens/>
        <w:jc w:val="both"/>
        <w:rPr>
          <w:i/>
          <w:sz w:val="28"/>
        </w:rPr>
      </w:pPr>
    </w:p>
    <w:p w:rsidR="007025B7" w:rsidRDefault="007025B7" w:rsidP="002B6DF7">
      <w:pPr>
        <w:pStyle w:val="ReportMain"/>
        <w:suppressAutoHyphens/>
        <w:jc w:val="both"/>
        <w:rPr>
          <w:i/>
          <w:sz w:val="28"/>
        </w:rPr>
      </w:pPr>
    </w:p>
    <w:p w:rsidR="002B6DF7" w:rsidRDefault="002B6DF7" w:rsidP="002B6DF7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 w:rsidR="001306EC">
        <w:rPr>
          <w:i/>
          <w:sz w:val="28"/>
        </w:rPr>
        <w:t xml:space="preserve"> </w:t>
      </w:r>
    </w:p>
    <w:p w:rsidR="002B6DF7" w:rsidRPr="001306EC" w:rsidRDefault="002B6DF7" w:rsidP="001306EC">
      <w:pPr>
        <w:pStyle w:val="ReportMain"/>
        <w:suppressAutoHyphens/>
        <w:jc w:val="both"/>
        <w:rPr>
          <w:b/>
          <w:i/>
          <w:sz w:val="28"/>
        </w:rPr>
      </w:pPr>
    </w:p>
    <w:p w:rsidR="001306EC" w:rsidRPr="001306EC" w:rsidRDefault="001306EC" w:rsidP="001306EC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306EC">
        <w:rPr>
          <w:rFonts w:eastAsia="Times New Roman"/>
          <w:b/>
          <w:sz w:val="28"/>
          <w:szCs w:val="28"/>
        </w:rPr>
        <w:t xml:space="preserve">С.0 </w:t>
      </w:r>
      <w:r w:rsidRPr="001306EC">
        <w:rPr>
          <w:b/>
          <w:sz w:val="28"/>
          <w:szCs w:val="28"/>
        </w:rPr>
        <w:t>Тематика и методические рекомендации по выполнению курсовых работ приведены в источнике:</w:t>
      </w:r>
    </w:p>
    <w:p w:rsidR="001306EC" w:rsidRDefault="001306EC" w:rsidP="001306EC">
      <w:pPr>
        <w:pStyle w:val="aff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Верколаб, А. А. Корпоративные финансы: методические указания по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курсовых работ  / А.А. Верколаб; </w:t>
      </w:r>
      <w:proofErr w:type="spellStart"/>
      <w:r>
        <w:rPr>
          <w:snapToGrid w:val="0"/>
          <w:sz w:val="28"/>
          <w:szCs w:val="28"/>
        </w:rPr>
        <w:t>Бузулукский</w:t>
      </w:r>
      <w:proofErr w:type="spellEnd"/>
      <w:r>
        <w:rPr>
          <w:snapToGrid w:val="0"/>
          <w:sz w:val="28"/>
          <w:szCs w:val="28"/>
        </w:rPr>
        <w:t xml:space="preserve"> гуманитарно-технолог. ин-т (филиал) ОГУ. - Бузулук: БГТИ (филиал) ОГУ, 201</w:t>
      </w:r>
      <w:r w:rsidR="00222518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. - </w:t>
      </w:r>
      <w:r>
        <w:rPr>
          <w:sz w:val="28"/>
          <w:szCs w:val="28"/>
        </w:rPr>
        <w:t>21 с.</w:t>
      </w:r>
    </w:p>
    <w:p w:rsidR="001306EC" w:rsidRDefault="001306EC" w:rsidP="001306EC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1306EC" w:rsidRPr="001306EC" w:rsidRDefault="001306EC" w:rsidP="001306EC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306EC">
        <w:rPr>
          <w:rFonts w:eastAsia="Times New Roman"/>
          <w:b/>
          <w:sz w:val="28"/>
          <w:szCs w:val="28"/>
        </w:rPr>
        <w:t xml:space="preserve">С.1 </w:t>
      </w:r>
      <w:r>
        <w:rPr>
          <w:rFonts w:eastAsia="Times New Roman"/>
          <w:b/>
          <w:sz w:val="28"/>
          <w:szCs w:val="28"/>
        </w:rPr>
        <w:t>Индивидуальные т</w:t>
      </w:r>
      <w:r w:rsidRPr="001306EC">
        <w:rPr>
          <w:rFonts w:eastAsia="Times New Roman"/>
          <w:b/>
          <w:sz w:val="28"/>
          <w:szCs w:val="28"/>
        </w:rPr>
        <w:t>ворческие задания</w:t>
      </w:r>
    </w:p>
    <w:p w:rsidR="001306EC" w:rsidRPr="001306EC" w:rsidRDefault="001306EC" w:rsidP="001306EC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rPr>
          <w:color w:val="auto"/>
        </w:rPr>
      </w:pPr>
      <w:r w:rsidRPr="001306EC">
        <w:rPr>
          <w:color w:val="auto"/>
        </w:rPr>
        <w:lastRenderedPageBreak/>
        <w:t>Раздел 1 «</w:t>
      </w:r>
      <w:r w:rsidRPr="001306EC">
        <w:rPr>
          <w:color w:val="auto"/>
          <w:spacing w:val="-3"/>
        </w:rPr>
        <w:t xml:space="preserve">Экономическое содержание и назначение корпоративных финансов </w:t>
      </w:r>
      <w:r w:rsidRPr="001306EC">
        <w:rPr>
          <w:color w:val="auto"/>
        </w:rPr>
        <w:t>»</w:t>
      </w:r>
    </w:p>
    <w:p w:rsidR="001306EC" w:rsidRP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306EC">
        <w:rPr>
          <w:b/>
          <w:sz w:val="28"/>
          <w:szCs w:val="28"/>
        </w:rPr>
        <w:t>Задание 1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Предприятие хочет получить кредит в коммерческом банке для восполнения временной потребности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в оборотном капитале.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Банк оценивает заемщика по качественным и количественным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показателям. Для построения рейтинговой модели банк использует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следующие показатели: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1) коэффициент абсолютной ликвидности (К1), который показывает, какая часть краткосрочных долговых обязательств может быть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при необходимости пог</w:t>
      </w:r>
      <w:r w:rsidRPr="004419A0">
        <w:rPr>
          <w:sz w:val="28"/>
          <w:szCs w:val="28"/>
        </w:rPr>
        <w:t>а</w:t>
      </w:r>
      <w:r w:rsidRPr="004419A0">
        <w:rPr>
          <w:sz w:val="28"/>
          <w:szCs w:val="28"/>
        </w:rPr>
        <w:t>шена за счет имеющихся у предприятия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денежных средств, средств на депозитных сче</w:t>
      </w:r>
      <w:r>
        <w:rPr>
          <w:sz w:val="28"/>
          <w:szCs w:val="28"/>
        </w:rPr>
        <w:t>тах и высоколиквид</w:t>
      </w:r>
      <w:r w:rsidRPr="004419A0">
        <w:rPr>
          <w:sz w:val="28"/>
          <w:szCs w:val="28"/>
        </w:rPr>
        <w:t>ных ценных бумаг;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2) промежуточный коэффициент покрытия (коэффициент быстрой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ликвидн</w:t>
      </w:r>
      <w:r w:rsidRPr="004419A0">
        <w:rPr>
          <w:sz w:val="28"/>
          <w:szCs w:val="28"/>
        </w:rPr>
        <w:t>о</w:t>
      </w:r>
      <w:r w:rsidRPr="004419A0">
        <w:rPr>
          <w:sz w:val="28"/>
          <w:szCs w:val="28"/>
        </w:rPr>
        <w:t>сти — К2), который ха</w:t>
      </w:r>
      <w:r>
        <w:rPr>
          <w:sz w:val="28"/>
          <w:szCs w:val="28"/>
        </w:rPr>
        <w:t>рактеризует способность предпри</w:t>
      </w:r>
      <w:r w:rsidRPr="004419A0">
        <w:rPr>
          <w:sz w:val="28"/>
          <w:szCs w:val="28"/>
        </w:rPr>
        <w:t>ятия оперативно высвоб</w:t>
      </w:r>
      <w:r w:rsidRPr="004419A0">
        <w:rPr>
          <w:sz w:val="28"/>
          <w:szCs w:val="28"/>
        </w:rPr>
        <w:t>о</w:t>
      </w:r>
      <w:r w:rsidRPr="004419A0">
        <w:rPr>
          <w:sz w:val="28"/>
          <w:szCs w:val="28"/>
        </w:rPr>
        <w:t>дить из хозяйственного оборота денежные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средства и погасить долговые обязател</w:t>
      </w:r>
      <w:r w:rsidRPr="004419A0">
        <w:rPr>
          <w:sz w:val="28"/>
          <w:szCs w:val="28"/>
        </w:rPr>
        <w:t>ь</w:t>
      </w:r>
      <w:r w:rsidRPr="004419A0">
        <w:rPr>
          <w:sz w:val="28"/>
          <w:szCs w:val="28"/>
        </w:rPr>
        <w:t>ства;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3) коэффициент текущей ликвидности (общий коэффициент покрытия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— К3), который дает общую оценку ликвидности предприятия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и в расчет которого включ</w:t>
      </w:r>
      <w:r w:rsidRPr="004419A0">
        <w:rPr>
          <w:sz w:val="28"/>
          <w:szCs w:val="28"/>
        </w:rPr>
        <w:t>а</w:t>
      </w:r>
      <w:r w:rsidRPr="004419A0">
        <w:rPr>
          <w:sz w:val="28"/>
          <w:szCs w:val="28"/>
        </w:rPr>
        <w:t>ются почти все оборотные средства,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в том числе материальные;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4) коэффициент наличия собственных средств — К4: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5) рентабельность продаж — К5: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К5 = (Прибыль от реализации) : (Выручка от реализации),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6) рентабельность деятельности предприятия — К6: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К6 = (Чистая прибыль) : (Выручка от реализации),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Все предприятия банк подразделяет на группы в соответствии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со значениями данных показателей.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Определите, к какой категории заемщиков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 xml:space="preserve">относится данное предприятие по </w:t>
      </w:r>
      <w:r>
        <w:rPr>
          <w:sz w:val="28"/>
          <w:szCs w:val="28"/>
        </w:rPr>
        <w:t xml:space="preserve">методике банка. </w:t>
      </w:r>
    </w:p>
    <w:p w:rsidR="001306EC" w:rsidRPr="004419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еще качес</w:t>
      </w:r>
      <w:r w:rsidRPr="004419A0">
        <w:rPr>
          <w:sz w:val="28"/>
          <w:szCs w:val="28"/>
        </w:rPr>
        <w:t>твенные показатели вы бы порекомендовали использовать банку?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Может ли рассматриваемое пр</w:t>
      </w:r>
      <w:r>
        <w:rPr>
          <w:sz w:val="28"/>
          <w:szCs w:val="28"/>
        </w:rPr>
        <w:t>едприятие получить кредит в дан</w:t>
      </w:r>
      <w:r w:rsidRPr="004419A0">
        <w:rPr>
          <w:sz w:val="28"/>
          <w:szCs w:val="28"/>
        </w:rPr>
        <w:t xml:space="preserve">ном банке и почему? 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419A0">
        <w:rPr>
          <w:sz w:val="28"/>
          <w:szCs w:val="28"/>
        </w:rPr>
        <w:t>Что может предложить данное предприятие</w:t>
      </w:r>
      <w:r>
        <w:rPr>
          <w:sz w:val="28"/>
          <w:szCs w:val="28"/>
        </w:rPr>
        <w:t xml:space="preserve"> </w:t>
      </w:r>
      <w:r w:rsidRPr="004419A0">
        <w:rPr>
          <w:sz w:val="28"/>
          <w:szCs w:val="28"/>
        </w:rPr>
        <w:t>банку дополнительно, если бан</w:t>
      </w:r>
      <w:r>
        <w:rPr>
          <w:sz w:val="28"/>
          <w:szCs w:val="28"/>
        </w:rPr>
        <w:t>к сомневается в возвратности за</w:t>
      </w:r>
      <w:r w:rsidRPr="004419A0">
        <w:rPr>
          <w:sz w:val="28"/>
          <w:szCs w:val="28"/>
        </w:rPr>
        <w:t>прашиваемого кредита.</w:t>
      </w:r>
    </w:p>
    <w:p w:rsidR="00222518" w:rsidRDefault="00222518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(для ответов на вопросы необходимо использовать финансовую отчётность предприятия)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2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Составьте две таблицы: в одну включите известные Вам стоимостные показ</w:t>
      </w:r>
      <w:r w:rsidRPr="00810406">
        <w:rPr>
          <w:sz w:val="28"/>
          <w:szCs w:val="28"/>
        </w:rPr>
        <w:t>а</w:t>
      </w:r>
      <w:r w:rsidRPr="00810406">
        <w:rPr>
          <w:sz w:val="28"/>
          <w:szCs w:val="28"/>
        </w:rPr>
        <w:t xml:space="preserve">тели, в другую – прочие финансовые показатели, характеризующие эффективность финансового </w:t>
      </w:r>
      <w:r>
        <w:rPr>
          <w:sz w:val="28"/>
          <w:szCs w:val="28"/>
        </w:rPr>
        <w:t>управления на предприятии</w:t>
      </w:r>
      <w:r w:rsidRPr="00810406">
        <w:rPr>
          <w:sz w:val="28"/>
          <w:szCs w:val="28"/>
        </w:rPr>
        <w:t>: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</w:t>
      </w:r>
      <w:r w:rsidRPr="00810406">
        <w:rPr>
          <w:sz w:val="28"/>
          <w:szCs w:val="28"/>
          <w:lang w:val="en-US"/>
        </w:rPr>
        <w:t> </w:t>
      </w:r>
      <w:r w:rsidRPr="00810406">
        <w:rPr>
          <w:sz w:val="28"/>
          <w:szCs w:val="28"/>
        </w:rPr>
        <w:t>в таблицах запишите, для оценки эффективности финансового менеджмента каких компаний (по любым критериям) следует использовать каждый показатель;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в таблицах приведите способы их расчета;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проанализируйте: на результаты каких показателей будет влиять финансовая политика предприятия;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определите, являются ли одни показатели факторами формирования других;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sz w:val="28"/>
          <w:szCs w:val="28"/>
        </w:rPr>
        <w:t>- постройте иерархию показателей и наделите признаками (по любым крит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риям) гипотетическую компанию, в систему управления которой</w:t>
      </w:r>
    </w:p>
    <w:p w:rsidR="001306EC" w:rsidRPr="00F814C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b/>
          <w:sz w:val="28"/>
          <w:szCs w:val="28"/>
        </w:rPr>
        <w:t xml:space="preserve"> Задание 3</w:t>
      </w:r>
    </w:p>
    <w:p w:rsidR="001306EC" w:rsidRPr="009720A7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720A7">
        <w:rPr>
          <w:sz w:val="28"/>
          <w:szCs w:val="28"/>
        </w:rPr>
        <w:t xml:space="preserve">Поясните, существуют ли различия в целях предоставления информации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корпорации в России и в странах с развитой рыночной экономикой? Если есть, то в чём они заключаются?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4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Приведите доводы в пользу утверждения «Финансовая стратегия сводится к планированию состава и структуры источников финансирования инвестиционной деятельности. В условиях высокого динамизма рынка финансовых инструментов подобное планирование теряет свою актуальность» или опровергните его, если не согласны.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5</w:t>
      </w:r>
    </w:p>
    <w:p w:rsidR="001306EC" w:rsidRDefault="001306EC" w:rsidP="001306E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Проведите вертикальный и горизонтальный анализ финансовой отчётности конкретного предприятия (по выбору студента).</w:t>
      </w:r>
    </w:p>
    <w:p w:rsidR="001306EC" w:rsidRPr="00810406" w:rsidRDefault="001306EC" w:rsidP="001306E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06EC" w:rsidRDefault="001306EC" w:rsidP="001306EC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2 «Управление активами и пассивами корпораций»</w:t>
      </w:r>
    </w:p>
    <w:p w:rsidR="001306EC" w:rsidRPr="007327A0" w:rsidRDefault="001306EC" w:rsidP="001306E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7A0">
        <w:rPr>
          <w:b/>
          <w:sz w:val="28"/>
          <w:szCs w:val="28"/>
        </w:rPr>
        <w:t>Задание 1</w:t>
      </w:r>
    </w:p>
    <w:p w:rsidR="001306EC" w:rsidRPr="007327A0" w:rsidRDefault="001306EC" w:rsidP="0013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Компания «</w:t>
      </w:r>
      <w:proofErr w:type="spellStart"/>
      <w:r w:rsidRPr="007327A0">
        <w:rPr>
          <w:sz w:val="28"/>
          <w:szCs w:val="28"/>
        </w:rPr>
        <w:t>Технолайн</w:t>
      </w:r>
      <w:proofErr w:type="spellEnd"/>
      <w:r w:rsidRPr="007327A0">
        <w:rPr>
          <w:sz w:val="28"/>
          <w:szCs w:val="28"/>
        </w:rPr>
        <w:t>» в настоящее стремится обеспечить высокоскоростным доступом в Интернет широкую аудиторию населения российских городов. Как пок</w:t>
      </w:r>
      <w:r w:rsidRPr="007327A0">
        <w:rPr>
          <w:sz w:val="28"/>
          <w:szCs w:val="28"/>
        </w:rPr>
        <w:t>а</w:t>
      </w:r>
      <w:r w:rsidRPr="007327A0">
        <w:rPr>
          <w:sz w:val="28"/>
          <w:szCs w:val="28"/>
        </w:rPr>
        <w:t>зывают расчеты экспертов, уже через 3 года инвестиции начнут приносить стабил</w:t>
      </w:r>
      <w:r w:rsidRPr="007327A0">
        <w:rPr>
          <w:sz w:val="28"/>
          <w:szCs w:val="28"/>
        </w:rPr>
        <w:t>ь</w:t>
      </w:r>
      <w:r w:rsidRPr="007327A0">
        <w:rPr>
          <w:sz w:val="28"/>
          <w:szCs w:val="28"/>
        </w:rPr>
        <w:t>ную прибыль. Сейчас в обращении находится 800 тыс. обыкновенных акций комп</w:t>
      </w:r>
      <w:r w:rsidRPr="007327A0">
        <w:rPr>
          <w:sz w:val="28"/>
          <w:szCs w:val="28"/>
        </w:rPr>
        <w:t>а</w:t>
      </w:r>
      <w:r w:rsidRPr="007327A0">
        <w:rPr>
          <w:sz w:val="28"/>
          <w:szCs w:val="28"/>
        </w:rPr>
        <w:t>нии. Балансовая стоимость акционерного капитала компании равна 72 млн у.е. В настоящее время обыкновенные акции продаются по цене 2,5 раза выше балансовой стоимости акций. Известно также, что коэффициент β акций рассматриваемой ко</w:t>
      </w:r>
      <w:r w:rsidRPr="007327A0">
        <w:rPr>
          <w:sz w:val="28"/>
          <w:szCs w:val="28"/>
        </w:rPr>
        <w:t>м</w:t>
      </w:r>
      <w:r w:rsidRPr="007327A0">
        <w:rPr>
          <w:sz w:val="28"/>
          <w:szCs w:val="28"/>
        </w:rPr>
        <w:t xml:space="preserve">пании равен 1,1. </w:t>
      </w:r>
      <w:proofErr w:type="spellStart"/>
      <w:r w:rsidRPr="007327A0">
        <w:rPr>
          <w:sz w:val="28"/>
          <w:szCs w:val="28"/>
        </w:rPr>
        <w:t>Безрисковая</w:t>
      </w:r>
      <w:proofErr w:type="spellEnd"/>
      <w:r w:rsidRPr="007327A0">
        <w:rPr>
          <w:sz w:val="28"/>
          <w:szCs w:val="28"/>
        </w:rPr>
        <w:t xml:space="preserve"> ставка составляет 6,1%, а среднерыночная доход</w:t>
      </w:r>
      <w:r w:rsidRPr="007327A0">
        <w:rPr>
          <w:sz w:val="28"/>
          <w:szCs w:val="28"/>
        </w:rPr>
        <w:softHyphen/>
        <w:t>ность – 17,1%. Облигации компании имеют требуемую доходность на уровне 11 %. Коэ</w:t>
      </w:r>
      <w:r w:rsidRPr="007327A0">
        <w:rPr>
          <w:sz w:val="28"/>
          <w:szCs w:val="28"/>
        </w:rPr>
        <w:t>ф</w:t>
      </w:r>
      <w:r w:rsidRPr="007327A0">
        <w:rPr>
          <w:sz w:val="28"/>
          <w:szCs w:val="28"/>
        </w:rPr>
        <w:t>фициент долговой нагрузки в ры</w:t>
      </w:r>
      <w:r w:rsidRPr="007327A0">
        <w:rPr>
          <w:sz w:val="28"/>
          <w:szCs w:val="28"/>
        </w:rPr>
        <w:softHyphen/>
        <w:t>ночных ценах 0,4 (отношение долга ко всем акт</w:t>
      </w:r>
      <w:r w:rsidRPr="007327A0">
        <w:rPr>
          <w:sz w:val="28"/>
          <w:szCs w:val="28"/>
        </w:rPr>
        <w:t>и</w:t>
      </w:r>
      <w:r w:rsidRPr="007327A0">
        <w:rPr>
          <w:sz w:val="28"/>
          <w:szCs w:val="28"/>
        </w:rPr>
        <w:t>вам). Компания опасается скупки ее акций в связи с имеющи</w:t>
      </w:r>
      <w:r w:rsidRPr="007327A0">
        <w:rPr>
          <w:sz w:val="28"/>
          <w:szCs w:val="28"/>
        </w:rPr>
        <w:softHyphen/>
        <w:t>мися перспективами развития. Поэтому она планирует выпу</w:t>
      </w:r>
      <w:r w:rsidRPr="007327A0">
        <w:rPr>
          <w:sz w:val="28"/>
          <w:szCs w:val="28"/>
        </w:rPr>
        <w:softHyphen/>
        <w:t>стить облигации на 30 млн у.е. и на эти сре</w:t>
      </w:r>
      <w:r w:rsidRPr="007327A0">
        <w:rPr>
          <w:sz w:val="28"/>
          <w:szCs w:val="28"/>
        </w:rPr>
        <w:t>д</w:t>
      </w:r>
      <w:r w:rsidRPr="007327A0">
        <w:rPr>
          <w:sz w:val="28"/>
          <w:szCs w:val="28"/>
        </w:rPr>
        <w:t>ства выкупить часть акций на рынке. В дальнейшем они будут переданы работ</w:t>
      </w:r>
      <w:r w:rsidRPr="007327A0">
        <w:rPr>
          <w:sz w:val="28"/>
          <w:szCs w:val="28"/>
        </w:rPr>
        <w:softHyphen/>
        <w:t>никам компании. Однако это повысит коэффициент β до 1,2, а требуемая доходность по облигациям возрастет до 12%. Ставка налога на прибыль компании 20%. Необход</w:t>
      </w:r>
      <w:r w:rsidRPr="007327A0">
        <w:rPr>
          <w:sz w:val="28"/>
          <w:szCs w:val="28"/>
        </w:rPr>
        <w:t>и</w:t>
      </w:r>
      <w:r w:rsidRPr="007327A0">
        <w:rPr>
          <w:sz w:val="28"/>
          <w:szCs w:val="28"/>
        </w:rPr>
        <w:t>мо определить средневзвешенную стоимость капитала компании до и после вы</w:t>
      </w:r>
      <w:r w:rsidRPr="007327A0">
        <w:rPr>
          <w:sz w:val="28"/>
          <w:szCs w:val="28"/>
        </w:rPr>
        <w:softHyphen/>
        <w:t>купа акций.</w:t>
      </w:r>
    </w:p>
    <w:p w:rsidR="001306EC" w:rsidRPr="007327A0" w:rsidRDefault="001306EC" w:rsidP="0013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7A0">
        <w:rPr>
          <w:b/>
          <w:sz w:val="28"/>
          <w:szCs w:val="28"/>
        </w:rPr>
        <w:t>Задание 2</w:t>
      </w:r>
    </w:p>
    <w:p w:rsidR="001306EC" w:rsidRPr="007327A0" w:rsidRDefault="001306EC" w:rsidP="0013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Компания «</w:t>
      </w:r>
      <w:proofErr w:type="spellStart"/>
      <w:r w:rsidRPr="007327A0">
        <w:rPr>
          <w:sz w:val="28"/>
          <w:szCs w:val="28"/>
        </w:rPr>
        <w:t>Нанотехнология</w:t>
      </w:r>
      <w:proofErr w:type="spellEnd"/>
      <w:r w:rsidRPr="007327A0">
        <w:rPr>
          <w:sz w:val="28"/>
          <w:szCs w:val="28"/>
        </w:rPr>
        <w:t>» занимается разработкой транзисторов нового поколения для использования их в электронике. До настоящего времени компания финансировала свою деятельность только из собственных источников и ее акци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>нерный капитал оценивался в 300 млн у. е. В текущем году компания решила вык</w:t>
      </w:r>
      <w:r w:rsidRPr="007327A0">
        <w:rPr>
          <w:sz w:val="28"/>
          <w:szCs w:val="28"/>
        </w:rPr>
        <w:t>у</w:t>
      </w:r>
      <w:r w:rsidRPr="007327A0">
        <w:rPr>
          <w:sz w:val="28"/>
          <w:szCs w:val="28"/>
        </w:rPr>
        <w:t>пить часть своих акций, чтобы стабилизировать их курс и по возможности в дал</w:t>
      </w:r>
      <w:r w:rsidRPr="007327A0">
        <w:rPr>
          <w:sz w:val="28"/>
          <w:szCs w:val="28"/>
        </w:rPr>
        <w:t>ь</w:t>
      </w:r>
      <w:r w:rsidRPr="007327A0">
        <w:rPr>
          <w:sz w:val="28"/>
          <w:szCs w:val="28"/>
        </w:rPr>
        <w:t>нейшем повы</w:t>
      </w:r>
      <w:r w:rsidRPr="007327A0">
        <w:rPr>
          <w:sz w:val="28"/>
          <w:szCs w:val="28"/>
        </w:rPr>
        <w:softHyphen/>
        <w:t>сить его. Компания выпустила для этого облигации на 120 млн у.е. И</w:t>
      </w:r>
      <w:r w:rsidRPr="007327A0">
        <w:rPr>
          <w:sz w:val="28"/>
          <w:szCs w:val="28"/>
        </w:rPr>
        <w:t>з</w:t>
      </w:r>
      <w:r w:rsidRPr="007327A0">
        <w:rPr>
          <w:sz w:val="28"/>
          <w:szCs w:val="28"/>
        </w:rPr>
        <w:t xml:space="preserve">вестно также, что </w:t>
      </w:r>
      <w:proofErr w:type="spellStart"/>
      <w:r w:rsidRPr="007327A0">
        <w:rPr>
          <w:sz w:val="28"/>
          <w:szCs w:val="28"/>
        </w:rPr>
        <w:t>безрисковая</w:t>
      </w:r>
      <w:proofErr w:type="spellEnd"/>
      <w:r w:rsidRPr="007327A0">
        <w:rPr>
          <w:sz w:val="28"/>
          <w:szCs w:val="28"/>
        </w:rPr>
        <w:t xml:space="preserve"> ставка процента оце</w:t>
      </w:r>
      <w:r w:rsidRPr="007327A0">
        <w:rPr>
          <w:sz w:val="28"/>
          <w:szCs w:val="28"/>
        </w:rPr>
        <w:softHyphen/>
        <w:t>нивается в 7,1%, уровень средн</w:t>
      </w:r>
      <w:r w:rsidRPr="007327A0">
        <w:rPr>
          <w:sz w:val="28"/>
          <w:szCs w:val="28"/>
        </w:rPr>
        <w:t>е</w:t>
      </w:r>
      <w:r w:rsidRPr="007327A0">
        <w:rPr>
          <w:sz w:val="28"/>
          <w:szCs w:val="28"/>
        </w:rPr>
        <w:t>рыночной доходности 17,6%. Когда компания была финансово независимой, ее к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>эффици</w:t>
      </w:r>
      <w:r w:rsidRPr="007327A0">
        <w:rPr>
          <w:sz w:val="28"/>
          <w:szCs w:val="28"/>
        </w:rPr>
        <w:softHyphen/>
        <w:t>ент β оценивался на уровне 1,2. Появление заемного финанси</w:t>
      </w:r>
      <w:r w:rsidRPr="007327A0">
        <w:rPr>
          <w:sz w:val="28"/>
          <w:szCs w:val="28"/>
        </w:rPr>
        <w:softHyphen/>
        <w:t>рования в структуре капитала повысит рыночную стоимость собственного капитала компании до 210 млн у.е., рыночная оценка заемного каптала не изменится и составит 120 млн у.е. Компания платит налог на прибыль в размере 20%. Рассчитайте для компании «</w:t>
      </w:r>
      <w:proofErr w:type="spellStart"/>
      <w:r w:rsidRPr="007327A0">
        <w:rPr>
          <w:sz w:val="28"/>
          <w:szCs w:val="28"/>
        </w:rPr>
        <w:t>Нанотехнология</w:t>
      </w:r>
      <w:proofErr w:type="spellEnd"/>
      <w:r w:rsidRPr="007327A0">
        <w:rPr>
          <w:sz w:val="28"/>
          <w:szCs w:val="28"/>
        </w:rPr>
        <w:t>» коэффициент β, требуемую доходность акционерного капитала, средневзвешенную стоимость капитала после того как она стала фи</w:t>
      </w:r>
      <w:r w:rsidRPr="007327A0">
        <w:rPr>
          <w:sz w:val="28"/>
          <w:szCs w:val="28"/>
        </w:rPr>
        <w:softHyphen/>
        <w:t>нансово завис</w:t>
      </w:r>
      <w:r w:rsidRPr="007327A0">
        <w:rPr>
          <w:sz w:val="28"/>
          <w:szCs w:val="28"/>
        </w:rPr>
        <w:t>и</w:t>
      </w:r>
      <w:r w:rsidRPr="007327A0">
        <w:rPr>
          <w:sz w:val="28"/>
          <w:szCs w:val="28"/>
        </w:rPr>
        <w:lastRenderedPageBreak/>
        <w:t>мой, если облигации компании с аналогич</w:t>
      </w:r>
      <w:r w:rsidRPr="007327A0">
        <w:rPr>
          <w:sz w:val="28"/>
          <w:szCs w:val="28"/>
        </w:rPr>
        <w:softHyphen/>
        <w:t>ным рейтингом А имеют доходность 11,6%.</w:t>
      </w:r>
    </w:p>
    <w:p w:rsidR="001306EC" w:rsidRPr="007327A0" w:rsidRDefault="001306EC" w:rsidP="001306E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7A0">
        <w:rPr>
          <w:b/>
          <w:sz w:val="28"/>
          <w:szCs w:val="28"/>
        </w:rPr>
        <w:t>Задание 3</w:t>
      </w:r>
    </w:p>
    <w:p w:rsidR="001306EC" w:rsidRPr="007327A0" w:rsidRDefault="001306EC" w:rsidP="001306EC">
      <w:pPr>
        <w:pStyle w:val="2c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7327A0">
        <w:rPr>
          <w:snapToGrid w:val="0"/>
          <w:sz w:val="28"/>
          <w:szCs w:val="28"/>
        </w:rPr>
        <w:t xml:space="preserve">Для покрытия своих инвестиционных потребностей </w:t>
      </w:r>
      <w:r w:rsidRPr="007327A0">
        <w:rPr>
          <w:sz w:val="28"/>
          <w:szCs w:val="28"/>
        </w:rPr>
        <w:t>компания</w:t>
      </w:r>
      <w:r w:rsidRPr="007327A0">
        <w:rPr>
          <w:snapToGrid w:val="0"/>
          <w:sz w:val="28"/>
          <w:szCs w:val="28"/>
        </w:rPr>
        <w:t xml:space="preserve"> планирует в б</w:t>
      </w:r>
      <w:r w:rsidRPr="007327A0">
        <w:rPr>
          <w:snapToGrid w:val="0"/>
          <w:sz w:val="28"/>
          <w:szCs w:val="28"/>
        </w:rPr>
        <w:t>у</w:t>
      </w:r>
      <w:r w:rsidRPr="007327A0">
        <w:rPr>
          <w:snapToGrid w:val="0"/>
          <w:sz w:val="28"/>
          <w:szCs w:val="28"/>
        </w:rPr>
        <w:t xml:space="preserve">дущем году привлечь следующие виды капитала: </w:t>
      </w:r>
    </w:p>
    <w:p w:rsidR="001306EC" w:rsidRPr="007327A0" w:rsidRDefault="001306EC" w:rsidP="004A3E97">
      <w:pPr>
        <w:numPr>
          <w:ilvl w:val="0"/>
          <w:numId w:val="22"/>
        </w:numPr>
        <w:tabs>
          <w:tab w:val="left" w:pos="92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 xml:space="preserve">Нераспределенная прибыль в сумме 50 млн. рублей. </w:t>
      </w:r>
    </w:p>
    <w:p w:rsidR="001306EC" w:rsidRPr="007327A0" w:rsidRDefault="001306EC" w:rsidP="004A3E97">
      <w:pPr>
        <w:numPr>
          <w:ilvl w:val="0"/>
          <w:numId w:val="22"/>
        </w:numPr>
        <w:tabs>
          <w:tab w:val="left" w:pos="92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Эмиссия обыкновенных акций в объеме 200 млн. рублей. Расходы по эми</w:t>
      </w:r>
      <w:r w:rsidRPr="007327A0">
        <w:rPr>
          <w:sz w:val="28"/>
          <w:szCs w:val="28"/>
        </w:rPr>
        <w:t>с</w:t>
      </w:r>
      <w:r w:rsidRPr="007327A0">
        <w:rPr>
          <w:sz w:val="28"/>
          <w:szCs w:val="28"/>
        </w:rPr>
        <w:t xml:space="preserve">сии планируются в размере 4% от фактически вырученной суммы. Дивиденды за первый год составят 80 рублей на 1 акцию. Затем они будут ежегодно увеличиваться на 1%. Изучение финансового рынка показало, что для привлечения акционерного капитала в объеме 100 млн. рублей цена 1 акции должна быть установлена на уровне 400 рублей. Для удовлетворения дополнительной потребности в капитале акции придется продавать по цене 320 рублей. </w:t>
      </w:r>
    </w:p>
    <w:p w:rsidR="001306EC" w:rsidRPr="007327A0" w:rsidRDefault="001306EC" w:rsidP="004A3E97">
      <w:pPr>
        <w:numPr>
          <w:ilvl w:val="0"/>
          <w:numId w:val="22"/>
        </w:numPr>
        <w:tabs>
          <w:tab w:val="left" w:pos="92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 xml:space="preserve">Эмиссия привилегированных акций в сумме 50 млн. рублей. Расходы по эмиссии планируются в размере 4% от фактически вырученной суммы, дивиденды – 100 рублей. Первая эмиссия в объеме 20 млн. рублей может быть размещена по цене 600 рублей за акцию. Для привлечения остающихся 30 млн. рублей цену 1 акции необходимо снизить до 550 рублей. </w:t>
      </w:r>
    </w:p>
    <w:p w:rsidR="001306EC" w:rsidRPr="007327A0" w:rsidRDefault="001306EC" w:rsidP="004A3E97">
      <w:pPr>
        <w:numPr>
          <w:ilvl w:val="0"/>
          <w:numId w:val="22"/>
        </w:numPr>
        <w:tabs>
          <w:tab w:val="left" w:pos="92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Эмиссия купонных пятилетних облигаций на сумму 200 млн. рублей. Ном</w:t>
      </w:r>
      <w:r w:rsidRPr="007327A0">
        <w:rPr>
          <w:sz w:val="28"/>
          <w:szCs w:val="28"/>
        </w:rPr>
        <w:t>и</w:t>
      </w:r>
      <w:r w:rsidRPr="007327A0">
        <w:rPr>
          <w:sz w:val="28"/>
          <w:szCs w:val="28"/>
        </w:rPr>
        <w:t>нал 1 облигации 10 тыс. рублей, курс 100, расходы по размещению составят 3% от фактической выручки. Для облигаций первого выпуска (70 млн. рублей) установлен годовой купон 17% (выплата 1 раз в год). По второму выпуску купонная ставка с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 xml:space="preserve">ставит 20%. Компания уплачивает налог на прибыль по ставке 20%. </w:t>
      </w:r>
    </w:p>
    <w:p w:rsidR="001306EC" w:rsidRDefault="001306EC" w:rsidP="001306EC">
      <w:pPr>
        <w:pStyle w:val="2c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7327A0">
        <w:rPr>
          <w:snapToGrid w:val="0"/>
          <w:sz w:val="28"/>
          <w:szCs w:val="28"/>
        </w:rPr>
        <w:t>Рассчитайте стоимость ка</w:t>
      </w:r>
      <w:r w:rsidR="00A24F69">
        <w:rPr>
          <w:snapToGrid w:val="0"/>
          <w:sz w:val="28"/>
          <w:szCs w:val="28"/>
        </w:rPr>
        <w:t>ждого источника финансирования.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7A0">
        <w:rPr>
          <w:b/>
          <w:sz w:val="28"/>
          <w:szCs w:val="28"/>
        </w:rPr>
        <w:t>Задание 4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Составьте таблицу, включив в нее (в горизонтальную шапку) все рассмотре</w:t>
      </w:r>
      <w:r w:rsidRPr="007327A0">
        <w:rPr>
          <w:sz w:val="28"/>
          <w:szCs w:val="28"/>
        </w:rPr>
        <w:t>н</w:t>
      </w:r>
      <w:r w:rsidRPr="007327A0">
        <w:rPr>
          <w:sz w:val="28"/>
          <w:szCs w:val="28"/>
        </w:rPr>
        <w:t xml:space="preserve">ные источники формирования финансовых ресурсов: 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- запишите (в вертикальную шапку) все возможные критерии доступности и</w:t>
      </w:r>
      <w:r w:rsidRPr="007327A0">
        <w:rPr>
          <w:sz w:val="28"/>
          <w:szCs w:val="28"/>
        </w:rPr>
        <w:t>с</w:t>
      </w:r>
      <w:r w:rsidRPr="007327A0">
        <w:rPr>
          <w:sz w:val="28"/>
          <w:szCs w:val="28"/>
        </w:rPr>
        <w:t>точников;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- запишите все возможные критерии целесообразности привлечения финанс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>вых ресурсов из каждого источника;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- проставьте плюс, минус и ноль  по всем записанным критериям для каждого источника для среднего типичного в Вашем понимании предприятия (например, и</w:t>
      </w:r>
      <w:r w:rsidRPr="007327A0">
        <w:rPr>
          <w:sz w:val="28"/>
          <w:szCs w:val="28"/>
        </w:rPr>
        <w:t>с</w:t>
      </w:r>
      <w:r w:rsidRPr="007327A0">
        <w:rPr>
          <w:sz w:val="28"/>
          <w:szCs w:val="28"/>
        </w:rPr>
        <w:t>точник - </w:t>
      </w:r>
      <w:r w:rsidRPr="007327A0">
        <w:rPr>
          <w:sz w:val="28"/>
          <w:szCs w:val="28"/>
          <w:lang w:val="en-US"/>
        </w:rPr>
        <w:t>IPO</w:t>
      </w:r>
      <w:r w:rsidRPr="007327A0">
        <w:rPr>
          <w:sz w:val="28"/>
          <w:szCs w:val="28"/>
        </w:rPr>
        <w:t>, критерий доступности  – информационная прозрачность – «-», крит</w:t>
      </w:r>
      <w:r w:rsidRPr="007327A0">
        <w:rPr>
          <w:sz w:val="28"/>
          <w:szCs w:val="28"/>
        </w:rPr>
        <w:t>е</w:t>
      </w:r>
      <w:r w:rsidRPr="007327A0">
        <w:rPr>
          <w:sz w:val="28"/>
          <w:szCs w:val="28"/>
        </w:rPr>
        <w:t>рий целесообразности – сохранение структуры собственности – «-», критерий цел</w:t>
      </w:r>
      <w:r w:rsidRPr="007327A0">
        <w:rPr>
          <w:sz w:val="28"/>
          <w:szCs w:val="28"/>
        </w:rPr>
        <w:t>е</w:t>
      </w:r>
      <w:r w:rsidRPr="007327A0">
        <w:rPr>
          <w:sz w:val="28"/>
          <w:szCs w:val="28"/>
        </w:rPr>
        <w:t>сообразности – объем привлекаемого финансирования – «+» и т.д. (только все об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>значайте в таблице);</w:t>
      </w:r>
    </w:p>
    <w:p w:rsidR="001306EC" w:rsidRPr="007327A0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- из приведенного перечня выберите самый доступный и самый привлекател</w:t>
      </w:r>
      <w:r w:rsidRPr="007327A0">
        <w:rPr>
          <w:sz w:val="28"/>
          <w:szCs w:val="28"/>
        </w:rPr>
        <w:t>ь</w:t>
      </w:r>
      <w:r w:rsidRPr="007327A0">
        <w:rPr>
          <w:sz w:val="28"/>
          <w:szCs w:val="28"/>
        </w:rPr>
        <w:t>ный источник исходя из всех критериев доступности и целесообразности;</w:t>
      </w:r>
    </w:p>
    <w:p w:rsidR="001306EC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27A0">
        <w:rPr>
          <w:sz w:val="28"/>
          <w:szCs w:val="28"/>
        </w:rPr>
        <w:t>- взяв за основу предприятие, на котором Вы проходили производственную практику (работаете), составьте для него «таблицу доступности и предпочтительн</w:t>
      </w:r>
      <w:r w:rsidRPr="007327A0">
        <w:rPr>
          <w:sz w:val="28"/>
          <w:szCs w:val="28"/>
        </w:rPr>
        <w:t>о</w:t>
      </w:r>
      <w:r w:rsidRPr="007327A0">
        <w:rPr>
          <w:sz w:val="28"/>
          <w:szCs w:val="28"/>
        </w:rPr>
        <w:t>сти источников финансовых ресурсов».  Составьте иерархический список источн</w:t>
      </w:r>
      <w:r w:rsidRPr="007327A0">
        <w:rPr>
          <w:sz w:val="28"/>
          <w:szCs w:val="28"/>
        </w:rPr>
        <w:t>и</w:t>
      </w:r>
      <w:r w:rsidRPr="007327A0">
        <w:rPr>
          <w:sz w:val="28"/>
          <w:szCs w:val="28"/>
        </w:rPr>
        <w:t>ков финансовых ресурсов для этого предприятия.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</w:p>
    <w:p w:rsidR="001306EC" w:rsidRPr="00810406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- </w:t>
      </w:r>
      <w:r w:rsidRPr="00810406">
        <w:rPr>
          <w:sz w:val="28"/>
          <w:szCs w:val="28"/>
        </w:rPr>
        <w:t>финансовый директор крупной компании. Напишите подробное руково</w:t>
      </w:r>
      <w:r w:rsidRPr="00810406">
        <w:rPr>
          <w:sz w:val="28"/>
          <w:szCs w:val="28"/>
        </w:rPr>
        <w:t>д</w:t>
      </w:r>
      <w:r w:rsidRPr="00810406">
        <w:rPr>
          <w:sz w:val="28"/>
          <w:szCs w:val="28"/>
        </w:rPr>
        <w:t>ство действий (как Вы представляете) по выбору источников финансирования инв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 xml:space="preserve">стиционного проекта предприятия с указанием субъектов (как внутренних, так и внешних), с которыми Вам придется контактировать в процессе выбора. </w:t>
      </w:r>
    </w:p>
    <w:p w:rsidR="001306EC" w:rsidRDefault="001306EC" w:rsidP="001306EC">
      <w:pPr>
        <w:spacing w:after="0" w:line="240" w:lineRule="auto"/>
        <w:ind w:firstLine="855"/>
        <w:jc w:val="both"/>
        <w:rPr>
          <w:b/>
          <w:sz w:val="28"/>
          <w:szCs w:val="28"/>
        </w:rPr>
      </w:pPr>
    </w:p>
    <w:p w:rsidR="001306EC" w:rsidRDefault="001306EC" w:rsidP="001306EC">
      <w:pPr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 3 «</w:t>
      </w:r>
      <w:r>
        <w:rPr>
          <w:b/>
          <w:bCs/>
          <w:sz w:val="28"/>
          <w:szCs w:val="28"/>
        </w:rPr>
        <w:t>Управление затратами и финансовыми результатами. Фина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совое планирование»</w:t>
      </w:r>
    </w:p>
    <w:p w:rsidR="001306EC" w:rsidRPr="00F60F85" w:rsidRDefault="001306EC" w:rsidP="001306EC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60F85">
        <w:rPr>
          <w:b/>
          <w:sz w:val="28"/>
          <w:szCs w:val="28"/>
        </w:rPr>
        <w:t xml:space="preserve">Задание 1 </w:t>
      </w:r>
    </w:p>
    <w:p w:rsidR="001306EC" w:rsidRPr="00F60F85" w:rsidRDefault="001306EC" w:rsidP="0013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60F85">
        <w:rPr>
          <w:sz w:val="28"/>
          <w:szCs w:val="28"/>
        </w:rPr>
        <w:t>Компания «Альфа» владеет сетью продовольственных супермаркетов и пер</w:t>
      </w:r>
      <w:r w:rsidRPr="00F60F85">
        <w:rPr>
          <w:sz w:val="28"/>
          <w:szCs w:val="28"/>
        </w:rPr>
        <w:t>е</w:t>
      </w:r>
      <w:r w:rsidRPr="00F60F85">
        <w:rPr>
          <w:sz w:val="28"/>
          <w:szCs w:val="28"/>
        </w:rPr>
        <w:t>живает период бурного развития, отличаясь от конкурентов высокой выручкой на 1 магазин. Ожидается, что дивиденды будут расти на 33% в год в течение последу</w:t>
      </w:r>
      <w:r w:rsidRPr="00F60F85">
        <w:rPr>
          <w:sz w:val="28"/>
          <w:szCs w:val="28"/>
        </w:rPr>
        <w:t>ю</w:t>
      </w:r>
      <w:r w:rsidRPr="00F60F85">
        <w:rPr>
          <w:sz w:val="28"/>
          <w:szCs w:val="28"/>
        </w:rPr>
        <w:t>щих 3 лет, на 24% в четвертом году, а затем все время на 8%. Требуемая ставка д</w:t>
      </w:r>
      <w:r w:rsidRPr="00F60F85">
        <w:rPr>
          <w:sz w:val="28"/>
          <w:szCs w:val="28"/>
        </w:rPr>
        <w:t>о</w:t>
      </w:r>
      <w:r w:rsidRPr="00F60F85">
        <w:rPr>
          <w:sz w:val="28"/>
          <w:szCs w:val="28"/>
        </w:rPr>
        <w:t>ходности на собственный капитал по акциям компании 16%, акции торгуются по 45 руб./ акция. Каковы ожидаемые дивиденды в ближайшие 6 лет?</w:t>
      </w:r>
    </w:p>
    <w:p w:rsidR="001306EC" w:rsidRDefault="001306EC" w:rsidP="001306EC">
      <w:pPr>
        <w:tabs>
          <w:tab w:val="left" w:pos="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60F85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 xml:space="preserve"> </w:t>
      </w:r>
    </w:p>
    <w:p w:rsidR="001306EC" w:rsidRPr="00F60F85" w:rsidRDefault="001306EC" w:rsidP="001306EC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0F85">
        <w:rPr>
          <w:sz w:val="28"/>
          <w:szCs w:val="28"/>
        </w:rPr>
        <w:t>Компания «Альфа» является крупным производителем женской деловой одежды. Согласно финансовым прогнозам на ближайшие 6 лет чистая прибыль компании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131"/>
        <w:gridCol w:w="1131"/>
        <w:gridCol w:w="1272"/>
        <w:gridCol w:w="1131"/>
        <w:gridCol w:w="1131"/>
        <w:gridCol w:w="1131"/>
      </w:tblGrid>
      <w:tr w:rsidR="001306EC" w:rsidRPr="00F60F85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both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306EC" w:rsidRPr="00F60F85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both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Чистая прибыль,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EC" w:rsidRPr="00F60F85" w:rsidRDefault="001306EC" w:rsidP="001306EC">
            <w:pPr>
              <w:tabs>
                <w:tab w:val="left" w:pos="0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F60F85">
              <w:rPr>
                <w:sz w:val="28"/>
                <w:szCs w:val="28"/>
              </w:rPr>
              <w:t>510</w:t>
            </w:r>
          </w:p>
        </w:tc>
      </w:tr>
    </w:tbl>
    <w:p w:rsidR="001306EC" w:rsidRPr="00F60F85" w:rsidRDefault="001306EC" w:rsidP="0013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60F85">
        <w:rPr>
          <w:sz w:val="28"/>
          <w:szCs w:val="28"/>
        </w:rPr>
        <w:t>В настоящее время в обращении находится 30 млн обыкновенных акций ко</w:t>
      </w:r>
      <w:r w:rsidRPr="00F60F85">
        <w:rPr>
          <w:sz w:val="28"/>
          <w:szCs w:val="28"/>
        </w:rPr>
        <w:t>м</w:t>
      </w:r>
      <w:r w:rsidRPr="00F60F85">
        <w:rPr>
          <w:sz w:val="28"/>
          <w:szCs w:val="28"/>
        </w:rPr>
        <w:t>пании, которые можно купить на рынке по 25 руб./акция. Рассчитайте</w:t>
      </w:r>
      <w:r>
        <w:rPr>
          <w:sz w:val="28"/>
          <w:szCs w:val="28"/>
        </w:rPr>
        <w:t>,</w:t>
      </w:r>
      <w:r w:rsidRPr="00F60F85">
        <w:rPr>
          <w:sz w:val="28"/>
          <w:szCs w:val="28"/>
        </w:rPr>
        <w:t xml:space="preserve"> какой див</w:t>
      </w:r>
      <w:r w:rsidRPr="00F60F85">
        <w:rPr>
          <w:sz w:val="28"/>
          <w:szCs w:val="28"/>
        </w:rPr>
        <w:t>и</w:t>
      </w:r>
      <w:r w:rsidRPr="00F60F85">
        <w:rPr>
          <w:sz w:val="28"/>
          <w:szCs w:val="28"/>
        </w:rPr>
        <w:t>денд на акцию получат а</w:t>
      </w:r>
      <w:r>
        <w:rPr>
          <w:sz w:val="28"/>
          <w:szCs w:val="28"/>
        </w:rPr>
        <w:t>кционеры в период с 2016 по 2021</w:t>
      </w:r>
      <w:r w:rsidRPr="00F60F85">
        <w:rPr>
          <w:sz w:val="28"/>
          <w:szCs w:val="28"/>
        </w:rPr>
        <w:t xml:space="preserve"> г в следующих случаях:</w:t>
      </w:r>
    </w:p>
    <w:p w:rsidR="001306EC" w:rsidRPr="00F60F85" w:rsidRDefault="001306EC" w:rsidP="004A3E97">
      <w:pPr>
        <w:numPr>
          <w:ilvl w:val="0"/>
          <w:numId w:val="25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60F85">
        <w:rPr>
          <w:sz w:val="28"/>
          <w:szCs w:val="28"/>
        </w:rPr>
        <w:t>компания выплачивает в качестве дивидендов 27% чистой прибыли;</w:t>
      </w:r>
    </w:p>
    <w:p w:rsidR="001306EC" w:rsidRPr="00F60F85" w:rsidRDefault="001306EC" w:rsidP="00A24F69">
      <w:pPr>
        <w:numPr>
          <w:ilvl w:val="0"/>
          <w:numId w:val="25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60F85">
        <w:rPr>
          <w:sz w:val="28"/>
          <w:szCs w:val="28"/>
        </w:rPr>
        <w:t>с 201</w:t>
      </w:r>
      <w:r>
        <w:rPr>
          <w:sz w:val="28"/>
          <w:szCs w:val="28"/>
        </w:rPr>
        <w:t>6</w:t>
      </w:r>
      <w:r w:rsidRPr="00F60F85">
        <w:rPr>
          <w:sz w:val="28"/>
          <w:szCs w:val="28"/>
        </w:rPr>
        <w:t xml:space="preserve"> года компания решила выплачивать в качестве дивиденда стабил</w:t>
      </w:r>
      <w:r w:rsidRPr="00F60F85">
        <w:rPr>
          <w:sz w:val="28"/>
          <w:szCs w:val="28"/>
        </w:rPr>
        <w:t>ь</w:t>
      </w:r>
      <w:r w:rsidRPr="00F60F85">
        <w:rPr>
          <w:sz w:val="28"/>
          <w:szCs w:val="28"/>
        </w:rPr>
        <w:t>ную сумму – 4 руб./акция, а если прибыль превысит 490 млн, то сумма превышения будет выплачена в виде дивидендов в качестве премии;</w:t>
      </w:r>
    </w:p>
    <w:p w:rsidR="001306EC" w:rsidRPr="00F60F85" w:rsidRDefault="001306EC" w:rsidP="00A24F69">
      <w:pPr>
        <w:numPr>
          <w:ilvl w:val="0"/>
          <w:numId w:val="25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60F85">
        <w:rPr>
          <w:sz w:val="28"/>
          <w:szCs w:val="28"/>
        </w:rPr>
        <w:t>установлен дивиденд в размере 36% от чистой прибыли в 201</w:t>
      </w:r>
      <w:r>
        <w:rPr>
          <w:sz w:val="28"/>
          <w:szCs w:val="28"/>
        </w:rPr>
        <w:t>8</w:t>
      </w:r>
      <w:r w:rsidRPr="00F60F85">
        <w:rPr>
          <w:sz w:val="28"/>
          <w:szCs w:val="28"/>
        </w:rPr>
        <w:t xml:space="preserve"> году ко</w:t>
      </w:r>
      <w:r w:rsidRPr="00F60F85">
        <w:rPr>
          <w:sz w:val="28"/>
          <w:szCs w:val="28"/>
        </w:rPr>
        <w:t>м</w:t>
      </w:r>
      <w:r w:rsidRPr="00F60F85">
        <w:rPr>
          <w:sz w:val="28"/>
          <w:szCs w:val="28"/>
        </w:rPr>
        <w:t xml:space="preserve">пания осуществит </w:t>
      </w:r>
      <w:r w:rsidRPr="00F60F85">
        <w:rPr>
          <w:sz w:val="28"/>
          <w:szCs w:val="28"/>
          <w:lang w:val="en-US"/>
        </w:rPr>
        <w:t>split</w:t>
      </w:r>
      <w:r>
        <w:rPr>
          <w:sz w:val="28"/>
          <w:szCs w:val="28"/>
        </w:rPr>
        <w:t xml:space="preserve"> в пропорции 2:1.</w:t>
      </w:r>
    </w:p>
    <w:p w:rsidR="001306EC" w:rsidRPr="00E7428A" w:rsidRDefault="001306EC" w:rsidP="00A24F69">
      <w:pPr>
        <w:pStyle w:val="1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7428A">
        <w:rPr>
          <w:rFonts w:ascii="Times New Roman" w:hAnsi="Times New Roman"/>
          <w:b/>
          <w:sz w:val="28"/>
          <w:szCs w:val="28"/>
        </w:rPr>
        <w:t>Задание 3</w:t>
      </w:r>
    </w:p>
    <w:p w:rsidR="001306EC" w:rsidRPr="00E7428A" w:rsidRDefault="001306EC" w:rsidP="00A24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7428A">
        <w:rPr>
          <w:sz w:val="28"/>
          <w:szCs w:val="28"/>
        </w:rPr>
        <w:t>На основе представленной на рисунке  организационной структуры компании необходимо выделить и описать возможные объекты бюджетирования.</w:t>
      </w:r>
    </w:p>
    <w:p w:rsidR="001306EC" w:rsidRDefault="001306EC" w:rsidP="00A24F69">
      <w:pPr>
        <w:pStyle w:val="1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57E600" wp14:editId="011F4A9F">
            <wp:extent cx="5984240" cy="3644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4" t="20811" r="20393" b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EC" w:rsidRPr="004B1CCB" w:rsidRDefault="001306EC" w:rsidP="00A24F69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4B1CCB">
        <w:rPr>
          <w:b/>
          <w:sz w:val="28"/>
          <w:szCs w:val="28"/>
        </w:rPr>
        <w:lastRenderedPageBreak/>
        <w:t>Задание 4</w:t>
      </w:r>
    </w:p>
    <w:p w:rsidR="00A24F69" w:rsidRDefault="00A24F69" w:rsidP="00A24F69">
      <w:pPr>
        <w:shd w:val="clear" w:color="auto" w:fill="FFFFFF"/>
        <w:tabs>
          <w:tab w:val="left" w:pos="952"/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Составьте следующие бюджеты корпорации на второй квартал 201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года: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продаж с графиком получения денег;</w:t>
      </w:r>
    </w:p>
    <w:p w:rsidR="00A24F69" w:rsidRDefault="00A24F69" w:rsidP="00A24F69">
      <w:pPr>
        <w:spacing w:after="0" w:line="240" w:lineRule="auto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производства;</w:t>
      </w:r>
    </w:p>
    <w:p w:rsidR="00A24F69" w:rsidRDefault="00A24F69" w:rsidP="00A24F69">
      <w:pPr>
        <w:spacing w:after="0" w:line="240" w:lineRule="auto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приобретения материалов (с графиком выплаты денег);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затрат прямого труда;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производственных накладных расходов;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административных расходов и расходов на продажу;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бюджет движения денежных средств.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составления последнего бюджета (движения денежных средств) </w:t>
      </w:r>
      <w:r>
        <w:rPr>
          <w:b/>
          <w:i/>
          <w:sz w:val="28"/>
          <w:szCs w:val="28"/>
        </w:rPr>
        <w:t>обяз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тельно</w:t>
      </w:r>
      <w:r>
        <w:rPr>
          <w:sz w:val="28"/>
          <w:szCs w:val="28"/>
        </w:rPr>
        <w:t xml:space="preserve"> следует сделать предварительный вывод о будущей платёжеспособности предприятия.   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 при выборе объёма продаж определяется по порядковому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меру студента в журнале для семинарских занятий.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A24F69" w:rsidRDefault="00A24F69" w:rsidP="00A24F69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Прогноз продаж в штуках</w:t>
      </w:r>
    </w:p>
    <w:p w:rsidR="00A24F69" w:rsidRDefault="00A24F69" w:rsidP="00A24F69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666"/>
        <w:gridCol w:w="1568"/>
        <w:gridCol w:w="1619"/>
        <w:gridCol w:w="1616"/>
        <w:gridCol w:w="1487"/>
      </w:tblGrid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анта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20200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27300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19500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26500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21400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41000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35500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23300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13900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19800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15900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37800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39000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42500</w:t>
            </w:r>
          </w:p>
        </w:tc>
      </w:tr>
      <w:tr w:rsidR="00A24F69" w:rsidTr="00A24F6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35200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29600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</w:tbl>
    <w:p w:rsidR="00A24F69" w:rsidRDefault="00A24F69" w:rsidP="00A24F69">
      <w:pPr>
        <w:spacing w:after="0" w:line="240" w:lineRule="auto"/>
        <w:ind w:right="-6"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Цена продажи $ 10 за штуку.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денежные поступления: 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месяц продаж 70%;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следующий месяц 25%;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потери 5%.</w:t>
      </w:r>
    </w:p>
    <w:p w:rsidR="00A24F69" w:rsidRDefault="00A24F69" w:rsidP="00A24F69">
      <w:pPr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Дебиторская задолженность за март — $36000.</w:t>
      </w:r>
    </w:p>
    <w:p w:rsidR="00A24F69" w:rsidRDefault="00A24F69" w:rsidP="00A24F69">
      <w:pPr>
        <w:shd w:val="clear" w:color="auto" w:fill="FFFFFF"/>
        <w:spacing w:after="0" w:line="240" w:lineRule="auto"/>
        <w:ind w:left="5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Остаток товара на 31 марта — 4000 штук.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Планируемый остаток товара — 20% от продаж следующего месяца.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Количество материала на единицу продукции — </w:t>
      </w:r>
      <w:smartTag w:uri="urn:schemas-microsoft-com:office:smarttags" w:element="metricconverter">
        <w:smartTagPr>
          <w:attr w:name="ProductID" w:val="5 кг"/>
        </w:smartTagPr>
        <w:r>
          <w:rPr>
            <w:color w:val="000000"/>
            <w:spacing w:val="-5"/>
            <w:sz w:val="28"/>
            <w:szCs w:val="28"/>
          </w:rPr>
          <w:t>5 кг</w:t>
        </w:r>
      </w:smartTag>
      <w:r>
        <w:rPr>
          <w:color w:val="000000"/>
          <w:spacing w:val="-5"/>
          <w:sz w:val="28"/>
          <w:szCs w:val="28"/>
        </w:rPr>
        <w:t>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Планируемый конечный остаток сырья — 10% от потребности следующего м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сяца.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Начальный запас материала — </w:t>
      </w:r>
      <w:smartTag w:uri="urn:schemas-microsoft-com:office:smarttags" w:element="metricconverter">
        <w:smartTagPr>
          <w:attr w:name="ProductID" w:val="13000 кг"/>
        </w:smartTagPr>
        <w:r>
          <w:rPr>
            <w:color w:val="000000"/>
            <w:spacing w:val="-5"/>
            <w:sz w:val="28"/>
            <w:szCs w:val="28"/>
          </w:rPr>
          <w:t>13000 кг</w:t>
        </w:r>
      </w:smartTag>
      <w:r>
        <w:rPr>
          <w:color w:val="000000"/>
          <w:spacing w:val="-5"/>
          <w:sz w:val="28"/>
          <w:szCs w:val="28"/>
        </w:rPr>
        <w:t>.</w:t>
      </w:r>
    </w:p>
    <w:p w:rsidR="00A24F69" w:rsidRDefault="00A24F69" w:rsidP="00A24F69">
      <w:pPr>
        <w:shd w:val="clear" w:color="auto" w:fill="FFFFFF"/>
        <w:spacing w:after="0" w:line="240" w:lineRule="auto"/>
        <w:ind w:left="1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Стоимость материала (за кг) — $ 0,40.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Счета к оплате на 31 марта — $12000.</w:t>
      </w:r>
    </w:p>
    <w:p w:rsidR="00A24F69" w:rsidRDefault="00A24F69" w:rsidP="00A24F69">
      <w:pPr>
        <w:shd w:val="clear" w:color="auto" w:fill="FFFFFF"/>
        <w:spacing w:after="0" w:line="240" w:lineRule="auto"/>
        <w:ind w:left="1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Выплачиваемые деньги за товар — 50% в месяц продажи, 50% в следующий м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сяц.</w:t>
      </w:r>
    </w:p>
    <w:p w:rsidR="00A24F69" w:rsidRDefault="00A24F69" w:rsidP="00A24F69">
      <w:pPr>
        <w:shd w:val="clear" w:color="auto" w:fill="FFFFFF"/>
        <w:spacing w:after="0" w:line="240" w:lineRule="auto"/>
        <w:ind w:left="1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Трудоёмкость одной единицы товара — 0,05 часа.</w:t>
      </w:r>
    </w:p>
    <w:p w:rsidR="00A24F69" w:rsidRDefault="00A24F69" w:rsidP="00A24F69">
      <w:pPr>
        <w:shd w:val="clear" w:color="auto" w:fill="FFFFFF"/>
        <w:spacing w:after="0" w:line="240" w:lineRule="auto"/>
        <w:ind w:left="1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Количество гарантированных часов в неделю — 40.</w:t>
      </w:r>
    </w:p>
    <w:p w:rsidR="00A24F69" w:rsidRDefault="00A24F69" w:rsidP="00A24F69">
      <w:pPr>
        <w:shd w:val="clear" w:color="auto" w:fill="FFFFFF"/>
        <w:spacing w:after="0" w:line="240" w:lineRule="auto"/>
        <w:ind w:left="1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Стоимость одного часа работы — $10.</w:t>
      </w:r>
    </w:p>
    <w:p w:rsidR="00A24F69" w:rsidRDefault="00A24F69" w:rsidP="00A24F69">
      <w:pPr>
        <w:shd w:val="clear" w:color="auto" w:fill="FFFFFF"/>
        <w:spacing w:after="0" w:line="240" w:lineRule="auto"/>
        <w:ind w:left="19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Количество гарантированных рабочих часов в месяц — 1500.</w:t>
      </w:r>
    </w:p>
    <w:p w:rsidR="00A24F69" w:rsidRDefault="00A24F69" w:rsidP="00A24F69">
      <w:pPr>
        <w:shd w:val="clear" w:color="auto" w:fill="FFFFFF"/>
        <w:spacing w:after="0" w:line="240" w:lineRule="auto"/>
        <w:ind w:left="19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Переменные накладные расходы на единицу товара — $ 1.</w:t>
      </w:r>
    </w:p>
    <w:p w:rsidR="00A24F69" w:rsidRDefault="00A24F69" w:rsidP="00A24F69">
      <w:pPr>
        <w:shd w:val="clear" w:color="auto" w:fill="FFFFFF"/>
        <w:spacing w:after="0" w:line="240" w:lineRule="auto"/>
        <w:ind w:left="19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Постоянные накладные расходы в месяц — $50000, включая амортизацию прои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</w:rPr>
        <w:t>водственного оборудования — $20000.</w:t>
      </w:r>
    </w:p>
    <w:p w:rsidR="00A24F69" w:rsidRDefault="00A24F69" w:rsidP="00A24F69">
      <w:pPr>
        <w:shd w:val="clear" w:color="auto" w:fill="FFFFFF"/>
        <w:spacing w:after="0" w:line="240" w:lineRule="auto"/>
        <w:ind w:left="2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Переменные административные и коммерческие расходы на единицу продукции — $0,50.</w:t>
      </w:r>
    </w:p>
    <w:p w:rsidR="00A24F69" w:rsidRDefault="00A24F69" w:rsidP="00A24F69">
      <w:pPr>
        <w:shd w:val="clear" w:color="auto" w:fill="FFFFFF"/>
        <w:spacing w:after="0" w:line="240" w:lineRule="auto"/>
        <w:ind w:left="2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Постоянные административные и коммерческие издержки в месяц — $ 70000.</w:t>
      </w:r>
    </w:p>
    <w:p w:rsidR="00A24F69" w:rsidRDefault="00A24F69" w:rsidP="00A24F69">
      <w:pPr>
        <w:shd w:val="clear" w:color="auto" w:fill="FFFFFF"/>
        <w:spacing w:after="0" w:line="240" w:lineRule="auto"/>
        <w:ind w:left="29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Амортизация, включенная в постоянные расходы — $10000.</w:t>
      </w:r>
    </w:p>
    <w:p w:rsidR="00A24F69" w:rsidRDefault="00A24F69" w:rsidP="00A24F69">
      <w:pPr>
        <w:shd w:val="clear" w:color="auto" w:fill="FFFFFF"/>
        <w:spacing w:after="0" w:line="240" w:lineRule="auto"/>
        <w:ind w:left="29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Местный коммерческий банк предоставляет кредит на условиях не более $75000 </w:t>
      </w:r>
      <w:r>
        <w:rPr>
          <w:color w:val="000000"/>
          <w:spacing w:val="-8"/>
          <w:sz w:val="28"/>
          <w:szCs w:val="28"/>
        </w:rPr>
        <w:t>в квартал.</w:t>
      </w:r>
    </w:p>
    <w:p w:rsidR="00A24F69" w:rsidRDefault="00A24F69" w:rsidP="00A24F69">
      <w:pPr>
        <w:shd w:val="clear" w:color="auto" w:fill="FFFFFF"/>
        <w:spacing w:after="0" w:line="240" w:lineRule="auto"/>
        <w:ind w:left="3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Проценты за кредит выплачиваются в момент возвращения основной части до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га.</w:t>
      </w:r>
    </w:p>
    <w:p w:rsidR="00A24F69" w:rsidRDefault="00A24F69" w:rsidP="00A24F69">
      <w:pPr>
        <w:shd w:val="clear" w:color="auto" w:fill="FFFFFF"/>
        <w:spacing w:after="0" w:line="240" w:lineRule="auto"/>
        <w:ind w:left="34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Ставка процента за кредит— 16,00% за год.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апреле компания должна выплатить дивиденды — $49000.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Компания планирует закупку оборудования со следующим графиком денежных выплат: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май - $ 143700;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апрель - $ 48300.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1 апреля баланс денежных средств составил - $ 40000.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Компания должна поддерживать баланс денежных средств не ниже – </w:t>
      </w:r>
    </w:p>
    <w:p w:rsidR="00A24F69" w:rsidRDefault="00A24F69" w:rsidP="00A24F69">
      <w:pPr>
        <w:shd w:val="clear" w:color="auto" w:fill="FFFFFF"/>
        <w:spacing w:after="0" w:line="240" w:lineRule="auto"/>
        <w:ind w:left="38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$ 30000.  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Рекомендуемые формы бюджетов:</w:t>
      </w: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Бюджет продаж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200"/>
        <w:gridCol w:w="1255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Прогнозируемый объём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Цена единицы товара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Прогнозируемая выручка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График поступления денег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320"/>
        <w:gridCol w:w="1135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Поступления за март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Поступления от продаж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Поступления от продаж 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Поступления от продаж июня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План производства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320"/>
        <w:gridCol w:w="1080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Прогнозируемый объём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Планируемый объём на конец месяца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Всего требуется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Объём товара на начало мес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Объём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 Бюджет закупки материалов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320"/>
        <w:gridCol w:w="1135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Прогнозируемый объём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Количество материала на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ницу продукции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Производственные нужды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Планируемые остатки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алов на конец месяца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Всего материалов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Остатки материалов на начало месяца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 Объём закупаемого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 График денежных выплат за материалы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320"/>
        <w:gridCol w:w="1135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План закупки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Стоимость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Стоимость покупки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Счета к оплате на 31 марта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Закупки в апреле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Закупки в мае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 Закупки в июне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8 Всего выплат за материал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Бюджет прямых затрат труда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1320"/>
        <w:gridCol w:w="1320"/>
        <w:gridCol w:w="1320"/>
        <w:gridCol w:w="1135"/>
      </w:tblGrid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Объём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Затраты времени на единицу товара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Количество рабочих часов,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обходимых для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Количество гарантированных рабочих часов в 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Количество оплачиваемых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бочих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Стоимость одного часа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Затраты по оплате труда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Бюджет производственных накладных расходов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320"/>
        <w:gridCol w:w="1320"/>
        <w:gridCol w:w="1320"/>
        <w:gridCol w:w="1135"/>
      </w:tblGrid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Объём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Переменные накладные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ходы на единицу продукции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Суммарные переменные накладные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Постоянные накладные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ходы в месяц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Всего производственных накладных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Производственная амортиз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Денежные выплаты на накладные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Бюджет административных и коммерческих расходов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320"/>
        <w:gridCol w:w="1320"/>
        <w:gridCol w:w="1265"/>
        <w:gridCol w:w="1135"/>
      </w:tblGrid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Объём продаж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Переменные издержки на единицу продукции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Переменные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ные и коммерческие расходы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Постоянные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ные и коммерческие расходы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Всего издержек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Амортизация, включённая в постоянные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Денежные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ind w:firstLine="709"/>
        <w:contextualSpacing/>
        <w:jc w:val="both"/>
        <w:rPr>
          <w:rFonts w:eastAsia="Times New Roman"/>
          <w:noProof/>
          <w:sz w:val="28"/>
          <w:szCs w:val="28"/>
        </w:rPr>
      </w:pPr>
    </w:p>
    <w:p w:rsidR="00A24F69" w:rsidRDefault="00A24F69" w:rsidP="00A24F6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 Бюджет движения денежных средств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320"/>
        <w:gridCol w:w="1440"/>
        <w:gridCol w:w="1200"/>
        <w:gridCol w:w="1135"/>
      </w:tblGrid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Денежные средства на начало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 Поступление денежных средств от покупателей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3 Расходование денежных средств: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основные материалы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оплату труда основного персонала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производственные накладные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расходы на сбыт и управление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покупка оборудования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 дивиденды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4 Получение ссуды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5 Погашение ссуды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6 Выплата процентов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24F69" w:rsidTr="00A24F6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 Денежные средства на конец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69" w:rsidRDefault="00A24F69" w:rsidP="00A24F69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A24F69" w:rsidRDefault="00A24F69" w:rsidP="00A24F69">
      <w:pPr>
        <w:spacing w:after="0" w:line="240" w:lineRule="auto"/>
        <w:contextualSpacing/>
        <w:rPr>
          <w:rFonts w:eastAsia="Times New Roman"/>
          <w:noProof/>
          <w:sz w:val="24"/>
          <w:szCs w:val="24"/>
        </w:rPr>
      </w:pPr>
    </w:p>
    <w:p w:rsidR="001306EC" w:rsidRPr="00E90891" w:rsidRDefault="001306EC" w:rsidP="00A24F69">
      <w:pPr>
        <w:spacing w:after="0" w:line="240" w:lineRule="auto"/>
        <w:ind w:firstLine="851"/>
        <w:contextualSpacing/>
        <w:jc w:val="both"/>
        <w:rPr>
          <w:b/>
          <w:sz w:val="28"/>
          <w:szCs w:val="28"/>
        </w:rPr>
      </w:pPr>
      <w:r w:rsidRPr="00E90891">
        <w:rPr>
          <w:b/>
          <w:sz w:val="28"/>
          <w:szCs w:val="28"/>
        </w:rPr>
        <w:t>Задание 5</w:t>
      </w:r>
    </w:p>
    <w:p w:rsidR="001306EC" w:rsidRDefault="001306EC" w:rsidP="001306E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прибыль является одним из основных источников финансирования деятельности предприятия. Безусловно, основной фактор наращ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прибыли — производственная деятельность. Вместе с тем значением прибыли в известных пределах могут управлять представители аппарата управления, прежде всего бухгалтеры и финансисты. Может ли бухгалтер регулировать прибыль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методами? Приведите примеры.</w:t>
      </w:r>
    </w:p>
    <w:p w:rsidR="001306EC" w:rsidRDefault="001306EC" w:rsidP="001306E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306EC" w:rsidRDefault="001306EC" w:rsidP="001306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 «Финансы корпораций различных форм хозяйствования»</w:t>
      </w:r>
    </w:p>
    <w:p w:rsidR="001306EC" w:rsidRPr="00810406" w:rsidRDefault="001306EC" w:rsidP="001306EC">
      <w:pPr>
        <w:spacing w:after="0" w:line="240" w:lineRule="auto"/>
        <w:ind w:firstLine="855"/>
        <w:jc w:val="both"/>
        <w:rPr>
          <w:b/>
          <w:sz w:val="28"/>
          <w:szCs w:val="28"/>
        </w:rPr>
      </w:pPr>
    </w:p>
    <w:p w:rsidR="001306EC" w:rsidRPr="00810406" w:rsidRDefault="001306EC" w:rsidP="001306EC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1</w:t>
      </w:r>
    </w:p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В</w:t>
      </w:r>
      <w:r>
        <w:rPr>
          <w:spacing w:val="-4"/>
        </w:rPr>
        <w:t xml:space="preserve"> </w:t>
      </w:r>
      <w:r>
        <w:rPr>
          <w:spacing w:val="-4"/>
          <w:sz w:val="28"/>
          <w:szCs w:val="28"/>
        </w:rPr>
        <w:t>приведенной ниже таблице даны некоторые особенности двух типов эконом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ки. Сделайте их анализ с позиции финансового менеджера. Можете ли вы расширить эту таблицу за счет вклю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чения в нее новых сущностных признаков?</w:t>
      </w:r>
    </w:p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3"/>
          <w:sz w:val="28"/>
          <w:szCs w:val="28"/>
        </w:rPr>
      </w:pPr>
    </w:p>
    <w:p w:rsidR="001306EC" w:rsidRDefault="001306EC" w:rsidP="0035227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6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основных различий двух типов экономики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i/>
                <w:sz w:val="28"/>
                <w:szCs w:val="28"/>
              </w:rPr>
              <w:t>Сущностный признак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i/>
                <w:sz w:val="28"/>
                <w:szCs w:val="28"/>
              </w:rPr>
              <w:t>Централизованно план</w:t>
            </w:r>
            <w:r w:rsidRPr="007A7B9D">
              <w:rPr>
                <w:rFonts w:eastAsia="Times New Roman"/>
                <w:i/>
                <w:sz w:val="28"/>
                <w:szCs w:val="28"/>
              </w:rPr>
              <w:t>и</w:t>
            </w:r>
            <w:r w:rsidRPr="007A7B9D">
              <w:rPr>
                <w:rFonts w:eastAsia="Times New Roman"/>
                <w:i/>
                <w:sz w:val="28"/>
                <w:szCs w:val="28"/>
              </w:rPr>
              <w:t>руемая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i/>
                <w:sz w:val="28"/>
                <w:szCs w:val="28"/>
              </w:rPr>
              <w:t>Рыночная экономика</w:t>
            </w:r>
          </w:p>
        </w:tc>
      </w:tr>
      <w:tr w:rsidR="001306EC" w:rsidRPr="007A7B9D" w:rsidTr="00AF6DEB">
        <w:trPr>
          <w:trHeight w:val="6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Экономическая цель функционирования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Объёмные показатели и темпы их роста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Прибыль и рентабел</w:t>
            </w:r>
            <w:r w:rsidRPr="007A7B9D">
              <w:rPr>
                <w:rFonts w:eastAsia="Times New Roman"/>
                <w:sz w:val="28"/>
                <w:szCs w:val="28"/>
              </w:rPr>
              <w:t>ь</w:t>
            </w:r>
            <w:r w:rsidRPr="007A7B9D">
              <w:rPr>
                <w:rFonts w:eastAsia="Times New Roman"/>
                <w:sz w:val="28"/>
                <w:szCs w:val="28"/>
              </w:rPr>
              <w:t>ность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Механизм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Фондирование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Рыночные отношения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Ограничения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Ресурсы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Спрос 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Рынок ценных бумаг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Отсутствует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Важнейший элемент экономической системы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Мотивация деятельности субъектов хозяйствования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Приказы, инструкции, планы, договоры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Договоры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Мотивация деятельности работников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Сочетание материальных и моральных стимулов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Материальные стимулы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Доминирующие связи в деятельности хозяйств</w:t>
            </w:r>
            <w:r w:rsidRPr="007A7B9D">
              <w:rPr>
                <w:rFonts w:eastAsia="Times New Roman"/>
                <w:sz w:val="28"/>
                <w:szCs w:val="28"/>
              </w:rPr>
              <w:t>у</w:t>
            </w:r>
            <w:r w:rsidRPr="007A7B9D">
              <w:rPr>
                <w:rFonts w:eastAsia="Times New Roman"/>
                <w:sz w:val="28"/>
                <w:szCs w:val="28"/>
              </w:rPr>
              <w:t>ющих субъектов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Вертикальные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Горизонтальные 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Приоритетность в упра</w:t>
            </w:r>
            <w:r w:rsidRPr="007A7B9D">
              <w:rPr>
                <w:rFonts w:eastAsia="Times New Roman"/>
                <w:sz w:val="28"/>
                <w:szCs w:val="28"/>
              </w:rPr>
              <w:t>в</w:t>
            </w:r>
            <w:r w:rsidRPr="007A7B9D">
              <w:rPr>
                <w:rFonts w:eastAsia="Times New Roman"/>
                <w:sz w:val="28"/>
                <w:szCs w:val="28"/>
              </w:rPr>
              <w:t>лении ресурсами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Не устанавливалась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Ведущее значение ф</w:t>
            </w:r>
            <w:r w:rsidRPr="007A7B9D">
              <w:rPr>
                <w:rFonts w:eastAsia="Times New Roman"/>
                <w:sz w:val="28"/>
                <w:szCs w:val="28"/>
              </w:rPr>
              <w:t>и</w:t>
            </w:r>
            <w:r w:rsidRPr="007A7B9D">
              <w:rPr>
                <w:rFonts w:eastAsia="Times New Roman"/>
                <w:sz w:val="28"/>
                <w:szCs w:val="28"/>
              </w:rPr>
              <w:t>нансовых ресурсов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Роль бухгалтерского учёта на предприятии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Осуществление контрол</w:t>
            </w:r>
            <w:r w:rsidRPr="007A7B9D">
              <w:rPr>
                <w:rFonts w:eastAsia="Times New Roman"/>
                <w:sz w:val="28"/>
                <w:szCs w:val="28"/>
              </w:rPr>
              <w:t>ь</w:t>
            </w:r>
            <w:r w:rsidRPr="007A7B9D">
              <w:rPr>
                <w:rFonts w:eastAsia="Times New Roman"/>
                <w:sz w:val="28"/>
                <w:szCs w:val="28"/>
              </w:rPr>
              <w:t>ной функции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Осуществление инфо</w:t>
            </w:r>
            <w:r w:rsidRPr="007A7B9D">
              <w:rPr>
                <w:rFonts w:eastAsia="Times New Roman"/>
                <w:sz w:val="28"/>
                <w:szCs w:val="28"/>
              </w:rPr>
              <w:t>р</w:t>
            </w:r>
            <w:r w:rsidRPr="007A7B9D">
              <w:rPr>
                <w:rFonts w:eastAsia="Times New Roman"/>
                <w:sz w:val="28"/>
                <w:szCs w:val="28"/>
              </w:rPr>
              <w:t>мационно-советующей функции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Система контроля де</w:t>
            </w:r>
            <w:r w:rsidRPr="007A7B9D">
              <w:rPr>
                <w:rFonts w:eastAsia="Times New Roman"/>
                <w:sz w:val="28"/>
                <w:szCs w:val="28"/>
              </w:rPr>
              <w:t>я</w:t>
            </w:r>
            <w:r w:rsidRPr="007A7B9D">
              <w:rPr>
                <w:rFonts w:eastAsia="Times New Roman"/>
                <w:sz w:val="28"/>
                <w:szCs w:val="28"/>
              </w:rPr>
              <w:t>тельности субъекта хозя</w:t>
            </w:r>
            <w:r w:rsidRPr="007A7B9D">
              <w:rPr>
                <w:rFonts w:eastAsia="Times New Roman"/>
                <w:sz w:val="28"/>
                <w:szCs w:val="28"/>
              </w:rPr>
              <w:t>й</w:t>
            </w:r>
            <w:r w:rsidRPr="007A7B9D">
              <w:rPr>
                <w:rFonts w:eastAsia="Times New Roman"/>
                <w:sz w:val="28"/>
                <w:szCs w:val="28"/>
              </w:rPr>
              <w:lastRenderedPageBreak/>
              <w:t>ствования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lastRenderedPageBreak/>
              <w:t>Различные формы центр</w:t>
            </w:r>
            <w:r w:rsidRPr="007A7B9D">
              <w:rPr>
                <w:rFonts w:eastAsia="Times New Roman"/>
                <w:sz w:val="28"/>
                <w:szCs w:val="28"/>
              </w:rPr>
              <w:t>а</w:t>
            </w:r>
            <w:r w:rsidRPr="007A7B9D">
              <w:rPr>
                <w:rFonts w:eastAsia="Times New Roman"/>
                <w:sz w:val="28"/>
                <w:szCs w:val="28"/>
              </w:rPr>
              <w:t>лизованного контроля (в</w:t>
            </w:r>
            <w:r w:rsidRPr="007A7B9D">
              <w:rPr>
                <w:rFonts w:eastAsia="Times New Roman"/>
                <w:sz w:val="28"/>
                <w:szCs w:val="28"/>
              </w:rPr>
              <w:t>е</w:t>
            </w:r>
            <w:r w:rsidRPr="007A7B9D">
              <w:rPr>
                <w:rFonts w:eastAsia="Times New Roman"/>
                <w:sz w:val="28"/>
                <w:szCs w:val="28"/>
              </w:rPr>
              <w:lastRenderedPageBreak/>
              <w:t>домственный, партийный, народный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lastRenderedPageBreak/>
              <w:t>Независимый аудит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lastRenderedPageBreak/>
              <w:t>Основной источник и</w:t>
            </w:r>
            <w:r w:rsidRPr="007A7B9D">
              <w:rPr>
                <w:rFonts w:eastAsia="Times New Roman"/>
                <w:sz w:val="28"/>
                <w:szCs w:val="28"/>
              </w:rPr>
              <w:t>н</w:t>
            </w:r>
            <w:r w:rsidRPr="007A7B9D">
              <w:rPr>
                <w:rFonts w:eastAsia="Times New Roman"/>
                <w:sz w:val="28"/>
                <w:szCs w:val="28"/>
              </w:rPr>
              <w:t>формации при заключении сделок и договоров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Указания вышестоящего органа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Бухгалтерская отчё</w:t>
            </w:r>
            <w:r w:rsidRPr="007A7B9D">
              <w:rPr>
                <w:rFonts w:eastAsia="Times New Roman"/>
                <w:sz w:val="28"/>
                <w:szCs w:val="28"/>
              </w:rPr>
              <w:t>т</w:t>
            </w:r>
            <w:r w:rsidRPr="007A7B9D">
              <w:rPr>
                <w:rFonts w:eastAsia="Times New Roman"/>
                <w:sz w:val="28"/>
                <w:szCs w:val="28"/>
              </w:rPr>
              <w:t>ность</w:t>
            </w:r>
          </w:p>
        </w:tc>
      </w:tr>
      <w:tr w:rsidR="001306EC" w:rsidRPr="007A7B9D" w:rsidTr="00AF6DE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>Роль профессиональных общественных институтов в различных сферах эк</w:t>
            </w:r>
            <w:r w:rsidRPr="007A7B9D">
              <w:rPr>
                <w:rFonts w:eastAsia="Times New Roman"/>
                <w:sz w:val="28"/>
                <w:szCs w:val="28"/>
              </w:rPr>
              <w:t>о</w:t>
            </w:r>
            <w:r w:rsidRPr="007A7B9D">
              <w:rPr>
                <w:rFonts w:eastAsia="Times New Roman"/>
                <w:sz w:val="28"/>
                <w:szCs w:val="28"/>
              </w:rPr>
              <w:t xml:space="preserve">номики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Номинальная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EC" w:rsidRPr="007A7B9D" w:rsidRDefault="001306EC" w:rsidP="00AF6DEB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A7B9D">
              <w:rPr>
                <w:rFonts w:eastAsia="Times New Roman"/>
                <w:sz w:val="28"/>
                <w:szCs w:val="28"/>
              </w:rPr>
              <w:t xml:space="preserve">Реальная </w:t>
            </w:r>
          </w:p>
        </w:tc>
      </w:tr>
    </w:tbl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328C8">
        <w:rPr>
          <w:b/>
          <w:sz w:val="28"/>
          <w:szCs w:val="28"/>
          <w:lang w:eastAsia="ru-RU"/>
        </w:rPr>
        <w:t>Задание 2</w:t>
      </w:r>
      <w:r>
        <w:rPr>
          <w:sz w:val="28"/>
          <w:szCs w:val="28"/>
          <w:lang w:eastAsia="ru-RU"/>
        </w:rPr>
        <w:t xml:space="preserve"> </w:t>
      </w:r>
    </w:p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Охарактеризуйте основные цели, стоящие перед любой ком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панией. Можно ли их каким-либо образом группировать и ранжиро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вать? Составьте дерево целей для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кретного предприятия.</w:t>
      </w:r>
    </w:p>
    <w:p w:rsidR="001306EC" w:rsidRPr="00FD7D47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D7D47">
        <w:rPr>
          <w:b/>
          <w:sz w:val="28"/>
          <w:szCs w:val="28"/>
        </w:rPr>
        <w:t>Задание 3</w:t>
      </w:r>
    </w:p>
    <w:p w:rsidR="001306EC" w:rsidRDefault="001306EC" w:rsidP="001306E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Сформулируйте особенности управления финансами в организациях </w:t>
      </w:r>
      <w:r>
        <w:rPr>
          <w:sz w:val="28"/>
          <w:szCs w:val="28"/>
        </w:rPr>
        <w:t>различных форм собственности.</w:t>
      </w:r>
    </w:p>
    <w:p w:rsidR="001306EC" w:rsidRPr="00FD7D47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</w:t>
      </w:r>
      <w:r w:rsidRPr="00FD7D47">
        <w:rPr>
          <w:b/>
          <w:spacing w:val="-18"/>
          <w:sz w:val="28"/>
          <w:szCs w:val="28"/>
        </w:rPr>
        <w:t xml:space="preserve">Задание 4 </w:t>
      </w:r>
    </w:p>
    <w:p w:rsidR="001306EC" w:rsidRDefault="001306EC" w:rsidP="001306E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 xml:space="preserve">Какая трансформация произошла с термином «финансы» в </w:t>
      </w:r>
      <w:r>
        <w:rPr>
          <w:spacing w:val="-5"/>
          <w:sz w:val="28"/>
          <w:szCs w:val="28"/>
        </w:rPr>
        <w:t>процессе его эвол</w:t>
      </w:r>
      <w:r>
        <w:rPr>
          <w:spacing w:val="-5"/>
          <w:sz w:val="28"/>
          <w:szCs w:val="28"/>
        </w:rPr>
        <w:t>ю</w:t>
      </w:r>
      <w:r>
        <w:rPr>
          <w:spacing w:val="-5"/>
          <w:sz w:val="28"/>
          <w:szCs w:val="28"/>
        </w:rPr>
        <w:t>ции? В чем вы видите причины подобной транс</w:t>
      </w:r>
      <w:r>
        <w:rPr>
          <w:spacing w:val="-5"/>
          <w:sz w:val="28"/>
          <w:szCs w:val="28"/>
        </w:rPr>
        <w:softHyphen/>
        <w:t>формации? Что такое «неоклассическая теория финансов»?</w:t>
      </w:r>
    </w:p>
    <w:p w:rsidR="001306EC" w:rsidRPr="0086448B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pacing w:val="-18"/>
          <w:sz w:val="28"/>
          <w:szCs w:val="28"/>
        </w:rPr>
      </w:pPr>
      <w:r w:rsidRPr="0086448B">
        <w:rPr>
          <w:b/>
          <w:spacing w:val="-18"/>
          <w:sz w:val="28"/>
          <w:szCs w:val="28"/>
        </w:rPr>
        <w:t xml:space="preserve">Задание 5 </w:t>
      </w:r>
    </w:p>
    <w:p w:rsidR="001306EC" w:rsidRDefault="001306EC" w:rsidP="001306E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Сформулируйте основные финансовые и нефинансовые стратегические цели деятельности компаний в различных отраслях экономики.</w:t>
      </w: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</w:p>
    <w:p w:rsidR="001306EC" w:rsidRDefault="001306EC" w:rsidP="002B6DF7">
      <w:pPr>
        <w:pStyle w:val="ReportMain"/>
        <w:suppressAutoHyphens/>
        <w:jc w:val="both"/>
        <w:rPr>
          <w:i/>
          <w:sz w:val="28"/>
        </w:rPr>
      </w:pPr>
    </w:p>
    <w:p w:rsidR="002B6DF7" w:rsidRDefault="002B6DF7" w:rsidP="002B6DF7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1306EC" w:rsidRDefault="001306EC" w:rsidP="002B6DF7">
      <w:pPr>
        <w:pStyle w:val="ReportMain"/>
        <w:suppressAutoHyphens/>
        <w:jc w:val="center"/>
        <w:rPr>
          <w:b/>
          <w:sz w:val="28"/>
        </w:rPr>
      </w:pPr>
    </w:p>
    <w:p w:rsidR="001306EC" w:rsidRDefault="001306EC" w:rsidP="001306EC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>
        <w:rPr>
          <w:rFonts w:eastAsia="Times New Roman"/>
          <w:b/>
          <w:sz w:val="28"/>
          <w:szCs w:val="28"/>
        </w:rPr>
        <w:t>экзамену</w:t>
      </w:r>
    </w:p>
    <w:p w:rsidR="002B6DF7" w:rsidRDefault="002B6DF7" w:rsidP="001306EC">
      <w:pPr>
        <w:pStyle w:val="ReportMain"/>
        <w:suppressAutoHyphens/>
        <w:jc w:val="both"/>
        <w:rPr>
          <w:i/>
          <w:sz w:val="28"/>
        </w:rPr>
      </w:pP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корпоративных финансов, принципы их организации.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корпоративных финансов.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Финансовой механизм коммерческой организации.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ресурсы и капитал.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финансовой работы на предприятии.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структура финансовой службы предприятия.</w:t>
      </w:r>
    </w:p>
    <w:p w:rsidR="004A6341" w:rsidRDefault="004A6341" w:rsidP="004A3E97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фонды как часть имущества предприятия.</w:t>
      </w:r>
    </w:p>
    <w:p w:rsidR="004A6341" w:rsidRDefault="004A6341" w:rsidP="004A3E97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природа амортизационных отчислений. Способы начисл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амортизации.</w:t>
      </w:r>
    </w:p>
    <w:p w:rsidR="004A6341" w:rsidRDefault="004A6341" w:rsidP="004A6341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Капитальные вложения как способ воспроизводства основных фондов.</w:t>
      </w:r>
    </w:p>
    <w:p w:rsidR="004A6341" w:rsidRDefault="004A6341" w:rsidP="004A6341">
      <w:pPr>
        <w:shd w:val="clear" w:color="auto" w:fill="FFFFFF"/>
        <w:tabs>
          <w:tab w:val="left" w:pos="5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Источники финансирования капитальных вложений.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Финансирование ремонта основных фондов.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Нематериальные активы как часть имущества предприятия.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Основные показатели эффективности основных фондов.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 xml:space="preserve">Принятие управленческих решений в области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</w:t>
      </w:r>
    </w:p>
    <w:p w:rsidR="004A6341" w:rsidRDefault="004A6341" w:rsidP="004A6341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Сущность и классификация оборотных активов.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Этапы управления оборотными активами.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Управление запасами.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Управление дебиторской задолженностью.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19.Управление денежными средствами.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Определение потребности в оборотных активах.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Показатели эффективности использования оборотных активов.</w:t>
      </w:r>
    </w:p>
    <w:p w:rsidR="004A6341" w:rsidRDefault="004A6341" w:rsidP="004A6341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22. Влияние управления оборотными активами на конечные финансовые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деятельности предприятия.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Экономическая сущность и классификация инвестиций.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Этапы инвестиционной политики.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Разработка финансовой политики предприятия.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Классификация затрат предприятия.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Состав затрат, включаемых в себестоимость продукции.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proofErr w:type="spellStart"/>
      <w:r>
        <w:rPr>
          <w:color w:val="000000"/>
          <w:sz w:val="28"/>
          <w:szCs w:val="28"/>
        </w:rPr>
        <w:t>Калькулирование</w:t>
      </w:r>
      <w:proofErr w:type="spellEnd"/>
      <w:r>
        <w:rPr>
          <w:color w:val="000000"/>
          <w:sz w:val="28"/>
          <w:szCs w:val="28"/>
        </w:rPr>
        <w:t xml:space="preserve"> себестоимости продукции.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Планирование затрат на производство и реализацию продукции.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Факторы снижения себестоимости продукции.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Состав денежных доходов предприятия.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Сущность и виды прибыли.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Факторы, влияющие на величину прибыли.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Распределение прибыли на предприятии: принципы и варианты.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 Планирование прибыли: сущность и методы.</w:t>
      </w:r>
    </w:p>
    <w:p w:rsidR="004A6341" w:rsidRDefault="004A6341" w:rsidP="004A6341">
      <w:pPr>
        <w:pStyle w:val="a7"/>
        <w:tabs>
          <w:tab w:val="left" w:pos="1134"/>
        </w:tabs>
        <w:spacing w:after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36. Роль прибыли </w:t>
      </w:r>
      <w:r>
        <w:rPr>
          <w:sz w:val="28"/>
          <w:szCs w:val="28"/>
        </w:rPr>
        <w:t>в условиях рыночной экономики.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Показатели рентабельности, их значение и порядок расчета.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Управление прибылью по центрам ответственности.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Дивидендная политика предприятия. Основные теории выплаты дивиде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дов.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Факторы, определяющие дивидендную политику. 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 Порядок выплаты дивидендов.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42. Виды (методики) дивидендных выплат.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Сущность и роль финансового планирования в управлении предприятием.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44. Сущность и значение перспективного финансового планирования.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45. Годовой финансовый план предприятия: форма и структура.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46. Оперативное финансовое планирование: сущность и значение.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47. Бюджетирование как инструмент управления предприятием.</w:t>
      </w:r>
    </w:p>
    <w:p w:rsidR="004A6341" w:rsidRDefault="004A6341" w:rsidP="004A63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Общие черты и отличия корпоративных финансов и государственных и муниципальных финансов.</w:t>
      </w:r>
    </w:p>
    <w:p w:rsidR="004A6341" w:rsidRDefault="004A6341" w:rsidP="004A63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49. Особенности финансов сельскохозяйственных предприятий.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50. Особенности финансов строительства.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51. Особенности финансов торговых организаций.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52. Особенности финансов жилищного хозяйства.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53. Особенности финансов коммунального хозяйства.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54. Особенности финансов дорожного хозяйства.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55. Особенности финансов транспорта.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56. Основные направления государственного регулирования финансов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приятия.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 Факторы, влияющие на организацию финансов предприятий.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 Имущество предприятия как объект финансовой оценки.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 Задачи финансовых служб предприятий.</w:t>
      </w:r>
    </w:p>
    <w:p w:rsidR="004A6341" w:rsidRDefault="004A6341" w:rsidP="004A6341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 Роль корпоративных финансов в финансовой системе государства.</w:t>
      </w:r>
    </w:p>
    <w:p w:rsidR="002B6DF7" w:rsidRDefault="004A6341" w:rsidP="004A6341">
      <w:pPr>
        <w:pStyle w:val="ReportMain"/>
        <w:suppressAutoHyphens/>
        <w:jc w:val="both"/>
        <w:rPr>
          <w:i/>
          <w:sz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</w:p>
    <w:p w:rsidR="002B6DF7" w:rsidRDefault="002B6DF7" w:rsidP="002B6DF7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2B6DF7" w:rsidRPr="005A6488" w:rsidTr="002B6DF7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4-балльная</w:t>
            </w:r>
          </w:p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Неудовлетворительно</w:t>
            </w:r>
          </w:p>
        </w:tc>
      </w:tr>
      <w:tr w:rsidR="002B6DF7" w:rsidRPr="005A6488" w:rsidTr="002B6DF7">
        <w:trPr>
          <w:trHeight w:val="839"/>
        </w:trPr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  <w:jc w:val="both"/>
              <w:rPr>
                <w:sz w:val="28"/>
              </w:rPr>
            </w:pPr>
            <w:r w:rsidRPr="005A6488">
              <w:rPr>
                <w:sz w:val="28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0-49</w:t>
            </w:r>
          </w:p>
        </w:tc>
      </w:tr>
      <w:tr w:rsidR="002B6DF7" w:rsidRPr="005A6488" w:rsidTr="00C20AED">
        <w:trPr>
          <w:trHeight w:val="573"/>
        </w:trPr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  <w:jc w:val="both"/>
              <w:rPr>
                <w:sz w:val="28"/>
              </w:rPr>
            </w:pPr>
            <w:r w:rsidRPr="005A6488">
              <w:rPr>
                <w:sz w:val="28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Не зачтено</w:t>
            </w:r>
          </w:p>
        </w:tc>
      </w:tr>
    </w:tbl>
    <w:p w:rsidR="002B6DF7" w:rsidRDefault="002B6DF7" w:rsidP="002B6DF7">
      <w:pPr>
        <w:pStyle w:val="ReportMain"/>
        <w:suppressAutoHyphens/>
        <w:jc w:val="both"/>
        <w:rPr>
          <w:sz w:val="28"/>
        </w:rPr>
      </w:pP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2B6DF7" w:rsidRPr="005A6488" w:rsidTr="002B6DF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1. Полнота выполнения практического задания;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2. Своевременность выполнения задания;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3. Последовательность и рациональность выполнения задания;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4. Самостоятельность решения;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5. и т.д.</w:t>
            </w: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Задание не решено.</w:t>
            </w:r>
          </w:p>
        </w:tc>
      </w:tr>
    </w:tbl>
    <w:p w:rsidR="002B6DF7" w:rsidRDefault="002B6DF7" w:rsidP="002B6DF7">
      <w:pPr>
        <w:pStyle w:val="ReportMain"/>
        <w:suppressAutoHyphens/>
        <w:jc w:val="both"/>
        <w:rPr>
          <w:sz w:val="28"/>
        </w:rPr>
      </w:pP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 w:rsidR="00017D4D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2B6DF7" w:rsidRPr="005A6488" w:rsidTr="002B6DF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1. Полнота выполнения тестовых заданий;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2. Своевременность выполнения;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3. Правильность ответов на вопросы;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4. Самостоятельность тестирования;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5. и т.д.</w:t>
            </w: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017D4D">
            <w:pPr>
              <w:pStyle w:val="ReportMain"/>
              <w:suppressAutoHyphens/>
            </w:pPr>
            <w:r w:rsidRPr="005A6488">
              <w:t xml:space="preserve">Выполнено </w:t>
            </w:r>
            <w:r w:rsidR="00017D4D" w:rsidRPr="005A6488">
              <w:t>90</w:t>
            </w:r>
            <w:r w:rsidRPr="005A6488"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017D4D">
            <w:pPr>
              <w:pStyle w:val="ReportMain"/>
              <w:suppressAutoHyphens/>
            </w:pPr>
            <w:r w:rsidRPr="005A6488">
              <w:t xml:space="preserve">Выполнено </w:t>
            </w:r>
            <w:r w:rsidR="00017D4D" w:rsidRPr="005A6488">
              <w:t xml:space="preserve">75 </w:t>
            </w:r>
            <w:r w:rsidRPr="005A6488"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017D4D" w:rsidP="00017D4D">
            <w:pPr>
              <w:pStyle w:val="ReportMain"/>
              <w:suppressAutoHyphens/>
            </w:pPr>
            <w:r w:rsidRPr="005A6488">
              <w:t>Выполнено 50-74</w:t>
            </w:r>
            <w:r w:rsidR="002B6DF7" w:rsidRPr="005A6488">
              <w:t xml:space="preserve"> % заданий предложенного теста, в заданиях открытого типа дан неполный ответ на поставленный вопрос, в ответе не присутствуют доказательные </w:t>
            </w:r>
            <w:r w:rsidR="002B6DF7" w:rsidRPr="005A6488">
              <w:lastRenderedPageBreak/>
              <w:t>примеры, текст со стилистическими и орфографическими ошибками.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lastRenderedPageBreak/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017D4D">
            <w:pPr>
              <w:pStyle w:val="ReportMain"/>
              <w:suppressAutoHyphens/>
            </w:pPr>
            <w:r w:rsidRPr="005A6488">
              <w:t xml:space="preserve">Выполнено </w:t>
            </w:r>
            <w:r w:rsidR="00017D4D" w:rsidRPr="005A6488">
              <w:t xml:space="preserve">менее 50 </w:t>
            </w:r>
            <w:r w:rsidRPr="005A6488">
              <w:t xml:space="preserve">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2B6DF7" w:rsidRDefault="002B6DF7" w:rsidP="002B6DF7">
      <w:pPr>
        <w:pStyle w:val="ReportMain"/>
        <w:suppressAutoHyphens/>
        <w:jc w:val="both"/>
        <w:rPr>
          <w:sz w:val="28"/>
        </w:rPr>
      </w:pPr>
    </w:p>
    <w:p w:rsidR="002B6DF7" w:rsidRDefault="002B6DF7" w:rsidP="002B6DF7">
      <w:pPr>
        <w:pStyle w:val="ReportMain"/>
        <w:suppressAutoHyphens/>
        <w:jc w:val="both"/>
        <w:rPr>
          <w:sz w:val="28"/>
        </w:rPr>
      </w:pPr>
    </w:p>
    <w:p w:rsidR="002B6DF7" w:rsidRDefault="002B6DF7" w:rsidP="002B6DF7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экзамене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2B6DF7" w:rsidRPr="005A6488" w:rsidTr="002B6DF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6DF7" w:rsidRPr="005A6488" w:rsidRDefault="002B6DF7" w:rsidP="002B6DF7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1. Полнота изложения теоретического материала;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2. Полнота и правильность решения практического задания;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3. Правильность и/или аргументированность изложения (последовательность действий);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4. Самостоятельность ответа;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5. Культура речи;</w:t>
            </w:r>
          </w:p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6. и т.д.</w:t>
            </w: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2B6DF7" w:rsidRPr="005A6488" w:rsidTr="002B6DF7">
        <w:tc>
          <w:tcPr>
            <w:tcW w:w="2137" w:type="dxa"/>
            <w:shd w:val="clear" w:color="auto" w:fill="auto"/>
          </w:tcPr>
          <w:p w:rsidR="002B6DF7" w:rsidRPr="005A6488" w:rsidRDefault="002B6DF7" w:rsidP="002B6DF7">
            <w:pPr>
              <w:pStyle w:val="ReportMain"/>
            </w:pPr>
            <w:r w:rsidRPr="005A6488"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2B6DF7" w:rsidRPr="005A6488" w:rsidRDefault="002B6DF7" w:rsidP="002B6DF7">
            <w:pPr>
              <w:pStyle w:val="ReportMain"/>
              <w:suppressAutoHyphens/>
            </w:pPr>
            <w:r w:rsidRPr="005A6488"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давать </w:t>
            </w:r>
            <w:r w:rsidRPr="005A6488">
              <w:lastRenderedPageBreak/>
              <w:t xml:space="preserve">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</w:t>
            </w:r>
            <w:proofErr w:type="spellStart"/>
            <w:r w:rsidRPr="005A6488">
              <w:t>т.е</w:t>
            </w:r>
            <w:proofErr w:type="spellEnd"/>
            <w:r w:rsidRPr="005A6488"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2B6DF7" w:rsidRDefault="002B6DF7" w:rsidP="002B6DF7">
      <w:pPr>
        <w:pStyle w:val="ReportMain"/>
        <w:suppressAutoHyphens/>
        <w:jc w:val="both"/>
        <w:rPr>
          <w:i/>
        </w:rPr>
      </w:pPr>
    </w:p>
    <w:p w:rsidR="002B6DF7" w:rsidRDefault="002B6DF7" w:rsidP="002B6DF7">
      <w:pPr>
        <w:pStyle w:val="ReportMain"/>
        <w:suppressAutoHyphens/>
        <w:jc w:val="both"/>
        <w:rPr>
          <w:i/>
        </w:rPr>
      </w:pPr>
    </w:p>
    <w:p w:rsidR="002B6DF7" w:rsidRDefault="002B6DF7" w:rsidP="002B6DF7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2B6DF7" w:rsidRPr="00450350" w:rsidRDefault="002B6DF7" w:rsidP="00450350">
      <w:pPr>
        <w:pStyle w:val="ReportMain"/>
        <w:suppressAutoHyphens/>
        <w:ind w:firstLine="709"/>
        <w:jc w:val="both"/>
        <w:rPr>
          <w:sz w:val="28"/>
        </w:rPr>
      </w:pPr>
      <w:r w:rsidRPr="00450350">
        <w:t xml:space="preserve">В экзаменационный билет включено два теоретических вопроса и практическое задание, соответствующие содержанию формируемых компетенций. Экзамен проводится в устной форме. На ответ и решение задачи студенту отводится </w:t>
      </w:r>
      <w:r w:rsidR="00450350" w:rsidRPr="00450350">
        <w:t xml:space="preserve">30 </w:t>
      </w:r>
      <w:r w:rsidRPr="00450350">
        <w:t>минут. За ответ на теоретические вопросы студент может получить максимально</w:t>
      </w:r>
      <w:r w:rsidR="00450350" w:rsidRPr="00450350">
        <w:t xml:space="preserve"> 3 </w:t>
      </w:r>
      <w:r w:rsidRPr="00450350">
        <w:t>балл</w:t>
      </w:r>
      <w:r w:rsidR="00450350" w:rsidRPr="00450350">
        <w:t>а</w:t>
      </w:r>
      <w:r w:rsidRPr="00450350">
        <w:t>, за решение задачи</w:t>
      </w:r>
      <w:r w:rsidR="00450350" w:rsidRPr="00450350">
        <w:t xml:space="preserve"> 2 </w:t>
      </w:r>
      <w:r w:rsidRPr="00450350">
        <w:t>балл</w:t>
      </w:r>
      <w:r w:rsidR="00450350" w:rsidRPr="00450350">
        <w:t>а</w:t>
      </w:r>
      <w:r w:rsidRPr="00450350">
        <w:t xml:space="preserve">. </w:t>
      </w:r>
    </w:p>
    <w:p w:rsidR="009546D1" w:rsidRPr="00450350" w:rsidRDefault="009546D1" w:rsidP="002B6DF7">
      <w:pPr>
        <w:pStyle w:val="ReportMain"/>
        <w:suppressAutoHyphens/>
        <w:ind w:firstLine="709"/>
        <w:jc w:val="both"/>
        <w:rPr>
          <w:sz w:val="28"/>
        </w:rPr>
      </w:pPr>
    </w:p>
    <w:sectPr w:rsidR="009546D1" w:rsidRPr="00450350" w:rsidSect="002B6DF7">
      <w:footerReference w:type="default" r:id="rId10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8A" w:rsidRDefault="0062338A" w:rsidP="002B6DF7">
      <w:pPr>
        <w:spacing w:after="0" w:line="240" w:lineRule="auto"/>
      </w:pPr>
      <w:r>
        <w:separator/>
      </w:r>
    </w:p>
  </w:endnote>
  <w:endnote w:type="continuationSeparator" w:id="0">
    <w:p w:rsidR="0062338A" w:rsidRDefault="0062338A" w:rsidP="002B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B" w:rsidRPr="002B6DF7" w:rsidRDefault="00AF6DEB" w:rsidP="002B6DF7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DA7E9D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8A" w:rsidRDefault="0062338A" w:rsidP="002B6DF7">
      <w:pPr>
        <w:spacing w:after="0" w:line="240" w:lineRule="auto"/>
      </w:pPr>
      <w:r>
        <w:separator/>
      </w:r>
    </w:p>
  </w:footnote>
  <w:footnote w:type="continuationSeparator" w:id="0">
    <w:p w:rsidR="0062338A" w:rsidRDefault="0062338A" w:rsidP="002B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7624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9A8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54FAE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94D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74997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4EFAC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49FC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DC70B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DC94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CABBF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F1620"/>
    <w:multiLevelType w:val="hybridMultilevel"/>
    <w:tmpl w:val="E258DA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78A6556"/>
    <w:multiLevelType w:val="hybridMultilevel"/>
    <w:tmpl w:val="60E6D098"/>
    <w:lvl w:ilvl="0" w:tplc="A7E488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C00606"/>
    <w:multiLevelType w:val="hybridMultilevel"/>
    <w:tmpl w:val="C9E00C9A"/>
    <w:lvl w:ilvl="0" w:tplc="62AE18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DA0192"/>
    <w:multiLevelType w:val="hybridMultilevel"/>
    <w:tmpl w:val="777C6488"/>
    <w:lvl w:ilvl="0" w:tplc="48B24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877DA"/>
    <w:multiLevelType w:val="hybridMultilevel"/>
    <w:tmpl w:val="0916DA38"/>
    <w:lvl w:ilvl="0" w:tplc="EFCCE35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2818DC"/>
    <w:multiLevelType w:val="multilevel"/>
    <w:tmpl w:val="0419001F"/>
    <w:styleLink w:val="111111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513972"/>
    <w:multiLevelType w:val="hybridMultilevel"/>
    <w:tmpl w:val="223C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967FA"/>
    <w:multiLevelType w:val="hybridMultilevel"/>
    <w:tmpl w:val="EDFC85D0"/>
    <w:lvl w:ilvl="0" w:tplc="D94A932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EDB5FFF"/>
    <w:multiLevelType w:val="hybridMultilevel"/>
    <w:tmpl w:val="7270A9EC"/>
    <w:lvl w:ilvl="0" w:tplc="CD20EDF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6062F"/>
    <w:multiLevelType w:val="hybridMultilevel"/>
    <w:tmpl w:val="692AF52C"/>
    <w:lvl w:ilvl="0" w:tplc="14A8DC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D76371"/>
    <w:multiLevelType w:val="hybridMultilevel"/>
    <w:tmpl w:val="FB1E4BDC"/>
    <w:lvl w:ilvl="0" w:tplc="88BE62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3D0274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2">
    <w:nsid w:val="2FF32B3F"/>
    <w:multiLevelType w:val="hybridMultilevel"/>
    <w:tmpl w:val="E854A270"/>
    <w:lvl w:ilvl="0" w:tplc="C72A17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0E5155"/>
    <w:multiLevelType w:val="hybridMultilevel"/>
    <w:tmpl w:val="E9004218"/>
    <w:lvl w:ilvl="0" w:tplc="75F493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CA4AD8"/>
    <w:multiLevelType w:val="hybridMultilevel"/>
    <w:tmpl w:val="E438C550"/>
    <w:lvl w:ilvl="0" w:tplc="2A3C84B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D111E7"/>
    <w:multiLevelType w:val="hybridMultilevel"/>
    <w:tmpl w:val="EA40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32F8F"/>
    <w:multiLevelType w:val="hybridMultilevel"/>
    <w:tmpl w:val="9A7630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C343E62"/>
    <w:multiLevelType w:val="hybridMultilevel"/>
    <w:tmpl w:val="26F26A08"/>
    <w:lvl w:ilvl="0" w:tplc="66F2E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E1742E"/>
    <w:multiLevelType w:val="singleLevel"/>
    <w:tmpl w:val="D150744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3233E4B"/>
    <w:multiLevelType w:val="hybridMultilevel"/>
    <w:tmpl w:val="2004C3DC"/>
    <w:lvl w:ilvl="0" w:tplc="2930A4B2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069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37CF9"/>
    <w:multiLevelType w:val="hybridMultilevel"/>
    <w:tmpl w:val="79DA29B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02E80"/>
    <w:multiLevelType w:val="hybridMultilevel"/>
    <w:tmpl w:val="437EC5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B6509C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21E603A"/>
    <w:multiLevelType w:val="multilevel"/>
    <w:tmpl w:val="9FE837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4874AF1"/>
    <w:multiLevelType w:val="hybridMultilevel"/>
    <w:tmpl w:val="84401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3622A8"/>
    <w:multiLevelType w:val="hybridMultilevel"/>
    <w:tmpl w:val="899C9A5A"/>
    <w:lvl w:ilvl="0" w:tplc="19588FA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EF0878"/>
    <w:multiLevelType w:val="hybridMultilevel"/>
    <w:tmpl w:val="825C9170"/>
    <w:lvl w:ilvl="0" w:tplc="F8E4090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C62025"/>
    <w:multiLevelType w:val="hybridMultilevel"/>
    <w:tmpl w:val="BC3A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3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  <w:lvlOverride w:ilvl="0">
      <w:startOverride w:val="1"/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3"/>
  </w:num>
  <w:num w:numId="39">
    <w:abstractNumId w:val="16"/>
  </w:num>
  <w:num w:numId="40">
    <w:abstractNumId w:val="37"/>
  </w:num>
  <w:num w:numId="4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F7"/>
    <w:rsid w:val="00017D4D"/>
    <w:rsid w:val="000F36DE"/>
    <w:rsid w:val="001116B0"/>
    <w:rsid w:val="001306EC"/>
    <w:rsid w:val="00197006"/>
    <w:rsid w:val="001B2C99"/>
    <w:rsid w:val="001E0B10"/>
    <w:rsid w:val="0020004B"/>
    <w:rsid w:val="00222518"/>
    <w:rsid w:val="00222C99"/>
    <w:rsid w:val="002741B2"/>
    <w:rsid w:val="0028155D"/>
    <w:rsid w:val="002A7608"/>
    <w:rsid w:val="002B6DF7"/>
    <w:rsid w:val="0032016F"/>
    <w:rsid w:val="00352276"/>
    <w:rsid w:val="003663CC"/>
    <w:rsid w:val="003E336B"/>
    <w:rsid w:val="003F59DC"/>
    <w:rsid w:val="00450350"/>
    <w:rsid w:val="0047567C"/>
    <w:rsid w:val="004A3E97"/>
    <w:rsid w:val="004A6341"/>
    <w:rsid w:val="005A6488"/>
    <w:rsid w:val="005D2E5D"/>
    <w:rsid w:val="0062338A"/>
    <w:rsid w:val="006A0E9E"/>
    <w:rsid w:val="007025B7"/>
    <w:rsid w:val="00717D3A"/>
    <w:rsid w:val="0077274C"/>
    <w:rsid w:val="008044C5"/>
    <w:rsid w:val="00805F1B"/>
    <w:rsid w:val="00854776"/>
    <w:rsid w:val="009546D1"/>
    <w:rsid w:val="00A24F69"/>
    <w:rsid w:val="00A53E60"/>
    <w:rsid w:val="00AD2930"/>
    <w:rsid w:val="00AF29FF"/>
    <w:rsid w:val="00AF6DEB"/>
    <w:rsid w:val="00C20AED"/>
    <w:rsid w:val="00CE182B"/>
    <w:rsid w:val="00CE6F64"/>
    <w:rsid w:val="00D4422D"/>
    <w:rsid w:val="00DA7E9D"/>
    <w:rsid w:val="00F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macro" w:uiPriority="0"/>
    <w:lsdException w:name="List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025B7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2B6DF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2B6DF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nhideWhenUsed/>
    <w:qFormat/>
    <w:rsid w:val="002B6DF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0">
    <w:name w:val="heading 4"/>
    <w:basedOn w:val="a3"/>
    <w:next w:val="a3"/>
    <w:link w:val="41"/>
    <w:unhideWhenUsed/>
    <w:qFormat/>
    <w:rsid w:val="002B6DF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semiHidden/>
    <w:unhideWhenUsed/>
    <w:qFormat/>
    <w:rsid w:val="002B6DF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semiHidden/>
    <w:unhideWhenUsed/>
    <w:qFormat/>
    <w:rsid w:val="002B6DF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2B6DF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2B6DF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2B6DF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2B6DF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2B6DF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2B6DF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2B6DF7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2B6DF7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2B6DF7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2B6DF7"/>
    <w:pPr>
      <w:ind w:left="720"/>
      <w:contextualSpacing/>
    </w:pPr>
  </w:style>
  <w:style w:type="paragraph" w:styleId="HTML">
    <w:name w:val="HTML Address"/>
    <w:basedOn w:val="a3"/>
    <w:link w:val="HTML0"/>
    <w:semiHidden/>
    <w:unhideWhenUsed/>
    <w:rsid w:val="002B6DF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semiHidden/>
    <w:rsid w:val="002B6DF7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2B6D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2B6DF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nhideWhenUsed/>
    <w:rsid w:val="002B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rsid w:val="002B6DF7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2B6DF7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2B6D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2B6DF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nhideWhenUsed/>
    <w:rsid w:val="002B6DF7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semiHidden/>
    <w:unhideWhenUsed/>
    <w:rsid w:val="002B6DF7"/>
  </w:style>
  <w:style w:type="character" w:customStyle="1" w:styleId="af1">
    <w:name w:val="Дата Знак"/>
    <w:basedOn w:val="a4"/>
    <w:link w:val="af0"/>
    <w:semiHidden/>
    <w:rsid w:val="002B6DF7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2B6DF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2B6DF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rsid w:val="002B6DF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1">
    <w:name w:val="Заголовок 4 Знак"/>
    <w:basedOn w:val="a4"/>
    <w:link w:val="40"/>
    <w:rsid w:val="002B6DF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semiHidden/>
    <w:rsid w:val="002B6DF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semiHidden/>
    <w:rsid w:val="002B6DF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semiHidden/>
    <w:rsid w:val="002B6DF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2B6DF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2B6DF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semiHidden/>
    <w:unhideWhenUsed/>
    <w:rsid w:val="002B6DF7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semiHidden/>
    <w:rsid w:val="002B6DF7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unhideWhenUsed/>
    <w:qFormat/>
    <w:rsid w:val="002B6DF7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2B6DF7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2B6DF7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2B6DF7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2B6DF7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semiHidden/>
    <w:unhideWhenUsed/>
    <w:rsid w:val="002B6DF7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2B6DF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2B6D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2B6DF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2B6DF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2B6DF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2B6DF7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semiHidden/>
    <w:unhideWhenUsed/>
    <w:rsid w:val="002B6DF7"/>
    <w:pPr>
      <w:spacing w:after="120"/>
    </w:pPr>
  </w:style>
  <w:style w:type="character" w:customStyle="1" w:styleId="afc">
    <w:name w:val="Основной текст Знак"/>
    <w:basedOn w:val="a4"/>
    <w:link w:val="afb"/>
    <w:semiHidden/>
    <w:rsid w:val="002B6DF7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semiHidden/>
    <w:unhideWhenUsed/>
    <w:rsid w:val="002B6DF7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semiHidden/>
    <w:rsid w:val="002B6DF7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nhideWhenUsed/>
    <w:rsid w:val="002B6DF7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rsid w:val="002B6DF7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semiHidden/>
    <w:unhideWhenUsed/>
    <w:rsid w:val="002B6DF7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semiHidden/>
    <w:rsid w:val="002B6DF7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2B6DF7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2B6DF7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2B6DF7"/>
    <w:pPr>
      <w:numPr>
        <w:numId w:val="5"/>
      </w:numPr>
      <w:contextualSpacing/>
    </w:pPr>
  </w:style>
  <w:style w:type="paragraph" w:styleId="4">
    <w:name w:val="List Bullet 4"/>
    <w:basedOn w:val="a3"/>
    <w:uiPriority w:val="99"/>
    <w:semiHidden/>
    <w:unhideWhenUsed/>
    <w:rsid w:val="002B6DF7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2B6DF7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qFormat/>
    <w:rsid w:val="002B6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rsid w:val="002B6DF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2B6DF7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2B6D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nhideWhenUsed/>
    <w:rsid w:val="002B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rsid w:val="002B6DF7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paragraph" w:styleId="a">
    <w:name w:val="List Number"/>
    <w:basedOn w:val="a3"/>
    <w:semiHidden/>
    <w:unhideWhenUsed/>
    <w:rsid w:val="002B6DF7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2B6DF7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2B6DF7"/>
    <w:pPr>
      <w:numPr>
        <w:numId w:val="10"/>
      </w:numPr>
      <w:contextualSpacing/>
    </w:pPr>
  </w:style>
  <w:style w:type="paragraph" w:styleId="43">
    <w:name w:val="List Number 4"/>
    <w:basedOn w:val="a3"/>
    <w:uiPriority w:val="99"/>
    <w:semiHidden/>
    <w:unhideWhenUsed/>
    <w:rsid w:val="002B6DF7"/>
    <w:pPr>
      <w:tabs>
        <w:tab w:val="num" w:pos="1209"/>
      </w:tabs>
      <w:ind w:left="1209" w:hanging="360"/>
      <w:contextualSpacing/>
    </w:pPr>
  </w:style>
  <w:style w:type="paragraph" w:styleId="5">
    <w:name w:val="List Number 5"/>
    <w:basedOn w:val="a3"/>
    <w:uiPriority w:val="99"/>
    <w:semiHidden/>
    <w:unhideWhenUsed/>
    <w:rsid w:val="002B6DF7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2B6DF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2B6DF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2B6D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2B6D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2B6D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nhideWhenUsed/>
    <w:rsid w:val="002B6DF7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2B6DF7"/>
    <w:pPr>
      <w:ind w:left="708"/>
    </w:pPr>
  </w:style>
  <w:style w:type="paragraph" w:styleId="14">
    <w:name w:val="toc 1"/>
    <w:basedOn w:val="a3"/>
    <w:next w:val="a3"/>
    <w:autoRedefine/>
    <w:unhideWhenUsed/>
    <w:rsid w:val="002B6DF7"/>
    <w:pPr>
      <w:spacing w:after="100"/>
    </w:pPr>
  </w:style>
  <w:style w:type="paragraph" w:styleId="29">
    <w:name w:val="toc 2"/>
    <w:basedOn w:val="a3"/>
    <w:next w:val="a3"/>
    <w:autoRedefine/>
    <w:unhideWhenUsed/>
    <w:rsid w:val="002B6DF7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2B6DF7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2B6DF7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2B6DF7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2B6DF7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2B6DF7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2B6DF7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2B6DF7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2B6DF7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2B6DF7"/>
    <w:rPr>
      <w:rFonts w:ascii="Times New Roman" w:hAnsi="Times New Roman" w:cs="Times New Roman"/>
    </w:rPr>
  </w:style>
  <w:style w:type="paragraph" w:styleId="36">
    <w:name w:val="Body Text 3"/>
    <w:basedOn w:val="a3"/>
    <w:link w:val="37"/>
    <w:semiHidden/>
    <w:unhideWhenUsed/>
    <w:rsid w:val="002B6DF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semiHidden/>
    <w:rsid w:val="002B6DF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semiHidden/>
    <w:unhideWhenUsed/>
    <w:rsid w:val="002B6DF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semiHidden/>
    <w:rsid w:val="002B6DF7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semiHidden/>
    <w:unhideWhenUsed/>
    <w:rsid w:val="002B6DF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semiHidden/>
    <w:rsid w:val="002B6DF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2B6DF7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2B6DF7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qFormat/>
    <w:rsid w:val="002B6DF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rsid w:val="002B6DF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semiHidden/>
    <w:unhideWhenUsed/>
    <w:rsid w:val="002B6DF7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semiHidden/>
    <w:rsid w:val="002B6DF7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semiHidden/>
    <w:unhideWhenUsed/>
    <w:rsid w:val="002B6DF7"/>
  </w:style>
  <w:style w:type="character" w:customStyle="1" w:styleId="afff1">
    <w:name w:val="Приветствие Знак"/>
    <w:basedOn w:val="a4"/>
    <w:link w:val="afff0"/>
    <w:semiHidden/>
    <w:rsid w:val="002B6DF7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2B6DF7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2B6DF7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2B6DF7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2B6DF7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2B6DF7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2B6DF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2B6DF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2B6D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semiHidden/>
    <w:unhideWhenUsed/>
    <w:rsid w:val="002B6DF7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semiHidden/>
    <w:rsid w:val="002B6DF7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2B6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2B6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2B6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2B6D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2B6D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2B6D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2B6D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uiPriority w:val="59"/>
    <w:rsid w:val="002B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2B6DF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2B6DF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2B6DF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2B6DF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2B6DF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2B6DF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2B6DF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2B6DF7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2B6DF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2B6DF7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2B6DF7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2B6DF7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2B6DF7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2B6DF7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2B6DF7"/>
  </w:style>
  <w:style w:type="table" w:styleId="17">
    <w:name w:val="Medium List 1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semiHidden/>
    <w:rsid w:val="002B6DF7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2B6DF7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2B6DF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2B6DF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qFormat/>
    <w:rsid w:val="002B6DF7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semiHidden/>
    <w:unhideWhenUsed/>
    <w:rsid w:val="002B6DF7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semiHidden/>
    <w:rsid w:val="002B6DF7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2B6DF7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2B6DF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nhideWhenUsed/>
    <w:rsid w:val="002B6DF7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rsid w:val="002B6DF7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semiHidden/>
    <w:unhideWhenUsed/>
    <w:rsid w:val="002B6DF7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semiHidden/>
    <w:rsid w:val="002B6DF7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semiHidden/>
    <w:unhideWhenUsed/>
    <w:rsid w:val="002B6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semiHidden/>
    <w:unhideWhenUsed/>
    <w:rsid w:val="002B6DF7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semiHidden/>
    <w:unhideWhenUsed/>
    <w:rsid w:val="002B6DF7"/>
    <w:rPr>
      <w:b/>
      <w:bCs/>
    </w:rPr>
  </w:style>
  <w:style w:type="character" w:customStyle="1" w:styleId="afffff3">
    <w:name w:val="Тема примечания Знак"/>
    <w:basedOn w:val="afffff"/>
    <w:link w:val="afffff2"/>
    <w:semiHidden/>
    <w:rsid w:val="002B6DF7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2B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2B6DF7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2B6DF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2B6DF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2B6DF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nhideWhenUsed/>
    <w:rsid w:val="002B6D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2B6DF7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2B6DF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semiHidden/>
    <w:unhideWhenUsed/>
    <w:rsid w:val="002B6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semiHidden/>
    <w:rsid w:val="002B6DF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semiHidden/>
    <w:unhideWhenUsed/>
    <w:rsid w:val="002B6DF7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semiHidden/>
    <w:rsid w:val="002B6DF7"/>
    <w:rPr>
      <w:rFonts w:ascii="Times New Roman" w:hAnsi="Times New Roman" w:cs="Times New Roman"/>
    </w:rPr>
  </w:style>
  <w:style w:type="paragraph" w:customStyle="1" w:styleId="4a">
    <w:name w:val="Основной текст4"/>
    <w:basedOn w:val="a3"/>
    <w:rsid w:val="0077274C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77274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Iauiue">
    <w:name w:val="Iau?iue"/>
    <w:rsid w:val="00130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1306EC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1">
    <w:name w:val="Основной список"/>
    <w:basedOn w:val="a3"/>
    <w:rsid w:val="001306EC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4"/>
    <w:rsid w:val="001306EC"/>
  </w:style>
  <w:style w:type="paragraph" w:customStyle="1" w:styleId="c1">
    <w:name w:val="c1"/>
    <w:basedOn w:val="a3"/>
    <w:rsid w:val="001306EC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2">
    <w:name w:val="c2"/>
    <w:basedOn w:val="a4"/>
    <w:rsid w:val="001306EC"/>
  </w:style>
  <w:style w:type="character" w:customStyle="1" w:styleId="c7">
    <w:name w:val="c7"/>
    <w:basedOn w:val="a4"/>
    <w:rsid w:val="001306EC"/>
  </w:style>
  <w:style w:type="table" w:customStyle="1" w:styleId="1e">
    <w:name w:val="Сетка таблицы1"/>
    <w:basedOn w:val="a5"/>
    <w:next w:val="afff9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ff9"/>
    <w:rsid w:val="0013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f">
    <w:name w:val="Абзац списка1"/>
    <w:basedOn w:val="a3"/>
    <w:uiPriority w:val="99"/>
    <w:rsid w:val="001306EC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c">
    <w:name w:val="Абзац списка2"/>
    <w:basedOn w:val="a3"/>
    <w:rsid w:val="001306EC"/>
    <w:pPr>
      <w:ind w:left="720"/>
      <w:contextualSpacing/>
    </w:pPr>
    <w:rPr>
      <w:rFonts w:ascii="Calibri" w:eastAsia="Times New Roman" w:hAnsi="Calibri"/>
    </w:rPr>
  </w:style>
  <w:style w:type="character" w:customStyle="1" w:styleId="FontStyle12">
    <w:name w:val="Font Style12"/>
    <w:rsid w:val="001306EC"/>
    <w:rPr>
      <w:rFonts w:ascii="Times New Roman" w:hAnsi="Times New Roman"/>
      <w:b/>
      <w:sz w:val="30"/>
    </w:rPr>
  </w:style>
  <w:style w:type="paragraph" w:customStyle="1" w:styleId="Style2">
    <w:name w:val="Style2"/>
    <w:basedOn w:val="a3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3"/>
    <w:rsid w:val="001306E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69">
    <w:name w:val="Font Style169"/>
    <w:rsid w:val="001306EC"/>
    <w:rPr>
      <w:rFonts w:ascii="Times New Roman" w:hAnsi="Times New Roman"/>
      <w:sz w:val="20"/>
    </w:rPr>
  </w:style>
  <w:style w:type="paragraph" w:customStyle="1" w:styleId="Style3">
    <w:name w:val="Style3"/>
    <w:basedOn w:val="a3"/>
    <w:rsid w:val="001306E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3"/>
    <w:rsid w:val="001306EC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character" w:customStyle="1" w:styleId="FontStyle11">
    <w:name w:val="Font Style11"/>
    <w:rsid w:val="001306EC"/>
    <w:rPr>
      <w:rFonts w:ascii="Times New Roman" w:hAnsi="Times New Roman"/>
      <w:sz w:val="26"/>
    </w:rPr>
  </w:style>
  <w:style w:type="character" w:customStyle="1" w:styleId="FontStyle13">
    <w:name w:val="Font Style13"/>
    <w:rsid w:val="001306EC"/>
    <w:rPr>
      <w:rFonts w:ascii="Times New Roman" w:hAnsi="Times New Roman"/>
      <w:b/>
      <w:i/>
      <w:sz w:val="26"/>
    </w:rPr>
  </w:style>
  <w:style w:type="character" w:customStyle="1" w:styleId="0pt">
    <w:name w:val="Основной текст + Интервал 0 pt"/>
    <w:rsid w:val="001306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aliases w:val="Интервал -1 pt"/>
    <w:rsid w:val="001306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TML10">
    <w:name w:val="Адрес HTML Знак1"/>
    <w:basedOn w:val="a4"/>
    <w:uiPriority w:val="99"/>
    <w:semiHidden/>
    <w:rsid w:val="001306EC"/>
    <w:rPr>
      <w:rFonts w:ascii="Times New Roman" w:hAnsi="Times New Roman"/>
      <w:i/>
      <w:iCs/>
      <w:sz w:val="24"/>
      <w:szCs w:val="22"/>
      <w:lang w:eastAsia="en-US"/>
    </w:rPr>
  </w:style>
  <w:style w:type="character" w:customStyle="1" w:styleId="HTML11">
    <w:name w:val="Стандартный HTML Знак1"/>
    <w:basedOn w:val="a4"/>
    <w:uiPriority w:val="99"/>
    <w:semiHidden/>
    <w:rsid w:val="001306EC"/>
    <w:rPr>
      <w:rFonts w:ascii="Consolas" w:hAnsi="Consolas" w:cs="Consolas"/>
      <w:lang w:eastAsia="en-US"/>
    </w:rPr>
  </w:style>
  <w:style w:type="character" w:customStyle="1" w:styleId="1f0">
    <w:name w:val="Текст примечания Знак1"/>
    <w:basedOn w:val="a4"/>
    <w:uiPriority w:val="99"/>
    <w:semiHidden/>
    <w:rsid w:val="001306EC"/>
    <w:rPr>
      <w:rFonts w:ascii="Times New Roman" w:hAnsi="Times New Roman"/>
      <w:lang w:eastAsia="en-US"/>
    </w:rPr>
  </w:style>
  <w:style w:type="character" w:customStyle="1" w:styleId="1f1">
    <w:name w:val="Текст макроса Знак1"/>
    <w:basedOn w:val="a4"/>
    <w:uiPriority w:val="99"/>
    <w:semiHidden/>
    <w:rsid w:val="001306EC"/>
    <w:rPr>
      <w:rFonts w:ascii="Consolas" w:hAnsi="Consolas" w:cs="Consolas"/>
      <w:lang w:eastAsia="en-US"/>
    </w:rPr>
  </w:style>
  <w:style w:type="character" w:customStyle="1" w:styleId="1f2">
    <w:name w:val="Прощание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3">
    <w:name w:val="Подпись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4">
    <w:name w:val="Шапка Знак1"/>
    <w:basedOn w:val="a4"/>
    <w:uiPriority w:val="99"/>
    <w:semiHidden/>
    <w:rsid w:val="001306E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1f5">
    <w:name w:val="Приветствие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6">
    <w:name w:val="Дата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7">
    <w:name w:val="Красная строка Знак1"/>
    <w:basedOn w:val="afc"/>
    <w:uiPriority w:val="99"/>
    <w:semiHidden/>
    <w:rsid w:val="001306EC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210">
    <w:name w:val="Красная строка 2 Знак1"/>
    <w:basedOn w:val="aff0"/>
    <w:uiPriority w:val="99"/>
    <w:semiHidden/>
    <w:rsid w:val="001306EC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1f8">
    <w:name w:val="Заголовок записки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310">
    <w:name w:val="Основной текст 3 Знак1"/>
    <w:basedOn w:val="a4"/>
    <w:uiPriority w:val="99"/>
    <w:semiHidden/>
    <w:rsid w:val="001306EC"/>
    <w:rPr>
      <w:rFonts w:ascii="Times New Roman" w:hAnsi="Times New Roman"/>
      <w:sz w:val="16"/>
      <w:szCs w:val="16"/>
      <w:lang w:eastAsia="en-US"/>
    </w:rPr>
  </w:style>
  <w:style w:type="character" w:customStyle="1" w:styleId="1f9">
    <w:name w:val="Схема документа Знак1"/>
    <w:basedOn w:val="a4"/>
    <w:uiPriority w:val="99"/>
    <w:semiHidden/>
    <w:rsid w:val="001306EC"/>
    <w:rPr>
      <w:rFonts w:ascii="Tahoma" w:hAnsi="Tahoma" w:cs="Tahoma"/>
      <w:sz w:val="16"/>
      <w:szCs w:val="16"/>
      <w:lang w:eastAsia="en-US"/>
    </w:rPr>
  </w:style>
  <w:style w:type="character" w:customStyle="1" w:styleId="1fa">
    <w:name w:val="Электронная подпись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b">
    <w:name w:val="Тема примечания Знак1"/>
    <w:basedOn w:val="1f0"/>
    <w:uiPriority w:val="99"/>
    <w:semiHidden/>
    <w:rsid w:val="001306EC"/>
    <w:rPr>
      <w:rFonts w:ascii="Times New Roman" w:hAnsi="Times New Roman"/>
      <w:b/>
      <w:bCs/>
      <w:lang w:eastAsia="en-US"/>
    </w:rPr>
  </w:style>
  <w:style w:type="paragraph" w:customStyle="1" w:styleId="affffff0">
    <w:name w:val="Стиль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1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0"/>
      <w:lang w:val="en-US"/>
    </w:rPr>
  </w:style>
  <w:style w:type="paragraph" w:customStyle="1" w:styleId="newstext">
    <w:name w:val="news_text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1">
    <w:name w:val="Знак Знак Знак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0"/>
      <w:lang w:val="en-US"/>
    </w:rPr>
  </w:style>
  <w:style w:type="character" w:customStyle="1" w:styleId="110">
    <w:name w:val="Заголово 11 Знак"/>
    <w:link w:val="111"/>
    <w:locked/>
    <w:rsid w:val="001306EC"/>
    <w:rPr>
      <w:b/>
      <w:bCs/>
      <w:sz w:val="32"/>
      <w:szCs w:val="32"/>
    </w:rPr>
  </w:style>
  <w:style w:type="paragraph" w:customStyle="1" w:styleId="111">
    <w:name w:val="Заголово 11"/>
    <w:basedOn w:val="1"/>
    <w:link w:val="110"/>
    <w:rsid w:val="001306EC"/>
    <w:pPr>
      <w:numPr>
        <w:numId w:val="0"/>
      </w:numPr>
      <w:jc w:val="both"/>
    </w:pPr>
    <w:rPr>
      <w:rFonts w:asciiTheme="minorHAnsi" w:eastAsiaTheme="minorHAnsi" w:hAnsiTheme="minorHAnsi" w:cstheme="minorBidi"/>
      <w:color w:val="auto"/>
      <w:sz w:val="32"/>
      <w:szCs w:val="32"/>
    </w:rPr>
  </w:style>
  <w:style w:type="paragraph" w:customStyle="1" w:styleId="text-3">
    <w:name w:val="text-3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2">
    <w:name w:val="Мой текст"/>
    <w:rsid w:val="001306E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3">
    <w:name w:val="Мой маркер"/>
    <w:basedOn w:val="affffff2"/>
    <w:autoRedefine/>
    <w:rsid w:val="001306EC"/>
    <w:pPr>
      <w:tabs>
        <w:tab w:val="num" w:pos="709"/>
        <w:tab w:val="num" w:pos="926"/>
      </w:tabs>
      <w:ind w:left="709" w:hanging="709"/>
    </w:pPr>
    <w:rPr>
      <w:lang w:eastAsia="en-US"/>
    </w:rPr>
  </w:style>
  <w:style w:type="paragraph" w:customStyle="1" w:styleId="ConsPlusNormal">
    <w:name w:val="ConsPlusNormal"/>
    <w:rsid w:val="00130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4">
    <w:name w:val="Знак Знак Знак Знак Знак Знак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8"/>
      <w:lang w:val="en-US"/>
    </w:rPr>
  </w:style>
  <w:style w:type="paragraph" w:customStyle="1" w:styleId="affffff5">
    <w:name w:val="Знак Знак Знак Знак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7">
    <w:name w:val="Стиль Первая строка:  127 см"/>
    <w:basedOn w:val="a3"/>
    <w:rsid w:val="001306EC"/>
    <w:pPr>
      <w:spacing w:before="360" w:after="36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1270">
    <w:name w:val="Стиль по ширине Первая строка:  127 см"/>
    <w:basedOn w:val="a3"/>
    <w:rsid w:val="001306EC"/>
    <w:pPr>
      <w:spacing w:before="360" w:after="36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ffff6">
    <w:name w:val="Стиль Черный Знак Знак Знак"/>
    <w:link w:val="affffff7"/>
    <w:locked/>
    <w:rsid w:val="001306EC"/>
    <w:rPr>
      <w:color w:val="000000"/>
      <w:sz w:val="28"/>
      <w:szCs w:val="28"/>
    </w:rPr>
  </w:style>
  <w:style w:type="paragraph" w:customStyle="1" w:styleId="affffff7">
    <w:name w:val="Стиль Черный Знак Знак"/>
    <w:basedOn w:val="a3"/>
    <w:link w:val="affffff6"/>
    <w:rsid w:val="001306EC"/>
    <w:pPr>
      <w:spacing w:after="0" w:line="240" w:lineRule="auto"/>
      <w:ind w:firstLine="720"/>
    </w:pPr>
    <w:rPr>
      <w:rFonts w:asciiTheme="minorHAnsi" w:hAnsiTheme="minorHAnsi" w:cstheme="minorBidi"/>
      <w:color w:val="000000"/>
      <w:sz w:val="28"/>
      <w:szCs w:val="28"/>
    </w:rPr>
  </w:style>
  <w:style w:type="paragraph" w:customStyle="1" w:styleId="125">
    <w:name w:val="Стиль Черный по ширине Первая строка:  125 см Междустр.интервал..."/>
    <w:basedOn w:val="a3"/>
    <w:rsid w:val="001306EC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mallbody1">
    <w:name w:val="smallbody1"/>
    <w:basedOn w:val="a3"/>
    <w:rsid w:val="001306E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ConsNormal">
    <w:name w:val="ConsNormal"/>
    <w:rsid w:val="00130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0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fd">
    <w:name w:val="заголовок 2"/>
    <w:basedOn w:val="a3"/>
    <w:next w:val="a3"/>
    <w:rsid w:val="001306EC"/>
    <w:pPr>
      <w:keepNext/>
      <w:autoSpaceDE w:val="0"/>
      <w:autoSpaceDN w:val="0"/>
      <w:spacing w:after="0" w:line="240" w:lineRule="auto"/>
      <w:ind w:left="426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R3">
    <w:name w:val="FR3"/>
    <w:rsid w:val="001306EC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fffff8">
    <w:name w:val="Îáû÷íûé"/>
    <w:rsid w:val="001306EC"/>
    <w:pPr>
      <w:overflowPunct w:val="0"/>
      <w:autoSpaceDE w:val="0"/>
      <w:autoSpaceDN w:val="0"/>
      <w:adjustRightInd w:val="0"/>
      <w:spacing w:after="80" w:line="240" w:lineRule="auto"/>
      <w:ind w:left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d">
    <w:name w:val="Стиль 1 не разряженный"/>
    <w:basedOn w:val="a3"/>
    <w:rsid w:val="001306EC"/>
    <w:pPr>
      <w:keepNext/>
      <w:keepLines/>
      <w:tabs>
        <w:tab w:val="left" w:leader="dot" w:pos="9072"/>
      </w:tabs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fffff9">
    <w:name w:val="Список простой"/>
    <w:basedOn w:val="a3"/>
    <w:autoRedefine/>
    <w:rsid w:val="001306EC"/>
    <w:pPr>
      <w:tabs>
        <w:tab w:val="left" w:pos="709"/>
        <w:tab w:val="num" w:pos="1069"/>
        <w:tab w:val="left" w:pos="1134"/>
        <w:tab w:val="left" w:pos="1418"/>
        <w:tab w:val="left" w:pos="1701"/>
      </w:tabs>
      <w:spacing w:after="0" w:line="240" w:lineRule="auto"/>
      <w:ind w:left="1069" w:hanging="360"/>
      <w:jc w:val="both"/>
    </w:pPr>
    <w:rPr>
      <w:rFonts w:eastAsia="Times New Roman"/>
      <w:noProof/>
      <w:sz w:val="24"/>
      <w:szCs w:val="24"/>
      <w:lang w:eastAsia="ru-RU"/>
    </w:rPr>
  </w:style>
  <w:style w:type="paragraph" w:customStyle="1" w:styleId="2fe">
    <w:name w:val="Стиль2"/>
    <w:basedOn w:val="a3"/>
    <w:rsid w:val="001306EC"/>
    <w:pPr>
      <w:widowControl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71">
    <w:name w:val="Стиль По ширине Первая строка:  127 см Междустр.интервал:  полут..."/>
    <w:basedOn w:val="a3"/>
    <w:rsid w:val="001306EC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12710">
    <w:name w:val="Стиль По ширине Первая строка:  127 см Междустр.интервал:  полут...1"/>
    <w:basedOn w:val="a3"/>
    <w:rsid w:val="001306EC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affffffa">
    <w:name w:val="Характеристика"/>
    <w:basedOn w:val="a3"/>
    <w:rsid w:val="001306EC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ConsPlusCell">
    <w:name w:val="ConsPlusCell"/>
    <w:rsid w:val="00130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b">
    <w:name w:val="Таблица Знак"/>
    <w:link w:val="affffffc"/>
    <w:locked/>
    <w:rsid w:val="001306EC"/>
    <w:rPr>
      <w:sz w:val="18"/>
      <w:szCs w:val="18"/>
    </w:rPr>
  </w:style>
  <w:style w:type="paragraph" w:customStyle="1" w:styleId="affffffc">
    <w:name w:val="Таблица"/>
    <w:basedOn w:val="a"/>
    <w:link w:val="affffffb"/>
    <w:rsid w:val="001306EC"/>
    <w:pPr>
      <w:numPr>
        <w:numId w:val="0"/>
      </w:numPr>
      <w:spacing w:before="10" w:after="10" w:line="240" w:lineRule="auto"/>
      <w:contextualSpacing w:val="0"/>
    </w:pPr>
    <w:rPr>
      <w:rFonts w:asciiTheme="minorHAnsi" w:hAnsiTheme="minorHAnsi" w:cstheme="minorBidi"/>
      <w:sz w:val="18"/>
      <w:szCs w:val="18"/>
    </w:rPr>
  </w:style>
  <w:style w:type="paragraph" w:customStyle="1" w:styleId="1fe">
    <w:name w:val="Обычный (веб)1"/>
    <w:basedOn w:val="a3"/>
    <w:rsid w:val="001306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211">
    <w:name w:val="Заголовок 21"/>
    <w:basedOn w:val="a3"/>
    <w:rsid w:val="001306EC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3f2">
    <w:name w:val="Обычный (веб)3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1ff">
    <w:name w:val="Обычный1"/>
    <w:basedOn w:val="a3"/>
    <w:rsid w:val="001306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2">
    <w:name w:val="Заголовок 11"/>
    <w:basedOn w:val="a3"/>
    <w:rsid w:val="001306E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aps/>
      <w:color w:val="990000"/>
      <w:kern w:val="36"/>
      <w:sz w:val="27"/>
      <w:szCs w:val="27"/>
      <w:lang w:eastAsia="ru-RU"/>
    </w:rPr>
  </w:style>
  <w:style w:type="paragraph" w:customStyle="1" w:styleId="410">
    <w:name w:val="Заголовок 41"/>
    <w:basedOn w:val="a3"/>
    <w:rsid w:val="001306E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i/>
      <w:iCs/>
      <w:color w:val="777777"/>
      <w:sz w:val="20"/>
      <w:szCs w:val="20"/>
      <w:lang w:eastAsia="ru-RU"/>
    </w:rPr>
  </w:style>
  <w:style w:type="paragraph" w:customStyle="1" w:styleId="311">
    <w:name w:val="Заголовок 31"/>
    <w:basedOn w:val="a3"/>
    <w:rsid w:val="001306EC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article">
    <w:name w:val="article"/>
    <w:basedOn w:val="a3"/>
    <w:rsid w:val="001306EC"/>
    <w:pPr>
      <w:spacing w:after="0" w:line="288" w:lineRule="auto"/>
      <w:ind w:firstLine="300"/>
    </w:pPr>
    <w:rPr>
      <w:rFonts w:eastAsia="Times New Roman"/>
      <w:color w:val="000000"/>
      <w:sz w:val="23"/>
      <w:szCs w:val="23"/>
      <w:lang w:eastAsia="ru-RU"/>
    </w:rPr>
  </w:style>
  <w:style w:type="paragraph" w:customStyle="1" w:styleId="quoteheading">
    <w:name w:val="quote_heading"/>
    <w:basedOn w:val="a3"/>
    <w:rsid w:val="001306EC"/>
    <w:pPr>
      <w:spacing w:after="0" w:line="288" w:lineRule="auto"/>
    </w:pPr>
    <w:rPr>
      <w:rFonts w:eastAsia="Times New Roman"/>
      <w:color w:val="000000"/>
      <w:sz w:val="23"/>
      <w:szCs w:val="23"/>
      <w:lang w:eastAsia="ru-RU"/>
    </w:rPr>
  </w:style>
  <w:style w:type="paragraph" w:customStyle="1" w:styleId="articleauthor">
    <w:name w:val="article_author"/>
    <w:basedOn w:val="a3"/>
    <w:rsid w:val="001306EC"/>
    <w:pPr>
      <w:spacing w:after="0" w:line="288" w:lineRule="auto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customStyle="1" w:styleId="abstract">
    <w:name w:val="abstract"/>
    <w:basedOn w:val="a3"/>
    <w:rsid w:val="001306EC"/>
    <w:pPr>
      <w:spacing w:after="0" w:line="288" w:lineRule="auto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customStyle="1" w:styleId="copyright">
    <w:name w:val="copyright"/>
    <w:basedOn w:val="a3"/>
    <w:rsid w:val="001306EC"/>
    <w:pPr>
      <w:spacing w:after="0" w:line="288" w:lineRule="auto"/>
    </w:pPr>
    <w:rPr>
      <w:rFonts w:eastAsia="Times New Roman"/>
      <w:i/>
      <w:iCs/>
      <w:color w:val="000000"/>
      <w:sz w:val="23"/>
      <w:szCs w:val="23"/>
      <w:lang w:eastAsia="ru-RU"/>
    </w:rPr>
  </w:style>
  <w:style w:type="paragraph" w:customStyle="1" w:styleId="4b">
    <w:name w:val="заголовок 4"/>
    <w:basedOn w:val="a3"/>
    <w:next w:val="a3"/>
    <w:rsid w:val="001306EC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f0">
    <w:name w:val="Заголовок оглавления1"/>
    <w:basedOn w:val="1"/>
    <w:next w:val="a3"/>
    <w:rsid w:val="001306EC"/>
    <w:pPr>
      <w:numPr>
        <w:numId w:val="0"/>
      </w:numPr>
      <w:outlineLvl w:val="9"/>
    </w:pPr>
    <w:rPr>
      <w:rFonts w:ascii="Cambria" w:eastAsia="Times New Roman" w:hAnsi="Cambria" w:cs="Cambria"/>
      <w:color w:val="365F91"/>
    </w:rPr>
  </w:style>
  <w:style w:type="paragraph" w:customStyle="1" w:styleId="1ff1">
    <w:name w:val="Мой любимый стиль 1"/>
    <w:rsid w:val="001306EC"/>
    <w:pPr>
      <w:widowControl w:val="0"/>
      <w:tabs>
        <w:tab w:val="num" w:pos="709"/>
        <w:tab w:val="num" w:pos="1080"/>
        <w:tab w:val="num" w:pos="1209"/>
      </w:tabs>
      <w:spacing w:after="0" w:line="360" w:lineRule="auto"/>
      <w:ind w:left="510" w:firstLine="253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2ff">
    <w:name w:val="Мой любимый стиль 2"/>
    <w:rsid w:val="001306EC"/>
    <w:pPr>
      <w:widowControl w:val="0"/>
      <w:tabs>
        <w:tab w:val="num" w:pos="1209"/>
        <w:tab w:val="num" w:pos="1429"/>
        <w:tab w:val="num" w:pos="2149"/>
      </w:tabs>
      <w:spacing w:before="120" w:after="120" w:line="360" w:lineRule="auto"/>
      <w:ind w:left="1429" w:hanging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fffd">
    <w:name w:val="Без интервала Знак"/>
    <w:link w:val="1ff2"/>
    <w:locked/>
    <w:rsid w:val="001306EC"/>
    <w:rPr>
      <w:rFonts w:cs="Calibri"/>
    </w:rPr>
  </w:style>
  <w:style w:type="paragraph" w:customStyle="1" w:styleId="1ff2">
    <w:name w:val="Без интервала1"/>
    <w:link w:val="affffffd"/>
    <w:rsid w:val="001306EC"/>
    <w:pPr>
      <w:spacing w:after="0" w:line="240" w:lineRule="auto"/>
    </w:pPr>
    <w:rPr>
      <w:rFonts w:cs="Calibri"/>
    </w:rPr>
  </w:style>
  <w:style w:type="character" w:customStyle="1" w:styleId="113">
    <w:name w:val="Заголовок 1 Знак1"/>
    <w:locked/>
    <w:rsid w:val="001306E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1ff3">
    <w:name w:val="Верхний колонтитул Знак1"/>
    <w:locked/>
    <w:rsid w:val="001306EC"/>
    <w:rPr>
      <w:sz w:val="24"/>
      <w:szCs w:val="24"/>
      <w:lang w:val="ru-RU" w:eastAsia="ru-RU"/>
    </w:rPr>
  </w:style>
  <w:style w:type="character" w:customStyle="1" w:styleId="1ff4">
    <w:name w:val="Название Знак1"/>
    <w:uiPriority w:val="10"/>
    <w:rsid w:val="001306E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ru-RU" w:eastAsia="ru-RU"/>
    </w:rPr>
  </w:style>
  <w:style w:type="character" w:customStyle="1" w:styleId="1ff5">
    <w:name w:val="Основной текст Знак1"/>
    <w:uiPriority w:val="99"/>
    <w:semiHidden/>
    <w:rsid w:val="001306EC"/>
    <w:rPr>
      <w:sz w:val="24"/>
      <w:szCs w:val="24"/>
      <w:lang w:val="ru-RU" w:eastAsia="ru-RU"/>
    </w:rPr>
  </w:style>
  <w:style w:type="character" w:customStyle="1" w:styleId="1ff6">
    <w:name w:val="Основной текст с отступом Знак1"/>
    <w:uiPriority w:val="99"/>
    <w:semiHidden/>
    <w:rsid w:val="001306EC"/>
    <w:rPr>
      <w:sz w:val="24"/>
      <w:szCs w:val="24"/>
      <w:lang w:val="ru-RU" w:eastAsia="ru-RU"/>
    </w:rPr>
  </w:style>
  <w:style w:type="character" w:customStyle="1" w:styleId="1ff7">
    <w:name w:val="Подзаголовок Знак1"/>
    <w:uiPriority w:val="11"/>
    <w:rsid w:val="001306E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FontStyle130">
    <w:name w:val="Font Style130"/>
    <w:rsid w:val="001306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21">
    <w:name w:val="hl21"/>
    <w:rsid w:val="001306EC"/>
    <w:rPr>
      <w:b/>
      <w:bCs/>
      <w:sz w:val="24"/>
      <w:szCs w:val="24"/>
    </w:rPr>
  </w:style>
  <w:style w:type="character" w:customStyle="1" w:styleId="greenurl1">
    <w:name w:val="green_url1"/>
    <w:rsid w:val="001306EC"/>
    <w:rPr>
      <w:color w:val="006600"/>
    </w:rPr>
  </w:style>
  <w:style w:type="character" w:customStyle="1" w:styleId="312">
    <w:name w:val="Знак Знак31"/>
    <w:rsid w:val="001306EC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411">
    <w:name w:val="Знак Знак41"/>
    <w:rsid w:val="001306EC"/>
    <w:rPr>
      <w:rFonts w:ascii="Arial" w:hAnsi="Arial" w:cs="Arial" w:hint="default"/>
      <w:b/>
      <w:bCs/>
      <w:kern w:val="32"/>
      <w:sz w:val="32"/>
      <w:szCs w:val="32"/>
    </w:rPr>
  </w:style>
  <w:style w:type="paragraph" w:customStyle="1" w:styleId="2ff0">
    <w:name w:val="Знак Знак2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macro" w:uiPriority="0"/>
    <w:lsdException w:name="List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025B7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2B6DF7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2B6DF7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nhideWhenUsed/>
    <w:qFormat/>
    <w:rsid w:val="002B6DF7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0">
    <w:name w:val="heading 4"/>
    <w:basedOn w:val="a3"/>
    <w:next w:val="a3"/>
    <w:link w:val="41"/>
    <w:unhideWhenUsed/>
    <w:qFormat/>
    <w:rsid w:val="002B6DF7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semiHidden/>
    <w:unhideWhenUsed/>
    <w:qFormat/>
    <w:rsid w:val="002B6DF7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semiHidden/>
    <w:unhideWhenUsed/>
    <w:qFormat/>
    <w:rsid w:val="002B6DF7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2B6DF7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2B6DF7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2B6DF7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2B6DF7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2B6DF7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2B6DF7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2B6DF7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2B6DF7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2B6DF7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2B6DF7"/>
    <w:pPr>
      <w:ind w:left="720"/>
      <w:contextualSpacing/>
    </w:pPr>
  </w:style>
  <w:style w:type="paragraph" w:styleId="HTML">
    <w:name w:val="HTML Address"/>
    <w:basedOn w:val="a3"/>
    <w:link w:val="HTML0"/>
    <w:semiHidden/>
    <w:unhideWhenUsed/>
    <w:rsid w:val="002B6DF7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semiHidden/>
    <w:rsid w:val="002B6DF7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2B6D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2B6DF7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2B6DF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nhideWhenUsed/>
    <w:rsid w:val="002B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rsid w:val="002B6DF7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2B6DF7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2B6D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2B6DF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nhideWhenUsed/>
    <w:rsid w:val="002B6DF7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semiHidden/>
    <w:unhideWhenUsed/>
    <w:rsid w:val="002B6DF7"/>
  </w:style>
  <w:style w:type="character" w:customStyle="1" w:styleId="af1">
    <w:name w:val="Дата Знак"/>
    <w:basedOn w:val="a4"/>
    <w:link w:val="af0"/>
    <w:semiHidden/>
    <w:rsid w:val="002B6DF7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2B6DF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2B6DF7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rsid w:val="002B6DF7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1">
    <w:name w:val="Заголовок 4 Знак"/>
    <w:basedOn w:val="a4"/>
    <w:link w:val="40"/>
    <w:rsid w:val="002B6DF7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semiHidden/>
    <w:rsid w:val="002B6DF7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semiHidden/>
    <w:rsid w:val="002B6DF7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semiHidden/>
    <w:rsid w:val="002B6DF7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2B6DF7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2B6DF7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semiHidden/>
    <w:unhideWhenUsed/>
    <w:rsid w:val="002B6DF7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semiHidden/>
    <w:rsid w:val="002B6DF7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unhideWhenUsed/>
    <w:qFormat/>
    <w:rsid w:val="002B6DF7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2B6DF7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2B6DF7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2B6DF7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2B6DF7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semiHidden/>
    <w:unhideWhenUsed/>
    <w:rsid w:val="002B6DF7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2B6DF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2B6D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2B6DF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2B6DF7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2B6DF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2B6DF7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semiHidden/>
    <w:unhideWhenUsed/>
    <w:rsid w:val="002B6DF7"/>
    <w:pPr>
      <w:spacing w:after="120"/>
    </w:pPr>
  </w:style>
  <w:style w:type="character" w:customStyle="1" w:styleId="afc">
    <w:name w:val="Основной текст Знак"/>
    <w:basedOn w:val="a4"/>
    <w:link w:val="afb"/>
    <w:semiHidden/>
    <w:rsid w:val="002B6DF7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semiHidden/>
    <w:unhideWhenUsed/>
    <w:rsid w:val="002B6DF7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semiHidden/>
    <w:rsid w:val="002B6DF7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nhideWhenUsed/>
    <w:rsid w:val="002B6DF7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rsid w:val="002B6DF7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semiHidden/>
    <w:unhideWhenUsed/>
    <w:rsid w:val="002B6DF7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semiHidden/>
    <w:rsid w:val="002B6DF7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2B6DF7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2B6DF7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2B6DF7"/>
    <w:pPr>
      <w:numPr>
        <w:numId w:val="5"/>
      </w:numPr>
      <w:contextualSpacing/>
    </w:pPr>
  </w:style>
  <w:style w:type="paragraph" w:styleId="4">
    <w:name w:val="List Bullet 4"/>
    <w:basedOn w:val="a3"/>
    <w:uiPriority w:val="99"/>
    <w:semiHidden/>
    <w:unhideWhenUsed/>
    <w:rsid w:val="002B6DF7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2B6DF7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qFormat/>
    <w:rsid w:val="002B6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rsid w:val="002B6DF7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2B6DF7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2B6D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nhideWhenUsed/>
    <w:rsid w:val="002B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rsid w:val="002B6DF7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2B6DF7"/>
    <w:rPr>
      <w:rFonts w:ascii="Times New Roman" w:hAnsi="Times New Roman" w:cs="Times New Roman"/>
    </w:rPr>
  </w:style>
  <w:style w:type="paragraph" w:styleId="a">
    <w:name w:val="List Number"/>
    <w:basedOn w:val="a3"/>
    <w:semiHidden/>
    <w:unhideWhenUsed/>
    <w:rsid w:val="002B6DF7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2B6DF7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2B6DF7"/>
    <w:pPr>
      <w:numPr>
        <w:numId w:val="10"/>
      </w:numPr>
      <w:contextualSpacing/>
    </w:pPr>
  </w:style>
  <w:style w:type="paragraph" w:styleId="43">
    <w:name w:val="List Number 4"/>
    <w:basedOn w:val="a3"/>
    <w:uiPriority w:val="99"/>
    <w:semiHidden/>
    <w:unhideWhenUsed/>
    <w:rsid w:val="002B6DF7"/>
    <w:pPr>
      <w:tabs>
        <w:tab w:val="num" w:pos="1209"/>
      </w:tabs>
      <w:ind w:left="1209" w:hanging="360"/>
      <w:contextualSpacing/>
    </w:pPr>
  </w:style>
  <w:style w:type="paragraph" w:styleId="5">
    <w:name w:val="List Number 5"/>
    <w:basedOn w:val="a3"/>
    <w:uiPriority w:val="99"/>
    <w:semiHidden/>
    <w:unhideWhenUsed/>
    <w:rsid w:val="002B6DF7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2B6DF7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2B6DF7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2B6D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2B6D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2B6D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nhideWhenUsed/>
    <w:rsid w:val="002B6DF7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2B6DF7"/>
    <w:pPr>
      <w:ind w:left="708"/>
    </w:pPr>
  </w:style>
  <w:style w:type="paragraph" w:styleId="14">
    <w:name w:val="toc 1"/>
    <w:basedOn w:val="a3"/>
    <w:next w:val="a3"/>
    <w:autoRedefine/>
    <w:unhideWhenUsed/>
    <w:rsid w:val="002B6DF7"/>
    <w:pPr>
      <w:spacing w:after="100"/>
    </w:pPr>
  </w:style>
  <w:style w:type="paragraph" w:styleId="29">
    <w:name w:val="toc 2"/>
    <w:basedOn w:val="a3"/>
    <w:next w:val="a3"/>
    <w:autoRedefine/>
    <w:unhideWhenUsed/>
    <w:rsid w:val="002B6DF7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2B6DF7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2B6DF7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2B6DF7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2B6DF7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2B6DF7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2B6DF7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2B6DF7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2B6DF7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2B6DF7"/>
    <w:rPr>
      <w:rFonts w:ascii="Times New Roman" w:hAnsi="Times New Roman" w:cs="Times New Roman"/>
    </w:rPr>
  </w:style>
  <w:style w:type="paragraph" w:styleId="36">
    <w:name w:val="Body Text 3"/>
    <w:basedOn w:val="a3"/>
    <w:link w:val="37"/>
    <w:semiHidden/>
    <w:unhideWhenUsed/>
    <w:rsid w:val="002B6DF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semiHidden/>
    <w:rsid w:val="002B6DF7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semiHidden/>
    <w:unhideWhenUsed/>
    <w:rsid w:val="002B6DF7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semiHidden/>
    <w:rsid w:val="002B6DF7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semiHidden/>
    <w:unhideWhenUsed/>
    <w:rsid w:val="002B6DF7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semiHidden/>
    <w:rsid w:val="002B6DF7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2B6DF7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2B6DF7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qFormat/>
    <w:rsid w:val="002B6DF7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rsid w:val="002B6DF7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semiHidden/>
    <w:unhideWhenUsed/>
    <w:rsid w:val="002B6DF7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semiHidden/>
    <w:rsid w:val="002B6DF7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semiHidden/>
    <w:unhideWhenUsed/>
    <w:rsid w:val="002B6DF7"/>
  </w:style>
  <w:style w:type="character" w:customStyle="1" w:styleId="afff1">
    <w:name w:val="Приветствие Знак"/>
    <w:basedOn w:val="a4"/>
    <w:link w:val="afff0"/>
    <w:semiHidden/>
    <w:rsid w:val="002B6DF7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2B6DF7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2B6DF7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2B6DF7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2B6DF7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2B6DF7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2B6DF7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2B6DF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2B6D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semiHidden/>
    <w:unhideWhenUsed/>
    <w:rsid w:val="002B6DF7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semiHidden/>
    <w:rsid w:val="002B6DF7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2B6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2B6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2B6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2B6D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2B6D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2B6D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2B6D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uiPriority w:val="59"/>
    <w:rsid w:val="002B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2B6DF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2B6DF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2B6DF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2B6DF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2B6DF7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2B6DF7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2B6DF7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2B6DF7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2B6DF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2B6DF7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2B6DF7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2B6DF7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2B6DF7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2B6DF7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2B6DF7"/>
  </w:style>
  <w:style w:type="table" w:styleId="17">
    <w:name w:val="Medium List 1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2B6DF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2B6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semiHidden/>
    <w:rsid w:val="002B6DF7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2B6DF7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2B6DF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2B6DF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2B6DF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qFormat/>
    <w:rsid w:val="002B6DF7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semiHidden/>
    <w:unhideWhenUsed/>
    <w:rsid w:val="002B6DF7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semiHidden/>
    <w:rsid w:val="002B6DF7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2B6DF7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2B6DF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2B6D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2B6D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2B6D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nhideWhenUsed/>
    <w:rsid w:val="002B6DF7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rsid w:val="002B6DF7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semiHidden/>
    <w:unhideWhenUsed/>
    <w:rsid w:val="002B6DF7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semiHidden/>
    <w:rsid w:val="002B6DF7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semiHidden/>
    <w:unhideWhenUsed/>
    <w:rsid w:val="002B6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semiHidden/>
    <w:unhideWhenUsed/>
    <w:rsid w:val="002B6DF7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semiHidden/>
    <w:unhideWhenUsed/>
    <w:rsid w:val="002B6DF7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semiHidden/>
    <w:rsid w:val="002B6DF7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semiHidden/>
    <w:unhideWhenUsed/>
    <w:rsid w:val="002B6DF7"/>
    <w:rPr>
      <w:b/>
      <w:bCs/>
    </w:rPr>
  </w:style>
  <w:style w:type="character" w:customStyle="1" w:styleId="afffff3">
    <w:name w:val="Тема примечания Знак"/>
    <w:basedOn w:val="afffff"/>
    <w:link w:val="afffff2"/>
    <w:semiHidden/>
    <w:rsid w:val="002B6DF7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2B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2B6D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2B6DF7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2B6DF7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2B6DF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2B6DF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2B6DF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2B6D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nhideWhenUsed/>
    <w:rsid w:val="002B6D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2B6DF7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2B6DF7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2B6DF7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semiHidden/>
    <w:unhideWhenUsed/>
    <w:rsid w:val="002B6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semiHidden/>
    <w:rsid w:val="002B6DF7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semiHidden/>
    <w:unhideWhenUsed/>
    <w:rsid w:val="002B6DF7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semiHidden/>
    <w:rsid w:val="002B6DF7"/>
    <w:rPr>
      <w:rFonts w:ascii="Times New Roman" w:hAnsi="Times New Roman" w:cs="Times New Roman"/>
    </w:rPr>
  </w:style>
  <w:style w:type="paragraph" w:customStyle="1" w:styleId="4a">
    <w:name w:val="Основной текст4"/>
    <w:basedOn w:val="a3"/>
    <w:rsid w:val="0077274C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/>
      <w:color w:val="000000"/>
      <w:spacing w:val="-4"/>
      <w:sz w:val="17"/>
      <w:szCs w:val="17"/>
      <w:lang w:eastAsia="ru-RU"/>
    </w:rPr>
  </w:style>
  <w:style w:type="character" w:customStyle="1" w:styleId="1d">
    <w:name w:val="Основной текст1"/>
    <w:rsid w:val="0077274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Iauiue">
    <w:name w:val="Iau?iue"/>
    <w:rsid w:val="00130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1306EC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1">
    <w:name w:val="Основной список"/>
    <w:basedOn w:val="a3"/>
    <w:rsid w:val="001306EC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4"/>
    <w:rsid w:val="001306EC"/>
  </w:style>
  <w:style w:type="paragraph" w:customStyle="1" w:styleId="c1">
    <w:name w:val="c1"/>
    <w:basedOn w:val="a3"/>
    <w:rsid w:val="001306EC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2">
    <w:name w:val="c2"/>
    <w:basedOn w:val="a4"/>
    <w:rsid w:val="001306EC"/>
  </w:style>
  <w:style w:type="character" w:customStyle="1" w:styleId="c7">
    <w:name w:val="c7"/>
    <w:basedOn w:val="a4"/>
    <w:rsid w:val="001306EC"/>
  </w:style>
  <w:style w:type="table" w:customStyle="1" w:styleId="1e">
    <w:name w:val="Сетка таблицы1"/>
    <w:basedOn w:val="a5"/>
    <w:next w:val="afff9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ff9"/>
    <w:rsid w:val="0013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f">
    <w:name w:val="Абзац списка1"/>
    <w:basedOn w:val="a3"/>
    <w:uiPriority w:val="99"/>
    <w:rsid w:val="001306EC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c">
    <w:name w:val="Абзац списка2"/>
    <w:basedOn w:val="a3"/>
    <w:rsid w:val="001306EC"/>
    <w:pPr>
      <w:ind w:left="720"/>
      <w:contextualSpacing/>
    </w:pPr>
    <w:rPr>
      <w:rFonts w:ascii="Calibri" w:eastAsia="Times New Roman" w:hAnsi="Calibri"/>
    </w:rPr>
  </w:style>
  <w:style w:type="character" w:customStyle="1" w:styleId="FontStyle12">
    <w:name w:val="Font Style12"/>
    <w:rsid w:val="001306EC"/>
    <w:rPr>
      <w:rFonts w:ascii="Times New Roman" w:hAnsi="Times New Roman"/>
      <w:b/>
      <w:sz w:val="30"/>
    </w:rPr>
  </w:style>
  <w:style w:type="paragraph" w:customStyle="1" w:styleId="Style2">
    <w:name w:val="Style2"/>
    <w:basedOn w:val="a3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3"/>
    <w:rsid w:val="001306E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69">
    <w:name w:val="Font Style169"/>
    <w:rsid w:val="001306EC"/>
    <w:rPr>
      <w:rFonts w:ascii="Times New Roman" w:hAnsi="Times New Roman"/>
      <w:sz w:val="20"/>
    </w:rPr>
  </w:style>
  <w:style w:type="paragraph" w:customStyle="1" w:styleId="Style3">
    <w:name w:val="Style3"/>
    <w:basedOn w:val="a3"/>
    <w:rsid w:val="001306E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3"/>
    <w:rsid w:val="001306EC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character" w:customStyle="1" w:styleId="FontStyle11">
    <w:name w:val="Font Style11"/>
    <w:rsid w:val="001306EC"/>
    <w:rPr>
      <w:rFonts w:ascii="Times New Roman" w:hAnsi="Times New Roman"/>
      <w:sz w:val="26"/>
    </w:rPr>
  </w:style>
  <w:style w:type="character" w:customStyle="1" w:styleId="FontStyle13">
    <w:name w:val="Font Style13"/>
    <w:rsid w:val="001306EC"/>
    <w:rPr>
      <w:rFonts w:ascii="Times New Roman" w:hAnsi="Times New Roman"/>
      <w:b/>
      <w:i/>
      <w:sz w:val="26"/>
    </w:rPr>
  </w:style>
  <w:style w:type="character" w:customStyle="1" w:styleId="0pt">
    <w:name w:val="Основной текст + Интервал 0 pt"/>
    <w:rsid w:val="001306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aliases w:val="Интервал -1 pt"/>
    <w:rsid w:val="001306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TML10">
    <w:name w:val="Адрес HTML Знак1"/>
    <w:basedOn w:val="a4"/>
    <w:uiPriority w:val="99"/>
    <w:semiHidden/>
    <w:rsid w:val="001306EC"/>
    <w:rPr>
      <w:rFonts w:ascii="Times New Roman" w:hAnsi="Times New Roman"/>
      <w:i/>
      <w:iCs/>
      <w:sz w:val="24"/>
      <w:szCs w:val="22"/>
      <w:lang w:eastAsia="en-US"/>
    </w:rPr>
  </w:style>
  <w:style w:type="character" w:customStyle="1" w:styleId="HTML11">
    <w:name w:val="Стандартный HTML Знак1"/>
    <w:basedOn w:val="a4"/>
    <w:uiPriority w:val="99"/>
    <w:semiHidden/>
    <w:rsid w:val="001306EC"/>
    <w:rPr>
      <w:rFonts w:ascii="Consolas" w:hAnsi="Consolas" w:cs="Consolas"/>
      <w:lang w:eastAsia="en-US"/>
    </w:rPr>
  </w:style>
  <w:style w:type="character" w:customStyle="1" w:styleId="1f0">
    <w:name w:val="Текст примечания Знак1"/>
    <w:basedOn w:val="a4"/>
    <w:uiPriority w:val="99"/>
    <w:semiHidden/>
    <w:rsid w:val="001306EC"/>
    <w:rPr>
      <w:rFonts w:ascii="Times New Roman" w:hAnsi="Times New Roman"/>
      <w:lang w:eastAsia="en-US"/>
    </w:rPr>
  </w:style>
  <w:style w:type="character" w:customStyle="1" w:styleId="1f1">
    <w:name w:val="Текст макроса Знак1"/>
    <w:basedOn w:val="a4"/>
    <w:uiPriority w:val="99"/>
    <w:semiHidden/>
    <w:rsid w:val="001306EC"/>
    <w:rPr>
      <w:rFonts w:ascii="Consolas" w:hAnsi="Consolas" w:cs="Consolas"/>
      <w:lang w:eastAsia="en-US"/>
    </w:rPr>
  </w:style>
  <w:style w:type="character" w:customStyle="1" w:styleId="1f2">
    <w:name w:val="Прощание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3">
    <w:name w:val="Подпись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4">
    <w:name w:val="Шапка Знак1"/>
    <w:basedOn w:val="a4"/>
    <w:uiPriority w:val="99"/>
    <w:semiHidden/>
    <w:rsid w:val="001306E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1f5">
    <w:name w:val="Приветствие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6">
    <w:name w:val="Дата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7">
    <w:name w:val="Красная строка Знак1"/>
    <w:basedOn w:val="afc"/>
    <w:uiPriority w:val="99"/>
    <w:semiHidden/>
    <w:rsid w:val="001306EC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210">
    <w:name w:val="Красная строка 2 Знак1"/>
    <w:basedOn w:val="aff0"/>
    <w:uiPriority w:val="99"/>
    <w:semiHidden/>
    <w:rsid w:val="001306EC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1f8">
    <w:name w:val="Заголовок записки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310">
    <w:name w:val="Основной текст 3 Знак1"/>
    <w:basedOn w:val="a4"/>
    <w:uiPriority w:val="99"/>
    <w:semiHidden/>
    <w:rsid w:val="001306EC"/>
    <w:rPr>
      <w:rFonts w:ascii="Times New Roman" w:hAnsi="Times New Roman"/>
      <w:sz w:val="16"/>
      <w:szCs w:val="16"/>
      <w:lang w:eastAsia="en-US"/>
    </w:rPr>
  </w:style>
  <w:style w:type="character" w:customStyle="1" w:styleId="1f9">
    <w:name w:val="Схема документа Знак1"/>
    <w:basedOn w:val="a4"/>
    <w:uiPriority w:val="99"/>
    <w:semiHidden/>
    <w:rsid w:val="001306EC"/>
    <w:rPr>
      <w:rFonts w:ascii="Tahoma" w:hAnsi="Tahoma" w:cs="Tahoma"/>
      <w:sz w:val="16"/>
      <w:szCs w:val="16"/>
      <w:lang w:eastAsia="en-US"/>
    </w:rPr>
  </w:style>
  <w:style w:type="character" w:customStyle="1" w:styleId="1fa">
    <w:name w:val="Электронная подпись Знак1"/>
    <w:basedOn w:val="a4"/>
    <w:uiPriority w:val="99"/>
    <w:semiHidden/>
    <w:rsid w:val="001306EC"/>
    <w:rPr>
      <w:rFonts w:ascii="Times New Roman" w:hAnsi="Times New Roman"/>
      <w:sz w:val="24"/>
      <w:szCs w:val="22"/>
      <w:lang w:eastAsia="en-US"/>
    </w:rPr>
  </w:style>
  <w:style w:type="character" w:customStyle="1" w:styleId="1fb">
    <w:name w:val="Тема примечания Знак1"/>
    <w:basedOn w:val="1f0"/>
    <w:uiPriority w:val="99"/>
    <w:semiHidden/>
    <w:rsid w:val="001306EC"/>
    <w:rPr>
      <w:rFonts w:ascii="Times New Roman" w:hAnsi="Times New Roman"/>
      <w:b/>
      <w:bCs/>
      <w:lang w:eastAsia="en-US"/>
    </w:rPr>
  </w:style>
  <w:style w:type="paragraph" w:customStyle="1" w:styleId="affffff0">
    <w:name w:val="Стиль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1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0"/>
      <w:lang w:val="en-US"/>
    </w:rPr>
  </w:style>
  <w:style w:type="paragraph" w:customStyle="1" w:styleId="newstext">
    <w:name w:val="news_text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1">
    <w:name w:val="Знак Знак Знак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0"/>
      <w:lang w:val="en-US"/>
    </w:rPr>
  </w:style>
  <w:style w:type="character" w:customStyle="1" w:styleId="110">
    <w:name w:val="Заголово 11 Знак"/>
    <w:link w:val="111"/>
    <w:locked/>
    <w:rsid w:val="001306EC"/>
    <w:rPr>
      <w:b/>
      <w:bCs/>
      <w:sz w:val="32"/>
      <w:szCs w:val="32"/>
    </w:rPr>
  </w:style>
  <w:style w:type="paragraph" w:customStyle="1" w:styleId="111">
    <w:name w:val="Заголово 11"/>
    <w:basedOn w:val="1"/>
    <w:link w:val="110"/>
    <w:rsid w:val="001306EC"/>
    <w:pPr>
      <w:numPr>
        <w:numId w:val="0"/>
      </w:numPr>
      <w:jc w:val="both"/>
    </w:pPr>
    <w:rPr>
      <w:rFonts w:asciiTheme="minorHAnsi" w:eastAsiaTheme="minorHAnsi" w:hAnsiTheme="minorHAnsi" w:cstheme="minorBidi"/>
      <w:color w:val="auto"/>
      <w:sz w:val="32"/>
      <w:szCs w:val="32"/>
    </w:rPr>
  </w:style>
  <w:style w:type="paragraph" w:customStyle="1" w:styleId="text-3">
    <w:name w:val="text-3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ff2">
    <w:name w:val="Мой текст"/>
    <w:rsid w:val="001306E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3">
    <w:name w:val="Мой маркер"/>
    <w:basedOn w:val="affffff2"/>
    <w:autoRedefine/>
    <w:rsid w:val="001306EC"/>
    <w:pPr>
      <w:tabs>
        <w:tab w:val="num" w:pos="709"/>
        <w:tab w:val="num" w:pos="926"/>
      </w:tabs>
      <w:ind w:left="709" w:hanging="709"/>
    </w:pPr>
    <w:rPr>
      <w:lang w:eastAsia="en-US"/>
    </w:rPr>
  </w:style>
  <w:style w:type="paragraph" w:customStyle="1" w:styleId="ConsPlusNormal">
    <w:name w:val="ConsPlusNormal"/>
    <w:rsid w:val="00130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4">
    <w:name w:val="Знак Знак Знак Знак Знак Знак Знак"/>
    <w:basedOn w:val="a3"/>
    <w:rsid w:val="001306EC"/>
    <w:pPr>
      <w:pageBreakBefore/>
      <w:spacing w:after="160" w:line="360" w:lineRule="auto"/>
    </w:pPr>
    <w:rPr>
      <w:rFonts w:eastAsia="Times New Roman"/>
      <w:sz w:val="28"/>
      <w:szCs w:val="28"/>
      <w:lang w:val="en-US"/>
    </w:rPr>
  </w:style>
  <w:style w:type="paragraph" w:customStyle="1" w:styleId="affffff5">
    <w:name w:val="Знак Знак Знак Знак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7">
    <w:name w:val="Стиль Первая строка:  127 см"/>
    <w:basedOn w:val="a3"/>
    <w:rsid w:val="001306EC"/>
    <w:pPr>
      <w:spacing w:before="360" w:after="36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1270">
    <w:name w:val="Стиль по ширине Первая строка:  127 см"/>
    <w:basedOn w:val="a3"/>
    <w:rsid w:val="001306EC"/>
    <w:pPr>
      <w:spacing w:before="360" w:after="36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ffff6">
    <w:name w:val="Стиль Черный Знак Знак Знак"/>
    <w:link w:val="affffff7"/>
    <w:locked/>
    <w:rsid w:val="001306EC"/>
    <w:rPr>
      <w:color w:val="000000"/>
      <w:sz w:val="28"/>
      <w:szCs w:val="28"/>
    </w:rPr>
  </w:style>
  <w:style w:type="paragraph" w:customStyle="1" w:styleId="affffff7">
    <w:name w:val="Стиль Черный Знак Знак"/>
    <w:basedOn w:val="a3"/>
    <w:link w:val="affffff6"/>
    <w:rsid w:val="001306EC"/>
    <w:pPr>
      <w:spacing w:after="0" w:line="240" w:lineRule="auto"/>
      <w:ind w:firstLine="720"/>
    </w:pPr>
    <w:rPr>
      <w:rFonts w:asciiTheme="minorHAnsi" w:hAnsiTheme="minorHAnsi" w:cstheme="minorBidi"/>
      <w:color w:val="000000"/>
      <w:sz w:val="28"/>
      <w:szCs w:val="28"/>
    </w:rPr>
  </w:style>
  <w:style w:type="paragraph" w:customStyle="1" w:styleId="125">
    <w:name w:val="Стиль Черный по ширине Первая строка:  125 см Междустр.интервал..."/>
    <w:basedOn w:val="a3"/>
    <w:rsid w:val="001306EC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mallbody1">
    <w:name w:val="smallbody1"/>
    <w:basedOn w:val="a3"/>
    <w:rsid w:val="001306E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ConsNormal">
    <w:name w:val="ConsNormal"/>
    <w:rsid w:val="00130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0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fd">
    <w:name w:val="заголовок 2"/>
    <w:basedOn w:val="a3"/>
    <w:next w:val="a3"/>
    <w:rsid w:val="001306EC"/>
    <w:pPr>
      <w:keepNext/>
      <w:autoSpaceDE w:val="0"/>
      <w:autoSpaceDN w:val="0"/>
      <w:spacing w:after="0" w:line="240" w:lineRule="auto"/>
      <w:ind w:left="426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R3">
    <w:name w:val="FR3"/>
    <w:rsid w:val="001306EC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fffff8">
    <w:name w:val="Îáû÷íûé"/>
    <w:rsid w:val="001306EC"/>
    <w:pPr>
      <w:overflowPunct w:val="0"/>
      <w:autoSpaceDE w:val="0"/>
      <w:autoSpaceDN w:val="0"/>
      <w:adjustRightInd w:val="0"/>
      <w:spacing w:after="80" w:line="240" w:lineRule="auto"/>
      <w:ind w:left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d">
    <w:name w:val="Стиль 1 не разряженный"/>
    <w:basedOn w:val="a3"/>
    <w:rsid w:val="001306EC"/>
    <w:pPr>
      <w:keepNext/>
      <w:keepLines/>
      <w:tabs>
        <w:tab w:val="left" w:leader="dot" w:pos="9072"/>
      </w:tabs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fffff9">
    <w:name w:val="Список простой"/>
    <w:basedOn w:val="a3"/>
    <w:autoRedefine/>
    <w:rsid w:val="001306EC"/>
    <w:pPr>
      <w:tabs>
        <w:tab w:val="left" w:pos="709"/>
        <w:tab w:val="num" w:pos="1069"/>
        <w:tab w:val="left" w:pos="1134"/>
        <w:tab w:val="left" w:pos="1418"/>
        <w:tab w:val="left" w:pos="1701"/>
      </w:tabs>
      <w:spacing w:after="0" w:line="240" w:lineRule="auto"/>
      <w:ind w:left="1069" w:hanging="360"/>
      <w:jc w:val="both"/>
    </w:pPr>
    <w:rPr>
      <w:rFonts w:eastAsia="Times New Roman"/>
      <w:noProof/>
      <w:sz w:val="24"/>
      <w:szCs w:val="24"/>
      <w:lang w:eastAsia="ru-RU"/>
    </w:rPr>
  </w:style>
  <w:style w:type="paragraph" w:customStyle="1" w:styleId="2fe">
    <w:name w:val="Стиль2"/>
    <w:basedOn w:val="a3"/>
    <w:rsid w:val="001306EC"/>
    <w:pPr>
      <w:widowControl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71">
    <w:name w:val="Стиль По ширине Первая строка:  127 см Междустр.интервал:  полут..."/>
    <w:basedOn w:val="a3"/>
    <w:rsid w:val="001306EC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12710">
    <w:name w:val="Стиль По ширине Первая строка:  127 см Междустр.интервал:  полут...1"/>
    <w:basedOn w:val="a3"/>
    <w:rsid w:val="001306EC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affffffa">
    <w:name w:val="Характеристика"/>
    <w:basedOn w:val="a3"/>
    <w:rsid w:val="001306EC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ConsPlusCell">
    <w:name w:val="ConsPlusCell"/>
    <w:rsid w:val="00130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b">
    <w:name w:val="Таблица Знак"/>
    <w:link w:val="affffffc"/>
    <w:locked/>
    <w:rsid w:val="001306EC"/>
    <w:rPr>
      <w:sz w:val="18"/>
      <w:szCs w:val="18"/>
    </w:rPr>
  </w:style>
  <w:style w:type="paragraph" w:customStyle="1" w:styleId="affffffc">
    <w:name w:val="Таблица"/>
    <w:basedOn w:val="a"/>
    <w:link w:val="affffffb"/>
    <w:rsid w:val="001306EC"/>
    <w:pPr>
      <w:numPr>
        <w:numId w:val="0"/>
      </w:numPr>
      <w:spacing w:before="10" w:after="10" w:line="240" w:lineRule="auto"/>
      <w:contextualSpacing w:val="0"/>
    </w:pPr>
    <w:rPr>
      <w:rFonts w:asciiTheme="minorHAnsi" w:hAnsiTheme="minorHAnsi" w:cstheme="minorBidi"/>
      <w:sz w:val="18"/>
      <w:szCs w:val="18"/>
    </w:rPr>
  </w:style>
  <w:style w:type="paragraph" w:customStyle="1" w:styleId="1fe">
    <w:name w:val="Обычный (веб)1"/>
    <w:basedOn w:val="a3"/>
    <w:rsid w:val="001306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211">
    <w:name w:val="Заголовок 21"/>
    <w:basedOn w:val="a3"/>
    <w:rsid w:val="001306EC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3f2">
    <w:name w:val="Обычный (веб)3"/>
    <w:basedOn w:val="a3"/>
    <w:rsid w:val="001306EC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1ff">
    <w:name w:val="Обычный1"/>
    <w:basedOn w:val="a3"/>
    <w:rsid w:val="001306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2">
    <w:name w:val="Заголовок 11"/>
    <w:basedOn w:val="a3"/>
    <w:rsid w:val="001306E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aps/>
      <w:color w:val="990000"/>
      <w:kern w:val="36"/>
      <w:sz w:val="27"/>
      <w:szCs w:val="27"/>
      <w:lang w:eastAsia="ru-RU"/>
    </w:rPr>
  </w:style>
  <w:style w:type="paragraph" w:customStyle="1" w:styleId="410">
    <w:name w:val="Заголовок 41"/>
    <w:basedOn w:val="a3"/>
    <w:rsid w:val="001306E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i/>
      <w:iCs/>
      <w:color w:val="777777"/>
      <w:sz w:val="20"/>
      <w:szCs w:val="20"/>
      <w:lang w:eastAsia="ru-RU"/>
    </w:rPr>
  </w:style>
  <w:style w:type="paragraph" w:customStyle="1" w:styleId="311">
    <w:name w:val="Заголовок 31"/>
    <w:basedOn w:val="a3"/>
    <w:rsid w:val="001306EC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color w:val="000000"/>
      <w:sz w:val="26"/>
      <w:szCs w:val="26"/>
      <w:lang w:eastAsia="ru-RU"/>
    </w:rPr>
  </w:style>
  <w:style w:type="paragraph" w:customStyle="1" w:styleId="article">
    <w:name w:val="article"/>
    <w:basedOn w:val="a3"/>
    <w:rsid w:val="001306EC"/>
    <w:pPr>
      <w:spacing w:after="0" w:line="288" w:lineRule="auto"/>
      <w:ind w:firstLine="300"/>
    </w:pPr>
    <w:rPr>
      <w:rFonts w:eastAsia="Times New Roman"/>
      <w:color w:val="000000"/>
      <w:sz w:val="23"/>
      <w:szCs w:val="23"/>
      <w:lang w:eastAsia="ru-RU"/>
    </w:rPr>
  </w:style>
  <w:style w:type="paragraph" w:customStyle="1" w:styleId="quoteheading">
    <w:name w:val="quote_heading"/>
    <w:basedOn w:val="a3"/>
    <w:rsid w:val="001306EC"/>
    <w:pPr>
      <w:spacing w:after="0" w:line="288" w:lineRule="auto"/>
    </w:pPr>
    <w:rPr>
      <w:rFonts w:eastAsia="Times New Roman"/>
      <w:color w:val="000000"/>
      <w:sz w:val="23"/>
      <w:szCs w:val="23"/>
      <w:lang w:eastAsia="ru-RU"/>
    </w:rPr>
  </w:style>
  <w:style w:type="paragraph" w:customStyle="1" w:styleId="articleauthor">
    <w:name w:val="article_author"/>
    <w:basedOn w:val="a3"/>
    <w:rsid w:val="001306EC"/>
    <w:pPr>
      <w:spacing w:after="0" w:line="288" w:lineRule="auto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customStyle="1" w:styleId="abstract">
    <w:name w:val="abstract"/>
    <w:basedOn w:val="a3"/>
    <w:rsid w:val="001306EC"/>
    <w:pPr>
      <w:spacing w:after="0" w:line="288" w:lineRule="auto"/>
    </w:pPr>
    <w:rPr>
      <w:rFonts w:eastAsia="Times New Roman"/>
      <w:b/>
      <w:bCs/>
      <w:color w:val="000000"/>
      <w:sz w:val="23"/>
      <w:szCs w:val="23"/>
      <w:lang w:eastAsia="ru-RU"/>
    </w:rPr>
  </w:style>
  <w:style w:type="paragraph" w:customStyle="1" w:styleId="copyright">
    <w:name w:val="copyright"/>
    <w:basedOn w:val="a3"/>
    <w:rsid w:val="001306EC"/>
    <w:pPr>
      <w:spacing w:after="0" w:line="288" w:lineRule="auto"/>
    </w:pPr>
    <w:rPr>
      <w:rFonts w:eastAsia="Times New Roman"/>
      <w:i/>
      <w:iCs/>
      <w:color w:val="000000"/>
      <w:sz w:val="23"/>
      <w:szCs w:val="23"/>
      <w:lang w:eastAsia="ru-RU"/>
    </w:rPr>
  </w:style>
  <w:style w:type="paragraph" w:customStyle="1" w:styleId="4b">
    <w:name w:val="заголовок 4"/>
    <w:basedOn w:val="a3"/>
    <w:next w:val="a3"/>
    <w:rsid w:val="001306EC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f0">
    <w:name w:val="Заголовок оглавления1"/>
    <w:basedOn w:val="1"/>
    <w:next w:val="a3"/>
    <w:rsid w:val="001306EC"/>
    <w:pPr>
      <w:numPr>
        <w:numId w:val="0"/>
      </w:numPr>
      <w:outlineLvl w:val="9"/>
    </w:pPr>
    <w:rPr>
      <w:rFonts w:ascii="Cambria" w:eastAsia="Times New Roman" w:hAnsi="Cambria" w:cs="Cambria"/>
      <w:color w:val="365F91"/>
    </w:rPr>
  </w:style>
  <w:style w:type="paragraph" w:customStyle="1" w:styleId="1ff1">
    <w:name w:val="Мой любимый стиль 1"/>
    <w:rsid w:val="001306EC"/>
    <w:pPr>
      <w:widowControl w:val="0"/>
      <w:tabs>
        <w:tab w:val="num" w:pos="709"/>
        <w:tab w:val="num" w:pos="1080"/>
        <w:tab w:val="num" w:pos="1209"/>
      </w:tabs>
      <w:spacing w:after="0" w:line="360" w:lineRule="auto"/>
      <w:ind w:left="510" w:firstLine="253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2ff">
    <w:name w:val="Мой любимый стиль 2"/>
    <w:rsid w:val="001306EC"/>
    <w:pPr>
      <w:widowControl w:val="0"/>
      <w:tabs>
        <w:tab w:val="num" w:pos="1209"/>
        <w:tab w:val="num" w:pos="1429"/>
        <w:tab w:val="num" w:pos="2149"/>
      </w:tabs>
      <w:spacing w:before="120" w:after="120" w:line="360" w:lineRule="auto"/>
      <w:ind w:left="1429" w:hanging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fffd">
    <w:name w:val="Без интервала Знак"/>
    <w:link w:val="1ff2"/>
    <w:locked/>
    <w:rsid w:val="001306EC"/>
    <w:rPr>
      <w:rFonts w:cs="Calibri"/>
    </w:rPr>
  </w:style>
  <w:style w:type="paragraph" w:customStyle="1" w:styleId="1ff2">
    <w:name w:val="Без интервала1"/>
    <w:link w:val="affffffd"/>
    <w:rsid w:val="001306EC"/>
    <w:pPr>
      <w:spacing w:after="0" w:line="240" w:lineRule="auto"/>
    </w:pPr>
    <w:rPr>
      <w:rFonts w:cs="Calibri"/>
    </w:rPr>
  </w:style>
  <w:style w:type="character" w:customStyle="1" w:styleId="113">
    <w:name w:val="Заголовок 1 Знак1"/>
    <w:locked/>
    <w:rsid w:val="001306E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1ff3">
    <w:name w:val="Верхний колонтитул Знак1"/>
    <w:locked/>
    <w:rsid w:val="001306EC"/>
    <w:rPr>
      <w:sz w:val="24"/>
      <w:szCs w:val="24"/>
      <w:lang w:val="ru-RU" w:eastAsia="ru-RU"/>
    </w:rPr>
  </w:style>
  <w:style w:type="character" w:customStyle="1" w:styleId="1ff4">
    <w:name w:val="Название Знак1"/>
    <w:uiPriority w:val="10"/>
    <w:rsid w:val="001306E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ru-RU" w:eastAsia="ru-RU"/>
    </w:rPr>
  </w:style>
  <w:style w:type="character" w:customStyle="1" w:styleId="1ff5">
    <w:name w:val="Основной текст Знак1"/>
    <w:uiPriority w:val="99"/>
    <w:semiHidden/>
    <w:rsid w:val="001306EC"/>
    <w:rPr>
      <w:sz w:val="24"/>
      <w:szCs w:val="24"/>
      <w:lang w:val="ru-RU" w:eastAsia="ru-RU"/>
    </w:rPr>
  </w:style>
  <w:style w:type="character" w:customStyle="1" w:styleId="1ff6">
    <w:name w:val="Основной текст с отступом Знак1"/>
    <w:uiPriority w:val="99"/>
    <w:semiHidden/>
    <w:rsid w:val="001306EC"/>
    <w:rPr>
      <w:sz w:val="24"/>
      <w:szCs w:val="24"/>
      <w:lang w:val="ru-RU" w:eastAsia="ru-RU"/>
    </w:rPr>
  </w:style>
  <w:style w:type="character" w:customStyle="1" w:styleId="1ff7">
    <w:name w:val="Подзаголовок Знак1"/>
    <w:uiPriority w:val="11"/>
    <w:rsid w:val="001306E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FontStyle130">
    <w:name w:val="Font Style130"/>
    <w:rsid w:val="001306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21">
    <w:name w:val="hl21"/>
    <w:rsid w:val="001306EC"/>
    <w:rPr>
      <w:b/>
      <w:bCs/>
      <w:sz w:val="24"/>
      <w:szCs w:val="24"/>
    </w:rPr>
  </w:style>
  <w:style w:type="character" w:customStyle="1" w:styleId="greenurl1">
    <w:name w:val="green_url1"/>
    <w:rsid w:val="001306EC"/>
    <w:rPr>
      <w:color w:val="006600"/>
    </w:rPr>
  </w:style>
  <w:style w:type="character" w:customStyle="1" w:styleId="312">
    <w:name w:val="Знак Знак31"/>
    <w:rsid w:val="001306EC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411">
    <w:name w:val="Знак Знак41"/>
    <w:rsid w:val="001306EC"/>
    <w:rPr>
      <w:rFonts w:ascii="Arial" w:hAnsi="Arial" w:cs="Arial" w:hint="default"/>
      <w:b/>
      <w:bCs/>
      <w:kern w:val="32"/>
      <w:sz w:val="32"/>
      <w:szCs w:val="32"/>
    </w:rPr>
  </w:style>
  <w:style w:type="paragraph" w:customStyle="1" w:styleId="2ff0">
    <w:name w:val="Знак Знак2 Знак Знак Знак Знак Знак Знак"/>
    <w:basedOn w:val="a3"/>
    <w:rsid w:val="001306E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F1C6-2FB3-4BC5-A8CF-CA17C8F0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35</Pages>
  <Words>9851</Words>
  <Characters>56157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СЛУЖЕБНАЯ ИНФОРМАЦИЯ!!!НЕ МЕНЯТЬ!!!|Дата создания макета: 12.09.2019 17:51:48|Версия программы "Учебные планы": 1.0.10.131|ID_UP_DISC:1482852;ID_SPEC_LOC:2752;YEAR_POTOK:2018;ID_SUBJ:8896;SHIFR:Б.1.В.ОД.3;ZE_PLANNED:6;IS_RASPRED_PRACT:0;TYPE_GROUP_PRACT:;ID_TYPE_PLACE_PRACT:;ID_TYPE_DOP_PRACT:;ID_TYPE_FORM_PRACT:;UPDZES:Sem-5,ZE-6;UPZ:Sem-5,ID_TZ-1,HOUR-18;UPZ:Sem-5,ID_TZ-2,HOUR-34;UPZ:Sem-5,ID_TZ-4,HOUR-128;UPC:Sem-5,ID_TC-1,Recert-0;UPC:Sem-5,ID_TC-4,Recert-0;UPDK:ID_KAF-6134,Sem-;FOOTHOLD:Shifr-Б.2.В.У.1,ID_SUBJ-2111;FOOTHOLD:Shifr-Б.1.В.ОД.1,ID_SUBJ-2437;DEPENDENT:Shifr-Б.2.В.П.3,ID_SUBJ-1673;DEPENDENT:Shifr-Б.1.В.ОД.4,ID_SUBJ-2376;DEPENDENT:Shifr-Б.1.В.ОД.8,ID_SUBJ-3731;DEPENDENT:Shifr-Б.2.В.П.1,ID_SUBJ-4836;COMPET:Shifr-ПК&lt;tire&gt;5,NAME-способностью анализировать и интерпретировать финансовую&lt;zpt&gt; бухгалтерскую и иную информацию&lt;zpt&gt; содержащуюся в отчетности предприятий различных форм собственности&lt;zpt&gt; организаций&lt;zpt&gt; ведомств и т.д.&lt;zpt&gt; и использовать полученные сведения для принятия управленческих решений;COMPET_FOOTHOLD:Shifr-ОПК&lt;tire&gt;2,NAME-способностью осуществлять сбор&lt;zpt&gt; анализ и обработку данных&lt;zpt&gt; необходимых для решения профессиональных задач;COMPET_FOOTHOLD:Shifr-ПК&lt;tire&gt;6,NAME-способностью анализировать и интерпретировать данные отечественной и зарубежной статистики о социально&lt;tire&gt;экономических процессах и явлениях&lt;zpt&gt; выявлять тенденции изменения социально&lt;tire&gt;экономических показателей;COMPET_FOOTHOLD:Shifr-ПК&lt;tire&gt;6,NAME-способностью анализировать и интерпретировать данные отечественной и зарубежной статистики о социально&lt;tire&gt;экономических процессах и явлениях&lt;zpt&gt; выявлять тенденции изменения социально&lt;tire&gt;экономических показателей</dc:description>
  <cp:lastModifiedBy>Пользователь</cp:lastModifiedBy>
  <cp:revision>35</cp:revision>
  <dcterms:created xsi:type="dcterms:W3CDTF">2019-09-12T12:51:00Z</dcterms:created>
  <dcterms:modified xsi:type="dcterms:W3CDTF">2019-11-27T14:58:00Z</dcterms:modified>
</cp:coreProperties>
</file>