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 w:rsidRPr="00DD5AEB">
        <w:rPr>
          <w:sz w:val="28"/>
          <w:szCs w:val="28"/>
        </w:rPr>
        <w:t>Минобрнауки</w:t>
      </w:r>
      <w:proofErr w:type="spellEnd"/>
      <w:r w:rsidRPr="00DD5AEB">
        <w:rPr>
          <w:sz w:val="28"/>
          <w:szCs w:val="28"/>
        </w:rPr>
        <w:t xml:space="preserve">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F1664E" w:rsidRDefault="00F1664E" w:rsidP="00F84AE4">
      <w:pPr>
        <w:suppressAutoHyphens/>
        <w:spacing w:line="276" w:lineRule="auto"/>
        <w:ind w:firstLine="567"/>
        <w:jc w:val="center"/>
        <w:rPr>
          <w:rFonts w:eastAsia="Calibri"/>
          <w:b/>
          <w:sz w:val="44"/>
          <w:szCs w:val="28"/>
        </w:rPr>
      </w:pPr>
      <w:r w:rsidRPr="00F1664E">
        <w:rPr>
          <w:b/>
          <w:sz w:val="36"/>
        </w:rPr>
        <w:t>Практикум по выразительному чтению</w:t>
      </w:r>
    </w:p>
    <w:p w:rsidR="00F1664E" w:rsidRDefault="00F1664E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  <w:hyperlink r:id="rId5" w:history="1">
        <w:r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CF6F3E">
        <w:rPr>
          <w:color w:val="000000"/>
          <w:sz w:val="28"/>
          <w:szCs w:val="28"/>
        </w:rPr>
        <w:t>2</w:t>
      </w:r>
      <w:r w:rsidR="0079564C">
        <w:rPr>
          <w:color w:val="000000"/>
          <w:sz w:val="28"/>
          <w:szCs w:val="28"/>
        </w:rPr>
        <w:t>1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79564C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</w:t>
            </w:r>
            <w:r w:rsidR="00CF6F3E">
              <w:rPr>
                <w:bCs/>
                <w:sz w:val="28"/>
                <w:szCs w:val="28"/>
              </w:rPr>
              <w:t>2</w:t>
            </w:r>
            <w:r w:rsidR="0079564C">
              <w:rPr>
                <w:bCs/>
                <w:sz w:val="28"/>
                <w:szCs w:val="28"/>
              </w:rPr>
              <w:t>1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CF6F3E">
        <w:rPr>
          <w:sz w:val="28"/>
          <w:szCs w:val="28"/>
        </w:rPr>
        <w:t>2</w:t>
      </w:r>
      <w:r w:rsidR="0079564C">
        <w:rPr>
          <w:sz w:val="28"/>
          <w:szCs w:val="28"/>
        </w:rPr>
        <w:t>1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CF6F3E">
        <w:rPr>
          <w:sz w:val="28"/>
          <w:szCs w:val="28"/>
        </w:rPr>
        <w:t>2</w:t>
      </w:r>
      <w:r w:rsidR="0079564C">
        <w:rPr>
          <w:sz w:val="28"/>
          <w:szCs w:val="28"/>
        </w:rPr>
        <w:t>1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1664E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F1664E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="00F1664E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заочной форм</w:t>
      </w:r>
      <w:r w:rsidR="00F1664E">
        <w:rPr>
          <w:sz w:val="28"/>
          <w:szCs w:val="28"/>
        </w:rPr>
        <w:t>ы</w:t>
      </w:r>
      <w:r w:rsidRPr="00E40AE6">
        <w:rPr>
          <w:sz w:val="28"/>
          <w:szCs w:val="28"/>
        </w:rPr>
        <w:t xml:space="preserve"> обучения при изучении курса «</w:t>
      </w:r>
      <w:r w:rsidR="00F1664E">
        <w:rPr>
          <w:sz w:val="28"/>
          <w:szCs w:val="28"/>
        </w:rPr>
        <w:t>Практикум по выразительному чт</w:t>
      </w:r>
      <w:r w:rsidR="00F1664E">
        <w:rPr>
          <w:sz w:val="28"/>
          <w:szCs w:val="28"/>
        </w:rPr>
        <w:t>е</w:t>
      </w:r>
      <w:r w:rsidR="00F1664E">
        <w:rPr>
          <w:sz w:val="28"/>
          <w:szCs w:val="28"/>
        </w:rPr>
        <w:t>нию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По курсу </w:t>
      </w:r>
      <w:r w:rsidR="00F1664E" w:rsidRPr="00E40AE6">
        <w:rPr>
          <w:sz w:val="28"/>
          <w:szCs w:val="28"/>
        </w:rPr>
        <w:t>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rFonts w:eastAsia="Calibri"/>
          <w:sz w:val="28"/>
          <w:szCs w:val="28"/>
          <w:lang w:eastAsia="en-US"/>
        </w:rPr>
        <w:t>» предусмотрены ле</w:t>
      </w:r>
      <w:r w:rsidRPr="00E40AE6">
        <w:rPr>
          <w:rFonts w:eastAsia="Calibri"/>
          <w:sz w:val="28"/>
          <w:szCs w:val="28"/>
          <w:lang w:eastAsia="en-US"/>
        </w:rPr>
        <w:t>к</w:t>
      </w:r>
      <w:r w:rsidRPr="00E40AE6">
        <w:rPr>
          <w:rFonts w:eastAsia="Calibri"/>
          <w:sz w:val="28"/>
          <w:szCs w:val="28"/>
          <w:lang w:eastAsia="en-US"/>
        </w:rPr>
        <w:t>ционные занятия, на которых дается основной систематизированный матер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(круглые столы, ди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куссии, мозговой штурм,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кейс-ситуации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коллоквиум, проектная деятел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ность и пр.) служат тому, чтобы обучающиеся отрабатывали на них практ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ческие действия по решению проблемных ситуаций, складывающихся в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bookmarkStart w:id="0" w:name="_GoBack"/>
      <w:bookmarkEnd w:id="0"/>
      <w:r w:rsidR="00F1664E" w:rsidRPr="00E40AE6">
        <w:rPr>
          <w:sz w:val="28"/>
          <w:szCs w:val="28"/>
        </w:rPr>
        <w:t>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sz w:val="28"/>
          <w:szCs w:val="28"/>
        </w:rPr>
        <w:t>: мет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дические указания к практическим занятиям (семинарским)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</w:t>
      </w:r>
      <w:r w:rsidRPr="00E40AE6">
        <w:rPr>
          <w:bCs/>
          <w:sz w:val="28"/>
          <w:szCs w:val="28"/>
        </w:rPr>
        <w:t>и</w:t>
      </w:r>
      <w:r w:rsidRPr="00E40AE6">
        <w:rPr>
          <w:bCs/>
          <w:sz w:val="28"/>
          <w:szCs w:val="28"/>
        </w:rPr>
        <w:t>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</w:t>
      </w:r>
      <w:r w:rsidR="0079564C">
        <w:rPr>
          <w:bCs/>
          <w:sz w:val="28"/>
          <w:szCs w:val="28"/>
        </w:rPr>
        <w:t>21</w:t>
      </w:r>
      <w:r w:rsidRPr="00E40AE6">
        <w:rPr>
          <w:bCs/>
          <w:sz w:val="28"/>
          <w:szCs w:val="28"/>
        </w:rPr>
        <w:t>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lastRenderedPageBreak/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F1664E">
        <w:rPr>
          <w:rFonts w:eastAsia="Calibri"/>
          <w:b/>
          <w:color w:val="000000"/>
          <w:sz w:val="28"/>
          <w:szCs w:val="28"/>
          <w:lang w:eastAsia="en-US"/>
        </w:rPr>
        <w:t>зачет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F1664E">
        <w:rPr>
          <w:rFonts w:eastAsia="Calibri"/>
          <w:color w:val="000000"/>
          <w:sz w:val="28"/>
          <w:szCs w:val="28"/>
          <w:lang w:eastAsia="en-US"/>
        </w:rPr>
        <w:t>2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sectPr w:rsid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79564C"/>
    <w:rsid w:val="008B2DB7"/>
    <w:rsid w:val="00CF6F3E"/>
    <w:rsid w:val="00EF3060"/>
    <w:rsid w:val="00F1664E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3503</Words>
  <Characters>19968</Characters>
  <Application>Microsoft Office Word</Application>
  <DocSecurity>0</DocSecurity>
  <Lines>166</Lines>
  <Paragraphs>46</Paragraphs>
  <ScaleCrop>false</ScaleCrop>
  <Company/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9</cp:revision>
  <dcterms:created xsi:type="dcterms:W3CDTF">2019-01-16T04:41:00Z</dcterms:created>
  <dcterms:modified xsi:type="dcterms:W3CDTF">2021-11-25T05:56:00Z</dcterms:modified>
</cp:coreProperties>
</file>