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EA" w:rsidRPr="00C67254" w:rsidRDefault="00810DEA" w:rsidP="00C67254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810DEA" w:rsidRPr="00C67254" w:rsidRDefault="00810DEA" w:rsidP="00C67254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C67254" w:rsidRDefault="00810DEA" w:rsidP="00C67254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7254">
        <w:rPr>
          <w:rFonts w:ascii="Times New Roman" w:eastAsia="Times New Roman" w:hAnsi="Times New Roman" w:cs="Times New Roman"/>
          <w:sz w:val="28"/>
          <w:szCs w:val="28"/>
        </w:rPr>
        <w:t>Бузулукский</w:t>
      </w:r>
      <w:proofErr w:type="spellEnd"/>
      <w:r w:rsidRPr="00C67254">
        <w:rPr>
          <w:rFonts w:ascii="Times New Roman" w:eastAsia="Times New Roman" w:hAnsi="Times New Roman" w:cs="Times New Roman"/>
          <w:sz w:val="28"/>
          <w:szCs w:val="28"/>
        </w:rPr>
        <w:t xml:space="preserve"> гуманитарно-технологический институт (филиал) </w:t>
      </w:r>
    </w:p>
    <w:p w:rsidR="00810DEA" w:rsidRPr="00C67254" w:rsidRDefault="00810DEA" w:rsidP="00C67254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</w:p>
    <w:p w:rsidR="00810DEA" w:rsidRPr="00C67254" w:rsidRDefault="00810DEA" w:rsidP="00C67254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810DEA" w:rsidRPr="00C67254" w:rsidRDefault="00810DEA" w:rsidP="00C67254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sz w:val="28"/>
          <w:szCs w:val="28"/>
        </w:rPr>
        <w:t>«Оренбургский государственный университет»</w:t>
      </w:r>
    </w:p>
    <w:p w:rsidR="00810DEA" w:rsidRPr="00C67254" w:rsidRDefault="00810DEA" w:rsidP="00C67254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C67254" w:rsidRDefault="00810DEA" w:rsidP="00C67254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C67254">
        <w:rPr>
          <w:rFonts w:ascii="Times New Roman" w:eastAsia="Times New Roman" w:hAnsi="Times New Roman" w:cs="Times New Roman"/>
          <w:sz w:val="28"/>
          <w:szCs w:val="28"/>
        </w:rPr>
        <w:t>биоэкологии</w:t>
      </w:r>
      <w:proofErr w:type="spellEnd"/>
      <w:r w:rsidRPr="00C6725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67254">
        <w:rPr>
          <w:rFonts w:ascii="Times New Roman" w:eastAsia="Times New Roman" w:hAnsi="Times New Roman" w:cs="Times New Roman"/>
          <w:sz w:val="28"/>
          <w:szCs w:val="28"/>
        </w:rPr>
        <w:t>техносферной</w:t>
      </w:r>
      <w:proofErr w:type="spellEnd"/>
      <w:r w:rsidRPr="00C67254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</w:t>
      </w:r>
    </w:p>
    <w:p w:rsidR="00810DEA" w:rsidRPr="00C67254" w:rsidRDefault="00810DEA" w:rsidP="00C67254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10DEA" w:rsidRPr="00C67254" w:rsidRDefault="00810DEA" w:rsidP="00C67254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10DEA" w:rsidRPr="00C67254" w:rsidRDefault="00810DEA" w:rsidP="00C67254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10DEA" w:rsidRPr="00C67254" w:rsidRDefault="00810DEA" w:rsidP="00C67254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10DEA" w:rsidRPr="00C67254" w:rsidRDefault="00810DEA" w:rsidP="00C67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10DEA" w:rsidRPr="00C67254" w:rsidRDefault="00810DEA" w:rsidP="00C67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10DEA" w:rsidRPr="00C67254" w:rsidRDefault="00810DEA" w:rsidP="00C67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C67254">
        <w:rPr>
          <w:rFonts w:ascii="Times New Roman" w:eastAsia="Times New Roman" w:hAnsi="Times New Roman" w:cs="Times New Roman"/>
          <w:sz w:val="32"/>
          <w:szCs w:val="28"/>
        </w:rPr>
        <w:t>Фонд</w:t>
      </w:r>
    </w:p>
    <w:p w:rsidR="00810DEA" w:rsidRPr="00C67254" w:rsidRDefault="00810DEA" w:rsidP="00C67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C67254">
        <w:rPr>
          <w:rFonts w:ascii="Times New Roman" w:eastAsia="Times New Roman" w:hAnsi="Times New Roman" w:cs="Times New Roman"/>
          <w:sz w:val="32"/>
          <w:szCs w:val="28"/>
        </w:rPr>
        <w:t xml:space="preserve">оценочных средств </w:t>
      </w:r>
    </w:p>
    <w:p w:rsidR="00810DEA" w:rsidRPr="00C67254" w:rsidRDefault="00810DEA" w:rsidP="00C67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proofErr w:type="spellStart"/>
      <w:r w:rsidR="00255451">
        <w:rPr>
          <w:rFonts w:ascii="Times New Roman" w:eastAsia="Calibri" w:hAnsi="Times New Roman" w:cs="Times New Roman"/>
          <w:sz w:val="28"/>
        </w:rPr>
        <w:t>Валеология</w:t>
      </w:r>
      <w:proofErr w:type="spellEnd"/>
      <w:r w:rsidR="00D22C55">
        <w:rPr>
          <w:rFonts w:ascii="Times New Roman" w:eastAsia="Calibri" w:hAnsi="Times New Roman" w:cs="Times New Roman"/>
          <w:sz w:val="28"/>
        </w:rPr>
        <w:t>»</w:t>
      </w:r>
    </w:p>
    <w:p w:rsidR="00810DEA" w:rsidRPr="00C67254" w:rsidRDefault="00810DEA" w:rsidP="00C67254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10DEA" w:rsidRPr="00C67254" w:rsidRDefault="00810DEA" w:rsidP="00C67254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67254">
        <w:rPr>
          <w:rFonts w:ascii="Times New Roman" w:eastAsia="Arial Unicode MS" w:hAnsi="Times New Roman" w:cs="Times New Roman"/>
          <w:sz w:val="28"/>
          <w:szCs w:val="28"/>
          <w:lang w:eastAsia="ru-RU"/>
        </w:rPr>
        <w:t>Уровень высшего образования</w:t>
      </w:r>
    </w:p>
    <w:p w:rsidR="00810DEA" w:rsidRPr="00C67254" w:rsidRDefault="00810DEA" w:rsidP="00C67254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67254">
        <w:rPr>
          <w:rFonts w:ascii="Times New Roman" w:eastAsia="Arial Unicode MS" w:hAnsi="Times New Roman" w:cs="Times New Roman"/>
          <w:sz w:val="24"/>
          <w:szCs w:val="24"/>
          <w:lang w:eastAsia="ru-RU"/>
        </w:rPr>
        <w:t>БАКАЛАВРИАТ</w:t>
      </w:r>
    </w:p>
    <w:p w:rsidR="00810DEA" w:rsidRPr="00C67254" w:rsidRDefault="00810DEA" w:rsidP="00C67254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67254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Направление подготовки</w:t>
      </w:r>
    </w:p>
    <w:p w:rsidR="00F154C2" w:rsidRPr="00AD7498" w:rsidRDefault="00F154C2" w:rsidP="00F154C2">
      <w:pPr>
        <w:pStyle w:val="ReportHead"/>
        <w:widowControl w:val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44</w:t>
      </w:r>
      <w:r w:rsidRPr="00AD7498">
        <w:rPr>
          <w:i/>
          <w:sz w:val="24"/>
          <w:szCs w:val="24"/>
          <w:u w:val="single"/>
        </w:rPr>
        <w:t xml:space="preserve">.03.01 </w:t>
      </w:r>
      <w:r>
        <w:rPr>
          <w:i/>
          <w:sz w:val="24"/>
          <w:szCs w:val="24"/>
          <w:u w:val="single"/>
        </w:rPr>
        <w:t>Педагогическое образование</w:t>
      </w:r>
    </w:p>
    <w:p w:rsidR="00810DEA" w:rsidRPr="00C67254" w:rsidRDefault="00810DEA" w:rsidP="00C67254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10DEA" w:rsidRPr="00C67254" w:rsidRDefault="00810DEA" w:rsidP="00C67254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</w:pPr>
      <w:r w:rsidRPr="00C67254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>(код и наименование направления подготовки)</w:t>
      </w:r>
    </w:p>
    <w:p w:rsidR="00F154C2" w:rsidRPr="00AD7498" w:rsidRDefault="00296215" w:rsidP="00F154C2">
      <w:pPr>
        <w:pStyle w:val="ReportHead"/>
        <w:widowControl w:val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Иностранный язык</w:t>
      </w:r>
    </w:p>
    <w:p w:rsidR="00810DEA" w:rsidRPr="00C67254" w:rsidRDefault="00810DEA" w:rsidP="00C67254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</w:pPr>
      <w:r w:rsidRPr="00C67254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 xml:space="preserve"> (наименование направленности (профиля) образовательной программы)</w:t>
      </w:r>
    </w:p>
    <w:p w:rsidR="00810DEA" w:rsidRPr="00C67254" w:rsidRDefault="00810DEA" w:rsidP="00C67254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10DEA" w:rsidRPr="00C67254" w:rsidRDefault="00810DEA" w:rsidP="00C67254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67254">
        <w:rPr>
          <w:rFonts w:ascii="Times New Roman" w:eastAsia="Arial Unicode MS" w:hAnsi="Times New Roman" w:cs="Times New Roman"/>
          <w:sz w:val="24"/>
          <w:szCs w:val="24"/>
          <w:lang w:eastAsia="ru-RU"/>
        </w:rPr>
        <w:t>Квалификация</w:t>
      </w:r>
    </w:p>
    <w:p w:rsidR="00810DEA" w:rsidRPr="00C67254" w:rsidRDefault="00810DEA" w:rsidP="00C67254">
      <w:pPr>
        <w:pStyle w:val="ReportHead"/>
        <w:widowControl w:val="0"/>
        <w:rPr>
          <w:i/>
          <w:sz w:val="24"/>
          <w:szCs w:val="24"/>
          <w:u w:val="single"/>
        </w:rPr>
      </w:pPr>
      <w:r w:rsidRPr="00C67254">
        <w:rPr>
          <w:i/>
          <w:sz w:val="24"/>
          <w:szCs w:val="24"/>
          <w:u w:val="single"/>
        </w:rPr>
        <w:t>Бакалавр</w:t>
      </w:r>
    </w:p>
    <w:p w:rsidR="00810DEA" w:rsidRPr="00C67254" w:rsidRDefault="00810DEA" w:rsidP="00C67254">
      <w:pPr>
        <w:suppressAutoHyphens/>
        <w:spacing w:before="12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67254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Форма обучения</w:t>
      </w:r>
    </w:p>
    <w:p w:rsidR="00810DEA" w:rsidRPr="00C67254" w:rsidRDefault="00AC703C" w:rsidP="00C67254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</w:pPr>
      <w:r w:rsidRPr="00C67254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  <w:t>за</w:t>
      </w:r>
      <w:r w:rsidR="00810DEA" w:rsidRPr="00C67254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  <w:t>очная</w:t>
      </w:r>
    </w:p>
    <w:p w:rsidR="00810DEA" w:rsidRPr="00C67254" w:rsidRDefault="00810DEA" w:rsidP="00C6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C67254" w:rsidRDefault="00810DEA" w:rsidP="00C6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C67254" w:rsidRDefault="00810DEA" w:rsidP="00C6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C67254" w:rsidRDefault="00810DEA" w:rsidP="00C6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C67254" w:rsidRDefault="00810DEA" w:rsidP="00C6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C67254" w:rsidRDefault="00810DEA" w:rsidP="00C6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C67254" w:rsidRDefault="00810DEA" w:rsidP="00C6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Default="00810DEA" w:rsidP="00C67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sz w:val="28"/>
          <w:szCs w:val="28"/>
        </w:rPr>
        <w:t>Бузулук, 201</w:t>
      </w:r>
      <w:r w:rsidR="00513ED3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D22C55" w:rsidRPr="00C67254" w:rsidRDefault="00D22C55" w:rsidP="00C67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254" w:rsidRPr="00C67254" w:rsidRDefault="00C67254" w:rsidP="00C67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254" w:rsidRPr="00C67254" w:rsidRDefault="00C67254" w:rsidP="00C67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254" w:rsidRPr="00C67254" w:rsidRDefault="00C67254" w:rsidP="00C67254">
      <w:pPr>
        <w:widowControl w:val="0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4"/>
          <w:szCs w:val="20"/>
        </w:rPr>
      </w:pPr>
      <w:bookmarkStart w:id="0" w:name="_GoBack"/>
      <w:r w:rsidRPr="00C67254">
        <w:rPr>
          <w:rFonts w:ascii="Times New Roman" w:eastAsia="Calibri" w:hAnsi="Times New Roman" w:cs="Times New Roman"/>
          <w:sz w:val="24"/>
          <w:szCs w:val="20"/>
        </w:rPr>
        <w:lastRenderedPageBreak/>
        <w:t>Фонд оценочных средств рассмотрен и утвержден на заседании кафедры</w:t>
      </w:r>
    </w:p>
    <w:p w:rsidR="00C67254" w:rsidRPr="00C67254" w:rsidRDefault="00C67254" w:rsidP="00C67254">
      <w:pPr>
        <w:widowControl w:val="0"/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C67254" w:rsidRPr="00C67254" w:rsidRDefault="00C67254" w:rsidP="00C67254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C67254">
        <w:rPr>
          <w:rFonts w:ascii="Times New Roman" w:eastAsia="Calibri" w:hAnsi="Times New Roman" w:cs="Times New Roman"/>
          <w:sz w:val="24"/>
          <w:szCs w:val="20"/>
          <w:u w:val="single"/>
        </w:rPr>
        <w:t xml:space="preserve">Кафедра </w:t>
      </w:r>
      <w:proofErr w:type="spellStart"/>
      <w:r w:rsidRPr="00C67254">
        <w:rPr>
          <w:rFonts w:ascii="Times New Roman" w:eastAsia="Calibri" w:hAnsi="Times New Roman" w:cs="Times New Roman"/>
          <w:sz w:val="24"/>
          <w:szCs w:val="20"/>
          <w:u w:val="single"/>
        </w:rPr>
        <w:t>биоэкологии</w:t>
      </w:r>
      <w:proofErr w:type="spellEnd"/>
      <w:r w:rsidRPr="00C67254">
        <w:rPr>
          <w:rFonts w:ascii="Times New Roman" w:eastAsia="Calibri" w:hAnsi="Times New Roman" w:cs="Times New Roman"/>
          <w:sz w:val="24"/>
          <w:szCs w:val="20"/>
          <w:u w:val="single"/>
        </w:rPr>
        <w:t xml:space="preserve"> и </w:t>
      </w:r>
      <w:proofErr w:type="spellStart"/>
      <w:r w:rsidRPr="00C67254">
        <w:rPr>
          <w:rFonts w:ascii="Times New Roman" w:eastAsia="Calibri" w:hAnsi="Times New Roman" w:cs="Times New Roman"/>
          <w:sz w:val="24"/>
          <w:szCs w:val="20"/>
          <w:u w:val="single"/>
        </w:rPr>
        <w:t>техносферной</w:t>
      </w:r>
      <w:proofErr w:type="spellEnd"/>
      <w:r w:rsidRPr="00C67254">
        <w:rPr>
          <w:rFonts w:ascii="Times New Roman" w:eastAsia="Calibri" w:hAnsi="Times New Roman" w:cs="Times New Roman"/>
          <w:sz w:val="24"/>
          <w:szCs w:val="20"/>
          <w:u w:val="single"/>
        </w:rPr>
        <w:t xml:space="preserve"> безопасности</w:t>
      </w:r>
      <w:r w:rsidRPr="00C67254">
        <w:rPr>
          <w:rFonts w:ascii="Times New Roman" w:eastAsia="Calibri" w:hAnsi="Times New Roman" w:cs="Times New Roman"/>
          <w:sz w:val="24"/>
          <w:szCs w:val="20"/>
          <w:u w:val="single"/>
        </w:rPr>
        <w:tab/>
      </w:r>
    </w:p>
    <w:p w:rsidR="00C67254" w:rsidRPr="00C67254" w:rsidRDefault="00C67254" w:rsidP="00C67254">
      <w:pPr>
        <w:widowControl w:val="0"/>
        <w:tabs>
          <w:tab w:val="left" w:pos="1043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C67254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>наименование кафедры</w:t>
      </w:r>
    </w:p>
    <w:p w:rsidR="00C67254" w:rsidRPr="00C67254" w:rsidRDefault="00C67254" w:rsidP="00C67254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C67254">
        <w:rPr>
          <w:rFonts w:ascii="Times New Roman" w:eastAsia="Calibri" w:hAnsi="Times New Roman" w:cs="Times New Roman"/>
          <w:sz w:val="24"/>
          <w:szCs w:val="20"/>
        </w:rPr>
        <w:t>протокол № ________от «___» __________ 20__г.</w:t>
      </w:r>
    </w:p>
    <w:p w:rsidR="00C67254" w:rsidRPr="00C67254" w:rsidRDefault="00C67254" w:rsidP="00C67254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67254" w:rsidRPr="00C67254" w:rsidRDefault="00C67254" w:rsidP="00C67254">
      <w:pPr>
        <w:widowControl w:val="0"/>
        <w:tabs>
          <w:tab w:val="center" w:pos="6378"/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C67254">
        <w:rPr>
          <w:rFonts w:ascii="Times New Roman" w:eastAsia="Calibri" w:hAnsi="Times New Roman" w:cs="Times New Roman"/>
          <w:sz w:val="24"/>
          <w:szCs w:val="20"/>
        </w:rPr>
        <w:t>Первый заместитель директора по УР</w:t>
      </w:r>
      <w:r w:rsidRPr="00C67254">
        <w:rPr>
          <w:rFonts w:ascii="Times New Roman" w:eastAsia="Calibri" w:hAnsi="Times New Roman" w:cs="Times New Roman"/>
          <w:i/>
          <w:sz w:val="24"/>
          <w:szCs w:val="20"/>
        </w:rPr>
        <w:t>________________________</w:t>
      </w:r>
      <w:r w:rsidR="001C6FBA">
        <w:rPr>
          <w:rFonts w:ascii="Times New Roman" w:eastAsia="Calibri" w:hAnsi="Times New Roman" w:cs="Times New Roman"/>
          <w:i/>
          <w:sz w:val="24"/>
          <w:szCs w:val="20"/>
          <w:u w:val="single"/>
        </w:rPr>
        <w:t>Е.В. Фролова</w:t>
      </w:r>
      <w:r w:rsidRPr="00C67254">
        <w:rPr>
          <w:rFonts w:ascii="Times New Roman" w:eastAsia="Calibri" w:hAnsi="Times New Roman" w:cs="Times New Roman"/>
          <w:sz w:val="24"/>
          <w:szCs w:val="20"/>
          <w:u w:val="single"/>
        </w:rPr>
        <w:tab/>
      </w:r>
    </w:p>
    <w:p w:rsidR="00C67254" w:rsidRPr="00C67254" w:rsidRDefault="00C67254" w:rsidP="00C67254">
      <w:pPr>
        <w:widowControl w:val="0"/>
        <w:tabs>
          <w:tab w:val="center" w:pos="6378"/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C67254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 xml:space="preserve">               подпись                        расшифровка подписи</w:t>
      </w:r>
    </w:p>
    <w:p w:rsidR="00C67254" w:rsidRPr="00C67254" w:rsidRDefault="00C67254" w:rsidP="00C67254">
      <w:pPr>
        <w:widowControl w:val="0"/>
        <w:tabs>
          <w:tab w:val="center" w:pos="6378"/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</w:rPr>
      </w:pPr>
      <w:r w:rsidRPr="00C67254">
        <w:rPr>
          <w:rFonts w:ascii="Times New Roman" w:eastAsia="Calibri" w:hAnsi="Times New Roman" w:cs="Times New Roman"/>
          <w:i/>
          <w:sz w:val="24"/>
          <w:szCs w:val="20"/>
        </w:rPr>
        <w:t>Исполнители:</w:t>
      </w:r>
    </w:p>
    <w:p w:rsidR="00C67254" w:rsidRPr="00C67254" w:rsidRDefault="00C67254" w:rsidP="001C5306">
      <w:pPr>
        <w:widowControl w:val="0"/>
        <w:tabs>
          <w:tab w:val="left" w:pos="10432"/>
        </w:tabs>
        <w:spacing w:after="0" w:line="240" w:lineRule="auto"/>
        <w:ind w:right="-852"/>
        <w:jc w:val="both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C67254">
        <w:rPr>
          <w:rFonts w:ascii="Times New Roman" w:eastAsia="Calibri" w:hAnsi="Times New Roman" w:cs="Times New Roman"/>
          <w:sz w:val="24"/>
          <w:szCs w:val="20"/>
        </w:rPr>
        <w:t>______________________________</w:t>
      </w:r>
      <w:r w:rsidR="001C5306">
        <w:rPr>
          <w:rFonts w:ascii="Times New Roman" w:eastAsia="Calibri" w:hAnsi="Times New Roman" w:cs="Times New Roman"/>
          <w:sz w:val="24"/>
          <w:szCs w:val="20"/>
        </w:rPr>
        <w:t>______________________________________________________</w:t>
      </w:r>
      <w:r w:rsidRPr="00C67254">
        <w:rPr>
          <w:rFonts w:ascii="Times New Roman" w:eastAsia="Calibri" w:hAnsi="Times New Roman" w:cs="Times New Roman"/>
          <w:sz w:val="24"/>
          <w:szCs w:val="20"/>
        </w:rPr>
        <w:t>_</w:t>
      </w:r>
    </w:p>
    <w:p w:rsidR="00C67254" w:rsidRPr="00C67254" w:rsidRDefault="00C67254" w:rsidP="00C67254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C67254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C67254" w:rsidRPr="00C67254" w:rsidRDefault="00C67254" w:rsidP="00C67254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C67254">
        <w:rPr>
          <w:rFonts w:ascii="Times New Roman" w:eastAsia="Calibri" w:hAnsi="Times New Roman" w:cs="Times New Roman"/>
          <w:sz w:val="24"/>
          <w:szCs w:val="20"/>
          <w:u w:val="single"/>
        </w:rPr>
        <w:tab/>
      </w:r>
    </w:p>
    <w:p w:rsidR="00C67254" w:rsidRPr="00C67254" w:rsidRDefault="00C67254" w:rsidP="00C67254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C67254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C67254" w:rsidRPr="00C67254" w:rsidRDefault="00C67254" w:rsidP="00C6725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254" w:rsidRPr="00C67254" w:rsidRDefault="00C67254" w:rsidP="00C6725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254" w:rsidRPr="00C67254" w:rsidRDefault="00C67254" w:rsidP="00C6725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254" w:rsidRPr="00C67254" w:rsidRDefault="00C67254" w:rsidP="00C6725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254" w:rsidRPr="00C67254" w:rsidRDefault="00C67254" w:rsidP="00C6725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254" w:rsidRPr="00C67254" w:rsidRDefault="00C67254" w:rsidP="00C6725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254" w:rsidRPr="00C67254" w:rsidRDefault="00C67254" w:rsidP="00C6725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254" w:rsidRPr="00C67254" w:rsidRDefault="00C67254" w:rsidP="00C6725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254" w:rsidRPr="00C67254" w:rsidRDefault="00C67254" w:rsidP="00C6725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254" w:rsidRPr="00C67254" w:rsidRDefault="00C67254" w:rsidP="00C6725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254" w:rsidRPr="00C67254" w:rsidRDefault="00C67254" w:rsidP="00C6725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254" w:rsidRPr="00C67254" w:rsidRDefault="00C67254" w:rsidP="00C6725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254" w:rsidRPr="00C67254" w:rsidRDefault="00C67254" w:rsidP="00C6725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254" w:rsidRPr="00C67254" w:rsidRDefault="00C67254" w:rsidP="00C6725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254" w:rsidRPr="00C67254" w:rsidRDefault="00C67254" w:rsidP="00C6725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254" w:rsidRPr="00C67254" w:rsidRDefault="00C67254" w:rsidP="00C6725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254" w:rsidRPr="00C67254" w:rsidRDefault="00C67254" w:rsidP="00C6725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254" w:rsidRPr="00C67254" w:rsidRDefault="00C67254" w:rsidP="00C6725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16" w:type="dxa"/>
        <w:tblLayout w:type="fixed"/>
        <w:tblCellMar>
          <w:left w:w="51" w:type="dxa"/>
          <w:right w:w="51" w:type="dxa"/>
        </w:tblCellMar>
        <w:tblLook w:val="0000"/>
      </w:tblPr>
      <w:tblGrid>
        <w:gridCol w:w="6855"/>
        <w:gridCol w:w="3261"/>
      </w:tblGrid>
      <w:tr w:rsidR="00C67254" w:rsidRPr="00C67254" w:rsidTr="001C6FBA">
        <w:tc>
          <w:tcPr>
            <w:tcW w:w="6855" w:type="dxa"/>
            <w:shd w:val="clear" w:color="auto" w:fill="auto"/>
          </w:tcPr>
          <w:p w:rsidR="00C67254" w:rsidRPr="00C67254" w:rsidRDefault="00C67254" w:rsidP="00C672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67254" w:rsidRPr="00C67254" w:rsidRDefault="00C67254" w:rsidP="00513E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67254">
              <w:rPr>
                <w:rFonts w:ascii="Times New Roman" w:eastAsia="Calibri" w:hAnsi="Times New Roman" w:cs="Times New Roman"/>
                <w:sz w:val="24"/>
              </w:rPr>
              <w:t>© Садыкова Н.Н., 201</w:t>
            </w:r>
            <w:r w:rsidR="00513ED3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</w:tr>
      <w:tr w:rsidR="00C67254" w:rsidRPr="00C67254" w:rsidTr="001C6FBA">
        <w:tc>
          <w:tcPr>
            <w:tcW w:w="6855" w:type="dxa"/>
            <w:shd w:val="clear" w:color="auto" w:fill="auto"/>
          </w:tcPr>
          <w:p w:rsidR="00C67254" w:rsidRPr="00C67254" w:rsidRDefault="00C67254" w:rsidP="00C672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67254" w:rsidRPr="00C67254" w:rsidRDefault="00C67254" w:rsidP="00513E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67254">
              <w:rPr>
                <w:rFonts w:ascii="Times New Roman" w:eastAsia="Calibri" w:hAnsi="Times New Roman" w:cs="Times New Roman"/>
                <w:sz w:val="24"/>
              </w:rPr>
              <w:t>© БГТИ (филиал) ОГУ, 201</w:t>
            </w:r>
            <w:r w:rsidR="00513ED3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</w:tr>
      <w:bookmarkEnd w:id="0"/>
    </w:tbl>
    <w:p w:rsidR="00357468" w:rsidRPr="00C67254" w:rsidRDefault="00357468" w:rsidP="00C6725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703C" w:rsidRPr="00C67254" w:rsidRDefault="00AC703C" w:rsidP="00C6725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6758" w:rsidRPr="00C67254" w:rsidRDefault="00D16758" w:rsidP="00C6725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8E1" w:rsidRPr="00C67254" w:rsidRDefault="007148E1" w:rsidP="00C67254">
      <w:pPr>
        <w:pStyle w:val="ReportMain"/>
        <w:suppressAutoHyphens/>
        <w:jc w:val="both"/>
      </w:pPr>
    </w:p>
    <w:p w:rsidR="00C67254" w:rsidRPr="00C67254" w:rsidRDefault="00C67254" w:rsidP="00C67254">
      <w:pPr>
        <w:pStyle w:val="ReportMain"/>
        <w:suppressAutoHyphens/>
        <w:jc w:val="both"/>
        <w:sectPr w:rsidR="00C67254" w:rsidRPr="00C67254" w:rsidSect="007148E1">
          <w:footerReference w:type="default" r:id="rId8"/>
          <w:footnotePr>
            <w:numFmt w:val="chicago"/>
          </w:footnotePr>
          <w:pgSz w:w="11906" w:h="16838"/>
          <w:pgMar w:top="1134" w:right="1134" w:bottom="1134" w:left="1134" w:header="709" w:footer="709" w:gutter="0"/>
          <w:cols w:space="720"/>
          <w:docGrid w:linePitch="299"/>
        </w:sectPr>
      </w:pPr>
    </w:p>
    <w:p w:rsidR="007148E1" w:rsidRPr="00C67254" w:rsidRDefault="007148E1" w:rsidP="00C67254">
      <w:pPr>
        <w:pStyle w:val="ReportMain"/>
        <w:suppressAutoHyphens/>
        <w:jc w:val="both"/>
      </w:pPr>
    </w:p>
    <w:p w:rsidR="004829E3" w:rsidRPr="00C67254" w:rsidRDefault="004829E3" w:rsidP="00C67254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C67254">
        <w:rPr>
          <w:rFonts w:ascii="Times New Roman" w:hAnsi="Times New Roman" w:cs="Times New Roman"/>
          <w:sz w:val="28"/>
          <w:szCs w:val="28"/>
        </w:rPr>
        <w:t xml:space="preserve">Требования к результатам </w:t>
      </w:r>
      <w:proofErr w:type="gramStart"/>
      <w:r w:rsidRPr="00C67254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</w:p>
    <w:p w:rsidR="004829E3" w:rsidRDefault="004829E3" w:rsidP="00C672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 результатов обучения</w:t>
      </w:r>
    </w:p>
    <w:tbl>
      <w:tblPr>
        <w:tblW w:w="14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3879"/>
        <w:gridCol w:w="6237"/>
        <w:gridCol w:w="4677"/>
      </w:tblGrid>
      <w:tr w:rsidR="001C5306" w:rsidRPr="00255451" w:rsidTr="00F154C2">
        <w:trPr>
          <w:trHeight w:val="1116"/>
          <w:tblHeader/>
        </w:trPr>
        <w:tc>
          <w:tcPr>
            <w:tcW w:w="3879" w:type="dxa"/>
            <w:shd w:val="clear" w:color="auto" w:fill="auto"/>
            <w:vAlign w:val="center"/>
          </w:tcPr>
          <w:p w:rsidR="001C5306" w:rsidRPr="00255451" w:rsidRDefault="001C5306" w:rsidP="001C5306">
            <w:pPr>
              <w:pStyle w:val="ReportMain"/>
              <w:suppressAutoHyphens/>
              <w:jc w:val="center"/>
              <w:rPr>
                <w:sz w:val="22"/>
                <w:szCs w:val="24"/>
              </w:rPr>
            </w:pPr>
            <w:r w:rsidRPr="00255451">
              <w:rPr>
                <w:sz w:val="22"/>
                <w:szCs w:val="24"/>
              </w:rPr>
              <w:t>Формируемые компетенции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C5306" w:rsidRPr="00255451" w:rsidRDefault="001C5306" w:rsidP="001C5306">
            <w:pPr>
              <w:pStyle w:val="ReportMain"/>
              <w:suppressAutoHyphens/>
              <w:jc w:val="center"/>
              <w:rPr>
                <w:sz w:val="22"/>
                <w:szCs w:val="24"/>
              </w:rPr>
            </w:pPr>
            <w:r w:rsidRPr="00255451">
              <w:rPr>
                <w:sz w:val="22"/>
                <w:szCs w:val="24"/>
              </w:rPr>
              <w:t xml:space="preserve">Планируемые результаты </w:t>
            </w:r>
            <w:proofErr w:type="gramStart"/>
            <w:r w:rsidRPr="00255451">
              <w:rPr>
                <w:sz w:val="22"/>
                <w:szCs w:val="24"/>
              </w:rPr>
              <w:t>обучения по дисциплине</w:t>
            </w:r>
            <w:proofErr w:type="gramEnd"/>
            <w:r w:rsidRPr="00255451">
              <w:rPr>
                <w:sz w:val="22"/>
                <w:szCs w:val="24"/>
              </w:rPr>
              <w:t>, характеризующие этапы формирования компетенций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C5306" w:rsidRPr="00255451" w:rsidRDefault="001C5306" w:rsidP="001C5306">
            <w:pPr>
              <w:pStyle w:val="ReportMain"/>
              <w:suppressAutoHyphens/>
              <w:jc w:val="center"/>
              <w:rPr>
                <w:sz w:val="22"/>
                <w:szCs w:val="24"/>
              </w:rPr>
            </w:pPr>
            <w:r w:rsidRPr="00255451">
              <w:rPr>
                <w:sz w:val="22"/>
                <w:szCs w:val="24"/>
              </w:rPr>
              <w:t>Виды оценочных средств/</w:t>
            </w:r>
          </w:p>
          <w:p w:rsidR="001C5306" w:rsidRPr="00255451" w:rsidRDefault="001C5306" w:rsidP="001C5306">
            <w:pPr>
              <w:pStyle w:val="ReportMain"/>
              <w:suppressAutoHyphens/>
              <w:jc w:val="center"/>
              <w:rPr>
                <w:sz w:val="22"/>
                <w:szCs w:val="24"/>
              </w:rPr>
            </w:pPr>
            <w:r w:rsidRPr="00255451">
              <w:rPr>
                <w:sz w:val="22"/>
                <w:szCs w:val="24"/>
              </w:rPr>
              <w:t>шифр раздела в данном документе</w:t>
            </w:r>
          </w:p>
        </w:tc>
      </w:tr>
      <w:tr w:rsidR="00F154C2" w:rsidRPr="00255451" w:rsidTr="00F154C2">
        <w:tc>
          <w:tcPr>
            <w:tcW w:w="3879" w:type="dxa"/>
            <w:vMerge w:val="restart"/>
            <w:shd w:val="clear" w:color="auto" w:fill="auto"/>
          </w:tcPr>
          <w:p w:rsidR="00F154C2" w:rsidRPr="00255451" w:rsidRDefault="00F154C2" w:rsidP="001C5306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5451">
              <w:rPr>
                <w:rFonts w:ascii="Times New Roman" w:hAnsi="Times New Roman" w:cs="Times New Roman"/>
                <w:szCs w:val="24"/>
              </w:rPr>
              <w:t xml:space="preserve">ОПК-6 готовность  к обеспечению охраны жизни и здоровья </w:t>
            </w:r>
            <w:proofErr w:type="gramStart"/>
            <w:r w:rsidRPr="00255451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6237" w:type="dxa"/>
            <w:shd w:val="clear" w:color="auto" w:fill="auto"/>
          </w:tcPr>
          <w:p w:rsidR="00F154C2" w:rsidRPr="00255451" w:rsidRDefault="00F154C2" w:rsidP="001C5306">
            <w:pPr>
              <w:pStyle w:val="ReportMain"/>
              <w:widowControl w:val="0"/>
              <w:rPr>
                <w:sz w:val="22"/>
                <w:szCs w:val="24"/>
              </w:rPr>
            </w:pPr>
            <w:r w:rsidRPr="00255451">
              <w:rPr>
                <w:sz w:val="22"/>
                <w:szCs w:val="24"/>
                <w:u w:val="single"/>
              </w:rPr>
              <w:t>Знать:</w:t>
            </w:r>
          </w:p>
          <w:p w:rsidR="00F154C2" w:rsidRPr="00296215" w:rsidRDefault="00296215" w:rsidP="00296215">
            <w:pPr>
              <w:pStyle w:val="ReportMain"/>
              <w:widowControl w:val="0"/>
              <w:jc w:val="both"/>
              <w:rPr>
                <w:szCs w:val="24"/>
              </w:rPr>
            </w:pPr>
            <w:r w:rsidRPr="009A2F2D">
              <w:rPr>
                <w:rFonts w:eastAsia="Calibri"/>
                <w:szCs w:val="24"/>
              </w:rPr>
              <w:t xml:space="preserve">правила, методы и приемы обеспечения охраны жизни и здоровья </w:t>
            </w:r>
            <w:proofErr w:type="gramStart"/>
            <w:r w:rsidRPr="009A2F2D">
              <w:rPr>
                <w:rFonts w:eastAsia="Calibri"/>
                <w:szCs w:val="24"/>
              </w:rPr>
              <w:t>обучающихся</w:t>
            </w:r>
            <w:proofErr w:type="gramEnd"/>
            <w:r w:rsidRPr="009A2F2D">
              <w:rPr>
                <w:rFonts w:eastAsia="Calibri"/>
                <w:szCs w:val="24"/>
              </w:rPr>
              <w:t>;</w:t>
            </w:r>
          </w:p>
        </w:tc>
        <w:tc>
          <w:tcPr>
            <w:tcW w:w="4677" w:type="dxa"/>
            <w:shd w:val="clear" w:color="auto" w:fill="auto"/>
          </w:tcPr>
          <w:p w:rsidR="00F154C2" w:rsidRPr="00255451" w:rsidRDefault="00F154C2" w:rsidP="00D1027D">
            <w:pPr>
              <w:pStyle w:val="ReportMain"/>
              <w:suppressAutoHyphens/>
              <w:rPr>
                <w:sz w:val="22"/>
                <w:szCs w:val="24"/>
              </w:rPr>
            </w:pPr>
            <w:r w:rsidRPr="00255451">
              <w:rPr>
                <w:b/>
                <w:sz w:val="22"/>
                <w:szCs w:val="24"/>
              </w:rPr>
              <w:t>Блок A –</w:t>
            </w:r>
            <w:r w:rsidRPr="00255451">
              <w:rPr>
                <w:sz w:val="22"/>
                <w:szCs w:val="24"/>
              </w:rPr>
              <w:t xml:space="preserve"> задания репродуктивного уровня</w:t>
            </w:r>
          </w:p>
          <w:p w:rsidR="00F154C2" w:rsidRPr="00255451" w:rsidRDefault="00F154C2" w:rsidP="00255451">
            <w:pPr>
              <w:pStyle w:val="ReportMain"/>
              <w:suppressAutoHyphens/>
              <w:rPr>
                <w:i/>
                <w:sz w:val="22"/>
                <w:szCs w:val="24"/>
              </w:rPr>
            </w:pPr>
            <w:r w:rsidRPr="00255451">
              <w:rPr>
                <w:i/>
                <w:sz w:val="22"/>
                <w:szCs w:val="24"/>
              </w:rPr>
              <w:t xml:space="preserve">Тестирование, вопросы для опроса </w:t>
            </w:r>
          </w:p>
        </w:tc>
      </w:tr>
      <w:tr w:rsidR="00F154C2" w:rsidRPr="00255451" w:rsidTr="00F154C2">
        <w:tc>
          <w:tcPr>
            <w:tcW w:w="3879" w:type="dxa"/>
            <w:vMerge/>
            <w:shd w:val="clear" w:color="auto" w:fill="auto"/>
          </w:tcPr>
          <w:p w:rsidR="00F154C2" w:rsidRPr="00255451" w:rsidRDefault="00F154C2" w:rsidP="001C5306">
            <w:pPr>
              <w:pStyle w:val="ReportMain"/>
              <w:suppressAutoHyphens/>
              <w:rPr>
                <w:sz w:val="22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154C2" w:rsidRPr="00255451" w:rsidRDefault="00F154C2" w:rsidP="001C5306">
            <w:pPr>
              <w:pStyle w:val="ReportMain"/>
              <w:widowControl w:val="0"/>
              <w:rPr>
                <w:sz w:val="22"/>
                <w:szCs w:val="24"/>
              </w:rPr>
            </w:pPr>
            <w:r w:rsidRPr="00255451">
              <w:rPr>
                <w:sz w:val="22"/>
                <w:szCs w:val="24"/>
                <w:u w:val="single"/>
              </w:rPr>
              <w:t>Уметь:</w:t>
            </w:r>
          </w:p>
          <w:p w:rsidR="00F154C2" w:rsidRPr="00255451" w:rsidRDefault="00F154C2" w:rsidP="00F154C2">
            <w:pPr>
              <w:pStyle w:val="ReportMain"/>
              <w:suppressAutoHyphens/>
              <w:jc w:val="both"/>
              <w:rPr>
                <w:sz w:val="22"/>
                <w:szCs w:val="24"/>
              </w:rPr>
            </w:pPr>
            <w:r w:rsidRPr="00255451">
              <w:rPr>
                <w:sz w:val="22"/>
                <w:szCs w:val="24"/>
              </w:rPr>
              <w:t xml:space="preserve">применять методы обеспечения охраны жизни и здоровья </w:t>
            </w:r>
            <w:proofErr w:type="gramStart"/>
            <w:r w:rsidRPr="00255451">
              <w:rPr>
                <w:sz w:val="22"/>
                <w:szCs w:val="24"/>
              </w:rPr>
              <w:t>обучающихся</w:t>
            </w:r>
            <w:proofErr w:type="gramEnd"/>
            <w:r w:rsidRPr="00255451">
              <w:rPr>
                <w:sz w:val="22"/>
                <w:szCs w:val="24"/>
              </w:rPr>
              <w:t>;</w:t>
            </w:r>
          </w:p>
        </w:tc>
        <w:tc>
          <w:tcPr>
            <w:tcW w:w="4677" w:type="dxa"/>
            <w:shd w:val="clear" w:color="auto" w:fill="auto"/>
          </w:tcPr>
          <w:p w:rsidR="00F154C2" w:rsidRPr="00255451" w:rsidRDefault="00F154C2" w:rsidP="00D1027D">
            <w:pPr>
              <w:pStyle w:val="ReportMain"/>
              <w:suppressAutoHyphens/>
              <w:rPr>
                <w:sz w:val="22"/>
                <w:szCs w:val="24"/>
              </w:rPr>
            </w:pPr>
            <w:r w:rsidRPr="00255451">
              <w:rPr>
                <w:b/>
                <w:sz w:val="22"/>
                <w:szCs w:val="24"/>
              </w:rPr>
              <w:t>Блок B –</w:t>
            </w:r>
            <w:r w:rsidRPr="00255451">
              <w:rPr>
                <w:sz w:val="22"/>
                <w:szCs w:val="24"/>
              </w:rPr>
              <w:t xml:space="preserve"> задания реконструктивного уровня</w:t>
            </w:r>
          </w:p>
          <w:p w:rsidR="00F154C2" w:rsidRPr="00255451" w:rsidRDefault="00F154C2" w:rsidP="00255451">
            <w:pPr>
              <w:pStyle w:val="ReportMain"/>
              <w:suppressAutoHyphens/>
              <w:rPr>
                <w:i/>
                <w:sz w:val="22"/>
                <w:szCs w:val="24"/>
              </w:rPr>
            </w:pPr>
            <w:r w:rsidRPr="00255451">
              <w:rPr>
                <w:i/>
                <w:sz w:val="22"/>
                <w:szCs w:val="24"/>
              </w:rPr>
              <w:t>Практические задания</w:t>
            </w:r>
          </w:p>
        </w:tc>
      </w:tr>
      <w:tr w:rsidR="00F154C2" w:rsidRPr="00255451" w:rsidTr="00F154C2">
        <w:trPr>
          <w:trHeight w:val="533"/>
        </w:trPr>
        <w:tc>
          <w:tcPr>
            <w:tcW w:w="3879" w:type="dxa"/>
            <w:vMerge/>
            <w:shd w:val="clear" w:color="auto" w:fill="auto"/>
          </w:tcPr>
          <w:p w:rsidR="00F154C2" w:rsidRPr="00255451" w:rsidRDefault="00F154C2" w:rsidP="001C5306">
            <w:pPr>
              <w:pStyle w:val="ReportMain"/>
              <w:suppressAutoHyphens/>
              <w:rPr>
                <w:sz w:val="22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154C2" w:rsidRPr="00255451" w:rsidRDefault="00F154C2" w:rsidP="001C5306">
            <w:pPr>
              <w:pStyle w:val="ReportMain"/>
              <w:widowControl w:val="0"/>
              <w:rPr>
                <w:sz w:val="22"/>
                <w:szCs w:val="24"/>
                <w:u w:val="single"/>
              </w:rPr>
            </w:pPr>
            <w:r w:rsidRPr="00255451">
              <w:rPr>
                <w:sz w:val="22"/>
                <w:szCs w:val="24"/>
                <w:u w:val="single"/>
              </w:rPr>
              <w:t>Владеть:</w:t>
            </w:r>
          </w:p>
          <w:p w:rsidR="00F154C2" w:rsidRPr="00255451" w:rsidRDefault="00F154C2" w:rsidP="001C5306">
            <w:pPr>
              <w:pStyle w:val="ReportMain"/>
              <w:widowControl w:val="0"/>
              <w:jc w:val="both"/>
              <w:rPr>
                <w:sz w:val="22"/>
                <w:szCs w:val="24"/>
                <w:u w:val="single"/>
              </w:rPr>
            </w:pPr>
            <w:r w:rsidRPr="00255451">
              <w:rPr>
                <w:sz w:val="22"/>
                <w:szCs w:val="24"/>
              </w:rPr>
              <w:t xml:space="preserve">приёмами обеспечения охраны жизни и здоровья </w:t>
            </w:r>
            <w:proofErr w:type="gramStart"/>
            <w:r w:rsidRPr="00255451">
              <w:rPr>
                <w:sz w:val="22"/>
                <w:szCs w:val="24"/>
              </w:rPr>
              <w:t>обучающихся</w:t>
            </w:r>
            <w:proofErr w:type="gramEnd"/>
            <w:r w:rsidRPr="00255451">
              <w:rPr>
                <w:sz w:val="22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:rsidR="00F154C2" w:rsidRPr="00255451" w:rsidRDefault="00F154C2" w:rsidP="00D1027D">
            <w:pPr>
              <w:pStyle w:val="ReportMain"/>
              <w:suppressAutoHyphens/>
              <w:rPr>
                <w:sz w:val="22"/>
                <w:szCs w:val="24"/>
              </w:rPr>
            </w:pPr>
            <w:r w:rsidRPr="00255451">
              <w:rPr>
                <w:b/>
                <w:sz w:val="22"/>
                <w:szCs w:val="24"/>
              </w:rPr>
              <w:t>Блок C –</w:t>
            </w:r>
            <w:r w:rsidRPr="00255451">
              <w:rPr>
                <w:sz w:val="22"/>
                <w:szCs w:val="24"/>
              </w:rPr>
              <w:t xml:space="preserve"> задания практико-ориентированного и/или исследовательского уровня</w:t>
            </w:r>
          </w:p>
          <w:p w:rsidR="00F154C2" w:rsidRPr="00255451" w:rsidRDefault="00F154C2" w:rsidP="00255451">
            <w:pPr>
              <w:pStyle w:val="ReportMain"/>
              <w:suppressAutoHyphens/>
              <w:rPr>
                <w:i/>
                <w:sz w:val="22"/>
                <w:szCs w:val="24"/>
              </w:rPr>
            </w:pPr>
            <w:r w:rsidRPr="00255451">
              <w:rPr>
                <w:i/>
                <w:sz w:val="22"/>
                <w:szCs w:val="24"/>
              </w:rPr>
              <w:t>Комплексные практические  задания</w:t>
            </w:r>
          </w:p>
        </w:tc>
      </w:tr>
      <w:tr w:rsidR="00F154C2" w:rsidRPr="00255451" w:rsidTr="00F154C2">
        <w:tc>
          <w:tcPr>
            <w:tcW w:w="3879" w:type="dxa"/>
            <w:vMerge w:val="restart"/>
            <w:shd w:val="clear" w:color="auto" w:fill="auto"/>
          </w:tcPr>
          <w:p w:rsidR="00F154C2" w:rsidRPr="00255451" w:rsidRDefault="00255451" w:rsidP="001C5306">
            <w:pPr>
              <w:pStyle w:val="ReportMain"/>
              <w:suppressAutoHyphens/>
              <w:rPr>
                <w:sz w:val="22"/>
                <w:szCs w:val="24"/>
              </w:rPr>
            </w:pPr>
            <w:r w:rsidRPr="00255451">
              <w:rPr>
                <w:sz w:val="22"/>
                <w:szCs w:val="24"/>
              </w:rPr>
              <w:t xml:space="preserve">ПК-9 способность проектировать индивидуальные образовательные маршруты </w:t>
            </w:r>
            <w:proofErr w:type="gramStart"/>
            <w:r w:rsidRPr="00255451">
              <w:rPr>
                <w:sz w:val="22"/>
                <w:szCs w:val="24"/>
              </w:rPr>
              <w:t>обучающихся</w:t>
            </w:r>
            <w:proofErr w:type="gramEnd"/>
            <w:r w:rsidRPr="00255451">
              <w:rPr>
                <w:sz w:val="22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F154C2" w:rsidRPr="00255451" w:rsidRDefault="00F154C2" w:rsidP="00F154C2">
            <w:pPr>
              <w:pStyle w:val="ReportMain"/>
              <w:suppressAutoHyphens/>
              <w:rPr>
                <w:sz w:val="22"/>
                <w:szCs w:val="24"/>
              </w:rPr>
            </w:pPr>
            <w:r w:rsidRPr="00255451">
              <w:rPr>
                <w:sz w:val="22"/>
                <w:szCs w:val="24"/>
                <w:u w:val="single"/>
              </w:rPr>
              <w:t>Знать:</w:t>
            </w:r>
          </w:p>
          <w:p w:rsidR="00255451" w:rsidRPr="00255451" w:rsidRDefault="00255451" w:rsidP="002554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5451">
              <w:rPr>
                <w:rFonts w:ascii="Times New Roman" w:hAnsi="Times New Roman" w:cs="Times New Roman"/>
                <w:szCs w:val="24"/>
              </w:rPr>
              <w:t>правила, методы и приемы обеспечения охраны жизни и здор</w:t>
            </w:r>
            <w:r w:rsidRPr="00255451">
              <w:rPr>
                <w:rFonts w:ascii="Times New Roman" w:hAnsi="Times New Roman" w:cs="Times New Roman"/>
                <w:szCs w:val="24"/>
              </w:rPr>
              <w:t>о</w:t>
            </w:r>
            <w:r w:rsidRPr="00255451">
              <w:rPr>
                <w:rFonts w:ascii="Times New Roman" w:hAnsi="Times New Roman" w:cs="Times New Roman"/>
                <w:szCs w:val="24"/>
              </w:rPr>
              <w:t>вья обучающихся при проектировании индивидуальных образ</w:t>
            </w:r>
            <w:r w:rsidRPr="00255451">
              <w:rPr>
                <w:rFonts w:ascii="Times New Roman" w:hAnsi="Times New Roman" w:cs="Times New Roman"/>
                <w:szCs w:val="24"/>
              </w:rPr>
              <w:t>о</w:t>
            </w:r>
            <w:r w:rsidRPr="00255451">
              <w:rPr>
                <w:rFonts w:ascii="Times New Roman" w:hAnsi="Times New Roman" w:cs="Times New Roman"/>
                <w:szCs w:val="24"/>
              </w:rPr>
              <w:t>вательных маршрутов обучающихся;</w:t>
            </w:r>
          </w:p>
          <w:p w:rsidR="00F154C2" w:rsidRPr="00255451" w:rsidRDefault="00F154C2" w:rsidP="00F154C2">
            <w:pPr>
              <w:pStyle w:val="Default"/>
              <w:tabs>
                <w:tab w:val="left" w:pos="360"/>
              </w:tabs>
              <w:jc w:val="both"/>
              <w:rPr>
                <w:iCs/>
                <w:color w:val="auto"/>
                <w:sz w:val="22"/>
              </w:rPr>
            </w:pPr>
          </w:p>
        </w:tc>
        <w:tc>
          <w:tcPr>
            <w:tcW w:w="4677" w:type="dxa"/>
            <w:shd w:val="clear" w:color="auto" w:fill="auto"/>
          </w:tcPr>
          <w:p w:rsidR="00F154C2" w:rsidRPr="00255451" w:rsidRDefault="00F154C2" w:rsidP="00D1027D">
            <w:pPr>
              <w:pStyle w:val="ReportMain"/>
              <w:suppressAutoHyphens/>
              <w:rPr>
                <w:sz w:val="22"/>
                <w:szCs w:val="24"/>
              </w:rPr>
            </w:pPr>
            <w:r w:rsidRPr="00255451">
              <w:rPr>
                <w:b/>
                <w:sz w:val="22"/>
                <w:szCs w:val="24"/>
              </w:rPr>
              <w:t>Блок A –</w:t>
            </w:r>
            <w:r w:rsidRPr="00255451">
              <w:rPr>
                <w:sz w:val="22"/>
                <w:szCs w:val="24"/>
              </w:rPr>
              <w:t xml:space="preserve"> задания репродуктивного уровня</w:t>
            </w:r>
          </w:p>
          <w:p w:rsidR="00F154C2" w:rsidRPr="00255451" w:rsidRDefault="00F154C2" w:rsidP="00255451">
            <w:pPr>
              <w:pStyle w:val="ReportMain"/>
              <w:suppressAutoHyphens/>
              <w:rPr>
                <w:i/>
                <w:sz w:val="22"/>
                <w:szCs w:val="24"/>
              </w:rPr>
            </w:pPr>
            <w:r w:rsidRPr="00255451">
              <w:rPr>
                <w:i/>
                <w:sz w:val="22"/>
                <w:szCs w:val="24"/>
              </w:rPr>
              <w:t xml:space="preserve">Тестирование, вопросы для опроса </w:t>
            </w:r>
          </w:p>
        </w:tc>
      </w:tr>
      <w:tr w:rsidR="00F154C2" w:rsidRPr="00255451" w:rsidTr="00F154C2">
        <w:tc>
          <w:tcPr>
            <w:tcW w:w="3879" w:type="dxa"/>
            <w:vMerge/>
            <w:shd w:val="clear" w:color="auto" w:fill="auto"/>
          </w:tcPr>
          <w:p w:rsidR="00F154C2" w:rsidRPr="00255451" w:rsidRDefault="00F154C2" w:rsidP="001C5306">
            <w:pPr>
              <w:pStyle w:val="ReportMain"/>
              <w:suppressAutoHyphens/>
              <w:rPr>
                <w:sz w:val="22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154C2" w:rsidRPr="00255451" w:rsidRDefault="00F154C2" w:rsidP="00F154C2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  <w:r w:rsidRPr="00255451">
              <w:rPr>
                <w:rFonts w:ascii="Times New Roman" w:hAnsi="Times New Roman" w:cs="Times New Roman"/>
                <w:szCs w:val="24"/>
                <w:u w:val="single"/>
              </w:rPr>
              <w:t>Уметь:</w:t>
            </w:r>
          </w:p>
          <w:p w:rsidR="00255451" w:rsidRPr="00255451" w:rsidRDefault="00255451" w:rsidP="002554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55451">
              <w:rPr>
                <w:rFonts w:ascii="Times New Roman" w:hAnsi="Times New Roman" w:cs="Times New Roman"/>
                <w:szCs w:val="24"/>
              </w:rPr>
              <w:t>применять методы обеспечения охраны жизни и здоровья об</w:t>
            </w:r>
            <w:r w:rsidRPr="00255451">
              <w:rPr>
                <w:rFonts w:ascii="Times New Roman" w:hAnsi="Times New Roman" w:cs="Times New Roman"/>
                <w:szCs w:val="24"/>
              </w:rPr>
              <w:t>у</w:t>
            </w:r>
            <w:r w:rsidRPr="00255451">
              <w:rPr>
                <w:rFonts w:ascii="Times New Roman" w:hAnsi="Times New Roman" w:cs="Times New Roman"/>
                <w:szCs w:val="24"/>
              </w:rPr>
              <w:t>чающихся при проектировании индивидуальных образовател</w:t>
            </w:r>
            <w:r w:rsidRPr="00255451">
              <w:rPr>
                <w:rFonts w:ascii="Times New Roman" w:hAnsi="Times New Roman" w:cs="Times New Roman"/>
                <w:szCs w:val="24"/>
              </w:rPr>
              <w:t>ь</w:t>
            </w:r>
            <w:r w:rsidRPr="00255451">
              <w:rPr>
                <w:rFonts w:ascii="Times New Roman" w:hAnsi="Times New Roman" w:cs="Times New Roman"/>
                <w:szCs w:val="24"/>
              </w:rPr>
              <w:t>ных маршрутов обучающихся;</w:t>
            </w:r>
          </w:p>
          <w:p w:rsidR="00F154C2" w:rsidRPr="00255451" w:rsidRDefault="00F154C2" w:rsidP="00F154C2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F154C2" w:rsidRPr="00255451" w:rsidRDefault="00F154C2" w:rsidP="00D1027D">
            <w:pPr>
              <w:pStyle w:val="ReportMain"/>
              <w:suppressAutoHyphens/>
              <w:rPr>
                <w:sz w:val="22"/>
                <w:szCs w:val="24"/>
              </w:rPr>
            </w:pPr>
            <w:r w:rsidRPr="00255451">
              <w:rPr>
                <w:b/>
                <w:sz w:val="22"/>
                <w:szCs w:val="24"/>
              </w:rPr>
              <w:t>Блок B –</w:t>
            </w:r>
            <w:r w:rsidRPr="00255451">
              <w:rPr>
                <w:sz w:val="22"/>
                <w:szCs w:val="24"/>
              </w:rPr>
              <w:t xml:space="preserve"> задания реконструктивного уровня</w:t>
            </w:r>
          </w:p>
          <w:p w:rsidR="00F154C2" w:rsidRPr="00255451" w:rsidRDefault="00255451" w:rsidP="00255451">
            <w:pPr>
              <w:pStyle w:val="ReportMain"/>
              <w:suppressAutoHyphens/>
              <w:rPr>
                <w:i/>
                <w:sz w:val="22"/>
                <w:szCs w:val="24"/>
              </w:rPr>
            </w:pPr>
            <w:r w:rsidRPr="00255451">
              <w:rPr>
                <w:i/>
                <w:sz w:val="22"/>
                <w:szCs w:val="24"/>
              </w:rPr>
              <w:t>Практические задания</w:t>
            </w:r>
            <w:r w:rsidR="00F154C2" w:rsidRPr="00255451">
              <w:rPr>
                <w:i/>
                <w:sz w:val="22"/>
                <w:szCs w:val="24"/>
              </w:rPr>
              <w:t xml:space="preserve"> </w:t>
            </w:r>
          </w:p>
        </w:tc>
      </w:tr>
      <w:tr w:rsidR="00F154C2" w:rsidRPr="00255451" w:rsidTr="00F154C2">
        <w:tc>
          <w:tcPr>
            <w:tcW w:w="3879" w:type="dxa"/>
            <w:vMerge/>
            <w:shd w:val="clear" w:color="auto" w:fill="auto"/>
          </w:tcPr>
          <w:p w:rsidR="00F154C2" w:rsidRPr="00255451" w:rsidRDefault="00F154C2" w:rsidP="001C5306">
            <w:pPr>
              <w:pStyle w:val="ReportMain"/>
              <w:suppressAutoHyphens/>
              <w:rPr>
                <w:sz w:val="22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154C2" w:rsidRPr="00255451" w:rsidRDefault="00F154C2" w:rsidP="00F154C2">
            <w:pPr>
              <w:pStyle w:val="ReportMain"/>
              <w:suppressAutoHyphens/>
              <w:rPr>
                <w:sz w:val="22"/>
                <w:szCs w:val="24"/>
                <w:u w:val="single"/>
              </w:rPr>
            </w:pPr>
            <w:r w:rsidRPr="00255451">
              <w:rPr>
                <w:sz w:val="22"/>
                <w:szCs w:val="24"/>
                <w:u w:val="single"/>
              </w:rPr>
              <w:t>Владеть:</w:t>
            </w:r>
          </w:p>
          <w:p w:rsidR="00F154C2" w:rsidRPr="00255451" w:rsidRDefault="00255451" w:rsidP="00F154C2">
            <w:pPr>
              <w:pStyle w:val="ReportMain"/>
              <w:widowControl w:val="0"/>
              <w:rPr>
                <w:sz w:val="22"/>
                <w:szCs w:val="24"/>
                <w:u w:val="single"/>
              </w:rPr>
            </w:pPr>
            <w:r w:rsidRPr="00255451">
              <w:rPr>
                <w:sz w:val="22"/>
                <w:szCs w:val="24"/>
              </w:rPr>
              <w:t>приемами обеспечения охраны жизни и здоровья обучающихся при проектировании индивидуальных образовательных маршр</w:t>
            </w:r>
            <w:r w:rsidRPr="00255451">
              <w:rPr>
                <w:sz w:val="22"/>
                <w:szCs w:val="24"/>
              </w:rPr>
              <w:t>у</w:t>
            </w:r>
            <w:r w:rsidRPr="00255451">
              <w:rPr>
                <w:sz w:val="22"/>
                <w:szCs w:val="24"/>
              </w:rPr>
              <w:t>тов обучающихся.</w:t>
            </w:r>
          </w:p>
        </w:tc>
        <w:tc>
          <w:tcPr>
            <w:tcW w:w="4677" w:type="dxa"/>
            <w:shd w:val="clear" w:color="auto" w:fill="auto"/>
          </w:tcPr>
          <w:p w:rsidR="00F154C2" w:rsidRPr="00255451" w:rsidRDefault="00F154C2" w:rsidP="00D1027D">
            <w:pPr>
              <w:pStyle w:val="ReportMain"/>
              <w:suppressAutoHyphens/>
              <w:rPr>
                <w:sz w:val="22"/>
                <w:szCs w:val="24"/>
              </w:rPr>
            </w:pPr>
            <w:r w:rsidRPr="00255451">
              <w:rPr>
                <w:b/>
                <w:sz w:val="22"/>
                <w:szCs w:val="24"/>
              </w:rPr>
              <w:t>Блок C –</w:t>
            </w:r>
            <w:r w:rsidRPr="00255451">
              <w:rPr>
                <w:sz w:val="22"/>
                <w:szCs w:val="24"/>
              </w:rPr>
              <w:t xml:space="preserve"> задания практико-ориентированного и/или исследовательского уровня</w:t>
            </w:r>
          </w:p>
          <w:p w:rsidR="00F154C2" w:rsidRPr="00255451" w:rsidRDefault="00F154C2" w:rsidP="00255451">
            <w:pPr>
              <w:pStyle w:val="ReportMain"/>
              <w:suppressAutoHyphens/>
              <w:rPr>
                <w:i/>
                <w:sz w:val="22"/>
                <w:szCs w:val="24"/>
              </w:rPr>
            </w:pPr>
            <w:r w:rsidRPr="00255451">
              <w:rPr>
                <w:i/>
                <w:sz w:val="22"/>
                <w:szCs w:val="24"/>
              </w:rPr>
              <w:t>Комплексные практические  задания</w:t>
            </w:r>
          </w:p>
        </w:tc>
      </w:tr>
    </w:tbl>
    <w:p w:rsidR="006F6E16" w:rsidRPr="00C67254" w:rsidRDefault="006F6E16" w:rsidP="00C672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6E16" w:rsidRPr="00C67254" w:rsidSect="006F6E16">
          <w:footnotePr>
            <w:numFmt w:val="chicago"/>
          </w:footnotePr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4829E3" w:rsidRPr="00C67254" w:rsidRDefault="004829E3" w:rsidP="00C67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sz w:val="28"/>
          <w:szCs w:val="28"/>
        </w:rPr>
        <w:lastRenderedPageBreak/>
        <w:t>Оценочные средства</w:t>
      </w:r>
    </w:p>
    <w:p w:rsidR="004B39F9" w:rsidRDefault="004829E3" w:rsidP="00C67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sz w:val="28"/>
          <w:szCs w:val="28"/>
        </w:rPr>
        <w:t>Блок</w:t>
      </w:r>
      <w:proofErr w:type="gramStart"/>
      <w:r w:rsidRPr="00C6725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</w:p>
    <w:p w:rsidR="001C5306" w:rsidRPr="00C67254" w:rsidRDefault="001C5306" w:rsidP="00C67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Тестовые задания:</w:t>
      </w:r>
    </w:p>
    <w:p w:rsidR="002D6421" w:rsidRPr="00C67254" w:rsidRDefault="00D8133F" w:rsidP="00C67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Раздел № 1 </w:t>
      </w:r>
      <w:r w:rsidR="00AC703C" w:rsidRPr="00C67254">
        <w:rPr>
          <w:rFonts w:ascii="Times New Roman" w:hAnsi="Times New Roman" w:cs="Times New Roman"/>
          <w:sz w:val="28"/>
          <w:szCs w:val="28"/>
        </w:rPr>
        <w:t>Понятия «Основы медицинских знаний» и «Здоровый образ жи</w:t>
      </w:r>
      <w:r w:rsidR="00AC703C" w:rsidRPr="00C67254">
        <w:rPr>
          <w:rFonts w:ascii="Times New Roman" w:hAnsi="Times New Roman" w:cs="Times New Roman"/>
          <w:sz w:val="28"/>
          <w:szCs w:val="28"/>
        </w:rPr>
        <w:t>з</w:t>
      </w:r>
      <w:r w:rsidR="00AC703C" w:rsidRPr="00C67254">
        <w:rPr>
          <w:rFonts w:ascii="Times New Roman" w:hAnsi="Times New Roman" w:cs="Times New Roman"/>
          <w:sz w:val="28"/>
          <w:szCs w:val="28"/>
        </w:rPr>
        <w:t>ни», Проблемы здоровья обучающихся различных возрастных групп.</w:t>
      </w:r>
    </w:p>
    <w:p w:rsidR="00F1058C" w:rsidRPr="00C67254" w:rsidRDefault="00F1058C" w:rsidP="00C6725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bCs/>
          <w:sz w:val="28"/>
          <w:szCs w:val="28"/>
        </w:rPr>
        <w:t xml:space="preserve">             1.1  Болезнетворные микроорганизмы называются:</w:t>
      </w:r>
    </w:p>
    <w:p w:rsidR="00F1058C" w:rsidRPr="00C67254" w:rsidRDefault="00F1058C" w:rsidP="00C67254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патогенные;</w:t>
      </w:r>
    </w:p>
    <w:p w:rsidR="00F1058C" w:rsidRPr="00C67254" w:rsidRDefault="00F1058C" w:rsidP="00C67254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сапрофиты;</w:t>
      </w:r>
    </w:p>
    <w:p w:rsidR="00F1058C" w:rsidRPr="00C67254" w:rsidRDefault="00F1058C" w:rsidP="00C67254">
      <w:pPr>
        <w:widowControl w:val="0"/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аэробные</w:t>
      </w:r>
      <w:r w:rsidRPr="00C67254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F1058C" w:rsidRPr="00C67254" w:rsidRDefault="00F1058C" w:rsidP="00C67254">
      <w:pPr>
        <w:widowControl w:val="0"/>
        <w:spacing w:after="0" w:line="240" w:lineRule="auto"/>
        <w:ind w:right="-185" w:firstLine="709"/>
        <w:rPr>
          <w:rFonts w:ascii="Times New Roman" w:hAnsi="Times New Roman" w:cs="Times New Roman"/>
          <w:bCs/>
          <w:sz w:val="28"/>
          <w:szCs w:val="28"/>
        </w:rPr>
      </w:pPr>
      <w:r w:rsidRPr="00C67254">
        <w:rPr>
          <w:rFonts w:ascii="Times New Roman" w:hAnsi="Times New Roman" w:cs="Times New Roman"/>
          <w:bCs/>
          <w:sz w:val="28"/>
          <w:szCs w:val="28"/>
        </w:rPr>
        <w:t xml:space="preserve">     1.2  Первая фаза работоспособности называется</w:t>
      </w:r>
    </w:p>
    <w:p w:rsidR="00F1058C" w:rsidRPr="00C67254" w:rsidRDefault="00F1058C" w:rsidP="00C67254">
      <w:pPr>
        <w:widowControl w:val="0"/>
        <w:spacing w:after="0" w:line="240" w:lineRule="auto"/>
        <w:ind w:right="-185" w:firstLine="720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фаза оптимальной работоспособности;</w:t>
      </w:r>
    </w:p>
    <w:p w:rsidR="00F1058C" w:rsidRPr="00C67254" w:rsidRDefault="00F1058C" w:rsidP="00C67254">
      <w:pPr>
        <w:widowControl w:val="0"/>
        <w:spacing w:after="0" w:line="240" w:lineRule="auto"/>
        <w:ind w:right="-185" w:firstLine="720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врабатывание;</w:t>
      </w:r>
    </w:p>
    <w:p w:rsidR="00F1058C" w:rsidRPr="00C67254" w:rsidRDefault="00F1058C" w:rsidP="00C67254">
      <w:pPr>
        <w:widowControl w:val="0"/>
        <w:spacing w:after="0" w:line="240" w:lineRule="auto"/>
        <w:ind w:right="-185" w:firstLine="720"/>
        <w:rPr>
          <w:rFonts w:ascii="Times New Roman" w:hAnsi="Times New Roman" w:cs="Times New Roman"/>
          <w:bCs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- развивающее утомление.     </w:t>
      </w:r>
      <w:r w:rsidRPr="00C67254">
        <w:rPr>
          <w:rFonts w:ascii="Times New Roman" w:hAnsi="Times New Roman" w:cs="Times New Roman"/>
          <w:bCs/>
          <w:sz w:val="28"/>
          <w:szCs w:val="28"/>
        </w:rPr>
        <w:tab/>
      </w:r>
    </w:p>
    <w:p w:rsidR="00F1058C" w:rsidRPr="00C67254" w:rsidRDefault="00F1058C" w:rsidP="00C672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1.3 Правильный симптом при переломе плечевой кости – это:</w:t>
      </w:r>
    </w:p>
    <w:p w:rsidR="00F1058C" w:rsidRPr="00C67254" w:rsidRDefault="00F1058C" w:rsidP="00C6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     - повышение температуры;</w:t>
      </w:r>
    </w:p>
    <w:p w:rsidR="00F1058C" w:rsidRPr="00C67254" w:rsidRDefault="00F1058C" w:rsidP="00C6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     - деформация конечности;</w:t>
      </w:r>
    </w:p>
    <w:p w:rsidR="00F1058C" w:rsidRPr="00C67254" w:rsidRDefault="00F1058C" w:rsidP="00C6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     - отсутствие пульсации.</w:t>
      </w:r>
    </w:p>
    <w:p w:rsidR="00F1058C" w:rsidRPr="00C67254" w:rsidRDefault="00F1058C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1.4  Правильный симптом при вывихе - это:</w:t>
      </w:r>
    </w:p>
    <w:p w:rsidR="00F1058C" w:rsidRPr="00C67254" w:rsidRDefault="00F1058C" w:rsidP="00C6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     - нарушение функции конечности;</w:t>
      </w:r>
    </w:p>
    <w:p w:rsidR="00F1058C" w:rsidRPr="00C67254" w:rsidRDefault="00F1058C" w:rsidP="00C6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     - в крови большое количество лейкоцитов;</w:t>
      </w:r>
    </w:p>
    <w:p w:rsidR="00F1058C" w:rsidRPr="00C67254" w:rsidRDefault="00F1058C" w:rsidP="00C6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     - повышение температуры.</w:t>
      </w:r>
    </w:p>
    <w:p w:rsidR="00F1058C" w:rsidRPr="00C67254" w:rsidRDefault="00F1058C" w:rsidP="00C67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       1.5</w:t>
      </w:r>
      <w:proofErr w:type="gramStart"/>
      <w:r w:rsidRPr="00C6725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67254">
        <w:rPr>
          <w:rFonts w:ascii="Times New Roman" w:hAnsi="Times New Roman" w:cs="Times New Roman"/>
          <w:sz w:val="28"/>
          <w:szCs w:val="28"/>
        </w:rPr>
        <w:t>риготовить стерильный материал (салфетку) в домашних услов</w:t>
      </w:r>
      <w:r w:rsidRPr="00C67254">
        <w:rPr>
          <w:rFonts w:ascii="Times New Roman" w:hAnsi="Times New Roman" w:cs="Times New Roman"/>
          <w:sz w:val="28"/>
          <w:szCs w:val="28"/>
        </w:rPr>
        <w:t>и</w:t>
      </w:r>
      <w:r w:rsidRPr="00C67254">
        <w:rPr>
          <w:rFonts w:ascii="Times New Roman" w:hAnsi="Times New Roman" w:cs="Times New Roman"/>
          <w:sz w:val="28"/>
          <w:szCs w:val="28"/>
        </w:rPr>
        <w:t>ях можно следующим образом:</w:t>
      </w:r>
    </w:p>
    <w:p w:rsidR="00F1058C" w:rsidRPr="00C67254" w:rsidRDefault="00F1058C" w:rsidP="00C6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      -  выстирать в мыльной воде;</w:t>
      </w:r>
    </w:p>
    <w:p w:rsidR="00F1058C" w:rsidRPr="00C67254" w:rsidRDefault="00F1058C" w:rsidP="00C6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      -  повесить на солнце;</w:t>
      </w:r>
    </w:p>
    <w:p w:rsidR="0057379C" w:rsidRPr="00C67254" w:rsidRDefault="00F1058C" w:rsidP="00C6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      - прогладить кусок простын</w:t>
      </w:r>
      <w:r w:rsidR="0057379C" w:rsidRPr="00C67254">
        <w:rPr>
          <w:rFonts w:ascii="Times New Roman" w:hAnsi="Times New Roman" w:cs="Times New Roman"/>
          <w:sz w:val="28"/>
          <w:szCs w:val="28"/>
        </w:rPr>
        <w:t>и утюгом.</w:t>
      </w:r>
    </w:p>
    <w:p w:rsidR="00F1058C" w:rsidRPr="00C67254" w:rsidRDefault="0057379C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1.6 </w:t>
      </w:r>
      <w:r w:rsidR="00F1058C" w:rsidRPr="00C67254">
        <w:rPr>
          <w:rFonts w:ascii="Times New Roman" w:hAnsi="Times New Roman" w:cs="Times New Roman"/>
          <w:sz w:val="28"/>
          <w:szCs w:val="28"/>
        </w:rPr>
        <w:t xml:space="preserve">  Первая помощь при растяжении связок  голеностопного сустава – это:                                          </w:t>
      </w:r>
    </w:p>
    <w:p w:rsidR="00F1058C" w:rsidRPr="00C67254" w:rsidRDefault="00F1058C" w:rsidP="00C6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     -  дать антибиотик;</w:t>
      </w:r>
    </w:p>
    <w:p w:rsidR="00F1058C" w:rsidRPr="00C67254" w:rsidRDefault="00F1058C" w:rsidP="00C6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     - сделать массаж;</w:t>
      </w:r>
    </w:p>
    <w:p w:rsidR="00F1058C" w:rsidRPr="00C67254" w:rsidRDefault="00F1058C" w:rsidP="00C6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     - нал</w:t>
      </w:r>
      <w:r w:rsidR="0057379C" w:rsidRPr="00C67254">
        <w:rPr>
          <w:rFonts w:ascii="Times New Roman" w:hAnsi="Times New Roman" w:cs="Times New Roman"/>
          <w:sz w:val="28"/>
          <w:szCs w:val="28"/>
        </w:rPr>
        <w:t>ожить тугую 8-образную повязку.</w:t>
      </w:r>
    </w:p>
    <w:p w:rsidR="00F1058C" w:rsidRPr="00C67254" w:rsidRDefault="00F1058C" w:rsidP="00C67254">
      <w:pPr>
        <w:widowControl w:val="0"/>
        <w:spacing w:after="0" w:line="240" w:lineRule="auto"/>
        <w:ind w:right="-3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ab/>
      </w:r>
      <w:r w:rsidR="0057379C" w:rsidRPr="00C67254">
        <w:rPr>
          <w:rFonts w:ascii="Times New Roman" w:hAnsi="Times New Roman" w:cs="Times New Roman"/>
          <w:sz w:val="28"/>
          <w:szCs w:val="28"/>
        </w:rPr>
        <w:t>1.7</w:t>
      </w:r>
      <w:r w:rsidRPr="00C67254">
        <w:rPr>
          <w:rFonts w:ascii="Times New Roman" w:hAnsi="Times New Roman" w:cs="Times New Roman"/>
          <w:bCs/>
          <w:sz w:val="28"/>
          <w:szCs w:val="28"/>
        </w:rPr>
        <w:t>Совокупность процессов в организме, направленных на защиту  его от чужеродных веществ, называется:</w:t>
      </w:r>
    </w:p>
    <w:p w:rsidR="00F1058C" w:rsidRPr="00C67254" w:rsidRDefault="00F1058C" w:rsidP="00C67254">
      <w:pPr>
        <w:widowControl w:val="0"/>
        <w:spacing w:after="0" w:line="240" w:lineRule="auto"/>
        <w:ind w:left="720" w:right="-397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иммунитет;</w:t>
      </w:r>
    </w:p>
    <w:p w:rsidR="00F1058C" w:rsidRPr="00C67254" w:rsidRDefault="00F1058C" w:rsidP="00C67254">
      <w:pPr>
        <w:widowControl w:val="0"/>
        <w:spacing w:after="0" w:line="240" w:lineRule="auto"/>
        <w:ind w:left="720" w:right="-397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стерилизация</w:t>
      </w:r>
    </w:p>
    <w:p w:rsidR="00F1058C" w:rsidRPr="00C67254" w:rsidRDefault="00F1058C" w:rsidP="00C67254">
      <w:pPr>
        <w:widowControl w:val="0"/>
        <w:spacing w:after="0" w:line="240" w:lineRule="auto"/>
        <w:ind w:left="720" w:right="-397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 вакцинация</w:t>
      </w:r>
    </w:p>
    <w:p w:rsidR="00F1058C" w:rsidRPr="00C67254" w:rsidRDefault="00F1058C" w:rsidP="00C67254">
      <w:pPr>
        <w:pStyle w:val="a3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При оказании помощи при утоплении не следует:</w:t>
      </w:r>
    </w:p>
    <w:p w:rsidR="00F1058C" w:rsidRPr="00C67254" w:rsidRDefault="00F1058C" w:rsidP="00C67254">
      <w:pPr>
        <w:spacing w:after="0" w:line="240" w:lineRule="auto"/>
        <w:ind w:left="1320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 очищать ротовую полость от инородных тел;</w:t>
      </w:r>
    </w:p>
    <w:p w:rsidR="00F1058C" w:rsidRPr="00C67254" w:rsidRDefault="00F1058C" w:rsidP="00C67254">
      <w:pPr>
        <w:spacing w:after="0" w:line="240" w:lineRule="auto"/>
        <w:ind w:left="1320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 давать обезболивающее</w:t>
      </w:r>
      <w:r w:rsidR="0057379C" w:rsidRPr="00C67254">
        <w:rPr>
          <w:rFonts w:ascii="Times New Roman" w:hAnsi="Times New Roman" w:cs="Times New Roman"/>
          <w:sz w:val="28"/>
          <w:szCs w:val="28"/>
        </w:rPr>
        <w:t xml:space="preserve"> средство (анальгин, баралгин);</w:t>
      </w:r>
    </w:p>
    <w:p w:rsidR="00F1058C" w:rsidRPr="00C67254" w:rsidRDefault="00F1058C" w:rsidP="00C67254">
      <w:pPr>
        <w:spacing w:after="0" w:line="240" w:lineRule="auto"/>
        <w:ind w:left="1320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 положить на согнутое колено вниз головой;</w:t>
      </w:r>
    </w:p>
    <w:p w:rsidR="00F1058C" w:rsidRPr="00C67254" w:rsidRDefault="00F1058C" w:rsidP="00C67254">
      <w:pPr>
        <w:spacing w:after="0" w:line="240" w:lineRule="auto"/>
        <w:ind w:left="1320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 делать непрямой массаж и искусственное дыхание.</w:t>
      </w:r>
    </w:p>
    <w:p w:rsidR="00F1058C" w:rsidRPr="00C67254" w:rsidRDefault="0057379C" w:rsidP="00C67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1.9</w:t>
      </w:r>
      <w:r w:rsidR="00F1058C" w:rsidRPr="00C67254">
        <w:rPr>
          <w:rFonts w:ascii="Times New Roman" w:hAnsi="Times New Roman" w:cs="Times New Roman"/>
          <w:sz w:val="28"/>
          <w:szCs w:val="28"/>
        </w:rPr>
        <w:t xml:space="preserve">  Положение, в котором необходимо транспортировать больных с п</w:t>
      </w:r>
      <w:r w:rsidR="00F1058C" w:rsidRPr="00C67254">
        <w:rPr>
          <w:rFonts w:ascii="Times New Roman" w:hAnsi="Times New Roman" w:cs="Times New Roman"/>
          <w:sz w:val="28"/>
          <w:szCs w:val="28"/>
        </w:rPr>
        <w:t>о</w:t>
      </w:r>
      <w:r w:rsidR="00F1058C" w:rsidRPr="00C67254">
        <w:rPr>
          <w:rFonts w:ascii="Times New Roman" w:hAnsi="Times New Roman" w:cs="Times New Roman"/>
          <w:sz w:val="28"/>
          <w:szCs w:val="28"/>
        </w:rPr>
        <w:t>врежденным позвоночником:</w:t>
      </w:r>
    </w:p>
    <w:p w:rsidR="00F1058C" w:rsidRPr="00C67254" w:rsidRDefault="00F1058C" w:rsidP="00C6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     - сидя;</w:t>
      </w:r>
    </w:p>
    <w:p w:rsidR="00F1058C" w:rsidRPr="00C67254" w:rsidRDefault="00F1058C" w:rsidP="00C6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     - на носилках с мягким основанием;</w:t>
      </w:r>
    </w:p>
    <w:p w:rsidR="00F1058C" w:rsidRPr="00C67254" w:rsidRDefault="00F1058C" w:rsidP="00C6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lastRenderedPageBreak/>
        <w:t xml:space="preserve">           - н</w:t>
      </w:r>
      <w:r w:rsidR="0057379C" w:rsidRPr="00C67254">
        <w:rPr>
          <w:rFonts w:ascii="Times New Roman" w:hAnsi="Times New Roman" w:cs="Times New Roman"/>
          <w:sz w:val="28"/>
          <w:szCs w:val="28"/>
        </w:rPr>
        <w:t>а носилках с подложенным щитом.</w:t>
      </w:r>
    </w:p>
    <w:p w:rsidR="00F1058C" w:rsidRPr="00C67254" w:rsidRDefault="00F1058C" w:rsidP="00C6725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      1</w:t>
      </w:r>
      <w:r w:rsidR="0057379C" w:rsidRPr="00C67254">
        <w:rPr>
          <w:rFonts w:ascii="Times New Roman" w:hAnsi="Times New Roman" w:cs="Times New Roman"/>
          <w:sz w:val="28"/>
          <w:szCs w:val="28"/>
        </w:rPr>
        <w:t>.10</w:t>
      </w:r>
      <w:r w:rsidRPr="00C67254">
        <w:rPr>
          <w:rFonts w:ascii="Times New Roman" w:hAnsi="Times New Roman" w:cs="Times New Roman"/>
          <w:bCs/>
          <w:sz w:val="28"/>
          <w:szCs w:val="28"/>
        </w:rPr>
        <w:t>Препараты, которые состоят из убитых или ослабленных  микр</w:t>
      </w:r>
      <w:r w:rsidRPr="00C67254">
        <w:rPr>
          <w:rFonts w:ascii="Times New Roman" w:hAnsi="Times New Roman" w:cs="Times New Roman"/>
          <w:bCs/>
          <w:sz w:val="28"/>
          <w:szCs w:val="28"/>
        </w:rPr>
        <w:t>о</w:t>
      </w:r>
      <w:r w:rsidRPr="00C67254">
        <w:rPr>
          <w:rFonts w:ascii="Times New Roman" w:hAnsi="Times New Roman" w:cs="Times New Roman"/>
          <w:bCs/>
          <w:sz w:val="28"/>
          <w:szCs w:val="28"/>
        </w:rPr>
        <w:t>бов:</w:t>
      </w:r>
    </w:p>
    <w:p w:rsidR="00F1058C" w:rsidRPr="00C67254" w:rsidRDefault="00F1058C" w:rsidP="00C67254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сыворотки;</w:t>
      </w:r>
    </w:p>
    <w:p w:rsidR="00F1058C" w:rsidRPr="00C67254" w:rsidRDefault="00F1058C" w:rsidP="00C67254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 анатоксины;</w:t>
      </w:r>
    </w:p>
    <w:p w:rsidR="00F1058C" w:rsidRPr="00C67254" w:rsidRDefault="00F1058C" w:rsidP="00C67254">
      <w:pPr>
        <w:widowControl w:val="0"/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 вакцины</w:t>
      </w:r>
      <w:r w:rsidR="0057379C" w:rsidRPr="00C67254">
        <w:rPr>
          <w:rFonts w:ascii="Times New Roman" w:hAnsi="Times New Roman" w:cs="Times New Roman"/>
          <w:bCs/>
          <w:sz w:val="28"/>
          <w:szCs w:val="28"/>
        </w:rPr>
        <w:t>.</w:t>
      </w:r>
    </w:p>
    <w:p w:rsidR="00F1058C" w:rsidRPr="00C67254" w:rsidRDefault="0057379C" w:rsidP="00C6725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bCs/>
          <w:sz w:val="28"/>
          <w:szCs w:val="28"/>
        </w:rPr>
        <w:t>1.11</w:t>
      </w:r>
      <w:proofErr w:type="gramStart"/>
      <w:r w:rsidR="00F1058C" w:rsidRPr="00C6725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F1058C" w:rsidRPr="00C67254">
        <w:rPr>
          <w:rFonts w:ascii="Times New Roman" w:hAnsi="Times New Roman" w:cs="Times New Roman"/>
          <w:sz w:val="28"/>
          <w:szCs w:val="28"/>
        </w:rPr>
        <w:t>ри ожогах пальцев кисти накладывается повязка:</w:t>
      </w:r>
    </w:p>
    <w:p w:rsidR="00F1058C" w:rsidRPr="00C67254" w:rsidRDefault="00F1058C" w:rsidP="00C6725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колосовидная;</w:t>
      </w:r>
    </w:p>
    <w:p w:rsidR="00F1058C" w:rsidRPr="00C67254" w:rsidRDefault="00F1058C" w:rsidP="00C6725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восьмиобразная;</w:t>
      </w:r>
    </w:p>
    <w:p w:rsidR="00F1058C" w:rsidRPr="00C67254" w:rsidRDefault="0057379C" w:rsidP="00C6725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рыцарская перчатка.</w:t>
      </w:r>
    </w:p>
    <w:p w:rsidR="00F1058C" w:rsidRPr="00C67254" w:rsidRDefault="00F1058C" w:rsidP="00C6725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254">
        <w:rPr>
          <w:rFonts w:ascii="Times New Roman" w:hAnsi="Times New Roman" w:cs="Times New Roman"/>
          <w:bCs/>
          <w:sz w:val="28"/>
          <w:szCs w:val="28"/>
        </w:rPr>
        <w:t xml:space="preserve">          1</w:t>
      </w:r>
      <w:r w:rsidR="0057379C" w:rsidRPr="00C67254">
        <w:rPr>
          <w:rFonts w:ascii="Times New Roman" w:hAnsi="Times New Roman" w:cs="Times New Roman"/>
          <w:bCs/>
          <w:sz w:val="28"/>
          <w:szCs w:val="28"/>
        </w:rPr>
        <w:t>.12</w:t>
      </w:r>
      <w:r w:rsidRPr="00C67254">
        <w:rPr>
          <w:rFonts w:ascii="Times New Roman" w:hAnsi="Times New Roman" w:cs="Times New Roman"/>
          <w:bCs/>
          <w:sz w:val="28"/>
          <w:szCs w:val="28"/>
        </w:rPr>
        <w:t xml:space="preserve"> Время от момента внедрения патогенного микроба в организм и  до появленияпервых признаков называется:</w:t>
      </w:r>
    </w:p>
    <w:p w:rsidR="00F1058C" w:rsidRPr="00C67254" w:rsidRDefault="00F1058C" w:rsidP="00C67254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 - начало заболевания;</w:t>
      </w:r>
    </w:p>
    <w:p w:rsidR="00F1058C" w:rsidRPr="00C67254" w:rsidRDefault="00F1058C" w:rsidP="00C67254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 - инк</w:t>
      </w:r>
      <w:r w:rsidR="0057379C" w:rsidRPr="00C67254">
        <w:rPr>
          <w:rFonts w:ascii="Times New Roman" w:hAnsi="Times New Roman" w:cs="Times New Roman"/>
          <w:sz w:val="28"/>
          <w:szCs w:val="28"/>
        </w:rPr>
        <w:t>убационный период;</w:t>
      </w:r>
    </w:p>
    <w:p w:rsidR="00F1058C" w:rsidRPr="00C67254" w:rsidRDefault="00F1058C" w:rsidP="00C67254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 - активное проявление болезни.</w:t>
      </w:r>
    </w:p>
    <w:p w:rsidR="00F1058C" w:rsidRPr="00C67254" w:rsidRDefault="00F1058C" w:rsidP="00C672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1</w:t>
      </w:r>
      <w:r w:rsidR="0057379C" w:rsidRPr="00C67254">
        <w:rPr>
          <w:rFonts w:ascii="Times New Roman" w:hAnsi="Times New Roman" w:cs="Times New Roman"/>
          <w:sz w:val="28"/>
          <w:szCs w:val="28"/>
        </w:rPr>
        <w:t>.13</w:t>
      </w:r>
      <w:r w:rsidRPr="00C67254">
        <w:rPr>
          <w:rFonts w:ascii="Times New Roman" w:hAnsi="Times New Roman" w:cs="Times New Roman"/>
          <w:sz w:val="28"/>
          <w:szCs w:val="28"/>
        </w:rPr>
        <w:t xml:space="preserve">  Особенностью резаной раны является:</w:t>
      </w:r>
    </w:p>
    <w:p w:rsidR="00F1058C" w:rsidRPr="00C67254" w:rsidRDefault="00F1058C" w:rsidP="00C6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медленное заживление;</w:t>
      </w:r>
    </w:p>
    <w:p w:rsidR="00F1058C" w:rsidRPr="00C67254" w:rsidRDefault="0057379C" w:rsidP="00C6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ровные края;</w:t>
      </w:r>
    </w:p>
    <w:p w:rsidR="00F1058C" w:rsidRPr="00C67254" w:rsidRDefault="00F1058C" w:rsidP="00C6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     -образование грубого рубца после заживления.</w:t>
      </w:r>
    </w:p>
    <w:p w:rsidR="00F1058C" w:rsidRPr="00C67254" w:rsidRDefault="00F1058C" w:rsidP="00C672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1</w:t>
      </w:r>
      <w:r w:rsidR="0057379C" w:rsidRPr="00C67254">
        <w:rPr>
          <w:rFonts w:ascii="Times New Roman" w:hAnsi="Times New Roman" w:cs="Times New Roman"/>
          <w:sz w:val="28"/>
          <w:szCs w:val="28"/>
        </w:rPr>
        <w:t xml:space="preserve">.14 </w:t>
      </w:r>
      <w:r w:rsidRPr="00C67254">
        <w:rPr>
          <w:rFonts w:ascii="Times New Roman" w:hAnsi="Times New Roman" w:cs="Times New Roman"/>
          <w:bCs/>
          <w:sz w:val="28"/>
          <w:szCs w:val="28"/>
        </w:rPr>
        <w:t>Инфекции, которые передаются человеку от домашних и диких ж</w:t>
      </w:r>
      <w:r w:rsidRPr="00C67254">
        <w:rPr>
          <w:rFonts w:ascii="Times New Roman" w:hAnsi="Times New Roman" w:cs="Times New Roman"/>
          <w:bCs/>
          <w:sz w:val="28"/>
          <w:szCs w:val="28"/>
        </w:rPr>
        <w:t>и</w:t>
      </w:r>
      <w:r w:rsidRPr="00C67254">
        <w:rPr>
          <w:rFonts w:ascii="Times New Roman" w:hAnsi="Times New Roman" w:cs="Times New Roman"/>
          <w:bCs/>
          <w:sz w:val="28"/>
          <w:szCs w:val="28"/>
        </w:rPr>
        <w:t>вотных, зараженных различными патогенными микроорганизмами, называю</w:t>
      </w:r>
      <w:r w:rsidRPr="00C67254">
        <w:rPr>
          <w:rFonts w:ascii="Times New Roman" w:hAnsi="Times New Roman" w:cs="Times New Roman"/>
          <w:bCs/>
          <w:sz w:val="28"/>
          <w:szCs w:val="28"/>
        </w:rPr>
        <w:t>т</w:t>
      </w:r>
      <w:r w:rsidRPr="00C67254">
        <w:rPr>
          <w:rFonts w:ascii="Times New Roman" w:hAnsi="Times New Roman" w:cs="Times New Roman"/>
          <w:bCs/>
          <w:sz w:val="28"/>
          <w:szCs w:val="28"/>
        </w:rPr>
        <w:t>ся:</w:t>
      </w:r>
    </w:p>
    <w:p w:rsidR="00F1058C" w:rsidRPr="00C67254" w:rsidRDefault="00F1058C" w:rsidP="00C67254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   -  трансмиссивные;</w:t>
      </w:r>
    </w:p>
    <w:p w:rsidR="00F1058C" w:rsidRPr="00C67254" w:rsidRDefault="0057379C" w:rsidP="00C67254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  -  зоонозные;</w:t>
      </w:r>
    </w:p>
    <w:p w:rsidR="00F1058C" w:rsidRPr="00C67254" w:rsidRDefault="00F1058C" w:rsidP="00C67254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  - воздушно-капельные.</w:t>
      </w:r>
    </w:p>
    <w:p w:rsidR="00F1058C" w:rsidRPr="00C67254" w:rsidRDefault="00F1058C" w:rsidP="00C6725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     1</w:t>
      </w:r>
      <w:r w:rsidR="0057379C" w:rsidRPr="00C67254">
        <w:rPr>
          <w:rFonts w:ascii="Times New Roman" w:hAnsi="Times New Roman" w:cs="Times New Roman"/>
          <w:sz w:val="28"/>
          <w:szCs w:val="28"/>
        </w:rPr>
        <w:t xml:space="preserve">.15 </w:t>
      </w:r>
      <w:r w:rsidRPr="00C67254">
        <w:rPr>
          <w:rFonts w:ascii="Times New Roman" w:hAnsi="Times New Roman" w:cs="Times New Roman"/>
          <w:bCs/>
          <w:sz w:val="28"/>
          <w:szCs w:val="28"/>
        </w:rPr>
        <w:t xml:space="preserve">Процесс поглощения, переваривания и </w:t>
      </w:r>
      <w:proofErr w:type="spellStart"/>
      <w:r w:rsidRPr="00C67254">
        <w:rPr>
          <w:rFonts w:ascii="Times New Roman" w:hAnsi="Times New Roman" w:cs="Times New Roman"/>
          <w:bCs/>
          <w:sz w:val="28"/>
          <w:szCs w:val="28"/>
        </w:rPr>
        <w:t>инактивациичужеродых</w:t>
      </w:r>
      <w:proofErr w:type="spellEnd"/>
      <w:r w:rsidRPr="00C67254">
        <w:rPr>
          <w:rFonts w:ascii="Times New Roman" w:hAnsi="Times New Roman" w:cs="Times New Roman"/>
          <w:bCs/>
          <w:sz w:val="28"/>
          <w:szCs w:val="28"/>
        </w:rPr>
        <w:t xml:space="preserve"> для организма веще</w:t>
      </w:r>
      <w:proofErr w:type="gramStart"/>
      <w:r w:rsidRPr="00C67254">
        <w:rPr>
          <w:rFonts w:ascii="Times New Roman" w:hAnsi="Times New Roman" w:cs="Times New Roman"/>
          <w:bCs/>
          <w:sz w:val="28"/>
          <w:szCs w:val="28"/>
        </w:rPr>
        <w:t>ств сп</w:t>
      </w:r>
      <w:proofErr w:type="gramEnd"/>
      <w:r w:rsidRPr="00C67254">
        <w:rPr>
          <w:rFonts w:ascii="Times New Roman" w:hAnsi="Times New Roman" w:cs="Times New Roman"/>
          <w:bCs/>
          <w:sz w:val="28"/>
          <w:szCs w:val="28"/>
        </w:rPr>
        <w:t>ециализированными клетками, называется:</w:t>
      </w:r>
    </w:p>
    <w:p w:rsidR="00F1058C" w:rsidRPr="00C67254" w:rsidRDefault="00F1058C" w:rsidP="00C67254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   - некроз;</w:t>
      </w:r>
    </w:p>
    <w:p w:rsidR="00F1058C" w:rsidRPr="00C67254" w:rsidRDefault="00F1058C" w:rsidP="00C67254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  -  фагоцитоз;</w:t>
      </w:r>
    </w:p>
    <w:p w:rsidR="00F1058C" w:rsidRPr="00C67254" w:rsidRDefault="00F1058C" w:rsidP="00C67254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  - тромбоз.                      </w:t>
      </w:r>
    </w:p>
    <w:p w:rsidR="00F1058C" w:rsidRPr="00C67254" w:rsidRDefault="0057379C" w:rsidP="00C67254">
      <w:pPr>
        <w:widowControl w:val="0"/>
        <w:spacing w:after="0" w:line="240" w:lineRule="auto"/>
        <w:ind w:left="360" w:firstLine="348"/>
        <w:rPr>
          <w:rFonts w:ascii="Times New Roman" w:hAnsi="Times New Roman" w:cs="Times New Roman"/>
          <w:bCs/>
          <w:sz w:val="28"/>
          <w:szCs w:val="28"/>
        </w:rPr>
      </w:pPr>
      <w:r w:rsidRPr="00C67254">
        <w:rPr>
          <w:rFonts w:ascii="Times New Roman" w:hAnsi="Times New Roman" w:cs="Times New Roman"/>
          <w:bCs/>
          <w:sz w:val="28"/>
          <w:szCs w:val="28"/>
        </w:rPr>
        <w:t xml:space="preserve">1.16 </w:t>
      </w:r>
      <w:r w:rsidR="00F1058C" w:rsidRPr="00C67254">
        <w:rPr>
          <w:rFonts w:ascii="Times New Roman" w:hAnsi="Times New Roman" w:cs="Times New Roman"/>
          <w:bCs/>
          <w:sz w:val="28"/>
          <w:szCs w:val="28"/>
        </w:rPr>
        <w:t xml:space="preserve">  Неклеточные живые микроорганизмы:</w:t>
      </w:r>
    </w:p>
    <w:p w:rsidR="00F1058C" w:rsidRPr="00C67254" w:rsidRDefault="00F1058C" w:rsidP="00C67254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 - бактерии;</w:t>
      </w:r>
    </w:p>
    <w:p w:rsidR="00F1058C" w:rsidRPr="00C67254" w:rsidRDefault="00F1058C" w:rsidP="00C67254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  -  грибки;</w:t>
      </w:r>
    </w:p>
    <w:p w:rsidR="00F1058C" w:rsidRPr="00C67254" w:rsidRDefault="00F1058C" w:rsidP="00C67254">
      <w:pPr>
        <w:widowControl w:val="0"/>
        <w:spacing w:after="0" w:line="240" w:lineRule="auto"/>
        <w:ind w:left="72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  -  вирусы.</w:t>
      </w:r>
    </w:p>
    <w:p w:rsidR="00F1058C" w:rsidRPr="00C67254" w:rsidRDefault="0057379C" w:rsidP="00C67254">
      <w:pPr>
        <w:widowControl w:val="0"/>
        <w:spacing w:after="0" w:line="240" w:lineRule="auto"/>
        <w:ind w:left="360" w:firstLine="348"/>
        <w:rPr>
          <w:rFonts w:ascii="Times New Roman" w:hAnsi="Times New Roman" w:cs="Times New Roman"/>
          <w:bCs/>
          <w:sz w:val="28"/>
          <w:szCs w:val="28"/>
        </w:rPr>
      </w:pPr>
      <w:r w:rsidRPr="00C67254">
        <w:rPr>
          <w:rFonts w:ascii="Times New Roman" w:hAnsi="Times New Roman" w:cs="Times New Roman"/>
          <w:bCs/>
          <w:sz w:val="28"/>
          <w:szCs w:val="28"/>
        </w:rPr>
        <w:t xml:space="preserve">1.17 </w:t>
      </w:r>
      <w:proofErr w:type="gramStart"/>
      <w:r w:rsidR="00F1058C" w:rsidRPr="00C67254">
        <w:rPr>
          <w:rFonts w:ascii="Times New Roman" w:hAnsi="Times New Roman" w:cs="Times New Roman"/>
          <w:bCs/>
          <w:sz w:val="28"/>
          <w:szCs w:val="28"/>
        </w:rPr>
        <w:t>Яд, вырабатываемый микроорганизмами называется</w:t>
      </w:r>
      <w:proofErr w:type="gramEnd"/>
      <w:r w:rsidR="00F1058C" w:rsidRPr="00C67254">
        <w:rPr>
          <w:rFonts w:ascii="Times New Roman" w:hAnsi="Times New Roman" w:cs="Times New Roman"/>
          <w:bCs/>
          <w:sz w:val="28"/>
          <w:szCs w:val="28"/>
        </w:rPr>
        <w:t>:</w:t>
      </w:r>
    </w:p>
    <w:p w:rsidR="00F1058C" w:rsidRPr="00C67254" w:rsidRDefault="00F1058C" w:rsidP="00C67254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- водород;</w:t>
      </w:r>
    </w:p>
    <w:p w:rsidR="00F1058C" w:rsidRPr="00C67254" w:rsidRDefault="00F1058C" w:rsidP="00C67254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- углерод;</w:t>
      </w:r>
    </w:p>
    <w:p w:rsidR="00F1058C" w:rsidRPr="00C67254" w:rsidRDefault="0057379C" w:rsidP="00C67254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     -токсин.</w:t>
      </w:r>
    </w:p>
    <w:p w:rsidR="00F1058C" w:rsidRPr="00C67254" w:rsidRDefault="0057379C" w:rsidP="00C67254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1.18</w:t>
      </w:r>
      <w:proofErr w:type="gramStart"/>
      <w:r w:rsidR="00F1058C" w:rsidRPr="00C67254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="00F1058C" w:rsidRPr="00C67254">
        <w:rPr>
          <w:rFonts w:ascii="Times New Roman" w:hAnsi="Times New Roman" w:cs="Times New Roman"/>
          <w:sz w:val="28"/>
          <w:szCs w:val="28"/>
        </w:rPr>
        <w:t>ежду болезнью и здоровьем находится третье состояние – это:</w:t>
      </w:r>
    </w:p>
    <w:p w:rsidR="00F1058C" w:rsidRPr="00C67254" w:rsidRDefault="0057379C" w:rsidP="00C67254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предболезнь;</w:t>
      </w:r>
    </w:p>
    <w:p w:rsidR="00F1058C" w:rsidRPr="00C67254" w:rsidRDefault="00F1058C" w:rsidP="00C67254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стресс;</w:t>
      </w:r>
    </w:p>
    <w:p w:rsidR="00F1058C" w:rsidRPr="00C67254" w:rsidRDefault="00F1058C" w:rsidP="00C67254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утомление.</w:t>
      </w:r>
    </w:p>
    <w:p w:rsidR="00F1058C" w:rsidRPr="00C67254" w:rsidRDefault="0057379C" w:rsidP="00C67254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1.19 </w:t>
      </w:r>
      <w:r w:rsidR="00F1058C" w:rsidRPr="00C67254">
        <w:rPr>
          <w:rFonts w:ascii="Times New Roman" w:hAnsi="Times New Roman" w:cs="Times New Roman"/>
          <w:sz w:val="28"/>
          <w:szCs w:val="28"/>
        </w:rPr>
        <w:t xml:space="preserve"> Фитотерапия – это лечение</w:t>
      </w:r>
    </w:p>
    <w:p w:rsidR="00F1058C" w:rsidRPr="00C67254" w:rsidRDefault="00F1058C" w:rsidP="00C67254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пиявками;</w:t>
      </w:r>
    </w:p>
    <w:p w:rsidR="00F1058C" w:rsidRPr="00C67254" w:rsidRDefault="0057379C" w:rsidP="00C67254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травами;</w:t>
      </w:r>
    </w:p>
    <w:p w:rsidR="00F1058C" w:rsidRPr="00C67254" w:rsidRDefault="00F1058C" w:rsidP="00C67254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lastRenderedPageBreak/>
        <w:t>- иглоукалыванием.</w:t>
      </w:r>
    </w:p>
    <w:p w:rsidR="00F1058C" w:rsidRPr="00C67254" w:rsidRDefault="0057379C" w:rsidP="00C67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1.20</w:t>
      </w:r>
      <w:proofErr w:type="gramStart"/>
      <w:r w:rsidR="00F1058C" w:rsidRPr="00C6725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F1058C" w:rsidRPr="00C67254">
        <w:rPr>
          <w:rFonts w:ascii="Times New Roman" w:hAnsi="Times New Roman" w:cs="Times New Roman"/>
          <w:sz w:val="28"/>
          <w:szCs w:val="28"/>
        </w:rPr>
        <w:t>ля профилактики плоскостопия высота каблука детской обуви должна быть:</w:t>
      </w:r>
    </w:p>
    <w:p w:rsidR="00F1058C" w:rsidRPr="00C67254" w:rsidRDefault="00F1058C" w:rsidP="00C67254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- 1,5-2 см;</w:t>
      </w:r>
    </w:p>
    <w:p w:rsidR="00F1058C" w:rsidRPr="00C67254" w:rsidRDefault="0057379C" w:rsidP="00C67254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- 0,5-1 см;</w:t>
      </w:r>
    </w:p>
    <w:p w:rsidR="00F1058C" w:rsidRPr="00C67254" w:rsidRDefault="00F1058C" w:rsidP="00C67254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- 2-3 см.</w:t>
      </w:r>
    </w:p>
    <w:p w:rsidR="00F1058C" w:rsidRPr="00C67254" w:rsidRDefault="0057379C" w:rsidP="00C67254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1.21</w:t>
      </w:r>
      <w:r w:rsidR="00F1058C" w:rsidRPr="00C67254">
        <w:rPr>
          <w:rFonts w:ascii="Times New Roman" w:hAnsi="Times New Roman" w:cs="Times New Roman"/>
          <w:sz w:val="28"/>
          <w:szCs w:val="28"/>
        </w:rPr>
        <w:t xml:space="preserve"> Рахит возникает при недостатке витамина</w:t>
      </w:r>
    </w:p>
    <w:p w:rsidR="00F1058C" w:rsidRPr="00C67254" w:rsidRDefault="00F1058C" w:rsidP="00C67254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А;</w:t>
      </w:r>
    </w:p>
    <w:p w:rsidR="00F1058C" w:rsidRPr="00C67254" w:rsidRDefault="00F1058C" w:rsidP="00C67254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В;</w:t>
      </w:r>
    </w:p>
    <w:p w:rsidR="00F1058C" w:rsidRPr="00C67254" w:rsidRDefault="0057379C" w:rsidP="00C67254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Д.</w:t>
      </w:r>
    </w:p>
    <w:p w:rsidR="00F1058C" w:rsidRPr="00C67254" w:rsidRDefault="0057379C" w:rsidP="00C672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1.22</w:t>
      </w:r>
      <w:r w:rsidR="00F1058C" w:rsidRPr="00C67254">
        <w:rPr>
          <w:rFonts w:ascii="Times New Roman" w:hAnsi="Times New Roman" w:cs="Times New Roman"/>
          <w:sz w:val="28"/>
          <w:szCs w:val="28"/>
        </w:rPr>
        <w:t xml:space="preserve"> Употребление одурманивающих, высокотоксичных веществ назыв</w:t>
      </w:r>
      <w:r w:rsidR="00F1058C" w:rsidRPr="00C67254">
        <w:rPr>
          <w:rFonts w:ascii="Times New Roman" w:hAnsi="Times New Roman" w:cs="Times New Roman"/>
          <w:sz w:val="28"/>
          <w:szCs w:val="28"/>
        </w:rPr>
        <w:t>а</w:t>
      </w:r>
      <w:r w:rsidR="00F1058C" w:rsidRPr="00C67254">
        <w:rPr>
          <w:rFonts w:ascii="Times New Roman" w:hAnsi="Times New Roman" w:cs="Times New Roman"/>
          <w:sz w:val="28"/>
          <w:szCs w:val="28"/>
        </w:rPr>
        <w:t>ется</w:t>
      </w:r>
    </w:p>
    <w:p w:rsidR="00F1058C" w:rsidRPr="00C67254" w:rsidRDefault="00F1058C" w:rsidP="00C67254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наркоманией;</w:t>
      </w:r>
    </w:p>
    <w:p w:rsidR="00F1058C" w:rsidRPr="00C67254" w:rsidRDefault="00F1058C" w:rsidP="00C67254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алкоголизмом;</w:t>
      </w:r>
    </w:p>
    <w:p w:rsidR="00F1058C" w:rsidRPr="00C67254" w:rsidRDefault="00F1058C" w:rsidP="00C67254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- </w:t>
      </w:r>
      <w:r w:rsidR="0057379C" w:rsidRPr="00C67254">
        <w:rPr>
          <w:rFonts w:ascii="Times New Roman" w:hAnsi="Times New Roman" w:cs="Times New Roman"/>
          <w:sz w:val="28"/>
          <w:szCs w:val="28"/>
        </w:rPr>
        <w:t>токсикоманией.</w:t>
      </w:r>
    </w:p>
    <w:p w:rsidR="00F1058C" w:rsidRPr="00C67254" w:rsidRDefault="0057379C" w:rsidP="00C672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1.23</w:t>
      </w:r>
      <w:r w:rsidR="00F1058C" w:rsidRPr="00C67254">
        <w:rPr>
          <w:rFonts w:ascii="Times New Roman" w:hAnsi="Times New Roman" w:cs="Times New Roman"/>
          <w:sz w:val="28"/>
          <w:szCs w:val="28"/>
        </w:rPr>
        <w:t xml:space="preserve"> Взаимодействие возбудителя заболевания с восприимчивым орг</w:t>
      </w:r>
      <w:r w:rsidR="00F1058C" w:rsidRPr="00C67254">
        <w:rPr>
          <w:rFonts w:ascii="Times New Roman" w:hAnsi="Times New Roman" w:cs="Times New Roman"/>
          <w:sz w:val="28"/>
          <w:szCs w:val="28"/>
        </w:rPr>
        <w:t>а</w:t>
      </w:r>
      <w:r w:rsidR="00F1058C" w:rsidRPr="00C67254">
        <w:rPr>
          <w:rFonts w:ascii="Times New Roman" w:hAnsi="Times New Roman" w:cs="Times New Roman"/>
          <w:sz w:val="28"/>
          <w:szCs w:val="28"/>
        </w:rPr>
        <w:t>низмом называется …</w:t>
      </w:r>
    </w:p>
    <w:p w:rsidR="00F1058C" w:rsidRPr="00C67254" w:rsidRDefault="00F1058C" w:rsidP="00C67254">
      <w:pPr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началом заболевания;</w:t>
      </w:r>
    </w:p>
    <w:p w:rsidR="00F1058C" w:rsidRPr="00C67254" w:rsidRDefault="00F1058C" w:rsidP="00C67254">
      <w:pPr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- </w:t>
      </w:r>
      <w:r w:rsidR="0057379C" w:rsidRPr="00C67254">
        <w:rPr>
          <w:rFonts w:ascii="Times New Roman" w:hAnsi="Times New Roman" w:cs="Times New Roman"/>
          <w:sz w:val="28"/>
          <w:szCs w:val="28"/>
        </w:rPr>
        <w:t>защитной реакцией организма;</w:t>
      </w:r>
    </w:p>
    <w:p w:rsidR="00F1058C" w:rsidRPr="00C67254" w:rsidRDefault="00F1058C" w:rsidP="00C67254">
      <w:pPr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инфекционным процессом;</w:t>
      </w:r>
    </w:p>
    <w:p w:rsidR="00F1058C" w:rsidRPr="00C67254" w:rsidRDefault="00F1058C" w:rsidP="00C67254">
      <w:pPr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-эпидемическим процессом.</w:t>
      </w:r>
    </w:p>
    <w:p w:rsidR="00F1058C" w:rsidRPr="00C67254" w:rsidRDefault="00F1058C" w:rsidP="00C67254">
      <w:pPr>
        <w:pStyle w:val="1"/>
        <w:numPr>
          <w:ilvl w:val="1"/>
          <w:numId w:val="22"/>
        </w:numPr>
        <w:spacing w:line="240" w:lineRule="auto"/>
        <w:jc w:val="left"/>
        <w:rPr>
          <w:b w:val="0"/>
          <w:sz w:val="28"/>
          <w:szCs w:val="28"/>
        </w:rPr>
      </w:pPr>
      <w:r w:rsidRPr="00C67254">
        <w:rPr>
          <w:b w:val="0"/>
          <w:sz w:val="28"/>
          <w:szCs w:val="28"/>
        </w:rPr>
        <w:t>В школьном возрасте очищение организма голоданием:</w:t>
      </w:r>
    </w:p>
    <w:p w:rsidR="00F1058C" w:rsidRPr="00C67254" w:rsidRDefault="00F1058C" w:rsidP="00C67254">
      <w:pPr>
        <w:tabs>
          <w:tab w:val="left" w:pos="1980"/>
          <w:tab w:val="left" w:pos="3600"/>
          <w:tab w:val="left" w:pos="396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можно проводить не более трех дней;</w:t>
      </w:r>
    </w:p>
    <w:p w:rsidR="00F1058C" w:rsidRPr="00C67254" w:rsidRDefault="00F1058C" w:rsidP="00C67254">
      <w:pPr>
        <w:tabs>
          <w:tab w:val="left" w:pos="1980"/>
          <w:tab w:val="left" w:pos="3600"/>
          <w:tab w:val="left" w:pos="396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можно проводить не более пяти дней;</w:t>
      </w:r>
    </w:p>
    <w:p w:rsidR="00F1058C" w:rsidRPr="00C67254" w:rsidRDefault="00F1058C" w:rsidP="00C67254">
      <w:pPr>
        <w:tabs>
          <w:tab w:val="left" w:pos="1980"/>
          <w:tab w:val="left" w:pos="3600"/>
          <w:tab w:val="left" w:pos="396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можно проводить не более недели;</w:t>
      </w:r>
    </w:p>
    <w:p w:rsidR="00F1058C" w:rsidRPr="00C67254" w:rsidRDefault="00F1058C" w:rsidP="00C67254">
      <w:pPr>
        <w:tabs>
          <w:tab w:val="left" w:pos="1980"/>
          <w:tab w:val="left" w:pos="3600"/>
          <w:tab w:val="left" w:pos="396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проводить не рекомендуется.</w:t>
      </w:r>
    </w:p>
    <w:p w:rsidR="00F1058C" w:rsidRPr="00C67254" w:rsidRDefault="00F1058C" w:rsidP="00C67254">
      <w:pPr>
        <w:pStyle w:val="1"/>
        <w:numPr>
          <w:ilvl w:val="1"/>
          <w:numId w:val="22"/>
        </w:numPr>
        <w:spacing w:line="240" w:lineRule="auto"/>
        <w:jc w:val="left"/>
        <w:rPr>
          <w:b w:val="0"/>
          <w:sz w:val="28"/>
          <w:szCs w:val="28"/>
        </w:rPr>
      </w:pPr>
      <w:r w:rsidRPr="00C67254">
        <w:rPr>
          <w:b w:val="0"/>
          <w:sz w:val="28"/>
          <w:szCs w:val="28"/>
        </w:rPr>
        <w:t>Лучшим для вступления в брак считается возраст:</w:t>
      </w:r>
    </w:p>
    <w:p w:rsidR="00F1058C" w:rsidRPr="00C67254" w:rsidRDefault="00F1058C" w:rsidP="00C67254">
      <w:pPr>
        <w:tabs>
          <w:tab w:val="left" w:pos="1980"/>
          <w:tab w:val="left" w:pos="468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от 18 до 20 лет;</w:t>
      </w:r>
    </w:p>
    <w:p w:rsidR="00F1058C" w:rsidRPr="00C67254" w:rsidRDefault="0057379C" w:rsidP="00C67254">
      <w:pPr>
        <w:tabs>
          <w:tab w:val="left" w:pos="1980"/>
          <w:tab w:val="left" w:pos="468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от 20 до 24 лет;</w:t>
      </w:r>
    </w:p>
    <w:p w:rsidR="00F1058C" w:rsidRPr="00C67254" w:rsidRDefault="00F1058C" w:rsidP="00C67254">
      <w:pPr>
        <w:tabs>
          <w:tab w:val="left" w:pos="1980"/>
          <w:tab w:val="left" w:pos="468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от 24 до 28 лет;</w:t>
      </w:r>
    </w:p>
    <w:p w:rsidR="00F1058C" w:rsidRPr="00C67254" w:rsidRDefault="00F1058C" w:rsidP="00C67254">
      <w:pPr>
        <w:tabs>
          <w:tab w:val="left" w:pos="1980"/>
          <w:tab w:val="left" w:pos="468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от 28 до 30 лет.</w:t>
      </w:r>
    </w:p>
    <w:p w:rsidR="00F1058C" w:rsidRPr="00C67254" w:rsidRDefault="0057379C" w:rsidP="00C6725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1.26 </w:t>
      </w:r>
      <w:r w:rsidR="00F1058C" w:rsidRPr="00C67254">
        <w:rPr>
          <w:rFonts w:ascii="Times New Roman" w:hAnsi="Times New Roman" w:cs="Times New Roman"/>
          <w:sz w:val="28"/>
          <w:szCs w:val="28"/>
        </w:rPr>
        <w:t xml:space="preserve"> Регулярность физических занятий должна быть не менее:</w:t>
      </w:r>
    </w:p>
    <w:p w:rsidR="00F1058C" w:rsidRPr="00C67254" w:rsidRDefault="00F1058C" w:rsidP="00C6725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ежедневно;</w:t>
      </w:r>
    </w:p>
    <w:p w:rsidR="00F1058C" w:rsidRPr="00C67254" w:rsidRDefault="00F1058C" w:rsidP="00C6725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через день;</w:t>
      </w:r>
    </w:p>
    <w:p w:rsidR="00F1058C" w:rsidRPr="00C67254" w:rsidRDefault="0057379C" w:rsidP="00C6725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- 2 раза в неделю.</w:t>
      </w:r>
    </w:p>
    <w:p w:rsidR="00F1058C" w:rsidRPr="00C67254" w:rsidRDefault="0057379C" w:rsidP="00C6725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1.27 </w:t>
      </w:r>
      <w:r w:rsidR="00F1058C" w:rsidRPr="00C67254">
        <w:rPr>
          <w:rFonts w:ascii="Times New Roman" w:hAnsi="Times New Roman" w:cs="Times New Roman"/>
          <w:sz w:val="28"/>
          <w:szCs w:val="28"/>
        </w:rPr>
        <w:t xml:space="preserve"> Наибольшее тренирующее воздействие на организм оказывает</w:t>
      </w:r>
    </w:p>
    <w:p w:rsidR="00F1058C" w:rsidRPr="00C67254" w:rsidRDefault="00F1058C" w:rsidP="00C6725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прогулка;</w:t>
      </w:r>
    </w:p>
    <w:p w:rsidR="00F1058C" w:rsidRPr="00C67254" w:rsidRDefault="0057379C" w:rsidP="00C6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бег;</w:t>
      </w:r>
    </w:p>
    <w:p w:rsidR="00F1058C" w:rsidRPr="00C67254" w:rsidRDefault="00F1058C" w:rsidP="00C6725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игра.</w:t>
      </w:r>
    </w:p>
    <w:p w:rsidR="00F1058C" w:rsidRPr="00C67254" w:rsidRDefault="0057379C" w:rsidP="00C6725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1.28</w:t>
      </w:r>
      <w:proofErr w:type="gramStart"/>
      <w:r w:rsidR="00F1058C" w:rsidRPr="00C6725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1058C" w:rsidRPr="00C67254">
        <w:rPr>
          <w:rFonts w:ascii="Times New Roman" w:hAnsi="Times New Roman" w:cs="Times New Roman"/>
          <w:sz w:val="28"/>
          <w:szCs w:val="28"/>
        </w:rPr>
        <w:t>акой тип дыхания наиболее эффективный?</w:t>
      </w:r>
    </w:p>
    <w:p w:rsidR="00F1058C" w:rsidRPr="00C67254" w:rsidRDefault="00F1058C" w:rsidP="00C6725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Грудной;</w:t>
      </w:r>
    </w:p>
    <w:p w:rsidR="00F1058C" w:rsidRPr="00C67254" w:rsidRDefault="00F1058C" w:rsidP="00C6725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 Брюшной;</w:t>
      </w:r>
    </w:p>
    <w:p w:rsidR="00F1058C" w:rsidRPr="00C67254" w:rsidRDefault="0057379C" w:rsidP="00C6725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 Смешанный.</w:t>
      </w:r>
    </w:p>
    <w:p w:rsidR="00F1058C" w:rsidRPr="00C67254" w:rsidRDefault="0057379C" w:rsidP="00C6725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1.29</w:t>
      </w:r>
      <w:r w:rsidR="00F1058C" w:rsidRPr="00C67254">
        <w:rPr>
          <w:rFonts w:ascii="Times New Roman" w:hAnsi="Times New Roman" w:cs="Times New Roman"/>
          <w:sz w:val="28"/>
          <w:szCs w:val="28"/>
        </w:rPr>
        <w:t xml:space="preserve"> Режим питания здорового человека должна быть</w:t>
      </w:r>
    </w:p>
    <w:p w:rsidR="00F1058C" w:rsidRPr="00C67254" w:rsidRDefault="0057379C" w:rsidP="00C6725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- 4-х разовым;</w:t>
      </w:r>
    </w:p>
    <w:p w:rsidR="00F1058C" w:rsidRPr="00C67254" w:rsidRDefault="00F1058C" w:rsidP="00C6725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lastRenderedPageBreak/>
        <w:t>- 3-х разовым;</w:t>
      </w:r>
    </w:p>
    <w:p w:rsidR="00F1058C" w:rsidRPr="00C67254" w:rsidRDefault="00F1058C" w:rsidP="00C6725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 2-х разовым.</w:t>
      </w:r>
    </w:p>
    <w:p w:rsidR="00F1058C" w:rsidRPr="00C67254" w:rsidRDefault="0057379C" w:rsidP="00C6725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1.30</w:t>
      </w:r>
      <w:proofErr w:type="gramStart"/>
      <w:r w:rsidR="00F1058C" w:rsidRPr="00C6725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F1058C" w:rsidRPr="00C67254">
        <w:rPr>
          <w:rFonts w:ascii="Times New Roman" w:hAnsi="Times New Roman" w:cs="Times New Roman"/>
          <w:sz w:val="28"/>
          <w:szCs w:val="28"/>
        </w:rPr>
        <w:t>т каких заболеваний смертность на 1 месте во всем мире?</w:t>
      </w:r>
    </w:p>
    <w:p w:rsidR="00F1058C" w:rsidRPr="00C67254" w:rsidRDefault="00F1058C" w:rsidP="00C6725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онкология;</w:t>
      </w:r>
    </w:p>
    <w:p w:rsidR="00F1058C" w:rsidRPr="00C67254" w:rsidRDefault="00F1058C" w:rsidP="00C6725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67254">
        <w:rPr>
          <w:rFonts w:ascii="Times New Roman" w:hAnsi="Times New Roman" w:cs="Times New Roman"/>
          <w:sz w:val="28"/>
          <w:szCs w:val="28"/>
        </w:rPr>
        <w:t>с</w:t>
      </w:r>
      <w:r w:rsidR="0057379C" w:rsidRPr="00C67254">
        <w:rPr>
          <w:rFonts w:ascii="Times New Roman" w:hAnsi="Times New Roman" w:cs="Times New Roman"/>
          <w:sz w:val="28"/>
          <w:szCs w:val="28"/>
        </w:rPr>
        <w:t>ердечно-сосудистые</w:t>
      </w:r>
      <w:proofErr w:type="gramEnd"/>
      <w:r w:rsidR="0057379C" w:rsidRPr="00C67254">
        <w:rPr>
          <w:rFonts w:ascii="Times New Roman" w:hAnsi="Times New Roman" w:cs="Times New Roman"/>
          <w:sz w:val="28"/>
          <w:szCs w:val="28"/>
        </w:rPr>
        <w:t xml:space="preserve"> заболевания;</w:t>
      </w:r>
    </w:p>
    <w:p w:rsidR="00F1058C" w:rsidRPr="00C67254" w:rsidRDefault="00F1058C" w:rsidP="00C6725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 травмы.</w:t>
      </w:r>
    </w:p>
    <w:p w:rsidR="00F1058C" w:rsidRPr="00C67254" w:rsidRDefault="0057379C" w:rsidP="00C6725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1.31</w:t>
      </w:r>
      <w:r w:rsidR="00F1058C" w:rsidRPr="00C67254">
        <w:rPr>
          <w:rFonts w:ascii="Times New Roman" w:hAnsi="Times New Roman" w:cs="Times New Roman"/>
          <w:sz w:val="28"/>
          <w:szCs w:val="28"/>
        </w:rPr>
        <w:t xml:space="preserve"> Эффект действия средств закаливания появляется </w:t>
      </w:r>
      <w:proofErr w:type="gramStart"/>
      <w:r w:rsidR="00F1058C" w:rsidRPr="00C67254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F1058C" w:rsidRPr="00C67254" w:rsidRDefault="00F1058C" w:rsidP="00C6725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- 2 недели;</w:t>
      </w:r>
    </w:p>
    <w:p w:rsidR="00F1058C" w:rsidRPr="00C67254" w:rsidRDefault="00F1058C" w:rsidP="00C6725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-1 месяц;</w:t>
      </w:r>
    </w:p>
    <w:p w:rsidR="00F1058C" w:rsidRPr="00C67254" w:rsidRDefault="0057379C" w:rsidP="00C6725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 2 месяца.</w:t>
      </w:r>
    </w:p>
    <w:p w:rsidR="00F1058C" w:rsidRPr="00C67254" w:rsidRDefault="0057379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1.32 </w:t>
      </w:r>
      <w:r w:rsidR="00F1058C" w:rsidRPr="00C67254">
        <w:rPr>
          <w:rFonts w:ascii="Times New Roman" w:hAnsi="Times New Roman" w:cs="Times New Roman"/>
          <w:sz w:val="28"/>
          <w:szCs w:val="28"/>
        </w:rPr>
        <w:t xml:space="preserve"> Попадание в верхние дыхательные пути разнообразных аллерг</w:t>
      </w:r>
      <w:r w:rsidR="00F1058C" w:rsidRPr="00C67254">
        <w:rPr>
          <w:rFonts w:ascii="Times New Roman" w:hAnsi="Times New Roman" w:cs="Times New Roman"/>
          <w:sz w:val="28"/>
          <w:szCs w:val="28"/>
        </w:rPr>
        <w:t>е</w:t>
      </w:r>
      <w:r w:rsidR="00F1058C" w:rsidRPr="00C67254">
        <w:rPr>
          <w:rFonts w:ascii="Times New Roman" w:hAnsi="Times New Roman" w:cs="Times New Roman"/>
          <w:sz w:val="28"/>
          <w:szCs w:val="28"/>
        </w:rPr>
        <w:t>нов может быть причиной приступа:</w:t>
      </w:r>
    </w:p>
    <w:p w:rsidR="00F1058C" w:rsidRPr="00C67254" w:rsidRDefault="0057379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бронхиальной астмы;</w:t>
      </w:r>
    </w:p>
    <w:p w:rsidR="00F1058C" w:rsidRPr="00C67254" w:rsidRDefault="00F1058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стенокардии;</w:t>
      </w:r>
    </w:p>
    <w:p w:rsidR="00F1058C" w:rsidRPr="00C67254" w:rsidRDefault="00F1058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почечной колики.</w:t>
      </w:r>
    </w:p>
    <w:p w:rsidR="00F1058C" w:rsidRPr="00C67254" w:rsidRDefault="0057379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1.33 </w:t>
      </w:r>
      <w:r w:rsidR="00F1058C" w:rsidRPr="00C67254">
        <w:rPr>
          <w:rFonts w:ascii="Times New Roman" w:hAnsi="Times New Roman" w:cs="Times New Roman"/>
          <w:sz w:val="28"/>
          <w:szCs w:val="28"/>
        </w:rPr>
        <w:t xml:space="preserve"> Перелом кости с повреждением кожи  над местом перелома наз</w:t>
      </w:r>
      <w:r w:rsidR="00F1058C" w:rsidRPr="00C67254">
        <w:rPr>
          <w:rFonts w:ascii="Times New Roman" w:hAnsi="Times New Roman" w:cs="Times New Roman"/>
          <w:sz w:val="28"/>
          <w:szCs w:val="28"/>
        </w:rPr>
        <w:t>ы</w:t>
      </w:r>
      <w:r w:rsidR="00F1058C" w:rsidRPr="00C67254">
        <w:rPr>
          <w:rFonts w:ascii="Times New Roman" w:hAnsi="Times New Roman" w:cs="Times New Roman"/>
          <w:sz w:val="28"/>
          <w:szCs w:val="28"/>
        </w:rPr>
        <w:t>вается:</w:t>
      </w:r>
    </w:p>
    <w:p w:rsidR="00F1058C" w:rsidRPr="00C67254" w:rsidRDefault="00F1058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7254">
        <w:rPr>
          <w:rFonts w:ascii="Times New Roman" w:hAnsi="Times New Roman" w:cs="Times New Roman"/>
          <w:sz w:val="28"/>
          <w:szCs w:val="28"/>
        </w:rPr>
        <w:t>оскольчатым</w:t>
      </w:r>
      <w:proofErr w:type="spellEnd"/>
      <w:r w:rsidRPr="00C67254">
        <w:rPr>
          <w:rFonts w:ascii="Times New Roman" w:hAnsi="Times New Roman" w:cs="Times New Roman"/>
          <w:sz w:val="28"/>
          <w:szCs w:val="28"/>
        </w:rPr>
        <w:t>;</w:t>
      </w:r>
    </w:p>
    <w:p w:rsidR="00F1058C" w:rsidRPr="00C67254" w:rsidRDefault="0057379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открытым;</w:t>
      </w:r>
    </w:p>
    <w:p w:rsidR="00F1058C" w:rsidRPr="00C67254" w:rsidRDefault="00F1058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полным.</w:t>
      </w:r>
    </w:p>
    <w:p w:rsidR="00F1058C" w:rsidRPr="00C67254" w:rsidRDefault="0057379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1.34</w:t>
      </w:r>
      <w:r w:rsidR="00F1058C" w:rsidRPr="00C67254">
        <w:rPr>
          <w:rFonts w:ascii="Times New Roman" w:hAnsi="Times New Roman" w:cs="Times New Roman"/>
          <w:sz w:val="28"/>
          <w:szCs w:val="28"/>
        </w:rPr>
        <w:t xml:space="preserve"> Опиум, героин, кодеин относятся к группе:</w:t>
      </w:r>
    </w:p>
    <w:p w:rsidR="00F1058C" w:rsidRPr="00C67254" w:rsidRDefault="0057379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опиатов;</w:t>
      </w:r>
    </w:p>
    <w:p w:rsidR="00F1058C" w:rsidRPr="00C67254" w:rsidRDefault="00F1058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7254">
        <w:rPr>
          <w:rFonts w:ascii="Times New Roman" w:hAnsi="Times New Roman" w:cs="Times New Roman"/>
          <w:sz w:val="28"/>
          <w:szCs w:val="28"/>
        </w:rPr>
        <w:t>психостимуляторов</w:t>
      </w:r>
      <w:proofErr w:type="spellEnd"/>
      <w:r w:rsidRPr="00C67254">
        <w:rPr>
          <w:rFonts w:ascii="Times New Roman" w:hAnsi="Times New Roman" w:cs="Times New Roman"/>
          <w:sz w:val="28"/>
          <w:szCs w:val="28"/>
        </w:rPr>
        <w:t>;</w:t>
      </w:r>
    </w:p>
    <w:p w:rsidR="00F1058C" w:rsidRPr="00C67254" w:rsidRDefault="00F1058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галлюциногенов.</w:t>
      </w:r>
    </w:p>
    <w:p w:rsidR="00F1058C" w:rsidRPr="00C67254" w:rsidRDefault="0057379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1.35</w:t>
      </w:r>
      <w:proofErr w:type="gramStart"/>
      <w:r w:rsidR="00F1058C" w:rsidRPr="00C6725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1058C" w:rsidRPr="00C67254">
        <w:rPr>
          <w:rFonts w:ascii="Times New Roman" w:hAnsi="Times New Roman" w:cs="Times New Roman"/>
          <w:sz w:val="28"/>
          <w:szCs w:val="28"/>
        </w:rPr>
        <w:t xml:space="preserve"> процессе полового воспитания учащиеся получают ряд знаний к которым не относится информация о…</w:t>
      </w:r>
    </w:p>
    <w:p w:rsidR="00F1058C" w:rsidRPr="00C67254" w:rsidRDefault="00F1058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- респираторных </w:t>
      </w:r>
      <w:proofErr w:type="gramStart"/>
      <w:r w:rsidRPr="00C67254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  <w:r w:rsidRPr="00C67254">
        <w:rPr>
          <w:rFonts w:ascii="Times New Roman" w:hAnsi="Times New Roman" w:cs="Times New Roman"/>
          <w:sz w:val="28"/>
          <w:szCs w:val="28"/>
        </w:rPr>
        <w:t>;</w:t>
      </w:r>
    </w:p>
    <w:p w:rsidR="00F1058C" w:rsidRPr="00C67254" w:rsidRDefault="00F1058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67254">
        <w:rPr>
          <w:rFonts w:ascii="Times New Roman" w:hAnsi="Times New Roman" w:cs="Times New Roman"/>
          <w:sz w:val="28"/>
          <w:szCs w:val="28"/>
        </w:rPr>
        <w:t>методах</w:t>
      </w:r>
      <w:proofErr w:type="gramEnd"/>
      <w:r w:rsidRPr="00C67254">
        <w:rPr>
          <w:rFonts w:ascii="Times New Roman" w:hAnsi="Times New Roman" w:cs="Times New Roman"/>
          <w:sz w:val="28"/>
          <w:szCs w:val="28"/>
        </w:rPr>
        <w:t xml:space="preserve"> контрацепции;</w:t>
      </w:r>
    </w:p>
    <w:p w:rsidR="00F1058C" w:rsidRPr="00C67254" w:rsidRDefault="00F1058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67254">
        <w:rPr>
          <w:rFonts w:ascii="Times New Roman" w:hAnsi="Times New Roman" w:cs="Times New Roman"/>
          <w:sz w:val="28"/>
          <w:szCs w:val="28"/>
        </w:rPr>
        <w:t>периоде</w:t>
      </w:r>
      <w:proofErr w:type="gramEnd"/>
      <w:r w:rsidRPr="00C67254">
        <w:rPr>
          <w:rFonts w:ascii="Times New Roman" w:hAnsi="Times New Roman" w:cs="Times New Roman"/>
          <w:sz w:val="28"/>
          <w:szCs w:val="28"/>
        </w:rPr>
        <w:t xml:space="preserve"> полового созревания.</w:t>
      </w:r>
    </w:p>
    <w:p w:rsidR="00F1058C" w:rsidRPr="00C67254" w:rsidRDefault="0057379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1.36 </w:t>
      </w:r>
      <w:r w:rsidR="00F1058C" w:rsidRPr="00C67254">
        <w:rPr>
          <w:rFonts w:ascii="Times New Roman" w:hAnsi="Times New Roman" w:cs="Times New Roman"/>
          <w:sz w:val="28"/>
          <w:szCs w:val="28"/>
        </w:rPr>
        <w:t xml:space="preserve"> Сумма доступных сре</w:t>
      </w:r>
      <w:proofErr w:type="gramStart"/>
      <w:r w:rsidR="00F1058C" w:rsidRPr="00C6725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F1058C" w:rsidRPr="00C67254">
        <w:rPr>
          <w:rFonts w:ascii="Times New Roman" w:hAnsi="Times New Roman" w:cs="Times New Roman"/>
          <w:sz w:val="28"/>
          <w:szCs w:val="28"/>
        </w:rPr>
        <w:t>я улучшения здоровья называется…</w:t>
      </w:r>
    </w:p>
    <w:p w:rsidR="00F1058C" w:rsidRPr="00C67254" w:rsidRDefault="00F1058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потенциалом здоровья;</w:t>
      </w:r>
    </w:p>
    <w:p w:rsidR="00F1058C" w:rsidRPr="00C67254" w:rsidRDefault="00F1058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адаптацией;</w:t>
      </w:r>
    </w:p>
    <w:p w:rsidR="00F1058C" w:rsidRPr="00C67254" w:rsidRDefault="00F1058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ресурсом</w:t>
      </w:r>
      <w:r w:rsidR="0057379C" w:rsidRPr="00C67254">
        <w:rPr>
          <w:rFonts w:ascii="Times New Roman" w:hAnsi="Times New Roman" w:cs="Times New Roman"/>
          <w:sz w:val="28"/>
          <w:szCs w:val="28"/>
        </w:rPr>
        <w:t xml:space="preserve"> здоровья.</w:t>
      </w:r>
    </w:p>
    <w:p w:rsidR="00F1058C" w:rsidRPr="00C67254" w:rsidRDefault="0057379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1.37</w:t>
      </w:r>
      <w:r w:rsidR="00F1058C" w:rsidRPr="00C67254">
        <w:rPr>
          <w:rFonts w:ascii="Times New Roman" w:hAnsi="Times New Roman" w:cs="Times New Roman"/>
          <w:sz w:val="28"/>
          <w:szCs w:val="28"/>
        </w:rPr>
        <w:t xml:space="preserve"> Доля лиц 60 лет и старше является показателем…</w:t>
      </w:r>
    </w:p>
    <w:p w:rsidR="00F1058C" w:rsidRPr="00C67254" w:rsidRDefault="00F1058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средней продолжительности жизни;</w:t>
      </w:r>
    </w:p>
    <w:p w:rsidR="00F1058C" w:rsidRPr="00C67254" w:rsidRDefault="00F1058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уровня постнатальной смертности;</w:t>
      </w:r>
    </w:p>
    <w:p w:rsidR="00F1058C" w:rsidRPr="00C67254" w:rsidRDefault="0057379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постарения населения.</w:t>
      </w:r>
    </w:p>
    <w:p w:rsidR="00F1058C" w:rsidRPr="00C67254" w:rsidRDefault="0057379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1.38</w:t>
      </w:r>
      <w:r w:rsidR="00F1058C" w:rsidRPr="00C67254">
        <w:rPr>
          <w:rFonts w:ascii="Times New Roman" w:hAnsi="Times New Roman" w:cs="Times New Roman"/>
          <w:sz w:val="28"/>
          <w:szCs w:val="28"/>
        </w:rPr>
        <w:t xml:space="preserve"> Разделом микробиологии является…</w:t>
      </w:r>
    </w:p>
    <w:p w:rsidR="00F1058C" w:rsidRPr="00C67254" w:rsidRDefault="00F1058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паразитология;</w:t>
      </w:r>
    </w:p>
    <w:p w:rsidR="00F1058C" w:rsidRPr="00C67254" w:rsidRDefault="00F1058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фитоценология;</w:t>
      </w:r>
    </w:p>
    <w:p w:rsidR="00F1058C" w:rsidRPr="00C67254" w:rsidRDefault="0057379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бактериология.</w:t>
      </w:r>
    </w:p>
    <w:p w:rsidR="00F1058C" w:rsidRPr="00C67254" w:rsidRDefault="0057379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1.39</w:t>
      </w:r>
      <w:r w:rsidR="00F1058C" w:rsidRPr="00C67254">
        <w:rPr>
          <w:rFonts w:ascii="Times New Roman" w:hAnsi="Times New Roman" w:cs="Times New Roman"/>
          <w:sz w:val="28"/>
          <w:szCs w:val="28"/>
        </w:rPr>
        <w:t xml:space="preserve"> Высокая температура, лающий кашель, хриплый голос, боли при глотании сопровождают острый воспалительный…</w:t>
      </w:r>
    </w:p>
    <w:p w:rsidR="00F1058C" w:rsidRPr="00C67254" w:rsidRDefault="00F1058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синусит;</w:t>
      </w:r>
    </w:p>
    <w:p w:rsidR="00F1058C" w:rsidRPr="00C67254" w:rsidRDefault="0057379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стеноз гортани;</w:t>
      </w:r>
    </w:p>
    <w:p w:rsidR="00F1058C" w:rsidRPr="00C67254" w:rsidRDefault="00F1058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lastRenderedPageBreak/>
        <w:t>- плеврит.</w:t>
      </w:r>
    </w:p>
    <w:p w:rsidR="00F1058C" w:rsidRPr="00C67254" w:rsidRDefault="0057379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1.40 </w:t>
      </w:r>
      <w:r w:rsidR="00F1058C" w:rsidRPr="00C67254">
        <w:rPr>
          <w:rFonts w:ascii="Times New Roman" w:hAnsi="Times New Roman" w:cs="Times New Roman"/>
          <w:sz w:val="28"/>
          <w:szCs w:val="28"/>
        </w:rPr>
        <w:t xml:space="preserve"> Одним из признаков биологической смерти являет (ют</w:t>
      </w:r>
      <w:proofErr w:type="gramStart"/>
      <w:r w:rsidR="00F1058C" w:rsidRPr="00C67254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F1058C" w:rsidRPr="00C672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1058C" w:rsidRPr="00C6725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F1058C" w:rsidRPr="00C67254">
        <w:rPr>
          <w:rFonts w:ascii="Times New Roman" w:hAnsi="Times New Roman" w:cs="Times New Roman"/>
          <w:sz w:val="28"/>
          <w:szCs w:val="28"/>
        </w:rPr>
        <w:t>:</w:t>
      </w:r>
    </w:p>
    <w:p w:rsidR="00F1058C" w:rsidRPr="00C67254" w:rsidRDefault="00F1058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суженные зрачки;</w:t>
      </w:r>
    </w:p>
    <w:p w:rsidR="00F1058C" w:rsidRPr="00C67254" w:rsidRDefault="00F1058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расширенные зрачки, не реагирующие на свет;</w:t>
      </w:r>
    </w:p>
    <w:p w:rsidR="00F1058C" w:rsidRPr="00C67254" w:rsidRDefault="00F1058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п</w:t>
      </w:r>
      <w:r w:rsidR="0057379C" w:rsidRPr="00C67254">
        <w:rPr>
          <w:rFonts w:ascii="Times New Roman" w:hAnsi="Times New Roman" w:cs="Times New Roman"/>
          <w:sz w:val="28"/>
          <w:szCs w:val="28"/>
        </w:rPr>
        <w:t>омутнение и высыхание роговицы.</w:t>
      </w:r>
    </w:p>
    <w:p w:rsidR="00F1058C" w:rsidRPr="00C67254" w:rsidRDefault="00E76A8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1.41</w:t>
      </w:r>
      <w:r w:rsidR="00F1058C" w:rsidRPr="00C67254">
        <w:rPr>
          <w:rFonts w:ascii="Times New Roman" w:hAnsi="Times New Roman" w:cs="Times New Roman"/>
          <w:sz w:val="28"/>
          <w:szCs w:val="28"/>
        </w:rPr>
        <w:t xml:space="preserve"> Охлаждение поврежденного участка в течение  первых суток с п</w:t>
      </w:r>
      <w:r w:rsidR="00F1058C" w:rsidRPr="00C67254">
        <w:rPr>
          <w:rFonts w:ascii="Times New Roman" w:hAnsi="Times New Roman" w:cs="Times New Roman"/>
          <w:sz w:val="28"/>
          <w:szCs w:val="28"/>
        </w:rPr>
        <w:t>о</w:t>
      </w:r>
      <w:r w:rsidR="00F1058C" w:rsidRPr="00C67254">
        <w:rPr>
          <w:rFonts w:ascii="Times New Roman" w:hAnsi="Times New Roman" w:cs="Times New Roman"/>
          <w:sz w:val="28"/>
          <w:szCs w:val="28"/>
        </w:rPr>
        <w:t xml:space="preserve">следующим согреванием </w:t>
      </w:r>
      <w:proofErr w:type="gramStart"/>
      <w:r w:rsidR="00F1058C" w:rsidRPr="00C6725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F1058C" w:rsidRPr="00C67254">
        <w:rPr>
          <w:rFonts w:ascii="Times New Roman" w:hAnsi="Times New Roman" w:cs="Times New Roman"/>
          <w:sz w:val="28"/>
          <w:szCs w:val="28"/>
        </w:rPr>
        <w:t>…</w:t>
      </w:r>
    </w:p>
    <w:p w:rsidR="00F1058C" w:rsidRPr="00C67254" w:rsidRDefault="00F1058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67254">
        <w:rPr>
          <w:rFonts w:ascii="Times New Roman" w:hAnsi="Times New Roman" w:cs="Times New Roman"/>
          <w:sz w:val="28"/>
          <w:szCs w:val="28"/>
        </w:rPr>
        <w:t>вывихе</w:t>
      </w:r>
      <w:proofErr w:type="gramEnd"/>
      <w:r w:rsidRPr="00C67254">
        <w:rPr>
          <w:rFonts w:ascii="Times New Roman" w:hAnsi="Times New Roman" w:cs="Times New Roman"/>
          <w:sz w:val="28"/>
          <w:szCs w:val="28"/>
        </w:rPr>
        <w:t>;</w:t>
      </w:r>
    </w:p>
    <w:p w:rsidR="00F1058C" w:rsidRPr="00C67254" w:rsidRDefault="00F1058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- закрытых </w:t>
      </w:r>
      <w:proofErr w:type="gramStart"/>
      <w:r w:rsidRPr="00C67254">
        <w:rPr>
          <w:rFonts w:ascii="Times New Roman" w:hAnsi="Times New Roman" w:cs="Times New Roman"/>
          <w:sz w:val="28"/>
          <w:szCs w:val="28"/>
        </w:rPr>
        <w:t>переломах</w:t>
      </w:r>
      <w:proofErr w:type="gramEnd"/>
      <w:r w:rsidRPr="00C67254">
        <w:rPr>
          <w:rFonts w:ascii="Times New Roman" w:hAnsi="Times New Roman" w:cs="Times New Roman"/>
          <w:sz w:val="28"/>
          <w:szCs w:val="28"/>
        </w:rPr>
        <w:t>;</w:t>
      </w:r>
    </w:p>
    <w:p w:rsidR="00F1058C" w:rsidRPr="00C67254" w:rsidRDefault="00E76A8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67254">
        <w:rPr>
          <w:rFonts w:ascii="Times New Roman" w:hAnsi="Times New Roman" w:cs="Times New Roman"/>
          <w:sz w:val="28"/>
          <w:szCs w:val="28"/>
        </w:rPr>
        <w:t>ушибах</w:t>
      </w:r>
      <w:proofErr w:type="gramEnd"/>
      <w:r w:rsidRPr="00C67254">
        <w:rPr>
          <w:rFonts w:ascii="Times New Roman" w:hAnsi="Times New Roman" w:cs="Times New Roman"/>
          <w:sz w:val="28"/>
          <w:szCs w:val="28"/>
        </w:rPr>
        <w:t>.</w:t>
      </w:r>
    </w:p>
    <w:p w:rsidR="00F1058C" w:rsidRPr="00C67254" w:rsidRDefault="00E76A8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1.42</w:t>
      </w:r>
      <w:proofErr w:type="gramStart"/>
      <w:r w:rsidR="00F1058C" w:rsidRPr="00C6725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F1058C" w:rsidRPr="00C67254">
        <w:rPr>
          <w:rFonts w:ascii="Times New Roman" w:hAnsi="Times New Roman" w:cs="Times New Roman"/>
          <w:sz w:val="28"/>
          <w:szCs w:val="28"/>
        </w:rPr>
        <w:t>амым распространенным проявлением  наркотизма является…</w:t>
      </w:r>
    </w:p>
    <w:p w:rsidR="00F1058C" w:rsidRPr="00C67254" w:rsidRDefault="00F1058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наркомания;</w:t>
      </w:r>
    </w:p>
    <w:p w:rsidR="00F1058C" w:rsidRPr="00C67254" w:rsidRDefault="00F1058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токсикомания;</w:t>
      </w:r>
    </w:p>
    <w:p w:rsidR="00F1058C" w:rsidRPr="00C67254" w:rsidRDefault="00F1058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алкоголизм.</w:t>
      </w:r>
    </w:p>
    <w:p w:rsidR="00F1058C" w:rsidRPr="00C67254" w:rsidRDefault="00E76A8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1.43 </w:t>
      </w:r>
      <w:r w:rsidR="00F1058C" w:rsidRPr="00C67254">
        <w:rPr>
          <w:rFonts w:ascii="Times New Roman" w:hAnsi="Times New Roman" w:cs="Times New Roman"/>
          <w:sz w:val="28"/>
          <w:szCs w:val="28"/>
        </w:rPr>
        <w:t xml:space="preserve"> Развитием ишемического некроза (омертвения) участка сердечной мышцы характеризуется…</w:t>
      </w:r>
    </w:p>
    <w:p w:rsidR="00F1058C" w:rsidRPr="00C67254" w:rsidRDefault="00F1058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обморок;</w:t>
      </w:r>
    </w:p>
    <w:p w:rsidR="00F1058C" w:rsidRPr="00C67254" w:rsidRDefault="00F1058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инсульт;</w:t>
      </w:r>
    </w:p>
    <w:p w:rsidR="00F1058C" w:rsidRPr="00C67254" w:rsidRDefault="00F1058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инфаркт миокарда.</w:t>
      </w:r>
    </w:p>
    <w:p w:rsidR="003B725A" w:rsidRPr="00C67254" w:rsidRDefault="00E76A87" w:rsidP="00C672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 xml:space="preserve">Раздел № 2 </w:t>
      </w:r>
      <w:r w:rsidR="00F82BD5" w:rsidRPr="00C67254">
        <w:rPr>
          <w:rFonts w:ascii="Times New Roman" w:eastAsia="Calibri" w:hAnsi="Times New Roman" w:cs="Times New Roman"/>
          <w:sz w:val="28"/>
          <w:szCs w:val="28"/>
        </w:rPr>
        <w:t>Основы профилактической медицины.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64967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F82BD5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Основным направлением первичной профилактики заболеваний я</w:t>
      </w:r>
      <w:r w:rsidR="00F82BD5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82BD5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ляется комплекс мер, направленных: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предупреждение их возникновения;   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- на предупреждение осложнений возникшего заболевания;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- на восстановление анатомической и функциональной целостности п</w:t>
      </w: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врежденных органов;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лечения заболеваний.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64967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proofErr w:type="gramStart"/>
      <w:r w:rsidR="00F82BD5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="00F82BD5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акое действие является основой профилактической деятельности: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- изучение факторов риска;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скрининга;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- лечение социально-значимых заболеваний;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изменение образа жизни.  </w:t>
      </w:r>
    </w:p>
    <w:p w:rsidR="00F82BD5" w:rsidRPr="00C67254" w:rsidRDefault="00AC703C" w:rsidP="00C67254">
      <w:pPr>
        <w:pStyle w:val="afd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67254">
        <w:rPr>
          <w:color w:val="000000" w:themeColor="text1"/>
          <w:sz w:val="28"/>
          <w:szCs w:val="28"/>
          <w:shd w:val="clear" w:color="auto" w:fill="FFFFFF"/>
        </w:rPr>
        <w:t>2</w:t>
      </w:r>
      <w:r w:rsidR="00E64967" w:rsidRPr="00C67254">
        <w:rPr>
          <w:color w:val="000000" w:themeColor="text1"/>
          <w:sz w:val="28"/>
          <w:szCs w:val="28"/>
          <w:shd w:val="clear" w:color="auto" w:fill="FFFFFF"/>
        </w:rPr>
        <w:t>.</w:t>
      </w:r>
      <w:r w:rsidRPr="00C67254">
        <w:rPr>
          <w:color w:val="000000" w:themeColor="text1"/>
          <w:sz w:val="28"/>
          <w:szCs w:val="28"/>
          <w:shd w:val="clear" w:color="auto" w:fill="FFFFFF"/>
        </w:rPr>
        <w:t>3</w:t>
      </w:r>
      <w:r w:rsidR="00F82BD5" w:rsidRPr="00C67254">
        <w:rPr>
          <w:color w:val="000000" w:themeColor="text1"/>
          <w:sz w:val="28"/>
          <w:szCs w:val="28"/>
          <w:shd w:val="clear" w:color="auto" w:fill="FFFFFF"/>
        </w:rPr>
        <w:t>Задачами профилактики являются:</w:t>
      </w:r>
    </w:p>
    <w:p w:rsidR="00F82BD5" w:rsidRPr="00C67254" w:rsidRDefault="00F82BD5" w:rsidP="00C67254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C67254">
        <w:rPr>
          <w:color w:val="000000" w:themeColor="text1"/>
          <w:sz w:val="28"/>
          <w:szCs w:val="28"/>
        </w:rPr>
        <w:t xml:space="preserve">- </w:t>
      </w:r>
      <w:r w:rsidRPr="00C67254">
        <w:rPr>
          <w:color w:val="000000" w:themeColor="text1"/>
          <w:sz w:val="28"/>
          <w:szCs w:val="28"/>
          <w:shd w:val="clear" w:color="auto" w:fill="FFFFFF"/>
        </w:rPr>
        <w:t xml:space="preserve">увеличение продолжительности активной жизни;  </w:t>
      </w:r>
    </w:p>
    <w:p w:rsidR="00F82BD5" w:rsidRPr="00C67254" w:rsidRDefault="00F82BD5" w:rsidP="00C67254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C67254">
        <w:rPr>
          <w:color w:val="000000" w:themeColor="text1"/>
          <w:sz w:val="28"/>
          <w:szCs w:val="28"/>
        </w:rPr>
        <w:t xml:space="preserve">- </w:t>
      </w:r>
      <w:r w:rsidRPr="00C67254">
        <w:rPr>
          <w:color w:val="000000" w:themeColor="text1"/>
          <w:sz w:val="28"/>
          <w:szCs w:val="28"/>
          <w:shd w:val="clear" w:color="auto" w:fill="FFFFFF"/>
        </w:rPr>
        <w:t>профилактика заболеваемости и травматизма;</w:t>
      </w:r>
    </w:p>
    <w:p w:rsidR="00F82BD5" w:rsidRPr="00C67254" w:rsidRDefault="00F82BD5" w:rsidP="00C67254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C67254">
        <w:rPr>
          <w:color w:val="000000" w:themeColor="text1"/>
          <w:sz w:val="28"/>
          <w:szCs w:val="28"/>
        </w:rPr>
        <w:t xml:space="preserve">- </w:t>
      </w:r>
      <w:r w:rsidRPr="00C67254">
        <w:rPr>
          <w:color w:val="000000" w:themeColor="text1"/>
          <w:sz w:val="28"/>
          <w:szCs w:val="28"/>
          <w:shd w:val="clear" w:color="auto" w:fill="FFFFFF"/>
        </w:rPr>
        <w:t>профилактика прогрессирования болезней;</w:t>
      </w:r>
    </w:p>
    <w:p w:rsidR="00F82BD5" w:rsidRPr="00C67254" w:rsidRDefault="00E64967" w:rsidP="00C67254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C67254">
        <w:rPr>
          <w:color w:val="000000" w:themeColor="text1"/>
          <w:sz w:val="28"/>
          <w:szCs w:val="28"/>
        </w:rPr>
        <w:t>-</w:t>
      </w:r>
      <w:r w:rsidR="00F82BD5" w:rsidRPr="00C67254">
        <w:rPr>
          <w:color w:val="000000" w:themeColor="text1"/>
          <w:sz w:val="28"/>
          <w:szCs w:val="28"/>
        </w:rPr>
        <w:t xml:space="preserve"> укрепление здоровья </w:t>
      </w:r>
      <w:proofErr w:type="gramStart"/>
      <w:r w:rsidR="00F82BD5" w:rsidRPr="00C67254">
        <w:rPr>
          <w:color w:val="000000" w:themeColor="text1"/>
          <w:sz w:val="28"/>
          <w:szCs w:val="28"/>
        </w:rPr>
        <w:t>здоровых</w:t>
      </w:r>
      <w:proofErr w:type="gramEnd"/>
      <w:r w:rsidR="00F82BD5" w:rsidRPr="00C67254">
        <w:rPr>
          <w:color w:val="000000" w:themeColor="text1"/>
          <w:sz w:val="28"/>
          <w:szCs w:val="28"/>
        </w:rPr>
        <w:t>.</w:t>
      </w:r>
    </w:p>
    <w:p w:rsidR="00F82BD5" w:rsidRPr="00C67254" w:rsidRDefault="00AC703C" w:rsidP="00C67254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C67254">
        <w:rPr>
          <w:color w:val="000000" w:themeColor="text1"/>
          <w:sz w:val="28"/>
          <w:szCs w:val="28"/>
        </w:rPr>
        <w:t>2</w:t>
      </w:r>
      <w:r w:rsidR="00E64967" w:rsidRPr="00C67254">
        <w:rPr>
          <w:color w:val="000000" w:themeColor="text1"/>
          <w:sz w:val="28"/>
          <w:szCs w:val="28"/>
        </w:rPr>
        <w:t>.4</w:t>
      </w:r>
      <w:r w:rsidR="00F82BD5" w:rsidRPr="00C67254">
        <w:rPr>
          <w:color w:val="000000" w:themeColor="text1"/>
          <w:sz w:val="28"/>
          <w:szCs w:val="28"/>
        </w:rPr>
        <w:t xml:space="preserve"> Медицинская профилактика по отношению к населению бывает:</w:t>
      </w:r>
    </w:p>
    <w:p w:rsidR="00F82BD5" w:rsidRPr="00C67254" w:rsidRDefault="00F82BD5" w:rsidP="00C67254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C67254">
        <w:rPr>
          <w:color w:val="000000" w:themeColor="text1"/>
          <w:sz w:val="28"/>
          <w:szCs w:val="28"/>
        </w:rPr>
        <w:t xml:space="preserve">- популяционная, групповая, индивидуальная; </w:t>
      </w:r>
    </w:p>
    <w:p w:rsidR="00F82BD5" w:rsidRPr="00C67254" w:rsidRDefault="00F82BD5" w:rsidP="00C67254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C67254">
        <w:rPr>
          <w:color w:val="000000" w:themeColor="text1"/>
          <w:sz w:val="28"/>
          <w:szCs w:val="28"/>
        </w:rPr>
        <w:t>- общественное, групповое, общемировое;</w:t>
      </w:r>
    </w:p>
    <w:p w:rsidR="00F82BD5" w:rsidRPr="00C67254" w:rsidRDefault="00F82BD5" w:rsidP="00C67254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C67254">
        <w:rPr>
          <w:color w:val="000000" w:themeColor="text1"/>
          <w:sz w:val="28"/>
          <w:szCs w:val="28"/>
        </w:rPr>
        <w:t>- групповое, индивидуальное, собственное;</w:t>
      </w:r>
    </w:p>
    <w:p w:rsidR="00F82BD5" w:rsidRPr="00C67254" w:rsidRDefault="00E64967" w:rsidP="00C67254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C67254">
        <w:rPr>
          <w:color w:val="000000" w:themeColor="text1"/>
          <w:sz w:val="28"/>
          <w:szCs w:val="28"/>
        </w:rPr>
        <w:t>-</w:t>
      </w:r>
      <w:r w:rsidR="00F82BD5" w:rsidRPr="00C67254">
        <w:rPr>
          <w:color w:val="000000" w:themeColor="text1"/>
          <w:sz w:val="28"/>
          <w:szCs w:val="28"/>
        </w:rPr>
        <w:t xml:space="preserve"> только групповое.</w:t>
      </w:r>
    </w:p>
    <w:p w:rsidR="00F82BD5" w:rsidRPr="00C67254" w:rsidRDefault="00AC703C" w:rsidP="00C67254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C67254">
        <w:rPr>
          <w:color w:val="000000" w:themeColor="text1"/>
          <w:sz w:val="28"/>
          <w:szCs w:val="28"/>
        </w:rPr>
        <w:t>2</w:t>
      </w:r>
      <w:r w:rsidR="00E64967" w:rsidRPr="00C67254">
        <w:rPr>
          <w:color w:val="000000" w:themeColor="text1"/>
          <w:sz w:val="28"/>
          <w:szCs w:val="28"/>
        </w:rPr>
        <w:t>.5</w:t>
      </w:r>
      <w:r w:rsidR="00F82BD5" w:rsidRPr="00C67254">
        <w:rPr>
          <w:color w:val="000000" w:themeColor="text1"/>
          <w:sz w:val="28"/>
          <w:szCs w:val="28"/>
        </w:rPr>
        <w:t xml:space="preserve"> Вторичная профилактика оценивается </w:t>
      </w:r>
      <w:proofErr w:type="gramStart"/>
      <w:r w:rsidR="00F82BD5" w:rsidRPr="00C67254">
        <w:rPr>
          <w:color w:val="000000" w:themeColor="text1"/>
          <w:sz w:val="28"/>
          <w:szCs w:val="28"/>
        </w:rPr>
        <w:t>по</w:t>
      </w:r>
      <w:proofErr w:type="gramEnd"/>
      <w:r w:rsidR="00F82BD5" w:rsidRPr="00C67254">
        <w:rPr>
          <w:color w:val="000000" w:themeColor="text1"/>
          <w:sz w:val="28"/>
          <w:szCs w:val="28"/>
        </w:rPr>
        <w:t>:</w:t>
      </w:r>
    </w:p>
    <w:p w:rsidR="00F82BD5" w:rsidRPr="00C67254" w:rsidRDefault="00F82BD5" w:rsidP="00C67254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C67254">
        <w:rPr>
          <w:color w:val="000000" w:themeColor="text1"/>
          <w:sz w:val="28"/>
          <w:szCs w:val="28"/>
        </w:rPr>
        <w:t>- динамики инвалидности и смертности;</w:t>
      </w:r>
    </w:p>
    <w:p w:rsidR="00F82BD5" w:rsidRPr="00C67254" w:rsidRDefault="00F82BD5" w:rsidP="00C67254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C67254">
        <w:rPr>
          <w:color w:val="000000" w:themeColor="text1"/>
          <w:sz w:val="28"/>
          <w:szCs w:val="28"/>
        </w:rPr>
        <w:t>- снижению летальности и смертности;</w:t>
      </w:r>
    </w:p>
    <w:p w:rsidR="00F82BD5" w:rsidRPr="00C67254" w:rsidRDefault="00F82BD5" w:rsidP="00C67254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C67254">
        <w:rPr>
          <w:color w:val="000000" w:themeColor="text1"/>
          <w:sz w:val="28"/>
          <w:szCs w:val="28"/>
        </w:rPr>
        <w:lastRenderedPageBreak/>
        <w:t xml:space="preserve">- динамике первичной заболеваемости;  </w:t>
      </w:r>
    </w:p>
    <w:p w:rsidR="00F82BD5" w:rsidRPr="00C67254" w:rsidRDefault="00E64967" w:rsidP="00C67254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C67254">
        <w:rPr>
          <w:color w:val="000000" w:themeColor="text1"/>
          <w:sz w:val="28"/>
          <w:szCs w:val="28"/>
        </w:rPr>
        <w:t>-</w:t>
      </w:r>
      <w:r w:rsidR="00F82BD5" w:rsidRPr="00C67254">
        <w:rPr>
          <w:color w:val="000000" w:themeColor="text1"/>
          <w:sz w:val="28"/>
          <w:szCs w:val="28"/>
        </w:rPr>
        <w:t xml:space="preserve"> увеличение частоты здоровых лиц в популяции.</w:t>
      </w:r>
    </w:p>
    <w:p w:rsidR="00F82BD5" w:rsidRPr="00C67254" w:rsidRDefault="00AC703C" w:rsidP="00C67254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C67254">
        <w:rPr>
          <w:color w:val="000000" w:themeColor="text1"/>
          <w:sz w:val="28"/>
          <w:szCs w:val="28"/>
        </w:rPr>
        <w:t>2</w:t>
      </w:r>
      <w:r w:rsidR="00E64967" w:rsidRPr="00C67254">
        <w:rPr>
          <w:color w:val="000000" w:themeColor="text1"/>
          <w:sz w:val="28"/>
          <w:szCs w:val="28"/>
        </w:rPr>
        <w:t>.6</w:t>
      </w:r>
      <w:r w:rsidR="00F82BD5" w:rsidRPr="00C67254">
        <w:rPr>
          <w:color w:val="000000" w:themeColor="text1"/>
          <w:sz w:val="28"/>
          <w:szCs w:val="28"/>
        </w:rPr>
        <w:t xml:space="preserve"> Оптимальными методами выявление лиц группы риска по возни</w:t>
      </w:r>
      <w:r w:rsidR="00F82BD5" w:rsidRPr="00C67254">
        <w:rPr>
          <w:color w:val="000000" w:themeColor="text1"/>
          <w:sz w:val="28"/>
          <w:szCs w:val="28"/>
        </w:rPr>
        <w:t>к</w:t>
      </w:r>
      <w:r w:rsidR="00F82BD5" w:rsidRPr="00C67254">
        <w:rPr>
          <w:color w:val="000000" w:themeColor="text1"/>
          <w:sz w:val="28"/>
          <w:szCs w:val="28"/>
        </w:rPr>
        <w:t>новению заболеваний являются:</w:t>
      </w:r>
    </w:p>
    <w:p w:rsidR="00F82BD5" w:rsidRPr="00C67254" w:rsidRDefault="00F82BD5" w:rsidP="00C67254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C67254">
        <w:rPr>
          <w:color w:val="000000" w:themeColor="text1"/>
          <w:sz w:val="28"/>
          <w:szCs w:val="28"/>
        </w:rPr>
        <w:t>- скрининг;</w:t>
      </w:r>
    </w:p>
    <w:p w:rsidR="00F82BD5" w:rsidRPr="00C67254" w:rsidRDefault="00F82BD5" w:rsidP="00C67254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C67254">
        <w:rPr>
          <w:color w:val="000000" w:themeColor="text1"/>
          <w:sz w:val="28"/>
          <w:szCs w:val="28"/>
        </w:rPr>
        <w:t xml:space="preserve">- профилактический осмотр;  </w:t>
      </w:r>
    </w:p>
    <w:p w:rsidR="00F82BD5" w:rsidRPr="00C67254" w:rsidRDefault="00F82BD5" w:rsidP="00C67254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C67254">
        <w:rPr>
          <w:color w:val="000000" w:themeColor="text1"/>
          <w:sz w:val="28"/>
          <w:szCs w:val="28"/>
        </w:rPr>
        <w:t>- учет обращаемости;</w:t>
      </w:r>
    </w:p>
    <w:p w:rsidR="00F82BD5" w:rsidRPr="00C67254" w:rsidRDefault="00AC703C" w:rsidP="00C67254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C67254">
        <w:rPr>
          <w:color w:val="000000" w:themeColor="text1"/>
          <w:sz w:val="28"/>
          <w:szCs w:val="28"/>
        </w:rPr>
        <w:t>2</w:t>
      </w:r>
      <w:r w:rsidR="00E64967" w:rsidRPr="00C67254">
        <w:rPr>
          <w:color w:val="000000" w:themeColor="text1"/>
          <w:sz w:val="28"/>
          <w:szCs w:val="28"/>
        </w:rPr>
        <w:t>.7</w:t>
      </w:r>
      <w:r w:rsidR="00F82BD5" w:rsidRPr="00C67254">
        <w:rPr>
          <w:color w:val="000000" w:themeColor="text1"/>
          <w:sz w:val="28"/>
          <w:szCs w:val="28"/>
        </w:rPr>
        <w:t xml:space="preserve"> Профилактика бывает: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- первичная и вторичная;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- первичная, вторичная, третичная;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- первичная;</w:t>
      </w:r>
    </w:p>
    <w:p w:rsidR="00F82BD5" w:rsidRPr="00C67254" w:rsidRDefault="00AC703C" w:rsidP="00C67254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C67254">
        <w:rPr>
          <w:color w:val="000000" w:themeColor="text1"/>
          <w:sz w:val="28"/>
          <w:szCs w:val="28"/>
        </w:rPr>
        <w:t>2</w:t>
      </w:r>
      <w:r w:rsidR="00E64967" w:rsidRPr="00C67254">
        <w:rPr>
          <w:color w:val="000000" w:themeColor="text1"/>
          <w:sz w:val="28"/>
          <w:szCs w:val="28"/>
        </w:rPr>
        <w:t>.8</w:t>
      </w:r>
      <w:r w:rsidR="00F82BD5" w:rsidRPr="00C67254">
        <w:rPr>
          <w:color w:val="000000" w:themeColor="text1"/>
          <w:sz w:val="28"/>
          <w:szCs w:val="28"/>
        </w:rPr>
        <w:t xml:space="preserve"> Первичная профилактика направлена </w:t>
      </w:r>
      <w:proofErr w:type="gramStart"/>
      <w:r w:rsidR="00F82BD5" w:rsidRPr="00C67254">
        <w:rPr>
          <w:color w:val="000000" w:themeColor="text1"/>
          <w:sz w:val="28"/>
          <w:szCs w:val="28"/>
        </w:rPr>
        <w:t>на</w:t>
      </w:r>
      <w:proofErr w:type="gramEnd"/>
      <w:r w:rsidR="00F82BD5" w:rsidRPr="00C67254">
        <w:rPr>
          <w:color w:val="000000" w:themeColor="text1"/>
          <w:sz w:val="28"/>
          <w:szCs w:val="28"/>
        </w:rPr>
        <w:t>:</w:t>
      </w:r>
    </w:p>
    <w:p w:rsidR="00F82BD5" w:rsidRPr="00C67254" w:rsidRDefault="00F82BD5" w:rsidP="00C67254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C67254">
        <w:rPr>
          <w:color w:val="000000" w:themeColor="text1"/>
          <w:sz w:val="28"/>
          <w:szCs w:val="28"/>
        </w:rPr>
        <w:t xml:space="preserve">- предупреждение неблагоприятного влияние факторов внешней среды и условий жизни на отдельного человека, группу лиц и населения в целом;  </w:t>
      </w:r>
    </w:p>
    <w:p w:rsidR="00F82BD5" w:rsidRPr="00C67254" w:rsidRDefault="00F82BD5" w:rsidP="00C67254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C67254">
        <w:rPr>
          <w:color w:val="000000" w:themeColor="text1"/>
          <w:sz w:val="28"/>
          <w:szCs w:val="28"/>
        </w:rPr>
        <w:t>- сохранение и развитие условий, способствующих здоровью;</w:t>
      </w:r>
    </w:p>
    <w:p w:rsidR="00F82BD5" w:rsidRPr="00C67254" w:rsidRDefault="00F82BD5" w:rsidP="00C67254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C67254">
        <w:rPr>
          <w:color w:val="000000" w:themeColor="text1"/>
          <w:sz w:val="28"/>
          <w:szCs w:val="28"/>
        </w:rPr>
        <w:t>- раннее выявление отклонений в жизнедеятельности организма;</w:t>
      </w:r>
    </w:p>
    <w:p w:rsidR="00F82BD5" w:rsidRPr="00C67254" w:rsidRDefault="00E64967" w:rsidP="00C67254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C67254">
        <w:rPr>
          <w:color w:val="000000" w:themeColor="text1"/>
          <w:sz w:val="28"/>
          <w:szCs w:val="28"/>
        </w:rPr>
        <w:t>-</w:t>
      </w:r>
      <w:r w:rsidR="00F82BD5" w:rsidRPr="00C67254">
        <w:rPr>
          <w:color w:val="000000" w:themeColor="text1"/>
          <w:sz w:val="28"/>
          <w:szCs w:val="28"/>
        </w:rPr>
        <w:t xml:space="preserve"> на снижение частоты осложнений заболеваний и летальности. 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64967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.9</w:t>
      </w:r>
      <w:r w:rsidR="00F82BD5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Виды медицинских профилактических мероприятий: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- консультирование и медицинские осмотры;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- иммунизация и диспансеризация;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все выше перечисленное; 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 правильного ответа.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64967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.10 </w:t>
      </w:r>
      <w:r w:rsidR="00F82BD5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«Журнал учета работы ЛПУ по медицинской профилактике»: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- учетная форма 0</w:t>
      </w:r>
      <w:r w:rsidR="00AC703C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8/у – 02;  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- годовая отчетная форма№</w:t>
      </w:r>
      <w:r w:rsidR="00AC703C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0;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- приказ №455;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 №175.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64967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F82BD5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Первичная профилактика заболеваний включает в себя: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- мероприятия по предупреждению осложнений болезни;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- предупреждение возникновения заболеваний;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- улучшение социально-экономических условий;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предупреждение влияния факторов риска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64967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.12 </w:t>
      </w:r>
      <w:r w:rsidR="00F82BD5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Профилактические медицинские осмотры способствуют выявл</w:t>
      </w:r>
      <w:r w:rsidR="00F82BD5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82BD5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нию заболеваний: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- острых;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- хронических;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- на ранних стадиях;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инфекционных.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64967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82BD5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Специфическая профилактика гриппа: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- прием дибазола;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- приём аскорбиновой кислоты в больших дозах;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- прием «</w:t>
      </w:r>
      <w:proofErr w:type="spellStart"/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Антигриппина</w:t>
      </w:r>
      <w:proofErr w:type="spellEnd"/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вакцинация.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64967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.14</w:t>
      </w:r>
      <w:r w:rsidR="00F82BD5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Неспецифическая профилактика столбняка заключается </w:t>
      </w:r>
      <w:proofErr w:type="gramStart"/>
      <w:r w:rsidR="00F82BD5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F82BD5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- наложение швов на рану;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первичной хирургической обработке раны с широким рассечением и дренированием ее;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- массивной антибиотикотерапии;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баротерапии.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64967" w:rsidRPr="00C67254">
        <w:rPr>
          <w:rFonts w:ascii="Times New Roman" w:hAnsi="Times New Roman" w:cs="Times New Roman"/>
          <w:color w:val="000000" w:themeColor="text1"/>
          <w:sz w:val="28"/>
          <w:szCs w:val="28"/>
        </w:rPr>
        <w:t>.15</w:t>
      </w:r>
      <w:r w:rsidR="00F82BD5"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Вторичная профилактика – это: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выявление лиц, нуждающихся в профилактическом воздействии;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рекомендации по изменению поведения пациента, вакцинация, мед</w:t>
      </w: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каментозное лечение;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устранение факторов риска;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F82BD5"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раннее обнаружение и лечение.</w:t>
      </w:r>
    </w:p>
    <w:p w:rsidR="00F82BD5" w:rsidRPr="00C67254" w:rsidRDefault="00AC703C" w:rsidP="00C67254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64967"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.16</w:t>
      </w:r>
      <w:proofErr w:type="gramStart"/>
      <w:r w:rsidR="00F82BD5"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="00F82BD5"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аким путем проводится оценка информированности населения: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анализа заболеваемости;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анкетирования;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беседы;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F82BD5"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мониторинг.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64967"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.17</w:t>
      </w:r>
      <w:r w:rsidR="00F82BD5"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Наука, изучающая вопросы нравственного поведения медработн</w:t>
      </w:r>
      <w:r w:rsidR="00F82BD5"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F82BD5"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медицинская деонтология;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медицинская этика;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медицинская педагогика;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F82BD5"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медицинская психология.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64967"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.18 </w:t>
      </w:r>
      <w:proofErr w:type="spellStart"/>
      <w:r w:rsidR="00F82BD5"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Валеология</w:t>
      </w:r>
      <w:proofErr w:type="spellEnd"/>
      <w:r w:rsidR="00F82BD5"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это наука: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 физкультуре;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  нравственном воспитании;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 окружающей среде;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F82BD5"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здоровье.</w:t>
      </w:r>
    </w:p>
    <w:p w:rsidR="00E64967" w:rsidRPr="00C67254" w:rsidRDefault="00AC703C" w:rsidP="00C67254">
      <w:pPr>
        <w:shd w:val="clear" w:color="auto" w:fill="FFFFFF"/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64967"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.19</w:t>
      </w:r>
      <w:proofErr w:type="gramStart"/>
      <w:r w:rsidR="00F82BD5"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="00F82BD5"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акие из перечисленных мероприятий относятся к мерам перви</w:t>
      </w:r>
      <w:r w:rsidR="00F82BD5"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F82BD5"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профилактики:</w:t>
      </w:r>
    </w:p>
    <w:p w:rsidR="00F82BD5" w:rsidRPr="00C67254" w:rsidRDefault="00F82BD5" w:rsidP="00C67254">
      <w:pPr>
        <w:shd w:val="clear" w:color="auto" w:fill="FFFFFF"/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Маммография и анализ кала на скрытую кровь;</w:t>
      </w:r>
    </w:p>
    <w:p w:rsidR="00E64967" w:rsidRPr="00C67254" w:rsidRDefault="00F82BD5" w:rsidP="00C67254">
      <w:pPr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назначение фолиевой кислоты для предупреждения пороков разв</w:t>
      </w: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E64967"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тия нервной трубки;</w:t>
      </w:r>
    </w:p>
    <w:p w:rsidR="00F82BD5" w:rsidRPr="00C67254" w:rsidRDefault="00AC703C" w:rsidP="00C67254">
      <w:pPr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82BD5"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хлорирование и фторирование воды;</w:t>
      </w:r>
    </w:p>
    <w:p w:rsidR="00F82BD5" w:rsidRPr="00C67254" w:rsidRDefault="00F82BD5" w:rsidP="00C67254">
      <w:pPr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вакцинация против инфекционных заболеваний; </w:t>
      </w:r>
    </w:p>
    <w:p w:rsidR="00F82BD5" w:rsidRPr="00C67254" w:rsidRDefault="00F82BD5" w:rsidP="00C67254">
      <w:pPr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обучение пациентов здоровому образу жизни; </w:t>
      </w:r>
    </w:p>
    <w:p w:rsidR="00F82BD5" w:rsidRPr="00C67254" w:rsidRDefault="00F82BD5" w:rsidP="00C67254">
      <w:pPr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использование бета-блокаторов для уменьшения риска смерти у п</w:t>
      </w: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циентов, перенесших инфаркт миокарда.</w:t>
      </w:r>
    </w:p>
    <w:p w:rsidR="00F82BD5" w:rsidRPr="00C67254" w:rsidRDefault="00F82BD5" w:rsidP="00C67254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Варианты ответов: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- 1,2,4,5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- 1,2,</w:t>
      </w:r>
      <w:r w:rsidR="00AC703C"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,5,6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- 1,2,</w:t>
      </w:r>
      <w:r w:rsidR="00AC703C"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,4,5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F82BD5"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2,</w:t>
      </w:r>
      <w:r w:rsidR="00AC703C"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82BD5"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,4,5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</w:t>
      </w:r>
      <w:r w:rsidR="00E64967" w:rsidRPr="00C67254">
        <w:rPr>
          <w:rFonts w:ascii="Times New Roman" w:hAnsi="Times New Roman" w:cs="Times New Roman"/>
          <w:sz w:val="28"/>
          <w:szCs w:val="28"/>
        </w:rPr>
        <w:t>.20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Основным направлением третичной профилактики заболеваний является комплекс мер, направленных: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- на предупреждение их возникновения;   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- на предупреждение осложнений возникшего заболевания;  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lastRenderedPageBreak/>
        <w:t>- на восстановление анатомической и функциональной целостности п</w:t>
      </w:r>
      <w:r w:rsidRPr="00C67254">
        <w:rPr>
          <w:rFonts w:ascii="Times New Roman" w:hAnsi="Times New Roman" w:cs="Times New Roman"/>
          <w:sz w:val="28"/>
          <w:szCs w:val="28"/>
        </w:rPr>
        <w:t>о</w:t>
      </w:r>
      <w:r w:rsidRPr="00C67254">
        <w:rPr>
          <w:rFonts w:ascii="Times New Roman" w:hAnsi="Times New Roman" w:cs="Times New Roman"/>
          <w:sz w:val="28"/>
          <w:szCs w:val="28"/>
        </w:rPr>
        <w:t xml:space="preserve">врежденных органов;   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</w:t>
      </w:r>
      <w:r w:rsidR="00E64967" w:rsidRPr="00C67254">
        <w:rPr>
          <w:rFonts w:ascii="Times New Roman" w:hAnsi="Times New Roman" w:cs="Times New Roman"/>
          <w:sz w:val="28"/>
          <w:szCs w:val="28"/>
        </w:rPr>
        <w:t>.21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Основным направлением вторичной профилактики заболеваний является комплекс мер, направленных: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- на предупреждение их возникновения;   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- на предупреждение осложнений возникшего заболевания;  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на восстановление анатомической и функциональной целостности п</w:t>
      </w:r>
      <w:r w:rsidRPr="00C67254">
        <w:rPr>
          <w:rFonts w:ascii="Times New Roman" w:hAnsi="Times New Roman" w:cs="Times New Roman"/>
          <w:sz w:val="28"/>
          <w:szCs w:val="28"/>
        </w:rPr>
        <w:t>о</w:t>
      </w:r>
      <w:r w:rsidRPr="00C67254">
        <w:rPr>
          <w:rFonts w:ascii="Times New Roman" w:hAnsi="Times New Roman" w:cs="Times New Roman"/>
          <w:sz w:val="28"/>
          <w:szCs w:val="28"/>
        </w:rPr>
        <w:t>врежденных органов;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лечения заболеваний.</w:t>
      </w:r>
    </w:p>
    <w:p w:rsidR="00F82BD5" w:rsidRPr="00C67254" w:rsidRDefault="00AC703C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2</w:t>
      </w:r>
      <w:r w:rsidR="00E64967" w:rsidRPr="00C67254">
        <w:rPr>
          <w:sz w:val="28"/>
          <w:szCs w:val="28"/>
        </w:rPr>
        <w:t>.22</w:t>
      </w:r>
      <w:r w:rsidR="00F82BD5" w:rsidRPr="00C67254">
        <w:rPr>
          <w:sz w:val="28"/>
          <w:szCs w:val="28"/>
        </w:rPr>
        <w:t xml:space="preserve"> Показателями оценки первичной профилактики является: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 xml:space="preserve">- </w:t>
      </w:r>
      <w:r w:rsidRPr="00C67254">
        <w:rPr>
          <w:color w:val="000000"/>
          <w:sz w:val="28"/>
          <w:szCs w:val="28"/>
          <w:shd w:val="clear" w:color="auto" w:fill="FFFFFF"/>
        </w:rPr>
        <w:t>снижение частоты острых заболеваний;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 xml:space="preserve">- </w:t>
      </w:r>
      <w:r w:rsidRPr="00C67254">
        <w:rPr>
          <w:color w:val="000000"/>
          <w:sz w:val="28"/>
          <w:szCs w:val="28"/>
          <w:shd w:val="clear" w:color="auto" w:fill="FFFFFF"/>
        </w:rPr>
        <w:t>динамика первичной заболеваемости;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 xml:space="preserve">- </w:t>
      </w:r>
      <w:r w:rsidRPr="00C67254">
        <w:rPr>
          <w:color w:val="000000"/>
          <w:sz w:val="28"/>
          <w:szCs w:val="28"/>
          <w:shd w:val="clear" w:color="auto" w:fill="FFFFFF"/>
        </w:rPr>
        <w:t>снижению летальности;</w:t>
      </w:r>
    </w:p>
    <w:p w:rsidR="00F82BD5" w:rsidRPr="00C67254" w:rsidRDefault="00E64967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</w:t>
      </w:r>
      <w:r w:rsidR="00F82BD5" w:rsidRPr="00C67254">
        <w:rPr>
          <w:sz w:val="28"/>
          <w:szCs w:val="28"/>
        </w:rPr>
        <w:t xml:space="preserve"> увеличение частоты здоровых лиц в популяции.   </w:t>
      </w:r>
    </w:p>
    <w:p w:rsidR="00E64967" w:rsidRPr="00C67254" w:rsidRDefault="00AC703C" w:rsidP="00C67254">
      <w:pPr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64967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proofErr w:type="gramStart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еречислите уровни профилактики</w:t>
      </w:r>
    </w:p>
    <w:p w:rsidR="00E64967" w:rsidRPr="00C67254" w:rsidRDefault="00F82BD5" w:rsidP="00C67254">
      <w:pPr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E64967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первичная </w:t>
      </w:r>
    </w:p>
    <w:p w:rsidR="00E64967" w:rsidRPr="00C67254" w:rsidRDefault="00E64967" w:rsidP="00C67254">
      <w:pPr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2) вторичная</w:t>
      </w:r>
    </w:p>
    <w:p w:rsidR="00E64967" w:rsidRPr="00C67254" w:rsidRDefault="00AC703C" w:rsidP="00C67254">
      <w:pPr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64967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) третичная</w:t>
      </w:r>
    </w:p>
    <w:p w:rsidR="00F82BD5" w:rsidRPr="00C67254" w:rsidRDefault="00F82BD5" w:rsidP="00C67254">
      <w:pPr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ответов: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- 1,2;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- 1,2,</w:t>
      </w:r>
      <w:r w:rsidR="00AC703C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- 1, </w:t>
      </w:r>
      <w:r w:rsidR="00AC703C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2, </w:t>
      </w:r>
      <w:r w:rsidR="00AC703C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64967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.24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Первичная профилактика – это: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лиц, нуждающихся в профилактическом воздействии;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рекомендации по изменению поведения пациента, вакцинация;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медикаментозное лечение;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раннее обнаружение и лечение.</w:t>
      </w:r>
    </w:p>
    <w:p w:rsidR="00F82BD5" w:rsidRPr="00C67254" w:rsidRDefault="00AC703C" w:rsidP="00C672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eastAsia="Calibri" w:hAnsi="Times New Roman" w:cs="Times New Roman"/>
          <w:smallCaps/>
          <w:sz w:val="28"/>
          <w:szCs w:val="28"/>
        </w:rPr>
        <w:t>2</w:t>
      </w:r>
      <w:r w:rsidR="00E64967" w:rsidRPr="00C67254">
        <w:rPr>
          <w:rFonts w:ascii="Times New Roman" w:eastAsia="Calibri" w:hAnsi="Times New Roman" w:cs="Times New Roman"/>
          <w:smallCaps/>
          <w:sz w:val="28"/>
          <w:szCs w:val="28"/>
        </w:rPr>
        <w:t>.25</w:t>
      </w:r>
      <w:r w:rsidR="00F82BD5" w:rsidRPr="00C67254">
        <w:rPr>
          <w:rFonts w:ascii="Times New Roman" w:eastAsia="Calibri" w:hAnsi="Times New Roman" w:cs="Times New Roman"/>
          <w:sz w:val="28"/>
          <w:szCs w:val="28"/>
        </w:rPr>
        <w:t xml:space="preserve">Основа первичной профилактики:                               </w:t>
      </w:r>
    </w:p>
    <w:p w:rsidR="00F82BD5" w:rsidRPr="00C67254" w:rsidRDefault="00F82BD5" w:rsidP="00C672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eastAsia="Calibri" w:hAnsi="Times New Roman" w:cs="Times New Roman"/>
          <w:sz w:val="28"/>
          <w:szCs w:val="28"/>
        </w:rPr>
        <w:t>- тщательное  обследование внешне здоровых людей</w:t>
      </w:r>
      <w:r w:rsidRPr="00C67254">
        <w:rPr>
          <w:rFonts w:ascii="Times New Roman" w:hAnsi="Times New Roman" w:cs="Times New Roman"/>
          <w:sz w:val="28"/>
          <w:szCs w:val="28"/>
        </w:rPr>
        <w:t>;</w:t>
      </w:r>
    </w:p>
    <w:p w:rsidR="00F82BD5" w:rsidRPr="00C67254" w:rsidRDefault="00F82BD5" w:rsidP="00C672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eastAsia="Calibri" w:hAnsi="Times New Roman" w:cs="Times New Roman"/>
          <w:sz w:val="28"/>
          <w:szCs w:val="28"/>
        </w:rPr>
        <w:t>- полное устранение вредного фактора либо снижение его воздействия до безопасного уровня;</w:t>
      </w:r>
    </w:p>
    <w:p w:rsidR="00F82BD5" w:rsidRPr="00C67254" w:rsidRDefault="00F82BD5" w:rsidP="00C672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eastAsia="Calibri" w:hAnsi="Times New Roman" w:cs="Times New Roman"/>
          <w:sz w:val="28"/>
          <w:szCs w:val="28"/>
        </w:rPr>
        <w:t>- комплекс мер по предотвращению осложнений заболеваний,  реаб</w:t>
      </w:r>
      <w:r w:rsidRPr="00C67254">
        <w:rPr>
          <w:rFonts w:ascii="Times New Roman" w:eastAsia="Calibri" w:hAnsi="Times New Roman" w:cs="Times New Roman"/>
          <w:sz w:val="28"/>
          <w:szCs w:val="28"/>
        </w:rPr>
        <w:t>и</w:t>
      </w:r>
      <w:r w:rsidRPr="00C67254">
        <w:rPr>
          <w:rFonts w:ascii="Times New Roman" w:eastAsia="Calibri" w:hAnsi="Times New Roman" w:cs="Times New Roman"/>
          <w:sz w:val="28"/>
          <w:szCs w:val="28"/>
        </w:rPr>
        <w:t>литации и лечению;</w:t>
      </w:r>
    </w:p>
    <w:p w:rsidR="00F82BD5" w:rsidRPr="00C67254" w:rsidRDefault="00E64967" w:rsidP="00C6725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eastAsia="Calibri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eastAsia="Calibri" w:hAnsi="Times New Roman" w:cs="Times New Roman"/>
          <w:sz w:val="28"/>
          <w:szCs w:val="28"/>
        </w:rPr>
        <w:t xml:space="preserve"> применение антидотов жителями экологически неблагополучных.   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</w:t>
      </w:r>
      <w:r w:rsidR="00E64967" w:rsidRPr="00C67254">
        <w:rPr>
          <w:rFonts w:ascii="Times New Roman" w:hAnsi="Times New Roman" w:cs="Times New Roman"/>
          <w:sz w:val="28"/>
          <w:szCs w:val="28"/>
        </w:rPr>
        <w:t>.26</w:t>
      </w:r>
      <w:proofErr w:type="gramStart"/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F82BD5" w:rsidRPr="00C67254">
        <w:rPr>
          <w:rFonts w:ascii="Times New Roman" w:hAnsi="Times New Roman" w:cs="Times New Roman"/>
          <w:sz w:val="28"/>
          <w:szCs w:val="28"/>
        </w:rPr>
        <w:t>ля неспецифической профилактики инфекционных заболеваний применяют все кроме: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витамины;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массаж;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закаливание;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вакцины.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</w:t>
      </w:r>
      <w:r w:rsidR="00E64967" w:rsidRPr="00C67254">
        <w:rPr>
          <w:rFonts w:ascii="Times New Roman" w:hAnsi="Times New Roman" w:cs="Times New Roman"/>
          <w:sz w:val="28"/>
          <w:szCs w:val="28"/>
        </w:rPr>
        <w:t xml:space="preserve">.27 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Метод медико-санитарного обслуживания населения, включа</w:t>
      </w:r>
      <w:r w:rsidR="00F82BD5" w:rsidRPr="00C67254">
        <w:rPr>
          <w:rFonts w:ascii="Times New Roman" w:hAnsi="Times New Roman" w:cs="Times New Roman"/>
          <w:sz w:val="28"/>
          <w:szCs w:val="28"/>
        </w:rPr>
        <w:t>ю</w:t>
      </w:r>
      <w:r w:rsidR="00F82BD5" w:rsidRPr="00C67254">
        <w:rPr>
          <w:rFonts w:ascii="Times New Roman" w:hAnsi="Times New Roman" w:cs="Times New Roman"/>
          <w:sz w:val="28"/>
          <w:szCs w:val="28"/>
        </w:rPr>
        <w:t>щий необходимый комплекс оздоровительных социально-гигиенических м</w:t>
      </w:r>
      <w:r w:rsidR="00F82BD5" w:rsidRPr="00C67254">
        <w:rPr>
          <w:rFonts w:ascii="Times New Roman" w:hAnsi="Times New Roman" w:cs="Times New Roman"/>
          <w:sz w:val="28"/>
          <w:szCs w:val="28"/>
        </w:rPr>
        <w:t>е</w:t>
      </w:r>
      <w:r w:rsidR="00F82BD5" w:rsidRPr="00C67254">
        <w:rPr>
          <w:rFonts w:ascii="Times New Roman" w:hAnsi="Times New Roman" w:cs="Times New Roman"/>
          <w:sz w:val="28"/>
          <w:szCs w:val="28"/>
        </w:rPr>
        <w:t>роприятий - это: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диспансеризация;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lastRenderedPageBreak/>
        <w:t xml:space="preserve">- профилактика;  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санация полости рта;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ЛФК.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</w:t>
      </w:r>
      <w:r w:rsidR="00E64967" w:rsidRPr="00C67254">
        <w:rPr>
          <w:rFonts w:ascii="Times New Roman" w:hAnsi="Times New Roman" w:cs="Times New Roman"/>
          <w:sz w:val="28"/>
          <w:szCs w:val="28"/>
        </w:rPr>
        <w:t>.28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Вторичная профилактика – это: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устранение факторов риска;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- раннее обнаружение и лечение;  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рекомендации по изменению поведения пациента, вакцинация, мед</w:t>
      </w:r>
      <w:r w:rsidRPr="00C67254">
        <w:rPr>
          <w:rFonts w:ascii="Times New Roman" w:hAnsi="Times New Roman" w:cs="Times New Roman"/>
          <w:sz w:val="28"/>
          <w:szCs w:val="28"/>
        </w:rPr>
        <w:t>и</w:t>
      </w:r>
      <w:r w:rsidRPr="00C67254">
        <w:rPr>
          <w:rFonts w:ascii="Times New Roman" w:hAnsi="Times New Roman" w:cs="Times New Roman"/>
          <w:sz w:val="28"/>
          <w:szCs w:val="28"/>
        </w:rPr>
        <w:t>каментозное лечение;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выявление лиц, нуждающихся в профилактическом воздействии.</w:t>
      </w:r>
    </w:p>
    <w:p w:rsidR="00F82BD5" w:rsidRPr="00C67254" w:rsidRDefault="00AC703C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2</w:t>
      </w:r>
      <w:r w:rsidR="00E64967" w:rsidRPr="00C67254">
        <w:rPr>
          <w:sz w:val="28"/>
          <w:szCs w:val="28"/>
        </w:rPr>
        <w:t>.29</w:t>
      </w:r>
      <w:r w:rsidR="00F82BD5" w:rsidRPr="00C67254">
        <w:rPr>
          <w:sz w:val="28"/>
          <w:szCs w:val="28"/>
        </w:rPr>
        <w:t xml:space="preserve"> Эффективность третичной профилактики оценивается по сниж</w:t>
      </w:r>
      <w:r w:rsidR="00F82BD5" w:rsidRPr="00C67254">
        <w:rPr>
          <w:sz w:val="28"/>
          <w:szCs w:val="28"/>
        </w:rPr>
        <w:t>е</w:t>
      </w:r>
      <w:r w:rsidR="00F82BD5" w:rsidRPr="00C67254">
        <w:rPr>
          <w:sz w:val="28"/>
          <w:szCs w:val="28"/>
        </w:rPr>
        <w:t xml:space="preserve">нию показателей: 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первичной заболеваемости;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летальности и смертности;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 xml:space="preserve">- </w:t>
      </w:r>
      <w:proofErr w:type="spellStart"/>
      <w:r w:rsidRPr="00C67254">
        <w:rPr>
          <w:sz w:val="28"/>
          <w:szCs w:val="28"/>
        </w:rPr>
        <w:t>инвалидизации</w:t>
      </w:r>
      <w:proofErr w:type="spellEnd"/>
      <w:r w:rsidRPr="00C67254">
        <w:rPr>
          <w:sz w:val="28"/>
          <w:szCs w:val="28"/>
        </w:rPr>
        <w:t>;</w:t>
      </w:r>
    </w:p>
    <w:p w:rsidR="00F82BD5" w:rsidRPr="00C67254" w:rsidRDefault="00E64967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</w:t>
      </w:r>
      <w:r w:rsidR="00F82BD5" w:rsidRPr="00C67254">
        <w:rPr>
          <w:sz w:val="28"/>
          <w:szCs w:val="28"/>
        </w:rPr>
        <w:t xml:space="preserve"> частоты осложнений.  </w:t>
      </w:r>
    </w:p>
    <w:p w:rsidR="00F82BD5" w:rsidRPr="00C67254" w:rsidRDefault="00AC703C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2</w:t>
      </w:r>
      <w:r w:rsidR="00E64967" w:rsidRPr="00C67254">
        <w:rPr>
          <w:sz w:val="28"/>
          <w:szCs w:val="28"/>
        </w:rPr>
        <w:t>.</w:t>
      </w:r>
      <w:r w:rsidRPr="00C67254">
        <w:rPr>
          <w:sz w:val="28"/>
          <w:szCs w:val="28"/>
        </w:rPr>
        <w:t>3</w:t>
      </w:r>
      <w:r w:rsidR="00E64967" w:rsidRPr="00C67254">
        <w:rPr>
          <w:sz w:val="28"/>
          <w:szCs w:val="28"/>
        </w:rPr>
        <w:t>0</w:t>
      </w:r>
      <w:r w:rsidR="00F82BD5" w:rsidRPr="00C67254">
        <w:rPr>
          <w:sz w:val="28"/>
          <w:szCs w:val="28"/>
        </w:rPr>
        <w:t xml:space="preserve"> Основными источниками информации о здоровье населения явл</w:t>
      </w:r>
      <w:r w:rsidR="00F82BD5" w:rsidRPr="00C67254">
        <w:rPr>
          <w:sz w:val="28"/>
          <w:szCs w:val="28"/>
        </w:rPr>
        <w:t>я</w:t>
      </w:r>
      <w:r w:rsidR="00F82BD5" w:rsidRPr="00C67254">
        <w:rPr>
          <w:sz w:val="28"/>
          <w:szCs w:val="28"/>
        </w:rPr>
        <w:t>ются:</w:t>
      </w:r>
    </w:p>
    <w:p w:rsidR="00F82BD5" w:rsidRPr="00C67254" w:rsidRDefault="00F82BD5" w:rsidP="00C67254">
      <w:pPr>
        <w:pStyle w:val="11"/>
        <w:ind w:firstLine="851"/>
        <w:jc w:val="both"/>
        <w:rPr>
          <w:szCs w:val="28"/>
        </w:rPr>
      </w:pPr>
      <w:r w:rsidRPr="00C67254">
        <w:rPr>
          <w:szCs w:val="28"/>
        </w:rPr>
        <w:t xml:space="preserve">- данные диспансеризации; </w:t>
      </w:r>
    </w:p>
    <w:p w:rsidR="00F82BD5" w:rsidRPr="00C67254" w:rsidRDefault="00F82BD5" w:rsidP="00C67254">
      <w:pPr>
        <w:pStyle w:val="11"/>
        <w:ind w:firstLine="851"/>
        <w:jc w:val="both"/>
        <w:rPr>
          <w:szCs w:val="28"/>
        </w:rPr>
      </w:pPr>
      <w:r w:rsidRPr="00C67254">
        <w:rPr>
          <w:szCs w:val="28"/>
        </w:rPr>
        <w:t xml:space="preserve">- официальные материалы о смертности и рождаемости; 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данные страховых компаний;</w:t>
      </w:r>
    </w:p>
    <w:p w:rsidR="00F82BD5" w:rsidRPr="00C67254" w:rsidRDefault="00E64967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</w:t>
      </w:r>
      <w:r w:rsidR="00F82BD5" w:rsidRPr="00C67254">
        <w:rPr>
          <w:sz w:val="28"/>
          <w:szCs w:val="28"/>
        </w:rPr>
        <w:t xml:space="preserve"> данные мониторинга окружающей среды и здоровья.</w:t>
      </w:r>
    </w:p>
    <w:p w:rsidR="00F82BD5" w:rsidRPr="00C67254" w:rsidRDefault="00AC703C" w:rsidP="00C67254">
      <w:pPr>
        <w:tabs>
          <w:tab w:val="left" w:pos="0"/>
          <w:tab w:val="left" w:pos="142"/>
        </w:tabs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</w:t>
      </w:r>
      <w:r w:rsidR="00E64967" w:rsidRPr="00C67254">
        <w:rPr>
          <w:rFonts w:ascii="Times New Roman" w:hAnsi="Times New Roman" w:cs="Times New Roman"/>
          <w:sz w:val="28"/>
          <w:szCs w:val="28"/>
        </w:rPr>
        <w:t>.</w:t>
      </w:r>
      <w:r w:rsidRPr="00C67254">
        <w:rPr>
          <w:rFonts w:ascii="Times New Roman" w:hAnsi="Times New Roman" w:cs="Times New Roman"/>
          <w:sz w:val="28"/>
          <w:szCs w:val="28"/>
        </w:rPr>
        <w:t>2</w:t>
      </w:r>
      <w:r w:rsidR="00E64967" w:rsidRPr="00C67254">
        <w:rPr>
          <w:rFonts w:ascii="Times New Roman" w:hAnsi="Times New Roman" w:cs="Times New Roman"/>
          <w:sz w:val="28"/>
          <w:szCs w:val="28"/>
        </w:rPr>
        <w:t>1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Объектом первичной профилактики являются:</w:t>
      </w:r>
    </w:p>
    <w:p w:rsidR="00F82BD5" w:rsidRPr="00C67254" w:rsidRDefault="00F82BD5" w:rsidP="00C67254">
      <w:pPr>
        <w:tabs>
          <w:tab w:val="left" w:pos="567"/>
        </w:tabs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7254">
        <w:rPr>
          <w:rFonts w:ascii="Times New Roman" w:hAnsi="Times New Roman" w:cs="Times New Roman"/>
          <w:sz w:val="28"/>
          <w:szCs w:val="28"/>
        </w:rPr>
        <w:t>реконвалесценты</w:t>
      </w:r>
      <w:proofErr w:type="spellEnd"/>
      <w:r w:rsidRPr="00C67254">
        <w:rPr>
          <w:rFonts w:ascii="Times New Roman" w:hAnsi="Times New Roman" w:cs="Times New Roman"/>
          <w:sz w:val="28"/>
          <w:szCs w:val="28"/>
        </w:rPr>
        <w:t xml:space="preserve"> острых заболеваний;</w:t>
      </w:r>
    </w:p>
    <w:p w:rsidR="00F82BD5" w:rsidRPr="00C67254" w:rsidRDefault="00F82BD5" w:rsidP="00C67254">
      <w:pPr>
        <w:tabs>
          <w:tab w:val="left" w:pos="567"/>
        </w:tabs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больные хроническими заболеваниями;</w:t>
      </w:r>
    </w:p>
    <w:p w:rsidR="00F82BD5" w:rsidRPr="00C67254" w:rsidRDefault="00F82BD5" w:rsidP="00C67254">
      <w:pPr>
        <w:tabs>
          <w:tab w:val="left" w:pos="567"/>
        </w:tabs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все население;</w:t>
      </w:r>
    </w:p>
    <w:p w:rsidR="00F82BD5" w:rsidRPr="00C67254" w:rsidRDefault="00E64967" w:rsidP="00C67254">
      <w:pPr>
        <w:tabs>
          <w:tab w:val="left" w:pos="567"/>
        </w:tabs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трудоспособное население.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</w:t>
      </w:r>
      <w:r w:rsidR="00E64967" w:rsidRPr="00C67254">
        <w:rPr>
          <w:rFonts w:ascii="Times New Roman" w:hAnsi="Times New Roman" w:cs="Times New Roman"/>
          <w:sz w:val="28"/>
          <w:szCs w:val="28"/>
        </w:rPr>
        <w:t>.</w:t>
      </w:r>
      <w:r w:rsidRPr="00C67254">
        <w:rPr>
          <w:rFonts w:ascii="Times New Roman" w:hAnsi="Times New Roman" w:cs="Times New Roman"/>
          <w:sz w:val="28"/>
          <w:szCs w:val="28"/>
        </w:rPr>
        <w:t>3</w:t>
      </w:r>
      <w:r w:rsidR="00E64967" w:rsidRPr="00C67254">
        <w:rPr>
          <w:rFonts w:ascii="Times New Roman" w:hAnsi="Times New Roman" w:cs="Times New Roman"/>
          <w:sz w:val="28"/>
          <w:szCs w:val="28"/>
        </w:rPr>
        <w:t>2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Неспецифическая профилактика газовой гангрены включает: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первичную хирургическую обработку раны;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массивную антибиотикотерапию;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введение противогангренозной сыворотки;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обкалывание раны антибиотиками.</w:t>
      </w:r>
    </w:p>
    <w:p w:rsidR="00F82BD5" w:rsidRPr="00C67254" w:rsidRDefault="00AC703C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2</w:t>
      </w:r>
      <w:r w:rsidR="00E64967" w:rsidRPr="00C67254">
        <w:rPr>
          <w:sz w:val="28"/>
          <w:szCs w:val="28"/>
        </w:rPr>
        <w:t>.</w:t>
      </w:r>
      <w:r w:rsidRPr="00C67254">
        <w:rPr>
          <w:sz w:val="28"/>
          <w:szCs w:val="28"/>
        </w:rPr>
        <w:t>33</w:t>
      </w:r>
      <w:r w:rsidR="00F82BD5" w:rsidRPr="00C67254">
        <w:rPr>
          <w:sz w:val="28"/>
          <w:szCs w:val="28"/>
        </w:rPr>
        <w:t xml:space="preserve"> Что входит в понятие специфическая профилактика:</w:t>
      </w:r>
    </w:p>
    <w:p w:rsidR="00E64967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система социальных, гигиенических, медицинских мероприятий, н</w:t>
      </w:r>
      <w:r w:rsidRPr="00C67254">
        <w:rPr>
          <w:sz w:val="28"/>
          <w:szCs w:val="28"/>
        </w:rPr>
        <w:t>а</w:t>
      </w:r>
      <w:r w:rsidRPr="00C67254">
        <w:rPr>
          <w:sz w:val="28"/>
          <w:szCs w:val="28"/>
        </w:rPr>
        <w:t>правленных на предотвращение заболеваний путём устранения причин и у</w:t>
      </w:r>
      <w:r w:rsidRPr="00C67254">
        <w:rPr>
          <w:sz w:val="28"/>
          <w:szCs w:val="28"/>
        </w:rPr>
        <w:t>с</w:t>
      </w:r>
      <w:r w:rsidRPr="00C67254">
        <w:rPr>
          <w:sz w:val="28"/>
          <w:szCs w:val="28"/>
        </w:rPr>
        <w:t>ловий их возникновения;</w:t>
      </w:r>
      <w:r w:rsidRPr="00C67254">
        <w:rPr>
          <w:rStyle w:val="apple-converted-space"/>
          <w:sz w:val="28"/>
          <w:szCs w:val="28"/>
        </w:rPr>
        <w:t> </w:t>
      </w:r>
    </w:p>
    <w:p w:rsidR="00E64967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совокупность мер, направленных на пересечение или ослабление во</w:t>
      </w:r>
      <w:r w:rsidRPr="00C67254">
        <w:rPr>
          <w:sz w:val="28"/>
          <w:szCs w:val="28"/>
        </w:rPr>
        <w:t>з</w:t>
      </w:r>
      <w:r w:rsidRPr="00C67254">
        <w:rPr>
          <w:sz w:val="28"/>
          <w:szCs w:val="28"/>
        </w:rPr>
        <w:t>никшего в организме патологического процесса и предупреждение на этой о</w:t>
      </w:r>
      <w:r w:rsidRPr="00C67254">
        <w:rPr>
          <w:sz w:val="28"/>
          <w:szCs w:val="28"/>
        </w:rPr>
        <w:t>с</w:t>
      </w:r>
      <w:r w:rsidRPr="00C67254">
        <w:rPr>
          <w:sz w:val="28"/>
          <w:szCs w:val="28"/>
        </w:rPr>
        <w:t>нове тяжёлых форм неинфекционных болезней;</w:t>
      </w:r>
    </w:p>
    <w:p w:rsidR="00F82BD5" w:rsidRPr="00C67254" w:rsidRDefault="00F82BD5" w:rsidP="00C67254">
      <w:pPr>
        <w:pStyle w:val="afd"/>
        <w:ind w:firstLine="851"/>
        <w:jc w:val="both"/>
        <w:rPr>
          <w:rStyle w:val="apple-converted-space"/>
          <w:sz w:val="28"/>
          <w:szCs w:val="28"/>
        </w:rPr>
      </w:pPr>
      <w:r w:rsidRPr="00C67254">
        <w:rPr>
          <w:sz w:val="28"/>
          <w:szCs w:val="28"/>
        </w:rPr>
        <w:t>- предупреждение возникновения и распространения инфекционных болезней путем создания невосприимчивости к ним, основанное на активной и пассивной иммунизации;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67254">
        <w:rPr>
          <w:rStyle w:val="apple-converted-space"/>
          <w:rFonts w:ascii="Times New Roman" w:hAnsi="Times New Roman" w:cs="Times New Roman"/>
          <w:sz w:val="28"/>
          <w:szCs w:val="28"/>
        </w:rPr>
        <w:t>-</w:t>
      </w:r>
      <w:r w:rsidR="00F82BD5" w:rsidRPr="00C6725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все варианты верны.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</w:t>
      </w:r>
      <w:r w:rsidR="00E64967" w:rsidRPr="00C67254">
        <w:rPr>
          <w:rFonts w:ascii="Times New Roman" w:hAnsi="Times New Roman" w:cs="Times New Roman"/>
          <w:sz w:val="28"/>
          <w:szCs w:val="28"/>
        </w:rPr>
        <w:t>.</w:t>
      </w:r>
      <w:r w:rsidRPr="00C67254">
        <w:rPr>
          <w:rFonts w:ascii="Times New Roman" w:hAnsi="Times New Roman" w:cs="Times New Roman"/>
          <w:sz w:val="28"/>
          <w:szCs w:val="28"/>
        </w:rPr>
        <w:t>3</w:t>
      </w:r>
      <w:r w:rsidR="00E64967" w:rsidRPr="00C67254">
        <w:rPr>
          <w:rFonts w:ascii="Times New Roman" w:hAnsi="Times New Roman" w:cs="Times New Roman"/>
          <w:sz w:val="28"/>
          <w:szCs w:val="28"/>
        </w:rPr>
        <w:t>4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Тактика медперсонала при эпидемии  гриппа в школе: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вакцинация;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lastRenderedPageBreak/>
        <w:t>- выступление по школьному радио на тему: «Грипп, пути передачи, клиника и профилактика»;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контроль пищеблока;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82BD5" w:rsidRPr="00C67254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="00F82BD5" w:rsidRPr="00C67254">
        <w:rPr>
          <w:rFonts w:ascii="Times New Roman" w:hAnsi="Times New Roman" w:cs="Times New Roman"/>
          <w:sz w:val="28"/>
          <w:szCs w:val="28"/>
        </w:rPr>
        <w:t xml:space="preserve"> учебных классов.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64967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64967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proofErr w:type="gramStart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акие мероприятия относятся к первичной профилактике: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оздоровление окружающей среды;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медико-социальная реабилитация;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трудовая реабилитация;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диспансерное наблюдение за инвалидами.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64967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64967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Основной способ индивидуальной профилактики </w:t>
      </w:r>
      <w:proofErr w:type="spellStart"/>
      <w:r w:rsidR="00F82BD5" w:rsidRPr="00C67254">
        <w:rPr>
          <w:rFonts w:ascii="Times New Roman" w:hAnsi="Times New Roman" w:cs="Times New Roman"/>
          <w:sz w:val="28"/>
          <w:szCs w:val="28"/>
        </w:rPr>
        <w:t>шигеллезов</w:t>
      </w:r>
      <w:proofErr w:type="spellEnd"/>
      <w:r w:rsidR="00F82BD5" w:rsidRPr="00C67254">
        <w:rPr>
          <w:rFonts w:ascii="Times New Roman" w:hAnsi="Times New Roman" w:cs="Times New Roman"/>
          <w:sz w:val="28"/>
          <w:szCs w:val="28"/>
        </w:rPr>
        <w:t>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вакцинация;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соблюдение правил личной гигиены;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приём дизентерийного бактериофага;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приём антибиотиков.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</w:t>
      </w:r>
      <w:r w:rsidR="00E64967" w:rsidRPr="00C67254">
        <w:rPr>
          <w:rFonts w:ascii="Times New Roman" w:hAnsi="Times New Roman" w:cs="Times New Roman"/>
          <w:sz w:val="28"/>
          <w:szCs w:val="28"/>
        </w:rPr>
        <w:t>.</w:t>
      </w:r>
      <w:r w:rsidRPr="00C67254">
        <w:rPr>
          <w:rFonts w:ascii="Times New Roman" w:hAnsi="Times New Roman" w:cs="Times New Roman"/>
          <w:sz w:val="28"/>
          <w:szCs w:val="28"/>
        </w:rPr>
        <w:t>3</w:t>
      </w:r>
      <w:r w:rsidR="00E64967" w:rsidRPr="00C67254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единице наблюдения можно отнести: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- совокупность исследуемых лиц или явлений;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- определенный контингент;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- отдельные объекты;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конкретные признаки (рост, вест, возраст, пол).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64967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64967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proofErr w:type="gramStart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акие навыки приобретают учащиеся при изучении </w:t>
      </w:r>
      <w:proofErr w:type="spellStart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валеологии</w:t>
      </w:r>
      <w:proofErr w:type="spellEnd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техника использования одноразовых шприцев;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этики;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личной гигиены;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 на компьютере.</w:t>
      </w:r>
    </w:p>
    <w:p w:rsidR="00F82BD5" w:rsidRPr="00C67254" w:rsidRDefault="00AC703C" w:rsidP="00C67254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64967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64967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не следует использовать для изменения поведения по ЗОЖ:</w:t>
      </w:r>
    </w:p>
    <w:p w:rsidR="00F82BD5" w:rsidRPr="00C67254" w:rsidRDefault="00F82BD5" w:rsidP="00C672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распространение информации;</w:t>
      </w:r>
    </w:p>
    <w:p w:rsidR="00F82BD5" w:rsidRPr="00C67254" w:rsidRDefault="00F82BD5" w:rsidP="00C672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убеждение;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принуждение;</w:t>
      </w:r>
    </w:p>
    <w:p w:rsidR="00F82BD5" w:rsidRPr="00C67254" w:rsidRDefault="00E64967" w:rsidP="00C672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образование.</w:t>
      </w:r>
    </w:p>
    <w:p w:rsidR="00F82BD5" w:rsidRPr="00C67254" w:rsidRDefault="00AC703C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2</w:t>
      </w:r>
      <w:r w:rsidR="00E64967" w:rsidRPr="00C67254">
        <w:rPr>
          <w:sz w:val="28"/>
          <w:szCs w:val="28"/>
        </w:rPr>
        <w:t>.40</w:t>
      </w:r>
      <w:proofErr w:type="gramStart"/>
      <w:r w:rsidR="00F82BD5" w:rsidRPr="00C67254">
        <w:rPr>
          <w:sz w:val="28"/>
          <w:szCs w:val="28"/>
        </w:rPr>
        <w:t xml:space="preserve"> К</w:t>
      </w:r>
      <w:proofErr w:type="gramEnd"/>
      <w:r w:rsidR="00F82BD5" w:rsidRPr="00C67254">
        <w:rPr>
          <w:sz w:val="28"/>
          <w:szCs w:val="28"/>
        </w:rPr>
        <w:t>аким фактором в большей степени определяется здоровье чел</w:t>
      </w:r>
      <w:r w:rsidR="00F82BD5" w:rsidRPr="00C67254">
        <w:rPr>
          <w:sz w:val="28"/>
          <w:szCs w:val="28"/>
        </w:rPr>
        <w:t>о</w:t>
      </w:r>
      <w:r w:rsidR="00F82BD5" w:rsidRPr="00C67254">
        <w:rPr>
          <w:sz w:val="28"/>
          <w:szCs w:val="28"/>
        </w:rPr>
        <w:t>века: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наследственностью;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условиями внешней среды;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образом жизни;</w:t>
      </w:r>
    </w:p>
    <w:p w:rsidR="00F82BD5" w:rsidRPr="00C67254" w:rsidRDefault="00E64967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</w:t>
      </w:r>
      <w:r w:rsidR="00F82BD5" w:rsidRPr="00C67254">
        <w:rPr>
          <w:sz w:val="28"/>
          <w:szCs w:val="28"/>
        </w:rPr>
        <w:t xml:space="preserve"> системой здравоохранения.</w:t>
      </w:r>
    </w:p>
    <w:p w:rsidR="00F82BD5" w:rsidRPr="00C67254" w:rsidRDefault="00AC703C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2</w:t>
      </w:r>
      <w:r w:rsidR="00E64967" w:rsidRPr="00C67254">
        <w:rPr>
          <w:sz w:val="28"/>
          <w:szCs w:val="28"/>
        </w:rPr>
        <w:t>.41</w:t>
      </w:r>
      <w:r w:rsidR="00F82BD5" w:rsidRPr="00C67254">
        <w:rPr>
          <w:sz w:val="28"/>
          <w:szCs w:val="28"/>
        </w:rPr>
        <w:t xml:space="preserve"> Здоровый образ жизни – это: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 xml:space="preserve">- поведение и мышление человека, обеспечивающее ему укрепление здоровья;  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систематические занятия спортом;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способность человека управлять своими эмоциями;</w:t>
      </w:r>
    </w:p>
    <w:p w:rsidR="00F82BD5" w:rsidRPr="00C67254" w:rsidRDefault="00E64967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</w:t>
      </w:r>
      <w:r w:rsidR="00F82BD5" w:rsidRPr="00C67254">
        <w:rPr>
          <w:sz w:val="28"/>
          <w:szCs w:val="28"/>
        </w:rPr>
        <w:t xml:space="preserve"> способность человека управлять своими двигательными действиями.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</w:t>
      </w:r>
      <w:r w:rsidR="00E64967" w:rsidRPr="00C67254">
        <w:rPr>
          <w:rFonts w:ascii="Times New Roman" w:hAnsi="Times New Roman" w:cs="Times New Roman"/>
          <w:sz w:val="28"/>
          <w:szCs w:val="28"/>
        </w:rPr>
        <w:t xml:space="preserve">.42 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Образ жизни является по исследованиям Ю.П. </w:t>
      </w:r>
      <w:proofErr w:type="spellStart"/>
      <w:r w:rsidR="00F82BD5" w:rsidRPr="00C67254">
        <w:rPr>
          <w:rFonts w:ascii="Times New Roman" w:hAnsi="Times New Roman" w:cs="Times New Roman"/>
          <w:sz w:val="28"/>
          <w:szCs w:val="28"/>
        </w:rPr>
        <w:t>Лисицина</w:t>
      </w:r>
      <w:proofErr w:type="spellEnd"/>
      <w:r w:rsidR="00F82BD5" w:rsidRPr="00C6725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наименее значимым фактором для здоровья населения;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67254">
        <w:rPr>
          <w:rFonts w:ascii="Times New Roman" w:hAnsi="Times New Roman" w:cs="Times New Roman"/>
          <w:sz w:val="28"/>
          <w:szCs w:val="28"/>
        </w:rPr>
        <w:t>фактором</w:t>
      </w:r>
      <w:proofErr w:type="gramEnd"/>
      <w:r w:rsidRPr="00C67254">
        <w:rPr>
          <w:rFonts w:ascii="Times New Roman" w:hAnsi="Times New Roman" w:cs="Times New Roman"/>
          <w:sz w:val="28"/>
          <w:szCs w:val="28"/>
        </w:rPr>
        <w:t xml:space="preserve"> не влияющим на здоровье населения;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lastRenderedPageBreak/>
        <w:t xml:space="preserve">- фактором доля </w:t>
      </w:r>
      <w:proofErr w:type="gramStart"/>
      <w:r w:rsidRPr="00C67254">
        <w:rPr>
          <w:rFonts w:ascii="Times New Roman" w:hAnsi="Times New Roman" w:cs="Times New Roman"/>
          <w:sz w:val="28"/>
          <w:szCs w:val="28"/>
        </w:rPr>
        <w:t>влияния</w:t>
      </w:r>
      <w:proofErr w:type="gramEnd"/>
      <w:r w:rsidRPr="00C67254">
        <w:rPr>
          <w:rFonts w:ascii="Times New Roman" w:hAnsi="Times New Roman" w:cs="Times New Roman"/>
          <w:sz w:val="28"/>
          <w:szCs w:val="28"/>
        </w:rPr>
        <w:t xml:space="preserve"> которого на здоровье населения составляет около 20%;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наиболее значимым фактором для здоровья населения.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</w:t>
      </w:r>
      <w:r w:rsidR="00E64967" w:rsidRPr="00C67254">
        <w:rPr>
          <w:rFonts w:ascii="Times New Roman" w:hAnsi="Times New Roman" w:cs="Times New Roman"/>
          <w:sz w:val="28"/>
          <w:szCs w:val="28"/>
        </w:rPr>
        <w:t>.4</w:t>
      </w:r>
      <w:r w:rsidRPr="00C67254">
        <w:rPr>
          <w:rFonts w:ascii="Times New Roman" w:hAnsi="Times New Roman" w:cs="Times New Roman"/>
          <w:sz w:val="28"/>
          <w:szCs w:val="28"/>
        </w:rPr>
        <w:t>3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Неизменяемые факторы риска: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низкая физическая активность;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чрезмерное потребление алкоголя;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неправильное чередование труда и отдыха;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пол и возраст, наследственность.  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</w:t>
      </w:r>
      <w:r w:rsidR="00E64967" w:rsidRPr="00C67254">
        <w:rPr>
          <w:rFonts w:ascii="Times New Roman" w:hAnsi="Times New Roman" w:cs="Times New Roman"/>
          <w:sz w:val="28"/>
          <w:szCs w:val="28"/>
        </w:rPr>
        <w:t>.44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Основные способы введение пропаганды: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устный, печатный;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изобразительный и печатный;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изобразительный, печатный, устный;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только устный.</w:t>
      </w:r>
    </w:p>
    <w:p w:rsidR="00F82BD5" w:rsidRPr="00C67254" w:rsidRDefault="00AC703C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2</w:t>
      </w:r>
      <w:r w:rsidR="00E64967" w:rsidRPr="00C67254">
        <w:rPr>
          <w:sz w:val="28"/>
          <w:szCs w:val="28"/>
        </w:rPr>
        <w:t>.45</w:t>
      </w:r>
      <w:proofErr w:type="gramStart"/>
      <w:r w:rsidR="00F82BD5" w:rsidRPr="00C67254">
        <w:rPr>
          <w:sz w:val="28"/>
          <w:szCs w:val="28"/>
        </w:rPr>
        <w:t xml:space="preserve"> О</w:t>
      </w:r>
      <w:proofErr w:type="gramEnd"/>
      <w:r w:rsidR="00F82BD5" w:rsidRPr="00C67254">
        <w:rPr>
          <w:sz w:val="28"/>
          <w:szCs w:val="28"/>
        </w:rPr>
        <w:t>т чего здоровье зависит на 10%: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от наследственности;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от органов здравоохранения;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от образа жизни;</w:t>
      </w:r>
    </w:p>
    <w:p w:rsidR="00F82BD5" w:rsidRPr="00C67254" w:rsidRDefault="00E64967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</w:t>
      </w:r>
      <w:r w:rsidR="00F82BD5" w:rsidRPr="00C67254">
        <w:rPr>
          <w:sz w:val="28"/>
          <w:szCs w:val="28"/>
        </w:rPr>
        <w:t xml:space="preserve"> от окружающей среды.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</w:t>
      </w:r>
      <w:r w:rsidR="00E64967" w:rsidRPr="00C67254">
        <w:rPr>
          <w:rFonts w:ascii="Times New Roman" w:hAnsi="Times New Roman" w:cs="Times New Roman"/>
          <w:sz w:val="28"/>
          <w:szCs w:val="28"/>
        </w:rPr>
        <w:t>.46</w:t>
      </w:r>
      <w:proofErr w:type="gramStart"/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биологическим факторам (факторам внутренней среды), опред</w:t>
      </w:r>
      <w:r w:rsidR="00F82BD5" w:rsidRPr="00C67254">
        <w:rPr>
          <w:rFonts w:ascii="Times New Roman" w:hAnsi="Times New Roman" w:cs="Times New Roman"/>
          <w:sz w:val="28"/>
          <w:szCs w:val="28"/>
        </w:rPr>
        <w:t>е</w:t>
      </w:r>
      <w:r w:rsidR="00F82BD5" w:rsidRPr="00C67254">
        <w:rPr>
          <w:rFonts w:ascii="Times New Roman" w:hAnsi="Times New Roman" w:cs="Times New Roman"/>
          <w:sz w:val="28"/>
          <w:szCs w:val="28"/>
        </w:rPr>
        <w:t>ляющим уровень здоровья, относятся: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качество медицинского обслуживания;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особенности конституции;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образование;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резкие смены атмосферных явлений.</w:t>
      </w:r>
    </w:p>
    <w:p w:rsidR="00F82BD5" w:rsidRPr="00C67254" w:rsidRDefault="00AC703C" w:rsidP="00C67254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64967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.47</w:t>
      </w:r>
      <w:proofErr w:type="gramStart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о второй группе здоровья относятся дети: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часто болеющие;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практически </w:t>
      </w:r>
      <w:proofErr w:type="gramStart"/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здоровые</w:t>
      </w:r>
      <w:proofErr w:type="gramEnd"/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функциональными нарушениями;</w:t>
      </w:r>
    </w:p>
    <w:p w:rsidR="00F82BD5" w:rsidRPr="00C67254" w:rsidRDefault="00F82BD5" w:rsidP="00C672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редко болеющие;</w:t>
      </w:r>
    </w:p>
    <w:p w:rsidR="00F82BD5" w:rsidRPr="00C67254" w:rsidRDefault="00E64967" w:rsidP="00C672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длительно болеющие.</w:t>
      </w:r>
    </w:p>
    <w:p w:rsidR="00F82BD5" w:rsidRPr="00C67254" w:rsidRDefault="00AC703C" w:rsidP="00C67254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64967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.48</w:t>
      </w:r>
      <w:proofErr w:type="gramStart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еречислите основные поведенческие факторы риска:</w:t>
      </w:r>
    </w:p>
    <w:p w:rsidR="00F82BD5" w:rsidRPr="00C67254" w:rsidRDefault="00F82BD5" w:rsidP="00C672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авитаминоз;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отягощенная наследственность;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гиподинамия;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загрязненная окружающая среда.</w:t>
      </w:r>
    </w:p>
    <w:p w:rsidR="00F82BD5" w:rsidRPr="00C67254" w:rsidRDefault="00AC703C" w:rsidP="00C67254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64967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.49</w:t>
      </w:r>
      <w:proofErr w:type="gramStart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акое действие является основой профилактической деятельности:</w:t>
      </w:r>
    </w:p>
    <w:p w:rsidR="00F82BD5" w:rsidRPr="00C67254" w:rsidRDefault="00F82BD5" w:rsidP="00C672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скрининга;</w:t>
      </w:r>
    </w:p>
    <w:p w:rsidR="00F82BD5" w:rsidRPr="00C67254" w:rsidRDefault="00F82BD5" w:rsidP="00C672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измерение артериального давления;</w:t>
      </w:r>
    </w:p>
    <w:p w:rsidR="00F82BD5" w:rsidRPr="00C67254" w:rsidRDefault="00F82BD5" w:rsidP="00C672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лечение социально-значимых заболеваний;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изменение образа жизни.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64967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.50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Санитарное просвещение – это: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специальная область науки и здравоохранения, имеющая целью ув</w:t>
      </w:r>
      <w:r w:rsidRPr="00C67254">
        <w:rPr>
          <w:rFonts w:ascii="Times New Roman" w:hAnsi="Times New Roman" w:cs="Times New Roman"/>
          <w:sz w:val="28"/>
          <w:szCs w:val="28"/>
        </w:rPr>
        <w:t>е</w:t>
      </w:r>
      <w:r w:rsidRPr="00C67254">
        <w:rPr>
          <w:rFonts w:ascii="Times New Roman" w:hAnsi="Times New Roman" w:cs="Times New Roman"/>
          <w:sz w:val="28"/>
          <w:szCs w:val="28"/>
        </w:rPr>
        <w:t>личение «индекса здоровья»;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специальная область науки и здравоохранения, изучающая поведение людей в состоянии предболезни;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lastRenderedPageBreak/>
        <w:t>- специальная область науки и здравоохранения, имеющая целью фо</w:t>
      </w:r>
      <w:r w:rsidRPr="00C67254">
        <w:rPr>
          <w:rFonts w:ascii="Times New Roman" w:hAnsi="Times New Roman" w:cs="Times New Roman"/>
          <w:sz w:val="28"/>
          <w:szCs w:val="28"/>
        </w:rPr>
        <w:t>р</w:t>
      </w:r>
      <w:r w:rsidRPr="00C67254">
        <w:rPr>
          <w:rFonts w:ascii="Times New Roman" w:hAnsi="Times New Roman" w:cs="Times New Roman"/>
          <w:sz w:val="28"/>
          <w:szCs w:val="28"/>
        </w:rPr>
        <w:t>мирование поведения, направленного на обеспечение здоровья коллектива и</w:t>
      </w:r>
      <w:r w:rsidRPr="00C67254">
        <w:rPr>
          <w:rFonts w:ascii="Times New Roman" w:hAnsi="Times New Roman" w:cs="Times New Roman"/>
          <w:sz w:val="28"/>
          <w:szCs w:val="28"/>
        </w:rPr>
        <w:t>н</w:t>
      </w:r>
      <w:r w:rsidRPr="00C67254">
        <w:rPr>
          <w:rFonts w:ascii="Times New Roman" w:hAnsi="Times New Roman" w:cs="Times New Roman"/>
          <w:sz w:val="28"/>
          <w:szCs w:val="28"/>
        </w:rPr>
        <w:t>дивидуума и общества в целом;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специальная область науки и здравоохранения, имеющая целью фо</w:t>
      </w:r>
      <w:r w:rsidR="00F82BD5" w:rsidRPr="00C67254">
        <w:rPr>
          <w:rFonts w:ascii="Times New Roman" w:hAnsi="Times New Roman" w:cs="Times New Roman"/>
          <w:sz w:val="28"/>
          <w:szCs w:val="28"/>
        </w:rPr>
        <w:t>р</w:t>
      </w:r>
      <w:r w:rsidR="00F82BD5" w:rsidRPr="00C67254">
        <w:rPr>
          <w:rFonts w:ascii="Times New Roman" w:hAnsi="Times New Roman" w:cs="Times New Roman"/>
          <w:sz w:val="28"/>
          <w:szCs w:val="28"/>
        </w:rPr>
        <w:t>мирование поведения, направленного на обеспечение готовности платить за медицинскую помощь коллектива индивидуума и общества в целом.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</w:t>
      </w:r>
      <w:r w:rsidR="00E64967" w:rsidRPr="00C67254">
        <w:rPr>
          <w:rFonts w:ascii="Times New Roman" w:hAnsi="Times New Roman" w:cs="Times New Roman"/>
          <w:sz w:val="28"/>
          <w:szCs w:val="28"/>
        </w:rPr>
        <w:t>.51</w:t>
      </w:r>
      <w:proofErr w:type="gramStart"/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82BD5" w:rsidRPr="00C67254">
        <w:rPr>
          <w:rFonts w:ascii="Times New Roman" w:hAnsi="Times New Roman" w:cs="Times New Roman"/>
          <w:sz w:val="28"/>
          <w:szCs w:val="28"/>
        </w:rPr>
        <w:t xml:space="preserve"> факторам риска, входящим в понятие «образ жизни», относятся: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стаж работы на вредном производстве;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образование;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курение;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наследственность.</w:t>
      </w:r>
    </w:p>
    <w:p w:rsidR="00F82BD5" w:rsidRPr="00C67254" w:rsidRDefault="00AC703C" w:rsidP="00C672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7254">
        <w:rPr>
          <w:rFonts w:ascii="Times New Roman" w:eastAsia="Calibri" w:hAnsi="Times New Roman" w:cs="Times New Roman"/>
          <w:sz w:val="28"/>
          <w:szCs w:val="28"/>
        </w:rPr>
        <w:t>2</w:t>
      </w:r>
      <w:r w:rsidR="00E64967" w:rsidRPr="00C67254">
        <w:rPr>
          <w:rFonts w:ascii="Times New Roman" w:eastAsia="Calibri" w:hAnsi="Times New Roman" w:cs="Times New Roman"/>
          <w:sz w:val="28"/>
          <w:szCs w:val="28"/>
        </w:rPr>
        <w:t xml:space="preserve">.52 </w:t>
      </w:r>
      <w:r w:rsidR="00F82BD5" w:rsidRPr="00C67254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системой наблюдения за качеством окружа</w:t>
      </w:r>
      <w:r w:rsidR="00F82BD5" w:rsidRPr="00C67254">
        <w:rPr>
          <w:rFonts w:ascii="Times New Roman" w:eastAsia="Calibri" w:hAnsi="Times New Roman" w:cs="Times New Roman"/>
          <w:sz w:val="28"/>
          <w:szCs w:val="28"/>
        </w:rPr>
        <w:t>ю</w:t>
      </w:r>
      <w:r w:rsidR="00F82BD5" w:rsidRPr="00C67254">
        <w:rPr>
          <w:rFonts w:ascii="Times New Roman" w:eastAsia="Calibri" w:hAnsi="Times New Roman" w:cs="Times New Roman"/>
          <w:sz w:val="28"/>
          <w:szCs w:val="28"/>
        </w:rPr>
        <w:t>щей среды и состоянием здоровья  населения является:</w:t>
      </w:r>
    </w:p>
    <w:p w:rsidR="00F82BD5" w:rsidRPr="00C67254" w:rsidRDefault="00F82BD5" w:rsidP="00C672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7254">
        <w:rPr>
          <w:rFonts w:ascii="Times New Roman" w:eastAsia="Calibri" w:hAnsi="Times New Roman" w:cs="Times New Roman"/>
          <w:sz w:val="28"/>
          <w:szCs w:val="28"/>
        </w:rPr>
        <w:t>- система санитарно-эпидемиологического нормирования;</w:t>
      </w:r>
    </w:p>
    <w:p w:rsidR="00F82BD5" w:rsidRPr="00C67254" w:rsidRDefault="00F82BD5" w:rsidP="00C672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eastAsia="Calibri" w:hAnsi="Times New Roman" w:cs="Times New Roman"/>
          <w:sz w:val="28"/>
          <w:szCs w:val="28"/>
        </w:rPr>
        <w:t>- гигиеническая диагностика;</w:t>
      </w:r>
    </w:p>
    <w:p w:rsidR="00F82BD5" w:rsidRPr="00C67254" w:rsidRDefault="00F82BD5" w:rsidP="00C672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eastAsia="Calibri" w:hAnsi="Times New Roman" w:cs="Times New Roman"/>
          <w:sz w:val="28"/>
          <w:szCs w:val="28"/>
        </w:rPr>
        <w:t>- социально-гигиенический мониторинг;</w:t>
      </w:r>
    </w:p>
    <w:p w:rsidR="00F82BD5" w:rsidRPr="00C67254" w:rsidRDefault="00E64967" w:rsidP="00C672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eastAsia="Calibri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eastAsia="Calibri" w:hAnsi="Times New Roman" w:cs="Times New Roman"/>
          <w:sz w:val="28"/>
          <w:szCs w:val="28"/>
        </w:rPr>
        <w:t xml:space="preserve"> федеральная система гидрометеорологического мониторинга.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</w:t>
      </w:r>
      <w:r w:rsidR="00E64967" w:rsidRPr="00C67254">
        <w:rPr>
          <w:rFonts w:ascii="Times New Roman" w:hAnsi="Times New Roman" w:cs="Times New Roman"/>
          <w:sz w:val="28"/>
          <w:szCs w:val="28"/>
        </w:rPr>
        <w:t>.5</w:t>
      </w:r>
      <w:r w:rsidRPr="00C67254">
        <w:rPr>
          <w:rFonts w:ascii="Times New Roman" w:hAnsi="Times New Roman" w:cs="Times New Roman"/>
          <w:sz w:val="28"/>
          <w:szCs w:val="28"/>
        </w:rPr>
        <w:t>3</w:t>
      </w:r>
      <w:r w:rsidR="00F82BD5" w:rsidRPr="00C67254">
        <w:rPr>
          <w:rFonts w:ascii="Times New Roman" w:hAnsi="Times New Roman" w:cs="Times New Roman"/>
          <w:sz w:val="28"/>
          <w:szCs w:val="28"/>
        </w:rPr>
        <w:t>Группа риска – это: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группа лиц, объединенная страстью к приключениям;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группа лиц с наличием различных факторов риска;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водители автомобилей;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F82BD5" w:rsidRPr="00C67254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получившие инвалидность.</w:t>
      </w:r>
    </w:p>
    <w:p w:rsidR="00F82BD5" w:rsidRPr="00C67254" w:rsidRDefault="00AC703C" w:rsidP="00C67254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C67254">
        <w:rPr>
          <w:bCs/>
          <w:color w:val="000000" w:themeColor="text1"/>
          <w:sz w:val="28"/>
          <w:szCs w:val="28"/>
        </w:rPr>
        <w:t>2</w:t>
      </w:r>
      <w:r w:rsidR="00E64967" w:rsidRPr="00C67254">
        <w:rPr>
          <w:bCs/>
          <w:color w:val="000000" w:themeColor="text1"/>
          <w:sz w:val="28"/>
          <w:szCs w:val="28"/>
        </w:rPr>
        <w:t>.54</w:t>
      </w:r>
      <w:r w:rsidR="00F82BD5" w:rsidRPr="00C67254">
        <w:rPr>
          <w:color w:val="000000"/>
          <w:sz w:val="28"/>
          <w:szCs w:val="28"/>
        </w:rPr>
        <w:t>Кратковременный холодный или горячий душ:</w:t>
      </w:r>
    </w:p>
    <w:p w:rsidR="00F82BD5" w:rsidRPr="00C67254" w:rsidRDefault="00F82BD5" w:rsidP="00C67254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C67254">
        <w:rPr>
          <w:color w:val="000000"/>
          <w:sz w:val="28"/>
          <w:szCs w:val="28"/>
        </w:rPr>
        <w:t>- обеспечивает оптимальные условия жизни;</w:t>
      </w:r>
    </w:p>
    <w:p w:rsidR="00F82BD5" w:rsidRPr="00C67254" w:rsidRDefault="00F82BD5" w:rsidP="00C67254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C67254">
        <w:rPr>
          <w:color w:val="000000"/>
          <w:sz w:val="28"/>
          <w:szCs w:val="28"/>
        </w:rPr>
        <w:t>- усиливает синтез белка, восстанавливает структурные основы клетки;</w:t>
      </w:r>
    </w:p>
    <w:p w:rsidR="00F82BD5" w:rsidRPr="00C67254" w:rsidRDefault="00F82BD5" w:rsidP="00C67254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C67254">
        <w:rPr>
          <w:color w:val="000000"/>
          <w:sz w:val="28"/>
          <w:szCs w:val="28"/>
        </w:rPr>
        <w:t xml:space="preserve">- тонизирует мышцы, повышает тонус сосудистой системы и улучшает обмен веществ;  </w:t>
      </w:r>
    </w:p>
    <w:p w:rsidR="00F82BD5" w:rsidRPr="00C67254" w:rsidRDefault="00E64967" w:rsidP="00C67254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C67254">
        <w:rPr>
          <w:color w:val="000000"/>
          <w:sz w:val="28"/>
          <w:szCs w:val="28"/>
        </w:rPr>
        <w:t>-</w:t>
      </w:r>
      <w:r w:rsidR="00F82BD5" w:rsidRPr="00C67254">
        <w:rPr>
          <w:color w:val="000000"/>
          <w:sz w:val="28"/>
          <w:szCs w:val="28"/>
        </w:rPr>
        <w:t xml:space="preserve"> сжигает лишние запасы жиров.</w:t>
      </w:r>
    </w:p>
    <w:p w:rsidR="00E64967" w:rsidRPr="00C67254" w:rsidRDefault="00AC703C" w:rsidP="00C67254">
      <w:pPr>
        <w:shd w:val="clear" w:color="auto" w:fill="FFFFFF"/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64967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.55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Факторами, оказывающими влияние на здоровье населения, явл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</w:p>
    <w:p w:rsidR="00E64967" w:rsidRPr="00C67254" w:rsidRDefault="00E64967" w:rsidP="00C67254">
      <w:pPr>
        <w:shd w:val="clear" w:color="auto" w:fill="FFFFFF"/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1) генетические;</w:t>
      </w:r>
    </w:p>
    <w:p w:rsidR="00E64967" w:rsidRPr="00C67254" w:rsidRDefault="00F82BD5" w:rsidP="00C67254">
      <w:pPr>
        <w:shd w:val="clear" w:color="auto" w:fill="FFFFFF"/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природно-климатич</w:t>
      </w:r>
      <w:r w:rsidR="00E64967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еские;</w:t>
      </w:r>
    </w:p>
    <w:p w:rsidR="00E64967" w:rsidRPr="00C67254" w:rsidRDefault="00AC703C" w:rsidP="00C67254">
      <w:pPr>
        <w:shd w:val="clear" w:color="auto" w:fill="FFFFFF"/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) у</w:t>
      </w:r>
      <w:r w:rsidR="00E64967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 и образ жизни населения;</w:t>
      </w:r>
    </w:p>
    <w:p w:rsidR="00E64967" w:rsidRPr="00C67254" w:rsidRDefault="00F82BD5" w:rsidP="00C67254">
      <w:pPr>
        <w:shd w:val="clear" w:color="auto" w:fill="FFFFFF"/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уровень, качество и </w:t>
      </w:r>
      <w:r w:rsidR="00E64967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 медицинской помощи.</w:t>
      </w:r>
    </w:p>
    <w:p w:rsidR="00F82BD5" w:rsidRPr="00C67254" w:rsidRDefault="00F82BD5" w:rsidP="00C67254">
      <w:pPr>
        <w:shd w:val="clear" w:color="auto" w:fill="FFFFFF"/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ответов:</w:t>
      </w:r>
    </w:p>
    <w:p w:rsidR="00F82BD5" w:rsidRPr="00C67254" w:rsidRDefault="00F82BD5" w:rsidP="00C672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- 1,2;</w:t>
      </w:r>
    </w:p>
    <w:p w:rsidR="00F82BD5" w:rsidRPr="00C67254" w:rsidRDefault="00F82BD5" w:rsidP="00C672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- 2,</w:t>
      </w:r>
      <w:r w:rsidR="00AC703C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2BD5" w:rsidRPr="00C67254" w:rsidRDefault="00F82BD5" w:rsidP="00C672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- 2,</w:t>
      </w:r>
      <w:r w:rsidR="00AC703C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,1;</w:t>
      </w:r>
    </w:p>
    <w:p w:rsidR="00F82BD5" w:rsidRPr="00C67254" w:rsidRDefault="00E64967" w:rsidP="00C672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1,2,</w:t>
      </w:r>
      <w:r w:rsidR="00AC703C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,4.</w:t>
      </w:r>
    </w:p>
    <w:p w:rsidR="00E64967" w:rsidRPr="00C67254" w:rsidRDefault="00AC703C" w:rsidP="00C67254">
      <w:pPr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64967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.56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такое Укрепление здоровья:</w:t>
      </w:r>
    </w:p>
    <w:p w:rsidR="00E64967" w:rsidRPr="00C67254" w:rsidRDefault="00F82BD5" w:rsidP="00C67254">
      <w:pPr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1) процесс, дающий людям возможность контролировать и улучшать здоровь</w:t>
      </w:r>
      <w:r w:rsidR="00E64967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E64967" w:rsidRPr="00C67254" w:rsidRDefault="00F82BD5" w:rsidP="00C67254">
      <w:pPr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2) комбинация образовательной и экологической поддержки для дейс</w:t>
      </w: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вий и условий жиз</w:t>
      </w:r>
      <w:r w:rsidR="00E64967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ни, благоприятствующих здоровью</w:t>
      </w:r>
    </w:p>
    <w:p w:rsidR="00E64967" w:rsidRPr="00C67254" w:rsidRDefault="00AC703C" w:rsidP="00C67254">
      <w:pPr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) комбинация санитарного просвещения и организационных, полит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ческих, экономических вмешатель</w:t>
      </w:r>
      <w:proofErr w:type="gramStart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ств дл</w:t>
      </w:r>
      <w:proofErr w:type="gramEnd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я усиления поведенческой, экологич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r w:rsidR="00E64967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адаптации, улучшающей здоровье</w:t>
      </w:r>
    </w:p>
    <w:p w:rsidR="00F82BD5" w:rsidRPr="00C67254" w:rsidRDefault="00F82BD5" w:rsidP="00C67254">
      <w:pPr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ответов: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- 1,2;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- 1,2,</w:t>
      </w:r>
      <w:r w:rsidR="00AC703C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- 1,</w:t>
      </w:r>
      <w:r w:rsidR="00AC703C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C703C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</w:t>
      </w:r>
      <w:r w:rsidR="00E64967" w:rsidRPr="00C67254">
        <w:rPr>
          <w:rFonts w:ascii="Times New Roman" w:hAnsi="Times New Roman" w:cs="Times New Roman"/>
          <w:sz w:val="28"/>
          <w:szCs w:val="28"/>
        </w:rPr>
        <w:t xml:space="preserve">.57 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Популяционная профилактика – это: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профилактические мероприятия охватывают популяцию и население в целом;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местные программы профилактики, направленные на укрепление зд</w:t>
      </w:r>
      <w:r w:rsidRPr="00C67254">
        <w:rPr>
          <w:rFonts w:ascii="Times New Roman" w:hAnsi="Times New Roman" w:cs="Times New Roman"/>
          <w:sz w:val="28"/>
          <w:szCs w:val="28"/>
        </w:rPr>
        <w:t>о</w:t>
      </w:r>
      <w:r w:rsidRPr="00C67254">
        <w:rPr>
          <w:rFonts w:ascii="Times New Roman" w:hAnsi="Times New Roman" w:cs="Times New Roman"/>
          <w:sz w:val="28"/>
          <w:szCs w:val="28"/>
        </w:rPr>
        <w:t>ровья;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все выше перечисленное;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нет верного ответа.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</w:t>
      </w:r>
      <w:r w:rsidR="00E64967" w:rsidRPr="00C67254">
        <w:rPr>
          <w:rFonts w:ascii="Times New Roman" w:hAnsi="Times New Roman" w:cs="Times New Roman"/>
          <w:sz w:val="28"/>
          <w:szCs w:val="28"/>
        </w:rPr>
        <w:t>.58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Наибольшее влияние на общественное здоровье (</w:t>
      </w:r>
      <w:proofErr w:type="spellStart"/>
      <w:proofErr w:type="gramStart"/>
      <w:r w:rsidR="00F82BD5" w:rsidRPr="00C67254"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  <w:r w:rsidR="00F82BD5" w:rsidRPr="00C67254">
        <w:rPr>
          <w:rFonts w:ascii="Times New Roman" w:hAnsi="Times New Roman" w:cs="Times New Roman"/>
          <w:sz w:val="28"/>
          <w:szCs w:val="28"/>
        </w:rPr>
        <w:t xml:space="preserve"> Ю.П. </w:t>
      </w:r>
      <w:proofErr w:type="spellStart"/>
      <w:r w:rsidR="00F82BD5" w:rsidRPr="00C67254">
        <w:rPr>
          <w:rFonts w:ascii="Times New Roman" w:hAnsi="Times New Roman" w:cs="Times New Roman"/>
          <w:sz w:val="28"/>
          <w:szCs w:val="28"/>
        </w:rPr>
        <w:t>Лисиц</w:t>
      </w:r>
      <w:r w:rsidR="00F82BD5" w:rsidRPr="00C67254">
        <w:rPr>
          <w:rFonts w:ascii="Times New Roman" w:hAnsi="Times New Roman" w:cs="Times New Roman"/>
          <w:sz w:val="28"/>
          <w:szCs w:val="28"/>
        </w:rPr>
        <w:t>и</w:t>
      </w:r>
      <w:r w:rsidR="00F82BD5" w:rsidRPr="00C67254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="00F82BD5" w:rsidRPr="00C67254">
        <w:rPr>
          <w:rFonts w:ascii="Times New Roman" w:hAnsi="Times New Roman" w:cs="Times New Roman"/>
          <w:sz w:val="28"/>
          <w:szCs w:val="28"/>
        </w:rPr>
        <w:t>) оказывает: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образ жизни;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миграция населения;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внешняя среда;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наследственность.</w:t>
      </w:r>
    </w:p>
    <w:p w:rsidR="00F82BD5" w:rsidRPr="00C67254" w:rsidRDefault="00AC703C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2</w:t>
      </w:r>
      <w:r w:rsidR="00B83602" w:rsidRPr="00C67254">
        <w:rPr>
          <w:sz w:val="28"/>
          <w:szCs w:val="28"/>
        </w:rPr>
        <w:t>.59</w:t>
      </w:r>
      <w:r w:rsidR="00F82BD5" w:rsidRPr="00C67254">
        <w:rPr>
          <w:sz w:val="28"/>
          <w:szCs w:val="28"/>
        </w:rPr>
        <w:t xml:space="preserve"> Вредные для здоровья факторы выявляют </w:t>
      </w:r>
      <w:proofErr w:type="gramStart"/>
      <w:r w:rsidR="00F82BD5" w:rsidRPr="00C67254">
        <w:rPr>
          <w:sz w:val="28"/>
          <w:szCs w:val="28"/>
        </w:rPr>
        <w:t>для</w:t>
      </w:r>
      <w:proofErr w:type="gramEnd"/>
      <w:r w:rsidR="00F82BD5" w:rsidRPr="00C67254">
        <w:rPr>
          <w:sz w:val="28"/>
          <w:szCs w:val="28"/>
        </w:rPr>
        <w:t>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отказа в приеме на работу; перевода на другую работу;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- принятия мер по их устранению с целью </w:t>
      </w:r>
      <w:proofErr w:type="gramStart"/>
      <w:r w:rsidRPr="00C67254">
        <w:rPr>
          <w:rFonts w:ascii="Times New Roman" w:hAnsi="Times New Roman" w:cs="Times New Roman"/>
          <w:sz w:val="28"/>
          <w:szCs w:val="28"/>
        </w:rPr>
        <w:t>снижения уровня действия факторов риска</w:t>
      </w:r>
      <w:proofErr w:type="gramEnd"/>
      <w:r w:rsidRPr="00C67254">
        <w:rPr>
          <w:rFonts w:ascii="Times New Roman" w:hAnsi="Times New Roman" w:cs="Times New Roman"/>
          <w:sz w:val="28"/>
          <w:szCs w:val="28"/>
        </w:rPr>
        <w:t>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проведения иммунопрофилактики различных групп населения;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все выше перечисленное.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</w:t>
      </w:r>
      <w:r w:rsidR="00B83602" w:rsidRPr="00C67254">
        <w:rPr>
          <w:rFonts w:ascii="Times New Roman" w:hAnsi="Times New Roman" w:cs="Times New Roman"/>
          <w:sz w:val="28"/>
          <w:szCs w:val="28"/>
        </w:rPr>
        <w:t>.60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Процесс формирования здорового образа жизни включает: 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- информирование населения </w:t>
      </w:r>
      <w:proofErr w:type="gramStart"/>
      <w:r w:rsidRPr="00C6725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67254">
        <w:rPr>
          <w:rFonts w:ascii="Times New Roman" w:hAnsi="Times New Roman" w:cs="Times New Roman"/>
          <w:sz w:val="28"/>
          <w:szCs w:val="28"/>
        </w:rPr>
        <w:t xml:space="preserve"> экологических рисках;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формирование убежденности в необходимости сохранения здоровья;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повышение материального благосостояния;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снижение показателей летальности.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</w:t>
      </w:r>
      <w:r w:rsidR="00B83602" w:rsidRPr="00C67254">
        <w:rPr>
          <w:rFonts w:ascii="Times New Roman" w:hAnsi="Times New Roman" w:cs="Times New Roman"/>
          <w:sz w:val="28"/>
          <w:szCs w:val="28"/>
        </w:rPr>
        <w:t>.61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Основными направлениями формирования здорового образа жи</w:t>
      </w:r>
      <w:r w:rsidR="00F82BD5" w:rsidRPr="00C67254">
        <w:rPr>
          <w:rFonts w:ascii="Times New Roman" w:hAnsi="Times New Roman" w:cs="Times New Roman"/>
          <w:sz w:val="28"/>
          <w:szCs w:val="28"/>
        </w:rPr>
        <w:t>з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ни являются: 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создание и активизация позитивных для здоровья факторов;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повышение эффективности деятельности слу</w:t>
      </w:r>
      <w:proofErr w:type="gramStart"/>
      <w:r w:rsidRPr="00C67254">
        <w:rPr>
          <w:rFonts w:ascii="Times New Roman" w:hAnsi="Times New Roman" w:cs="Times New Roman"/>
          <w:sz w:val="28"/>
          <w:szCs w:val="28"/>
        </w:rPr>
        <w:t>жб здр</w:t>
      </w:r>
      <w:proofErr w:type="gramEnd"/>
      <w:r w:rsidRPr="00C67254">
        <w:rPr>
          <w:rFonts w:ascii="Times New Roman" w:hAnsi="Times New Roman" w:cs="Times New Roman"/>
          <w:sz w:val="28"/>
          <w:szCs w:val="28"/>
        </w:rPr>
        <w:t>авоохранения;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снижение уровня заболеваемости;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снижение уровня смертности.</w:t>
      </w:r>
    </w:p>
    <w:p w:rsidR="00F82BD5" w:rsidRPr="00C67254" w:rsidRDefault="00AC703C" w:rsidP="00C67254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C67254">
        <w:rPr>
          <w:color w:val="000000"/>
          <w:sz w:val="28"/>
          <w:szCs w:val="28"/>
        </w:rPr>
        <w:t>2</w:t>
      </w:r>
      <w:r w:rsidR="00B83602" w:rsidRPr="00C67254">
        <w:rPr>
          <w:color w:val="000000"/>
          <w:sz w:val="28"/>
          <w:szCs w:val="28"/>
        </w:rPr>
        <w:t>.62</w:t>
      </w:r>
      <w:proofErr w:type="gramStart"/>
      <w:r w:rsidR="00F82BD5" w:rsidRPr="00C67254">
        <w:rPr>
          <w:color w:val="000000"/>
          <w:sz w:val="28"/>
          <w:szCs w:val="28"/>
        </w:rPr>
        <w:t xml:space="preserve"> С</w:t>
      </w:r>
      <w:proofErr w:type="gramEnd"/>
      <w:r w:rsidR="00F82BD5" w:rsidRPr="00C67254">
        <w:rPr>
          <w:color w:val="000000"/>
          <w:sz w:val="28"/>
          <w:szCs w:val="28"/>
        </w:rPr>
        <w:t>амый эффективный и бесплатный метод пропаганды:</w:t>
      </w:r>
    </w:p>
    <w:p w:rsidR="00F82BD5" w:rsidRPr="00C67254" w:rsidRDefault="00F82BD5" w:rsidP="00C67254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C67254">
        <w:rPr>
          <w:color w:val="000000"/>
          <w:sz w:val="28"/>
          <w:szCs w:val="28"/>
        </w:rPr>
        <w:t xml:space="preserve">- устный;  </w:t>
      </w:r>
    </w:p>
    <w:p w:rsidR="00F82BD5" w:rsidRPr="00C67254" w:rsidRDefault="00F82BD5" w:rsidP="00C67254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C67254">
        <w:rPr>
          <w:color w:val="000000"/>
          <w:sz w:val="28"/>
          <w:szCs w:val="28"/>
        </w:rPr>
        <w:t>- печатный;</w:t>
      </w:r>
    </w:p>
    <w:p w:rsidR="00F82BD5" w:rsidRPr="00C67254" w:rsidRDefault="00F82BD5" w:rsidP="00C67254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C67254">
        <w:rPr>
          <w:color w:val="000000"/>
          <w:sz w:val="28"/>
          <w:szCs w:val="28"/>
        </w:rPr>
        <w:t>- изобразительный;</w:t>
      </w:r>
    </w:p>
    <w:p w:rsidR="00F82BD5" w:rsidRPr="00C67254" w:rsidRDefault="00E64967" w:rsidP="00C67254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C67254">
        <w:rPr>
          <w:color w:val="000000"/>
          <w:sz w:val="28"/>
          <w:szCs w:val="28"/>
        </w:rPr>
        <w:t>-</w:t>
      </w:r>
      <w:r w:rsidR="00F82BD5" w:rsidRPr="00C67254">
        <w:rPr>
          <w:color w:val="000000"/>
          <w:sz w:val="28"/>
          <w:szCs w:val="28"/>
        </w:rPr>
        <w:t xml:space="preserve"> комбинированный.</w:t>
      </w:r>
    </w:p>
    <w:p w:rsidR="00F82BD5" w:rsidRPr="00C67254" w:rsidRDefault="00AC703C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2</w:t>
      </w:r>
      <w:r w:rsidR="00B83602" w:rsidRPr="00C67254">
        <w:rPr>
          <w:sz w:val="28"/>
          <w:szCs w:val="28"/>
        </w:rPr>
        <w:t>.6</w:t>
      </w:r>
      <w:r w:rsidRPr="00C67254">
        <w:rPr>
          <w:sz w:val="28"/>
          <w:szCs w:val="28"/>
        </w:rPr>
        <w:t>3</w:t>
      </w:r>
      <w:r w:rsidR="00F82BD5" w:rsidRPr="00C67254">
        <w:rPr>
          <w:sz w:val="28"/>
          <w:szCs w:val="28"/>
        </w:rPr>
        <w:t xml:space="preserve"> Здоровье человека на 50% зависит </w:t>
      </w:r>
      <w:proofErr w:type="gramStart"/>
      <w:r w:rsidR="00F82BD5" w:rsidRPr="00C67254">
        <w:rPr>
          <w:sz w:val="28"/>
          <w:szCs w:val="28"/>
        </w:rPr>
        <w:t>от</w:t>
      </w:r>
      <w:proofErr w:type="gramEnd"/>
      <w:r w:rsidR="00F82BD5" w:rsidRPr="00C67254">
        <w:rPr>
          <w:sz w:val="28"/>
          <w:szCs w:val="28"/>
        </w:rPr>
        <w:t>: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наследственности;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lastRenderedPageBreak/>
        <w:t xml:space="preserve">- образа жизни; 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медицины;</w:t>
      </w:r>
    </w:p>
    <w:p w:rsidR="00F82BD5" w:rsidRPr="00C67254" w:rsidRDefault="00E64967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</w:t>
      </w:r>
      <w:r w:rsidR="00F82BD5" w:rsidRPr="00C67254">
        <w:rPr>
          <w:sz w:val="28"/>
          <w:szCs w:val="28"/>
        </w:rPr>
        <w:t xml:space="preserve"> внешней среды.</w:t>
      </w:r>
    </w:p>
    <w:p w:rsidR="00F82BD5" w:rsidRPr="00C67254" w:rsidRDefault="00AC703C" w:rsidP="00C67254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83602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.64</w:t>
      </w:r>
      <w:proofErr w:type="gramStart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ыберите фактор, оказывающий наибольшее влияние на здоровье населения:</w:t>
      </w:r>
    </w:p>
    <w:p w:rsidR="00F82BD5" w:rsidRPr="00C67254" w:rsidRDefault="00F82BD5" w:rsidP="00C672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социально-экономические условия и экологическая обстановка;</w:t>
      </w:r>
    </w:p>
    <w:p w:rsidR="00F82BD5" w:rsidRPr="00C67254" w:rsidRDefault="00F82BD5" w:rsidP="00C672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социально-экономические условия и организация медицинской п</w:t>
      </w: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мощи;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социально-экономические условия и образ жизни населения;</w:t>
      </w:r>
    </w:p>
    <w:p w:rsidR="00F82BD5" w:rsidRPr="00C67254" w:rsidRDefault="00E64967" w:rsidP="00C672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экологическая обстановка и наследственность.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</w:t>
      </w:r>
      <w:r w:rsidR="00B83602" w:rsidRPr="00C67254">
        <w:rPr>
          <w:rFonts w:ascii="Times New Roman" w:hAnsi="Times New Roman" w:cs="Times New Roman"/>
          <w:sz w:val="28"/>
          <w:szCs w:val="28"/>
        </w:rPr>
        <w:t>.65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Метод изобразительной пропаганды включает в себя: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объёмные средства, плоскостные средства, устный метод;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объёмные средства, плоскостные средства, комбинированные средс</w:t>
      </w:r>
      <w:r w:rsidRPr="00C67254">
        <w:rPr>
          <w:rFonts w:ascii="Times New Roman" w:hAnsi="Times New Roman" w:cs="Times New Roman"/>
          <w:sz w:val="28"/>
          <w:szCs w:val="28"/>
        </w:rPr>
        <w:t>т</w:t>
      </w:r>
      <w:r w:rsidRPr="00C67254">
        <w:rPr>
          <w:rFonts w:ascii="Times New Roman" w:hAnsi="Times New Roman" w:cs="Times New Roman"/>
          <w:sz w:val="28"/>
          <w:szCs w:val="28"/>
        </w:rPr>
        <w:t>ва, печатный метод;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объёмные средства, плоскостные средства, комбинированные средс</w:t>
      </w:r>
      <w:r w:rsidRPr="00C67254">
        <w:rPr>
          <w:rFonts w:ascii="Times New Roman" w:hAnsi="Times New Roman" w:cs="Times New Roman"/>
          <w:sz w:val="28"/>
          <w:szCs w:val="28"/>
        </w:rPr>
        <w:t>т</w:t>
      </w:r>
      <w:r w:rsidRPr="00C67254">
        <w:rPr>
          <w:rFonts w:ascii="Times New Roman" w:hAnsi="Times New Roman" w:cs="Times New Roman"/>
          <w:sz w:val="28"/>
          <w:szCs w:val="28"/>
        </w:rPr>
        <w:t xml:space="preserve">ва, технические средства, натуральные объекты;  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комбинированные средства, технические средства, натуральные об</w:t>
      </w:r>
      <w:r w:rsidR="00F82BD5" w:rsidRPr="00C67254">
        <w:rPr>
          <w:rFonts w:ascii="Times New Roman" w:hAnsi="Times New Roman" w:cs="Times New Roman"/>
          <w:sz w:val="28"/>
          <w:szCs w:val="28"/>
        </w:rPr>
        <w:t>ъ</w:t>
      </w:r>
      <w:r w:rsidR="00F82BD5" w:rsidRPr="00C67254">
        <w:rPr>
          <w:rFonts w:ascii="Times New Roman" w:hAnsi="Times New Roman" w:cs="Times New Roman"/>
          <w:sz w:val="28"/>
          <w:szCs w:val="28"/>
        </w:rPr>
        <w:t>екты.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83602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.66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Демографическая политика государства независимо от демогр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фической ситуации в стране направлена </w:t>
      </w:r>
      <w:proofErr w:type="gramStart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на повышение рождаемости;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 снижение смертности;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 снижение инвалидности;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F82BD5" w:rsidRPr="00C67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поддержание оптимальной численности населения. 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</w:t>
      </w:r>
      <w:r w:rsidR="00B83602" w:rsidRPr="00C67254">
        <w:rPr>
          <w:rFonts w:ascii="Times New Roman" w:hAnsi="Times New Roman" w:cs="Times New Roman"/>
          <w:sz w:val="28"/>
          <w:szCs w:val="28"/>
        </w:rPr>
        <w:t>.67</w:t>
      </w:r>
      <w:proofErr w:type="gramStart"/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82BD5" w:rsidRPr="00C67254">
        <w:rPr>
          <w:rFonts w:ascii="Times New Roman" w:hAnsi="Times New Roman" w:cs="Times New Roman"/>
          <w:sz w:val="28"/>
          <w:szCs w:val="28"/>
        </w:rPr>
        <w:t xml:space="preserve"> социальным фактора, определяющим уровень здоровья относя</w:t>
      </w:r>
      <w:r w:rsidR="00F82BD5" w:rsidRPr="00C67254">
        <w:rPr>
          <w:rFonts w:ascii="Times New Roman" w:hAnsi="Times New Roman" w:cs="Times New Roman"/>
          <w:sz w:val="28"/>
          <w:szCs w:val="28"/>
        </w:rPr>
        <w:t>т</w:t>
      </w:r>
      <w:r w:rsidR="00F82BD5" w:rsidRPr="00C67254">
        <w:rPr>
          <w:rFonts w:ascii="Times New Roman" w:hAnsi="Times New Roman" w:cs="Times New Roman"/>
          <w:sz w:val="28"/>
          <w:szCs w:val="28"/>
        </w:rPr>
        <w:t>ся: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производственная среда;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наследственность;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курение;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загрязнение воды и воздуха.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</w:t>
      </w:r>
      <w:r w:rsidR="00B83602" w:rsidRPr="00C67254">
        <w:rPr>
          <w:rFonts w:ascii="Times New Roman" w:hAnsi="Times New Roman" w:cs="Times New Roman"/>
          <w:sz w:val="28"/>
          <w:szCs w:val="28"/>
        </w:rPr>
        <w:t>.68</w:t>
      </w:r>
      <w:proofErr w:type="gramStart"/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основным   формам деятельности человека относятся: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трудовая, общественно-политическая, познавательная, культурная, воспитательная;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социальная, биологическая;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материальная, бытовая, духовная;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материальная, бытовая, духовная, социальная, биологическая.</w:t>
      </w:r>
    </w:p>
    <w:p w:rsidR="00F82BD5" w:rsidRPr="00C67254" w:rsidRDefault="00AC703C" w:rsidP="00C67254">
      <w:pPr>
        <w:shd w:val="clear" w:color="auto" w:fill="FFFFFF"/>
        <w:spacing w:after="0" w:line="240" w:lineRule="auto"/>
        <w:ind w:firstLine="851"/>
        <w:jc w:val="both"/>
        <w:textAlignment w:val="top"/>
        <w:rPr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83602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.69</w:t>
      </w:r>
      <w:r w:rsidR="00F82BD5" w:rsidRPr="00C67254">
        <w:rPr>
          <w:rFonts w:ascii="Times New Roman" w:hAnsi="Times New Roman" w:cs="Times New Roman"/>
          <w:sz w:val="28"/>
          <w:szCs w:val="28"/>
        </w:rPr>
        <w:t>Характеристиками общественного здоровья являются:</w:t>
      </w:r>
    </w:p>
    <w:p w:rsidR="00F82BD5" w:rsidRPr="00C67254" w:rsidRDefault="00F82BD5" w:rsidP="00C67254">
      <w:pPr>
        <w:pStyle w:val="11"/>
        <w:ind w:firstLine="851"/>
        <w:jc w:val="both"/>
        <w:rPr>
          <w:szCs w:val="28"/>
        </w:rPr>
      </w:pPr>
      <w:r w:rsidRPr="00C67254">
        <w:rPr>
          <w:szCs w:val="28"/>
        </w:rPr>
        <w:t>- показатели инвалидности;</w:t>
      </w:r>
    </w:p>
    <w:p w:rsidR="00F82BD5" w:rsidRPr="00C67254" w:rsidRDefault="00F82BD5" w:rsidP="00C67254">
      <w:pPr>
        <w:pStyle w:val="11"/>
        <w:ind w:firstLine="851"/>
        <w:jc w:val="both"/>
        <w:rPr>
          <w:szCs w:val="28"/>
        </w:rPr>
      </w:pPr>
      <w:r w:rsidRPr="00C67254">
        <w:rPr>
          <w:szCs w:val="28"/>
        </w:rPr>
        <w:t>- показатели психического здоровья;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демографические показатели;</w:t>
      </w:r>
    </w:p>
    <w:p w:rsidR="00F82BD5" w:rsidRPr="00C67254" w:rsidRDefault="00E64967" w:rsidP="001C5306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</w:t>
      </w:r>
      <w:r w:rsidR="00F82BD5" w:rsidRPr="00C67254">
        <w:rPr>
          <w:sz w:val="28"/>
          <w:szCs w:val="28"/>
        </w:rPr>
        <w:t xml:space="preserve"> показатели урбанизации.</w:t>
      </w:r>
    </w:p>
    <w:p w:rsidR="00B83602" w:rsidRPr="00C67254" w:rsidRDefault="00AC703C" w:rsidP="00C67254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83602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.70</w:t>
      </w:r>
      <w:proofErr w:type="gramStart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еречислите основные принципы укрепления здоровья</w:t>
      </w:r>
    </w:p>
    <w:p w:rsidR="00B83602" w:rsidRPr="00C67254" w:rsidRDefault="00F82BD5" w:rsidP="00C67254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1) направ</w:t>
      </w:r>
      <w:r w:rsidR="00B83602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ленность на все население</w:t>
      </w:r>
    </w:p>
    <w:p w:rsidR="00B83602" w:rsidRPr="00C67254" w:rsidRDefault="00F82BD5" w:rsidP="00C67254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2) нацеленность на причины и оп</w:t>
      </w:r>
      <w:r w:rsidR="00B83602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ределяющие факторы здоровья</w:t>
      </w:r>
    </w:p>
    <w:p w:rsidR="00B83602" w:rsidRPr="00C67254" w:rsidRDefault="00AC703C" w:rsidP="00C67254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) достаточный арсенал средств от государственного управления, эк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номических компо</w:t>
      </w:r>
      <w:r w:rsidR="00B83602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нентов до воспитания</w:t>
      </w:r>
    </w:p>
    <w:p w:rsidR="00B83602" w:rsidRPr="00C67254" w:rsidRDefault="00F82BD5" w:rsidP="00C67254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4) роль специалистов здравоохране</w:t>
      </w:r>
      <w:r w:rsidR="00B83602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</w:p>
    <w:p w:rsidR="00B83602" w:rsidRPr="00C67254" w:rsidRDefault="00F82BD5" w:rsidP="00C67254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5) эффективное участие, как ин</w:t>
      </w:r>
      <w:r w:rsidR="00B83602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дивидуумов, так и общества </w:t>
      </w:r>
    </w:p>
    <w:p w:rsidR="00F82BD5" w:rsidRPr="00C67254" w:rsidRDefault="00F82BD5" w:rsidP="00C67254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ответов: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- 1,2,4;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- 1,2,</w:t>
      </w:r>
      <w:r w:rsidR="00AC703C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- 1,2,</w:t>
      </w:r>
      <w:r w:rsidR="00AC703C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,4;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1,2,</w:t>
      </w:r>
      <w:r w:rsidR="00AC703C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,4,5.</w:t>
      </w:r>
    </w:p>
    <w:p w:rsidR="00B83602" w:rsidRPr="00C67254" w:rsidRDefault="00AC703C" w:rsidP="00C67254">
      <w:pPr>
        <w:shd w:val="clear" w:color="auto" w:fill="FFFFFF"/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83602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.71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Факторы, определяющие состояние здоровья населения:</w:t>
      </w:r>
    </w:p>
    <w:p w:rsidR="00B83602" w:rsidRPr="00C67254" w:rsidRDefault="00F82BD5" w:rsidP="00C67254">
      <w:pPr>
        <w:shd w:val="clear" w:color="auto" w:fill="FFFFFF"/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1) соци</w:t>
      </w:r>
      <w:r w:rsidR="00B83602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ально-экономические</w:t>
      </w:r>
    </w:p>
    <w:p w:rsidR="00B83602" w:rsidRPr="00C67254" w:rsidRDefault="00B83602" w:rsidP="00C67254">
      <w:pPr>
        <w:shd w:val="clear" w:color="auto" w:fill="FFFFFF"/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2) социально-биологические</w:t>
      </w:r>
    </w:p>
    <w:p w:rsidR="00B83602" w:rsidRPr="00C67254" w:rsidRDefault="00AC703C" w:rsidP="00C67254">
      <w:pPr>
        <w:shd w:val="clear" w:color="auto" w:fill="FFFFFF"/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83602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) эколого-климатические</w:t>
      </w:r>
    </w:p>
    <w:p w:rsidR="00B83602" w:rsidRPr="00C67254" w:rsidRDefault="00B83602" w:rsidP="00C67254">
      <w:pPr>
        <w:shd w:val="clear" w:color="auto" w:fill="FFFFFF"/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4) медико-организационные </w:t>
      </w:r>
    </w:p>
    <w:p w:rsidR="00F82BD5" w:rsidRPr="00C67254" w:rsidRDefault="00F82BD5" w:rsidP="00C67254">
      <w:pPr>
        <w:shd w:val="clear" w:color="auto" w:fill="FFFFFF"/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ответов:</w:t>
      </w:r>
    </w:p>
    <w:p w:rsidR="00F82BD5" w:rsidRPr="00C67254" w:rsidRDefault="00F82BD5" w:rsidP="00C672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- 1,2,4;</w:t>
      </w:r>
    </w:p>
    <w:p w:rsidR="00F82BD5" w:rsidRPr="00C67254" w:rsidRDefault="00F82BD5" w:rsidP="00C672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- 1,2,</w:t>
      </w:r>
      <w:r w:rsidR="00AC703C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2BD5" w:rsidRPr="00C67254" w:rsidRDefault="00F82BD5" w:rsidP="00C672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- 1,2,</w:t>
      </w:r>
      <w:r w:rsidR="00AC703C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,4;</w:t>
      </w:r>
    </w:p>
    <w:p w:rsidR="00F82BD5" w:rsidRPr="00C67254" w:rsidRDefault="00E64967" w:rsidP="00C672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2.</w:t>
      </w:r>
    </w:p>
    <w:p w:rsidR="00F82BD5" w:rsidRPr="00C67254" w:rsidRDefault="00AC703C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2</w:t>
      </w:r>
      <w:r w:rsidR="00B83602" w:rsidRPr="00C67254">
        <w:rPr>
          <w:sz w:val="28"/>
          <w:szCs w:val="28"/>
        </w:rPr>
        <w:t>.72</w:t>
      </w:r>
      <w:r w:rsidR="00F82BD5" w:rsidRPr="00C67254">
        <w:rPr>
          <w:sz w:val="28"/>
          <w:szCs w:val="28"/>
        </w:rPr>
        <w:t xml:space="preserve"> Общественное здоровье – это: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здоровье группы людей;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личное здоровье;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 xml:space="preserve">- здоровье населения страны;  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 здоровье людей определенной этнической группы.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</w:t>
      </w:r>
      <w:r w:rsidR="00B83602" w:rsidRPr="00C67254">
        <w:rPr>
          <w:rFonts w:ascii="Times New Roman" w:hAnsi="Times New Roman" w:cs="Times New Roman"/>
          <w:sz w:val="28"/>
          <w:szCs w:val="28"/>
        </w:rPr>
        <w:t>.7</w:t>
      </w:r>
      <w:r w:rsidRPr="00C67254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82BD5" w:rsidRPr="00C67254">
        <w:rPr>
          <w:rFonts w:ascii="Times New Roman" w:hAnsi="Times New Roman" w:cs="Times New Roman"/>
          <w:sz w:val="28"/>
          <w:szCs w:val="28"/>
        </w:rPr>
        <w:t xml:space="preserve"> структуре факторов, влияющих на здоровье населения, доля н</w:t>
      </w:r>
      <w:r w:rsidR="00F82BD5" w:rsidRPr="00C67254">
        <w:rPr>
          <w:rFonts w:ascii="Times New Roman" w:hAnsi="Times New Roman" w:cs="Times New Roman"/>
          <w:sz w:val="28"/>
          <w:szCs w:val="28"/>
        </w:rPr>
        <w:t>а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следственных факторов составляет (по Ю.П. </w:t>
      </w:r>
      <w:proofErr w:type="spellStart"/>
      <w:r w:rsidR="00F82BD5" w:rsidRPr="00C67254">
        <w:rPr>
          <w:rFonts w:ascii="Times New Roman" w:hAnsi="Times New Roman" w:cs="Times New Roman"/>
          <w:sz w:val="28"/>
          <w:szCs w:val="28"/>
        </w:rPr>
        <w:t>Лисицину</w:t>
      </w:r>
      <w:proofErr w:type="spellEnd"/>
      <w:r w:rsidR="00F82BD5" w:rsidRPr="00C67254">
        <w:rPr>
          <w:rFonts w:ascii="Times New Roman" w:hAnsi="Times New Roman" w:cs="Times New Roman"/>
          <w:sz w:val="28"/>
          <w:szCs w:val="28"/>
        </w:rPr>
        <w:t>):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- 10%;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- </w:t>
      </w:r>
      <w:r w:rsidR="00AC703C" w:rsidRPr="00C67254">
        <w:rPr>
          <w:rFonts w:ascii="Times New Roman" w:hAnsi="Times New Roman" w:cs="Times New Roman"/>
          <w:sz w:val="28"/>
          <w:szCs w:val="28"/>
        </w:rPr>
        <w:t>3</w:t>
      </w:r>
      <w:r w:rsidRPr="00C67254">
        <w:rPr>
          <w:rFonts w:ascii="Times New Roman" w:hAnsi="Times New Roman" w:cs="Times New Roman"/>
          <w:sz w:val="28"/>
          <w:szCs w:val="28"/>
        </w:rPr>
        <w:t>0%;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- 20%;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50%.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</w:t>
      </w:r>
      <w:r w:rsidR="00B83602" w:rsidRPr="00C67254">
        <w:rPr>
          <w:rFonts w:ascii="Times New Roman" w:hAnsi="Times New Roman" w:cs="Times New Roman"/>
          <w:sz w:val="28"/>
          <w:szCs w:val="28"/>
        </w:rPr>
        <w:t xml:space="preserve">.74 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Состояние, при котором резервы организма человека близки к и</w:t>
      </w:r>
      <w:r w:rsidR="00F82BD5" w:rsidRPr="00C67254">
        <w:rPr>
          <w:rFonts w:ascii="Times New Roman" w:hAnsi="Times New Roman" w:cs="Times New Roman"/>
          <w:sz w:val="28"/>
          <w:szCs w:val="28"/>
        </w:rPr>
        <w:t>с</w:t>
      </w:r>
      <w:r w:rsidR="00F82BD5" w:rsidRPr="00C67254">
        <w:rPr>
          <w:rFonts w:ascii="Times New Roman" w:hAnsi="Times New Roman" w:cs="Times New Roman"/>
          <w:sz w:val="28"/>
          <w:szCs w:val="28"/>
        </w:rPr>
        <w:t>тощению, называется: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предболезнью;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болезнью;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резистентностью;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патологией.</w:t>
      </w:r>
    </w:p>
    <w:p w:rsidR="00F82BD5" w:rsidRPr="00C67254" w:rsidRDefault="00AC703C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2</w:t>
      </w:r>
      <w:r w:rsidR="00B83602" w:rsidRPr="00C67254">
        <w:rPr>
          <w:sz w:val="28"/>
          <w:szCs w:val="28"/>
        </w:rPr>
        <w:t>.75</w:t>
      </w:r>
      <w:proofErr w:type="gramStart"/>
      <w:r w:rsidR="00F82BD5" w:rsidRPr="00C67254">
        <w:rPr>
          <w:sz w:val="28"/>
          <w:szCs w:val="28"/>
        </w:rPr>
        <w:t xml:space="preserve"> Н</w:t>
      </w:r>
      <w:proofErr w:type="gramEnd"/>
      <w:r w:rsidR="00F82BD5" w:rsidRPr="00C67254">
        <w:rPr>
          <w:sz w:val="28"/>
          <w:szCs w:val="28"/>
        </w:rPr>
        <w:t>е относятся к признакам здоровья: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устойчивость к действиям повреждающих факторов;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функционирование в пределах нормы;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наличие резервных возможностей организма;</w:t>
      </w:r>
    </w:p>
    <w:p w:rsidR="00F82BD5" w:rsidRPr="00C67254" w:rsidRDefault="00E64967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</w:t>
      </w:r>
      <w:r w:rsidR="00F82BD5" w:rsidRPr="00C67254">
        <w:rPr>
          <w:sz w:val="28"/>
          <w:szCs w:val="28"/>
        </w:rPr>
        <w:t xml:space="preserve"> регулярная заболеваемость.</w:t>
      </w:r>
    </w:p>
    <w:p w:rsidR="00F82BD5" w:rsidRPr="00C67254" w:rsidRDefault="00AC703C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2</w:t>
      </w:r>
      <w:r w:rsidR="00B83602" w:rsidRPr="00C67254">
        <w:rPr>
          <w:sz w:val="28"/>
          <w:szCs w:val="28"/>
        </w:rPr>
        <w:t>.76</w:t>
      </w:r>
      <w:r w:rsidR="00F82BD5" w:rsidRPr="00C67254">
        <w:rPr>
          <w:sz w:val="28"/>
          <w:szCs w:val="28"/>
        </w:rPr>
        <w:t xml:space="preserve"> Индивидуальные особенности поведения человека – это: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условия жизни;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качество жизни;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 xml:space="preserve">- стиль жизни;  </w:t>
      </w:r>
    </w:p>
    <w:p w:rsidR="00F82BD5" w:rsidRPr="00C67254" w:rsidRDefault="00E64967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lastRenderedPageBreak/>
        <w:t>-</w:t>
      </w:r>
      <w:r w:rsidR="00F82BD5" w:rsidRPr="00C67254">
        <w:rPr>
          <w:sz w:val="28"/>
          <w:szCs w:val="28"/>
        </w:rPr>
        <w:t xml:space="preserve"> уровень жизни.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eastAsia="Calibri" w:hAnsi="Times New Roman" w:cs="Times New Roman"/>
          <w:sz w:val="28"/>
          <w:szCs w:val="28"/>
        </w:rPr>
        <w:t>2</w:t>
      </w:r>
      <w:r w:rsidR="00B83602" w:rsidRPr="00C67254">
        <w:rPr>
          <w:rFonts w:ascii="Times New Roman" w:eastAsia="Calibri" w:hAnsi="Times New Roman" w:cs="Times New Roman"/>
          <w:sz w:val="28"/>
          <w:szCs w:val="28"/>
        </w:rPr>
        <w:t>.77</w:t>
      </w:r>
      <w:r w:rsidR="00F82BD5" w:rsidRPr="00C67254">
        <w:rPr>
          <w:rFonts w:ascii="Times New Roman" w:eastAsia="Calibri" w:hAnsi="Times New Roman" w:cs="Times New Roman"/>
          <w:sz w:val="28"/>
          <w:szCs w:val="28"/>
        </w:rPr>
        <w:t xml:space="preserve"> Болезнь можно охарактеризовать как:</w:t>
      </w:r>
    </w:p>
    <w:p w:rsidR="00F82BD5" w:rsidRPr="00C67254" w:rsidRDefault="00F82BD5" w:rsidP="00C67254">
      <w:pPr>
        <w:pStyle w:val="211"/>
        <w:ind w:firstLine="851"/>
        <w:rPr>
          <w:sz w:val="28"/>
          <w:szCs w:val="28"/>
        </w:rPr>
      </w:pPr>
      <w:r w:rsidRPr="00C67254">
        <w:rPr>
          <w:sz w:val="28"/>
          <w:szCs w:val="28"/>
        </w:rPr>
        <w:t>- нарушение нормальной жизнедеятельности организма, возникающее при действии на него повреждающих факторов или обусловленное пороками развития, а также генетическими дефектами;</w:t>
      </w:r>
    </w:p>
    <w:p w:rsidR="00F82BD5" w:rsidRPr="00C67254" w:rsidRDefault="00F82BD5" w:rsidP="00C67254">
      <w:pPr>
        <w:pStyle w:val="211"/>
        <w:ind w:firstLine="851"/>
        <w:rPr>
          <w:sz w:val="28"/>
          <w:szCs w:val="28"/>
        </w:rPr>
      </w:pPr>
      <w:r w:rsidRPr="00C67254">
        <w:rPr>
          <w:sz w:val="28"/>
          <w:szCs w:val="28"/>
        </w:rPr>
        <w:t>- состояние полного физического, духовного и социального благопол</w:t>
      </w:r>
      <w:r w:rsidRPr="00C67254">
        <w:rPr>
          <w:sz w:val="28"/>
          <w:szCs w:val="28"/>
        </w:rPr>
        <w:t>у</w:t>
      </w:r>
      <w:r w:rsidRPr="00C67254">
        <w:rPr>
          <w:sz w:val="28"/>
          <w:szCs w:val="28"/>
        </w:rPr>
        <w:t>чия;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eastAsia="Calibri" w:hAnsi="Times New Roman" w:cs="Times New Roman"/>
          <w:sz w:val="28"/>
          <w:szCs w:val="28"/>
        </w:rPr>
        <w:t>- наблюдающиеся в организме некоторые отклонения от нормы, не ск</w:t>
      </w:r>
      <w:r w:rsidRPr="00C67254">
        <w:rPr>
          <w:rFonts w:ascii="Times New Roman" w:eastAsia="Calibri" w:hAnsi="Times New Roman" w:cs="Times New Roman"/>
          <w:sz w:val="28"/>
          <w:szCs w:val="28"/>
        </w:rPr>
        <w:t>а</w:t>
      </w:r>
      <w:r w:rsidRPr="00C67254">
        <w:rPr>
          <w:rFonts w:ascii="Times New Roman" w:eastAsia="Calibri" w:hAnsi="Times New Roman" w:cs="Times New Roman"/>
          <w:sz w:val="28"/>
          <w:szCs w:val="28"/>
        </w:rPr>
        <w:t>зывающиеся существенно на самочувствии и работоспособности человека;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eastAsia="Calibri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eastAsia="Calibri" w:hAnsi="Times New Roman" w:cs="Times New Roman"/>
          <w:sz w:val="28"/>
          <w:szCs w:val="28"/>
        </w:rPr>
        <w:t xml:space="preserve">  функциональные изменения в работе гомеостатических систем орг</w:t>
      </w:r>
      <w:r w:rsidR="00F82BD5" w:rsidRPr="00C67254">
        <w:rPr>
          <w:rFonts w:ascii="Times New Roman" w:eastAsia="Calibri" w:hAnsi="Times New Roman" w:cs="Times New Roman"/>
          <w:sz w:val="28"/>
          <w:szCs w:val="28"/>
        </w:rPr>
        <w:t>а</w:t>
      </w:r>
      <w:r w:rsidR="00F82BD5" w:rsidRPr="00C67254">
        <w:rPr>
          <w:rFonts w:ascii="Times New Roman" w:eastAsia="Calibri" w:hAnsi="Times New Roman" w:cs="Times New Roman"/>
          <w:sz w:val="28"/>
          <w:szCs w:val="28"/>
        </w:rPr>
        <w:t>низма, вызывающие ухудшение самочувствия.</w:t>
      </w:r>
    </w:p>
    <w:p w:rsidR="00F82BD5" w:rsidRPr="00C67254" w:rsidRDefault="00AC703C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2</w:t>
      </w:r>
      <w:r w:rsidR="00B83602" w:rsidRPr="00C67254">
        <w:rPr>
          <w:sz w:val="28"/>
          <w:szCs w:val="28"/>
        </w:rPr>
        <w:t xml:space="preserve">.78 </w:t>
      </w:r>
      <w:r w:rsidR="00F82BD5" w:rsidRPr="00C67254">
        <w:rPr>
          <w:sz w:val="28"/>
          <w:szCs w:val="28"/>
        </w:rPr>
        <w:t xml:space="preserve"> Материальные и социальные факторы, окружающие человека – это: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условия жизни;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качество жизни;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стиль жизни;</w:t>
      </w:r>
    </w:p>
    <w:p w:rsidR="00F82BD5" w:rsidRPr="00C67254" w:rsidRDefault="00E64967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</w:t>
      </w:r>
      <w:r w:rsidR="00F82BD5" w:rsidRPr="00C67254">
        <w:rPr>
          <w:sz w:val="28"/>
          <w:szCs w:val="28"/>
        </w:rPr>
        <w:t xml:space="preserve"> уровень жизни.</w:t>
      </w:r>
    </w:p>
    <w:p w:rsidR="00F82BD5" w:rsidRPr="00C67254" w:rsidRDefault="00AC703C" w:rsidP="00C67254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83602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.79</w:t>
      </w:r>
      <w:proofErr w:type="gramStart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азовите категории образа жизни: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уровень жизни;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качество жизни;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стиль жизни;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уклад жизни.</w:t>
      </w:r>
    </w:p>
    <w:p w:rsidR="00F82BD5" w:rsidRPr="00C67254" w:rsidRDefault="00B83602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перечисленные</w:t>
      </w:r>
    </w:p>
    <w:p w:rsidR="00F82BD5" w:rsidRPr="00C67254" w:rsidRDefault="00AC703C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2</w:t>
      </w:r>
      <w:r w:rsidR="00B83602" w:rsidRPr="00C67254">
        <w:rPr>
          <w:sz w:val="28"/>
          <w:szCs w:val="28"/>
        </w:rPr>
        <w:t>.80</w:t>
      </w:r>
      <w:proofErr w:type="gramStart"/>
      <w:r w:rsidR="00F82BD5" w:rsidRPr="00C67254">
        <w:rPr>
          <w:sz w:val="28"/>
          <w:szCs w:val="28"/>
        </w:rPr>
        <w:t xml:space="preserve"> В</w:t>
      </w:r>
      <w:proofErr w:type="gramEnd"/>
      <w:r w:rsidR="00F82BD5" w:rsidRPr="00C67254">
        <w:rPr>
          <w:sz w:val="28"/>
          <w:szCs w:val="28"/>
        </w:rPr>
        <w:t>ыберите признак нездорового образа жизни: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активная жизненная позиция;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несбалансированное питание;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полноценный отдых;</w:t>
      </w:r>
    </w:p>
    <w:p w:rsidR="00F82BD5" w:rsidRPr="00C67254" w:rsidRDefault="00E64967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</w:t>
      </w:r>
      <w:r w:rsidR="00F82BD5" w:rsidRPr="00C67254">
        <w:rPr>
          <w:sz w:val="28"/>
          <w:szCs w:val="28"/>
        </w:rPr>
        <w:t xml:space="preserve"> регулярная двигательная активность.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eastAsia="Calibri" w:hAnsi="Times New Roman" w:cs="Times New Roman"/>
          <w:sz w:val="28"/>
          <w:szCs w:val="28"/>
        </w:rPr>
        <w:t>2</w:t>
      </w:r>
      <w:r w:rsidR="00B83602" w:rsidRPr="00C67254">
        <w:rPr>
          <w:rFonts w:ascii="Times New Roman" w:eastAsia="Calibri" w:hAnsi="Times New Roman" w:cs="Times New Roman"/>
          <w:sz w:val="28"/>
          <w:szCs w:val="28"/>
        </w:rPr>
        <w:t>.81</w:t>
      </w:r>
      <w:proofErr w:type="gramStart"/>
      <w:r w:rsidR="00F82BD5" w:rsidRPr="00C67254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="00F82BD5" w:rsidRPr="00C67254">
        <w:rPr>
          <w:rFonts w:ascii="Times New Roman" w:eastAsia="Calibri" w:hAnsi="Times New Roman" w:cs="Times New Roman"/>
          <w:sz w:val="28"/>
          <w:szCs w:val="28"/>
        </w:rPr>
        <w:t>ри малоподвижном образе жизни: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eastAsia="Calibri" w:hAnsi="Times New Roman" w:cs="Times New Roman"/>
          <w:sz w:val="28"/>
          <w:szCs w:val="28"/>
        </w:rPr>
        <w:t>- улучшаются умственные способности;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eastAsia="Calibri" w:hAnsi="Times New Roman" w:cs="Times New Roman"/>
          <w:sz w:val="28"/>
          <w:szCs w:val="28"/>
        </w:rPr>
        <w:t>- повышается работоспособность;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eastAsia="Calibri" w:hAnsi="Times New Roman" w:cs="Times New Roman"/>
          <w:sz w:val="28"/>
          <w:szCs w:val="28"/>
        </w:rPr>
        <w:t>- замедляется процесс старения;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eastAsia="Calibri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eastAsia="Calibri" w:hAnsi="Times New Roman" w:cs="Times New Roman"/>
          <w:sz w:val="28"/>
          <w:szCs w:val="28"/>
        </w:rPr>
        <w:t xml:space="preserve"> развивается слабость сердечной мышцы.</w:t>
      </w:r>
    </w:p>
    <w:p w:rsidR="00F82BD5" w:rsidRPr="00C67254" w:rsidRDefault="00AC703C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2</w:t>
      </w:r>
      <w:r w:rsidR="00B83602" w:rsidRPr="00C67254">
        <w:rPr>
          <w:sz w:val="28"/>
          <w:szCs w:val="28"/>
        </w:rPr>
        <w:t xml:space="preserve">.82 </w:t>
      </w:r>
      <w:r w:rsidR="00F82BD5" w:rsidRPr="00C67254">
        <w:rPr>
          <w:sz w:val="28"/>
          <w:szCs w:val="28"/>
        </w:rPr>
        <w:t xml:space="preserve"> Состояние полного физического, душевного, социального и д</w:t>
      </w:r>
      <w:r w:rsidR="00F82BD5" w:rsidRPr="00C67254">
        <w:rPr>
          <w:sz w:val="28"/>
          <w:szCs w:val="28"/>
        </w:rPr>
        <w:t>у</w:t>
      </w:r>
      <w:r w:rsidR="00F82BD5" w:rsidRPr="00C67254">
        <w:rPr>
          <w:sz w:val="28"/>
          <w:szCs w:val="28"/>
        </w:rPr>
        <w:t>ховного благополучия называется: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блаженство;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нирвана;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 xml:space="preserve">- здоровье; </w:t>
      </w:r>
    </w:p>
    <w:p w:rsidR="00F82BD5" w:rsidRPr="00C67254" w:rsidRDefault="00E64967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</w:t>
      </w:r>
      <w:r w:rsidR="00F82BD5" w:rsidRPr="00C67254">
        <w:rPr>
          <w:sz w:val="28"/>
          <w:szCs w:val="28"/>
        </w:rPr>
        <w:t xml:space="preserve"> релаксация.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83602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.8</w:t>
      </w: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Фитотерапия </w:t>
      </w:r>
      <w:proofErr w:type="gramStart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основана</w:t>
      </w:r>
      <w:proofErr w:type="gramEnd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лечении: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лекарственными препаратами; 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 рациональным питанием;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лекарственными травами;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 минеральными водами.</w:t>
      </w:r>
    </w:p>
    <w:p w:rsidR="00F82BD5" w:rsidRPr="00C67254" w:rsidRDefault="00AC703C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color w:val="000000"/>
          <w:sz w:val="28"/>
          <w:szCs w:val="28"/>
          <w:shd w:val="clear" w:color="auto" w:fill="FFFFFF"/>
        </w:rPr>
        <w:lastRenderedPageBreak/>
        <w:t>2</w:t>
      </w:r>
      <w:r w:rsidR="00B83602" w:rsidRPr="00C67254">
        <w:rPr>
          <w:color w:val="000000"/>
          <w:sz w:val="28"/>
          <w:szCs w:val="28"/>
          <w:shd w:val="clear" w:color="auto" w:fill="FFFFFF"/>
        </w:rPr>
        <w:t>.84</w:t>
      </w:r>
      <w:proofErr w:type="gramStart"/>
      <w:r w:rsidR="00F82BD5" w:rsidRPr="00C67254">
        <w:rPr>
          <w:sz w:val="28"/>
          <w:szCs w:val="28"/>
        </w:rPr>
        <w:t xml:space="preserve"> И</w:t>
      </w:r>
      <w:proofErr w:type="gramEnd"/>
      <w:r w:rsidR="00F82BD5" w:rsidRPr="00C67254">
        <w:rPr>
          <w:sz w:val="28"/>
          <w:szCs w:val="28"/>
        </w:rPr>
        <w:t xml:space="preserve">з перечисленных пунктов: 1) вес; 2) рост; </w:t>
      </w:r>
      <w:r w:rsidRPr="00C67254">
        <w:rPr>
          <w:sz w:val="28"/>
          <w:szCs w:val="28"/>
        </w:rPr>
        <w:t>2</w:t>
      </w:r>
      <w:r w:rsidR="00F82BD5" w:rsidRPr="00C67254">
        <w:rPr>
          <w:sz w:val="28"/>
          <w:szCs w:val="28"/>
        </w:rPr>
        <w:t>) ЧСС; 4) артериал</w:t>
      </w:r>
      <w:r w:rsidR="00F82BD5" w:rsidRPr="00C67254">
        <w:rPr>
          <w:sz w:val="28"/>
          <w:szCs w:val="28"/>
        </w:rPr>
        <w:t>ь</w:t>
      </w:r>
      <w:r w:rsidR="00F82BD5" w:rsidRPr="00C67254">
        <w:rPr>
          <w:sz w:val="28"/>
          <w:szCs w:val="28"/>
        </w:rPr>
        <w:t>ное давление – к антропометрическим измерениям относят: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- 2,</w:t>
      </w:r>
      <w:r w:rsidR="00AC703C" w:rsidRPr="00C67254">
        <w:rPr>
          <w:sz w:val="28"/>
          <w:szCs w:val="28"/>
        </w:rPr>
        <w:t>2</w:t>
      </w:r>
      <w:r w:rsidRPr="00C67254">
        <w:rPr>
          <w:sz w:val="28"/>
          <w:szCs w:val="28"/>
        </w:rPr>
        <w:t>;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 xml:space="preserve">- 1,2;     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- 1,4;</w:t>
      </w:r>
    </w:p>
    <w:p w:rsidR="00F82BD5" w:rsidRPr="00C67254" w:rsidRDefault="00E64967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</w:t>
      </w:r>
      <w:r w:rsidR="00AC703C" w:rsidRPr="00C67254">
        <w:rPr>
          <w:sz w:val="28"/>
          <w:szCs w:val="28"/>
        </w:rPr>
        <w:t>2</w:t>
      </w:r>
      <w:r w:rsidR="00F82BD5" w:rsidRPr="00C67254">
        <w:rPr>
          <w:sz w:val="28"/>
          <w:szCs w:val="28"/>
        </w:rPr>
        <w:t>,4.</w:t>
      </w:r>
    </w:p>
    <w:p w:rsidR="00F82BD5" w:rsidRPr="00C67254" w:rsidRDefault="00AC703C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2</w:t>
      </w:r>
      <w:r w:rsidR="00B83602" w:rsidRPr="00C67254">
        <w:rPr>
          <w:sz w:val="28"/>
          <w:szCs w:val="28"/>
        </w:rPr>
        <w:t>.85</w:t>
      </w:r>
      <w:r w:rsidR="00F82BD5" w:rsidRPr="00C67254">
        <w:rPr>
          <w:sz w:val="28"/>
          <w:szCs w:val="28"/>
        </w:rPr>
        <w:t xml:space="preserve"> Здоровый образ жизни предполагает: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активно развитую рефлексию; отказ от вредных привычек;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рациональный двигательный режим, гигиену труда, отдыха и пит</w:t>
      </w:r>
      <w:r w:rsidRPr="00C67254">
        <w:rPr>
          <w:sz w:val="28"/>
          <w:szCs w:val="28"/>
        </w:rPr>
        <w:t>а</w:t>
      </w:r>
      <w:r w:rsidRPr="00C67254">
        <w:rPr>
          <w:sz w:val="28"/>
          <w:szCs w:val="28"/>
        </w:rPr>
        <w:t>ния;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культуру общения  и   сексуального поведения;</w:t>
      </w:r>
    </w:p>
    <w:p w:rsidR="00F82BD5" w:rsidRPr="00C67254" w:rsidRDefault="00E64967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</w:t>
      </w:r>
      <w:r w:rsidR="00F82BD5" w:rsidRPr="00C67254">
        <w:rPr>
          <w:sz w:val="28"/>
          <w:szCs w:val="28"/>
        </w:rPr>
        <w:t xml:space="preserve"> все ответы верны.  </w:t>
      </w:r>
    </w:p>
    <w:p w:rsidR="00F82BD5" w:rsidRPr="00C67254" w:rsidRDefault="00AC703C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2</w:t>
      </w:r>
      <w:r w:rsidR="00B83602" w:rsidRPr="00C67254">
        <w:rPr>
          <w:sz w:val="28"/>
          <w:szCs w:val="28"/>
        </w:rPr>
        <w:t>.86</w:t>
      </w:r>
      <w:r w:rsidR="00F82BD5" w:rsidRPr="00C67254">
        <w:rPr>
          <w:sz w:val="28"/>
          <w:szCs w:val="28"/>
        </w:rPr>
        <w:t xml:space="preserve"> Здоровье можно определить как: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отсутствие болезней и физических дефектов;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качество приспособления организма к условиям внешней среды;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состояние полного физического, душевного и социального благоп</w:t>
      </w:r>
      <w:r w:rsidRPr="00C67254">
        <w:rPr>
          <w:sz w:val="28"/>
          <w:szCs w:val="28"/>
        </w:rPr>
        <w:t>о</w:t>
      </w:r>
      <w:r w:rsidRPr="00C67254">
        <w:rPr>
          <w:sz w:val="28"/>
          <w:szCs w:val="28"/>
        </w:rPr>
        <w:t xml:space="preserve">лучия; </w:t>
      </w:r>
    </w:p>
    <w:p w:rsidR="00F82BD5" w:rsidRPr="00C67254" w:rsidRDefault="00E64967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</w:t>
      </w:r>
      <w:r w:rsidR="00F82BD5" w:rsidRPr="00C67254">
        <w:rPr>
          <w:sz w:val="28"/>
          <w:szCs w:val="28"/>
        </w:rPr>
        <w:t xml:space="preserve"> состояние психического и социального благополучия.</w:t>
      </w:r>
    </w:p>
    <w:p w:rsidR="00F82BD5" w:rsidRPr="00C67254" w:rsidRDefault="00AC703C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2</w:t>
      </w:r>
      <w:r w:rsidR="00B83602" w:rsidRPr="00C67254">
        <w:rPr>
          <w:sz w:val="28"/>
          <w:szCs w:val="28"/>
        </w:rPr>
        <w:t>.87</w:t>
      </w:r>
      <w:r w:rsidR="00F82BD5" w:rsidRPr="00C67254">
        <w:rPr>
          <w:sz w:val="28"/>
          <w:szCs w:val="28"/>
        </w:rPr>
        <w:t xml:space="preserve"> Что не является условием здорового образа жизни: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активная жизненная позиция;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полноценный отдых;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 пассивность;</w:t>
      </w:r>
    </w:p>
    <w:p w:rsidR="00F82BD5" w:rsidRPr="00C67254" w:rsidRDefault="00E64967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</w:t>
      </w:r>
      <w:r w:rsidR="00F82BD5" w:rsidRPr="00C67254">
        <w:rPr>
          <w:sz w:val="28"/>
          <w:szCs w:val="28"/>
        </w:rPr>
        <w:t xml:space="preserve"> рациональное питание.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83602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.88</w:t>
      </w:r>
      <w:proofErr w:type="gramStart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кажите физиологическую потребность в воде для человека, в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полняющего л</w:t>
      </w:r>
      <w:r w:rsidR="00B83602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гкую работу при оптимальных параметрах микроклимата: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- 1-2 л;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- 2,5-</w:t>
      </w:r>
      <w:r w:rsidR="00AC703C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- 5-6 л;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4-5 л.</w:t>
      </w:r>
    </w:p>
    <w:p w:rsidR="00F82BD5" w:rsidRPr="00C67254" w:rsidRDefault="00AC703C" w:rsidP="00C67254">
      <w:pPr>
        <w:pStyle w:val="a6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67254">
        <w:rPr>
          <w:rStyle w:val="afb"/>
          <w:rFonts w:ascii="Times New Roman" w:hAnsi="Times New Roman"/>
          <w:b w:val="0"/>
          <w:sz w:val="28"/>
          <w:szCs w:val="28"/>
        </w:rPr>
        <w:t>2</w:t>
      </w:r>
      <w:r w:rsidR="00B83602" w:rsidRPr="00C67254">
        <w:rPr>
          <w:rStyle w:val="afb"/>
          <w:rFonts w:ascii="Times New Roman" w:hAnsi="Times New Roman"/>
          <w:b w:val="0"/>
          <w:sz w:val="28"/>
          <w:szCs w:val="28"/>
        </w:rPr>
        <w:t>.89</w:t>
      </w:r>
      <w:r w:rsidR="00F82BD5" w:rsidRPr="00C67254">
        <w:rPr>
          <w:rStyle w:val="afb"/>
          <w:rFonts w:ascii="Times New Roman" w:hAnsi="Times New Roman"/>
          <w:b w:val="0"/>
          <w:sz w:val="28"/>
          <w:szCs w:val="28"/>
        </w:rPr>
        <w:t>  Продукты-источники хорошо усвояемого кальция: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молоко и молочные продукты;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овощи и фрукты;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зернобобовые продукты;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мясо и мясные продукты.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83602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.90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Ежедневное, систематическое потребление свежих овощей и фруктов - это принципы: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умеренного питания;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сбалансированного питания;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биологической полноценности;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смешанного питания.</w:t>
      </w:r>
    </w:p>
    <w:p w:rsidR="00F82BD5" w:rsidRPr="00C67254" w:rsidRDefault="00AC703C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color w:val="000000"/>
          <w:sz w:val="28"/>
          <w:szCs w:val="28"/>
        </w:rPr>
        <w:t>2</w:t>
      </w:r>
      <w:r w:rsidR="00B83602" w:rsidRPr="00C67254">
        <w:rPr>
          <w:color w:val="000000"/>
          <w:sz w:val="28"/>
          <w:szCs w:val="28"/>
        </w:rPr>
        <w:t>.91</w:t>
      </w:r>
      <w:proofErr w:type="gramStart"/>
      <w:r w:rsidR="00F82BD5" w:rsidRPr="00C67254">
        <w:rPr>
          <w:sz w:val="28"/>
          <w:szCs w:val="28"/>
        </w:rPr>
        <w:t xml:space="preserve"> К</w:t>
      </w:r>
      <w:proofErr w:type="gramEnd"/>
      <w:r w:rsidR="00F82BD5" w:rsidRPr="00C67254">
        <w:rPr>
          <w:sz w:val="28"/>
          <w:szCs w:val="28"/>
        </w:rPr>
        <w:t>аким должен быть режим тепловой обработки овощей, способс</w:t>
      </w:r>
      <w:r w:rsidR="00F82BD5" w:rsidRPr="00C67254">
        <w:rPr>
          <w:sz w:val="28"/>
          <w:szCs w:val="28"/>
        </w:rPr>
        <w:t>т</w:t>
      </w:r>
      <w:r w:rsidR="00F82BD5" w:rsidRPr="00C67254">
        <w:rPr>
          <w:sz w:val="28"/>
          <w:szCs w:val="28"/>
        </w:rPr>
        <w:t>вующий максимальному сохранению витамина С:</w:t>
      </w:r>
    </w:p>
    <w:p w:rsidR="00B83602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перед варкой овощи разной нарезки закладываются в холодную воду;</w:t>
      </w:r>
      <w:r w:rsidRPr="00C67254">
        <w:rPr>
          <w:sz w:val="28"/>
          <w:szCs w:val="28"/>
        </w:rPr>
        <w:br/>
        <w:t>- варка осуществляется при интенсивном кипении в посуде с открытой кры</w:t>
      </w:r>
      <w:r w:rsidRPr="00C67254">
        <w:rPr>
          <w:sz w:val="28"/>
          <w:szCs w:val="28"/>
        </w:rPr>
        <w:t>ш</w:t>
      </w:r>
      <w:r w:rsidRPr="00C67254">
        <w:rPr>
          <w:sz w:val="28"/>
          <w:szCs w:val="28"/>
        </w:rPr>
        <w:t>кой;</w:t>
      </w:r>
    </w:p>
    <w:p w:rsidR="00B83602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lastRenderedPageBreak/>
        <w:t>- заложить овощи одинаковой нарезки в кипящую воду, варить при медленном кипении в посуде с закрытой крышкой</w:t>
      </w:r>
      <w:r w:rsidRPr="00C67254">
        <w:rPr>
          <w:rStyle w:val="apple-converted-space"/>
          <w:sz w:val="28"/>
          <w:szCs w:val="28"/>
        </w:rPr>
        <w:t>;</w:t>
      </w:r>
    </w:p>
    <w:p w:rsidR="00F82BD5" w:rsidRPr="00C67254" w:rsidRDefault="00E64967" w:rsidP="00C67254">
      <w:pPr>
        <w:pStyle w:val="afd"/>
        <w:ind w:firstLine="851"/>
        <w:jc w:val="both"/>
        <w:rPr>
          <w:rStyle w:val="apple-converted-space"/>
          <w:sz w:val="28"/>
          <w:szCs w:val="28"/>
        </w:rPr>
      </w:pPr>
      <w:r w:rsidRPr="00C67254">
        <w:rPr>
          <w:sz w:val="28"/>
          <w:szCs w:val="28"/>
        </w:rPr>
        <w:t>-</w:t>
      </w:r>
      <w:r w:rsidR="00F82BD5" w:rsidRPr="00C67254">
        <w:rPr>
          <w:sz w:val="28"/>
          <w:szCs w:val="28"/>
        </w:rPr>
        <w:t xml:space="preserve"> не имеет значения.</w:t>
      </w:r>
      <w:r w:rsidR="00F82BD5" w:rsidRPr="00C67254">
        <w:rPr>
          <w:rStyle w:val="apple-converted-space"/>
          <w:sz w:val="28"/>
          <w:szCs w:val="28"/>
        </w:rPr>
        <w:t> 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</w:t>
      </w:r>
      <w:r w:rsidR="00B83602" w:rsidRPr="00C67254">
        <w:rPr>
          <w:rFonts w:ascii="Times New Roman" w:hAnsi="Times New Roman" w:cs="Times New Roman"/>
          <w:sz w:val="28"/>
          <w:szCs w:val="28"/>
        </w:rPr>
        <w:t>.92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Питание рациональное: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питание людей с учетом характера заболевания;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физиологически полноценное питание, с учетом пола, возраста, х</w:t>
      </w:r>
      <w:r w:rsidRPr="00C67254">
        <w:rPr>
          <w:rFonts w:ascii="Times New Roman" w:hAnsi="Times New Roman" w:cs="Times New Roman"/>
          <w:sz w:val="28"/>
          <w:szCs w:val="28"/>
        </w:rPr>
        <w:t>а</w:t>
      </w:r>
      <w:r w:rsidRPr="00C67254">
        <w:rPr>
          <w:rFonts w:ascii="Times New Roman" w:hAnsi="Times New Roman" w:cs="Times New Roman"/>
          <w:sz w:val="28"/>
          <w:szCs w:val="28"/>
        </w:rPr>
        <w:t>рактера труда;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питание людей, состоящее из отдельных рационов;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питание богатое белками.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</w:t>
      </w:r>
      <w:r w:rsidR="00B83602" w:rsidRPr="00C67254">
        <w:rPr>
          <w:rFonts w:ascii="Times New Roman" w:hAnsi="Times New Roman" w:cs="Times New Roman"/>
          <w:sz w:val="28"/>
          <w:szCs w:val="28"/>
        </w:rPr>
        <w:t>.9</w:t>
      </w:r>
      <w:r w:rsidRPr="00C67254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82BD5" w:rsidRPr="00C67254">
        <w:rPr>
          <w:rFonts w:ascii="Times New Roman" w:hAnsi="Times New Roman" w:cs="Times New Roman"/>
          <w:sz w:val="28"/>
          <w:szCs w:val="28"/>
        </w:rPr>
        <w:t>акое отношение белков, жиров и углеводов в составе суточного рациона соответствует формуле сбалансированного питания:</w:t>
      </w:r>
      <w:r w:rsidR="00F82BD5" w:rsidRPr="00C672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B83602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-1:1:4;</w:t>
      </w:r>
      <w:r w:rsidRPr="00C6725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</w:t>
      </w:r>
    </w:p>
    <w:p w:rsidR="00B83602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B83602" w:rsidRPr="00C67254">
        <w:rPr>
          <w:rFonts w:ascii="Times New Roman" w:hAnsi="Times New Roman" w:cs="Times New Roman"/>
          <w:sz w:val="28"/>
          <w:szCs w:val="28"/>
        </w:rPr>
        <w:t>2:1:1;</w:t>
      </w:r>
    </w:p>
    <w:p w:rsidR="00B83602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AC703C" w:rsidRPr="00C67254">
        <w:rPr>
          <w:rFonts w:ascii="Times New Roman" w:hAnsi="Times New Roman" w:cs="Times New Roman"/>
          <w:sz w:val="28"/>
          <w:szCs w:val="28"/>
        </w:rPr>
        <w:t>2</w:t>
      </w:r>
      <w:r w:rsidRPr="00C67254">
        <w:rPr>
          <w:rFonts w:ascii="Times New Roman" w:hAnsi="Times New Roman" w:cs="Times New Roman"/>
          <w:sz w:val="28"/>
          <w:szCs w:val="28"/>
        </w:rPr>
        <w:t>:2:1;</w:t>
      </w:r>
      <w:r w:rsidRPr="00C672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67254">
        <w:rPr>
          <w:rStyle w:val="apple-converted-space"/>
          <w:rFonts w:ascii="Times New Roman" w:hAnsi="Times New Roman" w:cs="Times New Roman"/>
          <w:sz w:val="28"/>
          <w:szCs w:val="28"/>
        </w:rPr>
        <w:t>-</w:t>
      </w:r>
      <w:r w:rsidR="00F82BD5" w:rsidRPr="00C6725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2:</w:t>
      </w:r>
      <w:r w:rsidR="00AC703C" w:rsidRPr="00C67254">
        <w:rPr>
          <w:rStyle w:val="apple-converted-space"/>
          <w:rFonts w:ascii="Times New Roman" w:hAnsi="Times New Roman" w:cs="Times New Roman"/>
          <w:sz w:val="28"/>
          <w:szCs w:val="28"/>
        </w:rPr>
        <w:t>2</w:t>
      </w:r>
      <w:r w:rsidR="00F82BD5" w:rsidRPr="00C67254">
        <w:rPr>
          <w:rStyle w:val="apple-converted-space"/>
          <w:rFonts w:ascii="Times New Roman" w:hAnsi="Times New Roman" w:cs="Times New Roman"/>
          <w:sz w:val="28"/>
          <w:szCs w:val="28"/>
        </w:rPr>
        <w:t>:1.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</w:t>
      </w:r>
      <w:r w:rsidR="00B83602" w:rsidRPr="00C67254">
        <w:rPr>
          <w:rFonts w:ascii="Times New Roman" w:hAnsi="Times New Roman" w:cs="Times New Roman"/>
          <w:sz w:val="28"/>
          <w:szCs w:val="28"/>
        </w:rPr>
        <w:t>.94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Основную питательную </w:t>
      </w:r>
      <w:proofErr w:type="gramStart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proofErr w:type="gramEnd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каких групп продуктов составляют железо и протеин: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овощи и фрукты;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мясо, рыба;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молоко и молочные продукты;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Жиры, жирные и сладкие продукты.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eastAsia="Calibri" w:hAnsi="Times New Roman" w:cs="Times New Roman"/>
          <w:sz w:val="28"/>
          <w:szCs w:val="28"/>
        </w:rPr>
        <w:t>2</w:t>
      </w:r>
      <w:r w:rsidR="00B83602" w:rsidRPr="00C67254">
        <w:rPr>
          <w:rFonts w:ascii="Times New Roman" w:eastAsia="Calibri" w:hAnsi="Times New Roman" w:cs="Times New Roman"/>
          <w:sz w:val="28"/>
          <w:szCs w:val="28"/>
        </w:rPr>
        <w:t>.95</w:t>
      </w:r>
      <w:r w:rsidR="00F82BD5" w:rsidRPr="00C67254">
        <w:rPr>
          <w:rFonts w:ascii="Times New Roman" w:eastAsia="Calibri" w:hAnsi="Times New Roman" w:cs="Times New Roman"/>
          <w:sz w:val="28"/>
          <w:szCs w:val="28"/>
        </w:rPr>
        <w:t xml:space="preserve">  Большинство наркоманов впервые употребили наркотик: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B83602" w:rsidRPr="00C67254">
        <w:rPr>
          <w:rFonts w:ascii="Times New Roman" w:hAnsi="Times New Roman" w:cs="Times New Roman"/>
          <w:sz w:val="28"/>
          <w:szCs w:val="28"/>
        </w:rPr>
        <w:t xml:space="preserve"> под «</w:t>
      </w:r>
      <w:r w:rsidRPr="00C67254">
        <w:rPr>
          <w:rFonts w:ascii="Times New Roman" w:hAnsi="Times New Roman" w:cs="Times New Roman"/>
          <w:sz w:val="28"/>
          <w:szCs w:val="28"/>
        </w:rPr>
        <w:t>давлением</w:t>
      </w:r>
      <w:r w:rsidR="00B83602" w:rsidRPr="00C67254">
        <w:rPr>
          <w:rFonts w:ascii="Times New Roman" w:hAnsi="Times New Roman" w:cs="Times New Roman"/>
          <w:sz w:val="28"/>
          <w:szCs w:val="28"/>
        </w:rPr>
        <w:t>»</w:t>
      </w:r>
      <w:r w:rsidRPr="00C67254">
        <w:rPr>
          <w:rFonts w:ascii="Times New Roman" w:hAnsi="Times New Roman" w:cs="Times New Roman"/>
          <w:sz w:val="28"/>
          <w:szCs w:val="28"/>
        </w:rPr>
        <w:t>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за компанию;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случайно;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eastAsia="Calibri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eastAsia="Calibri" w:hAnsi="Times New Roman" w:cs="Times New Roman"/>
          <w:sz w:val="28"/>
          <w:szCs w:val="28"/>
        </w:rPr>
        <w:t xml:space="preserve"> в ка</w:t>
      </w:r>
      <w:r w:rsidR="00F82BD5" w:rsidRPr="00C67254">
        <w:rPr>
          <w:rFonts w:ascii="Times New Roman" w:hAnsi="Times New Roman" w:cs="Times New Roman"/>
          <w:sz w:val="28"/>
          <w:szCs w:val="28"/>
        </w:rPr>
        <w:t>честве обезболивающего средства.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eastAsia="Calibri" w:hAnsi="Times New Roman" w:cs="Times New Roman"/>
          <w:sz w:val="28"/>
          <w:szCs w:val="28"/>
        </w:rPr>
        <w:t>2</w:t>
      </w:r>
      <w:r w:rsidR="00B83602" w:rsidRPr="00C67254">
        <w:rPr>
          <w:rFonts w:ascii="Times New Roman" w:eastAsia="Calibri" w:hAnsi="Times New Roman" w:cs="Times New Roman"/>
          <w:sz w:val="28"/>
          <w:szCs w:val="28"/>
        </w:rPr>
        <w:t>.96</w:t>
      </w:r>
      <w:r w:rsidR="00F82BD5" w:rsidRPr="00C67254">
        <w:rPr>
          <w:rFonts w:ascii="Times New Roman" w:eastAsia="Calibri" w:hAnsi="Times New Roman" w:cs="Times New Roman"/>
          <w:sz w:val="28"/>
          <w:szCs w:val="28"/>
        </w:rPr>
        <w:t xml:space="preserve"> Пассивный курильщик – это человек: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eastAsia="Calibri" w:hAnsi="Times New Roman" w:cs="Times New Roman"/>
          <w:sz w:val="28"/>
          <w:szCs w:val="28"/>
        </w:rPr>
        <w:t>- желающий бросить курить;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C67254">
        <w:rPr>
          <w:rFonts w:ascii="Times New Roman" w:eastAsia="Calibri" w:hAnsi="Times New Roman" w:cs="Times New Roman"/>
          <w:sz w:val="28"/>
          <w:szCs w:val="28"/>
        </w:rPr>
        <w:t>выкуривающий</w:t>
      </w:r>
      <w:proofErr w:type="gramEnd"/>
      <w:r w:rsidRPr="00C67254">
        <w:rPr>
          <w:rFonts w:ascii="Times New Roman" w:eastAsia="Calibri" w:hAnsi="Times New Roman" w:cs="Times New Roman"/>
          <w:sz w:val="28"/>
          <w:szCs w:val="28"/>
        </w:rPr>
        <w:t xml:space="preserve"> одну сигарету натощак;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7254">
        <w:rPr>
          <w:rFonts w:ascii="Times New Roman" w:eastAsia="Calibri" w:hAnsi="Times New Roman" w:cs="Times New Roman"/>
          <w:sz w:val="28"/>
          <w:szCs w:val="28"/>
        </w:rPr>
        <w:t>- выкуривающий две сигареты в день;</w:t>
      </w:r>
      <w:proofErr w:type="gramEnd"/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="00F82BD5" w:rsidRPr="00C67254">
        <w:rPr>
          <w:rFonts w:ascii="Times New Roman" w:eastAsia="Calibri" w:hAnsi="Times New Roman" w:cs="Times New Roman"/>
          <w:sz w:val="28"/>
          <w:szCs w:val="28"/>
        </w:rPr>
        <w:t>находящийся</w:t>
      </w:r>
      <w:proofErr w:type="gramEnd"/>
      <w:r w:rsidR="00F82BD5" w:rsidRPr="00C67254">
        <w:rPr>
          <w:rFonts w:ascii="Times New Roman" w:eastAsia="Calibri" w:hAnsi="Times New Roman" w:cs="Times New Roman"/>
          <w:sz w:val="28"/>
          <w:szCs w:val="28"/>
        </w:rPr>
        <w:t xml:space="preserve"> в одном помещении с курящим.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</w:t>
      </w:r>
      <w:r w:rsidR="00B83602" w:rsidRPr="00C67254">
        <w:rPr>
          <w:rFonts w:ascii="Times New Roman" w:hAnsi="Times New Roman" w:cs="Times New Roman"/>
          <w:sz w:val="28"/>
          <w:szCs w:val="28"/>
        </w:rPr>
        <w:t xml:space="preserve">.97 </w:t>
      </w:r>
      <w:r w:rsidR="00F82BD5" w:rsidRPr="00C67254">
        <w:rPr>
          <w:rFonts w:ascii="Times New Roman" w:hAnsi="Times New Roman" w:cs="Times New Roman"/>
          <w:sz w:val="28"/>
          <w:szCs w:val="28"/>
        </w:rPr>
        <w:t>Что такое табачная зависимость: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индивидуальная особенность организма;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- хроническое заболевание;  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причина к приобщению к курению;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специальный термин.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</w:t>
      </w:r>
      <w:r w:rsidR="00B83602" w:rsidRPr="00C67254">
        <w:rPr>
          <w:rFonts w:ascii="Times New Roman" w:hAnsi="Times New Roman" w:cs="Times New Roman"/>
          <w:sz w:val="28"/>
          <w:szCs w:val="28"/>
        </w:rPr>
        <w:t>.98</w:t>
      </w:r>
      <w:proofErr w:type="gramStart"/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вредным привычкам относятся: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курение, алкоголизм, наркомания;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только наркомания;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только курение;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нет правильного ответа.</w:t>
      </w:r>
    </w:p>
    <w:p w:rsidR="00F82BD5" w:rsidRPr="00C67254" w:rsidRDefault="00AC703C" w:rsidP="00C67254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83602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.99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Отрицательные последствия курения: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ухудшение зрения;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риск заражения СПИДом;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расстройства памяти;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невроз.</w:t>
      </w:r>
    </w:p>
    <w:p w:rsidR="00F82BD5" w:rsidRPr="00C67254" w:rsidRDefault="00AC703C" w:rsidP="00C67254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83602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.100</w:t>
      </w:r>
      <w:proofErr w:type="gramStart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факторам, способствующим курению среди детей, не относи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:rsidR="00F82BD5" w:rsidRPr="00C67254" w:rsidRDefault="00F82BD5" w:rsidP="00C672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желание подражать взрослым;</w:t>
      </w:r>
    </w:p>
    <w:p w:rsidR="00F82BD5" w:rsidRPr="00C67254" w:rsidRDefault="00F82BD5" w:rsidP="00C672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тяга к экспериментированию;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возрастная экономическая самостоятельность;</w:t>
      </w:r>
    </w:p>
    <w:p w:rsidR="00F82BD5" w:rsidRPr="00C67254" w:rsidRDefault="00E64967" w:rsidP="00C672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реклама сигарет.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83602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.101</w:t>
      </w:r>
      <w:proofErr w:type="gramStart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proofErr w:type="gramEnd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де должны храниться сильнодействующие и наркотические л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карственные средства: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в шкафу на посту;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в шкафу в процедурном кабинете;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в сейфе в процедурном кабинете;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холодильнике на посту.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83602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.102</w:t>
      </w:r>
      <w:proofErr w:type="gramStart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азовите наиболее эффективный по охвату метод пропаганды ЗОЖ: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лекции;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санитарные бюллетени;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памятки;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СМИ.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83602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.10</w:t>
      </w: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proofErr w:type="gramStart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кажите метод межведомственного сотрудничества на уровне ПМСП: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тренинг;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школа здоровья;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круглый стол;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раздача наглядного материала.</w:t>
      </w:r>
    </w:p>
    <w:p w:rsidR="00F82BD5" w:rsidRPr="00C67254" w:rsidRDefault="00AC703C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2</w:t>
      </w:r>
      <w:r w:rsidR="00B83602" w:rsidRPr="00C67254">
        <w:rPr>
          <w:sz w:val="28"/>
          <w:szCs w:val="28"/>
        </w:rPr>
        <w:t>.104</w:t>
      </w:r>
      <w:r w:rsidR="00F82BD5" w:rsidRPr="00C67254">
        <w:rPr>
          <w:sz w:val="28"/>
          <w:szCs w:val="28"/>
        </w:rPr>
        <w:t xml:space="preserve"> Предболезнь – это:</w:t>
      </w:r>
    </w:p>
    <w:p w:rsidR="00F82BD5" w:rsidRPr="00C67254" w:rsidRDefault="00F82BD5" w:rsidP="00C67254">
      <w:pPr>
        <w:pStyle w:val="1"/>
        <w:numPr>
          <w:ilvl w:val="0"/>
          <w:numId w:val="0"/>
        </w:numPr>
        <w:spacing w:line="240" w:lineRule="auto"/>
        <w:ind w:left="851"/>
        <w:jc w:val="both"/>
        <w:rPr>
          <w:b w:val="0"/>
          <w:sz w:val="28"/>
          <w:szCs w:val="28"/>
        </w:rPr>
      </w:pPr>
      <w:r w:rsidRPr="00C67254">
        <w:rPr>
          <w:b w:val="0"/>
          <w:sz w:val="28"/>
          <w:szCs w:val="28"/>
        </w:rPr>
        <w:t>- сочетание повреждения и приспособительных механизмов;</w:t>
      </w:r>
    </w:p>
    <w:p w:rsidR="00F82BD5" w:rsidRPr="00C67254" w:rsidRDefault="00F82BD5" w:rsidP="00C67254">
      <w:pPr>
        <w:pStyle w:val="1"/>
        <w:numPr>
          <w:ilvl w:val="0"/>
          <w:numId w:val="0"/>
        </w:numPr>
        <w:spacing w:line="240" w:lineRule="auto"/>
        <w:ind w:left="851"/>
        <w:jc w:val="both"/>
        <w:rPr>
          <w:b w:val="0"/>
          <w:sz w:val="28"/>
          <w:szCs w:val="28"/>
        </w:rPr>
      </w:pPr>
      <w:r w:rsidRPr="00C67254">
        <w:rPr>
          <w:b w:val="0"/>
          <w:sz w:val="28"/>
          <w:szCs w:val="28"/>
        </w:rPr>
        <w:t>- простейшая форма патологического процесса;</w:t>
      </w:r>
    </w:p>
    <w:p w:rsidR="00F82BD5" w:rsidRPr="00C67254" w:rsidRDefault="00F82BD5" w:rsidP="00C67254">
      <w:pPr>
        <w:pStyle w:val="1"/>
        <w:numPr>
          <w:ilvl w:val="0"/>
          <w:numId w:val="0"/>
        </w:numPr>
        <w:spacing w:line="240" w:lineRule="auto"/>
        <w:ind w:left="851"/>
        <w:jc w:val="both"/>
        <w:rPr>
          <w:b w:val="0"/>
          <w:sz w:val="28"/>
          <w:szCs w:val="28"/>
        </w:rPr>
      </w:pPr>
      <w:r w:rsidRPr="00C67254">
        <w:rPr>
          <w:b w:val="0"/>
          <w:sz w:val="28"/>
          <w:szCs w:val="28"/>
        </w:rPr>
        <w:t>- типовая патологическая реакция организма;</w:t>
      </w:r>
    </w:p>
    <w:p w:rsidR="00F82BD5" w:rsidRPr="00C67254" w:rsidRDefault="00E64967" w:rsidP="00C67254">
      <w:pPr>
        <w:pStyle w:val="1"/>
        <w:numPr>
          <w:ilvl w:val="0"/>
          <w:numId w:val="0"/>
        </w:numPr>
        <w:spacing w:line="240" w:lineRule="auto"/>
        <w:ind w:left="851"/>
        <w:jc w:val="both"/>
        <w:rPr>
          <w:b w:val="0"/>
          <w:sz w:val="28"/>
          <w:szCs w:val="28"/>
        </w:rPr>
      </w:pPr>
      <w:r w:rsidRPr="00C67254">
        <w:rPr>
          <w:b w:val="0"/>
          <w:sz w:val="28"/>
          <w:szCs w:val="28"/>
        </w:rPr>
        <w:t>-</w:t>
      </w:r>
      <w:r w:rsidR="00F82BD5" w:rsidRPr="00C67254">
        <w:rPr>
          <w:b w:val="0"/>
          <w:sz w:val="28"/>
          <w:szCs w:val="28"/>
        </w:rPr>
        <w:t xml:space="preserve"> состояние, промежуточное между здоровьем и болезнью.  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</w:t>
      </w:r>
      <w:r w:rsidR="00B83602" w:rsidRPr="00C67254">
        <w:rPr>
          <w:rFonts w:ascii="Times New Roman" w:hAnsi="Times New Roman" w:cs="Times New Roman"/>
          <w:sz w:val="28"/>
          <w:szCs w:val="28"/>
        </w:rPr>
        <w:t>.105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Формированию здорового образа жизни мешает: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 оптимальная двигательная активность;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- рациональное питание; 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- стрессы в повседневной жизни;  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hAnsi="Times New Roman" w:cs="Times New Roman"/>
          <w:sz w:val="28"/>
          <w:szCs w:val="28"/>
        </w:rPr>
        <w:t xml:space="preserve"> соблюдение общественной гигиены.</w:t>
      </w:r>
    </w:p>
    <w:p w:rsidR="00F82BD5" w:rsidRPr="00C67254" w:rsidRDefault="00AC703C" w:rsidP="00C67254">
      <w:pPr>
        <w:pStyle w:val="afd"/>
        <w:ind w:firstLine="851"/>
        <w:jc w:val="both"/>
        <w:rPr>
          <w:rFonts w:eastAsia="Calibri"/>
          <w:sz w:val="28"/>
          <w:szCs w:val="28"/>
        </w:rPr>
      </w:pPr>
      <w:r w:rsidRPr="00C67254">
        <w:rPr>
          <w:sz w:val="28"/>
          <w:szCs w:val="28"/>
        </w:rPr>
        <w:t>2</w:t>
      </w:r>
      <w:r w:rsidR="00AA16DA" w:rsidRPr="00C67254">
        <w:rPr>
          <w:sz w:val="28"/>
          <w:szCs w:val="28"/>
        </w:rPr>
        <w:t>.106</w:t>
      </w:r>
      <w:r w:rsidR="00F82BD5" w:rsidRPr="00C67254">
        <w:rPr>
          <w:rFonts w:eastAsia="Calibri"/>
          <w:sz w:val="28"/>
          <w:szCs w:val="28"/>
        </w:rPr>
        <w:t>Внешним условием, способствующим возникновению болезни, является:</w:t>
      </w:r>
    </w:p>
    <w:p w:rsidR="00F82BD5" w:rsidRPr="00C67254" w:rsidRDefault="00F82BD5" w:rsidP="00C67254">
      <w:pPr>
        <w:pStyle w:val="afd"/>
        <w:ind w:firstLine="851"/>
        <w:jc w:val="both"/>
        <w:rPr>
          <w:rFonts w:eastAsia="Calibri"/>
          <w:sz w:val="28"/>
          <w:szCs w:val="28"/>
        </w:rPr>
      </w:pPr>
      <w:r w:rsidRPr="00C67254">
        <w:rPr>
          <w:rFonts w:eastAsia="Calibri"/>
          <w:sz w:val="28"/>
          <w:szCs w:val="28"/>
        </w:rPr>
        <w:t>- ранний детский возраст;</w:t>
      </w:r>
    </w:p>
    <w:p w:rsidR="00F82BD5" w:rsidRPr="00C67254" w:rsidRDefault="00F82BD5" w:rsidP="00C67254">
      <w:pPr>
        <w:pStyle w:val="afd"/>
        <w:ind w:firstLine="851"/>
        <w:jc w:val="both"/>
        <w:rPr>
          <w:rFonts w:eastAsia="Calibri"/>
          <w:sz w:val="28"/>
          <w:szCs w:val="28"/>
        </w:rPr>
      </w:pPr>
      <w:r w:rsidRPr="00C67254">
        <w:rPr>
          <w:rFonts w:eastAsia="Calibri"/>
          <w:sz w:val="28"/>
          <w:szCs w:val="28"/>
        </w:rPr>
        <w:t>- измененная наследственность;</w:t>
      </w:r>
    </w:p>
    <w:p w:rsidR="00F82BD5" w:rsidRPr="00C67254" w:rsidRDefault="00F82BD5" w:rsidP="00C67254">
      <w:pPr>
        <w:pStyle w:val="afd"/>
        <w:ind w:firstLine="851"/>
        <w:jc w:val="both"/>
        <w:rPr>
          <w:rFonts w:eastAsia="Calibri"/>
          <w:sz w:val="28"/>
          <w:szCs w:val="28"/>
        </w:rPr>
      </w:pPr>
      <w:r w:rsidRPr="00C67254">
        <w:rPr>
          <w:rFonts w:eastAsia="Calibri"/>
          <w:sz w:val="28"/>
          <w:szCs w:val="28"/>
        </w:rPr>
        <w:t>- аномалии конституции;</w:t>
      </w:r>
    </w:p>
    <w:p w:rsidR="00F82BD5" w:rsidRPr="00C67254" w:rsidRDefault="00E64967" w:rsidP="00C67254">
      <w:pPr>
        <w:pStyle w:val="afd"/>
        <w:ind w:firstLine="851"/>
        <w:jc w:val="both"/>
        <w:rPr>
          <w:rFonts w:eastAsia="Calibri"/>
          <w:sz w:val="28"/>
          <w:szCs w:val="28"/>
        </w:rPr>
      </w:pPr>
      <w:r w:rsidRPr="00C67254">
        <w:rPr>
          <w:rFonts w:eastAsia="Calibri"/>
          <w:sz w:val="28"/>
          <w:szCs w:val="28"/>
        </w:rPr>
        <w:t>-</w:t>
      </w:r>
      <w:r w:rsidR="00F82BD5" w:rsidRPr="00C67254">
        <w:rPr>
          <w:rFonts w:eastAsia="Calibri"/>
          <w:sz w:val="28"/>
          <w:szCs w:val="28"/>
        </w:rPr>
        <w:t xml:space="preserve"> неполноценное питание. </w:t>
      </w:r>
    </w:p>
    <w:p w:rsidR="00F82BD5" w:rsidRPr="00C67254" w:rsidRDefault="00AC703C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2</w:t>
      </w:r>
      <w:r w:rsidR="00AA16DA" w:rsidRPr="00C67254">
        <w:rPr>
          <w:sz w:val="28"/>
          <w:szCs w:val="28"/>
        </w:rPr>
        <w:t>.107</w:t>
      </w:r>
      <w:r w:rsidR="00F82BD5" w:rsidRPr="00C67254">
        <w:rPr>
          <w:sz w:val="28"/>
          <w:szCs w:val="28"/>
        </w:rPr>
        <w:t xml:space="preserve"> Поведенческие особенности жизни человека это: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условия жизни;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 xml:space="preserve">- качество жизни; 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 xml:space="preserve">- стиль жизни;  </w:t>
      </w:r>
    </w:p>
    <w:p w:rsidR="00F82BD5" w:rsidRPr="00C67254" w:rsidRDefault="00E64967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lastRenderedPageBreak/>
        <w:t>-</w:t>
      </w:r>
      <w:r w:rsidR="00F82BD5" w:rsidRPr="00C67254">
        <w:rPr>
          <w:sz w:val="28"/>
          <w:szCs w:val="28"/>
        </w:rPr>
        <w:t xml:space="preserve"> уровень жизни.</w:t>
      </w:r>
    </w:p>
    <w:p w:rsidR="00F82BD5" w:rsidRPr="00C67254" w:rsidRDefault="00AC703C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2</w:t>
      </w:r>
      <w:r w:rsidR="00AA16DA" w:rsidRPr="00C67254">
        <w:rPr>
          <w:sz w:val="28"/>
          <w:szCs w:val="28"/>
        </w:rPr>
        <w:t>.108</w:t>
      </w:r>
      <w:r w:rsidR="00F82BD5" w:rsidRPr="00C67254">
        <w:rPr>
          <w:sz w:val="28"/>
          <w:szCs w:val="28"/>
        </w:rPr>
        <w:t xml:space="preserve"> Степень комфорта в удовлетворении потребностей человека – это: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 xml:space="preserve">- условия жизни; 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 xml:space="preserve">- качество жизни;  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стиль жизни;</w:t>
      </w:r>
    </w:p>
    <w:p w:rsidR="00F82BD5" w:rsidRPr="00C67254" w:rsidRDefault="00E64967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</w:t>
      </w:r>
      <w:r w:rsidR="00F82BD5" w:rsidRPr="00C67254">
        <w:rPr>
          <w:sz w:val="28"/>
          <w:szCs w:val="28"/>
        </w:rPr>
        <w:t xml:space="preserve"> уровень жизни.</w:t>
      </w:r>
    </w:p>
    <w:p w:rsidR="00F82BD5" w:rsidRPr="00C67254" w:rsidRDefault="00AC703C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2</w:t>
      </w:r>
      <w:r w:rsidR="00AA16DA" w:rsidRPr="00C67254">
        <w:rPr>
          <w:sz w:val="28"/>
          <w:szCs w:val="28"/>
        </w:rPr>
        <w:t>.109</w:t>
      </w:r>
      <w:r w:rsidR="00F82BD5" w:rsidRPr="00C67254">
        <w:rPr>
          <w:sz w:val="28"/>
          <w:szCs w:val="28"/>
        </w:rPr>
        <w:t xml:space="preserve"> Экономическая категория, предоставляющая степень удовлетв</w:t>
      </w:r>
      <w:r w:rsidR="00F82BD5" w:rsidRPr="00C67254">
        <w:rPr>
          <w:sz w:val="28"/>
          <w:szCs w:val="28"/>
        </w:rPr>
        <w:t>о</w:t>
      </w:r>
      <w:r w:rsidR="00F82BD5" w:rsidRPr="00C67254">
        <w:rPr>
          <w:sz w:val="28"/>
          <w:szCs w:val="28"/>
        </w:rPr>
        <w:t>рения материальных, духовных и культурных потребностей человека: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 xml:space="preserve">- условия жизни; 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 xml:space="preserve">- качество жизни; </w:t>
      </w:r>
    </w:p>
    <w:p w:rsidR="00F82BD5" w:rsidRPr="00C67254" w:rsidRDefault="00F82BD5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 стиль жизни;</w:t>
      </w:r>
    </w:p>
    <w:p w:rsidR="00F82BD5" w:rsidRPr="00C67254" w:rsidRDefault="00E64967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</w:t>
      </w:r>
      <w:r w:rsidR="00F82BD5" w:rsidRPr="00C67254">
        <w:rPr>
          <w:sz w:val="28"/>
          <w:szCs w:val="28"/>
        </w:rPr>
        <w:t xml:space="preserve"> уровень жизни. </w:t>
      </w:r>
    </w:p>
    <w:p w:rsidR="00F82BD5" w:rsidRPr="00C67254" w:rsidRDefault="00AC703C" w:rsidP="00C67254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A16DA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.110</w:t>
      </w:r>
      <w:proofErr w:type="gramStart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акие категории составляют понятие </w:t>
      </w:r>
      <w:r w:rsidR="00AA16DA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 w:rsidR="00AA16DA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82BD5" w:rsidRPr="00C67254" w:rsidRDefault="00F82BD5" w:rsidP="00C672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уровень жизни;</w:t>
      </w:r>
    </w:p>
    <w:p w:rsidR="00F82BD5" w:rsidRPr="00C67254" w:rsidRDefault="00F82BD5" w:rsidP="00C672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уровень реабилитации;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распространенность инфекционных болезней;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 здоровья.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eastAsia="Calibri" w:hAnsi="Times New Roman" w:cs="Times New Roman"/>
          <w:sz w:val="28"/>
          <w:szCs w:val="28"/>
        </w:rPr>
        <w:t>2</w:t>
      </w:r>
      <w:r w:rsidR="00AA16DA" w:rsidRPr="00C67254">
        <w:rPr>
          <w:rFonts w:ascii="Times New Roman" w:eastAsia="Calibri" w:hAnsi="Times New Roman" w:cs="Times New Roman"/>
          <w:sz w:val="28"/>
          <w:szCs w:val="28"/>
        </w:rPr>
        <w:t>.111</w:t>
      </w:r>
      <w:proofErr w:type="gramStart"/>
      <w:r w:rsidR="00F82BD5" w:rsidRPr="00C67254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="00F82BD5" w:rsidRPr="00C67254">
        <w:rPr>
          <w:rFonts w:ascii="Times New Roman" w:eastAsia="Calibri" w:hAnsi="Times New Roman" w:cs="Times New Roman"/>
          <w:sz w:val="28"/>
          <w:szCs w:val="28"/>
        </w:rPr>
        <w:t>од здоровьем понимают такое комфортное состояние человека, при котором: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eastAsia="Calibri" w:hAnsi="Times New Roman" w:cs="Times New Roman"/>
          <w:sz w:val="28"/>
          <w:szCs w:val="28"/>
        </w:rPr>
        <w:t>- человек бодр и жизнерадостен;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eastAsia="Calibri" w:hAnsi="Times New Roman" w:cs="Times New Roman"/>
          <w:sz w:val="28"/>
          <w:szCs w:val="28"/>
        </w:rPr>
        <w:t>- легко переносятся неблагоприятные климатические и отрицательные экологические условия;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eastAsia="Calibri" w:hAnsi="Times New Roman" w:cs="Times New Roman"/>
          <w:sz w:val="28"/>
          <w:szCs w:val="28"/>
        </w:rPr>
        <w:t>- человек обладает высокой работоспособностью, быстро восстанавл</w:t>
      </w:r>
      <w:r w:rsidRPr="00C67254">
        <w:rPr>
          <w:rFonts w:ascii="Times New Roman" w:eastAsia="Calibri" w:hAnsi="Times New Roman" w:cs="Times New Roman"/>
          <w:sz w:val="28"/>
          <w:szCs w:val="28"/>
        </w:rPr>
        <w:t>и</w:t>
      </w:r>
      <w:r w:rsidRPr="00C67254">
        <w:rPr>
          <w:rFonts w:ascii="Times New Roman" w:eastAsia="Calibri" w:hAnsi="Times New Roman" w:cs="Times New Roman"/>
          <w:sz w:val="28"/>
          <w:szCs w:val="28"/>
        </w:rPr>
        <w:t>вается после физических и психических нагрузок;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eastAsia="Calibri" w:hAnsi="Times New Roman" w:cs="Times New Roman"/>
          <w:sz w:val="28"/>
          <w:szCs w:val="28"/>
        </w:rPr>
        <w:t>-</w:t>
      </w:r>
      <w:r w:rsidR="00F82BD5" w:rsidRPr="00C67254">
        <w:rPr>
          <w:rFonts w:ascii="Times New Roman" w:eastAsia="Calibri" w:hAnsi="Times New Roman" w:cs="Times New Roman"/>
          <w:sz w:val="28"/>
          <w:szCs w:val="28"/>
        </w:rPr>
        <w:t xml:space="preserve"> наблюдается всё вышеперечисленное.</w:t>
      </w:r>
    </w:p>
    <w:p w:rsidR="00F82BD5" w:rsidRPr="00C67254" w:rsidRDefault="00AC703C" w:rsidP="00C672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eastAsia="Calibri" w:hAnsi="Times New Roman" w:cs="Times New Roman"/>
          <w:sz w:val="28"/>
          <w:szCs w:val="28"/>
        </w:rPr>
        <w:t>2</w:t>
      </w:r>
      <w:r w:rsidR="00AA16DA" w:rsidRPr="00C67254">
        <w:rPr>
          <w:rFonts w:ascii="Times New Roman" w:eastAsia="Calibri" w:hAnsi="Times New Roman" w:cs="Times New Roman"/>
          <w:sz w:val="28"/>
          <w:szCs w:val="28"/>
        </w:rPr>
        <w:t>.112</w:t>
      </w:r>
      <w:r w:rsidR="00F82BD5" w:rsidRPr="00C67254">
        <w:rPr>
          <w:rFonts w:ascii="Times New Roman" w:eastAsia="Calibri" w:hAnsi="Times New Roman" w:cs="Times New Roman"/>
          <w:sz w:val="28"/>
          <w:szCs w:val="28"/>
        </w:rPr>
        <w:t xml:space="preserve"> Личная гигиена включает в себя: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eastAsia="Calibri" w:hAnsi="Times New Roman" w:cs="Times New Roman"/>
          <w:sz w:val="28"/>
          <w:szCs w:val="28"/>
        </w:rPr>
        <w:t>- уход за телом и полостью рта, закаливание организма, занятия физ</w:t>
      </w:r>
      <w:r w:rsidRPr="00C67254">
        <w:rPr>
          <w:rFonts w:ascii="Times New Roman" w:eastAsia="Calibri" w:hAnsi="Times New Roman" w:cs="Times New Roman"/>
          <w:sz w:val="28"/>
          <w:szCs w:val="28"/>
        </w:rPr>
        <w:t>и</w:t>
      </w:r>
      <w:r w:rsidRPr="00C67254">
        <w:rPr>
          <w:rFonts w:ascii="Times New Roman" w:eastAsia="Calibri" w:hAnsi="Times New Roman" w:cs="Times New Roman"/>
          <w:sz w:val="28"/>
          <w:szCs w:val="28"/>
        </w:rPr>
        <w:t>ческой культурой, утреннюю гимнастику;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eastAsia="Calibri" w:hAnsi="Times New Roman" w:cs="Times New Roman"/>
          <w:sz w:val="28"/>
          <w:szCs w:val="28"/>
        </w:rPr>
        <w:t>- организацию рационального суточного режима, закаливание органи</w:t>
      </w:r>
      <w:r w:rsidRPr="00C67254">
        <w:rPr>
          <w:rFonts w:ascii="Times New Roman" w:eastAsia="Calibri" w:hAnsi="Times New Roman" w:cs="Times New Roman"/>
          <w:sz w:val="28"/>
          <w:szCs w:val="28"/>
        </w:rPr>
        <w:t>з</w:t>
      </w:r>
      <w:r w:rsidRPr="00C67254">
        <w:rPr>
          <w:rFonts w:ascii="Times New Roman" w:eastAsia="Calibri" w:hAnsi="Times New Roman" w:cs="Times New Roman"/>
          <w:sz w:val="28"/>
          <w:szCs w:val="28"/>
        </w:rPr>
        <w:t>ма, занятия физической культурой, утреннюю гимнастику, уход за телом и п</w:t>
      </w:r>
      <w:r w:rsidRPr="00C67254">
        <w:rPr>
          <w:rFonts w:ascii="Times New Roman" w:eastAsia="Calibri" w:hAnsi="Times New Roman" w:cs="Times New Roman"/>
          <w:sz w:val="28"/>
          <w:szCs w:val="28"/>
        </w:rPr>
        <w:t>о</w:t>
      </w:r>
      <w:r w:rsidRPr="00C67254">
        <w:rPr>
          <w:rFonts w:ascii="Times New Roman" w:eastAsia="Calibri" w:hAnsi="Times New Roman" w:cs="Times New Roman"/>
          <w:sz w:val="28"/>
          <w:szCs w:val="28"/>
        </w:rPr>
        <w:t xml:space="preserve">лостью рта;  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254">
        <w:rPr>
          <w:rFonts w:ascii="Times New Roman" w:eastAsia="Calibri" w:hAnsi="Times New Roman" w:cs="Times New Roman"/>
          <w:sz w:val="28"/>
          <w:szCs w:val="28"/>
        </w:rPr>
        <w:t>- водные процедуры, домашние дела, прогулки на свежем воздухе;</w:t>
      </w:r>
    </w:p>
    <w:p w:rsidR="00F82BD5" w:rsidRPr="00C67254" w:rsidRDefault="00E64967" w:rsidP="00C67254">
      <w:pPr>
        <w:pStyle w:val="afd"/>
        <w:ind w:firstLine="851"/>
        <w:jc w:val="both"/>
        <w:rPr>
          <w:sz w:val="28"/>
          <w:szCs w:val="28"/>
        </w:rPr>
      </w:pPr>
      <w:r w:rsidRPr="00C67254">
        <w:rPr>
          <w:sz w:val="28"/>
          <w:szCs w:val="28"/>
        </w:rPr>
        <w:t>-</w:t>
      </w:r>
      <w:r w:rsidR="00F82BD5" w:rsidRPr="00C67254">
        <w:rPr>
          <w:sz w:val="28"/>
          <w:szCs w:val="28"/>
        </w:rPr>
        <w:t xml:space="preserve"> нет верного ответа.</w:t>
      </w:r>
    </w:p>
    <w:p w:rsidR="00F82BD5" w:rsidRPr="00C67254" w:rsidRDefault="00AC703C" w:rsidP="00C672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</w:t>
      </w:r>
      <w:r w:rsidR="00AA16DA" w:rsidRPr="00C67254">
        <w:rPr>
          <w:rFonts w:ascii="Times New Roman" w:hAnsi="Times New Roman" w:cs="Times New Roman"/>
          <w:sz w:val="28"/>
          <w:szCs w:val="28"/>
        </w:rPr>
        <w:t>.11</w:t>
      </w:r>
      <w:r w:rsidRPr="00C67254">
        <w:rPr>
          <w:rFonts w:ascii="Times New Roman" w:hAnsi="Times New Roman" w:cs="Times New Roman"/>
          <w:sz w:val="28"/>
          <w:szCs w:val="28"/>
        </w:rPr>
        <w:t>3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 физической культуры, применяемое с лечебно-профилактической целью для более быстрого и полноценного восстановления здоровья и предупреждения осложнений заболевания: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спортивные соревнования;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лечебная физкультура; 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туризм;</w:t>
      </w:r>
    </w:p>
    <w:p w:rsidR="00F82BD5" w:rsidRPr="00C67254" w:rsidRDefault="00E64967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подвижные игры.</w:t>
      </w:r>
    </w:p>
    <w:p w:rsidR="00F82BD5" w:rsidRPr="00C67254" w:rsidRDefault="00AC703C" w:rsidP="00C67254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A16DA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.114</w:t>
      </w:r>
      <w:r w:rsidR="00F82BD5"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Факторы, вызывающие утомление на производстве: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монотонность работы;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частые приемы пищи;</w:t>
      </w:r>
    </w:p>
    <w:p w:rsidR="00F82BD5" w:rsidRPr="00C67254" w:rsidRDefault="00F82BD5" w:rsidP="00C672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color w:val="000000"/>
          <w:sz w:val="28"/>
          <w:szCs w:val="28"/>
        </w:rPr>
        <w:t>- редкие приемы пищи;</w:t>
      </w:r>
    </w:p>
    <w:p w:rsidR="00F82BD5" w:rsidRDefault="00E64967" w:rsidP="001C53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3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F82BD5" w:rsidRPr="001C5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курение.</w:t>
      </w:r>
    </w:p>
    <w:p w:rsidR="00255451" w:rsidRDefault="00255451" w:rsidP="00255451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2.115 </w:t>
      </w:r>
      <w:r w:rsidRPr="00050847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– это: </w:t>
      </w:r>
    </w:p>
    <w:p w:rsidR="00255451" w:rsidRDefault="00255451" w:rsidP="00255451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>средство для организации образования педагога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5451" w:rsidRDefault="00255451" w:rsidP="00255451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 xml:space="preserve"> структурированная программа действий обучающегося на некотором фи</w:t>
      </w:r>
      <w:r w:rsidRPr="00050847">
        <w:rPr>
          <w:rFonts w:ascii="Times New Roman" w:hAnsi="Times New Roman" w:cs="Times New Roman"/>
          <w:sz w:val="28"/>
          <w:szCs w:val="28"/>
        </w:rPr>
        <w:t>к</w:t>
      </w:r>
      <w:r w:rsidRPr="00050847">
        <w:rPr>
          <w:rFonts w:ascii="Times New Roman" w:hAnsi="Times New Roman" w:cs="Times New Roman"/>
          <w:sz w:val="28"/>
          <w:szCs w:val="28"/>
        </w:rPr>
        <w:t xml:space="preserve">сированном этапе обучения; </w:t>
      </w:r>
    </w:p>
    <w:p w:rsidR="00255451" w:rsidRDefault="00255451" w:rsidP="00255451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>совокупность ресурсного потенциала образовательной деятельности, вкл</w:t>
      </w:r>
      <w:r w:rsidRPr="00050847">
        <w:rPr>
          <w:rFonts w:ascii="Times New Roman" w:hAnsi="Times New Roman" w:cs="Times New Roman"/>
          <w:sz w:val="28"/>
          <w:szCs w:val="28"/>
        </w:rPr>
        <w:t>ю</w:t>
      </w:r>
      <w:r w:rsidRPr="00050847">
        <w:rPr>
          <w:rFonts w:ascii="Times New Roman" w:hAnsi="Times New Roman" w:cs="Times New Roman"/>
          <w:sz w:val="28"/>
          <w:szCs w:val="28"/>
        </w:rPr>
        <w:t xml:space="preserve">чающего учебные, методические и информационные ресурсы. </w:t>
      </w:r>
    </w:p>
    <w:p w:rsidR="00255451" w:rsidRDefault="00255451" w:rsidP="00255451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08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0847">
        <w:rPr>
          <w:rFonts w:ascii="Times New Roman" w:hAnsi="Times New Roman" w:cs="Times New Roman"/>
          <w:sz w:val="28"/>
          <w:szCs w:val="28"/>
        </w:rPr>
        <w:t xml:space="preserve"> педагогическом процессе диагностика выполняет следующие фун</w:t>
      </w:r>
      <w:r w:rsidRPr="00050847">
        <w:rPr>
          <w:rFonts w:ascii="Times New Roman" w:hAnsi="Times New Roman" w:cs="Times New Roman"/>
          <w:sz w:val="28"/>
          <w:szCs w:val="28"/>
        </w:rPr>
        <w:t>к</w:t>
      </w:r>
      <w:r w:rsidRPr="00050847">
        <w:rPr>
          <w:rFonts w:ascii="Times New Roman" w:hAnsi="Times New Roman" w:cs="Times New Roman"/>
          <w:sz w:val="28"/>
          <w:szCs w:val="28"/>
        </w:rPr>
        <w:t xml:space="preserve">ции (выберите несколько вариантов ответа): </w:t>
      </w:r>
    </w:p>
    <w:p w:rsidR="00255451" w:rsidRDefault="00255451" w:rsidP="00255451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 xml:space="preserve">информационная; </w:t>
      </w:r>
    </w:p>
    <w:p w:rsidR="00255451" w:rsidRDefault="00255451" w:rsidP="00255451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0847">
        <w:rPr>
          <w:rFonts w:ascii="Times New Roman" w:hAnsi="Times New Roman" w:cs="Times New Roman"/>
          <w:sz w:val="28"/>
          <w:szCs w:val="28"/>
        </w:rPr>
        <w:t xml:space="preserve"> воспитательная; </w:t>
      </w:r>
    </w:p>
    <w:p w:rsidR="00255451" w:rsidRDefault="00255451" w:rsidP="00255451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 xml:space="preserve">прогнозирующая; </w:t>
      </w:r>
    </w:p>
    <w:p w:rsidR="00255451" w:rsidRDefault="00255451" w:rsidP="00255451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 xml:space="preserve">оценочная. </w:t>
      </w:r>
    </w:p>
    <w:p w:rsidR="00255451" w:rsidRDefault="00255451" w:rsidP="00255451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2.117 </w:t>
      </w:r>
      <w:r w:rsidRPr="00050847">
        <w:rPr>
          <w:rFonts w:ascii="Times New Roman" w:hAnsi="Times New Roman" w:cs="Times New Roman"/>
          <w:sz w:val="28"/>
          <w:szCs w:val="28"/>
        </w:rPr>
        <w:t xml:space="preserve"> Вариативный образовательный маршрут – это: </w:t>
      </w:r>
    </w:p>
    <w:p w:rsidR="00255451" w:rsidRDefault="00255451" w:rsidP="00255451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 xml:space="preserve">интегрированная модель образовательного пространства, создаваемого в конкретном образовательном учреждении школьными специалистами различного профиля с целью реализации индивидуальных особенностей развития и обучения различных детей на протяжении определенного времени; </w:t>
      </w:r>
    </w:p>
    <w:p w:rsidR="00255451" w:rsidRDefault="00255451" w:rsidP="00255451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 xml:space="preserve">механизм индивидуализации образования, фиксирующий разные стратегии движения к цели; </w:t>
      </w:r>
    </w:p>
    <w:p w:rsidR="00255451" w:rsidRDefault="00255451" w:rsidP="00255451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>педагогическая поддержка обучающимся при самостоятельной разработке и реализации каждым из них индивидуальной образовательной программы.</w:t>
      </w:r>
    </w:p>
    <w:p w:rsidR="00255451" w:rsidRDefault="00255451" w:rsidP="00255451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2.118 </w:t>
      </w:r>
      <w:r w:rsidRPr="00050847">
        <w:rPr>
          <w:rFonts w:ascii="Times New Roman" w:hAnsi="Times New Roman" w:cs="Times New Roman"/>
          <w:sz w:val="28"/>
          <w:szCs w:val="28"/>
        </w:rPr>
        <w:t xml:space="preserve"> Структура индивидуального образовательного маршрута включает следующие компоненты </w:t>
      </w:r>
    </w:p>
    <w:p w:rsidR="00255451" w:rsidRDefault="00255451" w:rsidP="00255451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 xml:space="preserve">целевой; </w:t>
      </w:r>
    </w:p>
    <w:p w:rsidR="00255451" w:rsidRDefault="00255451" w:rsidP="00255451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 xml:space="preserve">содержательный; </w:t>
      </w:r>
    </w:p>
    <w:p w:rsidR="00255451" w:rsidRDefault="00255451" w:rsidP="00255451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 xml:space="preserve">рефлексивный; </w:t>
      </w:r>
    </w:p>
    <w:p w:rsidR="00255451" w:rsidRDefault="00255451" w:rsidP="00255451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 xml:space="preserve">результативный. </w:t>
      </w:r>
    </w:p>
    <w:p w:rsidR="00255451" w:rsidRDefault="00255451" w:rsidP="00255451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2.119</w:t>
      </w:r>
      <w:proofErr w:type="gramStart"/>
      <w:r w:rsidRPr="0005084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50847">
        <w:rPr>
          <w:rFonts w:ascii="Times New Roman" w:hAnsi="Times New Roman" w:cs="Times New Roman"/>
          <w:sz w:val="28"/>
          <w:szCs w:val="28"/>
        </w:rPr>
        <w:t>ри проектировании индивидуального образовательного маршрута н</w:t>
      </w:r>
      <w:r w:rsidRPr="00050847">
        <w:rPr>
          <w:rFonts w:ascii="Times New Roman" w:hAnsi="Times New Roman" w:cs="Times New Roman"/>
          <w:sz w:val="28"/>
          <w:szCs w:val="28"/>
        </w:rPr>
        <w:t>е</w:t>
      </w:r>
      <w:r w:rsidRPr="00050847">
        <w:rPr>
          <w:rFonts w:ascii="Times New Roman" w:hAnsi="Times New Roman" w:cs="Times New Roman"/>
          <w:sz w:val="28"/>
          <w:szCs w:val="28"/>
        </w:rPr>
        <w:t>обходимо опираться на следующие принципы (выберите несколько вариантов о</w:t>
      </w:r>
      <w:r w:rsidRPr="00050847">
        <w:rPr>
          <w:rFonts w:ascii="Times New Roman" w:hAnsi="Times New Roman" w:cs="Times New Roman"/>
          <w:sz w:val="28"/>
          <w:szCs w:val="28"/>
        </w:rPr>
        <w:t>т</w:t>
      </w:r>
      <w:r w:rsidRPr="00050847">
        <w:rPr>
          <w:rFonts w:ascii="Times New Roman" w:hAnsi="Times New Roman" w:cs="Times New Roman"/>
          <w:sz w:val="28"/>
          <w:szCs w:val="28"/>
        </w:rPr>
        <w:t xml:space="preserve">вета): </w:t>
      </w:r>
    </w:p>
    <w:p w:rsidR="00255451" w:rsidRDefault="00255451" w:rsidP="00255451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 xml:space="preserve">принцип систематической ступенчатой диагностики; </w:t>
      </w:r>
    </w:p>
    <w:p w:rsidR="00255451" w:rsidRDefault="00255451" w:rsidP="00255451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 xml:space="preserve">принцип доступности; </w:t>
      </w:r>
    </w:p>
    <w:p w:rsidR="00255451" w:rsidRDefault="00255451" w:rsidP="00255451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 xml:space="preserve">принцип учета особенностей высшей нервной деятельности; </w:t>
      </w:r>
    </w:p>
    <w:p w:rsidR="00255451" w:rsidRDefault="00255451" w:rsidP="00255451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 xml:space="preserve">принцип связи теории с практикой; </w:t>
      </w:r>
    </w:p>
    <w:p w:rsidR="00255451" w:rsidRPr="00050847" w:rsidRDefault="00255451" w:rsidP="00255451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>принцип контроля и корректировки.</w:t>
      </w:r>
    </w:p>
    <w:p w:rsidR="00255451" w:rsidRPr="001C5306" w:rsidRDefault="00255451" w:rsidP="001C53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5306" w:rsidRPr="001C5306" w:rsidRDefault="001C5306" w:rsidP="001C53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для опроса: </w:t>
      </w:r>
    </w:p>
    <w:p w:rsidR="001C5306" w:rsidRPr="008A53A7" w:rsidRDefault="001C5306" w:rsidP="001C5306">
      <w:pPr>
        <w:pStyle w:val="ReportMain"/>
        <w:suppressAutoHyphens/>
        <w:ind w:firstLine="851"/>
        <w:jc w:val="both"/>
        <w:rPr>
          <w:sz w:val="28"/>
          <w:szCs w:val="28"/>
        </w:rPr>
      </w:pPr>
      <w:r w:rsidRPr="008A53A7">
        <w:rPr>
          <w:sz w:val="28"/>
          <w:szCs w:val="28"/>
        </w:rPr>
        <w:t>№ 1 Понятия «Основы медицинских знаний» и «Здоровый образ жизни», Проблемы здоровья обучающихся различных возрастных групп.</w:t>
      </w:r>
    </w:p>
    <w:p w:rsidR="001C5306" w:rsidRDefault="001C5306" w:rsidP="001C5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1C5306">
        <w:rPr>
          <w:rFonts w:ascii="Times New Roman" w:hAnsi="Times New Roman" w:cs="Times New Roman"/>
          <w:sz w:val="28"/>
          <w:szCs w:val="28"/>
        </w:rPr>
        <w:t xml:space="preserve">Внешние и внутренние факторы, влияющие на физическое развитие человека. </w:t>
      </w:r>
    </w:p>
    <w:p w:rsidR="001C5306" w:rsidRPr="001C5306" w:rsidRDefault="001C5306" w:rsidP="001C5306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Style w:val="aff"/>
          <w:rFonts w:eastAsia="Calibri"/>
          <w:b w:val="0"/>
          <w:sz w:val="28"/>
          <w:szCs w:val="28"/>
        </w:rPr>
        <w:t xml:space="preserve">Антропометрия, </w:t>
      </w:r>
      <w:r w:rsidRPr="001C5306">
        <w:rPr>
          <w:rFonts w:ascii="Times New Roman" w:hAnsi="Times New Roman" w:cs="Times New Roman"/>
          <w:sz w:val="28"/>
          <w:szCs w:val="28"/>
        </w:rPr>
        <w:t xml:space="preserve">акселерации и </w:t>
      </w:r>
      <w:proofErr w:type="spellStart"/>
      <w:r w:rsidRPr="001C5306">
        <w:rPr>
          <w:rFonts w:ascii="Times New Roman" w:hAnsi="Times New Roman" w:cs="Times New Roman"/>
          <w:sz w:val="28"/>
          <w:szCs w:val="28"/>
        </w:rPr>
        <w:t>децелерация</w:t>
      </w:r>
      <w:proofErr w:type="spellEnd"/>
      <w:r w:rsidRPr="001C5306">
        <w:rPr>
          <w:rFonts w:ascii="Times New Roman" w:hAnsi="Times New Roman" w:cs="Times New Roman"/>
          <w:sz w:val="28"/>
          <w:szCs w:val="28"/>
        </w:rPr>
        <w:t xml:space="preserve">, причины и основные проявления акселерации и </w:t>
      </w:r>
      <w:proofErr w:type="spellStart"/>
      <w:r w:rsidRPr="001C5306">
        <w:rPr>
          <w:rFonts w:ascii="Times New Roman" w:hAnsi="Times New Roman" w:cs="Times New Roman"/>
          <w:sz w:val="28"/>
          <w:szCs w:val="28"/>
        </w:rPr>
        <w:t>децелерации</w:t>
      </w:r>
      <w:proofErr w:type="spellEnd"/>
      <w:r w:rsidRPr="001C53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5306" w:rsidRPr="001C5306" w:rsidRDefault="001C5306" w:rsidP="001C5306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C5306">
        <w:rPr>
          <w:rFonts w:ascii="Times New Roman" w:hAnsi="Times New Roman" w:cs="Times New Roman"/>
          <w:color w:val="000000"/>
          <w:sz w:val="28"/>
          <w:szCs w:val="28"/>
        </w:rPr>
        <w:t xml:space="preserve">Оздоровительные доктрины мира. </w:t>
      </w:r>
    </w:p>
    <w:p w:rsidR="001C5306" w:rsidRDefault="001C5306" w:rsidP="001C5306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lastRenderedPageBreak/>
        <w:t xml:space="preserve">Здоровый образ жизни как биологическая и социальная проблема. </w:t>
      </w:r>
    </w:p>
    <w:p w:rsidR="001C5306" w:rsidRDefault="001C5306" w:rsidP="001C5306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>Формирование здорового образа жизни как биологическая и соц</w:t>
      </w:r>
      <w:r w:rsidRPr="001C5306">
        <w:rPr>
          <w:rFonts w:ascii="Times New Roman" w:hAnsi="Times New Roman" w:cs="Times New Roman"/>
          <w:sz w:val="28"/>
          <w:szCs w:val="28"/>
        </w:rPr>
        <w:t>и</w:t>
      </w:r>
      <w:r w:rsidRPr="001C5306">
        <w:rPr>
          <w:rFonts w:ascii="Times New Roman" w:hAnsi="Times New Roman" w:cs="Times New Roman"/>
          <w:sz w:val="28"/>
          <w:szCs w:val="28"/>
        </w:rPr>
        <w:t xml:space="preserve">альная проблема. </w:t>
      </w:r>
    </w:p>
    <w:p w:rsidR="001C5306" w:rsidRDefault="001C5306" w:rsidP="001C5306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Факторы жизнедеятельности, влияющие на его формирование. </w:t>
      </w:r>
    </w:p>
    <w:p w:rsidR="001C5306" w:rsidRDefault="001C5306" w:rsidP="001C5306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Философские, нравственные, этические аспекты здорового образа жизни. </w:t>
      </w:r>
    </w:p>
    <w:p w:rsidR="001C5306" w:rsidRDefault="001C5306" w:rsidP="001C5306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>Формирование культуры здоровья, медицинской активности.</w:t>
      </w:r>
    </w:p>
    <w:p w:rsidR="001C5306" w:rsidRDefault="001C5306" w:rsidP="001C5306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 Здоровье и факторы, его определяющие. </w:t>
      </w:r>
    </w:p>
    <w:p w:rsidR="001C5306" w:rsidRDefault="001C5306" w:rsidP="001C5306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>Понятия «здоровье» и «здоровый образ жизни». Норма и патол</w:t>
      </w:r>
      <w:r w:rsidRPr="001C5306">
        <w:rPr>
          <w:rFonts w:ascii="Times New Roman" w:hAnsi="Times New Roman" w:cs="Times New Roman"/>
          <w:sz w:val="28"/>
          <w:szCs w:val="28"/>
        </w:rPr>
        <w:t>о</w:t>
      </w:r>
      <w:r w:rsidRPr="001C5306">
        <w:rPr>
          <w:rFonts w:ascii="Times New Roman" w:hAnsi="Times New Roman" w:cs="Times New Roman"/>
          <w:sz w:val="28"/>
          <w:szCs w:val="28"/>
        </w:rPr>
        <w:t xml:space="preserve">гия. </w:t>
      </w:r>
    </w:p>
    <w:p w:rsidR="001C5306" w:rsidRDefault="001C5306" w:rsidP="001C5306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Здоровье и болезнь. Переходное состояние. </w:t>
      </w:r>
    </w:p>
    <w:p w:rsidR="001C5306" w:rsidRPr="001C5306" w:rsidRDefault="001C5306" w:rsidP="001C5306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>Критерии здоровья.</w:t>
      </w:r>
      <w:r w:rsidRPr="001C5306"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Компоненты здоровья. Концепции здоровья. </w:t>
      </w:r>
    </w:p>
    <w:p w:rsidR="001C5306" w:rsidRDefault="001C5306" w:rsidP="001C5306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Движение, питание и здоровье. </w:t>
      </w:r>
    </w:p>
    <w:p w:rsidR="001C5306" w:rsidRDefault="001C5306" w:rsidP="001C5306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Режим и здоровье, его физиологическая основа. </w:t>
      </w:r>
    </w:p>
    <w:p w:rsidR="001C5306" w:rsidRDefault="001C5306" w:rsidP="001C5306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>Лекарства и здоровье.</w:t>
      </w:r>
    </w:p>
    <w:p w:rsidR="001C5306" w:rsidRDefault="001C5306" w:rsidP="001C5306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 Культура и здоровье. </w:t>
      </w:r>
    </w:p>
    <w:p w:rsidR="001C5306" w:rsidRDefault="001C5306" w:rsidP="001C5306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Религия и здоровье. </w:t>
      </w:r>
    </w:p>
    <w:p w:rsidR="001C5306" w:rsidRDefault="001C5306" w:rsidP="001C5306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Социально-психологические аспекты здорового образа жизни. </w:t>
      </w:r>
    </w:p>
    <w:p w:rsidR="001C5306" w:rsidRDefault="001C5306" w:rsidP="001C5306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Этапы формирования здоровья. </w:t>
      </w:r>
    </w:p>
    <w:p w:rsidR="001C5306" w:rsidRDefault="001C5306" w:rsidP="001C5306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Здоровый ребенок в здоровой семье. </w:t>
      </w:r>
    </w:p>
    <w:p w:rsidR="001C5306" w:rsidRDefault="001C5306" w:rsidP="001C5306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Охрана здоровья женщины и ребенка. Декларация ООН о правах ребёнка. </w:t>
      </w:r>
    </w:p>
    <w:p w:rsidR="001C5306" w:rsidRDefault="001C5306" w:rsidP="001C5306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Формирование мотиваций и установок на ЗОЖ. </w:t>
      </w:r>
    </w:p>
    <w:p w:rsidR="001C5306" w:rsidRDefault="001C5306" w:rsidP="001C5306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Закрепление навыков ЗОЖ, воспитание ответственного отношения к себе и окружающему миру. </w:t>
      </w:r>
    </w:p>
    <w:p w:rsidR="001C5306" w:rsidRDefault="001C5306" w:rsidP="001C5306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Психолого-педагогические аспекты здорового образа жизни. </w:t>
      </w:r>
    </w:p>
    <w:p w:rsidR="001C5306" w:rsidRDefault="001C5306" w:rsidP="001C5306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Психологические аспекты здорового образа жизни. </w:t>
      </w:r>
    </w:p>
    <w:p w:rsidR="001C5306" w:rsidRDefault="001C5306" w:rsidP="001C5306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Формирование мотиваций и установок на ЗОЖ. </w:t>
      </w:r>
    </w:p>
    <w:p w:rsidR="001C5306" w:rsidRDefault="001C5306" w:rsidP="001C5306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Мотивация и здоровье. Учение Г. </w:t>
      </w:r>
      <w:proofErr w:type="spellStart"/>
      <w:r w:rsidRPr="001C5306">
        <w:rPr>
          <w:rFonts w:ascii="Times New Roman" w:hAnsi="Times New Roman" w:cs="Times New Roman"/>
          <w:sz w:val="28"/>
          <w:szCs w:val="28"/>
        </w:rPr>
        <w:t>Селье</w:t>
      </w:r>
      <w:proofErr w:type="spellEnd"/>
      <w:r w:rsidRPr="001C5306">
        <w:rPr>
          <w:rFonts w:ascii="Times New Roman" w:hAnsi="Times New Roman" w:cs="Times New Roman"/>
          <w:sz w:val="28"/>
          <w:szCs w:val="28"/>
        </w:rPr>
        <w:t xml:space="preserve">. Понятие о стрессе и </w:t>
      </w:r>
      <w:proofErr w:type="spellStart"/>
      <w:r w:rsidRPr="001C5306">
        <w:rPr>
          <w:rFonts w:ascii="Times New Roman" w:hAnsi="Times New Roman" w:cs="Times New Roman"/>
          <w:sz w:val="28"/>
          <w:szCs w:val="28"/>
        </w:rPr>
        <w:t>д</w:t>
      </w:r>
      <w:r w:rsidRPr="001C5306">
        <w:rPr>
          <w:rFonts w:ascii="Times New Roman" w:hAnsi="Times New Roman" w:cs="Times New Roman"/>
          <w:sz w:val="28"/>
          <w:szCs w:val="28"/>
        </w:rPr>
        <w:t>и</w:t>
      </w:r>
      <w:r w:rsidRPr="001C5306">
        <w:rPr>
          <w:rFonts w:ascii="Times New Roman" w:hAnsi="Times New Roman" w:cs="Times New Roman"/>
          <w:sz w:val="28"/>
          <w:szCs w:val="28"/>
        </w:rPr>
        <w:t>стрессе</w:t>
      </w:r>
      <w:proofErr w:type="spellEnd"/>
      <w:r w:rsidRPr="001C5306">
        <w:rPr>
          <w:rFonts w:ascii="Times New Roman" w:hAnsi="Times New Roman" w:cs="Times New Roman"/>
          <w:sz w:val="28"/>
          <w:szCs w:val="28"/>
        </w:rPr>
        <w:t xml:space="preserve">. Их роль и значение для сохранения и укрепления здоровья. </w:t>
      </w:r>
    </w:p>
    <w:p w:rsidR="001C5306" w:rsidRDefault="001C5306" w:rsidP="001C5306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06">
        <w:rPr>
          <w:rFonts w:ascii="Times New Roman" w:hAnsi="Times New Roman" w:cs="Times New Roman"/>
          <w:sz w:val="28"/>
          <w:szCs w:val="28"/>
        </w:rPr>
        <w:t>Медицинско-гигиенические</w:t>
      </w:r>
      <w:proofErr w:type="spellEnd"/>
      <w:r w:rsidRPr="001C5306">
        <w:rPr>
          <w:rFonts w:ascii="Times New Roman" w:hAnsi="Times New Roman" w:cs="Times New Roman"/>
          <w:sz w:val="28"/>
          <w:szCs w:val="28"/>
        </w:rPr>
        <w:t xml:space="preserve"> аспекты здорового образа жизни. </w:t>
      </w:r>
    </w:p>
    <w:p w:rsidR="001C5306" w:rsidRDefault="001C5306" w:rsidP="001C5306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Характеристика соматических и инфекционных заболеваний. </w:t>
      </w:r>
    </w:p>
    <w:p w:rsidR="001C5306" w:rsidRDefault="001C5306" w:rsidP="001C5306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Факторы, их определяющие. </w:t>
      </w:r>
    </w:p>
    <w:p w:rsidR="001C5306" w:rsidRDefault="001C5306" w:rsidP="001C5306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Первичная, вторичная и третичная профилактика заболеваний. </w:t>
      </w:r>
    </w:p>
    <w:p w:rsidR="001C5306" w:rsidRDefault="001C5306" w:rsidP="001C5306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>Возрастные аспекты здоровья.</w:t>
      </w:r>
    </w:p>
    <w:p w:rsidR="001C5306" w:rsidRPr="001C5306" w:rsidRDefault="001C5306" w:rsidP="001C5306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 Традиционные и нетрадиционные методы оздоровления.</w:t>
      </w:r>
    </w:p>
    <w:p w:rsidR="001C5306" w:rsidRPr="008A53A7" w:rsidRDefault="001C5306" w:rsidP="00A10957">
      <w:pPr>
        <w:pStyle w:val="ReportMain"/>
        <w:suppressAutoHyphens/>
        <w:ind w:firstLine="851"/>
        <w:jc w:val="both"/>
        <w:rPr>
          <w:sz w:val="28"/>
          <w:szCs w:val="28"/>
        </w:rPr>
      </w:pPr>
      <w:r w:rsidRPr="008A53A7">
        <w:rPr>
          <w:sz w:val="28"/>
          <w:szCs w:val="28"/>
        </w:rPr>
        <w:t>№ 2  Основные признаки нарушения здоровья ребенка.</w:t>
      </w:r>
    </w:p>
    <w:p w:rsidR="001C5306" w:rsidRDefault="001C5306" w:rsidP="00A10957">
      <w:pPr>
        <w:shd w:val="clear" w:color="auto" w:fill="FFFFFF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1C5306">
        <w:rPr>
          <w:rFonts w:ascii="Times New Roman" w:hAnsi="Times New Roman" w:cs="Times New Roman"/>
          <w:color w:val="000000"/>
          <w:sz w:val="28"/>
          <w:szCs w:val="28"/>
        </w:rPr>
        <w:t xml:space="preserve">Предболезнь, болезнь. </w:t>
      </w:r>
    </w:p>
    <w:p w:rsidR="001C5306" w:rsidRP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306">
        <w:rPr>
          <w:rFonts w:ascii="Times New Roman" w:hAnsi="Times New Roman" w:cs="Times New Roman"/>
          <w:color w:val="000000"/>
          <w:sz w:val="28"/>
          <w:szCs w:val="28"/>
        </w:rPr>
        <w:t xml:space="preserve">Факторы, определяющие здоровье и болезнь. </w:t>
      </w:r>
    </w:p>
    <w:p w:rsidR="001C5306" w:rsidRP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Общественное здоровье. </w:t>
      </w:r>
    </w:p>
    <w:p w:rsidR="001C5306" w:rsidRP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color w:val="000000"/>
          <w:sz w:val="28"/>
          <w:szCs w:val="28"/>
        </w:rPr>
        <w:t xml:space="preserve">Критерии оценки индивидуального здоровья. </w:t>
      </w:r>
    </w:p>
    <w:p w:rsidR="001C5306" w:rsidRP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color w:val="000000"/>
          <w:sz w:val="28"/>
          <w:szCs w:val="28"/>
        </w:rPr>
        <w:t xml:space="preserve">Охрана здоровья женщин и детей. </w:t>
      </w:r>
    </w:p>
    <w:p w:rsidR="001C5306" w:rsidRP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306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1C53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состоянием здоровья школьников. </w:t>
      </w:r>
    </w:p>
    <w:p w:rsid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Основные признаки неотложных состояний при заболевании или поражении </w:t>
      </w:r>
      <w:proofErr w:type="spellStart"/>
      <w:proofErr w:type="gramStart"/>
      <w:r w:rsidRPr="001C5306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1C5306">
        <w:rPr>
          <w:rFonts w:ascii="Times New Roman" w:hAnsi="Times New Roman" w:cs="Times New Roman"/>
          <w:sz w:val="28"/>
          <w:szCs w:val="28"/>
        </w:rPr>
        <w:t xml:space="preserve"> системы. </w:t>
      </w:r>
    </w:p>
    <w:p w:rsid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lastRenderedPageBreak/>
        <w:t>Оказание первой медицинской помощи при неотложных состоян</w:t>
      </w:r>
      <w:r w:rsidRPr="001C5306">
        <w:rPr>
          <w:rFonts w:ascii="Times New Roman" w:hAnsi="Times New Roman" w:cs="Times New Roman"/>
          <w:sz w:val="28"/>
          <w:szCs w:val="28"/>
        </w:rPr>
        <w:t>и</w:t>
      </w:r>
      <w:r w:rsidRPr="001C5306">
        <w:rPr>
          <w:rFonts w:ascii="Times New Roman" w:hAnsi="Times New Roman" w:cs="Times New Roman"/>
          <w:sz w:val="28"/>
          <w:szCs w:val="28"/>
        </w:rPr>
        <w:t xml:space="preserve">ях </w:t>
      </w:r>
      <w:proofErr w:type="spellStart"/>
      <w:proofErr w:type="gramStart"/>
      <w:r w:rsidRPr="001C5306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1C5306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 Первая медицинская помощь при острой сосудистой  и дыхател</w:t>
      </w:r>
      <w:r w:rsidRPr="001C5306">
        <w:rPr>
          <w:rFonts w:ascii="Times New Roman" w:hAnsi="Times New Roman" w:cs="Times New Roman"/>
          <w:sz w:val="28"/>
          <w:szCs w:val="28"/>
        </w:rPr>
        <w:t>ь</w:t>
      </w:r>
      <w:r w:rsidRPr="001C5306">
        <w:rPr>
          <w:rFonts w:ascii="Times New Roman" w:hAnsi="Times New Roman" w:cs="Times New Roman"/>
          <w:sz w:val="28"/>
          <w:szCs w:val="28"/>
        </w:rPr>
        <w:t xml:space="preserve">ной недостаточности (обморок, коллапс, кома). </w:t>
      </w:r>
    </w:p>
    <w:p w:rsid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>Первая медицинская помощь при повышении артериального да</w:t>
      </w:r>
      <w:r w:rsidRPr="001C5306">
        <w:rPr>
          <w:rFonts w:ascii="Times New Roman" w:hAnsi="Times New Roman" w:cs="Times New Roman"/>
          <w:sz w:val="28"/>
          <w:szCs w:val="28"/>
        </w:rPr>
        <w:t>в</w:t>
      </w:r>
      <w:r w:rsidRPr="001C5306">
        <w:rPr>
          <w:rFonts w:ascii="Times New Roman" w:hAnsi="Times New Roman" w:cs="Times New Roman"/>
          <w:sz w:val="28"/>
          <w:szCs w:val="28"/>
        </w:rPr>
        <w:t xml:space="preserve">ления, приступе стенокардии и инфаркте миокарда. </w:t>
      </w:r>
    </w:p>
    <w:p w:rsid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>Основные признаки неотложных состояний и заболеваний дых</w:t>
      </w:r>
      <w:r w:rsidRPr="001C5306">
        <w:rPr>
          <w:rFonts w:ascii="Times New Roman" w:hAnsi="Times New Roman" w:cs="Times New Roman"/>
          <w:sz w:val="28"/>
          <w:szCs w:val="28"/>
        </w:rPr>
        <w:t>а</w:t>
      </w:r>
      <w:r w:rsidRPr="001C5306">
        <w:rPr>
          <w:rFonts w:ascii="Times New Roman" w:hAnsi="Times New Roman" w:cs="Times New Roman"/>
          <w:sz w:val="28"/>
          <w:szCs w:val="28"/>
        </w:rPr>
        <w:t xml:space="preserve">тельной системы. </w:t>
      </w:r>
    </w:p>
    <w:p w:rsid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>Первая медицинская помощь при возникновении ложного крупа, приступа бронхиальной астмы.</w:t>
      </w:r>
    </w:p>
    <w:p w:rsid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 Оказание первой медицинской помощи при неотложных состо</w:t>
      </w:r>
      <w:r w:rsidRPr="001C5306">
        <w:rPr>
          <w:rFonts w:ascii="Times New Roman" w:hAnsi="Times New Roman" w:cs="Times New Roman"/>
          <w:sz w:val="28"/>
          <w:szCs w:val="28"/>
        </w:rPr>
        <w:t>я</w:t>
      </w:r>
      <w:r w:rsidRPr="001C5306">
        <w:rPr>
          <w:rFonts w:ascii="Times New Roman" w:hAnsi="Times New Roman" w:cs="Times New Roman"/>
          <w:sz w:val="28"/>
          <w:szCs w:val="28"/>
        </w:rPr>
        <w:t xml:space="preserve">ниях и заболеваниях органов пищеварения и выделительной системы. </w:t>
      </w:r>
    </w:p>
    <w:p w:rsid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Основные признаки неотложных состояний и заболеваний органов пищеварения и мочевыделительной системы. </w:t>
      </w:r>
    </w:p>
    <w:p w:rsid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Понятие об «остром животе». </w:t>
      </w:r>
    </w:p>
    <w:p w:rsid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Оказание первой медицинской помощи при «остром животе». </w:t>
      </w:r>
    </w:p>
    <w:p w:rsid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>Первая помощь при рвоте, желудочно-кишечном кровотечении, печеночной и почечной коликах, диабетической коме.</w:t>
      </w:r>
    </w:p>
    <w:p w:rsid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 Первая медицинская помощь при аллергических реакциях и суд</w:t>
      </w:r>
      <w:r w:rsidRPr="001C5306">
        <w:rPr>
          <w:rFonts w:ascii="Times New Roman" w:hAnsi="Times New Roman" w:cs="Times New Roman"/>
          <w:sz w:val="28"/>
          <w:szCs w:val="28"/>
        </w:rPr>
        <w:t>о</w:t>
      </w:r>
      <w:r w:rsidRPr="001C5306">
        <w:rPr>
          <w:rFonts w:ascii="Times New Roman" w:hAnsi="Times New Roman" w:cs="Times New Roman"/>
          <w:sz w:val="28"/>
          <w:szCs w:val="28"/>
        </w:rPr>
        <w:t xml:space="preserve">рожных состояниях. </w:t>
      </w:r>
    </w:p>
    <w:p w:rsid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Причины и признаки возникновения аллергических реакций. </w:t>
      </w:r>
    </w:p>
    <w:p w:rsid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>Первая помощь при возникновении крапивницы, сенной лихора</w:t>
      </w:r>
      <w:r w:rsidRPr="001C5306">
        <w:rPr>
          <w:rFonts w:ascii="Times New Roman" w:hAnsi="Times New Roman" w:cs="Times New Roman"/>
          <w:sz w:val="28"/>
          <w:szCs w:val="28"/>
        </w:rPr>
        <w:t>д</w:t>
      </w:r>
      <w:r w:rsidRPr="001C5306">
        <w:rPr>
          <w:rFonts w:ascii="Times New Roman" w:hAnsi="Times New Roman" w:cs="Times New Roman"/>
          <w:sz w:val="28"/>
          <w:szCs w:val="28"/>
        </w:rPr>
        <w:t xml:space="preserve">ки, сывороточной болезни, аллергической реакции немедленного типа. </w:t>
      </w:r>
    </w:p>
    <w:p w:rsid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Причины и признаки возникновения судорожных состояний. </w:t>
      </w:r>
    </w:p>
    <w:p w:rsid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Первая помощь при эпилептическом и истерическом припадках. </w:t>
      </w:r>
    </w:p>
    <w:p w:rsid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Первая медицинская помощь при острых отравлениях лекарствами и препаратами бытовой химии. </w:t>
      </w:r>
    </w:p>
    <w:p w:rsid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Пути проникновения яда в организм. </w:t>
      </w:r>
    </w:p>
    <w:p w:rsid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Характеристика ядов, действующих преимущественно на ЦНС, </w:t>
      </w:r>
      <w:proofErr w:type="spellStart"/>
      <w:proofErr w:type="gramStart"/>
      <w:r w:rsidRPr="001C5306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spellEnd"/>
      <w:proofErr w:type="gramEnd"/>
      <w:r w:rsidRPr="001C5306">
        <w:rPr>
          <w:rFonts w:ascii="Times New Roman" w:hAnsi="Times New Roman" w:cs="Times New Roman"/>
          <w:sz w:val="28"/>
          <w:szCs w:val="28"/>
        </w:rPr>
        <w:t xml:space="preserve"> и дыхательную системы, пищеварительную и мочев</w:t>
      </w:r>
      <w:r w:rsidRPr="001C5306">
        <w:rPr>
          <w:rFonts w:ascii="Times New Roman" w:hAnsi="Times New Roman" w:cs="Times New Roman"/>
          <w:sz w:val="28"/>
          <w:szCs w:val="28"/>
        </w:rPr>
        <w:t>ы</w:t>
      </w:r>
      <w:r w:rsidRPr="001C5306">
        <w:rPr>
          <w:rFonts w:ascii="Times New Roman" w:hAnsi="Times New Roman" w:cs="Times New Roman"/>
          <w:sz w:val="28"/>
          <w:szCs w:val="28"/>
        </w:rPr>
        <w:t xml:space="preserve">делительную системы. </w:t>
      </w:r>
    </w:p>
    <w:p w:rsid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Первая помощь при попадании яда на кожу, в пищеварительный тракт, дыхательную систему. </w:t>
      </w:r>
    </w:p>
    <w:p w:rsid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Профилактика отравлений препаратами бытовой химии. </w:t>
      </w:r>
    </w:p>
    <w:p w:rsid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Подростковая наркомания, токсикомания, алкоголизм. </w:t>
      </w:r>
    </w:p>
    <w:p w:rsid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Характеристики наркологических, токсикологических средств, чаще всего применяемых подростками. </w:t>
      </w:r>
    </w:p>
    <w:p w:rsid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>Достоверные признаки, свидетельствующие о применении подр</w:t>
      </w:r>
      <w:r w:rsidRPr="001C5306">
        <w:rPr>
          <w:rFonts w:ascii="Times New Roman" w:hAnsi="Times New Roman" w:cs="Times New Roman"/>
          <w:sz w:val="28"/>
          <w:szCs w:val="28"/>
        </w:rPr>
        <w:t>о</w:t>
      </w:r>
      <w:r w:rsidRPr="001C5306">
        <w:rPr>
          <w:rFonts w:ascii="Times New Roman" w:hAnsi="Times New Roman" w:cs="Times New Roman"/>
          <w:sz w:val="28"/>
          <w:szCs w:val="28"/>
        </w:rPr>
        <w:t>стками наркотических и токсикологических средств.</w:t>
      </w:r>
    </w:p>
    <w:p w:rsid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 Первая помощь при передозировке наркотических средств.</w:t>
      </w:r>
    </w:p>
    <w:p w:rsid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 Превентивные и профилактические меры.</w:t>
      </w:r>
    </w:p>
    <w:p w:rsid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 Определение физиологических показателей организма человека. </w:t>
      </w:r>
    </w:p>
    <w:p w:rsid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Определение числа дыхательных движений. </w:t>
      </w:r>
    </w:p>
    <w:p w:rsid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Измерение артериального давления. </w:t>
      </w:r>
    </w:p>
    <w:p w:rsid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Подсчет частоты пульса. </w:t>
      </w:r>
    </w:p>
    <w:p w:rsid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lastRenderedPageBreak/>
        <w:t xml:space="preserve">Измерение температуры тела. </w:t>
      </w:r>
    </w:p>
    <w:p w:rsidR="001C5306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Первая помощь ребенку при повышении температуры тела. </w:t>
      </w:r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>Характеристика способов введения лекарственных средств в орг</w:t>
      </w:r>
      <w:r w:rsidRPr="001C5306">
        <w:rPr>
          <w:rFonts w:ascii="Times New Roman" w:hAnsi="Times New Roman" w:cs="Times New Roman"/>
          <w:sz w:val="28"/>
          <w:szCs w:val="28"/>
        </w:rPr>
        <w:t>а</w:t>
      </w:r>
      <w:r w:rsidRPr="001C5306">
        <w:rPr>
          <w:rFonts w:ascii="Times New Roman" w:hAnsi="Times New Roman" w:cs="Times New Roman"/>
          <w:sz w:val="28"/>
          <w:szCs w:val="28"/>
        </w:rPr>
        <w:t xml:space="preserve">низм, их преимущества и недостатки: введение в желудочно-кишечный тракт; закапывание в глаза, нос и уши; применение мазей; ингаляции; введение через прямую кишку; инъекции. </w:t>
      </w:r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Составление домашней аптечки. Правила хранения и пользования. </w:t>
      </w:r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Классификация травм, их структура, особенности лечения травм и травматического шока у детей. </w:t>
      </w:r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Особенности оказания первой медицинской помощи детям при травме или повреждении. </w:t>
      </w:r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Меры профилактики детского травматизма. </w:t>
      </w:r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Признаки закрытых повреждений. </w:t>
      </w:r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Первая помощь при ушибах, вывихах, растяжениях и разрывах связок и мышц. </w:t>
      </w:r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Основы десмургии. </w:t>
      </w:r>
      <w:proofErr w:type="gramStart"/>
      <w:r w:rsidRPr="001C5306">
        <w:rPr>
          <w:rFonts w:ascii="Times New Roman" w:hAnsi="Times New Roman" w:cs="Times New Roman"/>
          <w:sz w:val="28"/>
          <w:szCs w:val="28"/>
        </w:rPr>
        <w:t>Способы наложения бинтовых повязок:8-образная на лучезапястный и голеностопный суставы, на голову; «черепашья» на локтевой, коленный суставы; колосовидная на плечевой сустав; на пальцы верхней конечности («перчатка», «варежка»); на предплечье; на туловище; на бедро; на тазобедренный сустав; повязка на лицо «лапша»; первая медици</w:t>
      </w:r>
      <w:r w:rsidRPr="001C5306">
        <w:rPr>
          <w:rFonts w:ascii="Times New Roman" w:hAnsi="Times New Roman" w:cs="Times New Roman"/>
          <w:sz w:val="28"/>
          <w:szCs w:val="28"/>
        </w:rPr>
        <w:t>н</w:t>
      </w:r>
      <w:r w:rsidRPr="001C5306">
        <w:rPr>
          <w:rFonts w:ascii="Times New Roman" w:hAnsi="Times New Roman" w:cs="Times New Roman"/>
          <w:sz w:val="28"/>
          <w:szCs w:val="28"/>
        </w:rPr>
        <w:t>ская помощь при ранениях различных частей тела и укусах животными и яд</w:t>
      </w:r>
      <w:r w:rsidRPr="001C5306">
        <w:rPr>
          <w:rFonts w:ascii="Times New Roman" w:hAnsi="Times New Roman" w:cs="Times New Roman"/>
          <w:sz w:val="28"/>
          <w:szCs w:val="28"/>
        </w:rPr>
        <w:t>о</w:t>
      </w:r>
      <w:r w:rsidRPr="001C5306">
        <w:rPr>
          <w:rFonts w:ascii="Times New Roman" w:hAnsi="Times New Roman" w:cs="Times New Roman"/>
          <w:sz w:val="28"/>
          <w:szCs w:val="28"/>
        </w:rPr>
        <w:t xml:space="preserve">витыми насекомыми. </w:t>
      </w:r>
      <w:proofErr w:type="gramEnd"/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Виды и признаки различных кровотечений. </w:t>
      </w:r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Первая медицинская помощь при возникновении артериального, венозного, капиллярного, внутреннего, носового кровотечений. </w:t>
      </w:r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Способы остановки кровотечений методом пальцевого прижатия, максимального сгибания конечности, наложения давящей повязки, жгутом, жгутом-закруткой. Признаки закрытых и  открытых переломов. </w:t>
      </w:r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Первая медицинская помощь при закрытых переломах верхней конечности. </w:t>
      </w:r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>Способы и правила наложения транспортных шин и шин из по</w:t>
      </w:r>
      <w:r w:rsidRPr="001C5306">
        <w:rPr>
          <w:rFonts w:ascii="Times New Roman" w:hAnsi="Times New Roman" w:cs="Times New Roman"/>
          <w:sz w:val="28"/>
          <w:szCs w:val="28"/>
        </w:rPr>
        <w:t>д</w:t>
      </w:r>
      <w:r w:rsidRPr="001C5306">
        <w:rPr>
          <w:rFonts w:ascii="Times New Roman" w:hAnsi="Times New Roman" w:cs="Times New Roman"/>
          <w:sz w:val="28"/>
          <w:szCs w:val="28"/>
        </w:rPr>
        <w:t>ручных сре</w:t>
      </w:r>
      <w:proofErr w:type="gramStart"/>
      <w:r w:rsidRPr="001C530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C5306">
        <w:rPr>
          <w:rFonts w:ascii="Times New Roman" w:hAnsi="Times New Roman" w:cs="Times New Roman"/>
          <w:sz w:val="28"/>
          <w:szCs w:val="28"/>
        </w:rPr>
        <w:t xml:space="preserve">и переломах верхней конечности. </w:t>
      </w:r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>Бинтовая повязка при переломах верхней конечности и ключицы (повязка «</w:t>
      </w:r>
      <w:proofErr w:type="spellStart"/>
      <w:r w:rsidRPr="001C5306">
        <w:rPr>
          <w:rFonts w:ascii="Times New Roman" w:hAnsi="Times New Roman" w:cs="Times New Roman"/>
          <w:sz w:val="28"/>
          <w:szCs w:val="28"/>
        </w:rPr>
        <w:t>Дезо</w:t>
      </w:r>
      <w:proofErr w:type="spellEnd"/>
      <w:r w:rsidRPr="001C5306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Первая медицинская помощь при открытых и закрытых переломах нижней конечности. </w:t>
      </w:r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>Первая медицинская помощь при сотрясении мозга, переломах костей свода черепа и черепно-лицевых ранениях, при попадании инородного тела в глаза, нос, уши, дыхательные пути.</w:t>
      </w:r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 Первая медицинская помощь при закрытых и открытых повре</w:t>
      </w:r>
      <w:r w:rsidRPr="001C5306">
        <w:rPr>
          <w:rFonts w:ascii="Times New Roman" w:hAnsi="Times New Roman" w:cs="Times New Roman"/>
          <w:sz w:val="28"/>
          <w:szCs w:val="28"/>
        </w:rPr>
        <w:t>ж</w:t>
      </w:r>
      <w:r w:rsidRPr="001C5306">
        <w:rPr>
          <w:rFonts w:ascii="Times New Roman" w:hAnsi="Times New Roman" w:cs="Times New Roman"/>
          <w:sz w:val="28"/>
          <w:szCs w:val="28"/>
        </w:rPr>
        <w:t xml:space="preserve">дениях грудной клетки, при закрытых и открытых повреждениях живота и костей таза, при повреждении позвоночника. </w:t>
      </w:r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>Способы наложения бинтовых повязок (</w:t>
      </w:r>
      <w:proofErr w:type="spellStart"/>
      <w:r w:rsidRPr="001C5306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  <w:r w:rsidRPr="001C5306">
        <w:rPr>
          <w:rFonts w:ascii="Times New Roman" w:hAnsi="Times New Roman" w:cs="Times New Roman"/>
          <w:sz w:val="28"/>
          <w:szCs w:val="28"/>
        </w:rPr>
        <w:t xml:space="preserve"> и «бу</w:t>
      </w:r>
      <w:r w:rsidRPr="001C5306">
        <w:rPr>
          <w:rFonts w:ascii="Times New Roman" w:hAnsi="Times New Roman" w:cs="Times New Roman"/>
          <w:sz w:val="28"/>
          <w:szCs w:val="28"/>
        </w:rPr>
        <w:t>б</w:t>
      </w:r>
      <w:r w:rsidRPr="001C5306">
        <w:rPr>
          <w:rFonts w:ascii="Times New Roman" w:hAnsi="Times New Roman" w:cs="Times New Roman"/>
          <w:sz w:val="28"/>
          <w:szCs w:val="28"/>
        </w:rPr>
        <w:t>лик»).</w:t>
      </w:r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lastRenderedPageBreak/>
        <w:t xml:space="preserve"> Способы иммобилизации верхней и нижней конечностей тран</w:t>
      </w:r>
      <w:r w:rsidRPr="001C5306">
        <w:rPr>
          <w:rFonts w:ascii="Times New Roman" w:hAnsi="Times New Roman" w:cs="Times New Roman"/>
          <w:sz w:val="28"/>
          <w:szCs w:val="28"/>
        </w:rPr>
        <w:t>с</w:t>
      </w:r>
      <w:r w:rsidRPr="001C5306">
        <w:rPr>
          <w:rFonts w:ascii="Times New Roman" w:hAnsi="Times New Roman" w:cs="Times New Roman"/>
          <w:sz w:val="28"/>
          <w:szCs w:val="28"/>
        </w:rPr>
        <w:t xml:space="preserve">портными шинами и подручными средствами. </w:t>
      </w:r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Способы транспортировки раненых. </w:t>
      </w:r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Характеристика терминальных состояний (агония, клиническая смерть, биологическая смерть). </w:t>
      </w:r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Первая медицинская помощь при ожогах, обморожениях, </w:t>
      </w:r>
      <w:proofErr w:type="spellStart"/>
      <w:r w:rsidRPr="001C5306">
        <w:rPr>
          <w:rFonts w:ascii="Times New Roman" w:hAnsi="Times New Roman" w:cs="Times New Roman"/>
          <w:sz w:val="28"/>
          <w:szCs w:val="28"/>
        </w:rPr>
        <w:t>электр</w:t>
      </w:r>
      <w:r w:rsidRPr="001C5306">
        <w:rPr>
          <w:rFonts w:ascii="Times New Roman" w:hAnsi="Times New Roman" w:cs="Times New Roman"/>
          <w:sz w:val="28"/>
          <w:szCs w:val="28"/>
        </w:rPr>
        <w:t>о</w:t>
      </w:r>
      <w:r w:rsidRPr="001C5306">
        <w:rPr>
          <w:rFonts w:ascii="Times New Roman" w:hAnsi="Times New Roman" w:cs="Times New Roman"/>
          <w:sz w:val="28"/>
          <w:szCs w:val="28"/>
        </w:rPr>
        <w:t>травмах</w:t>
      </w:r>
      <w:proofErr w:type="spellEnd"/>
      <w:r w:rsidRPr="001C5306">
        <w:rPr>
          <w:rFonts w:ascii="Times New Roman" w:hAnsi="Times New Roman" w:cs="Times New Roman"/>
          <w:sz w:val="28"/>
          <w:szCs w:val="28"/>
        </w:rPr>
        <w:t>, солнечном и тепловом ударах, утоплении, удушении.</w:t>
      </w:r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 Подготовка пораженного к реанимации (очищение полости рта и носа, положение головы и туловища и т.д.). </w:t>
      </w:r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Искусственное дыхание по способу </w:t>
      </w:r>
      <w:proofErr w:type="spellStart"/>
      <w:r w:rsidRPr="001C5306">
        <w:rPr>
          <w:rFonts w:ascii="Times New Roman" w:hAnsi="Times New Roman" w:cs="Times New Roman"/>
          <w:sz w:val="28"/>
          <w:szCs w:val="28"/>
        </w:rPr>
        <w:t>Сильвестра</w:t>
      </w:r>
      <w:proofErr w:type="spellEnd"/>
      <w:r w:rsidRPr="001C5306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1C5306">
        <w:rPr>
          <w:rFonts w:ascii="Times New Roman" w:hAnsi="Times New Roman" w:cs="Times New Roman"/>
          <w:sz w:val="28"/>
          <w:szCs w:val="28"/>
        </w:rPr>
        <w:t>рот-в-рот</w:t>
      </w:r>
      <w:proofErr w:type="spellEnd"/>
      <w:r w:rsidRPr="001C5306">
        <w:rPr>
          <w:rFonts w:ascii="Times New Roman" w:hAnsi="Times New Roman" w:cs="Times New Roman"/>
          <w:sz w:val="28"/>
          <w:szCs w:val="28"/>
        </w:rPr>
        <w:t>», с и</w:t>
      </w:r>
      <w:r w:rsidRPr="001C5306">
        <w:rPr>
          <w:rFonts w:ascii="Times New Roman" w:hAnsi="Times New Roman" w:cs="Times New Roman"/>
          <w:sz w:val="28"/>
          <w:szCs w:val="28"/>
        </w:rPr>
        <w:t>с</w:t>
      </w:r>
      <w:r w:rsidRPr="001C5306">
        <w:rPr>
          <w:rFonts w:ascii="Times New Roman" w:hAnsi="Times New Roman" w:cs="Times New Roman"/>
          <w:sz w:val="28"/>
          <w:szCs w:val="28"/>
        </w:rPr>
        <w:t xml:space="preserve">пользованием дыхательной трубки. </w:t>
      </w:r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306">
        <w:rPr>
          <w:rFonts w:ascii="Times New Roman" w:hAnsi="Times New Roman" w:cs="Times New Roman"/>
          <w:sz w:val="28"/>
          <w:szCs w:val="28"/>
        </w:rPr>
        <w:t>Прекардиальный</w:t>
      </w:r>
      <w:proofErr w:type="spellEnd"/>
      <w:r w:rsidRPr="001C5306">
        <w:rPr>
          <w:rFonts w:ascii="Times New Roman" w:hAnsi="Times New Roman" w:cs="Times New Roman"/>
          <w:sz w:val="28"/>
          <w:szCs w:val="28"/>
        </w:rPr>
        <w:t xml:space="preserve"> удар, непрямой массаж сердца.</w:t>
      </w:r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 Характеристика патогенных микроорганизмов (классификация, свойства, устойчивость к воздействию факторов внешней среды). </w:t>
      </w:r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>Эпидемический процесс, его основные факторы и закономерности. Иммунитет и восприимчивость организма человека к инфекционным боле</w:t>
      </w:r>
      <w:r w:rsidRPr="001C5306">
        <w:rPr>
          <w:rFonts w:ascii="Times New Roman" w:hAnsi="Times New Roman" w:cs="Times New Roman"/>
          <w:sz w:val="28"/>
          <w:szCs w:val="28"/>
        </w:rPr>
        <w:t>з</w:t>
      </w:r>
      <w:r w:rsidRPr="001C5306">
        <w:rPr>
          <w:rFonts w:ascii="Times New Roman" w:hAnsi="Times New Roman" w:cs="Times New Roman"/>
          <w:sz w:val="28"/>
          <w:szCs w:val="28"/>
        </w:rPr>
        <w:t xml:space="preserve">ням. </w:t>
      </w:r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>Противоэпидемические мероприятия и профилактика инфекцио</w:t>
      </w:r>
      <w:r w:rsidRPr="001C5306">
        <w:rPr>
          <w:rFonts w:ascii="Times New Roman" w:hAnsi="Times New Roman" w:cs="Times New Roman"/>
          <w:sz w:val="28"/>
          <w:szCs w:val="28"/>
        </w:rPr>
        <w:t>н</w:t>
      </w:r>
      <w:r w:rsidRPr="001C5306">
        <w:rPr>
          <w:rFonts w:ascii="Times New Roman" w:hAnsi="Times New Roman" w:cs="Times New Roman"/>
          <w:sz w:val="28"/>
          <w:szCs w:val="28"/>
        </w:rPr>
        <w:t xml:space="preserve">ных заболеваний в детских коллективах. </w:t>
      </w:r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>Календарь прививок. Инфекционный процесс и его закономерн</w:t>
      </w:r>
      <w:r w:rsidRPr="001C5306">
        <w:rPr>
          <w:rFonts w:ascii="Times New Roman" w:hAnsi="Times New Roman" w:cs="Times New Roman"/>
          <w:sz w:val="28"/>
          <w:szCs w:val="28"/>
        </w:rPr>
        <w:t>о</w:t>
      </w:r>
      <w:r w:rsidRPr="001C5306">
        <w:rPr>
          <w:rFonts w:ascii="Times New Roman" w:hAnsi="Times New Roman" w:cs="Times New Roman"/>
          <w:sz w:val="28"/>
          <w:szCs w:val="28"/>
        </w:rPr>
        <w:t>сти.</w:t>
      </w:r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5306">
        <w:rPr>
          <w:rFonts w:ascii="Times New Roman" w:hAnsi="Times New Roman" w:cs="Times New Roman"/>
          <w:sz w:val="28"/>
          <w:szCs w:val="28"/>
        </w:rPr>
        <w:t>Этиология, эпидемиология, клиника и профилактика дизентерии, вирусного гепатита («А», «В», «С», «</w:t>
      </w:r>
      <w:r w:rsidRPr="001C530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C5306">
        <w:rPr>
          <w:rFonts w:ascii="Times New Roman" w:hAnsi="Times New Roman" w:cs="Times New Roman"/>
          <w:sz w:val="28"/>
          <w:szCs w:val="28"/>
        </w:rPr>
        <w:t xml:space="preserve">» и др.). </w:t>
      </w:r>
      <w:proofErr w:type="gramEnd"/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>Гельминтозы и их профилактика.</w:t>
      </w:r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 Этиология, эпидемиология и профилактика сальмонеллезов, ст</w:t>
      </w:r>
      <w:r w:rsidRPr="001C5306">
        <w:rPr>
          <w:rFonts w:ascii="Times New Roman" w:hAnsi="Times New Roman" w:cs="Times New Roman"/>
          <w:sz w:val="28"/>
          <w:szCs w:val="28"/>
        </w:rPr>
        <w:t>а</w:t>
      </w:r>
      <w:r w:rsidRPr="001C5306">
        <w:rPr>
          <w:rFonts w:ascii="Times New Roman" w:hAnsi="Times New Roman" w:cs="Times New Roman"/>
          <w:sz w:val="28"/>
          <w:szCs w:val="28"/>
        </w:rPr>
        <w:t xml:space="preserve">филококков, </w:t>
      </w:r>
      <w:proofErr w:type="spellStart"/>
      <w:r w:rsidRPr="001C5306">
        <w:rPr>
          <w:rFonts w:ascii="Times New Roman" w:hAnsi="Times New Roman" w:cs="Times New Roman"/>
          <w:sz w:val="28"/>
          <w:szCs w:val="28"/>
        </w:rPr>
        <w:t>токсикоинфекций</w:t>
      </w:r>
      <w:proofErr w:type="spellEnd"/>
      <w:r w:rsidRPr="001C5306">
        <w:rPr>
          <w:rFonts w:ascii="Times New Roman" w:hAnsi="Times New Roman" w:cs="Times New Roman"/>
          <w:sz w:val="28"/>
          <w:szCs w:val="28"/>
        </w:rPr>
        <w:t xml:space="preserve">, ботулизма. </w:t>
      </w:r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Этиология, эпидемиология, клиника и профилактика дифтерии, скарлатины, коклюша, менингита. </w:t>
      </w:r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306">
        <w:rPr>
          <w:rFonts w:ascii="Times New Roman" w:hAnsi="Times New Roman" w:cs="Times New Roman"/>
          <w:sz w:val="28"/>
          <w:szCs w:val="28"/>
        </w:rPr>
        <w:t>Этиология, эпидемиология, клиника и профилактика кори, красн</w:t>
      </w:r>
      <w:r w:rsidRPr="001C5306">
        <w:rPr>
          <w:rFonts w:ascii="Times New Roman" w:hAnsi="Times New Roman" w:cs="Times New Roman"/>
          <w:sz w:val="28"/>
          <w:szCs w:val="28"/>
        </w:rPr>
        <w:t>у</w:t>
      </w:r>
      <w:r w:rsidRPr="001C5306">
        <w:rPr>
          <w:rFonts w:ascii="Times New Roman" w:hAnsi="Times New Roman" w:cs="Times New Roman"/>
          <w:sz w:val="28"/>
          <w:szCs w:val="28"/>
        </w:rPr>
        <w:t>хи, ветряной оспы, паротита, полиомиелита.</w:t>
      </w:r>
      <w:proofErr w:type="gramEnd"/>
    </w:p>
    <w:p w:rsidR="00A10957" w:rsidRDefault="001C5306" w:rsidP="00A10957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 Этиология, эпидемиология, клиника и профилактика грибковых заболеваний кожи и ногтей, стригущего лишая, чесотки, педикулеза.</w:t>
      </w:r>
    </w:p>
    <w:p w:rsidR="00B56114" w:rsidRDefault="001C5306" w:rsidP="00255451">
      <w:pPr>
        <w:pStyle w:val="a3"/>
        <w:numPr>
          <w:ilvl w:val="0"/>
          <w:numId w:val="21"/>
        </w:numPr>
        <w:shd w:val="clear" w:color="auto" w:fill="FFFFFF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306">
        <w:rPr>
          <w:rFonts w:ascii="Times New Roman" w:hAnsi="Times New Roman" w:cs="Times New Roman"/>
          <w:sz w:val="28"/>
          <w:szCs w:val="28"/>
        </w:rPr>
        <w:t xml:space="preserve"> Этиология, эпидемиология, признаки и профилактика болезней, передающихся половым путём. ВИЧ-инфекция.</w:t>
      </w:r>
    </w:p>
    <w:p w:rsidR="00255451" w:rsidRPr="00255451" w:rsidRDefault="00255451" w:rsidP="00255451">
      <w:pPr>
        <w:pStyle w:val="a3"/>
        <w:numPr>
          <w:ilvl w:val="0"/>
          <w:numId w:val="21"/>
        </w:numPr>
        <w:suppressAutoHyphens/>
        <w:spacing w:after="0" w:line="240" w:lineRule="auto"/>
        <w:ind w:left="0"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451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 w:rsidRPr="00255451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255451">
        <w:rPr>
          <w:rFonts w:ascii="Times New Roman" w:hAnsi="Times New Roman" w:cs="Times New Roman"/>
          <w:sz w:val="28"/>
          <w:szCs w:val="28"/>
        </w:rPr>
        <w:t xml:space="preserve"> сопровождения. </w:t>
      </w:r>
    </w:p>
    <w:p w:rsidR="00255451" w:rsidRPr="00255451" w:rsidRDefault="00255451" w:rsidP="00255451">
      <w:pPr>
        <w:pStyle w:val="a3"/>
        <w:numPr>
          <w:ilvl w:val="0"/>
          <w:numId w:val="21"/>
        </w:numPr>
        <w:suppressAutoHyphens/>
        <w:spacing w:after="0" w:line="240" w:lineRule="auto"/>
        <w:ind w:left="0" w:right="-425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451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255451">
        <w:rPr>
          <w:rFonts w:ascii="Times New Roman" w:hAnsi="Times New Roman" w:cs="Times New Roman"/>
          <w:sz w:val="28"/>
          <w:szCs w:val="28"/>
        </w:rPr>
        <w:t xml:space="preserve"> сопровождение. Формы </w:t>
      </w:r>
      <w:proofErr w:type="spellStart"/>
      <w:r w:rsidRPr="00255451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255451">
        <w:rPr>
          <w:rFonts w:ascii="Times New Roman" w:hAnsi="Times New Roman" w:cs="Times New Roman"/>
          <w:sz w:val="28"/>
          <w:szCs w:val="28"/>
        </w:rPr>
        <w:t xml:space="preserve"> сопровождения. </w:t>
      </w:r>
    </w:p>
    <w:p w:rsidR="00255451" w:rsidRPr="00255451" w:rsidRDefault="00255451" w:rsidP="00255451">
      <w:pPr>
        <w:pStyle w:val="a3"/>
        <w:numPr>
          <w:ilvl w:val="0"/>
          <w:numId w:val="21"/>
        </w:numPr>
        <w:suppressAutoHyphens/>
        <w:spacing w:after="0" w:line="240" w:lineRule="auto"/>
        <w:ind w:left="0"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451">
        <w:rPr>
          <w:rFonts w:ascii="Times New Roman" w:hAnsi="Times New Roman" w:cs="Times New Roman"/>
          <w:sz w:val="28"/>
          <w:szCs w:val="28"/>
        </w:rPr>
        <w:t xml:space="preserve">Вариативные образовательные маршруты, их особенности. </w:t>
      </w:r>
    </w:p>
    <w:p w:rsidR="00255451" w:rsidRPr="00255451" w:rsidRDefault="00255451" w:rsidP="00255451">
      <w:pPr>
        <w:pStyle w:val="a3"/>
        <w:numPr>
          <w:ilvl w:val="0"/>
          <w:numId w:val="21"/>
        </w:numPr>
        <w:suppressAutoHyphens/>
        <w:spacing w:after="0" w:line="240" w:lineRule="auto"/>
        <w:ind w:left="0"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451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как средство развития детей с разными учебными возможностями. </w:t>
      </w:r>
    </w:p>
    <w:p w:rsidR="00255451" w:rsidRPr="00255451" w:rsidRDefault="00255451" w:rsidP="00255451">
      <w:pPr>
        <w:pStyle w:val="a3"/>
        <w:numPr>
          <w:ilvl w:val="0"/>
          <w:numId w:val="21"/>
        </w:numPr>
        <w:suppressAutoHyphens/>
        <w:spacing w:after="0" w:line="240" w:lineRule="auto"/>
        <w:ind w:left="0"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451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как средство развития творческих способностей младших школьников. </w:t>
      </w:r>
    </w:p>
    <w:p w:rsidR="00255451" w:rsidRPr="00255451" w:rsidRDefault="00255451" w:rsidP="00255451">
      <w:pPr>
        <w:pStyle w:val="a3"/>
        <w:numPr>
          <w:ilvl w:val="0"/>
          <w:numId w:val="21"/>
        </w:numPr>
        <w:suppressAutoHyphens/>
        <w:spacing w:after="0" w:line="240" w:lineRule="auto"/>
        <w:ind w:left="0"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451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как средство развития коммуникативных способностей младших школьников. </w:t>
      </w:r>
    </w:p>
    <w:p w:rsidR="00255451" w:rsidRPr="00255451" w:rsidRDefault="00255451" w:rsidP="00255451">
      <w:pPr>
        <w:pStyle w:val="a3"/>
        <w:numPr>
          <w:ilvl w:val="0"/>
          <w:numId w:val="21"/>
        </w:numPr>
        <w:suppressAutoHyphens/>
        <w:spacing w:after="0" w:line="240" w:lineRule="auto"/>
        <w:ind w:left="0"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451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для одаренного ребенка. </w:t>
      </w:r>
    </w:p>
    <w:p w:rsidR="00255451" w:rsidRPr="00255451" w:rsidRDefault="00255451" w:rsidP="00255451">
      <w:pPr>
        <w:pStyle w:val="a3"/>
        <w:numPr>
          <w:ilvl w:val="0"/>
          <w:numId w:val="21"/>
        </w:numPr>
        <w:suppressAutoHyphens/>
        <w:spacing w:after="0" w:line="240" w:lineRule="auto"/>
        <w:ind w:left="0"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451">
        <w:rPr>
          <w:rFonts w:ascii="Times New Roman" w:hAnsi="Times New Roman" w:cs="Times New Roman"/>
          <w:sz w:val="28"/>
          <w:szCs w:val="28"/>
        </w:rPr>
        <w:lastRenderedPageBreak/>
        <w:t xml:space="preserve">Типология индивидуальных образовательных маршрутов, их 44 особенности и содержание. </w:t>
      </w:r>
    </w:p>
    <w:p w:rsidR="00255451" w:rsidRPr="00255451" w:rsidRDefault="00255451" w:rsidP="00255451">
      <w:pPr>
        <w:pStyle w:val="a3"/>
        <w:numPr>
          <w:ilvl w:val="0"/>
          <w:numId w:val="21"/>
        </w:numPr>
        <w:suppressAutoHyphens/>
        <w:spacing w:after="0" w:line="240" w:lineRule="auto"/>
        <w:ind w:left="0"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451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как средство адаптации первоклассников к школе. </w:t>
      </w:r>
    </w:p>
    <w:p w:rsidR="00255451" w:rsidRPr="00255451" w:rsidRDefault="00255451" w:rsidP="00255451">
      <w:pPr>
        <w:pStyle w:val="a3"/>
        <w:numPr>
          <w:ilvl w:val="0"/>
          <w:numId w:val="21"/>
        </w:numPr>
        <w:suppressAutoHyphens/>
        <w:spacing w:after="0" w:line="240" w:lineRule="auto"/>
        <w:ind w:left="0"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451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для детей с задержкой психического развития. </w:t>
      </w:r>
    </w:p>
    <w:p w:rsidR="00255451" w:rsidRPr="00255451" w:rsidRDefault="00255451" w:rsidP="00255451">
      <w:pPr>
        <w:pStyle w:val="a3"/>
        <w:numPr>
          <w:ilvl w:val="0"/>
          <w:numId w:val="21"/>
        </w:numPr>
        <w:suppressAutoHyphens/>
        <w:spacing w:after="0" w:line="240" w:lineRule="auto"/>
        <w:ind w:left="0"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451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для детей, нуждающихся в коррекции поведения. </w:t>
      </w:r>
    </w:p>
    <w:p w:rsidR="00255451" w:rsidRPr="00255451" w:rsidRDefault="00255451" w:rsidP="00255451">
      <w:pPr>
        <w:pStyle w:val="a3"/>
        <w:numPr>
          <w:ilvl w:val="0"/>
          <w:numId w:val="21"/>
        </w:numPr>
        <w:suppressAutoHyphens/>
        <w:spacing w:after="0" w:line="240" w:lineRule="auto"/>
        <w:ind w:left="0"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451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для детей, не освоивших основную общеобразовательную программу дошкольного образования. </w:t>
      </w:r>
    </w:p>
    <w:p w:rsidR="00255451" w:rsidRPr="00255451" w:rsidRDefault="00255451" w:rsidP="00255451">
      <w:pPr>
        <w:pStyle w:val="a3"/>
        <w:numPr>
          <w:ilvl w:val="0"/>
          <w:numId w:val="21"/>
        </w:numPr>
        <w:suppressAutoHyphens/>
        <w:spacing w:after="0" w:line="240" w:lineRule="auto"/>
        <w:ind w:left="0"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451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для детей, имеющих недостатки в развитии речи. </w:t>
      </w:r>
    </w:p>
    <w:p w:rsidR="00255451" w:rsidRPr="00255451" w:rsidRDefault="00255451" w:rsidP="00255451">
      <w:pPr>
        <w:pStyle w:val="a3"/>
        <w:numPr>
          <w:ilvl w:val="0"/>
          <w:numId w:val="21"/>
        </w:numPr>
        <w:suppressAutoHyphens/>
        <w:spacing w:after="0" w:line="240" w:lineRule="auto"/>
        <w:ind w:left="0"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451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для детей с высокими интеллектуальными способностями. </w:t>
      </w:r>
    </w:p>
    <w:p w:rsidR="00255451" w:rsidRPr="00255451" w:rsidRDefault="00255451" w:rsidP="00255451">
      <w:pPr>
        <w:pStyle w:val="a3"/>
        <w:numPr>
          <w:ilvl w:val="0"/>
          <w:numId w:val="21"/>
        </w:numPr>
        <w:suppressAutoHyphens/>
        <w:spacing w:after="0" w:line="240" w:lineRule="auto"/>
        <w:ind w:left="0" w:right="-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451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в период подготовки ребенка к участию в предметной олимпиаде. </w:t>
      </w:r>
    </w:p>
    <w:p w:rsidR="008A53A7" w:rsidRDefault="008A53A7" w:rsidP="008A53A7">
      <w:pPr>
        <w:pStyle w:val="a3"/>
        <w:shd w:val="clear" w:color="auto" w:fill="FFFFFF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10957" w:rsidRPr="00A10957" w:rsidRDefault="00A10957" w:rsidP="00A10957">
      <w:pPr>
        <w:pStyle w:val="a3"/>
        <w:shd w:val="clear" w:color="auto" w:fill="FFFFFF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C5306" w:rsidRDefault="001C5306" w:rsidP="00C67254">
      <w:pPr>
        <w:spacing w:after="0" w:line="240" w:lineRule="auto"/>
        <w:ind w:right="-42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114" w:rsidRPr="00C67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5306" w:rsidRDefault="001C5306" w:rsidP="009A33D1">
      <w:pPr>
        <w:spacing w:after="0" w:line="240" w:lineRule="auto"/>
        <w:ind w:right="-42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задания: </w:t>
      </w:r>
    </w:p>
    <w:p w:rsidR="009A33D1" w:rsidRPr="009A33D1" w:rsidRDefault="009A33D1" w:rsidP="009A33D1">
      <w:pPr>
        <w:pStyle w:val="ReportMain"/>
        <w:suppressAutoHyphens/>
        <w:ind w:firstLine="709"/>
        <w:jc w:val="both"/>
        <w:rPr>
          <w:sz w:val="28"/>
        </w:rPr>
      </w:pPr>
      <w:r w:rsidRPr="009A33D1">
        <w:rPr>
          <w:sz w:val="28"/>
        </w:rPr>
        <w:t>№ 1 Понятия «Основы медицинских знаний» и «Здоровый образ жизни», Проблемы здоровья обучающихся различных возрастных групп.</w:t>
      </w:r>
    </w:p>
    <w:p w:rsidR="009A33D1" w:rsidRPr="000803D9" w:rsidRDefault="009A33D1" w:rsidP="009A33D1">
      <w:pPr>
        <w:pStyle w:val="a3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03D9">
        <w:rPr>
          <w:rFonts w:ascii="Times New Roman" w:eastAsia="Calibri" w:hAnsi="Times New Roman" w:cs="Times New Roman"/>
          <w:sz w:val="28"/>
          <w:szCs w:val="28"/>
        </w:rPr>
        <w:t>Как понимается значение слова «здоровье» различными авторами:</w:t>
      </w:r>
    </w:p>
    <w:tbl>
      <w:tblPr>
        <w:tblpPr w:leftFromText="180" w:rightFromText="180" w:vertAnchor="text" w:horzAnchor="margin" w:tblpY="4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1"/>
        <w:gridCol w:w="5877"/>
      </w:tblGrid>
      <w:tr w:rsidR="009A33D1" w:rsidRPr="006A28B2" w:rsidTr="00D2088A">
        <w:trPr>
          <w:trHeight w:val="452"/>
        </w:trPr>
        <w:tc>
          <w:tcPr>
            <w:tcW w:w="3031" w:type="dxa"/>
          </w:tcPr>
          <w:p w:rsidR="009A33D1" w:rsidRPr="00FA7477" w:rsidRDefault="009A33D1" w:rsidP="009A33D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eastAsia="Calibri" w:hAnsi="Times New Roman" w:cs="Times New Roman"/>
                <w:sz w:val="24"/>
                <w:szCs w:val="28"/>
              </w:rPr>
              <w:t>Авторы определ</w:t>
            </w:r>
            <w:r w:rsidRPr="00FA7477">
              <w:rPr>
                <w:rFonts w:ascii="Times New Roman" w:eastAsia="Calibri" w:hAnsi="Times New Roman" w:cs="Times New Roman"/>
                <w:sz w:val="24"/>
                <w:szCs w:val="28"/>
              </w:rPr>
              <w:t>е</w:t>
            </w:r>
            <w:r w:rsidRPr="00FA7477">
              <w:rPr>
                <w:rFonts w:ascii="Times New Roman" w:eastAsia="Calibri" w:hAnsi="Times New Roman" w:cs="Times New Roman"/>
                <w:sz w:val="24"/>
                <w:szCs w:val="28"/>
              </w:rPr>
              <w:t>ния «здоровье»</w:t>
            </w:r>
          </w:p>
        </w:tc>
        <w:tc>
          <w:tcPr>
            <w:tcW w:w="5877" w:type="dxa"/>
          </w:tcPr>
          <w:p w:rsidR="009A33D1" w:rsidRPr="00FA7477" w:rsidRDefault="009A33D1" w:rsidP="009A33D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eastAsia="Calibri" w:hAnsi="Times New Roman" w:cs="Times New Roman"/>
                <w:sz w:val="24"/>
                <w:szCs w:val="28"/>
              </w:rPr>
              <w:t>Содержание определения «здоровье»</w:t>
            </w:r>
          </w:p>
        </w:tc>
      </w:tr>
      <w:tr w:rsidR="009A33D1" w:rsidRPr="006A28B2" w:rsidTr="00D2088A">
        <w:trPr>
          <w:trHeight w:val="435"/>
        </w:trPr>
        <w:tc>
          <w:tcPr>
            <w:tcW w:w="3031" w:type="dxa"/>
          </w:tcPr>
          <w:p w:rsidR="009A33D1" w:rsidRPr="00FA7477" w:rsidRDefault="009A33D1" w:rsidP="009A3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A33D1" w:rsidRPr="00FA7477" w:rsidRDefault="009A33D1" w:rsidP="009A3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eastAsia="Calibri" w:hAnsi="Times New Roman" w:cs="Times New Roman"/>
                <w:sz w:val="24"/>
                <w:szCs w:val="28"/>
              </w:rPr>
              <w:t>1. ВОЗ</w:t>
            </w:r>
          </w:p>
        </w:tc>
        <w:tc>
          <w:tcPr>
            <w:tcW w:w="5877" w:type="dxa"/>
          </w:tcPr>
          <w:p w:rsidR="009A33D1" w:rsidRPr="00FA7477" w:rsidRDefault="009A33D1" w:rsidP="009A33D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A33D1" w:rsidRPr="00FA7477" w:rsidRDefault="009A33D1" w:rsidP="009A33D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A33D1" w:rsidRPr="006A28B2" w:rsidTr="00D2088A">
        <w:trPr>
          <w:trHeight w:val="385"/>
        </w:trPr>
        <w:tc>
          <w:tcPr>
            <w:tcW w:w="3031" w:type="dxa"/>
          </w:tcPr>
          <w:p w:rsidR="009A33D1" w:rsidRPr="00FA7477" w:rsidRDefault="009A33D1" w:rsidP="009A3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A33D1" w:rsidRPr="00FA7477" w:rsidRDefault="009A33D1" w:rsidP="009A3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eastAsia="Calibri" w:hAnsi="Times New Roman" w:cs="Times New Roman"/>
                <w:sz w:val="24"/>
                <w:szCs w:val="28"/>
              </w:rPr>
              <w:t>2. БМЭ</w:t>
            </w:r>
          </w:p>
        </w:tc>
        <w:tc>
          <w:tcPr>
            <w:tcW w:w="5877" w:type="dxa"/>
          </w:tcPr>
          <w:p w:rsidR="009A33D1" w:rsidRPr="00FA7477" w:rsidRDefault="009A33D1" w:rsidP="009A33D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A33D1" w:rsidRPr="00FA7477" w:rsidRDefault="009A33D1" w:rsidP="009A33D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A33D1" w:rsidRPr="006A28B2" w:rsidTr="00D2088A">
        <w:trPr>
          <w:trHeight w:val="368"/>
        </w:trPr>
        <w:tc>
          <w:tcPr>
            <w:tcW w:w="3031" w:type="dxa"/>
          </w:tcPr>
          <w:p w:rsidR="009A33D1" w:rsidRPr="00FA7477" w:rsidRDefault="009A33D1" w:rsidP="009A3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A33D1" w:rsidRPr="00FA7477" w:rsidRDefault="009A33D1" w:rsidP="009A3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eastAsia="Calibri" w:hAnsi="Times New Roman" w:cs="Times New Roman"/>
                <w:sz w:val="24"/>
                <w:szCs w:val="28"/>
              </w:rPr>
              <w:t>3. И.И.</w:t>
            </w:r>
            <w:r w:rsidRPr="00FA747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A7477">
              <w:rPr>
                <w:rFonts w:ascii="Times New Roman" w:eastAsia="Calibri" w:hAnsi="Times New Roman" w:cs="Times New Roman"/>
                <w:sz w:val="24"/>
                <w:szCs w:val="28"/>
              </w:rPr>
              <w:t>Брехман</w:t>
            </w:r>
            <w:proofErr w:type="spellEnd"/>
          </w:p>
        </w:tc>
        <w:tc>
          <w:tcPr>
            <w:tcW w:w="5877" w:type="dxa"/>
          </w:tcPr>
          <w:p w:rsidR="009A33D1" w:rsidRPr="00FA7477" w:rsidRDefault="009A33D1" w:rsidP="009A33D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A33D1" w:rsidRPr="00FA7477" w:rsidRDefault="009A33D1" w:rsidP="009A33D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A33D1" w:rsidRPr="006A28B2" w:rsidTr="00D2088A">
        <w:trPr>
          <w:trHeight w:val="318"/>
        </w:trPr>
        <w:tc>
          <w:tcPr>
            <w:tcW w:w="3031" w:type="dxa"/>
          </w:tcPr>
          <w:p w:rsidR="009A33D1" w:rsidRPr="00FA7477" w:rsidRDefault="009A33D1" w:rsidP="009A3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A33D1" w:rsidRPr="00FA7477" w:rsidRDefault="009A33D1" w:rsidP="009A3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eastAsia="Calibri" w:hAnsi="Times New Roman" w:cs="Times New Roman"/>
                <w:sz w:val="24"/>
                <w:szCs w:val="28"/>
              </w:rPr>
              <w:t>4. В.П.Казначеев</w:t>
            </w:r>
          </w:p>
        </w:tc>
        <w:tc>
          <w:tcPr>
            <w:tcW w:w="5877" w:type="dxa"/>
          </w:tcPr>
          <w:p w:rsidR="009A33D1" w:rsidRPr="00FA7477" w:rsidRDefault="009A33D1" w:rsidP="009A33D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A33D1" w:rsidRPr="00FA7477" w:rsidRDefault="009A33D1" w:rsidP="009A33D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A33D1" w:rsidRPr="006A28B2" w:rsidTr="009A33D1">
        <w:trPr>
          <w:trHeight w:val="70"/>
        </w:trPr>
        <w:tc>
          <w:tcPr>
            <w:tcW w:w="3031" w:type="dxa"/>
          </w:tcPr>
          <w:p w:rsidR="009A33D1" w:rsidRPr="00FA7477" w:rsidRDefault="009A33D1" w:rsidP="009A3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A33D1" w:rsidRPr="00FA7477" w:rsidRDefault="009A33D1" w:rsidP="009A3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eastAsia="Calibri" w:hAnsi="Times New Roman" w:cs="Times New Roman"/>
                <w:sz w:val="24"/>
                <w:szCs w:val="28"/>
              </w:rPr>
              <w:t>5. Н.М.Амосов</w:t>
            </w:r>
          </w:p>
        </w:tc>
        <w:tc>
          <w:tcPr>
            <w:tcW w:w="5877" w:type="dxa"/>
          </w:tcPr>
          <w:p w:rsidR="009A33D1" w:rsidRPr="00FA7477" w:rsidRDefault="009A33D1" w:rsidP="009A33D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A33D1" w:rsidRPr="00FA7477" w:rsidRDefault="009A33D1" w:rsidP="009A33D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9A33D1" w:rsidRDefault="009A33D1" w:rsidP="009A33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33D1" w:rsidRDefault="009A33D1" w:rsidP="009A33D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33D1" w:rsidRDefault="009A33D1" w:rsidP="009A33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33D1" w:rsidRDefault="009A33D1" w:rsidP="009A33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33D1" w:rsidRDefault="009A33D1" w:rsidP="009A33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33D1" w:rsidRDefault="009A33D1" w:rsidP="009A33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33D1" w:rsidRDefault="009A33D1" w:rsidP="009A33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33D1" w:rsidRDefault="009A33D1" w:rsidP="009A33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33D1" w:rsidRDefault="009A33D1" w:rsidP="009A33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33D1" w:rsidRDefault="009A33D1" w:rsidP="009A33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33D1" w:rsidRDefault="009A33D1" w:rsidP="009A33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33D1" w:rsidRDefault="009A33D1" w:rsidP="009A33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33D1" w:rsidRDefault="009A33D1" w:rsidP="009A33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A33D1" w:rsidRDefault="009A33D1" w:rsidP="009A33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33D1" w:rsidRPr="000803D9" w:rsidRDefault="009A33D1" w:rsidP="009A33D1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0803D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803D9">
        <w:rPr>
          <w:rFonts w:ascii="Times New Roman" w:eastAsia="Calibri" w:hAnsi="Times New Roman" w:cs="Times New Roman"/>
          <w:sz w:val="28"/>
          <w:szCs w:val="28"/>
        </w:rPr>
        <w:t>ставьте пропущенные слова в предложения:</w:t>
      </w:r>
    </w:p>
    <w:p w:rsidR="009A33D1" w:rsidRDefault="009A33D1" w:rsidP="009A33D1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61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Физическое здоровье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DA461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— _______________</w:t>
      </w:r>
      <w:r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9A33D1" w:rsidRDefault="009A33D1" w:rsidP="009A33D1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A461D">
        <w:rPr>
          <w:rFonts w:ascii="Times New Roman" w:eastAsia="Calibri" w:hAnsi="Times New Roman" w:cs="Times New Roman"/>
          <w:color w:val="000000"/>
          <w:sz w:val="28"/>
          <w:szCs w:val="28"/>
        </w:rPr>
        <w:t>Основу его состав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ют  _____________________</w:t>
      </w:r>
    </w:p>
    <w:p w:rsidR="009A33D1" w:rsidRPr="00DA7E8E" w:rsidRDefault="009A33D1" w:rsidP="009A33D1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A7E8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A7E8E">
        <w:rPr>
          <w:rFonts w:ascii="Times New Roman" w:eastAsia="Calibri" w:hAnsi="Times New Roman" w:cs="Times New Roman"/>
          <w:sz w:val="28"/>
          <w:szCs w:val="28"/>
        </w:rPr>
        <w:t>ставьте пропущенные слова в предложение:</w:t>
      </w:r>
    </w:p>
    <w:p w:rsidR="009A33D1" w:rsidRPr="00DA7E8E" w:rsidRDefault="009A33D1" w:rsidP="009A3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E8E">
        <w:rPr>
          <w:rFonts w:ascii="Times New Roman" w:eastAsia="Calibri" w:hAnsi="Times New Roman" w:cs="Times New Roman"/>
          <w:color w:val="000000"/>
          <w:sz w:val="28"/>
          <w:szCs w:val="28"/>
        </w:rPr>
        <w:t>В настоящее время выделяют более ______   факторов, которые оказ</w:t>
      </w:r>
      <w:r w:rsidRPr="00DA7E8E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DA7E8E">
        <w:rPr>
          <w:rFonts w:ascii="Times New Roman" w:eastAsia="Calibri" w:hAnsi="Times New Roman" w:cs="Times New Roman"/>
          <w:color w:val="000000"/>
          <w:sz w:val="28"/>
          <w:szCs w:val="28"/>
        </w:rPr>
        <w:t>вают самое значительное влияние на современного человека. Среди них выд</w:t>
      </w:r>
      <w:r w:rsidRPr="00DA7E8E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DA7E8E">
        <w:rPr>
          <w:rFonts w:ascii="Times New Roman" w:eastAsia="Calibri" w:hAnsi="Times New Roman" w:cs="Times New Roman"/>
          <w:color w:val="000000"/>
          <w:sz w:val="28"/>
          <w:szCs w:val="28"/>
        </w:rPr>
        <w:t>ляют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33D1" w:rsidRDefault="009A33D1" w:rsidP="009A33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1.4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1BBA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FC1BBA">
        <w:rPr>
          <w:rFonts w:ascii="Times New Roman" w:hAnsi="Times New Roman" w:cs="Times New Roman"/>
          <w:color w:val="000000"/>
          <w:sz w:val="28"/>
          <w:szCs w:val="28"/>
        </w:rPr>
        <w:t xml:space="preserve">аибольше значение в развитии болезней, являющихся причиной смертности населения, имеют: гиподинамия, неправильное питание, </w:t>
      </w:r>
      <w:proofErr w:type="spellStart"/>
      <w:r w:rsidRPr="00FC1BBA">
        <w:rPr>
          <w:rFonts w:ascii="Times New Roman" w:hAnsi="Times New Roman" w:cs="Times New Roman"/>
          <w:color w:val="000000"/>
          <w:sz w:val="28"/>
          <w:szCs w:val="28"/>
        </w:rPr>
        <w:t>псих</w:t>
      </w:r>
      <w:r w:rsidRPr="00FC1B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C1BBA">
        <w:rPr>
          <w:rFonts w:ascii="Times New Roman" w:hAnsi="Times New Roman" w:cs="Times New Roman"/>
          <w:color w:val="000000"/>
          <w:sz w:val="28"/>
          <w:szCs w:val="28"/>
        </w:rPr>
        <w:t>эмоциональное</w:t>
      </w:r>
      <w:proofErr w:type="spellEnd"/>
      <w:r w:rsidRPr="00FC1BBA">
        <w:rPr>
          <w:rFonts w:ascii="Times New Roman" w:hAnsi="Times New Roman" w:cs="Times New Roman"/>
          <w:color w:val="000000"/>
          <w:sz w:val="28"/>
          <w:szCs w:val="28"/>
        </w:rPr>
        <w:t xml:space="preserve"> напряжение, вредные привычки, неблагоприятная экологич</w:t>
      </w:r>
      <w:r w:rsidRPr="00FC1B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C1BBA">
        <w:rPr>
          <w:rFonts w:ascii="Times New Roman" w:hAnsi="Times New Roman" w:cs="Times New Roman"/>
          <w:color w:val="000000"/>
          <w:sz w:val="28"/>
          <w:szCs w:val="28"/>
        </w:rPr>
        <w:t>ская обстановка и т.д. Перечислите заболевания, которые развиваются в р</w:t>
      </w:r>
      <w:r w:rsidRPr="00FC1B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C1BBA">
        <w:rPr>
          <w:rFonts w:ascii="Times New Roman" w:hAnsi="Times New Roman" w:cs="Times New Roman"/>
          <w:color w:val="000000"/>
          <w:sz w:val="28"/>
          <w:szCs w:val="28"/>
        </w:rPr>
        <w:t>зультате этих факторов. Измерьте свои физиологические показатели (объём лёгких, сила руки и т.д.) назовите факторы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C1BBA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могут повлиять на данные показатели.</w:t>
      </w:r>
    </w:p>
    <w:p w:rsidR="009A33D1" w:rsidRPr="00124A31" w:rsidRDefault="009A33D1" w:rsidP="009A3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оставьте схему «Б</w:t>
      </w:r>
      <w:r w:rsidRPr="00124A31">
        <w:rPr>
          <w:rFonts w:ascii="Times New Roman" w:eastAsia="Times New Roman" w:hAnsi="Times New Roman" w:cs="Times New Roman"/>
          <w:sz w:val="28"/>
          <w:szCs w:val="28"/>
          <w:lang w:eastAsia="ru-RU"/>
        </w:rPr>
        <w:t>иологические эффекты загрязнителей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A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</w:t>
      </w:r>
      <w:r w:rsidRPr="00124A3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24A3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A33D1" w:rsidRDefault="009A33D1" w:rsidP="009A3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оставьте схему «М</w:t>
      </w:r>
      <w:r w:rsidRPr="00124A3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имые </w:t>
      </w:r>
      <w:r w:rsidRPr="00124A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борьбы с вре</w:t>
      </w:r>
      <w:r w:rsidRPr="00124A3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24A3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A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действием загрязняющих веществ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A33D1" w:rsidRPr="009A33D1" w:rsidRDefault="009A33D1" w:rsidP="009A33D1">
      <w:pPr>
        <w:pStyle w:val="ReportMain"/>
        <w:suppressAutoHyphens/>
        <w:ind w:firstLine="709"/>
        <w:jc w:val="both"/>
        <w:rPr>
          <w:sz w:val="28"/>
        </w:rPr>
      </w:pPr>
      <w:r w:rsidRPr="009A33D1">
        <w:rPr>
          <w:sz w:val="28"/>
        </w:rPr>
        <w:t>№ 2  Основные признаки нарушения здоровья ребенка.</w:t>
      </w:r>
    </w:p>
    <w:p w:rsidR="009A33D1" w:rsidRPr="00676311" w:rsidRDefault="009A33D1" w:rsidP="009A33D1">
      <w:pPr>
        <w:pStyle w:val="Style2"/>
        <w:widowControl/>
        <w:numPr>
          <w:ilvl w:val="1"/>
          <w:numId w:val="41"/>
        </w:numPr>
        <w:spacing w:line="240" w:lineRule="auto"/>
        <w:ind w:left="0" w:right="-284" w:firstLine="709"/>
        <w:rPr>
          <w:rStyle w:val="FontStyle100"/>
          <w:sz w:val="28"/>
          <w:szCs w:val="28"/>
        </w:rPr>
      </w:pPr>
      <w:r w:rsidRPr="00676311">
        <w:rPr>
          <w:rStyle w:val="FontStyle100"/>
          <w:sz w:val="28"/>
          <w:szCs w:val="28"/>
        </w:rPr>
        <w:t>При некоторых заболеваниях растяжимость лёгочной ткани умен</w:t>
      </w:r>
      <w:r w:rsidRPr="00676311">
        <w:rPr>
          <w:rStyle w:val="FontStyle100"/>
          <w:sz w:val="28"/>
          <w:szCs w:val="28"/>
        </w:rPr>
        <w:t>ь</w:t>
      </w:r>
      <w:r w:rsidRPr="00676311">
        <w:rPr>
          <w:rStyle w:val="FontStyle100"/>
          <w:sz w:val="28"/>
          <w:szCs w:val="28"/>
        </w:rPr>
        <w:t>шается в пять – десять раз. Какой клинический симптом типичен для таких заб</w:t>
      </w:r>
      <w:r w:rsidRPr="00676311">
        <w:rPr>
          <w:rStyle w:val="FontStyle100"/>
          <w:sz w:val="28"/>
          <w:szCs w:val="28"/>
        </w:rPr>
        <w:t>о</w:t>
      </w:r>
      <w:r w:rsidRPr="00676311">
        <w:rPr>
          <w:rStyle w:val="FontStyle100"/>
          <w:sz w:val="28"/>
          <w:szCs w:val="28"/>
        </w:rPr>
        <w:t>леваний?</w:t>
      </w:r>
    </w:p>
    <w:p w:rsidR="009A33D1" w:rsidRPr="00580D34" w:rsidRDefault="009A33D1" w:rsidP="009A33D1">
      <w:pPr>
        <w:pStyle w:val="a3"/>
        <w:numPr>
          <w:ilvl w:val="1"/>
          <w:numId w:val="4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34">
        <w:rPr>
          <w:rFonts w:ascii="Times New Roman" w:hAnsi="Times New Roman" w:cs="Times New Roman"/>
          <w:sz w:val="28"/>
          <w:szCs w:val="28"/>
        </w:rPr>
        <w:t>В крови больного обнаружено большое количество билирубина. О чем это говорит?</w:t>
      </w:r>
    </w:p>
    <w:p w:rsidR="009A33D1" w:rsidRPr="00580D34" w:rsidRDefault="009A33D1" w:rsidP="009A33D1">
      <w:pPr>
        <w:pStyle w:val="a3"/>
        <w:numPr>
          <w:ilvl w:val="1"/>
          <w:numId w:val="4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34">
        <w:rPr>
          <w:rFonts w:ascii="Times New Roman" w:hAnsi="Times New Roman" w:cs="Times New Roman"/>
          <w:sz w:val="28"/>
          <w:szCs w:val="28"/>
        </w:rPr>
        <w:t>Перед едой большого количества мяса один испытуемый выпил ст</w:t>
      </w:r>
      <w:r w:rsidRPr="00580D34">
        <w:rPr>
          <w:rFonts w:ascii="Times New Roman" w:hAnsi="Times New Roman" w:cs="Times New Roman"/>
          <w:sz w:val="28"/>
          <w:szCs w:val="28"/>
        </w:rPr>
        <w:t>а</w:t>
      </w:r>
      <w:r w:rsidRPr="00580D34">
        <w:rPr>
          <w:rFonts w:ascii="Times New Roman" w:hAnsi="Times New Roman" w:cs="Times New Roman"/>
          <w:sz w:val="28"/>
          <w:szCs w:val="28"/>
        </w:rPr>
        <w:t>кан воды, второй – стакан сливок, третий – стакан бульона. Как это повлияет на переваривание мяса?</w:t>
      </w:r>
    </w:p>
    <w:p w:rsidR="009A33D1" w:rsidRPr="00773BD3" w:rsidRDefault="009A33D1" w:rsidP="009A33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3BD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73BD3">
        <w:rPr>
          <w:rFonts w:ascii="Times New Roman" w:hAnsi="Times New Roman" w:cs="Times New Roman"/>
          <w:sz w:val="28"/>
          <w:szCs w:val="28"/>
        </w:rPr>
        <w:t>меются три варианта обеда из двух блюд: мясной бульон и жирное мясо с картофелем; овощной суп и курица с кашей; молочный суп и постное м</w:t>
      </w:r>
      <w:r w:rsidRPr="00773BD3">
        <w:rPr>
          <w:rFonts w:ascii="Times New Roman" w:hAnsi="Times New Roman" w:cs="Times New Roman"/>
          <w:sz w:val="28"/>
          <w:szCs w:val="28"/>
        </w:rPr>
        <w:t>я</w:t>
      </w:r>
      <w:r w:rsidRPr="00773BD3">
        <w:rPr>
          <w:rFonts w:ascii="Times New Roman" w:hAnsi="Times New Roman" w:cs="Times New Roman"/>
          <w:sz w:val="28"/>
          <w:szCs w:val="28"/>
        </w:rPr>
        <w:t>со с макаронами. Размеры порций во всех вариантах равны. В каком случае п</w:t>
      </w:r>
      <w:r w:rsidRPr="00773BD3">
        <w:rPr>
          <w:rFonts w:ascii="Times New Roman" w:hAnsi="Times New Roman" w:cs="Times New Roman"/>
          <w:sz w:val="28"/>
          <w:szCs w:val="28"/>
        </w:rPr>
        <w:t>е</w:t>
      </w:r>
      <w:r w:rsidRPr="00773BD3">
        <w:rPr>
          <w:rFonts w:ascii="Times New Roman" w:hAnsi="Times New Roman" w:cs="Times New Roman"/>
          <w:sz w:val="28"/>
          <w:szCs w:val="28"/>
        </w:rPr>
        <w:t>реваривание второго блюда осуществляется наиболее быстро и почему?</w:t>
      </w:r>
    </w:p>
    <w:p w:rsidR="009A33D1" w:rsidRPr="00773BD3" w:rsidRDefault="009A33D1" w:rsidP="009A33D1">
      <w:pPr>
        <w:pStyle w:val="Style2"/>
        <w:widowControl/>
        <w:tabs>
          <w:tab w:val="left" w:pos="142"/>
        </w:tabs>
        <w:spacing w:line="240" w:lineRule="auto"/>
        <w:ind w:right="-284" w:firstLine="709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2.5</w:t>
      </w:r>
      <w:proofErr w:type="gramStart"/>
      <w:r>
        <w:rPr>
          <w:rStyle w:val="FontStyle100"/>
          <w:sz w:val="28"/>
          <w:szCs w:val="28"/>
        </w:rPr>
        <w:t xml:space="preserve">   </w:t>
      </w:r>
      <w:r w:rsidRPr="00773BD3">
        <w:rPr>
          <w:rStyle w:val="FontStyle100"/>
          <w:sz w:val="28"/>
          <w:szCs w:val="28"/>
        </w:rPr>
        <w:t>У</w:t>
      </w:r>
      <w:proofErr w:type="gramEnd"/>
      <w:r w:rsidRPr="00773BD3">
        <w:rPr>
          <w:rStyle w:val="FontStyle100"/>
          <w:sz w:val="28"/>
          <w:szCs w:val="28"/>
        </w:rPr>
        <w:t xml:space="preserve"> молодой здоровой женщины при поступлении с пищей 120 г белка в сутки выделено с мочой  за тоже время 16 г азота. Какое предположение о с</w:t>
      </w:r>
      <w:r w:rsidRPr="00773BD3">
        <w:rPr>
          <w:rStyle w:val="FontStyle100"/>
          <w:sz w:val="28"/>
          <w:szCs w:val="28"/>
        </w:rPr>
        <w:t>о</w:t>
      </w:r>
      <w:r w:rsidRPr="00773BD3">
        <w:rPr>
          <w:rStyle w:val="FontStyle100"/>
          <w:sz w:val="28"/>
          <w:szCs w:val="28"/>
        </w:rPr>
        <w:t>стоянии женщины можно сделать?</w:t>
      </w:r>
    </w:p>
    <w:p w:rsidR="009A33D1" w:rsidRDefault="009A33D1" w:rsidP="009A3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оставьте схему «Компоненты психического здоровья человека».</w:t>
      </w:r>
    </w:p>
    <w:p w:rsidR="009A33D1" w:rsidRDefault="009A33D1" w:rsidP="009A3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оставьте схему «Влияние стрессовых ситуаций на здоровье челов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ка».</w:t>
      </w:r>
    </w:p>
    <w:p w:rsidR="009A33D1" w:rsidRDefault="009A33D1" w:rsidP="009A33D1">
      <w:pPr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2.8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оставьте схему «</w:t>
      </w:r>
      <w:r w:rsidRPr="005B7DEC">
        <w:rPr>
          <w:rFonts w:ascii="Times New Roman" w:eastAsia="Calibri" w:hAnsi="Times New Roman" w:cs="Times New Roman"/>
          <w:sz w:val="28"/>
          <w:szCs w:val="24"/>
        </w:rPr>
        <w:t>Вредные компоненты табачного дыма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5B7DEC">
        <w:rPr>
          <w:rFonts w:ascii="Times New Roman" w:eastAsia="Calibri" w:hAnsi="Times New Roman" w:cs="Times New Roman"/>
          <w:sz w:val="28"/>
          <w:szCs w:val="24"/>
        </w:rPr>
        <w:t>.</w:t>
      </w:r>
    </w:p>
    <w:p w:rsidR="00255451" w:rsidRDefault="00255451" w:rsidP="00255451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546E20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9</w:t>
      </w:r>
      <w:proofErr w:type="gramStart"/>
      <w:r w:rsidRPr="00546E20">
        <w:rPr>
          <w:rFonts w:eastAsia="Times New Roman"/>
          <w:sz w:val="28"/>
          <w:szCs w:val="28"/>
        </w:rPr>
        <w:t xml:space="preserve"> </w:t>
      </w:r>
      <w:r w:rsidRPr="00546E20">
        <w:rPr>
          <w:sz w:val="28"/>
          <w:szCs w:val="28"/>
        </w:rPr>
        <w:t>П</w:t>
      </w:r>
      <w:proofErr w:type="gramEnd"/>
      <w:r w:rsidRPr="00546E20">
        <w:rPr>
          <w:sz w:val="28"/>
          <w:szCs w:val="28"/>
        </w:rPr>
        <w:t xml:space="preserve">родолжите предложение. Индивидуальные образовательные маршруты для детей дошкольного возраста бывают разных </w:t>
      </w:r>
      <w:proofErr w:type="spellStart"/>
      <w:r w:rsidRPr="00546E20">
        <w:rPr>
          <w:sz w:val="28"/>
          <w:szCs w:val="28"/>
        </w:rPr>
        <w:t>видов________________________________________</w:t>
      </w:r>
      <w:proofErr w:type="spellEnd"/>
      <w:r w:rsidRPr="00546E20">
        <w:rPr>
          <w:sz w:val="28"/>
          <w:szCs w:val="28"/>
        </w:rPr>
        <w:t xml:space="preserve">. </w:t>
      </w:r>
    </w:p>
    <w:p w:rsidR="00255451" w:rsidRPr="00546E20" w:rsidRDefault="00255451" w:rsidP="00255451">
      <w:pPr>
        <w:pStyle w:val="ReportMain"/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2.10</w:t>
      </w:r>
      <w:proofErr w:type="gramStart"/>
      <w:r>
        <w:rPr>
          <w:sz w:val="28"/>
          <w:szCs w:val="28"/>
        </w:rPr>
        <w:t xml:space="preserve"> </w:t>
      </w:r>
      <w:r w:rsidRPr="00546E20">
        <w:rPr>
          <w:sz w:val="28"/>
          <w:szCs w:val="28"/>
        </w:rPr>
        <w:t>Д</w:t>
      </w:r>
      <w:proofErr w:type="gramEnd"/>
      <w:r w:rsidRPr="00546E20">
        <w:rPr>
          <w:sz w:val="28"/>
          <w:szCs w:val="28"/>
        </w:rPr>
        <w:t xml:space="preserve">ополните понятия: а) </w:t>
      </w:r>
      <w:proofErr w:type="spellStart"/>
      <w:r w:rsidRPr="00546E20">
        <w:rPr>
          <w:sz w:val="28"/>
          <w:szCs w:val="28"/>
        </w:rPr>
        <w:t>тьюторское</w:t>
      </w:r>
      <w:proofErr w:type="spellEnd"/>
      <w:r w:rsidRPr="00546E20">
        <w:rPr>
          <w:sz w:val="28"/>
          <w:szCs w:val="28"/>
        </w:rPr>
        <w:t xml:space="preserve"> сопровождение – это ____________________; б) рефлексия – это ___________________; в) индивидуальная образовательная программа – это ________________________________.</w:t>
      </w:r>
    </w:p>
    <w:p w:rsidR="00255451" w:rsidRDefault="00255451" w:rsidP="009A33D1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56114" w:rsidRDefault="00B56114" w:rsidP="00C67254">
      <w:pPr>
        <w:spacing w:after="0" w:line="240" w:lineRule="auto"/>
        <w:ind w:right="-42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sz w:val="28"/>
          <w:szCs w:val="28"/>
        </w:rPr>
        <w:t>Блок</w:t>
      </w:r>
      <w:proofErr w:type="gramStart"/>
      <w:r w:rsidRPr="00C6725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</w:p>
    <w:p w:rsidR="001C5306" w:rsidRDefault="001C5306" w:rsidP="001C5306">
      <w:pPr>
        <w:spacing w:after="0" w:line="240" w:lineRule="auto"/>
        <w:ind w:right="-42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Комплексные практические задания: </w:t>
      </w:r>
    </w:p>
    <w:p w:rsidR="009A33D1" w:rsidRDefault="009A33D1" w:rsidP="009A33D1">
      <w:pPr>
        <w:pStyle w:val="ReportMain"/>
        <w:suppressAutoHyphens/>
        <w:ind w:firstLine="709"/>
        <w:jc w:val="both"/>
        <w:rPr>
          <w:sz w:val="28"/>
        </w:rPr>
      </w:pPr>
      <w:r w:rsidRPr="009A33D1">
        <w:rPr>
          <w:sz w:val="28"/>
        </w:rPr>
        <w:t>№ 1 Понятия «Основы медицинских знаний» и «Здоровый образ жизни», Проблемы здоровья обучающихся различных возрастных групп.</w:t>
      </w:r>
    </w:p>
    <w:p w:rsidR="009A33D1" w:rsidRPr="000803D9" w:rsidRDefault="009A33D1" w:rsidP="009A33D1">
      <w:pPr>
        <w:pStyle w:val="a3"/>
        <w:numPr>
          <w:ilvl w:val="1"/>
          <w:numId w:val="42"/>
        </w:numPr>
        <w:spacing w:after="0" w:line="240" w:lineRule="auto"/>
        <w:ind w:left="0" w:right="-42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03D9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Социальная составля</w:t>
      </w:r>
      <w:r w:rsidRPr="000803D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ющая здоровья складывается под влиянием род</w:t>
      </w:r>
      <w:r w:rsidRPr="000803D9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0803D9">
        <w:rPr>
          <w:rFonts w:ascii="Times New Roman" w:eastAsia="Calibri" w:hAnsi="Times New Roman" w:cs="Times New Roman"/>
          <w:color w:val="000000"/>
          <w:sz w:val="28"/>
          <w:szCs w:val="28"/>
        </w:rPr>
        <w:t>телей, друзей, одноклассников в школе, сокурсников в вузе, коллег по работе, с</w:t>
      </w:r>
      <w:r w:rsidRPr="000803D9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0803D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седей по дому и т.д. и отражает со</w:t>
      </w:r>
      <w:r w:rsidRPr="000803D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циальные связи, ресурсы, межличностные ко</w:t>
      </w:r>
      <w:r w:rsidRPr="000803D9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803D9">
        <w:rPr>
          <w:rFonts w:ascii="Times New Roman" w:eastAsia="Calibri" w:hAnsi="Times New Roman" w:cs="Times New Roman"/>
          <w:color w:val="000000"/>
          <w:sz w:val="28"/>
          <w:szCs w:val="28"/>
        </w:rPr>
        <w:t>такты. Охарактеризуйте влияние межличностных контактов с сокурсниками в в</w:t>
      </w:r>
      <w:r w:rsidRPr="000803D9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03D9">
        <w:rPr>
          <w:rFonts w:ascii="Times New Roman" w:eastAsia="Calibri" w:hAnsi="Times New Roman" w:cs="Times New Roman"/>
          <w:color w:val="000000"/>
          <w:sz w:val="28"/>
          <w:szCs w:val="28"/>
        </w:rPr>
        <w:t>зе на Ваше социальное здоровье.</w:t>
      </w:r>
    </w:p>
    <w:p w:rsidR="009A33D1" w:rsidRPr="000803D9" w:rsidRDefault="009A33D1" w:rsidP="009A33D1">
      <w:pPr>
        <w:pStyle w:val="a3"/>
        <w:numPr>
          <w:ilvl w:val="1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03D9">
        <w:rPr>
          <w:rFonts w:ascii="Times New Roman" w:eastAsia="Calibri" w:hAnsi="Times New Roman" w:cs="Times New Roman"/>
          <w:sz w:val="28"/>
          <w:szCs w:val="28"/>
        </w:rPr>
        <w:t>К характеристикам работы, влияющим на здоровье относят: творчес</w:t>
      </w:r>
      <w:r w:rsidRPr="000803D9">
        <w:rPr>
          <w:rFonts w:ascii="Times New Roman" w:eastAsia="Calibri" w:hAnsi="Times New Roman" w:cs="Times New Roman"/>
          <w:sz w:val="28"/>
          <w:szCs w:val="28"/>
        </w:rPr>
        <w:t>т</w:t>
      </w:r>
      <w:r w:rsidRPr="000803D9">
        <w:rPr>
          <w:rFonts w:ascii="Times New Roman" w:eastAsia="Calibri" w:hAnsi="Times New Roman" w:cs="Times New Roman"/>
          <w:sz w:val="28"/>
          <w:szCs w:val="28"/>
        </w:rPr>
        <w:t xml:space="preserve">во, познание нового, </w:t>
      </w:r>
      <w:proofErr w:type="spellStart"/>
      <w:r w:rsidRPr="000803D9">
        <w:rPr>
          <w:rFonts w:ascii="Times New Roman" w:eastAsia="Calibri" w:hAnsi="Times New Roman" w:cs="Times New Roman"/>
          <w:sz w:val="28"/>
          <w:szCs w:val="28"/>
        </w:rPr>
        <w:t>неповторяемость</w:t>
      </w:r>
      <w:proofErr w:type="spellEnd"/>
      <w:r w:rsidRPr="000803D9">
        <w:rPr>
          <w:rFonts w:ascii="Times New Roman" w:eastAsia="Calibri" w:hAnsi="Times New Roman" w:cs="Times New Roman"/>
          <w:sz w:val="28"/>
          <w:szCs w:val="28"/>
        </w:rPr>
        <w:t>, эмоциональный стресс, вредные привычки коллег, соблюдение гигиенических нормативов, высокая заработная плата, ин</w:t>
      </w:r>
      <w:r w:rsidRPr="000803D9">
        <w:rPr>
          <w:rFonts w:ascii="Times New Roman" w:eastAsia="Calibri" w:hAnsi="Times New Roman" w:cs="Times New Roman"/>
          <w:sz w:val="28"/>
          <w:szCs w:val="28"/>
        </w:rPr>
        <w:t>и</w:t>
      </w:r>
      <w:r w:rsidRPr="000803D9">
        <w:rPr>
          <w:rFonts w:ascii="Times New Roman" w:eastAsia="Calibri" w:hAnsi="Times New Roman" w:cs="Times New Roman"/>
          <w:sz w:val="28"/>
          <w:szCs w:val="28"/>
        </w:rPr>
        <w:t>циативность, дисциплина, рационализм, профессионализм, гиподинамия, внедр</w:t>
      </w:r>
      <w:r w:rsidRPr="000803D9">
        <w:rPr>
          <w:rFonts w:ascii="Times New Roman" w:eastAsia="Calibri" w:hAnsi="Times New Roman" w:cs="Times New Roman"/>
          <w:sz w:val="28"/>
          <w:szCs w:val="28"/>
        </w:rPr>
        <w:t>е</w:t>
      </w:r>
      <w:r w:rsidRPr="000803D9">
        <w:rPr>
          <w:rFonts w:ascii="Times New Roman" w:eastAsia="Calibri" w:hAnsi="Times New Roman" w:cs="Times New Roman"/>
          <w:sz w:val="28"/>
          <w:szCs w:val="28"/>
        </w:rPr>
        <w:t>ние инновационных технологий.</w:t>
      </w:r>
      <w:proofErr w:type="gramEnd"/>
      <w:r w:rsidRPr="000803D9">
        <w:rPr>
          <w:rFonts w:ascii="Times New Roman" w:eastAsia="Calibri" w:hAnsi="Times New Roman" w:cs="Times New Roman"/>
          <w:sz w:val="28"/>
          <w:szCs w:val="28"/>
        </w:rPr>
        <w:t xml:space="preserve"> Распределите выше перечисленные характер</w:t>
      </w:r>
      <w:r w:rsidRPr="000803D9">
        <w:rPr>
          <w:rFonts w:ascii="Times New Roman" w:eastAsia="Calibri" w:hAnsi="Times New Roman" w:cs="Times New Roman"/>
          <w:sz w:val="28"/>
          <w:szCs w:val="28"/>
        </w:rPr>
        <w:t>и</w:t>
      </w:r>
      <w:r w:rsidRPr="000803D9">
        <w:rPr>
          <w:rFonts w:ascii="Times New Roman" w:eastAsia="Calibri" w:hAnsi="Times New Roman" w:cs="Times New Roman"/>
          <w:sz w:val="28"/>
          <w:szCs w:val="28"/>
        </w:rPr>
        <w:t>стики по степени влияния на здоровье человека:</w:t>
      </w:r>
      <w:r w:rsidRPr="000803D9">
        <w:rPr>
          <w:rFonts w:ascii="Times New Roman" w:hAnsi="Times New Roman"/>
          <w:sz w:val="28"/>
          <w:szCs w:val="28"/>
        </w:rPr>
        <w:t xml:space="preserve"> </w:t>
      </w:r>
      <w:r w:rsidRPr="000803D9">
        <w:rPr>
          <w:rFonts w:ascii="Times New Roman" w:eastAsia="Calibri" w:hAnsi="Times New Roman" w:cs="Times New Roman"/>
          <w:sz w:val="28"/>
          <w:szCs w:val="28"/>
        </w:rPr>
        <w:t xml:space="preserve">оказывающие положительное </w:t>
      </w:r>
      <w:r w:rsidRPr="000803D9">
        <w:rPr>
          <w:rFonts w:ascii="Times New Roman" w:hAnsi="Times New Roman"/>
          <w:sz w:val="28"/>
          <w:szCs w:val="28"/>
        </w:rPr>
        <w:t xml:space="preserve"> и отрицательное </w:t>
      </w:r>
      <w:r w:rsidRPr="000803D9">
        <w:rPr>
          <w:rFonts w:ascii="Times New Roman" w:eastAsia="Calibri" w:hAnsi="Times New Roman" w:cs="Times New Roman"/>
          <w:sz w:val="28"/>
          <w:szCs w:val="28"/>
        </w:rPr>
        <w:t>влияние</w:t>
      </w:r>
      <w:r w:rsidRPr="000803D9">
        <w:rPr>
          <w:rFonts w:ascii="Times New Roman" w:hAnsi="Times New Roman"/>
          <w:sz w:val="28"/>
          <w:szCs w:val="28"/>
        </w:rPr>
        <w:t xml:space="preserve">. </w:t>
      </w:r>
    </w:p>
    <w:p w:rsidR="009A33D1" w:rsidRPr="00FC1BBA" w:rsidRDefault="009A33D1" w:rsidP="009A33D1">
      <w:pPr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BB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C1BBA">
        <w:rPr>
          <w:rFonts w:ascii="Times New Roman" w:hAnsi="Times New Roman" w:cs="Times New Roman"/>
          <w:sz w:val="28"/>
          <w:szCs w:val="28"/>
        </w:rPr>
        <w:t>апишите в таблицу основные показатели общественного здоровья:</w:t>
      </w:r>
    </w:p>
    <w:tbl>
      <w:tblPr>
        <w:tblW w:w="0" w:type="auto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3"/>
        <w:gridCol w:w="5174"/>
      </w:tblGrid>
      <w:tr w:rsidR="009A33D1" w:rsidRPr="00FC1BBA" w:rsidTr="00D2088A">
        <w:trPr>
          <w:trHeight w:val="150"/>
        </w:trPr>
        <w:tc>
          <w:tcPr>
            <w:tcW w:w="4203" w:type="dxa"/>
          </w:tcPr>
          <w:p w:rsidR="009A33D1" w:rsidRPr="00FC1BBA" w:rsidRDefault="009A33D1" w:rsidP="00D20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1BBA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5174" w:type="dxa"/>
          </w:tcPr>
          <w:p w:rsidR="009A33D1" w:rsidRPr="00FC1BBA" w:rsidRDefault="009A33D1" w:rsidP="00D2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1BBA">
              <w:rPr>
                <w:rFonts w:ascii="Times New Roman" w:hAnsi="Times New Roman" w:cs="Times New Roman"/>
                <w:sz w:val="24"/>
                <w:szCs w:val="28"/>
              </w:rPr>
              <w:t>Формула показателя</w:t>
            </w:r>
          </w:p>
        </w:tc>
      </w:tr>
      <w:tr w:rsidR="009A33D1" w:rsidRPr="00FC1BBA" w:rsidTr="00D2088A">
        <w:trPr>
          <w:trHeight w:val="331"/>
        </w:trPr>
        <w:tc>
          <w:tcPr>
            <w:tcW w:w="4203" w:type="dxa"/>
          </w:tcPr>
          <w:p w:rsidR="009A33D1" w:rsidRPr="00FC1BBA" w:rsidRDefault="009A33D1" w:rsidP="00D20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C1BBA">
              <w:rPr>
                <w:rFonts w:ascii="Times New Roman" w:hAnsi="Times New Roman" w:cs="Times New Roman"/>
                <w:sz w:val="24"/>
                <w:szCs w:val="28"/>
              </w:rPr>
              <w:t>1  Показатель рождаемости</w:t>
            </w:r>
          </w:p>
        </w:tc>
        <w:tc>
          <w:tcPr>
            <w:tcW w:w="5174" w:type="dxa"/>
          </w:tcPr>
          <w:p w:rsidR="009A33D1" w:rsidRPr="00FC1BBA" w:rsidRDefault="009A33D1" w:rsidP="00D20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33D1" w:rsidRPr="00FC1BBA" w:rsidTr="00D2088A">
        <w:trPr>
          <w:trHeight w:val="452"/>
        </w:trPr>
        <w:tc>
          <w:tcPr>
            <w:tcW w:w="4203" w:type="dxa"/>
          </w:tcPr>
          <w:p w:rsidR="009A33D1" w:rsidRPr="00FC1BBA" w:rsidRDefault="009A33D1" w:rsidP="00D20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C1BBA">
              <w:rPr>
                <w:rFonts w:ascii="Times New Roman" w:hAnsi="Times New Roman" w:cs="Times New Roman"/>
                <w:sz w:val="24"/>
                <w:szCs w:val="28"/>
              </w:rPr>
              <w:t>2  Показатель естественного прироста</w:t>
            </w:r>
          </w:p>
        </w:tc>
        <w:tc>
          <w:tcPr>
            <w:tcW w:w="5174" w:type="dxa"/>
          </w:tcPr>
          <w:p w:rsidR="009A33D1" w:rsidRPr="00FC1BBA" w:rsidRDefault="009A33D1" w:rsidP="00D20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33D1" w:rsidRPr="00FC1BBA" w:rsidTr="00D2088A">
        <w:trPr>
          <w:trHeight w:val="318"/>
        </w:trPr>
        <w:tc>
          <w:tcPr>
            <w:tcW w:w="4203" w:type="dxa"/>
          </w:tcPr>
          <w:p w:rsidR="009A33D1" w:rsidRPr="00FC1BBA" w:rsidRDefault="009A33D1" w:rsidP="00D20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C1BBA">
              <w:rPr>
                <w:rFonts w:ascii="Times New Roman" w:hAnsi="Times New Roman" w:cs="Times New Roman"/>
                <w:sz w:val="24"/>
                <w:szCs w:val="28"/>
              </w:rPr>
              <w:t>3  Показатель смертности</w:t>
            </w:r>
          </w:p>
        </w:tc>
        <w:tc>
          <w:tcPr>
            <w:tcW w:w="5174" w:type="dxa"/>
          </w:tcPr>
          <w:p w:rsidR="009A33D1" w:rsidRPr="00FC1BBA" w:rsidRDefault="009A33D1" w:rsidP="00D20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33D1" w:rsidRPr="00FC1BBA" w:rsidTr="00D2088A">
        <w:trPr>
          <w:trHeight w:val="401"/>
        </w:trPr>
        <w:tc>
          <w:tcPr>
            <w:tcW w:w="4203" w:type="dxa"/>
          </w:tcPr>
          <w:p w:rsidR="009A33D1" w:rsidRPr="00FC1BBA" w:rsidRDefault="009A33D1" w:rsidP="00D20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C1BBA">
              <w:rPr>
                <w:rFonts w:ascii="Times New Roman" w:hAnsi="Times New Roman" w:cs="Times New Roman"/>
                <w:sz w:val="24"/>
                <w:szCs w:val="28"/>
              </w:rPr>
              <w:t>4 Показатель младенческой смертн</w:t>
            </w:r>
            <w:r w:rsidRPr="00FC1BB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C1BBA">
              <w:rPr>
                <w:rFonts w:ascii="Times New Roman" w:hAnsi="Times New Roman" w:cs="Times New Roman"/>
                <w:sz w:val="24"/>
                <w:szCs w:val="28"/>
              </w:rPr>
              <w:t>сти</w:t>
            </w:r>
          </w:p>
        </w:tc>
        <w:tc>
          <w:tcPr>
            <w:tcW w:w="5174" w:type="dxa"/>
          </w:tcPr>
          <w:p w:rsidR="009A33D1" w:rsidRPr="00FC1BBA" w:rsidRDefault="009A33D1" w:rsidP="00D20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33D1" w:rsidRPr="00FC1BBA" w:rsidTr="00D2088A">
        <w:trPr>
          <w:trHeight w:val="486"/>
        </w:trPr>
        <w:tc>
          <w:tcPr>
            <w:tcW w:w="4203" w:type="dxa"/>
          </w:tcPr>
          <w:p w:rsidR="009A33D1" w:rsidRPr="00FC1BBA" w:rsidRDefault="009A33D1" w:rsidP="00D20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C1BBA">
              <w:rPr>
                <w:rFonts w:ascii="Times New Roman" w:hAnsi="Times New Roman" w:cs="Times New Roman"/>
                <w:sz w:val="24"/>
                <w:szCs w:val="28"/>
              </w:rPr>
              <w:t>5  Показатель перинатальной смер</w:t>
            </w:r>
            <w:r w:rsidRPr="00FC1BBA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FC1BBA">
              <w:rPr>
                <w:rFonts w:ascii="Times New Roman" w:hAnsi="Times New Roman" w:cs="Times New Roman"/>
                <w:sz w:val="24"/>
                <w:szCs w:val="28"/>
              </w:rPr>
              <w:t>ности</w:t>
            </w:r>
          </w:p>
        </w:tc>
        <w:tc>
          <w:tcPr>
            <w:tcW w:w="5174" w:type="dxa"/>
          </w:tcPr>
          <w:p w:rsidR="009A33D1" w:rsidRPr="00FC1BBA" w:rsidRDefault="009A33D1" w:rsidP="00D20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33D1" w:rsidRPr="00FC1BBA" w:rsidTr="00D2088A">
        <w:trPr>
          <w:trHeight w:val="170"/>
        </w:trPr>
        <w:tc>
          <w:tcPr>
            <w:tcW w:w="4203" w:type="dxa"/>
          </w:tcPr>
          <w:p w:rsidR="009A33D1" w:rsidRPr="00FC1BBA" w:rsidRDefault="009A33D1" w:rsidP="00D20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C1BBA">
              <w:rPr>
                <w:rFonts w:ascii="Times New Roman" w:hAnsi="Times New Roman" w:cs="Times New Roman"/>
                <w:sz w:val="24"/>
                <w:szCs w:val="28"/>
              </w:rPr>
              <w:t>6 Показатель детской смертности</w:t>
            </w:r>
          </w:p>
        </w:tc>
        <w:tc>
          <w:tcPr>
            <w:tcW w:w="5174" w:type="dxa"/>
          </w:tcPr>
          <w:p w:rsidR="009A33D1" w:rsidRPr="00FC1BBA" w:rsidRDefault="009A33D1" w:rsidP="00D20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33D1" w:rsidRPr="00FC1BBA" w:rsidTr="00D2088A">
        <w:trPr>
          <w:trHeight w:val="159"/>
        </w:trPr>
        <w:tc>
          <w:tcPr>
            <w:tcW w:w="4203" w:type="dxa"/>
          </w:tcPr>
          <w:p w:rsidR="009A33D1" w:rsidRPr="00FC1BBA" w:rsidRDefault="009A33D1" w:rsidP="00D2088A">
            <w:pPr>
              <w:tabs>
                <w:tab w:val="left" w:pos="3987"/>
              </w:tabs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8"/>
              </w:rPr>
            </w:pPr>
            <w:r w:rsidRPr="00FC1BBA">
              <w:rPr>
                <w:rFonts w:ascii="Times New Roman" w:hAnsi="Times New Roman" w:cs="Times New Roman"/>
                <w:sz w:val="24"/>
                <w:szCs w:val="28"/>
              </w:rPr>
              <w:t>7 Показатель заболеваемости</w:t>
            </w:r>
          </w:p>
        </w:tc>
        <w:tc>
          <w:tcPr>
            <w:tcW w:w="5174" w:type="dxa"/>
          </w:tcPr>
          <w:p w:rsidR="009A33D1" w:rsidRPr="00FC1BBA" w:rsidRDefault="009A33D1" w:rsidP="00D2088A">
            <w:pPr>
              <w:spacing w:after="0" w:line="240" w:lineRule="auto"/>
              <w:ind w:right="283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33D1" w:rsidRPr="00FC1BBA" w:rsidTr="00D2088A">
        <w:trPr>
          <w:trHeight w:val="368"/>
        </w:trPr>
        <w:tc>
          <w:tcPr>
            <w:tcW w:w="4203" w:type="dxa"/>
          </w:tcPr>
          <w:p w:rsidR="009A33D1" w:rsidRPr="00FC1BBA" w:rsidRDefault="009A33D1" w:rsidP="00D2088A">
            <w:pPr>
              <w:tabs>
                <w:tab w:val="left" w:pos="3987"/>
              </w:tabs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8"/>
              </w:rPr>
            </w:pPr>
            <w:r w:rsidRPr="00FC1BBA">
              <w:rPr>
                <w:rFonts w:ascii="Times New Roman" w:hAnsi="Times New Roman" w:cs="Times New Roman"/>
                <w:sz w:val="24"/>
                <w:szCs w:val="28"/>
              </w:rPr>
              <w:t>8  Показатель болезненности</w:t>
            </w:r>
          </w:p>
        </w:tc>
        <w:tc>
          <w:tcPr>
            <w:tcW w:w="5174" w:type="dxa"/>
          </w:tcPr>
          <w:p w:rsidR="009A33D1" w:rsidRPr="00FC1BBA" w:rsidRDefault="009A33D1" w:rsidP="00D2088A">
            <w:pPr>
              <w:spacing w:after="0" w:line="240" w:lineRule="auto"/>
              <w:ind w:right="283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A33D1" w:rsidRPr="00FA7477" w:rsidRDefault="009A33D1" w:rsidP="009A33D1">
      <w:pPr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</w:p>
    <w:p w:rsidR="009A33D1" w:rsidRPr="00BC1443" w:rsidRDefault="009A33D1" w:rsidP="009A33D1">
      <w:pPr>
        <w:pStyle w:val="a3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proofErr w:type="gramStart"/>
      <w:r w:rsidRPr="00BC1443">
        <w:rPr>
          <w:rFonts w:ascii="Times New Roman" w:hAnsi="Times New Roman"/>
          <w:sz w:val="28"/>
          <w:szCs w:val="28"/>
        </w:rPr>
        <w:t>З</w:t>
      </w:r>
      <w:proofErr w:type="gramEnd"/>
      <w:r w:rsidRPr="00BC1443">
        <w:rPr>
          <w:rFonts w:ascii="Times New Roman" w:hAnsi="Times New Roman"/>
          <w:sz w:val="28"/>
          <w:szCs w:val="28"/>
        </w:rPr>
        <w:t>аполните таблицу пропущенными терминами и определениями</w:t>
      </w:r>
    </w:p>
    <w:tbl>
      <w:tblPr>
        <w:tblpPr w:leftFromText="180" w:rightFromText="180" w:vertAnchor="text" w:horzAnchor="margin" w:tblpY="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52"/>
        <w:gridCol w:w="5087"/>
      </w:tblGrid>
      <w:tr w:rsidR="009A33D1" w:rsidRPr="00FA7477" w:rsidTr="00D2088A">
        <w:trPr>
          <w:trHeight w:val="452"/>
        </w:trPr>
        <w:tc>
          <w:tcPr>
            <w:tcW w:w="3952" w:type="dxa"/>
          </w:tcPr>
          <w:p w:rsidR="009A33D1" w:rsidRPr="00FA7477" w:rsidRDefault="009A33D1" w:rsidP="00D2088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>термин</w:t>
            </w:r>
          </w:p>
        </w:tc>
        <w:tc>
          <w:tcPr>
            <w:tcW w:w="5087" w:type="dxa"/>
          </w:tcPr>
          <w:p w:rsidR="009A33D1" w:rsidRPr="00FA7477" w:rsidRDefault="009A33D1" w:rsidP="00D2088A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>определение</w:t>
            </w:r>
          </w:p>
        </w:tc>
      </w:tr>
      <w:tr w:rsidR="009A33D1" w:rsidRPr="00FA7477" w:rsidTr="00D2088A">
        <w:trPr>
          <w:trHeight w:val="385"/>
        </w:trPr>
        <w:tc>
          <w:tcPr>
            <w:tcW w:w="3952" w:type="dxa"/>
          </w:tcPr>
          <w:p w:rsidR="009A33D1" w:rsidRPr="00FA7477" w:rsidRDefault="009A33D1" w:rsidP="00D2088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87" w:type="dxa"/>
          </w:tcPr>
          <w:p w:rsidR="009A33D1" w:rsidRPr="00FA7477" w:rsidRDefault="009A33D1" w:rsidP="00D2088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это </w:t>
            </w:r>
            <w:r w:rsidRPr="00FA747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латентный, скрытый период болезни или стадия функциональной готовности ор</w:t>
            </w:r>
            <w:r w:rsidRPr="00FA747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ганизма к развитию определенного заболевания</w:t>
            </w:r>
          </w:p>
        </w:tc>
      </w:tr>
      <w:tr w:rsidR="009A33D1" w:rsidRPr="00FA7477" w:rsidTr="00D2088A">
        <w:trPr>
          <w:trHeight w:val="252"/>
        </w:trPr>
        <w:tc>
          <w:tcPr>
            <w:tcW w:w="3952" w:type="dxa"/>
          </w:tcPr>
          <w:p w:rsidR="009A33D1" w:rsidRPr="00FA7477" w:rsidRDefault="009A33D1" w:rsidP="00D2088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>Болезнь</w:t>
            </w:r>
          </w:p>
        </w:tc>
        <w:tc>
          <w:tcPr>
            <w:tcW w:w="5087" w:type="dxa"/>
          </w:tcPr>
          <w:p w:rsidR="009A33D1" w:rsidRPr="00FA7477" w:rsidRDefault="009A33D1" w:rsidP="00D2088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33D1" w:rsidRPr="00FA7477" w:rsidTr="00D2088A">
        <w:trPr>
          <w:trHeight w:val="218"/>
        </w:trPr>
        <w:tc>
          <w:tcPr>
            <w:tcW w:w="3952" w:type="dxa"/>
          </w:tcPr>
          <w:p w:rsidR="009A33D1" w:rsidRPr="00FA7477" w:rsidRDefault="009A33D1" w:rsidP="00D2088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87" w:type="dxa"/>
          </w:tcPr>
          <w:p w:rsidR="009A33D1" w:rsidRPr="00FA7477" w:rsidRDefault="009A33D1" w:rsidP="00D2088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это совокупное здоро</w:t>
            </w:r>
            <w:r w:rsidRPr="00FA74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  <w:t>вье людей, прожива</w:t>
            </w:r>
            <w:r w:rsidRPr="00FA74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ю</w:t>
            </w:r>
            <w:r w:rsidRPr="00FA74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щих на данной территории или</w:t>
            </w: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A74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государства в целом</w:t>
            </w:r>
          </w:p>
        </w:tc>
      </w:tr>
      <w:tr w:rsidR="009A33D1" w:rsidRPr="00FA7477" w:rsidTr="00D2088A">
        <w:trPr>
          <w:trHeight w:val="351"/>
        </w:trPr>
        <w:tc>
          <w:tcPr>
            <w:tcW w:w="3952" w:type="dxa"/>
          </w:tcPr>
          <w:p w:rsidR="009A33D1" w:rsidRPr="00FA7477" w:rsidRDefault="009A33D1" w:rsidP="00D2088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>Самоконтроль</w:t>
            </w:r>
          </w:p>
        </w:tc>
        <w:tc>
          <w:tcPr>
            <w:tcW w:w="5087" w:type="dxa"/>
          </w:tcPr>
          <w:p w:rsidR="009A33D1" w:rsidRPr="00FA7477" w:rsidRDefault="009A33D1" w:rsidP="00D2088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33D1" w:rsidRPr="00FA7477" w:rsidTr="00D2088A">
        <w:trPr>
          <w:trHeight w:val="318"/>
        </w:trPr>
        <w:tc>
          <w:tcPr>
            <w:tcW w:w="3952" w:type="dxa"/>
          </w:tcPr>
          <w:p w:rsidR="009A33D1" w:rsidRPr="00FA7477" w:rsidRDefault="009A33D1" w:rsidP="00D2088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87" w:type="dxa"/>
          </w:tcPr>
          <w:p w:rsidR="009A33D1" w:rsidRPr="00FA7477" w:rsidRDefault="009A33D1" w:rsidP="00D2088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система государственных, со</w:t>
            </w:r>
            <w:r w:rsidRPr="00FA74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  <w:t xml:space="preserve">циально-экономических, общественных, </w:t>
            </w:r>
            <w:r w:rsidRPr="00FA747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медико-са</w:t>
            </w:r>
            <w:r w:rsidRPr="00FA747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 xml:space="preserve">нитарных мероприятий, </w:t>
            </w:r>
            <w:r w:rsidRPr="00FA74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направленных </w:t>
            </w:r>
            <w:r w:rsidRPr="00FA747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на </w:t>
            </w:r>
            <w:r w:rsidRPr="00FA74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FA74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FA74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выше</w:t>
            </w:r>
            <w:r w:rsidRPr="00FA74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  <w:t>ние уровня здоровья, обеспечение труд</w:t>
            </w:r>
            <w:r w:rsidRPr="00FA74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FA74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способности </w:t>
            </w:r>
            <w:r w:rsidRPr="00FA747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и активного </w:t>
            </w:r>
            <w:r w:rsidRPr="00FA74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долголетия людей</w:t>
            </w:r>
          </w:p>
        </w:tc>
      </w:tr>
    </w:tbl>
    <w:p w:rsidR="009A33D1" w:rsidRDefault="009A33D1" w:rsidP="009A33D1">
      <w:pPr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</w:p>
    <w:p w:rsidR="009A33D1" w:rsidRDefault="009A33D1" w:rsidP="009A33D1">
      <w:pPr>
        <w:spacing w:after="0" w:line="240" w:lineRule="auto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33D1" w:rsidRDefault="009A33D1" w:rsidP="009A33D1">
      <w:pPr>
        <w:spacing w:after="0" w:line="240" w:lineRule="auto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33D1" w:rsidRDefault="009A33D1" w:rsidP="009A33D1">
      <w:pPr>
        <w:spacing w:after="0" w:line="240" w:lineRule="auto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33D1" w:rsidRDefault="009A33D1" w:rsidP="009A33D1">
      <w:pPr>
        <w:spacing w:after="0" w:line="240" w:lineRule="auto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33D1" w:rsidRDefault="009A33D1" w:rsidP="009A33D1">
      <w:pPr>
        <w:spacing w:after="0" w:line="240" w:lineRule="auto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33D1" w:rsidRDefault="009A33D1" w:rsidP="009A33D1">
      <w:pPr>
        <w:spacing w:after="0" w:line="240" w:lineRule="auto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33D1" w:rsidRDefault="009A33D1" w:rsidP="009A33D1">
      <w:pPr>
        <w:spacing w:after="0" w:line="240" w:lineRule="auto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33D1" w:rsidRDefault="009A33D1" w:rsidP="009A33D1">
      <w:pPr>
        <w:spacing w:after="0" w:line="240" w:lineRule="auto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33D1" w:rsidRDefault="009A33D1" w:rsidP="009A33D1">
      <w:pPr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</w:p>
    <w:p w:rsidR="009A33D1" w:rsidRDefault="009A33D1" w:rsidP="009A33D1">
      <w:pPr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3D1" w:rsidRDefault="009A33D1" w:rsidP="009A33D1">
      <w:pPr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3D1" w:rsidRDefault="009A33D1" w:rsidP="009A33D1">
      <w:pPr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3D1" w:rsidRPr="00FA7477" w:rsidRDefault="009A33D1" w:rsidP="009A33D1">
      <w:pPr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47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A7477">
        <w:rPr>
          <w:rFonts w:ascii="Times New Roman" w:hAnsi="Times New Roman" w:cs="Times New Roman"/>
          <w:sz w:val="28"/>
          <w:szCs w:val="28"/>
        </w:rPr>
        <w:t>аполните пропуски, впишите факторы определяющие здоровье и болезнь: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0"/>
        <w:gridCol w:w="4772"/>
      </w:tblGrid>
      <w:tr w:rsidR="009A33D1" w:rsidRPr="00FA7477" w:rsidTr="00D2088A">
        <w:trPr>
          <w:trHeight w:val="435"/>
        </w:trPr>
        <w:tc>
          <w:tcPr>
            <w:tcW w:w="4560" w:type="dxa"/>
          </w:tcPr>
          <w:p w:rsidR="009A33D1" w:rsidRPr="00FA7477" w:rsidRDefault="009A33D1" w:rsidP="00D2088A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 xml:space="preserve">Факторы, </w:t>
            </w:r>
          </w:p>
          <w:p w:rsidR="009A33D1" w:rsidRPr="00FA7477" w:rsidRDefault="009A33D1" w:rsidP="00D2088A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A7477">
              <w:rPr>
                <w:rFonts w:ascii="Times New Roman" w:hAnsi="Times New Roman" w:cs="Times New Roman"/>
                <w:sz w:val="24"/>
                <w:szCs w:val="28"/>
              </w:rPr>
              <w:t>формирующие</w:t>
            </w:r>
            <w:proofErr w:type="gramEnd"/>
            <w:r w:rsidRPr="00FA7477">
              <w:rPr>
                <w:rFonts w:ascii="Times New Roman" w:hAnsi="Times New Roman" w:cs="Times New Roman"/>
                <w:sz w:val="24"/>
                <w:szCs w:val="28"/>
              </w:rPr>
              <w:t xml:space="preserve"> здоровье</w:t>
            </w:r>
          </w:p>
        </w:tc>
        <w:tc>
          <w:tcPr>
            <w:tcW w:w="4772" w:type="dxa"/>
          </w:tcPr>
          <w:p w:rsidR="009A33D1" w:rsidRPr="00FA7477" w:rsidRDefault="009A33D1" w:rsidP="00D2088A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 xml:space="preserve">Факторы, </w:t>
            </w:r>
          </w:p>
          <w:p w:rsidR="009A33D1" w:rsidRPr="00FA7477" w:rsidRDefault="009A33D1" w:rsidP="00D2088A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A7477">
              <w:rPr>
                <w:rFonts w:ascii="Times New Roman" w:hAnsi="Times New Roman" w:cs="Times New Roman"/>
                <w:sz w:val="24"/>
                <w:szCs w:val="28"/>
              </w:rPr>
              <w:t>вызывающие</w:t>
            </w:r>
            <w:proofErr w:type="gramEnd"/>
            <w:r w:rsidRPr="00FA7477">
              <w:rPr>
                <w:rFonts w:ascii="Times New Roman" w:hAnsi="Times New Roman" w:cs="Times New Roman"/>
                <w:sz w:val="24"/>
                <w:szCs w:val="28"/>
              </w:rPr>
              <w:t xml:space="preserve"> болезнь</w:t>
            </w:r>
          </w:p>
        </w:tc>
      </w:tr>
      <w:tr w:rsidR="009A33D1" w:rsidRPr="00FA7477" w:rsidTr="00D2088A">
        <w:trPr>
          <w:trHeight w:val="335"/>
        </w:trPr>
        <w:tc>
          <w:tcPr>
            <w:tcW w:w="4560" w:type="dxa"/>
          </w:tcPr>
          <w:p w:rsidR="009A33D1" w:rsidRPr="00FA7477" w:rsidRDefault="009A33D1" w:rsidP="00D2088A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  Здоровая наследственность</w:t>
            </w:r>
          </w:p>
        </w:tc>
        <w:tc>
          <w:tcPr>
            <w:tcW w:w="4772" w:type="dxa"/>
          </w:tcPr>
          <w:p w:rsidR="009A33D1" w:rsidRPr="00FA7477" w:rsidRDefault="009A33D1" w:rsidP="00D2088A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</w:tr>
      <w:tr w:rsidR="009A33D1" w:rsidRPr="00FA7477" w:rsidTr="00D2088A">
        <w:trPr>
          <w:trHeight w:val="268"/>
        </w:trPr>
        <w:tc>
          <w:tcPr>
            <w:tcW w:w="4560" w:type="dxa"/>
          </w:tcPr>
          <w:p w:rsidR="009A33D1" w:rsidRPr="00FA7477" w:rsidRDefault="009A33D1" w:rsidP="00D2088A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4772" w:type="dxa"/>
          </w:tcPr>
          <w:p w:rsidR="009A33D1" w:rsidRPr="00FA7477" w:rsidRDefault="009A33D1" w:rsidP="00D2088A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>2  Вредные условия производства</w:t>
            </w:r>
          </w:p>
        </w:tc>
      </w:tr>
      <w:tr w:rsidR="009A33D1" w:rsidRPr="00FA7477" w:rsidTr="00D2088A">
        <w:trPr>
          <w:trHeight w:val="254"/>
        </w:trPr>
        <w:tc>
          <w:tcPr>
            <w:tcW w:w="4560" w:type="dxa"/>
          </w:tcPr>
          <w:p w:rsidR="009A33D1" w:rsidRPr="00FA7477" w:rsidRDefault="009A33D1" w:rsidP="00D2088A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>3 Профилактика заболеваний</w:t>
            </w:r>
          </w:p>
        </w:tc>
        <w:tc>
          <w:tcPr>
            <w:tcW w:w="4772" w:type="dxa"/>
          </w:tcPr>
          <w:p w:rsidR="009A33D1" w:rsidRPr="00FA7477" w:rsidRDefault="009A33D1" w:rsidP="00D2088A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</w:p>
        </w:tc>
      </w:tr>
      <w:tr w:rsidR="009A33D1" w:rsidRPr="00FA7477" w:rsidTr="00D2088A">
        <w:trPr>
          <w:trHeight w:val="257"/>
        </w:trPr>
        <w:tc>
          <w:tcPr>
            <w:tcW w:w="4560" w:type="dxa"/>
          </w:tcPr>
          <w:p w:rsidR="009A33D1" w:rsidRPr="00FA7477" w:rsidRDefault="009A33D1" w:rsidP="00D2088A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</w:p>
        </w:tc>
        <w:tc>
          <w:tcPr>
            <w:tcW w:w="4772" w:type="dxa"/>
          </w:tcPr>
          <w:p w:rsidR="009A33D1" w:rsidRPr="00FA7477" w:rsidRDefault="009A33D1" w:rsidP="00D2088A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>4  Гиподинамия</w:t>
            </w:r>
          </w:p>
        </w:tc>
      </w:tr>
      <w:tr w:rsidR="009A33D1" w:rsidRPr="00FA7477" w:rsidTr="00D2088A">
        <w:trPr>
          <w:trHeight w:val="262"/>
        </w:trPr>
        <w:tc>
          <w:tcPr>
            <w:tcW w:w="4560" w:type="dxa"/>
          </w:tcPr>
          <w:p w:rsidR="009A33D1" w:rsidRPr="00FA7477" w:rsidRDefault="009A33D1" w:rsidP="00D2088A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>5 Рациональное питание</w:t>
            </w:r>
          </w:p>
        </w:tc>
        <w:tc>
          <w:tcPr>
            <w:tcW w:w="4772" w:type="dxa"/>
          </w:tcPr>
          <w:p w:rsidR="009A33D1" w:rsidRPr="00FA7477" w:rsidRDefault="009A33D1" w:rsidP="00D2088A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 xml:space="preserve">5 </w:t>
            </w:r>
          </w:p>
        </w:tc>
      </w:tr>
      <w:tr w:rsidR="009A33D1" w:rsidRPr="00FA7477" w:rsidTr="00D2088A">
        <w:trPr>
          <w:trHeight w:val="251"/>
        </w:trPr>
        <w:tc>
          <w:tcPr>
            <w:tcW w:w="4560" w:type="dxa"/>
          </w:tcPr>
          <w:p w:rsidR="009A33D1" w:rsidRPr="00FA7477" w:rsidRDefault="009A33D1" w:rsidP="00D2088A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 xml:space="preserve">6 </w:t>
            </w:r>
          </w:p>
        </w:tc>
        <w:tc>
          <w:tcPr>
            <w:tcW w:w="4772" w:type="dxa"/>
          </w:tcPr>
          <w:p w:rsidR="009A33D1" w:rsidRPr="00FA7477" w:rsidRDefault="009A33D1" w:rsidP="00D2088A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 xml:space="preserve">6 </w:t>
            </w:r>
          </w:p>
        </w:tc>
      </w:tr>
    </w:tbl>
    <w:p w:rsidR="009A33D1" w:rsidRPr="009A33D1" w:rsidRDefault="009A33D1" w:rsidP="009A33D1">
      <w:pPr>
        <w:pStyle w:val="ReportMain"/>
        <w:suppressAutoHyphens/>
        <w:ind w:firstLine="709"/>
        <w:jc w:val="both"/>
        <w:rPr>
          <w:sz w:val="28"/>
        </w:rPr>
      </w:pPr>
    </w:p>
    <w:p w:rsidR="009A33D1" w:rsidRDefault="009A33D1" w:rsidP="009A33D1">
      <w:pPr>
        <w:pStyle w:val="ReportMain"/>
        <w:suppressAutoHyphens/>
        <w:ind w:firstLine="709"/>
        <w:jc w:val="both"/>
        <w:rPr>
          <w:sz w:val="28"/>
        </w:rPr>
      </w:pPr>
      <w:r w:rsidRPr="009A33D1">
        <w:rPr>
          <w:sz w:val="28"/>
        </w:rPr>
        <w:t>№ 2  Основные признаки нарушения здоровья реб</w:t>
      </w:r>
      <w:r>
        <w:rPr>
          <w:sz w:val="28"/>
        </w:rPr>
        <w:t>ё</w:t>
      </w:r>
      <w:r w:rsidRPr="009A33D1">
        <w:rPr>
          <w:sz w:val="28"/>
        </w:rPr>
        <w:t>нка.</w:t>
      </w:r>
    </w:p>
    <w:p w:rsidR="009A33D1" w:rsidRPr="00575540" w:rsidRDefault="009A33D1" w:rsidP="009A33D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айте экологическую характеристику своего места жительства, по </w:t>
      </w:r>
      <w:r w:rsidRPr="00575540">
        <w:rPr>
          <w:rFonts w:ascii="Times New Roman" w:hAnsi="Times New Roman" w:cs="Times New Roman"/>
          <w:sz w:val="28"/>
          <w:szCs w:val="28"/>
        </w:rPr>
        <w:t>сл</w:t>
      </w:r>
      <w:r w:rsidRPr="00575540">
        <w:rPr>
          <w:rFonts w:ascii="Times New Roman" w:hAnsi="Times New Roman" w:cs="Times New Roman"/>
          <w:sz w:val="28"/>
          <w:szCs w:val="28"/>
        </w:rPr>
        <w:t>е</w:t>
      </w:r>
      <w:r w:rsidRPr="00575540">
        <w:rPr>
          <w:rFonts w:ascii="Times New Roman" w:hAnsi="Times New Roman" w:cs="Times New Roman"/>
          <w:sz w:val="28"/>
          <w:szCs w:val="28"/>
        </w:rPr>
        <w:t xml:space="preserve">дующей схеме: </w:t>
      </w:r>
    </w:p>
    <w:p w:rsidR="009A33D1" w:rsidRPr="00575540" w:rsidRDefault="009A33D1" w:rsidP="009A33D1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проживания.</w:t>
      </w:r>
    </w:p>
    <w:p w:rsidR="009A33D1" w:rsidRPr="00575540" w:rsidRDefault="009A33D1" w:rsidP="009A33D1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застройки микрорайона (просторный, скученный).</w:t>
      </w:r>
    </w:p>
    <w:p w:rsidR="009A33D1" w:rsidRPr="00575540" w:rsidRDefault="009A33D1" w:rsidP="009A33D1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благоустройства.</w:t>
      </w:r>
    </w:p>
    <w:p w:rsidR="009A33D1" w:rsidRPr="00575540" w:rsidRDefault="009A33D1" w:rsidP="009A33D1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здания (деревянное, кирпичное, панельное, этажность, кол</w:t>
      </w: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чество подъездов, наличие лифта).</w:t>
      </w:r>
    </w:p>
    <w:p w:rsidR="009A33D1" w:rsidRPr="00575540" w:rsidRDefault="009A33D1" w:rsidP="009A33D1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автомобильных дорог, характер и загруженность авт</w:t>
      </w: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транспортом, отдаленность светофоров.</w:t>
      </w:r>
    </w:p>
    <w:p w:rsidR="009A33D1" w:rsidRPr="00575540" w:rsidRDefault="009A33D1" w:rsidP="009A33D1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промышленных предприятий.</w:t>
      </w:r>
    </w:p>
    <w:p w:rsidR="009A33D1" w:rsidRPr="00575540" w:rsidRDefault="009A33D1" w:rsidP="009A33D1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Преобладающий вид загрязнения атмосферы: химические вещес</w:t>
      </w: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ва, шум, пыль.</w:t>
      </w:r>
    </w:p>
    <w:p w:rsidR="009A33D1" w:rsidRPr="00575540" w:rsidRDefault="009A33D1" w:rsidP="009A33D1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предприятий бытового обслуживания, образования, здр</w:t>
      </w: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воохранения, торговли вблизи места жительства.</w:t>
      </w:r>
    </w:p>
    <w:p w:rsidR="009A33D1" w:rsidRPr="00575540" w:rsidRDefault="009A33D1" w:rsidP="009A33D1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вблизи места жительства водоемов, парков, скверов.</w:t>
      </w:r>
    </w:p>
    <w:p w:rsidR="009A33D1" w:rsidRPr="00575540" w:rsidRDefault="009A33D1" w:rsidP="009A33D1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экологические проблемы вашего района, возможные пути их решения.</w:t>
      </w:r>
    </w:p>
    <w:p w:rsidR="00255451" w:rsidRPr="00255451" w:rsidRDefault="00255451" w:rsidP="0025545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45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25545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255451">
        <w:rPr>
          <w:rFonts w:ascii="Times New Roman" w:hAnsi="Times New Roman" w:cs="Times New Roman"/>
          <w:sz w:val="28"/>
          <w:szCs w:val="28"/>
        </w:rPr>
        <w:t>апишите 7-10 библиографических карточек по теме «Развитие, форм</w:t>
      </w:r>
      <w:r w:rsidRPr="00255451">
        <w:rPr>
          <w:rFonts w:ascii="Times New Roman" w:hAnsi="Times New Roman" w:cs="Times New Roman"/>
          <w:sz w:val="28"/>
          <w:szCs w:val="28"/>
        </w:rPr>
        <w:t>и</w:t>
      </w:r>
      <w:r w:rsidRPr="00255451">
        <w:rPr>
          <w:rFonts w:ascii="Times New Roman" w:hAnsi="Times New Roman" w:cs="Times New Roman"/>
          <w:sz w:val="28"/>
          <w:szCs w:val="28"/>
        </w:rPr>
        <w:t>рование и воспитание личности».</w:t>
      </w:r>
    </w:p>
    <w:p w:rsidR="001C5306" w:rsidRDefault="001C5306" w:rsidP="00552879">
      <w:pPr>
        <w:spacing w:after="0" w:line="240" w:lineRule="auto"/>
        <w:ind w:right="-427"/>
        <w:rPr>
          <w:rFonts w:ascii="Times New Roman" w:eastAsia="Times New Roman" w:hAnsi="Times New Roman" w:cs="Times New Roman"/>
          <w:sz w:val="28"/>
          <w:szCs w:val="28"/>
        </w:rPr>
      </w:pPr>
    </w:p>
    <w:p w:rsidR="008A53A7" w:rsidRPr="00C67254" w:rsidRDefault="008A53A7" w:rsidP="008A53A7">
      <w:pPr>
        <w:spacing w:after="0" w:line="240" w:lineRule="auto"/>
        <w:ind w:right="-427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127BE" w:rsidRPr="00C67254" w:rsidRDefault="00656AE8" w:rsidP="00C67254">
      <w:pPr>
        <w:spacing w:after="0" w:line="240" w:lineRule="auto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Блок </w:t>
      </w:r>
      <w:r w:rsidRPr="00C67254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B56114" w:rsidRPr="00C67254" w:rsidRDefault="00B56114" w:rsidP="00C6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254">
        <w:rPr>
          <w:rFonts w:ascii="Times New Roman" w:eastAsia="Times New Roman" w:hAnsi="Times New Roman" w:cs="Times New Roman"/>
          <w:sz w:val="28"/>
          <w:szCs w:val="28"/>
        </w:rPr>
        <w:t xml:space="preserve">Экзаменационные вопросы (вопросы к </w:t>
      </w:r>
      <w:r w:rsidRPr="00C672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</w:t>
      </w:r>
      <w:r w:rsidR="0055287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67254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 w:rsidRPr="00C6725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56114" w:rsidRPr="00C67254" w:rsidRDefault="00B56114" w:rsidP="00C67254">
      <w:pPr>
        <w:pStyle w:val="a3"/>
        <w:numPr>
          <w:ilvl w:val="0"/>
          <w:numId w:val="36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Цели  и задачи дисциплины </w:t>
      </w:r>
    </w:p>
    <w:p w:rsidR="00B56114" w:rsidRPr="00C67254" w:rsidRDefault="00B56114" w:rsidP="00C67254">
      <w:pPr>
        <w:numPr>
          <w:ilvl w:val="0"/>
          <w:numId w:val="36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Связь дисциплины с другими науками.</w:t>
      </w:r>
    </w:p>
    <w:p w:rsidR="00B56114" w:rsidRPr="00C67254" w:rsidRDefault="00B56114" w:rsidP="00C67254">
      <w:pPr>
        <w:numPr>
          <w:ilvl w:val="0"/>
          <w:numId w:val="36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 Физическое развитие человека.</w:t>
      </w:r>
    </w:p>
    <w:p w:rsidR="00B56114" w:rsidRPr="00C67254" w:rsidRDefault="00B56114" w:rsidP="00C67254">
      <w:pPr>
        <w:numPr>
          <w:ilvl w:val="0"/>
          <w:numId w:val="36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67254">
        <w:rPr>
          <w:rFonts w:ascii="Times New Roman" w:hAnsi="Times New Roman" w:cs="Times New Roman"/>
          <w:sz w:val="28"/>
          <w:szCs w:val="28"/>
        </w:rPr>
        <w:t>Анатомо</w:t>
      </w:r>
      <w:proofErr w:type="spellEnd"/>
      <w:r w:rsidRPr="00C67254">
        <w:rPr>
          <w:rFonts w:ascii="Times New Roman" w:hAnsi="Times New Roman" w:cs="Times New Roman"/>
          <w:sz w:val="28"/>
          <w:szCs w:val="28"/>
        </w:rPr>
        <w:t xml:space="preserve"> – физиологические особенности  детей и подростков.</w:t>
      </w:r>
    </w:p>
    <w:p w:rsidR="00B56114" w:rsidRPr="00C67254" w:rsidRDefault="00B56114" w:rsidP="00C67254">
      <w:pPr>
        <w:numPr>
          <w:ilvl w:val="0"/>
          <w:numId w:val="36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67254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C67254">
        <w:rPr>
          <w:rFonts w:ascii="Times New Roman" w:hAnsi="Times New Roman" w:cs="Times New Roman"/>
          <w:sz w:val="28"/>
          <w:szCs w:val="28"/>
        </w:rPr>
        <w:t xml:space="preserve"> – двигательный аппарат. Возрастные особенности.</w:t>
      </w:r>
    </w:p>
    <w:p w:rsidR="00B56114" w:rsidRPr="00C67254" w:rsidRDefault="00B56114" w:rsidP="00C67254">
      <w:pPr>
        <w:numPr>
          <w:ilvl w:val="0"/>
          <w:numId w:val="36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Пищеварительная система человека. Возрастные особенности.</w:t>
      </w:r>
    </w:p>
    <w:p w:rsidR="00B56114" w:rsidRPr="00C67254" w:rsidRDefault="00B56114" w:rsidP="00C67254">
      <w:pPr>
        <w:numPr>
          <w:ilvl w:val="0"/>
          <w:numId w:val="36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Сердечно – сосудистая система человека. Возрастные особенн</w:t>
      </w:r>
      <w:r w:rsidRPr="00C67254">
        <w:rPr>
          <w:rFonts w:ascii="Times New Roman" w:hAnsi="Times New Roman" w:cs="Times New Roman"/>
          <w:sz w:val="28"/>
          <w:szCs w:val="28"/>
        </w:rPr>
        <w:t>о</w:t>
      </w:r>
      <w:r w:rsidRPr="00C67254">
        <w:rPr>
          <w:rFonts w:ascii="Times New Roman" w:hAnsi="Times New Roman" w:cs="Times New Roman"/>
          <w:sz w:val="28"/>
          <w:szCs w:val="28"/>
        </w:rPr>
        <w:t>сти.</w:t>
      </w:r>
    </w:p>
    <w:p w:rsidR="00B56114" w:rsidRPr="00C67254" w:rsidRDefault="00B56114" w:rsidP="00C67254">
      <w:pPr>
        <w:numPr>
          <w:ilvl w:val="0"/>
          <w:numId w:val="36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Дыхательная система человека. Возрастные особенности.</w:t>
      </w:r>
    </w:p>
    <w:p w:rsidR="00B56114" w:rsidRPr="00C67254" w:rsidRDefault="00B56114" w:rsidP="00C67254">
      <w:pPr>
        <w:numPr>
          <w:ilvl w:val="0"/>
          <w:numId w:val="36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Эндокринная система человека. Возрастные особенности.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10 Нервная система человека. Возрастные особенности.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11 Физиология высшей нервной деятельности.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12  Органы чувств.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13 Вегетативная нервная система.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lastRenderedPageBreak/>
        <w:t>14 Зрительный анализатор.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15 Слуховой анализатор.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16 Нарушения высшей нервной деятельности.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17  Неотложная помощь при травмах.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18 Травма. Рана.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19 Асептика и антисептика.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20 Остановка кровотечения.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21 Растяжение, вывихи.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22 Десмургия – учение  о повязках.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23 Помощь при переломах.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24 Помощь при ожогах и  отморожениях.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25 Помощь при </w:t>
      </w:r>
      <w:proofErr w:type="spellStart"/>
      <w:r w:rsidRPr="00C67254">
        <w:rPr>
          <w:rFonts w:ascii="Times New Roman" w:hAnsi="Times New Roman" w:cs="Times New Roman"/>
          <w:sz w:val="28"/>
          <w:szCs w:val="28"/>
        </w:rPr>
        <w:t>электротравме</w:t>
      </w:r>
      <w:proofErr w:type="spellEnd"/>
      <w:r w:rsidRPr="00C67254">
        <w:rPr>
          <w:rFonts w:ascii="Times New Roman" w:hAnsi="Times New Roman" w:cs="Times New Roman"/>
          <w:sz w:val="28"/>
          <w:szCs w:val="28"/>
        </w:rPr>
        <w:t xml:space="preserve"> и поражении молнией.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26 Помощь при утоплении и удушении.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27 Помощь при  попадании  инородных тел в ухо, нос, глаза и дыхател</w:t>
      </w:r>
      <w:r w:rsidRPr="00C67254">
        <w:rPr>
          <w:rFonts w:ascii="Times New Roman" w:hAnsi="Times New Roman" w:cs="Times New Roman"/>
          <w:sz w:val="28"/>
          <w:szCs w:val="28"/>
        </w:rPr>
        <w:t>ь</w:t>
      </w:r>
      <w:r w:rsidRPr="00C67254">
        <w:rPr>
          <w:rFonts w:ascii="Times New Roman" w:hAnsi="Times New Roman" w:cs="Times New Roman"/>
          <w:sz w:val="28"/>
          <w:szCs w:val="28"/>
        </w:rPr>
        <w:t>ные пути.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28 Неотложная помощь при острых отравлениях.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29 Алкогольное отравление.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30 Лекарственное отравление.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31. Отравление наркотиками.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32 Отравление фосфорорганическими веществами.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33 Отравление ядовитыми газами.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34  Отравление средствами  бытовой химии.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35  Укусы насекомых.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36 Социальные аспекты здоровья и здорового образа жизни.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37 Факторы, влияющие на здоровье человека.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38 Генетические факторы, влияющие на здоровье человека.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39  Влияние окружающей среды на  здоровье человека.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40  Человек как результат  биологической эволюции.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41  Аборт и его последствия.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42  Факторы, формирующие здоровье.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43 Рациональное питание.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44 Организация питания в школе.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45  Спорт и физическая культура.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46  Закаливание.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45  Половое воспитание.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46 Режим дня.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47  Трудовое воспитание.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48  Школьная мебель и рассаживание детей в классе.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49  Индивидуальное питание.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50  Здоровье населения и экология.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51  Алкоголизм, как фактор разрушающий здоровье.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52 Наркомания и токсикомания, как факторы разрушающие здоровье.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 xml:space="preserve">53 </w:t>
      </w:r>
      <w:proofErr w:type="spellStart"/>
      <w:r w:rsidRPr="00C67254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C67254">
        <w:rPr>
          <w:rFonts w:ascii="Times New Roman" w:hAnsi="Times New Roman" w:cs="Times New Roman"/>
          <w:sz w:val="28"/>
          <w:szCs w:val="28"/>
        </w:rPr>
        <w:t>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54 Двигательная активность и здоровье.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55  Возрастные особенности двигательной активности.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lastRenderedPageBreak/>
        <w:t>56  Эмоции и эмоциональный стресс.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57 Понятие о психическом здоровье.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58  Сон и сновидения.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59  Понятие об иммунитете.</w:t>
      </w:r>
    </w:p>
    <w:p w:rsidR="00B56114" w:rsidRPr="00C67254" w:rsidRDefault="00B56114" w:rsidP="00C67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7254">
        <w:rPr>
          <w:rFonts w:ascii="Times New Roman" w:hAnsi="Times New Roman" w:cs="Times New Roman"/>
          <w:sz w:val="28"/>
          <w:szCs w:val="28"/>
        </w:rPr>
        <w:t>60 Рациональная организация жизнедеятельности работника умственн</w:t>
      </w:r>
      <w:r w:rsidRPr="00C67254">
        <w:rPr>
          <w:rFonts w:ascii="Times New Roman" w:hAnsi="Times New Roman" w:cs="Times New Roman"/>
          <w:sz w:val="28"/>
          <w:szCs w:val="28"/>
        </w:rPr>
        <w:t>о</w:t>
      </w:r>
      <w:r w:rsidRPr="00C67254">
        <w:rPr>
          <w:rFonts w:ascii="Times New Roman" w:hAnsi="Times New Roman" w:cs="Times New Roman"/>
          <w:sz w:val="28"/>
          <w:szCs w:val="28"/>
        </w:rPr>
        <w:t>го труда.</w:t>
      </w:r>
    </w:p>
    <w:p w:rsidR="000D7D94" w:rsidRPr="00C67254" w:rsidRDefault="000D7D94" w:rsidP="00C67254">
      <w:pPr>
        <w:spacing w:after="0" w:line="240" w:lineRule="auto"/>
        <w:ind w:right="-710"/>
        <w:rPr>
          <w:rFonts w:ascii="Times New Roman" w:hAnsi="Times New Roman" w:cs="Times New Roman"/>
          <w:sz w:val="28"/>
          <w:szCs w:val="28"/>
        </w:rPr>
      </w:pPr>
    </w:p>
    <w:p w:rsidR="00552879" w:rsidRDefault="00552879" w:rsidP="00552879">
      <w:pPr>
        <w:pStyle w:val="ReportMain"/>
        <w:suppressAutoHyphens/>
        <w:ind w:firstLine="567"/>
        <w:jc w:val="both"/>
        <w:rPr>
          <w:b/>
          <w:sz w:val="28"/>
        </w:rPr>
      </w:pPr>
      <w:r>
        <w:rPr>
          <w:b/>
          <w:sz w:val="28"/>
        </w:rPr>
        <w:t>Описание показателей и критериев оценивания компетенций, описание шкал оценивания</w:t>
      </w:r>
    </w:p>
    <w:p w:rsidR="00552879" w:rsidRDefault="00552879" w:rsidP="00552879">
      <w:pPr>
        <w:pStyle w:val="ReportMain"/>
        <w:suppressAutoHyphens/>
        <w:jc w:val="both"/>
        <w:rPr>
          <w:b/>
          <w:sz w:val="28"/>
        </w:rPr>
      </w:pPr>
    </w:p>
    <w:p w:rsidR="00552879" w:rsidRDefault="00552879" w:rsidP="00552879">
      <w:pPr>
        <w:pStyle w:val="ReportMain"/>
        <w:suppressAutoHyphens/>
        <w:ind w:firstLine="567"/>
        <w:jc w:val="both"/>
        <w:rPr>
          <w:i/>
          <w:sz w:val="28"/>
        </w:rPr>
      </w:pPr>
      <w:r>
        <w:rPr>
          <w:b/>
          <w:sz w:val="28"/>
        </w:rPr>
        <w:t>Оценивание выполнения практических заданий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552879" w:rsidRPr="001B7F08" w:rsidTr="00D2088A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552879" w:rsidRPr="0074514D" w:rsidRDefault="00552879" w:rsidP="00D2088A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52879" w:rsidRPr="0074514D" w:rsidRDefault="00552879" w:rsidP="00D2088A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2879" w:rsidRPr="0074514D" w:rsidRDefault="00552879" w:rsidP="00D2088A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Критерии</w:t>
            </w:r>
          </w:p>
        </w:tc>
      </w:tr>
      <w:tr w:rsidR="00552879" w:rsidRPr="001B7F08" w:rsidTr="00D2088A">
        <w:tc>
          <w:tcPr>
            <w:tcW w:w="2137" w:type="dxa"/>
            <w:shd w:val="clear" w:color="auto" w:fill="auto"/>
          </w:tcPr>
          <w:p w:rsidR="00552879" w:rsidRPr="0074514D" w:rsidRDefault="00552879" w:rsidP="00D2088A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52879" w:rsidRPr="0074514D" w:rsidRDefault="00552879" w:rsidP="00D2088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1. Полнота выполнения практического задания;</w:t>
            </w:r>
          </w:p>
          <w:p w:rsidR="00552879" w:rsidRPr="0074514D" w:rsidRDefault="00552879" w:rsidP="00D2088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2. Своевременность выполнения задания;</w:t>
            </w:r>
          </w:p>
          <w:p w:rsidR="00552879" w:rsidRPr="0074514D" w:rsidRDefault="00552879" w:rsidP="00D2088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3. Последовательность и рациональность выполнения задания;</w:t>
            </w:r>
          </w:p>
          <w:p w:rsidR="00552879" w:rsidRPr="0074514D" w:rsidRDefault="00552879" w:rsidP="00D2088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4. Самостоятельность решения</w:t>
            </w:r>
            <w:r>
              <w:rPr>
                <w:i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552879" w:rsidRPr="0074514D" w:rsidRDefault="00552879" w:rsidP="00D2088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Задание решено самостоятельно. При этом составлен правильный алгоритм решения задания, в </w:t>
            </w:r>
            <w:proofErr w:type="gramStart"/>
            <w:r w:rsidRPr="0074514D">
              <w:rPr>
                <w:i/>
              </w:rPr>
              <w:t>логических рассуждениях</w:t>
            </w:r>
            <w:proofErr w:type="gramEnd"/>
            <w:r w:rsidRPr="0074514D">
              <w:rPr>
                <w:i/>
              </w:rPr>
              <w:t>, в выборе формул и решении нет ошибок, получен верный ответ, задание решено рациональным способом.</w:t>
            </w:r>
          </w:p>
        </w:tc>
      </w:tr>
      <w:tr w:rsidR="00552879" w:rsidRPr="001B7F08" w:rsidTr="00D2088A">
        <w:tc>
          <w:tcPr>
            <w:tcW w:w="2137" w:type="dxa"/>
            <w:shd w:val="clear" w:color="auto" w:fill="auto"/>
          </w:tcPr>
          <w:p w:rsidR="00552879" w:rsidRPr="0074514D" w:rsidRDefault="00552879" w:rsidP="00D2088A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552879" w:rsidRPr="0074514D" w:rsidRDefault="00552879" w:rsidP="00D2088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552879" w:rsidRPr="0074514D" w:rsidRDefault="00552879" w:rsidP="00D2088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Задание решено с помощью преподавателя. При этом составлен правильный алгоритм решения задания, в </w:t>
            </w:r>
            <w:proofErr w:type="gramStart"/>
            <w:r w:rsidRPr="0074514D">
              <w:rPr>
                <w:i/>
              </w:rPr>
              <w:t>логическом рассуждении</w:t>
            </w:r>
            <w:proofErr w:type="gramEnd"/>
            <w:r w:rsidRPr="0074514D">
              <w:rPr>
                <w:i/>
              </w:rPr>
              <w:t xml:space="preserve"> и решении нет существенных ошибок; правильно сделан выбор формул для решения; есть объяснение решения, но задание решено нерациональным способом или допущено не более двух несущественных ошибок, получен верный ответ.</w:t>
            </w:r>
          </w:p>
        </w:tc>
      </w:tr>
      <w:tr w:rsidR="00552879" w:rsidRPr="001B7F08" w:rsidTr="00D2088A">
        <w:tc>
          <w:tcPr>
            <w:tcW w:w="2137" w:type="dxa"/>
            <w:shd w:val="clear" w:color="auto" w:fill="auto"/>
          </w:tcPr>
          <w:p w:rsidR="00552879" w:rsidRPr="0074514D" w:rsidRDefault="00552879" w:rsidP="00D2088A">
            <w:pPr>
              <w:pStyle w:val="ReportMain"/>
              <w:rPr>
                <w:i/>
              </w:rPr>
            </w:pPr>
            <w:r w:rsidRPr="0074514D">
              <w:rPr>
                <w:i/>
                <w:sz w:val="22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552879" w:rsidRPr="0074514D" w:rsidRDefault="00552879" w:rsidP="00D2088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552879" w:rsidRPr="0074514D" w:rsidRDefault="00552879" w:rsidP="00D2088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Задание решено с подсказками преподавателя. При этом задание понято правильно, в </w:t>
            </w:r>
            <w:proofErr w:type="gramStart"/>
            <w:r w:rsidRPr="0074514D">
              <w:rPr>
                <w:i/>
              </w:rPr>
              <w:t>логическом рассуждении</w:t>
            </w:r>
            <w:proofErr w:type="gramEnd"/>
            <w:r w:rsidRPr="0074514D">
              <w:rPr>
                <w:i/>
              </w:rPr>
              <w:t xml:space="preserve"> нет существенных ошибок, но допущены существенные ошибки в выборе формул или в математических расчетах; задание решено не полностью или в общем виде.</w:t>
            </w:r>
          </w:p>
        </w:tc>
      </w:tr>
      <w:tr w:rsidR="00552879" w:rsidRPr="001B7F08" w:rsidTr="00D2088A">
        <w:tc>
          <w:tcPr>
            <w:tcW w:w="2137" w:type="dxa"/>
            <w:shd w:val="clear" w:color="auto" w:fill="auto"/>
          </w:tcPr>
          <w:p w:rsidR="00552879" w:rsidRPr="0074514D" w:rsidRDefault="00552879" w:rsidP="00D2088A">
            <w:pPr>
              <w:pStyle w:val="ReportMain"/>
              <w:rPr>
                <w:i/>
              </w:rPr>
            </w:pPr>
            <w:r w:rsidRPr="0074514D">
              <w:rPr>
                <w:i/>
                <w:sz w:val="20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552879" w:rsidRPr="0074514D" w:rsidRDefault="00552879" w:rsidP="00D2088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552879" w:rsidRPr="0074514D" w:rsidRDefault="00552879" w:rsidP="00D2088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Задание не решено.</w:t>
            </w:r>
          </w:p>
        </w:tc>
      </w:tr>
    </w:tbl>
    <w:p w:rsidR="00552879" w:rsidRDefault="00552879" w:rsidP="00552879">
      <w:pPr>
        <w:pStyle w:val="ReportMain"/>
        <w:suppressAutoHyphens/>
        <w:jc w:val="both"/>
        <w:rPr>
          <w:b/>
          <w:sz w:val="28"/>
        </w:rPr>
      </w:pPr>
    </w:p>
    <w:p w:rsidR="00552879" w:rsidRDefault="00552879" w:rsidP="00552879">
      <w:pPr>
        <w:pStyle w:val="ReportMain"/>
        <w:suppressAutoHyphens/>
        <w:ind w:left="426"/>
        <w:jc w:val="both"/>
        <w:rPr>
          <w:i/>
          <w:sz w:val="28"/>
        </w:rPr>
      </w:pPr>
      <w:r>
        <w:rPr>
          <w:b/>
          <w:sz w:val="28"/>
        </w:rPr>
        <w:t>Оценивание выполнения тестов</w:t>
      </w:r>
      <w:r>
        <w:rPr>
          <w:i/>
          <w:sz w:val="28"/>
        </w:rPr>
        <w:t xml:space="preserve"> 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552879" w:rsidRPr="001B7F08" w:rsidTr="00D2088A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552879" w:rsidRPr="0074514D" w:rsidRDefault="00552879" w:rsidP="00D2088A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52879" w:rsidRPr="0074514D" w:rsidRDefault="00552879" w:rsidP="00D2088A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52879" w:rsidRPr="0074514D" w:rsidRDefault="00552879" w:rsidP="00D2088A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Критерии</w:t>
            </w:r>
          </w:p>
        </w:tc>
      </w:tr>
      <w:tr w:rsidR="00552879" w:rsidRPr="001B7F08" w:rsidTr="00D2088A">
        <w:tc>
          <w:tcPr>
            <w:tcW w:w="2137" w:type="dxa"/>
            <w:shd w:val="clear" w:color="auto" w:fill="auto"/>
          </w:tcPr>
          <w:p w:rsidR="00552879" w:rsidRPr="0074514D" w:rsidRDefault="00552879" w:rsidP="00D2088A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52879" w:rsidRPr="0074514D" w:rsidRDefault="00552879" w:rsidP="00D2088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1. Полнота выполнения тестовых заданий;</w:t>
            </w:r>
          </w:p>
          <w:p w:rsidR="00552879" w:rsidRPr="0074514D" w:rsidRDefault="00552879" w:rsidP="00D2088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2. Своевременность выполнения;</w:t>
            </w:r>
          </w:p>
          <w:p w:rsidR="00552879" w:rsidRPr="0074514D" w:rsidRDefault="00552879" w:rsidP="00D2088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3. Правильность ответов на вопросы;</w:t>
            </w:r>
          </w:p>
          <w:p w:rsidR="00552879" w:rsidRPr="0074514D" w:rsidRDefault="00552879" w:rsidP="00D2088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4. Самостоятельность тестирования</w:t>
            </w:r>
            <w:r>
              <w:rPr>
                <w:i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552879" w:rsidRPr="0074514D" w:rsidRDefault="00552879" w:rsidP="00D2088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80 до 100 </w:t>
            </w:r>
            <w:r w:rsidRPr="0074514D">
              <w:rPr>
                <w:i/>
              </w:rPr>
              <w:t xml:space="preserve"> % заданий предложенного теста, в заданиях открытого типа дан полный, развернутый ответ на поставленный вопрос.</w:t>
            </w:r>
          </w:p>
        </w:tc>
      </w:tr>
      <w:tr w:rsidR="00552879" w:rsidRPr="001B7F08" w:rsidTr="00D2088A">
        <w:tc>
          <w:tcPr>
            <w:tcW w:w="2137" w:type="dxa"/>
            <w:shd w:val="clear" w:color="auto" w:fill="auto"/>
          </w:tcPr>
          <w:p w:rsidR="00552879" w:rsidRPr="0074514D" w:rsidRDefault="00552879" w:rsidP="00D2088A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552879" w:rsidRPr="0074514D" w:rsidRDefault="00552879" w:rsidP="00D2088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552879" w:rsidRPr="0074514D" w:rsidRDefault="00552879" w:rsidP="00D2088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60 до 80 </w:t>
            </w:r>
            <w:r w:rsidRPr="0074514D">
              <w:rPr>
                <w:i/>
              </w:rPr>
              <w:t>% заданий предложенного теста, в заданиях открытого типа дан полный, развернутый ответ на поставленный вопрос; однако были допущены неточности в определении понятий, терминов и др.</w:t>
            </w:r>
          </w:p>
        </w:tc>
      </w:tr>
      <w:tr w:rsidR="00552879" w:rsidRPr="001B7F08" w:rsidTr="00D2088A">
        <w:tc>
          <w:tcPr>
            <w:tcW w:w="2137" w:type="dxa"/>
            <w:shd w:val="clear" w:color="auto" w:fill="auto"/>
          </w:tcPr>
          <w:p w:rsidR="00552879" w:rsidRPr="0074514D" w:rsidRDefault="00552879" w:rsidP="00D2088A">
            <w:pPr>
              <w:pStyle w:val="ReportMain"/>
              <w:rPr>
                <w:i/>
              </w:rPr>
            </w:pPr>
            <w:r w:rsidRPr="0074514D">
              <w:rPr>
                <w:i/>
                <w:sz w:val="22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552879" w:rsidRPr="0074514D" w:rsidRDefault="00552879" w:rsidP="00D2088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552879" w:rsidRPr="0074514D" w:rsidRDefault="00552879" w:rsidP="00D2088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50 до 60 </w:t>
            </w:r>
            <w:r w:rsidRPr="0074514D">
              <w:rPr>
                <w:i/>
              </w:rPr>
              <w:t xml:space="preserve">% заданий </w:t>
            </w:r>
            <w:r w:rsidRPr="0074514D">
              <w:rPr>
                <w:i/>
              </w:rPr>
              <w:lastRenderedPageBreak/>
              <w:t>предложенного теста, в заданиях открытого типа дан неполный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552879" w:rsidRPr="001B7F08" w:rsidTr="00D2088A">
        <w:tc>
          <w:tcPr>
            <w:tcW w:w="2137" w:type="dxa"/>
            <w:shd w:val="clear" w:color="auto" w:fill="auto"/>
          </w:tcPr>
          <w:p w:rsidR="00552879" w:rsidRPr="0074514D" w:rsidRDefault="00552879" w:rsidP="00D2088A">
            <w:pPr>
              <w:pStyle w:val="ReportMain"/>
              <w:rPr>
                <w:i/>
              </w:rPr>
            </w:pPr>
            <w:r w:rsidRPr="0074514D">
              <w:rPr>
                <w:i/>
                <w:sz w:val="20"/>
              </w:rPr>
              <w:lastRenderedPageBreak/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552879" w:rsidRPr="0074514D" w:rsidRDefault="00552879" w:rsidP="00D2088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552879" w:rsidRPr="0074514D" w:rsidRDefault="00552879" w:rsidP="00D2088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0 до 50 </w:t>
            </w:r>
            <w:r w:rsidRPr="0074514D">
              <w:rPr>
                <w:i/>
              </w:rPr>
              <w:t>% заданий предложенного теста,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552879" w:rsidRDefault="00552879" w:rsidP="0055287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9E3" w:rsidRPr="00552879" w:rsidRDefault="00552879" w:rsidP="00552879">
      <w:pPr>
        <w:pStyle w:val="ReportMain"/>
        <w:keepNext/>
        <w:suppressAutoHyphens/>
        <w:spacing w:after="360"/>
        <w:ind w:right="-285"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CB69B5" w:rsidRPr="00C67254" w:rsidRDefault="00CB69B5" w:rsidP="00C6725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5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формой контроля знаний, умений и навыков по дисциплине является зачет. Зачет проводится по билетам, которые включают один теор</w:t>
      </w:r>
      <w:r w:rsidRPr="00C672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725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тический и один практический вопрос.</w:t>
      </w:r>
    </w:p>
    <w:p w:rsidR="00CB69B5" w:rsidRPr="00C67254" w:rsidRDefault="00CB69B5" w:rsidP="00C6725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5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знаний студентов проводится по следующим критериям:</w:t>
      </w:r>
    </w:p>
    <w:p w:rsidR="00C67254" w:rsidRPr="00BC177B" w:rsidRDefault="00C67254" w:rsidP="00C6725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билетам, которые включают два вопроса. Оценка знаний студентов производится по следующим критериям:</w:t>
      </w:r>
    </w:p>
    <w:p w:rsidR="00C67254" w:rsidRPr="00BC177B" w:rsidRDefault="00C67254" w:rsidP="00C6725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«зачтено» — выставляется студенту, если он твердо знает материал курса, грамотно и по существу излагает его, не допуская существенных нето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 в ответе на вопрос, правильно принимает теоретические положения при решении практических заданий, владеет приемами и навыками их выпо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умеет устанавливать причинно - следственные связи и мотивировать свое мнение;</w:t>
      </w:r>
    </w:p>
    <w:p w:rsidR="00C67254" w:rsidRPr="00BC177B" w:rsidRDefault="00C67254" w:rsidP="00C6725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незачтено</w:t>
      </w:r>
      <w:proofErr w:type="spellEnd"/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выставляется студенту, который не знает значительной части программного материала, допускает ошибки, неуверенно с большими затруднениями решает практические задачи или не справляется с ними сам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стоятельно.</w:t>
      </w:r>
    </w:p>
    <w:p w:rsidR="00C67254" w:rsidRPr="00BC177B" w:rsidRDefault="00C67254" w:rsidP="00C6725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форме тестирования (таблица 1)</w:t>
      </w:r>
    </w:p>
    <w:p w:rsidR="00C67254" w:rsidRPr="00BC177B" w:rsidRDefault="00C67254" w:rsidP="00C67254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Toc534396315"/>
      <w:bookmarkStart w:id="2" w:name="_Toc534403054"/>
      <w:bookmarkStart w:id="3" w:name="_Toc534660599"/>
      <w:bookmarkStart w:id="4" w:name="_Toc535101289"/>
      <w:r w:rsidRPr="00BC177B">
        <w:rPr>
          <w:rFonts w:ascii="Times New Roman" w:eastAsia="Times New Roman" w:hAnsi="Times New Roman" w:cs="Times New Roman"/>
          <w:sz w:val="28"/>
          <w:szCs w:val="28"/>
        </w:rPr>
        <w:t>Таблица 1 - Критерии оценки тестирования</w:t>
      </w:r>
      <w:bookmarkEnd w:id="1"/>
      <w:bookmarkEnd w:id="2"/>
      <w:bookmarkEnd w:id="3"/>
      <w:bookmarkEnd w:id="4"/>
    </w:p>
    <w:tbl>
      <w:tblPr>
        <w:tblW w:w="9497" w:type="dxa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6"/>
        <w:gridCol w:w="2264"/>
        <w:gridCol w:w="5107"/>
      </w:tblGrid>
      <w:tr w:rsidR="00C67254" w:rsidRPr="00BC177B" w:rsidTr="001C5306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254" w:rsidRPr="00552879" w:rsidRDefault="00C67254" w:rsidP="0055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28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 в баллах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254" w:rsidRPr="00552879" w:rsidRDefault="00C67254" w:rsidP="0055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28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 выполнения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254" w:rsidRPr="00552879" w:rsidRDefault="00C67254" w:rsidP="0055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28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 по традиционной системе</w:t>
            </w:r>
          </w:p>
        </w:tc>
      </w:tr>
      <w:tr w:rsidR="00C67254" w:rsidRPr="00BC177B" w:rsidTr="001C5306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254" w:rsidRPr="00552879" w:rsidRDefault="00C67254" w:rsidP="0055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28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61-100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254" w:rsidRPr="00552879" w:rsidRDefault="00C67254" w:rsidP="0055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28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61-100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254" w:rsidRPr="00552879" w:rsidRDefault="00C67254" w:rsidP="0055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28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«зачтено»</w:t>
            </w:r>
          </w:p>
        </w:tc>
      </w:tr>
      <w:tr w:rsidR="00C67254" w:rsidRPr="00BC177B" w:rsidTr="001C5306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254" w:rsidRPr="00552879" w:rsidRDefault="00C67254" w:rsidP="0055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28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0-60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254" w:rsidRPr="00552879" w:rsidRDefault="00C67254" w:rsidP="0055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28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0-60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254" w:rsidRPr="00552879" w:rsidRDefault="00C67254" w:rsidP="0055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28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spellStart"/>
            <w:r w:rsidRPr="005528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незачтено</w:t>
            </w:r>
            <w:proofErr w:type="spellEnd"/>
            <w:r w:rsidRPr="005528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</w:tbl>
    <w:p w:rsidR="00C67254" w:rsidRPr="00BC177B" w:rsidRDefault="00C67254" w:rsidP="00C6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254" w:rsidRPr="00BC177B" w:rsidRDefault="00C67254" w:rsidP="00C6725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5C80" w:rsidRPr="00C67254" w:rsidRDefault="00B35C80" w:rsidP="00C672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35C80" w:rsidRPr="00C67254" w:rsidSect="003F724E">
      <w:pgSz w:w="11906" w:h="16838"/>
      <w:pgMar w:top="1134" w:right="1134" w:bottom="1134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306" w:rsidRDefault="001C5306" w:rsidP="00CE176D">
      <w:pPr>
        <w:spacing w:after="0" w:line="240" w:lineRule="auto"/>
      </w:pPr>
      <w:r>
        <w:separator/>
      </w:r>
    </w:p>
  </w:endnote>
  <w:endnote w:type="continuationSeparator" w:id="1">
    <w:p w:rsidR="001C5306" w:rsidRDefault="001C5306" w:rsidP="00CE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0843"/>
      <w:docPartObj>
        <w:docPartGallery w:val="Page Numbers (Bottom of Page)"/>
        <w:docPartUnique/>
      </w:docPartObj>
    </w:sdtPr>
    <w:sdtContent>
      <w:p w:rsidR="001C5306" w:rsidRDefault="00985395">
        <w:pPr>
          <w:pStyle w:val="ad"/>
          <w:jc w:val="right"/>
        </w:pPr>
        <w:r w:rsidRPr="00CE176D">
          <w:rPr>
            <w:sz w:val="24"/>
          </w:rPr>
          <w:fldChar w:fldCharType="begin"/>
        </w:r>
        <w:r w:rsidR="001C5306" w:rsidRPr="00CE176D">
          <w:rPr>
            <w:sz w:val="24"/>
          </w:rPr>
          <w:instrText xml:space="preserve"> PAGE   \* MERGEFORMAT </w:instrText>
        </w:r>
        <w:r w:rsidRPr="00CE176D">
          <w:rPr>
            <w:sz w:val="24"/>
          </w:rPr>
          <w:fldChar w:fldCharType="separate"/>
        </w:r>
        <w:r w:rsidR="00513ED3">
          <w:rPr>
            <w:noProof/>
            <w:sz w:val="24"/>
          </w:rPr>
          <w:t>2</w:t>
        </w:r>
        <w:r w:rsidRPr="00CE176D">
          <w:rPr>
            <w:sz w:val="24"/>
          </w:rPr>
          <w:fldChar w:fldCharType="end"/>
        </w:r>
      </w:p>
    </w:sdtContent>
  </w:sdt>
  <w:p w:rsidR="001C5306" w:rsidRDefault="001C530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306" w:rsidRDefault="001C5306" w:rsidP="00CE176D">
      <w:pPr>
        <w:spacing w:after="0" w:line="240" w:lineRule="auto"/>
      </w:pPr>
      <w:r>
        <w:separator/>
      </w:r>
    </w:p>
  </w:footnote>
  <w:footnote w:type="continuationSeparator" w:id="1">
    <w:p w:rsidR="001C5306" w:rsidRDefault="001C5306" w:rsidP="00CE1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1A7F5A"/>
    <w:multiLevelType w:val="hybridMultilevel"/>
    <w:tmpl w:val="18980056"/>
    <w:lvl w:ilvl="0" w:tplc="48647AD6">
      <w:start w:val="1"/>
      <w:numFmt w:val="decimal"/>
      <w:lvlText w:val="%1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BB1FDF"/>
    <w:multiLevelType w:val="hybridMultilevel"/>
    <w:tmpl w:val="F22621CA"/>
    <w:lvl w:ilvl="0" w:tplc="32A67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095E26"/>
    <w:multiLevelType w:val="hybridMultilevel"/>
    <w:tmpl w:val="5092898A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45076"/>
    <w:multiLevelType w:val="hybridMultilevel"/>
    <w:tmpl w:val="FDDA612E"/>
    <w:lvl w:ilvl="0" w:tplc="49CC758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A1F0487"/>
    <w:multiLevelType w:val="multilevel"/>
    <w:tmpl w:val="D0DC31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0AD82C1A"/>
    <w:multiLevelType w:val="hybridMultilevel"/>
    <w:tmpl w:val="D9E2527E"/>
    <w:lvl w:ilvl="0" w:tplc="2304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442DC1"/>
    <w:multiLevelType w:val="multilevel"/>
    <w:tmpl w:val="24DC95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8">
    <w:nsid w:val="14CE526C"/>
    <w:multiLevelType w:val="multilevel"/>
    <w:tmpl w:val="9292513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9">
    <w:nsid w:val="193534FF"/>
    <w:multiLevelType w:val="multilevel"/>
    <w:tmpl w:val="AF0E5CC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0">
    <w:nsid w:val="1AA13ECF"/>
    <w:multiLevelType w:val="multilevel"/>
    <w:tmpl w:val="8A988FC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1AA71EAA"/>
    <w:multiLevelType w:val="multilevel"/>
    <w:tmpl w:val="0BD659F4"/>
    <w:lvl w:ilvl="0">
      <w:start w:val="1"/>
      <w:numFmt w:val="decimal"/>
      <w:lvlText w:val="%1"/>
      <w:lvlJc w:val="left"/>
      <w:pPr>
        <w:ind w:left="1125" w:hanging="1125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b w:val="0"/>
        <w:i w:val="0"/>
        <w:color w:val="auto"/>
      </w:rPr>
    </w:lvl>
  </w:abstractNum>
  <w:abstractNum w:abstractNumId="12">
    <w:nsid w:val="1B5A7F17"/>
    <w:multiLevelType w:val="multilevel"/>
    <w:tmpl w:val="74D821CE"/>
    <w:lvl w:ilvl="0">
      <w:start w:val="1"/>
      <w:numFmt w:val="decimal"/>
      <w:lvlText w:val="%1"/>
      <w:lvlJc w:val="left"/>
      <w:pPr>
        <w:ind w:left="1125" w:hanging="1125"/>
      </w:pPr>
      <w:rPr>
        <w:rFonts w:asciiTheme="minorHAnsi" w:hAnsiTheme="minorHAnsi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asciiTheme="minorHAnsi" w:hAnsiTheme="minorHAnsi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asciiTheme="minorHAnsi" w:hAnsiTheme="minorHAnsi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asciiTheme="minorHAnsi" w:hAnsiTheme="minorHAnsi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Theme="minorHAnsi" w:hAnsiTheme="minorHAnsi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Theme="minorHAnsi" w:hAnsiTheme="minorHAnsi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Theme="minorHAnsi" w:hAnsiTheme="minorHAnsi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Theme="minorHAnsi" w:hAnsiTheme="minorHAnsi" w:hint="default"/>
        <w:b w:val="0"/>
        <w:i w:val="0"/>
      </w:rPr>
    </w:lvl>
  </w:abstractNum>
  <w:abstractNum w:abstractNumId="13">
    <w:nsid w:val="1BBA6BA6"/>
    <w:multiLevelType w:val="hybridMultilevel"/>
    <w:tmpl w:val="63C4CB60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1FCF12AE"/>
    <w:multiLevelType w:val="hybridMultilevel"/>
    <w:tmpl w:val="C8D2C5AC"/>
    <w:lvl w:ilvl="0" w:tplc="831E86F4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1626A82"/>
    <w:multiLevelType w:val="multilevel"/>
    <w:tmpl w:val="7D4C68C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04" w:hanging="2160"/>
      </w:pPr>
      <w:rPr>
        <w:rFonts w:hint="default"/>
      </w:rPr>
    </w:lvl>
  </w:abstractNum>
  <w:abstractNum w:abstractNumId="16">
    <w:nsid w:val="23C576B5"/>
    <w:multiLevelType w:val="multilevel"/>
    <w:tmpl w:val="C1C8CC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43002BA"/>
    <w:multiLevelType w:val="multilevel"/>
    <w:tmpl w:val="B652EC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2AB92811"/>
    <w:multiLevelType w:val="hybridMultilevel"/>
    <w:tmpl w:val="9D24D546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8C2FB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37BE2BD4"/>
    <w:multiLevelType w:val="hybridMultilevel"/>
    <w:tmpl w:val="4D287F6E"/>
    <w:lvl w:ilvl="0" w:tplc="8DAC61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A1EC8"/>
    <w:multiLevelType w:val="multilevel"/>
    <w:tmpl w:val="2F1E06A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2CB28EB"/>
    <w:multiLevelType w:val="singleLevel"/>
    <w:tmpl w:val="9822B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3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284"/>
        </w:tabs>
        <w:ind w:left="28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A015B47"/>
    <w:multiLevelType w:val="multilevel"/>
    <w:tmpl w:val="367C870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092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5">
    <w:nsid w:val="4B3D2639"/>
    <w:multiLevelType w:val="multilevel"/>
    <w:tmpl w:val="2E8072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6">
    <w:nsid w:val="4EF01FA7"/>
    <w:multiLevelType w:val="hybridMultilevel"/>
    <w:tmpl w:val="23584C38"/>
    <w:lvl w:ilvl="0" w:tplc="701A18FE">
      <w:start w:val="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89C2303"/>
    <w:multiLevelType w:val="multilevel"/>
    <w:tmpl w:val="BEEE48B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8">
    <w:nsid w:val="592526F5"/>
    <w:multiLevelType w:val="multilevel"/>
    <w:tmpl w:val="6206193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9BF3B38"/>
    <w:multiLevelType w:val="multilevel"/>
    <w:tmpl w:val="41584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73A15"/>
    <w:multiLevelType w:val="multilevel"/>
    <w:tmpl w:val="08D078C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1">
    <w:nsid w:val="5DA425C0"/>
    <w:multiLevelType w:val="multilevel"/>
    <w:tmpl w:val="E24C306E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>
    <w:nsid w:val="5DFF3763"/>
    <w:multiLevelType w:val="multilevel"/>
    <w:tmpl w:val="1DF494F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3">
    <w:nsid w:val="67903B58"/>
    <w:multiLevelType w:val="multilevel"/>
    <w:tmpl w:val="99AAB32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68E5611B"/>
    <w:multiLevelType w:val="multilevel"/>
    <w:tmpl w:val="12EA09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5">
    <w:nsid w:val="6A982A58"/>
    <w:multiLevelType w:val="multilevel"/>
    <w:tmpl w:val="6A5CDBB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6">
    <w:nsid w:val="6CAB201C"/>
    <w:multiLevelType w:val="multilevel"/>
    <w:tmpl w:val="31FABA3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>
    <w:nsid w:val="6DC01C7E"/>
    <w:multiLevelType w:val="multilevel"/>
    <w:tmpl w:val="AC2A4B0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8">
    <w:nsid w:val="6E6A2019"/>
    <w:multiLevelType w:val="hybridMultilevel"/>
    <w:tmpl w:val="79509904"/>
    <w:lvl w:ilvl="0" w:tplc="D44298A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9747AB"/>
    <w:multiLevelType w:val="multilevel"/>
    <w:tmpl w:val="55A8A6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71FD5622"/>
    <w:multiLevelType w:val="hybridMultilevel"/>
    <w:tmpl w:val="E3D8638C"/>
    <w:lvl w:ilvl="0" w:tplc="C6BCB9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5E40767"/>
    <w:multiLevelType w:val="multilevel"/>
    <w:tmpl w:val="45646BE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A475A83"/>
    <w:multiLevelType w:val="multilevel"/>
    <w:tmpl w:val="23C45E1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43">
    <w:nsid w:val="7BE72D5D"/>
    <w:multiLevelType w:val="multilevel"/>
    <w:tmpl w:val="1A12A3BA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4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68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9"/>
  </w:num>
  <w:num w:numId="4">
    <w:abstractNumId w:val="3"/>
  </w:num>
  <w:num w:numId="5">
    <w:abstractNumId w:val="2"/>
  </w:num>
  <w:num w:numId="6">
    <w:abstractNumId w:val="40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5"/>
  </w:num>
  <w:num w:numId="11">
    <w:abstractNumId w:val="39"/>
  </w:num>
  <w:num w:numId="12">
    <w:abstractNumId w:val="33"/>
  </w:num>
  <w:num w:numId="13">
    <w:abstractNumId w:val="8"/>
  </w:num>
  <w:num w:numId="14">
    <w:abstractNumId w:val="26"/>
  </w:num>
  <w:num w:numId="15">
    <w:abstractNumId w:val="34"/>
  </w:num>
  <w:num w:numId="16">
    <w:abstractNumId w:val="24"/>
  </w:num>
  <w:num w:numId="17">
    <w:abstractNumId w:val="22"/>
  </w:num>
  <w:num w:numId="18">
    <w:abstractNumId w:val="16"/>
  </w:num>
  <w:num w:numId="19">
    <w:abstractNumId w:val="14"/>
  </w:num>
  <w:num w:numId="20">
    <w:abstractNumId w:val="4"/>
  </w:num>
  <w:num w:numId="21">
    <w:abstractNumId w:val="7"/>
  </w:num>
  <w:num w:numId="22">
    <w:abstractNumId w:val="30"/>
  </w:num>
  <w:num w:numId="23">
    <w:abstractNumId w:val="13"/>
  </w:num>
  <w:num w:numId="24">
    <w:abstractNumId w:val="28"/>
  </w:num>
  <w:num w:numId="25">
    <w:abstractNumId w:val="21"/>
  </w:num>
  <w:num w:numId="26">
    <w:abstractNumId w:val="25"/>
  </w:num>
  <w:num w:numId="27">
    <w:abstractNumId w:val="32"/>
  </w:num>
  <w:num w:numId="28">
    <w:abstractNumId w:val="41"/>
  </w:num>
  <w:num w:numId="29">
    <w:abstractNumId w:val="10"/>
  </w:num>
  <w:num w:numId="30">
    <w:abstractNumId w:val="27"/>
  </w:num>
  <w:num w:numId="31">
    <w:abstractNumId w:val="15"/>
  </w:num>
  <w:num w:numId="32">
    <w:abstractNumId w:val="9"/>
  </w:num>
  <w:num w:numId="33">
    <w:abstractNumId w:val="43"/>
  </w:num>
  <w:num w:numId="34">
    <w:abstractNumId w:val="31"/>
  </w:num>
  <w:num w:numId="35">
    <w:abstractNumId w:val="36"/>
  </w:num>
  <w:num w:numId="36">
    <w:abstractNumId w:val="38"/>
  </w:num>
  <w:num w:numId="37">
    <w:abstractNumId w:val="12"/>
  </w:num>
  <w:num w:numId="38">
    <w:abstractNumId w:val="42"/>
  </w:num>
  <w:num w:numId="39">
    <w:abstractNumId w:val="35"/>
  </w:num>
  <w:num w:numId="40">
    <w:abstractNumId w:val="37"/>
  </w:num>
  <w:num w:numId="41">
    <w:abstractNumId w:val="17"/>
  </w:num>
  <w:num w:numId="42">
    <w:abstractNumId w:val="11"/>
  </w:num>
  <w:num w:numId="43">
    <w:abstractNumId w:val="2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717134"/>
    <w:rsid w:val="00000C6D"/>
    <w:rsid w:val="0001084A"/>
    <w:rsid w:val="00031EF8"/>
    <w:rsid w:val="0005329F"/>
    <w:rsid w:val="00064484"/>
    <w:rsid w:val="000662A6"/>
    <w:rsid w:val="00087AA0"/>
    <w:rsid w:val="00093738"/>
    <w:rsid w:val="00095DDA"/>
    <w:rsid w:val="000A120D"/>
    <w:rsid w:val="000C1C74"/>
    <w:rsid w:val="000C5C80"/>
    <w:rsid w:val="000D7D94"/>
    <w:rsid w:val="000E0986"/>
    <w:rsid w:val="00104533"/>
    <w:rsid w:val="00105157"/>
    <w:rsid w:val="001114DB"/>
    <w:rsid w:val="0012308E"/>
    <w:rsid w:val="00153B50"/>
    <w:rsid w:val="001636AB"/>
    <w:rsid w:val="00175BAE"/>
    <w:rsid w:val="00177A03"/>
    <w:rsid w:val="0019723D"/>
    <w:rsid w:val="001A23E6"/>
    <w:rsid w:val="001B476E"/>
    <w:rsid w:val="001C0C73"/>
    <w:rsid w:val="001C5306"/>
    <w:rsid w:val="001C622A"/>
    <w:rsid w:val="001C6FBA"/>
    <w:rsid w:val="001D5B6F"/>
    <w:rsid w:val="001E50B8"/>
    <w:rsid w:val="001F1880"/>
    <w:rsid w:val="00203907"/>
    <w:rsid w:val="00203E1C"/>
    <w:rsid w:val="00211A12"/>
    <w:rsid w:val="00212B3B"/>
    <w:rsid w:val="00247957"/>
    <w:rsid w:val="00251DEE"/>
    <w:rsid w:val="00253D2B"/>
    <w:rsid w:val="00255451"/>
    <w:rsid w:val="00263C0C"/>
    <w:rsid w:val="00275D25"/>
    <w:rsid w:val="002808A3"/>
    <w:rsid w:val="00285503"/>
    <w:rsid w:val="00296215"/>
    <w:rsid w:val="002A727A"/>
    <w:rsid w:val="002B7A37"/>
    <w:rsid w:val="002C02BD"/>
    <w:rsid w:val="002D1408"/>
    <w:rsid w:val="002D6421"/>
    <w:rsid w:val="002E3AB1"/>
    <w:rsid w:val="002E74D2"/>
    <w:rsid w:val="002F5A41"/>
    <w:rsid w:val="0030189D"/>
    <w:rsid w:val="00303C4A"/>
    <w:rsid w:val="00311672"/>
    <w:rsid w:val="003127BE"/>
    <w:rsid w:val="003139A9"/>
    <w:rsid w:val="00340DA5"/>
    <w:rsid w:val="003515B0"/>
    <w:rsid w:val="003526A3"/>
    <w:rsid w:val="00357468"/>
    <w:rsid w:val="00364CB3"/>
    <w:rsid w:val="00376E5A"/>
    <w:rsid w:val="00392BF5"/>
    <w:rsid w:val="00396C10"/>
    <w:rsid w:val="003A5B55"/>
    <w:rsid w:val="003B05A4"/>
    <w:rsid w:val="003B3D63"/>
    <w:rsid w:val="003B68D0"/>
    <w:rsid w:val="003B6EAD"/>
    <w:rsid w:val="003B725A"/>
    <w:rsid w:val="003C1281"/>
    <w:rsid w:val="003E4C68"/>
    <w:rsid w:val="003F724E"/>
    <w:rsid w:val="00400CF3"/>
    <w:rsid w:val="004249AE"/>
    <w:rsid w:val="00426B25"/>
    <w:rsid w:val="004515D7"/>
    <w:rsid w:val="00460312"/>
    <w:rsid w:val="004640F9"/>
    <w:rsid w:val="004743D6"/>
    <w:rsid w:val="004761EB"/>
    <w:rsid w:val="004829E3"/>
    <w:rsid w:val="00483DE4"/>
    <w:rsid w:val="00485BBC"/>
    <w:rsid w:val="004B39F9"/>
    <w:rsid w:val="004B590C"/>
    <w:rsid w:val="004F06B5"/>
    <w:rsid w:val="005001C0"/>
    <w:rsid w:val="005131DA"/>
    <w:rsid w:val="00513ED3"/>
    <w:rsid w:val="00520472"/>
    <w:rsid w:val="005238CD"/>
    <w:rsid w:val="0053599F"/>
    <w:rsid w:val="00535E6F"/>
    <w:rsid w:val="00540D48"/>
    <w:rsid w:val="00542CB2"/>
    <w:rsid w:val="00552879"/>
    <w:rsid w:val="00563977"/>
    <w:rsid w:val="0056511B"/>
    <w:rsid w:val="0057379C"/>
    <w:rsid w:val="005818E6"/>
    <w:rsid w:val="00584A24"/>
    <w:rsid w:val="005B2E1C"/>
    <w:rsid w:val="005B42EC"/>
    <w:rsid w:val="005F389B"/>
    <w:rsid w:val="00600B1F"/>
    <w:rsid w:val="00612151"/>
    <w:rsid w:val="0061792D"/>
    <w:rsid w:val="006412FD"/>
    <w:rsid w:val="006445F0"/>
    <w:rsid w:val="006564B2"/>
    <w:rsid w:val="00656AE8"/>
    <w:rsid w:val="00672EBD"/>
    <w:rsid w:val="00694AB3"/>
    <w:rsid w:val="006A0310"/>
    <w:rsid w:val="006A55E3"/>
    <w:rsid w:val="006B380D"/>
    <w:rsid w:val="006F1C6E"/>
    <w:rsid w:val="006F67FD"/>
    <w:rsid w:val="006F6E16"/>
    <w:rsid w:val="00705F85"/>
    <w:rsid w:val="007148E1"/>
    <w:rsid w:val="00717134"/>
    <w:rsid w:val="0073524A"/>
    <w:rsid w:val="00736A24"/>
    <w:rsid w:val="00765D18"/>
    <w:rsid w:val="0077374C"/>
    <w:rsid w:val="0077785D"/>
    <w:rsid w:val="00781869"/>
    <w:rsid w:val="007A18C8"/>
    <w:rsid w:val="007A6456"/>
    <w:rsid w:val="007C0E5D"/>
    <w:rsid w:val="007C3875"/>
    <w:rsid w:val="007E1210"/>
    <w:rsid w:val="007E18FD"/>
    <w:rsid w:val="007F3C92"/>
    <w:rsid w:val="00810DEA"/>
    <w:rsid w:val="00822CC8"/>
    <w:rsid w:val="0082690E"/>
    <w:rsid w:val="008312E5"/>
    <w:rsid w:val="00833EB5"/>
    <w:rsid w:val="00841AB2"/>
    <w:rsid w:val="0085405F"/>
    <w:rsid w:val="00855231"/>
    <w:rsid w:val="0087350C"/>
    <w:rsid w:val="00892C70"/>
    <w:rsid w:val="008936C7"/>
    <w:rsid w:val="00897D6C"/>
    <w:rsid w:val="008A0E7B"/>
    <w:rsid w:val="008A4389"/>
    <w:rsid w:val="008A53A7"/>
    <w:rsid w:val="008B0CC0"/>
    <w:rsid w:val="008C048F"/>
    <w:rsid w:val="008D0576"/>
    <w:rsid w:val="008D3A4A"/>
    <w:rsid w:val="008D5498"/>
    <w:rsid w:val="008E4B38"/>
    <w:rsid w:val="008F6B22"/>
    <w:rsid w:val="0090114D"/>
    <w:rsid w:val="00910A17"/>
    <w:rsid w:val="00913981"/>
    <w:rsid w:val="00917A1E"/>
    <w:rsid w:val="0092347C"/>
    <w:rsid w:val="009261AF"/>
    <w:rsid w:val="009334D6"/>
    <w:rsid w:val="00955C33"/>
    <w:rsid w:val="00985395"/>
    <w:rsid w:val="009913A1"/>
    <w:rsid w:val="009A33D1"/>
    <w:rsid w:val="009B72BC"/>
    <w:rsid w:val="009D2823"/>
    <w:rsid w:val="009D2D0B"/>
    <w:rsid w:val="009F1378"/>
    <w:rsid w:val="00A10957"/>
    <w:rsid w:val="00A145C3"/>
    <w:rsid w:val="00A17D5B"/>
    <w:rsid w:val="00A2636C"/>
    <w:rsid w:val="00A42B4B"/>
    <w:rsid w:val="00A47DFE"/>
    <w:rsid w:val="00A655AB"/>
    <w:rsid w:val="00A77987"/>
    <w:rsid w:val="00A92BEF"/>
    <w:rsid w:val="00A95A0D"/>
    <w:rsid w:val="00AA16DA"/>
    <w:rsid w:val="00AA6DAD"/>
    <w:rsid w:val="00AA71F2"/>
    <w:rsid w:val="00AB2038"/>
    <w:rsid w:val="00AB5EB5"/>
    <w:rsid w:val="00AC2119"/>
    <w:rsid w:val="00AC3905"/>
    <w:rsid w:val="00AC703C"/>
    <w:rsid w:val="00AD0665"/>
    <w:rsid w:val="00AD12C5"/>
    <w:rsid w:val="00AD3772"/>
    <w:rsid w:val="00AF30CD"/>
    <w:rsid w:val="00B05816"/>
    <w:rsid w:val="00B05A45"/>
    <w:rsid w:val="00B07974"/>
    <w:rsid w:val="00B1452C"/>
    <w:rsid w:val="00B35C80"/>
    <w:rsid w:val="00B56114"/>
    <w:rsid w:val="00B77865"/>
    <w:rsid w:val="00B83602"/>
    <w:rsid w:val="00B87339"/>
    <w:rsid w:val="00B962A5"/>
    <w:rsid w:val="00BA7FA7"/>
    <w:rsid w:val="00BB2520"/>
    <w:rsid w:val="00BC1C72"/>
    <w:rsid w:val="00BC77C8"/>
    <w:rsid w:val="00BE0BAB"/>
    <w:rsid w:val="00C16B9F"/>
    <w:rsid w:val="00C455E7"/>
    <w:rsid w:val="00C4762A"/>
    <w:rsid w:val="00C57E96"/>
    <w:rsid w:val="00C638EF"/>
    <w:rsid w:val="00C65FDB"/>
    <w:rsid w:val="00C67254"/>
    <w:rsid w:val="00C7064F"/>
    <w:rsid w:val="00C73D5A"/>
    <w:rsid w:val="00CA0220"/>
    <w:rsid w:val="00CA7708"/>
    <w:rsid w:val="00CB1D8A"/>
    <w:rsid w:val="00CB59AA"/>
    <w:rsid w:val="00CB69B5"/>
    <w:rsid w:val="00CC5A91"/>
    <w:rsid w:val="00CE176D"/>
    <w:rsid w:val="00CE17D1"/>
    <w:rsid w:val="00CE521D"/>
    <w:rsid w:val="00CF41D0"/>
    <w:rsid w:val="00D06B20"/>
    <w:rsid w:val="00D16758"/>
    <w:rsid w:val="00D219AC"/>
    <w:rsid w:val="00D22032"/>
    <w:rsid w:val="00D22C55"/>
    <w:rsid w:val="00D35863"/>
    <w:rsid w:val="00D51FA8"/>
    <w:rsid w:val="00D531DF"/>
    <w:rsid w:val="00D8133F"/>
    <w:rsid w:val="00D945DD"/>
    <w:rsid w:val="00DA221B"/>
    <w:rsid w:val="00DA6566"/>
    <w:rsid w:val="00DC20A4"/>
    <w:rsid w:val="00DC564D"/>
    <w:rsid w:val="00DD7EBD"/>
    <w:rsid w:val="00DE52AA"/>
    <w:rsid w:val="00DF081E"/>
    <w:rsid w:val="00DF2479"/>
    <w:rsid w:val="00E21A8C"/>
    <w:rsid w:val="00E249A6"/>
    <w:rsid w:val="00E464A8"/>
    <w:rsid w:val="00E47418"/>
    <w:rsid w:val="00E62357"/>
    <w:rsid w:val="00E64967"/>
    <w:rsid w:val="00E76A87"/>
    <w:rsid w:val="00E777E0"/>
    <w:rsid w:val="00E90D31"/>
    <w:rsid w:val="00E92FFF"/>
    <w:rsid w:val="00EA6AC6"/>
    <w:rsid w:val="00EA6CD8"/>
    <w:rsid w:val="00EB5E97"/>
    <w:rsid w:val="00ED2667"/>
    <w:rsid w:val="00ED2EFC"/>
    <w:rsid w:val="00ED4305"/>
    <w:rsid w:val="00EF607C"/>
    <w:rsid w:val="00F01989"/>
    <w:rsid w:val="00F05F82"/>
    <w:rsid w:val="00F1058C"/>
    <w:rsid w:val="00F154C2"/>
    <w:rsid w:val="00F15F94"/>
    <w:rsid w:val="00F21C19"/>
    <w:rsid w:val="00F601AA"/>
    <w:rsid w:val="00F824C1"/>
    <w:rsid w:val="00F82BD5"/>
    <w:rsid w:val="00F83909"/>
    <w:rsid w:val="00F84353"/>
    <w:rsid w:val="00F87826"/>
    <w:rsid w:val="00FA31C3"/>
    <w:rsid w:val="00FB433E"/>
    <w:rsid w:val="00FC139D"/>
    <w:rsid w:val="00FC7642"/>
    <w:rsid w:val="00FD7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E6"/>
  </w:style>
  <w:style w:type="paragraph" w:styleId="1">
    <w:name w:val="heading 1"/>
    <w:basedOn w:val="a"/>
    <w:next w:val="a"/>
    <w:link w:val="10"/>
    <w:qFormat/>
    <w:rsid w:val="00CE176D"/>
    <w:pPr>
      <w:keepNext/>
      <w:numPr>
        <w:numId w:val="3"/>
      </w:numPr>
      <w:spacing w:after="0" w:line="320" w:lineRule="atLeast"/>
      <w:jc w:val="center"/>
      <w:outlineLvl w:val="0"/>
    </w:pPr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176D"/>
    <w:pPr>
      <w:keepNext/>
      <w:numPr>
        <w:ilvl w:val="1"/>
        <w:numId w:val="3"/>
      </w:numPr>
      <w:spacing w:after="0" w:line="320" w:lineRule="atLeast"/>
      <w:jc w:val="right"/>
      <w:outlineLvl w:val="1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76D"/>
    <w:pPr>
      <w:keepNext/>
      <w:numPr>
        <w:ilvl w:val="2"/>
        <w:numId w:val="3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CE176D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CE176D"/>
    <w:pPr>
      <w:keepNext/>
      <w:numPr>
        <w:ilvl w:val="4"/>
        <w:numId w:val="3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176D"/>
    <w:pPr>
      <w:keepNext/>
      <w:numPr>
        <w:ilvl w:val="5"/>
        <w:numId w:val="3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176D"/>
    <w:pPr>
      <w:keepNext/>
      <w:numPr>
        <w:ilvl w:val="6"/>
        <w:numId w:val="3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21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E176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76D"/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176D"/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176D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E176D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CE17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17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17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E176D"/>
    <w:rPr>
      <w:rFonts w:ascii="Arial" w:eastAsia="Times New Roman" w:hAnsi="Arial" w:cs="Arial"/>
      <w:lang w:eastAsia="ru-RU"/>
    </w:rPr>
  </w:style>
  <w:style w:type="paragraph" w:customStyle="1" w:styleId="ReportHead">
    <w:name w:val="Report_Head"/>
    <w:basedOn w:val="a"/>
    <w:link w:val="ReportHead0"/>
    <w:rsid w:val="004829E3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4829E3"/>
    <w:rPr>
      <w:rFonts w:ascii="Times New Roman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EA6CD8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AB5E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B5E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B5E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B5EB5"/>
  </w:style>
  <w:style w:type="character" w:customStyle="1" w:styleId="apple-converted-space">
    <w:name w:val="apple-converted-space"/>
    <w:basedOn w:val="a0"/>
    <w:rsid w:val="00AB5EB5"/>
  </w:style>
  <w:style w:type="paragraph" w:styleId="a6">
    <w:name w:val="Normal (Web)"/>
    <w:basedOn w:val="a"/>
    <w:uiPriority w:val="99"/>
    <w:unhideWhenUsed/>
    <w:rsid w:val="00AB5EB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303C4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303C4A"/>
    <w:rPr>
      <w:rFonts w:ascii="Times New Roman" w:hAnsi="Times New Roman" w:cs="Times New Roman"/>
      <w:sz w:val="24"/>
    </w:rPr>
  </w:style>
  <w:style w:type="paragraph" w:styleId="a7">
    <w:name w:val="Title"/>
    <w:basedOn w:val="a"/>
    <w:link w:val="a8"/>
    <w:qFormat/>
    <w:rsid w:val="00303C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303C4A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0E0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0986"/>
    <w:rPr>
      <w:sz w:val="16"/>
      <w:szCs w:val="16"/>
    </w:rPr>
  </w:style>
  <w:style w:type="character" w:customStyle="1" w:styleId="a9">
    <w:name w:val="Основной текст_"/>
    <w:link w:val="12"/>
    <w:locked/>
    <w:rsid w:val="00483DE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Основной текст12"/>
    <w:basedOn w:val="a"/>
    <w:link w:val="a9"/>
    <w:rsid w:val="00483DE4"/>
    <w:pPr>
      <w:widowControl w:val="0"/>
      <w:shd w:val="clear" w:color="auto" w:fill="FFFFFF"/>
      <w:spacing w:after="0" w:line="211" w:lineRule="exact"/>
      <w:ind w:hanging="42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3">
    <w:name w:val="Основной текст3"/>
    <w:rsid w:val="00483DE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1">
    <w:name w:val="Основной текст6"/>
    <w:rsid w:val="00483D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customStyle="1" w:styleId="aa">
    <w:name w:val="список с точками"/>
    <w:basedOn w:val="a"/>
    <w:rsid w:val="007148E1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E176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CE1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CE17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E17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E176D"/>
  </w:style>
  <w:style w:type="paragraph" w:styleId="23">
    <w:name w:val="Body Text 2"/>
    <w:basedOn w:val="a"/>
    <w:link w:val="24"/>
    <w:uiPriority w:val="99"/>
    <w:rsid w:val="00CE176D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CE1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CE17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CE17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E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E176D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CE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E176D"/>
  </w:style>
  <w:style w:type="table" w:styleId="af6">
    <w:name w:val="Table Grid"/>
    <w:basedOn w:val="a1"/>
    <w:rsid w:val="002A7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uiPriority w:val="99"/>
    <w:semiHidden/>
    <w:unhideWhenUsed/>
    <w:rsid w:val="002A72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2A72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E52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E52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CE52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CE5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CE52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CE5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CE52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CE5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ntStyle95">
    <w:name w:val="Font Style95"/>
    <w:basedOn w:val="a0"/>
    <w:rsid w:val="00BC77C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BC77C8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BC77C8"/>
    <w:rPr>
      <w:rFonts w:ascii="Times New Roman" w:hAnsi="Times New Roman" w:cs="Times New Roman"/>
      <w:sz w:val="18"/>
      <w:szCs w:val="18"/>
    </w:rPr>
  </w:style>
  <w:style w:type="character" w:styleId="afb">
    <w:name w:val="Strong"/>
    <w:basedOn w:val="a0"/>
    <w:uiPriority w:val="22"/>
    <w:qFormat/>
    <w:rsid w:val="00CF41D0"/>
    <w:rPr>
      <w:b/>
      <w:bCs/>
    </w:rPr>
  </w:style>
  <w:style w:type="paragraph" w:customStyle="1" w:styleId="210">
    <w:name w:val="Основной текст с отступом 21"/>
    <w:basedOn w:val="a"/>
    <w:rsid w:val="00211A12"/>
    <w:pPr>
      <w:widowControl w:val="0"/>
      <w:suppressAutoHyphens/>
      <w:spacing w:after="0" w:line="240" w:lineRule="auto"/>
      <w:ind w:left="40" w:hanging="60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310">
    <w:name w:val="Основной текст с отступом 31"/>
    <w:basedOn w:val="a"/>
    <w:rsid w:val="00211A12"/>
    <w:pPr>
      <w:widowControl w:val="0"/>
      <w:suppressAutoHyphens/>
      <w:spacing w:after="0" w:line="240" w:lineRule="auto"/>
      <w:ind w:left="320" w:hanging="340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afc">
    <w:name w:val="Emphasis"/>
    <w:basedOn w:val="a0"/>
    <w:uiPriority w:val="20"/>
    <w:qFormat/>
    <w:rsid w:val="00810DEA"/>
    <w:rPr>
      <w:rFonts w:ascii="Times New Roman" w:hAnsi="Times New Roman" w:cs="Times New Roman"/>
      <w:i/>
      <w:iCs/>
    </w:rPr>
  </w:style>
  <w:style w:type="paragraph" w:customStyle="1" w:styleId="FR1">
    <w:name w:val="FR1"/>
    <w:rsid w:val="002D642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 Spacing"/>
    <w:uiPriority w:val="1"/>
    <w:qFormat/>
    <w:rsid w:val="00F82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F82B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F82BD5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вопрос"/>
    <w:basedOn w:val="a"/>
    <w:rsid w:val="00263C0C"/>
    <w:pPr>
      <w:suppressAutoHyphens/>
      <w:spacing w:after="0" w:line="360" w:lineRule="auto"/>
      <w:ind w:left="284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5">
    <w:name w:val="c5"/>
    <w:basedOn w:val="a"/>
    <w:rsid w:val="0015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3B50"/>
  </w:style>
  <w:style w:type="paragraph" w:customStyle="1" w:styleId="c1">
    <w:name w:val="c1"/>
    <w:basedOn w:val="a"/>
    <w:rsid w:val="0015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+ Полужирный"/>
    <w:rsid w:val="001C5306"/>
    <w:rPr>
      <w:rFonts w:ascii="Times New Roman" w:eastAsia="Times New Roman" w:hAnsi="Times New Roman" w:cs="Times New Roman"/>
      <w:b/>
      <w:bCs/>
      <w:color w:val="auto"/>
      <w:spacing w:val="0"/>
      <w:sz w:val="18"/>
      <w:szCs w:val="18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8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23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934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82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497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C3ADD-C298-4C8D-A165-3D0A5E17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35</Pages>
  <Words>8441</Words>
  <Characters>48119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</dc:creator>
  <cp:keywords/>
  <dc:description/>
  <cp:lastModifiedBy>user</cp:lastModifiedBy>
  <cp:revision>132</cp:revision>
  <cp:lastPrinted>2017-11-02T10:59:00Z</cp:lastPrinted>
  <dcterms:created xsi:type="dcterms:W3CDTF">2016-09-22T09:12:00Z</dcterms:created>
  <dcterms:modified xsi:type="dcterms:W3CDTF">2019-11-25T13:54:00Z</dcterms:modified>
</cp:coreProperties>
</file>