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3B" w:rsidRPr="000E0AC3" w:rsidRDefault="00F5663B" w:rsidP="000E0AC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AC3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r w:rsidR="00556584">
        <w:rPr>
          <w:rFonts w:ascii="Times New Roman" w:eastAsia="Times New Roman" w:hAnsi="Times New Roman" w:cs="Times New Roman"/>
          <w:sz w:val="28"/>
          <w:szCs w:val="28"/>
        </w:rPr>
        <w:t xml:space="preserve">НАУКИ И ВЫСШЕГО </w:t>
      </w:r>
      <w:r w:rsidRPr="000E0AC3">
        <w:rPr>
          <w:rFonts w:ascii="Times New Roman" w:eastAsia="Times New Roman" w:hAnsi="Times New Roman" w:cs="Times New Roman"/>
          <w:sz w:val="28"/>
          <w:szCs w:val="28"/>
        </w:rPr>
        <w:t>ОБРАЗОВАНИЯ РО</w:t>
      </w:r>
      <w:r w:rsidRPr="000E0AC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E0AC3">
        <w:rPr>
          <w:rFonts w:ascii="Times New Roman" w:eastAsia="Times New Roman" w:hAnsi="Times New Roman" w:cs="Times New Roman"/>
          <w:sz w:val="28"/>
          <w:szCs w:val="28"/>
        </w:rPr>
        <w:t>СИЙСКОЙ ФЕДЕРАЦИИ</w:t>
      </w:r>
    </w:p>
    <w:p w:rsidR="00F5663B" w:rsidRPr="000E0AC3" w:rsidRDefault="00F5663B" w:rsidP="000E0AC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0E0AC3" w:rsidRDefault="00F5663B" w:rsidP="000E0AC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0AC3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0E0AC3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F5663B" w:rsidRPr="000E0AC3" w:rsidRDefault="00F5663B" w:rsidP="000E0AC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AC3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F5663B" w:rsidRPr="000E0AC3" w:rsidRDefault="00F5663B" w:rsidP="000E0AC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AC3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F5663B" w:rsidRPr="000E0AC3" w:rsidRDefault="00F5663B" w:rsidP="000E0AC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AC3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F5663B" w:rsidRPr="000E0AC3" w:rsidRDefault="00F5663B" w:rsidP="000E0AC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0E0AC3" w:rsidRDefault="00F5663B" w:rsidP="000E0AC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AC3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0E0AC3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0E0AC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E0AC3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0E0AC3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F5663B" w:rsidRPr="000E0AC3" w:rsidRDefault="00F5663B" w:rsidP="000E0AC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0E0AC3" w:rsidRDefault="00F5663B" w:rsidP="000E0AC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0E0AC3" w:rsidRDefault="00F5663B" w:rsidP="000E0AC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0E0AC3" w:rsidRDefault="00F5663B" w:rsidP="000E0AC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0E0AC3" w:rsidRDefault="00F5663B" w:rsidP="000E0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0E0AC3" w:rsidRDefault="00F5663B" w:rsidP="000E0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0E0AC3" w:rsidRDefault="00F5663B" w:rsidP="000E0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0E0AC3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F5663B" w:rsidRPr="000E0AC3" w:rsidRDefault="00F5663B" w:rsidP="000E0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0E0AC3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F5663B" w:rsidRPr="000E0AC3" w:rsidRDefault="00F5663B" w:rsidP="000E0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AC3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2B53F6" w:rsidRPr="000E0AC3">
        <w:rPr>
          <w:rFonts w:ascii="Times New Roman" w:hAnsi="Times New Roman" w:cs="Times New Roman"/>
          <w:sz w:val="28"/>
        </w:rPr>
        <w:t>Ф</w:t>
      </w:r>
      <w:r w:rsidR="00C250BF" w:rsidRPr="000E0AC3">
        <w:rPr>
          <w:rFonts w:ascii="Times New Roman" w:hAnsi="Times New Roman" w:cs="Times New Roman"/>
          <w:sz w:val="28"/>
        </w:rPr>
        <w:t>изиология растений</w:t>
      </w:r>
      <w:r w:rsidRPr="000E0AC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5663B" w:rsidRPr="000E0AC3" w:rsidRDefault="00F5663B" w:rsidP="000E0AC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0E0AC3" w:rsidRDefault="00F5663B" w:rsidP="000E0AC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E0AC3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F5663B" w:rsidRPr="000E0AC3" w:rsidRDefault="00F5663B" w:rsidP="000E0AC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0AC3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F5663B" w:rsidRPr="000E0AC3" w:rsidRDefault="00F5663B" w:rsidP="000E0AC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0AC3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F5663B" w:rsidRPr="000E0AC3" w:rsidRDefault="00F5663B" w:rsidP="000E0AC3">
      <w:pPr>
        <w:pStyle w:val="ReportHead"/>
        <w:widowControl w:val="0"/>
        <w:rPr>
          <w:i/>
          <w:sz w:val="24"/>
          <w:szCs w:val="24"/>
          <w:u w:val="single"/>
        </w:rPr>
      </w:pPr>
      <w:r w:rsidRPr="000E0AC3">
        <w:rPr>
          <w:i/>
          <w:sz w:val="24"/>
          <w:szCs w:val="24"/>
          <w:u w:val="single"/>
        </w:rPr>
        <w:t>06.03.01 Биология</w:t>
      </w:r>
    </w:p>
    <w:p w:rsidR="00F5663B" w:rsidRPr="000E0AC3" w:rsidRDefault="00F5663B" w:rsidP="000E0AC3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5663B" w:rsidRPr="000E0AC3" w:rsidRDefault="00F5663B" w:rsidP="000E0AC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0E0AC3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F5663B" w:rsidRPr="000E0AC3" w:rsidRDefault="00F5663B" w:rsidP="000E0AC3">
      <w:pPr>
        <w:pStyle w:val="ReportHead"/>
        <w:widowControl w:val="0"/>
        <w:rPr>
          <w:i/>
          <w:sz w:val="24"/>
          <w:szCs w:val="24"/>
          <w:u w:val="single"/>
        </w:rPr>
      </w:pPr>
      <w:proofErr w:type="spellStart"/>
      <w:r w:rsidRPr="000E0AC3">
        <w:rPr>
          <w:i/>
          <w:sz w:val="24"/>
          <w:szCs w:val="24"/>
          <w:u w:val="single"/>
        </w:rPr>
        <w:t>Биоэкология</w:t>
      </w:r>
      <w:proofErr w:type="spellEnd"/>
    </w:p>
    <w:p w:rsidR="00F5663B" w:rsidRPr="000E0AC3" w:rsidRDefault="00F5663B" w:rsidP="000E0AC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0E0AC3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F5663B" w:rsidRPr="000E0AC3" w:rsidRDefault="00F5663B" w:rsidP="000E0AC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5663B" w:rsidRPr="000E0AC3" w:rsidRDefault="00F5663B" w:rsidP="000E0AC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0AC3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F5663B" w:rsidRPr="000E0AC3" w:rsidRDefault="00F5663B" w:rsidP="000E0AC3">
      <w:pPr>
        <w:pStyle w:val="ReportHead"/>
        <w:widowControl w:val="0"/>
        <w:rPr>
          <w:i/>
          <w:sz w:val="24"/>
          <w:szCs w:val="24"/>
          <w:u w:val="single"/>
        </w:rPr>
      </w:pPr>
      <w:r w:rsidRPr="000E0AC3">
        <w:rPr>
          <w:i/>
          <w:sz w:val="24"/>
          <w:szCs w:val="24"/>
          <w:u w:val="single"/>
        </w:rPr>
        <w:t>Бакалавр</w:t>
      </w:r>
    </w:p>
    <w:p w:rsidR="00F5663B" w:rsidRPr="000E0AC3" w:rsidRDefault="00F5663B" w:rsidP="000E0AC3">
      <w:pPr>
        <w:suppressAutoHyphens/>
        <w:spacing w:before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E0AC3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F5663B" w:rsidRPr="000E0AC3" w:rsidRDefault="00556584" w:rsidP="000E0AC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</w:t>
      </w:r>
      <w:r w:rsidR="00F5663B" w:rsidRPr="000E0AC3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чн</w:t>
      </w:r>
      <w:r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о-заочная</w:t>
      </w:r>
      <w:proofErr w:type="spellEnd"/>
    </w:p>
    <w:p w:rsidR="00F5663B" w:rsidRPr="000E0AC3" w:rsidRDefault="00F5663B" w:rsidP="000E0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0E0AC3" w:rsidRDefault="00F5663B" w:rsidP="000E0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0E0AC3" w:rsidRDefault="00F5663B" w:rsidP="000E0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0E0AC3" w:rsidRDefault="00F5663B" w:rsidP="000E0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0E0AC3" w:rsidRDefault="00F5663B" w:rsidP="000E0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0E0AC3" w:rsidRDefault="00F5663B" w:rsidP="000E0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0E0AC3" w:rsidRDefault="00F5663B" w:rsidP="000E0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0E0AC3" w:rsidRDefault="00F5663B" w:rsidP="000E0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AC3">
        <w:rPr>
          <w:rFonts w:ascii="Times New Roman" w:eastAsia="Times New Roman" w:hAnsi="Times New Roman" w:cs="Times New Roman"/>
          <w:sz w:val="28"/>
          <w:szCs w:val="28"/>
        </w:rPr>
        <w:t>Бузулук, 201</w:t>
      </w:r>
      <w:r w:rsidR="00556584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9B72BC" w:rsidRDefault="009B72BC" w:rsidP="000E0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0E0AC3" w:rsidRPr="000E0AC3" w:rsidRDefault="000E0AC3" w:rsidP="000E0AC3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0E0AC3">
        <w:rPr>
          <w:rFonts w:ascii="Times New Roman" w:eastAsia="Calibri" w:hAnsi="Times New Roman" w:cs="Times New Roman"/>
          <w:sz w:val="24"/>
          <w:szCs w:val="20"/>
        </w:rPr>
        <w:t>Фонд оценочных средств рассмотрен и утвержден на заседании кафедры</w:t>
      </w:r>
    </w:p>
    <w:p w:rsidR="000E0AC3" w:rsidRPr="000E0AC3" w:rsidRDefault="000E0AC3" w:rsidP="000E0AC3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E0AC3" w:rsidRPr="000E0AC3" w:rsidRDefault="000E0AC3" w:rsidP="000E0AC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Кафедра </w:t>
      </w:r>
      <w:proofErr w:type="spellStart"/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>биоэкологии</w:t>
      </w:r>
      <w:proofErr w:type="spellEnd"/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и </w:t>
      </w:r>
      <w:proofErr w:type="spellStart"/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>техносферной</w:t>
      </w:r>
      <w:proofErr w:type="spellEnd"/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безопасности</w:t>
      </w:r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0E0AC3" w:rsidRPr="000E0AC3" w:rsidRDefault="000E0AC3" w:rsidP="000E0AC3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0E0AC3" w:rsidRPr="000E0AC3" w:rsidRDefault="000E0AC3" w:rsidP="000E0AC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0E0AC3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0E0AC3" w:rsidRPr="000E0AC3" w:rsidRDefault="000E0AC3" w:rsidP="000E0AC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0E0AC3" w:rsidRPr="000E0AC3" w:rsidRDefault="000E0AC3" w:rsidP="000E0AC3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0E0AC3">
        <w:rPr>
          <w:rFonts w:ascii="Times New Roman" w:eastAsia="Calibri" w:hAnsi="Times New Roman" w:cs="Times New Roman"/>
          <w:sz w:val="24"/>
          <w:szCs w:val="20"/>
        </w:rPr>
        <w:t>Первый заместитель директора по УР</w:t>
      </w:r>
      <w:r w:rsidRPr="000E0AC3">
        <w:rPr>
          <w:rFonts w:ascii="Times New Roman" w:eastAsia="Calibri" w:hAnsi="Times New Roman" w:cs="Times New Roman"/>
          <w:i/>
          <w:sz w:val="24"/>
          <w:szCs w:val="20"/>
        </w:rPr>
        <w:t>________________________</w:t>
      </w:r>
      <w:r w:rsidRPr="000E0AC3">
        <w:rPr>
          <w:rFonts w:ascii="Times New Roman" w:eastAsia="Calibri" w:hAnsi="Times New Roman" w:cs="Times New Roman"/>
          <w:i/>
          <w:sz w:val="24"/>
          <w:szCs w:val="20"/>
          <w:u w:val="single"/>
        </w:rPr>
        <w:t>Е.В. Фролова</w:t>
      </w:r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0E0AC3" w:rsidRPr="000E0AC3" w:rsidRDefault="000E0AC3" w:rsidP="000E0AC3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подпись                        расшифровка подписи</w:t>
      </w:r>
    </w:p>
    <w:p w:rsidR="000E0AC3" w:rsidRPr="000E0AC3" w:rsidRDefault="000E0AC3" w:rsidP="000E0AC3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0E0AC3" w:rsidRPr="000E0AC3" w:rsidRDefault="000E0AC3" w:rsidP="000E0AC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0E0AC3">
        <w:rPr>
          <w:rFonts w:ascii="Times New Roman" w:eastAsia="Calibri" w:hAnsi="Times New Roman" w:cs="Times New Roman"/>
          <w:sz w:val="24"/>
          <w:szCs w:val="20"/>
        </w:rPr>
        <w:t>_______________________________</w:t>
      </w:r>
    </w:p>
    <w:p w:rsidR="000E0AC3" w:rsidRPr="000E0AC3" w:rsidRDefault="000E0AC3" w:rsidP="000E0AC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0E0AC3" w:rsidRPr="000E0AC3" w:rsidRDefault="000E0AC3" w:rsidP="000E0AC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0E0AC3" w:rsidRPr="000E0AC3" w:rsidRDefault="000E0AC3" w:rsidP="000E0AC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7148E1" w:rsidRPr="000E0AC3" w:rsidRDefault="007148E1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0E0AC3" w:rsidRDefault="000E0AC3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74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119"/>
      </w:tblGrid>
      <w:tr w:rsidR="000E0AC3" w:rsidRPr="000E0AC3" w:rsidTr="00F23566">
        <w:tc>
          <w:tcPr>
            <w:tcW w:w="6855" w:type="dxa"/>
            <w:shd w:val="clear" w:color="auto" w:fill="auto"/>
          </w:tcPr>
          <w:p w:rsidR="000E0AC3" w:rsidRPr="000E0AC3" w:rsidRDefault="000E0AC3" w:rsidP="000E0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E0AC3" w:rsidRPr="000E0AC3" w:rsidRDefault="000E0AC3" w:rsidP="005565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0AC3">
              <w:rPr>
                <w:rFonts w:ascii="Times New Roman" w:eastAsia="Calibri" w:hAnsi="Times New Roman" w:cs="Times New Roman"/>
                <w:sz w:val="24"/>
              </w:rPr>
              <w:t>© Садыкова Н.Н., 201</w:t>
            </w:r>
            <w:r w:rsidR="00556584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</w:tr>
      <w:tr w:rsidR="000E0AC3" w:rsidRPr="000E0AC3" w:rsidTr="00F23566">
        <w:tc>
          <w:tcPr>
            <w:tcW w:w="6855" w:type="dxa"/>
            <w:shd w:val="clear" w:color="auto" w:fill="auto"/>
          </w:tcPr>
          <w:p w:rsidR="000E0AC3" w:rsidRPr="000E0AC3" w:rsidRDefault="000E0AC3" w:rsidP="000E0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E0AC3" w:rsidRPr="000E0AC3" w:rsidRDefault="000E0AC3" w:rsidP="005565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0AC3">
              <w:rPr>
                <w:rFonts w:ascii="Times New Roman" w:eastAsia="Calibri" w:hAnsi="Times New Roman" w:cs="Times New Roman"/>
                <w:sz w:val="24"/>
              </w:rPr>
              <w:t>© БГТИ (филиал) ОГУ, 201</w:t>
            </w:r>
            <w:r w:rsidR="00556584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</w:tr>
    </w:tbl>
    <w:p w:rsidR="00F5663B" w:rsidRPr="000E0AC3" w:rsidRDefault="00F5663B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0E0AC3" w:rsidRDefault="00F5663B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0E0AC3" w:rsidRDefault="00F5663B" w:rsidP="000E0AC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0E0AC3" w:rsidRDefault="007148E1" w:rsidP="000E0AC3">
      <w:pPr>
        <w:pStyle w:val="ReportMain"/>
        <w:suppressAutoHyphens/>
        <w:jc w:val="both"/>
        <w:sectPr w:rsidR="007148E1" w:rsidRPr="000E0AC3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0E0AC3" w:rsidRDefault="007148E1" w:rsidP="000E0AC3">
      <w:pPr>
        <w:pStyle w:val="ReportMain"/>
        <w:suppressAutoHyphens/>
        <w:jc w:val="both"/>
      </w:pPr>
    </w:p>
    <w:p w:rsidR="004829E3" w:rsidRPr="000E0AC3" w:rsidRDefault="004829E3" w:rsidP="000E0AC3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Требования к результатам </w:t>
      </w:r>
      <w:proofErr w:type="gramStart"/>
      <w:r w:rsidRPr="000E0A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0E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(таб. раздела 3 Рабочей программы), формы их контроля и виды оценочных средств</w:t>
      </w:r>
    </w:p>
    <w:p w:rsidR="004829E3" w:rsidRDefault="004829E3" w:rsidP="000E0A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F23566" w:rsidRPr="001B7F08" w:rsidTr="00F23566">
        <w:trPr>
          <w:tblHeader/>
        </w:trPr>
        <w:tc>
          <w:tcPr>
            <w:tcW w:w="3879" w:type="dxa"/>
            <w:shd w:val="clear" w:color="auto" w:fill="auto"/>
            <w:vAlign w:val="center"/>
          </w:tcPr>
          <w:p w:rsidR="00F23566" w:rsidRPr="0074514D" w:rsidRDefault="00F23566" w:rsidP="00F23566">
            <w:pPr>
              <w:pStyle w:val="ReportMain"/>
              <w:suppressAutoHyphens/>
              <w:jc w:val="center"/>
            </w:pPr>
            <w:r w:rsidRPr="0074514D"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23566" w:rsidRPr="0074514D" w:rsidRDefault="00F23566" w:rsidP="00F23566">
            <w:pPr>
              <w:pStyle w:val="ReportMain"/>
              <w:suppressAutoHyphens/>
              <w:jc w:val="center"/>
            </w:pPr>
            <w:r w:rsidRPr="0074514D">
              <w:t xml:space="preserve">Планируемые результаты </w:t>
            </w:r>
            <w:proofErr w:type="gramStart"/>
            <w:r w:rsidRPr="0074514D">
              <w:t>обучения по дисциплине</w:t>
            </w:r>
            <w:proofErr w:type="gramEnd"/>
            <w:r w:rsidRPr="0074514D">
              <w:t>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23566" w:rsidRPr="0074514D" w:rsidRDefault="00F23566" w:rsidP="00F23566">
            <w:pPr>
              <w:pStyle w:val="ReportMain"/>
              <w:suppressAutoHyphens/>
              <w:jc w:val="center"/>
            </w:pPr>
            <w:r w:rsidRPr="0074514D">
              <w:t>Виды оценочных средств/</w:t>
            </w:r>
          </w:p>
          <w:p w:rsidR="00F23566" w:rsidRPr="0074514D" w:rsidRDefault="00F23566" w:rsidP="00F23566">
            <w:pPr>
              <w:pStyle w:val="ReportMain"/>
              <w:suppressAutoHyphens/>
              <w:jc w:val="center"/>
            </w:pPr>
            <w:r w:rsidRPr="0074514D">
              <w:t>шифр раздела в данном документе</w:t>
            </w:r>
          </w:p>
        </w:tc>
      </w:tr>
      <w:tr w:rsidR="00F23566" w:rsidRPr="001B7F08" w:rsidTr="00F23566">
        <w:tc>
          <w:tcPr>
            <w:tcW w:w="3879" w:type="dxa"/>
            <w:vMerge w:val="restart"/>
            <w:shd w:val="clear" w:color="auto" w:fill="auto"/>
          </w:tcPr>
          <w:p w:rsidR="00F23566" w:rsidRPr="00F23566" w:rsidRDefault="00F23566" w:rsidP="00F235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ОПК-4 способность  применять принципы структурной и функциональной организации биологических объектов и владением знанием механизмов гомеостатической регуляции; владением основными физиологическими методами анализа и оценки состояния живых систем</w:t>
            </w:r>
          </w:p>
        </w:tc>
        <w:tc>
          <w:tcPr>
            <w:tcW w:w="6378" w:type="dxa"/>
            <w:shd w:val="clear" w:color="auto" w:fill="auto"/>
          </w:tcPr>
          <w:p w:rsidR="00F23566" w:rsidRPr="00F23566" w:rsidRDefault="00F23566" w:rsidP="00F23566">
            <w:pPr>
              <w:pStyle w:val="ReportMain"/>
              <w:suppressAutoHyphens/>
              <w:jc w:val="both"/>
              <w:rPr>
                <w:szCs w:val="24"/>
              </w:rPr>
            </w:pPr>
            <w:r w:rsidRPr="00F23566">
              <w:rPr>
                <w:szCs w:val="24"/>
                <w:u w:val="single"/>
              </w:rPr>
              <w:t>Знать:</w:t>
            </w:r>
          </w:p>
          <w:p w:rsidR="00F23566" w:rsidRPr="00F23566" w:rsidRDefault="00F23566" w:rsidP="00F23566">
            <w:pPr>
              <w:pStyle w:val="ReportMain"/>
              <w:suppressAutoHyphens/>
              <w:jc w:val="both"/>
              <w:rPr>
                <w:szCs w:val="24"/>
              </w:rPr>
            </w:pPr>
            <w:r w:rsidRPr="00F23566">
              <w:rPr>
                <w:szCs w:val="24"/>
              </w:rPr>
              <w:t>принципы структурной и функциональной организации растительного организма и фитоценоза в целом; механизмы гомеостатической регуляции; физиологические методы анализа и оценки состояния живых систем;</w:t>
            </w:r>
          </w:p>
        </w:tc>
        <w:tc>
          <w:tcPr>
            <w:tcW w:w="4536" w:type="dxa"/>
            <w:shd w:val="clear" w:color="auto" w:fill="auto"/>
          </w:tcPr>
          <w:p w:rsidR="00F23566" w:rsidRPr="0074514D" w:rsidRDefault="00F23566" w:rsidP="00F23566">
            <w:pPr>
              <w:pStyle w:val="ReportMain"/>
              <w:suppressAutoHyphens/>
            </w:pPr>
            <w:r w:rsidRPr="0074514D">
              <w:rPr>
                <w:b/>
              </w:rPr>
              <w:t>Блок A –</w:t>
            </w:r>
            <w:r w:rsidRPr="0074514D">
              <w:t xml:space="preserve"> задания репродуктивного уровня</w:t>
            </w:r>
          </w:p>
          <w:p w:rsidR="00F23566" w:rsidRPr="0074514D" w:rsidRDefault="00F23566" w:rsidP="00F2356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Тестирование, вопросы для опроса</w:t>
            </w:r>
          </w:p>
        </w:tc>
      </w:tr>
      <w:tr w:rsidR="00F23566" w:rsidRPr="001B7F08" w:rsidTr="00F23566">
        <w:tc>
          <w:tcPr>
            <w:tcW w:w="3879" w:type="dxa"/>
            <w:vMerge/>
            <w:shd w:val="clear" w:color="auto" w:fill="auto"/>
          </w:tcPr>
          <w:p w:rsidR="00F23566" w:rsidRPr="00F23566" w:rsidRDefault="00F23566" w:rsidP="00F2356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F23566" w:rsidRPr="00F23566" w:rsidRDefault="00F23566" w:rsidP="00F23566">
            <w:pPr>
              <w:pStyle w:val="ReportMain"/>
              <w:suppressAutoHyphens/>
              <w:jc w:val="both"/>
              <w:rPr>
                <w:szCs w:val="24"/>
              </w:rPr>
            </w:pPr>
            <w:r w:rsidRPr="00F23566">
              <w:rPr>
                <w:szCs w:val="24"/>
                <w:u w:val="single"/>
              </w:rPr>
              <w:t>Уметь:</w:t>
            </w:r>
          </w:p>
          <w:p w:rsidR="00F23566" w:rsidRPr="00F23566" w:rsidRDefault="00F23566" w:rsidP="00F23566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23566">
              <w:rPr>
                <w:szCs w:val="24"/>
              </w:rPr>
              <w:t>диагностировать жизнеспособность зимующих растений; определять устойчивость растительного организма к действию неблагоприятных факторов; диагностировать недостаток или избыток элементов минерального питания;</w:t>
            </w:r>
          </w:p>
        </w:tc>
        <w:tc>
          <w:tcPr>
            <w:tcW w:w="4536" w:type="dxa"/>
            <w:shd w:val="clear" w:color="auto" w:fill="auto"/>
          </w:tcPr>
          <w:p w:rsidR="00F23566" w:rsidRPr="0074514D" w:rsidRDefault="00F23566" w:rsidP="00F23566">
            <w:pPr>
              <w:pStyle w:val="ReportMain"/>
              <w:suppressAutoHyphens/>
            </w:pPr>
            <w:r w:rsidRPr="0074514D">
              <w:rPr>
                <w:b/>
              </w:rPr>
              <w:t>Блок B –</w:t>
            </w:r>
            <w:r w:rsidRPr="0074514D">
              <w:t xml:space="preserve"> задания реконструктивного уровня</w:t>
            </w:r>
          </w:p>
          <w:p w:rsidR="00F23566" w:rsidRPr="0074514D" w:rsidRDefault="00F23566" w:rsidP="00F2356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Практические задания</w:t>
            </w:r>
          </w:p>
        </w:tc>
      </w:tr>
      <w:tr w:rsidR="00F23566" w:rsidRPr="001B7F08" w:rsidTr="00F23566">
        <w:tc>
          <w:tcPr>
            <w:tcW w:w="3879" w:type="dxa"/>
            <w:vMerge/>
            <w:shd w:val="clear" w:color="auto" w:fill="auto"/>
          </w:tcPr>
          <w:p w:rsidR="00F23566" w:rsidRPr="00F23566" w:rsidRDefault="00F23566" w:rsidP="00F2356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F23566" w:rsidRPr="00F23566" w:rsidRDefault="00F23566" w:rsidP="00F23566">
            <w:pPr>
              <w:pStyle w:val="ReportMain"/>
              <w:suppressAutoHyphens/>
              <w:jc w:val="both"/>
              <w:rPr>
                <w:szCs w:val="24"/>
              </w:rPr>
            </w:pPr>
            <w:r w:rsidRPr="00F23566">
              <w:rPr>
                <w:szCs w:val="24"/>
                <w:u w:val="single"/>
              </w:rPr>
              <w:t>Владеть:</w:t>
            </w:r>
          </w:p>
          <w:p w:rsidR="00F23566" w:rsidRPr="00F23566" w:rsidRDefault="00F23566" w:rsidP="00F23566">
            <w:pPr>
              <w:pStyle w:val="ReportMain"/>
              <w:suppressAutoHyphens/>
              <w:rPr>
                <w:szCs w:val="24"/>
              </w:rPr>
            </w:pPr>
            <w:r w:rsidRPr="00F23566">
              <w:rPr>
                <w:szCs w:val="24"/>
              </w:rPr>
              <w:t>навыками оценки физиологического состояния и адаптационного потенциала растений.</w:t>
            </w:r>
          </w:p>
        </w:tc>
        <w:tc>
          <w:tcPr>
            <w:tcW w:w="4536" w:type="dxa"/>
            <w:shd w:val="clear" w:color="auto" w:fill="auto"/>
          </w:tcPr>
          <w:p w:rsidR="00F23566" w:rsidRPr="0074514D" w:rsidRDefault="00F23566" w:rsidP="00F23566">
            <w:pPr>
              <w:pStyle w:val="ReportMain"/>
              <w:suppressAutoHyphens/>
            </w:pPr>
            <w:r w:rsidRPr="0074514D">
              <w:rPr>
                <w:b/>
              </w:rPr>
              <w:t>Блок C –</w:t>
            </w:r>
            <w:r w:rsidRPr="0074514D">
              <w:t xml:space="preserve"> задания практико-ориентированного и/или исследовательского уровня</w:t>
            </w:r>
          </w:p>
          <w:p w:rsidR="00F23566" w:rsidRPr="0074514D" w:rsidRDefault="00F23566" w:rsidP="00F2356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Комплексные практические  задания</w:t>
            </w:r>
          </w:p>
        </w:tc>
      </w:tr>
      <w:tr w:rsidR="00F23566" w:rsidRPr="001B7F08" w:rsidTr="00F23566">
        <w:tc>
          <w:tcPr>
            <w:tcW w:w="3879" w:type="dxa"/>
            <w:vMerge w:val="restart"/>
            <w:shd w:val="clear" w:color="auto" w:fill="auto"/>
          </w:tcPr>
          <w:p w:rsidR="00F23566" w:rsidRPr="00F23566" w:rsidRDefault="00F23566" w:rsidP="00F235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ОПК-6 способность  применять современные экспериментальные методы работы с биологическими объектами в полевых и лабораторных условиях, навыки работы с современной аппаратурой</w:t>
            </w:r>
          </w:p>
        </w:tc>
        <w:tc>
          <w:tcPr>
            <w:tcW w:w="6378" w:type="dxa"/>
            <w:shd w:val="clear" w:color="auto" w:fill="auto"/>
          </w:tcPr>
          <w:p w:rsidR="00F23566" w:rsidRPr="00F23566" w:rsidRDefault="00F23566" w:rsidP="00F23566">
            <w:pPr>
              <w:pStyle w:val="ReportMain"/>
              <w:suppressAutoHyphens/>
              <w:jc w:val="both"/>
              <w:rPr>
                <w:szCs w:val="24"/>
              </w:rPr>
            </w:pPr>
            <w:r w:rsidRPr="00F23566">
              <w:rPr>
                <w:szCs w:val="24"/>
                <w:u w:val="single"/>
              </w:rPr>
              <w:t>Знать:</w:t>
            </w:r>
          </w:p>
          <w:p w:rsidR="00F23566" w:rsidRPr="00F23566" w:rsidRDefault="00F23566" w:rsidP="00F23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морфологию и топографию органов растения; закономерн</w:t>
            </w: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сти роста и развития растений для формирования высокок</w:t>
            </w: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чественного урожая;</w:t>
            </w:r>
          </w:p>
        </w:tc>
        <w:tc>
          <w:tcPr>
            <w:tcW w:w="4536" w:type="dxa"/>
            <w:shd w:val="clear" w:color="auto" w:fill="auto"/>
          </w:tcPr>
          <w:p w:rsidR="00F23566" w:rsidRPr="0074514D" w:rsidRDefault="00F23566" w:rsidP="00F23566">
            <w:pPr>
              <w:pStyle w:val="ReportMain"/>
              <w:suppressAutoHyphens/>
            </w:pPr>
            <w:r w:rsidRPr="0074514D">
              <w:rPr>
                <w:b/>
              </w:rPr>
              <w:t>Блок A –</w:t>
            </w:r>
            <w:r w:rsidRPr="0074514D">
              <w:t xml:space="preserve"> задания репродуктивного уровня</w:t>
            </w:r>
          </w:p>
          <w:p w:rsidR="00F23566" w:rsidRPr="0074514D" w:rsidRDefault="00F23566" w:rsidP="00F2356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Тестирование, вопросы для опроса</w:t>
            </w:r>
          </w:p>
        </w:tc>
      </w:tr>
      <w:tr w:rsidR="00F23566" w:rsidRPr="001B7F08" w:rsidTr="00F23566">
        <w:tc>
          <w:tcPr>
            <w:tcW w:w="3879" w:type="dxa"/>
            <w:vMerge/>
            <w:shd w:val="clear" w:color="auto" w:fill="auto"/>
          </w:tcPr>
          <w:p w:rsidR="00F23566" w:rsidRPr="00F23566" w:rsidRDefault="00F23566" w:rsidP="00F2356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F23566" w:rsidRPr="00F23566" w:rsidRDefault="00F23566" w:rsidP="00F23566">
            <w:pPr>
              <w:pStyle w:val="ReportMain"/>
              <w:suppressAutoHyphens/>
              <w:jc w:val="both"/>
              <w:rPr>
                <w:szCs w:val="24"/>
              </w:rPr>
            </w:pPr>
            <w:r w:rsidRPr="00F23566">
              <w:rPr>
                <w:szCs w:val="24"/>
                <w:u w:val="single"/>
              </w:rPr>
              <w:t>Уметь:</w:t>
            </w:r>
          </w:p>
          <w:p w:rsidR="00F23566" w:rsidRPr="00F23566" w:rsidRDefault="00F23566" w:rsidP="00F23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современные экспериментальные методы работы с биологическими объектами в полевых и лабораторных у</w:t>
            </w: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ловиях; обосновывать результаты проведенных исследов</w:t>
            </w: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 xml:space="preserve">ний; </w:t>
            </w:r>
          </w:p>
        </w:tc>
        <w:tc>
          <w:tcPr>
            <w:tcW w:w="4536" w:type="dxa"/>
            <w:shd w:val="clear" w:color="auto" w:fill="auto"/>
          </w:tcPr>
          <w:p w:rsidR="00F23566" w:rsidRPr="0074514D" w:rsidRDefault="00F23566" w:rsidP="00F23566">
            <w:pPr>
              <w:pStyle w:val="ReportMain"/>
              <w:suppressAutoHyphens/>
            </w:pPr>
            <w:r w:rsidRPr="0074514D">
              <w:rPr>
                <w:b/>
              </w:rPr>
              <w:t>Блок B –</w:t>
            </w:r>
            <w:r w:rsidRPr="0074514D">
              <w:t xml:space="preserve"> задания реконструктивного уровня</w:t>
            </w:r>
          </w:p>
          <w:p w:rsidR="00F23566" w:rsidRPr="0074514D" w:rsidRDefault="00F23566" w:rsidP="00F2356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Практические задания</w:t>
            </w:r>
          </w:p>
        </w:tc>
      </w:tr>
      <w:tr w:rsidR="00F23566" w:rsidRPr="001B7F08" w:rsidTr="00F23566">
        <w:tc>
          <w:tcPr>
            <w:tcW w:w="3879" w:type="dxa"/>
            <w:vMerge/>
            <w:shd w:val="clear" w:color="auto" w:fill="auto"/>
          </w:tcPr>
          <w:p w:rsidR="00F23566" w:rsidRPr="00F23566" w:rsidRDefault="00F23566" w:rsidP="00F2356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F23566" w:rsidRPr="00F23566" w:rsidRDefault="00F23566" w:rsidP="00F23566">
            <w:pPr>
              <w:pStyle w:val="ReportMain"/>
              <w:suppressAutoHyphens/>
              <w:jc w:val="both"/>
              <w:rPr>
                <w:szCs w:val="24"/>
              </w:rPr>
            </w:pPr>
            <w:r w:rsidRPr="00F23566">
              <w:rPr>
                <w:szCs w:val="24"/>
                <w:u w:val="single"/>
              </w:rPr>
              <w:t>Владеть:</w:t>
            </w:r>
          </w:p>
          <w:p w:rsidR="00F23566" w:rsidRPr="00F23566" w:rsidRDefault="00F23566" w:rsidP="00F23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навыками работы с современной аппаратурой для провед</w:t>
            </w: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ния биологических экспериментов в полевых и лаборато</w:t>
            </w: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566">
              <w:rPr>
                <w:rFonts w:ascii="Times New Roman" w:hAnsi="Times New Roman" w:cs="Times New Roman"/>
                <w:sz w:val="24"/>
                <w:szCs w:val="24"/>
              </w:rPr>
              <w:t>ных условиях.</w:t>
            </w:r>
          </w:p>
        </w:tc>
        <w:tc>
          <w:tcPr>
            <w:tcW w:w="4536" w:type="dxa"/>
            <w:shd w:val="clear" w:color="auto" w:fill="auto"/>
          </w:tcPr>
          <w:p w:rsidR="00F23566" w:rsidRPr="0074514D" w:rsidRDefault="00F23566" w:rsidP="00F23566">
            <w:pPr>
              <w:pStyle w:val="ReportMain"/>
              <w:suppressAutoHyphens/>
            </w:pPr>
            <w:r w:rsidRPr="0074514D">
              <w:rPr>
                <w:b/>
              </w:rPr>
              <w:t>Блок C –</w:t>
            </w:r>
            <w:r w:rsidRPr="0074514D">
              <w:t xml:space="preserve"> задания практико-ориентированного и/или исследовательского уровня</w:t>
            </w:r>
          </w:p>
          <w:p w:rsidR="00F23566" w:rsidRPr="0074514D" w:rsidRDefault="00F23566" w:rsidP="00F2356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Комплексные практические  задания</w:t>
            </w:r>
          </w:p>
        </w:tc>
      </w:tr>
    </w:tbl>
    <w:p w:rsidR="006F6E16" w:rsidRPr="000E0AC3" w:rsidRDefault="006F6E16" w:rsidP="000E0A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0E0AC3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0E0AC3" w:rsidRDefault="004829E3" w:rsidP="000E0A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E0AC3">
        <w:rPr>
          <w:rFonts w:ascii="Times New Roman" w:eastAsia="Times New Roman" w:hAnsi="Times New Roman" w:cs="Times New Roman"/>
          <w:sz w:val="28"/>
          <w:szCs w:val="24"/>
        </w:rPr>
        <w:lastRenderedPageBreak/>
        <w:t>Оценочные средства</w:t>
      </w:r>
    </w:p>
    <w:p w:rsidR="004829E3" w:rsidRDefault="004829E3" w:rsidP="000E0A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E0AC3">
        <w:rPr>
          <w:rFonts w:ascii="Times New Roman" w:eastAsia="Times New Roman" w:hAnsi="Times New Roman" w:cs="Times New Roman"/>
          <w:sz w:val="28"/>
          <w:szCs w:val="24"/>
        </w:rPr>
        <w:t>Блок</w:t>
      </w:r>
      <w:proofErr w:type="gramStart"/>
      <w:r w:rsidRPr="000E0AC3">
        <w:rPr>
          <w:rFonts w:ascii="Times New Roman" w:eastAsia="Times New Roman" w:hAnsi="Times New Roman" w:cs="Times New Roman"/>
          <w:sz w:val="28"/>
          <w:szCs w:val="24"/>
        </w:rPr>
        <w:t xml:space="preserve"> А</w:t>
      </w:r>
      <w:proofErr w:type="gramEnd"/>
    </w:p>
    <w:p w:rsidR="00F23566" w:rsidRPr="000E0AC3" w:rsidRDefault="00F23566" w:rsidP="000E0A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Тестовые задания:</w:t>
      </w:r>
    </w:p>
    <w:p w:rsidR="008E59F7" w:rsidRPr="000E0AC3" w:rsidRDefault="00F6008A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Раздел № 1 </w:t>
      </w:r>
      <w:r w:rsidR="00246FC1" w:rsidRPr="000E0AC3">
        <w:rPr>
          <w:rFonts w:ascii="Times New Roman" w:hAnsi="Times New Roman" w:cs="Times New Roman"/>
          <w:sz w:val="28"/>
          <w:szCs w:val="20"/>
        </w:rPr>
        <w:t>Введение. Предмет и задачи физиологии растений.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1.1</w:t>
      </w:r>
      <w:proofErr w:type="gramStart"/>
      <w:r w:rsidRPr="000E0AC3">
        <w:rPr>
          <w:rFonts w:ascii="Times New Roman" w:hAnsi="Times New Roman" w:cs="Times New Roman"/>
          <w:sz w:val="28"/>
          <w:szCs w:val="24"/>
        </w:rPr>
        <w:t xml:space="preserve"> В</w:t>
      </w:r>
      <w:proofErr w:type="gramEnd"/>
      <w:r w:rsidRPr="000E0AC3">
        <w:rPr>
          <w:rFonts w:ascii="Times New Roman" w:hAnsi="Times New Roman" w:cs="Times New Roman"/>
          <w:sz w:val="28"/>
          <w:szCs w:val="24"/>
        </w:rPr>
        <w:t>первые наблюдал клеточное строение растений:</w:t>
      </w:r>
    </w:p>
    <w:p w:rsidR="00B73848" w:rsidRPr="000E0AC3" w:rsidRDefault="00B73848" w:rsidP="00BE48B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Т. Шванн</w:t>
      </w:r>
    </w:p>
    <w:p w:rsidR="00B73848" w:rsidRPr="000E0AC3" w:rsidRDefault="00B73848" w:rsidP="00BE48B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Н. </w:t>
      </w:r>
      <w:proofErr w:type="spellStart"/>
      <w:r w:rsidRPr="000E0AC3">
        <w:rPr>
          <w:rFonts w:ascii="Times New Roman" w:hAnsi="Times New Roman" w:cs="Times New Roman"/>
          <w:sz w:val="28"/>
          <w:szCs w:val="24"/>
        </w:rPr>
        <w:t>Грю</w:t>
      </w:r>
      <w:proofErr w:type="spellEnd"/>
    </w:p>
    <w:p w:rsidR="00B73848" w:rsidRPr="000E0AC3" w:rsidRDefault="00B73848" w:rsidP="00BE48B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Р. Гук</w:t>
      </w:r>
    </w:p>
    <w:p w:rsidR="00B73848" w:rsidRPr="000E0AC3" w:rsidRDefault="00B73848" w:rsidP="00BE48B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М. </w:t>
      </w:r>
      <w:proofErr w:type="spellStart"/>
      <w:r w:rsidRPr="000E0AC3">
        <w:rPr>
          <w:rFonts w:ascii="Times New Roman" w:hAnsi="Times New Roman" w:cs="Times New Roman"/>
          <w:sz w:val="28"/>
          <w:szCs w:val="24"/>
        </w:rPr>
        <w:t>Мальпиги</w:t>
      </w:r>
      <w:proofErr w:type="spellEnd"/>
    </w:p>
    <w:p w:rsidR="00B73848" w:rsidRPr="000E0AC3" w:rsidRDefault="00B73848" w:rsidP="00BE48B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М. </w:t>
      </w:r>
      <w:proofErr w:type="spellStart"/>
      <w:r w:rsidRPr="000E0AC3">
        <w:rPr>
          <w:rFonts w:ascii="Times New Roman" w:hAnsi="Times New Roman" w:cs="Times New Roman"/>
          <w:sz w:val="28"/>
          <w:szCs w:val="24"/>
        </w:rPr>
        <w:t>Шлейден</w:t>
      </w:r>
      <w:proofErr w:type="spellEnd"/>
    </w:p>
    <w:p w:rsidR="00B73848" w:rsidRPr="000E0AC3" w:rsidRDefault="00B73848" w:rsidP="000E0A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4"/>
        </w:rPr>
      </w:pPr>
      <w:r w:rsidRPr="000E0AC3">
        <w:rPr>
          <w:rFonts w:ascii="Times New Roman" w:hAnsi="Times New Roman" w:cs="Times New Roman"/>
          <w:spacing w:val="-8"/>
          <w:sz w:val="28"/>
          <w:szCs w:val="24"/>
        </w:rPr>
        <w:t>1.2  Основные положения клеточной теории были разработаны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1. М. </w:t>
      </w:r>
      <w:proofErr w:type="spellStart"/>
      <w:r w:rsidRPr="000E0AC3">
        <w:rPr>
          <w:rFonts w:ascii="Times New Roman" w:hAnsi="Times New Roman" w:cs="Times New Roman"/>
          <w:sz w:val="28"/>
          <w:szCs w:val="24"/>
        </w:rPr>
        <w:t>Шлейденом</w:t>
      </w:r>
      <w:proofErr w:type="spellEnd"/>
      <w:r w:rsidRPr="000E0AC3">
        <w:rPr>
          <w:rFonts w:ascii="Times New Roman" w:hAnsi="Times New Roman" w:cs="Times New Roman"/>
          <w:sz w:val="28"/>
          <w:szCs w:val="24"/>
        </w:rPr>
        <w:t xml:space="preserve"> и Т. Шванном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2. М. </w:t>
      </w:r>
      <w:proofErr w:type="spellStart"/>
      <w:r w:rsidRPr="000E0AC3">
        <w:rPr>
          <w:rFonts w:ascii="Times New Roman" w:hAnsi="Times New Roman" w:cs="Times New Roman"/>
          <w:sz w:val="28"/>
          <w:szCs w:val="24"/>
        </w:rPr>
        <w:t>Мальпиги</w:t>
      </w:r>
      <w:proofErr w:type="spellEnd"/>
      <w:r w:rsidRPr="000E0AC3">
        <w:rPr>
          <w:rFonts w:ascii="Times New Roman" w:hAnsi="Times New Roman" w:cs="Times New Roman"/>
          <w:sz w:val="28"/>
          <w:szCs w:val="24"/>
        </w:rPr>
        <w:t xml:space="preserve"> и Н. </w:t>
      </w:r>
      <w:proofErr w:type="spellStart"/>
      <w:r w:rsidRPr="000E0AC3">
        <w:rPr>
          <w:rFonts w:ascii="Times New Roman" w:hAnsi="Times New Roman" w:cs="Times New Roman"/>
          <w:sz w:val="28"/>
          <w:szCs w:val="24"/>
        </w:rPr>
        <w:t>Грю</w:t>
      </w:r>
      <w:proofErr w:type="spellEnd"/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3. Д. Бентамом и Д. </w:t>
      </w:r>
      <w:proofErr w:type="spellStart"/>
      <w:r w:rsidRPr="000E0AC3">
        <w:rPr>
          <w:rFonts w:ascii="Times New Roman" w:hAnsi="Times New Roman" w:cs="Times New Roman"/>
          <w:sz w:val="28"/>
          <w:szCs w:val="24"/>
        </w:rPr>
        <w:t>Гукером</w:t>
      </w:r>
      <w:proofErr w:type="spellEnd"/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4. Ф. Фонтаном и Р. Броуном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1.3</w:t>
      </w:r>
      <w:proofErr w:type="gramStart"/>
      <w:r w:rsidRPr="000E0AC3">
        <w:rPr>
          <w:rFonts w:ascii="Times New Roman" w:hAnsi="Times New Roman" w:cs="Times New Roman"/>
          <w:sz w:val="28"/>
          <w:szCs w:val="24"/>
        </w:rPr>
        <w:t xml:space="preserve">  К</w:t>
      </w:r>
      <w:proofErr w:type="gramEnd"/>
      <w:r w:rsidRPr="000E0AC3">
        <w:rPr>
          <w:rFonts w:ascii="Times New Roman" w:hAnsi="Times New Roman" w:cs="Times New Roman"/>
          <w:sz w:val="28"/>
          <w:szCs w:val="24"/>
        </w:rPr>
        <w:t xml:space="preserve"> эукариотам относятся: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1. </w:t>
      </w:r>
      <w:proofErr w:type="spellStart"/>
      <w:r w:rsidRPr="000E0AC3">
        <w:rPr>
          <w:rFonts w:ascii="Times New Roman" w:hAnsi="Times New Roman" w:cs="Times New Roman"/>
          <w:sz w:val="28"/>
          <w:szCs w:val="24"/>
        </w:rPr>
        <w:t>Архебактерии</w:t>
      </w:r>
      <w:proofErr w:type="spellEnd"/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2. </w:t>
      </w:r>
      <w:proofErr w:type="spellStart"/>
      <w:r w:rsidRPr="000E0AC3">
        <w:rPr>
          <w:rFonts w:ascii="Times New Roman" w:hAnsi="Times New Roman" w:cs="Times New Roman"/>
          <w:sz w:val="28"/>
          <w:szCs w:val="24"/>
        </w:rPr>
        <w:t>Эубактерии</w:t>
      </w:r>
      <w:proofErr w:type="spellEnd"/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3. Вирусы 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4. Грибы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1.4 Что входит в состав протопласта растительной клетки?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1. Кристаллические включения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2. Крахмальные зерна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3. Капли жира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4. Ядро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1.5</w:t>
      </w:r>
      <w:proofErr w:type="gramStart"/>
      <w:r w:rsidRPr="000E0AC3">
        <w:rPr>
          <w:rFonts w:ascii="Times New Roman" w:hAnsi="Times New Roman" w:cs="Times New Roman"/>
          <w:sz w:val="28"/>
          <w:szCs w:val="24"/>
        </w:rPr>
        <w:t xml:space="preserve"> В</w:t>
      </w:r>
      <w:proofErr w:type="gramEnd"/>
      <w:r w:rsidRPr="000E0AC3">
        <w:rPr>
          <w:rFonts w:ascii="Times New Roman" w:hAnsi="Times New Roman" w:cs="Times New Roman"/>
          <w:sz w:val="28"/>
          <w:szCs w:val="24"/>
        </w:rPr>
        <w:t xml:space="preserve"> клетках растений отсутствуют: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1. Митохондрии 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2. Рибосомы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3. Центриоли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4. Пластиды 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5. Вакуоли </w:t>
      </w:r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4"/>
        </w:rPr>
      </w:pPr>
      <w:r w:rsidRPr="000E0AC3">
        <w:rPr>
          <w:rFonts w:ascii="Times New Roman" w:hAnsi="Times New Roman" w:cs="Times New Roman"/>
          <w:spacing w:val="-8"/>
          <w:sz w:val="28"/>
          <w:szCs w:val="24"/>
        </w:rPr>
        <w:t>1.6</w:t>
      </w:r>
      <w:r w:rsidR="00B73848" w:rsidRPr="000E0AC3">
        <w:rPr>
          <w:rFonts w:ascii="Times New Roman" w:hAnsi="Times New Roman" w:cs="Times New Roman"/>
          <w:spacing w:val="-8"/>
          <w:sz w:val="28"/>
          <w:szCs w:val="24"/>
        </w:rPr>
        <w:t xml:space="preserve"> Органоиды растительной клетки специального назначения: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1. Ядро  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2. Митохондрии  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3. Рибосомы 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4. Центриоли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5. Пластиды </w:t>
      </w:r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1.7</w:t>
      </w:r>
      <w:r w:rsidR="00B73848" w:rsidRPr="000E0AC3">
        <w:rPr>
          <w:rFonts w:ascii="Times New Roman" w:hAnsi="Times New Roman" w:cs="Times New Roman"/>
          <w:sz w:val="28"/>
          <w:szCs w:val="24"/>
        </w:rPr>
        <w:t xml:space="preserve"> Резервным веществом большинства растений является: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1. Гликоген   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2. Крахмал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3. </w:t>
      </w:r>
      <w:proofErr w:type="spellStart"/>
      <w:r w:rsidRPr="000E0AC3">
        <w:rPr>
          <w:rFonts w:ascii="Times New Roman" w:hAnsi="Times New Roman" w:cs="Times New Roman"/>
          <w:sz w:val="28"/>
          <w:szCs w:val="24"/>
        </w:rPr>
        <w:t>Волютин</w:t>
      </w:r>
      <w:proofErr w:type="spellEnd"/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4. </w:t>
      </w:r>
      <w:proofErr w:type="spellStart"/>
      <w:r w:rsidRPr="000E0AC3">
        <w:rPr>
          <w:rFonts w:ascii="Times New Roman" w:hAnsi="Times New Roman" w:cs="Times New Roman"/>
          <w:sz w:val="28"/>
          <w:szCs w:val="24"/>
        </w:rPr>
        <w:t>Хризоламинарин</w:t>
      </w:r>
      <w:proofErr w:type="spellEnd"/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5. </w:t>
      </w:r>
      <w:proofErr w:type="spellStart"/>
      <w:r w:rsidRPr="000E0AC3">
        <w:rPr>
          <w:rFonts w:ascii="Times New Roman" w:hAnsi="Times New Roman" w:cs="Times New Roman"/>
          <w:sz w:val="28"/>
          <w:szCs w:val="24"/>
        </w:rPr>
        <w:t>Ламинарин</w:t>
      </w:r>
      <w:proofErr w:type="spellEnd"/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1.8</w:t>
      </w:r>
      <w:r w:rsidR="00B73848" w:rsidRPr="000E0AC3">
        <w:rPr>
          <w:rFonts w:ascii="Times New Roman" w:hAnsi="Times New Roman" w:cs="Times New Roman"/>
          <w:sz w:val="28"/>
          <w:szCs w:val="24"/>
        </w:rPr>
        <w:t xml:space="preserve"> Местом хранения и воспроизводства наследственной информации в клетке является: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lastRenderedPageBreak/>
        <w:t xml:space="preserve">1. Ядро 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2. Цитоплазма 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3. Вакуоль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4. Клеточная стенка</w:t>
      </w:r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1.9</w:t>
      </w:r>
      <w:r w:rsidR="00B73848" w:rsidRPr="000E0AC3">
        <w:rPr>
          <w:rFonts w:ascii="Times New Roman" w:hAnsi="Times New Roman" w:cs="Times New Roman"/>
          <w:sz w:val="28"/>
          <w:szCs w:val="24"/>
        </w:rPr>
        <w:t xml:space="preserve"> Что относится к первичным производным протопласта?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1. Крахмальные зерна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2. Кристаллические включения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3. Клеточная стенка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4. Ядро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5. Капли жира</w:t>
      </w:r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1.10</w:t>
      </w:r>
      <w:proofErr w:type="gramStart"/>
      <w:r w:rsidR="00B73848" w:rsidRPr="000E0AC3">
        <w:rPr>
          <w:rFonts w:ascii="Times New Roman" w:hAnsi="Times New Roman" w:cs="Times New Roman"/>
          <w:sz w:val="28"/>
          <w:szCs w:val="24"/>
        </w:rPr>
        <w:t xml:space="preserve"> К</w:t>
      </w:r>
      <w:proofErr w:type="gramEnd"/>
      <w:r w:rsidR="00B73848" w:rsidRPr="000E0AC3">
        <w:rPr>
          <w:rFonts w:ascii="Times New Roman" w:hAnsi="Times New Roman" w:cs="Times New Roman"/>
          <w:sz w:val="28"/>
          <w:szCs w:val="24"/>
        </w:rPr>
        <w:t>акие вещества растительной клетки являются экскреторными?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 Белки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2. Углеводы 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3. Кристаллы оксалата кальция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4. Жиры</w:t>
      </w:r>
    </w:p>
    <w:p w:rsidR="00B73848" w:rsidRPr="000E0AC3" w:rsidRDefault="000D17D2" w:rsidP="000E0AC3">
      <w:pPr>
        <w:pStyle w:val="a4"/>
        <w:ind w:firstLine="567"/>
        <w:rPr>
          <w:spacing w:val="6"/>
          <w:szCs w:val="24"/>
        </w:rPr>
      </w:pPr>
      <w:r w:rsidRPr="000E0AC3">
        <w:rPr>
          <w:spacing w:val="6"/>
          <w:szCs w:val="24"/>
        </w:rPr>
        <w:t>1.11</w:t>
      </w:r>
      <w:proofErr w:type="gramStart"/>
      <w:r w:rsidR="00B73848" w:rsidRPr="000E0AC3">
        <w:rPr>
          <w:spacing w:val="6"/>
          <w:szCs w:val="24"/>
        </w:rPr>
        <w:t>К</w:t>
      </w:r>
      <w:proofErr w:type="gramEnd"/>
      <w:r w:rsidR="00B73848" w:rsidRPr="000E0AC3">
        <w:rPr>
          <w:spacing w:val="6"/>
          <w:szCs w:val="24"/>
        </w:rPr>
        <w:t>акое вещество растительной клетки является запасным?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 Оксалат кальция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2. Инулин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3. Карбонат кальция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4. Целлюлоза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5. Кремнезем </w:t>
      </w:r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1.12</w:t>
      </w:r>
      <w:r w:rsidR="00B73848" w:rsidRPr="000E0AC3">
        <w:rPr>
          <w:rFonts w:ascii="Times New Roman" w:hAnsi="Times New Roman" w:cs="Times New Roman"/>
          <w:sz w:val="28"/>
          <w:szCs w:val="24"/>
        </w:rPr>
        <w:t xml:space="preserve"> Что относится к вторичным производным протопласта?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 Клеточная стенка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2. Вакуоль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3. Крахмальные зерна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4. Цитоплазма </w:t>
      </w:r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1.13</w:t>
      </w:r>
      <w:proofErr w:type="gramStart"/>
      <w:r w:rsidR="00B73848" w:rsidRPr="000E0AC3">
        <w:rPr>
          <w:rFonts w:ascii="Times New Roman" w:hAnsi="Times New Roman" w:cs="Times New Roman"/>
          <w:sz w:val="28"/>
          <w:szCs w:val="24"/>
        </w:rPr>
        <w:t xml:space="preserve"> В</w:t>
      </w:r>
      <w:proofErr w:type="gramEnd"/>
      <w:r w:rsidR="00B73848" w:rsidRPr="000E0AC3">
        <w:rPr>
          <w:rFonts w:ascii="Times New Roman" w:hAnsi="Times New Roman" w:cs="Times New Roman"/>
          <w:sz w:val="28"/>
          <w:szCs w:val="24"/>
        </w:rPr>
        <w:t xml:space="preserve"> состав протопласта растительной клетки входит: 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 Клеточная стенка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2. Цитоплазма 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3. Клеточный сок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4. Кристаллические включения</w:t>
      </w:r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1.14</w:t>
      </w:r>
      <w:r w:rsidR="00B73848" w:rsidRPr="000E0AC3">
        <w:rPr>
          <w:rFonts w:ascii="Times New Roman" w:hAnsi="Times New Roman" w:cs="Times New Roman"/>
          <w:sz w:val="28"/>
          <w:szCs w:val="24"/>
        </w:rPr>
        <w:t xml:space="preserve"> Пластиды – органоиды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 Грибной клетки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2. Животной клетки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3. Растительной клетки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4. Клеток всех организмов-эукариотов</w:t>
      </w:r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1.15</w:t>
      </w:r>
      <w:proofErr w:type="gramStart"/>
      <w:r w:rsidR="00B73848" w:rsidRPr="000E0AC3">
        <w:rPr>
          <w:rFonts w:ascii="Times New Roman" w:hAnsi="Times New Roman" w:cs="Times New Roman"/>
          <w:sz w:val="28"/>
          <w:szCs w:val="24"/>
        </w:rPr>
        <w:t xml:space="preserve"> К</w:t>
      </w:r>
      <w:proofErr w:type="gramEnd"/>
      <w:r w:rsidR="00B73848" w:rsidRPr="000E0AC3">
        <w:rPr>
          <w:rFonts w:ascii="Times New Roman" w:hAnsi="Times New Roman" w:cs="Times New Roman"/>
          <w:sz w:val="28"/>
          <w:szCs w:val="24"/>
        </w:rPr>
        <w:t xml:space="preserve">акую роль в клетке играет аппарат </w:t>
      </w:r>
      <w:proofErr w:type="spellStart"/>
      <w:r w:rsidR="00B73848" w:rsidRPr="000E0AC3">
        <w:rPr>
          <w:rFonts w:ascii="Times New Roman" w:hAnsi="Times New Roman" w:cs="Times New Roman"/>
          <w:sz w:val="28"/>
          <w:szCs w:val="24"/>
        </w:rPr>
        <w:t>Гольджи</w:t>
      </w:r>
      <w:proofErr w:type="spellEnd"/>
      <w:r w:rsidR="00B73848" w:rsidRPr="000E0AC3">
        <w:rPr>
          <w:rFonts w:ascii="Times New Roman" w:hAnsi="Times New Roman" w:cs="Times New Roman"/>
          <w:sz w:val="28"/>
          <w:szCs w:val="24"/>
        </w:rPr>
        <w:t xml:space="preserve">?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 Является энергетическим центром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2. Происходит синтез белков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3. Происходит синтез веще</w:t>
      </w:r>
      <w:proofErr w:type="gramStart"/>
      <w:r w:rsidRPr="000E0AC3">
        <w:rPr>
          <w:rFonts w:ascii="Times New Roman" w:hAnsi="Times New Roman" w:cs="Times New Roman"/>
          <w:sz w:val="28"/>
          <w:szCs w:val="24"/>
        </w:rPr>
        <w:t>ств дл</w:t>
      </w:r>
      <w:proofErr w:type="gramEnd"/>
      <w:r w:rsidRPr="000E0AC3">
        <w:rPr>
          <w:rFonts w:ascii="Times New Roman" w:hAnsi="Times New Roman" w:cs="Times New Roman"/>
          <w:sz w:val="28"/>
          <w:szCs w:val="24"/>
        </w:rPr>
        <w:t>я построения клеточной стенки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4. С его помощью осуществляется внутриклеточное пищеварение</w:t>
      </w:r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1.16</w:t>
      </w:r>
      <w:proofErr w:type="gramStart"/>
      <w:r w:rsidR="00B73848" w:rsidRPr="000E0AC3">
        <w:rPr>
          <w:rFonts w:ascii="Times New Roman" w:hAnsi="Times New Roman" w:cs="Times New Roman"/>
          <w:sz w:val="28"/>
          <w:szCs w:val="24"/>
        </w:rPr>
        <w:t xml:space="preserve"> К</w:t>
      </w:r>
      <w:proofErr w:type="gramEnd"/>
      <w:r w:rsidR="00B73848" w:rsidRPr="000E0AC3">
        <w:rPr>
          <w:rFonts w:ascii="Times New Roman" w:hAnsi="Times New Roman" w:cs="Times New Roman"/>
          <w:sz w:val="28"/>
          <w:szCs w:val="24"/>
        </w:rPr>
        <w:t>акую функцию выполняют рибосомы?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1. Фотосинтеза  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2. Синтеза углеводов 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3. Синтеза белков  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lastRenderedPageBreak/>
        <w:t xml:space="preserve">4. Накопления жира  </w:t>
      </w:r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1.17</w:t>
      </w:r>
      <w:r w:rsidR="00B73848" w:rsidRPr="000E0AC3">
        <w:rPr>
          <w:rFonts w:ascii="Times New Roman" w:hAnsi="Times New Roman" w:cs="Times New Roman"/>
          <w:sz w:val="28"/>
          <w:szCs w:val="24"/>
        </w:rPr>
        <w:t xml:space="preserve"> Плазмалемма – это 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0E0AC3">
        <w:rPr>
          <w:rFonts w:ascii="Times New Roman" w:hAnsi="Times New Roman" w:cs="Times New Roman"/>
          <w:spacing w:val="-6"/>
          <w:sz w:val="28"/>
          <w:szCs w:val="24"/>
        </w:rPr>
        <w:t>1. Мембрана, отграничивающая цитоплазму от стенки клетки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2. Мембрана, отграничивающая содержимое ядра от цитоплазмы</w:t>
      </w:r>
    </w:p>
    <w:p w:rsidR="00B73848" w:rsidRPr="000E0AC3" w:rsidRDefault="00B73848" w:rsidP="000E0AC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3. </w:t>
      </w:r>
      <w:proofErr w:type="spellStart"/>
      <w:r w:rsidRPr="000E0AC3">
        <w:rPr>
          <w:rFonts w:ascii="Times New Roman" w:hAnsi="Times New Roman" w:cs="Times New Roman"/>
          <w:sz w:val="28"/>
          <w:szCs w:val="24"/>
        </w:rPr>
        <w:t>Вакуолярная</w:t>
      </w:r>
      <w:proofErr w:type="spellEnd"/>
      <w:r w:rsidRPr="000E0AC3">
        <w:rPr>
          <w:rFonts w:ascii="Times New Roman" w:hAnsi="Times New Roman" w:cs="Times New Roman"/>
          <w:sz w:val="28"/>
          <w:szCs w:val="24"/>
        </w:rPr>
        <w:t xml:space="preserve"> мембрана</w:t>
      </w:r>
    </w:p>
    <w:p w:rsidR="00B73848" w:rsidRPr="000E0AC3" w:rsidRDefault="00B73848" w:rsidP="000E0AC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4. Мембрана митохондрий</w:t>
      </w:r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1.18</w:t>
      </w:r>
      <w:proofErr w:type="gramStart"/>
      <w:r w:rsidR="00B73848" w:rsidRPr="000E0AC3">
        <w:rPr>
          <w:rFonts w:ascii="Times New Roman" w:hAnsi="Times New Roman" w:cs="Times New Roman"/>
          <w:sz w:val="28"/>
          <w:szCs w:val="24"/>
        </w:rPr>
        <w:t xml:space="preserve"> К</w:t>
      </w:r>
      <w:proofErr w:type="gramEnd"/>
      <w:r w:rsidR="00B73848" w:rsidRPr="000E0AC3">
        <w:rPr>
          <w:rFonts w:ascii="Times New Roman" w:hAnsi="Times New Roman" w:cs="Times New Roman"/>
          <w:sz w:val="28"/>
          <w:szCs w:val="24"/>
        </w:rPr>
        <w:t>акую функцию выполняют хлоропласты?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1. Запасающую 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2. Фотосинтезирующую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3. Энергетического обмена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4. Регуляции водно-солевого обмена</w:t>
      </w:r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1.19</w:t>
      </w:r>
      <w:proofErr w:type="gramStart"/>
      <w:r w:rsidR="00B73848" w:rsidRPr="000E0AC3">
        <w:rPr>
          <w:rFonts w:ascii="Times New Roman" w:hAnsi="Times New Roman" w:cs="Times New Roman"/>
          <w:sz w:val="28"/>
          <w:szCs w:val="24"/>
        </w:rPr>
        <w:t xml:space="preserve"> К</w:t>
      </w:r>
      <w:proofErr w:type="gramEnd"/>
      <w:r w:rsidR="00B73848" w:rsidRPr="000E0AC3">
        <w:rPr>
          <w:rFonts w:ascii="Times New Roman" w:hAnsi="Times New Roman" w:cs="Times New Roman"/>
          <w:sz w:val="28"/>
          <w:szCs w:val="24"/>
        </w:rPr>
        <w:t>акие пигменты содержатся в хромопластах?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1. Хлорофилл </w:t>
      </w:r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2. </w:t>
      </w:r>
      <w:proofErr w:type="spellStart"/>
      <w:r w:rsidRPr="000E0AC3">
        <w:rPr>
          <w:rFonts w:ascii="Times New Roman" w:hAnsi="Times New Roman" w:cs="Times New Roman"/>
          <w:sz w:val="28"/>
          <w:szCs w:val="24"/>
        </w:rPr>
        <w:t>Каротиноиды</w:t>
      </w:r>
      <w:proofErr w:type="spellEnd"/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3. </w:t>
      </w:r>
      <w:proofErr w:type="spellStart"/>
      <w:r w:rsidRPr="000E0AC3">
        <w:rPr>
          <w:rFonts w:ascii="Times New Roman" w:hAnsi="Times New Roman" w:cs="Times New Roman"/>
          <w:sz w:val="28"/>
          <w:szCs w:val="24"/>
        </w:rPr>
        <w:t>Фикоэритрины</w:t>
      </w:r>
      <w:proofErr w:type="spellEnd"/>
    </w:p>
    <w:p w:rsidR="00B73848" w:rsidRPr="000E0AC3" w:rsidRDefault="00B73848" w:rsidP="000E0AC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4. </w:t>
      </w:r>
      <w:proofErr w:type="spellStart"/>
      <w:r w:rsidRPr="000E0AC3">
        <w:rPr>
          <w:rFonts w:ascii="Times New Roman" w:hAnsi="Times New Roman" w:cs="Times New Roman"/>
          <w:sz w:val="28"/>
          <w:szCs w:val="24"/>
        </w:rPr>
        <w:t>Фикоцианины</w:t>
      </w:r>
      <w:proofErr w:type="spellEnd"/>
    </w:p>
    <w:p w:rsidR="00B73848" w:rsidRPr="000E0AC3" w:rsidRDefault="000D17D2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1.20</w:t>
      </w:r>
      <w:r w:rsidR="00B73848" w:rsidRPr="000E0AC3">
        <w:rPr>
          <w:rFonts w:ascii="Times New Roman" w:hAnsi="Times New Roman" w:cs="Times New Roman"/>
          <w:sz w:val="28"/>
          <w:szCs w:val="24"/>
        </w:rPr>
        <w:t xml:space="preserve"> Пигменты в хлоропластах локализуются:</w:t>
      </w:r>
    </w:p>
    <w:p w:rsidR="00B73848" w:rsidRPr="000E0AC3" w:rsidRDefault="00B73848" w:rsidP="000E0AC3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1. В строме хлоропласта</w:t>
      </w:r>
    </w:p>
    <w:p w:rsidR="00B73848" w:rsidRPr="000E0AC3" w:rsidRDefault="00B73848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2. В наружной мембране хлоропласта</w:t>
      </w:r>
    </w:p>
    <w:p w:rsidR="00B73848" w:rsidRPr="000E0AC3" w:rsidRDefault="00B73848" w:rsidP="000E0AC3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>3. Во внутренней мембране хлоропласта</w:t>
      </w:r>
    </w:p>
    <w:p w:rsidR="00B73848" w:rsidRPr="000E0AC3" w:rsidRDefault="00B73848" w:rsidP="000E0AC3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4. В мембранах </w:t>
      </w:r>
      <w:proofErr w:type="spellStart"/>
      <w:r w:rsidRPr="000E0AC3">
        <w:rPr>
          <w:rFonts w:ascii="Times New Roman" w:hAnsi="Times New Roman" w:cs="Times New Roman"/>
          <w:sz w:val="28"/>
          <w:szCs w:val="24"/>
        </w:rPr>
        <w:t>тилакоидов</w:t>
      </w:r>
      <w:proofErr w:type="spellEnd"/>
    </w:p>
    <w:p w:rsidR="00B73848" w:rsidRPr="000E0AC3" w:rsidRDefault="00B73848" w:rsidP="00BE48B8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Элементарная единица молекулярно-генетического уровня орган</w:t>
      </w: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и</w:t>
      </w: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зации жизни</w:t>
      </w:r>
    </w:p>
    <w:p w:rsidR="00B73848" w:rsidRPr="000E0AC3" w:rsidRDefault="00B73848" w:rsidP="00BE48B8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клетка</w:t>
      </w:r>
    </w:p>
    <w:p w:rsidR="00B73848" w:rsidRPr="000E0AC3" w:rsidRDefault="00B73848" w:rsidP="00BE48B8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биосфера</w:t>
      </w:r>
    </w:p>
    <w:p w:rsidR="00B73848" w:rsidRPr="000E0AC3" w:rsidRDefault="00B73848" w:rsidP="00BE48B8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ген</w:t>
      </w:r>
    </w:p>
    <w:p w:rsidR="00B73848" w:rsidRPr="000E0AC3" w:rsidRDefault="00B73848" w:rsidP="00BE48B8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популяция</w:t>
      </w:r>
    </w:p>
    <w:p w:rsidR="00B73848" w:rsidRPr="000E0AC3" w:rsidRDefault="00B73848" w:rsidP="00BE48B8">
      <w:pPr>
        <w:pStyle w:val="a3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Элементарное явление клеточного уровня организации жизни</w:t>
      </w:r>
    </w:p>
    <w:p w:rsidR="00B73848" w:rsidRPr="000E0AC3" w:rsidRDefault="00B73848" w:rsidP="00BE48B8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онтогенез</w:t>
      </w:r>
    </w:p>
    <w:p w:rsidR="00B73848" w:rsidRPr="000E0AC3" w:rsidRDefault="00B73848" w:rsidP="00BE48B8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метаболизм клетки </w:t>
      </w:r>
    </w:p>
    <w:p w:rsidR="00B73848" w:rsidRPr="000E0AC3" w:rsidRDefault="00B73848" w:rsidP="00BE48B8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редупликация ДНК</w:t>
      </w:r>
    </w:p>
    <w:p w:rsidR="00B73848" w:rsidRPr="000E0AC3" w:rsidRDefault="00B73848" w:rsidP="00BE48B8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изменение генофонда</w:t>
      </w:r>
    </w:p>
    <w:p w:rsidR="00B73848" w:rsidRPr="000E0AC3" w:rsidRDefault="00B73848" w:rsidP="00BE48B8">
      <w:pPr>
        <w:pStyle w:val="a3"/>
        <w:numPr>
          <w:ilvl w:val="1"/>
          <w:numId w:val="15"/>
        </w:numPr>
        <w:spacing w:after="0" w:line="240" w:lineRule="auto"/>
        <w:ind w:firstLine="42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Клеточные формы жизни, имеющие оформленное ядро</w:t>
      </w:r>
    </w:p>
    <w:p w:rsidR="00B73848" w:rsidRPr="000E0AC3" w:rsidRDefault="00B73848" w:rsidP="00BE48B8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фаги</w:t>
      </w:r>
    </w:p>
    <w:p w:rsidR="00B73848" w:rsidRPr="000E0AC3" w:rsidRDefault="00B73848" w:rsidP="00BE48B8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вирусы</w:t>
      </w:r>
    </w:p>
    <w:p w:rsidR="00B73848" w:rsidRPr="000E0AC3" w:rsidRDefault="00B73848" w:rsidP="00BE48B8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прокариоты</w:t>
      </w:r>
    </w:p>
    <w:p w:rsidR="00B73848" w:rsidRPr="000E0AC3" w:rsidRDefault="00B73848" w:rsidP="00BE48B8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эукариоты</w:t>
      </w:r>
    </w:p>
    <w:p w:rsidR="00B73848" w:rsidRPr="000E0AC3" w:rsidRDefault="00B73848" w:rsidP="00BE48B8">
      <w:pPr>
        <w:pStyle w:val="a3"/>
        <w:numPr>
          <w:ilvl w:val="1"/>
          <w:numId w:val="15"/>
        </w:numPr>
        <w:spacing w:after="0" w:line="240" w:lineRule="auto"/>
        <w:ind w:firstLine="42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Клеточные формы жизни, лишенные оформленного ядра</w:t>
      </w:r>
    </w:p>
    <w:p w:rsidR="00B73848" w:rsidRPr="000E0AC3" w:rsidRDefault="00B73848" w:rsidP="00BE48B8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фаги</w:t>
      </w:r>
    </w:p>
    <w:p w:rsidR="00B73848" w:rsidRPr="000E0AC3" w:rsidRDefault="00B73848" w:rsidP="00BE48B8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вирусы</w:t>
      </w:r>
    </w:p>
    <w:p w:rsidR="00B73848" w:rsidRPr="000E0AC3" w:rsidRDefault="00B73848" w:rsidP="00BE48B8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прокариоты</w:t>
      </w:r>
    </w:p>
    <w:p w:rsidR="00B73848" w:rsidRPr="000E0AC3" w:rsidRDefault="00B73848" w:rsidP="00BE48B8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эукариот</w:t>
      </w:r>
    </w:p>
    <w:p w:rsidR="00B73848" w:rsidRPr="000E0AC3" w:rsidRDefault="00B73848" w:rsidP="00BE48B8">
      <w:pPr>
        <w:pStyle w:val="a3"/>
        <w:numPr>
          <w:ilvl w:val="1"/>
          <w:numId w:val="15"/>
        </w:numPr>
        <w:spacing w:after="0" w:line="240" w:lineRule="auto"/>
        <w:ind w:firstLine="42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Компоненты, отсутствующие в </w:t>
      </w:r>
      <w:proofErr w:type="spellStart"/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прокариотической</w:t>
      </w:r>
      <w:proofErr w:type="spellEnd"/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клетке</w:t>
      </w:r>
    </w:p>
    <w:p w:rsidR="00B73848" w:rsidRPr="000E0AC3" w:rsidRDefault="00B73848" w:rsidP="00BE48B8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клеточная мембрана</w:t>
      </w:r>
    </w:p>
    <w:p w:rsidR="00B73848" w:rsidRPr="000E0AC3" w:rsidRDefault="00B73848" w:rsidP="00BE48B8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рибосомы</w:t>
      </w:r>
    </w:p>
    <w:p w:rsidR="00B73848" w:rsidRPr="000E0AC3" w:rsidRDefault="00B73848" w:rsidP="00BE48B8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кольцевая ДНК</w:t>
      </w:r>
    </w:p>
    <w:p w:rsidR="00B73848" w:rsidRPr="000E0AC3" w:rsidRDefault="00B73848" w:rsidP="00BE48B8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митохондрии</w:t>
      </w:r>
    </w:p>
    <w:p w:rsidR="00B73848" w:rsidRPr="000E0AC3" w:rsidRDefault="00B73848" w:rsidP="00BE48B8">
      <w:pPr>
        <w:pStyle w:val="a3"/>
        <w:numPr>
          <w:ilvl w:val="1"/>
          <w:numId w:val="15"/>
        </w:numPr>
        <w:spacing w:after="0" w:line="240" w:lineRule="auto"/>
        <w:ind w:firstLine="42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Главным структурным компонентом ядра является</w:t>
      </w:r>
    </w:p>
    <w:p w:rsidR="00B73848" w:rsidRPr="000E0AC3" w:rsidRDefault="00B73848" w:rsidP="00BE48B8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хроматин </w:t>
      </w:r>
    </w:p>
    <w:p w:rsidR="00B73848" w:rsidRPr="000E0AC3" w:rsidRDefault="00B73848" w:rsidP="00BE48B8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рибосомы</w:t>
      </w:r>
    </w:p>
    <w:p w:rsidR="00B73848" w:rsidRPr="000E0AC3" w:rsidRDefault="00B73848" w:rsidP="00BE48B8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кольцевая ДНК</w:t>
      </w:r>
    </w:p>
    <w:p w:rsidR="00B73848" w:rsidRPr="000E0AC3" w:rsidRDefault="00B73848" w:rsidP="00BE48B8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РНК</w:t>
      </w:r>
    </w:p>
    <w:p w:rsidR="00B73848" w:rsidRPr="000E0AC3" w:rsidRDefault="00B73848" w:rsidP="00BE48B8">
      <w:pPr>
        <w:pStyle w:val="a3"/>
        <w:numPr>
          <w:ilvl w:val="1"/>
          <w:numId w:val="15"/>
        </w:numPr>
        <w:spacing w:after="0" w:line="240" w:lineRule="auto"/>
        <w:ind w:firstLine="42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Хроматин – это</w:t>
      </w:r>
    </w:p>
    <w:p w:rsidR="00B73848" w:rsidRPr="000E0AC3" w:rsidRDefault="00B73848" w:rsidP="00BE48B8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гаплоидный набор хромосом</w:t>
      </w:r>
    </w:p>
    <w:p w:rsidR="00B73848" w:rsidRPr="000E0AC3" w:rsidRDefault="00B73848" w:rsidP="00BE48B8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интерфазное</w:t>
      </w:r>
      <w:proofErr w:type="spellEnd"/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состояние хромосом</w:t>
      </w:r>
    </w:p>
    <w:p w:rsidR="00B73848" w:rsidRPr="000E0AC3" w:rsidRDefault="00B73848" w:rsidP="00BE48B8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компонент </w:t>
      </w:r>
      <w:proofErr w:type="spellStart"/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кариолеммы</w:t>
      </w:r>
      <w:proofErr w:type="spellEnd"/>
    </w:p>
    <w:p w:rsidR="00B73848" w:rsidRPr="000E0AC3" w:rsidRDefault="00B73848" w:rsidP="00BE48B8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интенсивно окрашиваемая часть хромосомы</w:t>
      </w:r>
    </w:p>
    <w:p w:rsidR="00B73848" w:rsidRPr="000E0AC3" w:rsidRDefault="00B73848" w:rsidP="00BE48B8">
      <w:pPr>
        <w:pStyle w:val="a3"/>
        <w:numPr>
          <w:ilvl w:val="1"/>
          <w:numId w:val="15"/>
        </w:numPr>
        <w:spacing w:after="0" w:line="240" w:lineRule="auto"/>
        <w:ind w:firstLine="42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Химический состав хроматина эукариот </w:t>
      </w:r>
    </w:p>
    <w:p w:rsidR="00B73848" w:rsidRPr="000E0AC3" w:rsidRDefault="00B73848" w:rsidP="00BE48B8">
      <w:pPr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РНК, белки, углеводы</w:t>
      </w:r>
    </w:p>
    <w:p w:rsidR="00B73848" w:rsidRPr="000E0AC3" w:rsidRDefault="00B73848" w:rsidP="00BE48B8">
      <w:pPr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ДНК</w:t>
      </w:r>
    </w:p>
    <w:p w:rsidR="00B73848" w:rsidRPr="000E0AC3" w:rsidRDefault="00B73848" w:rsidP="00BE48B8">
      <w:pPr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ДНК и белки</w:t>
      </w:r>
    </w:p>
    <w:p w:rsidR="00B73848" w:rsidRPr="000E0AC3" w:rsidRDefault="00B73848" w:rsidP="00BE48B8">
      <w:pPr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ДНК, белки, углеводы</w:t>
      </w:r>
    </w:p>
    <w:p w:rsidR="00B73848" w:rsidRPr="000E0AC3" w:rsidRDefault="00B73848" w:rsidP="00BE48B8">
      <w:pPr>
        <w:pStyle w:val="a3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Ядерная структура, обеспечивающая обособление наследственного материала и регуляцию взаимодействий ядра и цитоплазмы</w:t>
      </w:r>
    </w:p>
    <w:p w:rsidR="00B73848" w:rsidRPr="000E0AC3" w:rsidRDefault="00B73848" w:rsidP="00BE48B8">
      <w:pPr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кариолемма</w:t>
      </w:r>
      <w:proofErr w:type="spellEnd"/>
    </w:p>
    <w:p w:rsidR="00B73848" w:rsidRPr="000E0AC3" w:rsidRDefault="00B73848" w:rsidP="00BE48B8">
      <w:pPr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кариоплазма</w:t>
      </w:r>
    </w:p>
    <w:p w:rsidR="00B73848" w:rsidRPr="000E0AC3" w:rsidRDefault="00B73848" w:rsidP="00BE48B8">
      <w:pPr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ядрышко</w:t>
      </w:r>
    </w:p>
    <w:p w:rsidR="00B73848" w:rsidRPr="000E0AC3" w:rsidRDefault="00B73848" w:rsidP="00BE48B8">
      <w:pPr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хроматин</w:t>
      </w:r>
    </w:p>
    <w:p w:rsidR="00B73848" w:rsidRPr="000E0AC3" w:rsidRDefault="00B73848" w:rsidP="00BE48B8">
      <w:pPr>
        <w:pStyle w:val="a3"/>
        <w:numPr>
          <w:ilvl w:val="1"/>
          <w:numId w:val="15"/>
        </w:numPr>
        <w:spacing w:after="0" w:line="240" w:lineRule="auto"/>
        <w:ind w:firstLine="42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Современные представления о строении мембраны отражает</w:t>
      </w:r>
    </w:p>
    <w:p w:rsidR="00B73848" w:rsidRPr="000E0AC3" w:rsidRDefault="00B73848" w:rsidP="00BE48B8">
      <w:pPr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модель бутерброда</w:t>
      </w:r>
    </w:p>
    <w:p w:rsidR="00B73848" w:rsidRPr="000E0AC3" w:rsidRDefault="00B73848" w:rsidP="00BE48B8">
      <w:pPr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жидкостно-мозаичная модель</w:t>
      </w:r>
    </w:p>
    <w:p w:rsidR="00B73848" w:rsidRPr="000E0AC3" w:rsidRDefault="00B73848" w:rsidP="00BE48B8">
      <w:pPr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модель </w:t>
      </w:r>
      <w:proofErr w:type="spellStart"/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билипидного</w:t>
      </w:r>
      <w:proofErr w:type="spellEnd"/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слоя</w:t>
      </w:r>
    </w:p>
    <w:p w:rsidR="00B73848" w:rsidRPr="000E0AC3" w:rsidRDefault="00B73848" w:rsidP="00BE48B8">
      <w:pPr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модель белковых </w:t>
      </w:r>
      <w:proofErr w:type="spellStart"/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монослоев</w:t>
      </w:r>
      <w:proofErr w:type="spellEnd"/>
    </w:p>
    <w:p w:rsidR="00B73848" w:rsidRPr="000E0AC3" w:rsidRDefault="000D17D2" w:rsidP="000E0AC3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1.31</w:t>
      </w:r>
      <w:r w:rsidR="00B73848"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Основные химические компоненты плазматической мембраны </w:t>
      </w:r>
    </w:p>
    <w:p w:rsidR="00B73848" w:rsidRPr="000E0AC3" w:rsidRDefault="00B73848" w:rsidP="00BE48B8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белки и углеводы</w:t>
      </w:r>
    </w:p>
    <w:p w:rsidR="00B73848" w:rsidRPr="000E0AC3" w:rsidRDefault="00B73848" w:rsidP="00BE48B8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углеводы и фосфолипиды</w:t>
      </w:r>
    </w:p>
    <w:p w:rsidR="00B73848" w:rsidRPr="000E0AC3" w:rsidRDefault="00B73848" w:rsidP="00BE48B8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фосфолипиды, белки, углеводы</w:t>
      </w:r>
    </w:p>
    <w:p w:rsidR="00B73848" w:rsidRPr="000E0AC3" w:rsidRDefault="00B73848" w:rsidP="00BE48B8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нуклеотиды, АТФ и белки </w:t>
      </w:r>
    </w:p>
    <w:p w:rsidR="00B73848" w:rsidRPr="000E0AC3" w:rsidRDefault="00B73848" w:rsidP="00BE48B8">
      <w:pPr>
        <w:pStyle w:val="a3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Перемещение веще</w:t>
      </w:r>
      <w:proofErr w:type="gramStart"/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ств пр</w:t>
      </w:r>
      <w:proofErr w:type="gramEnd"/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отив градиента концентрации с затратой энергии </w:t>
      </w:r>
    </w:p>
    <w:p w:rsidR="00B73848" w:rsidRPr="000E0AC3" w:rsidRDefault="00B73848" w:rsidP="00BE48B8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диффузия</w:t>
      </w:r>
    </w:p>
    <w:p w:rsidR="00B73848" w:rsidRPr="000E0AC3" w:rsidRDefault="00B73848" w:rsidP="00BE48B8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осмос</w:t>
      </w:r>
    </w:p>
    <w:p w:rsidR="00B73848" w:rsidRPr="000E0AC3" w:rsidRDefault="00B73848" w:rsidP="00BE48B8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активный транспорт</w:t>
      </w:r>
    </w:p>
    <w:p w:rsidR="00B73848" w:rsidRPr="000E0AC3" w:rsidRDefault="00B73848" w:rsidP="00BE48B8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E0AC3">
        <w:rPr>
          <w:rFonts w:ascii="Times New Roman" w:hAnsi="Times New Roman" w:cs="Times New Roman"/>
          <w:color w:val="000000" w:themeColor="text1"/>
          <w:sz w:val="28"/>
          <w:szCs w:val="24"/>
        </w:rPr>
        <w:t>пассивный транспорт</w:t>
      </w:r>
    </w:p>
    <w:p w:rsidR="002E429D" w:rsidRPr="000E0AC3" w:rsidRDefault="000D17D2" w:rsidP="000E0AC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0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Раздел № 2 </w:t>
      </w:r>
      <w:r w:rsidR="00B31162" w:rsidRPr="000E0AC3">
        <w:rPr>
          <w:rFonts w:ascii="Times New Roman" w:hAnsi="Times New Roman" w:cs="Times New Roman"/>
          <w:sz w:val="28"/>
          <w:szCs w:val="20"/>
        </w:rPr>
        <w:t>Физиология растительной клетки.</w:t>
      </w:r>
    </w:p>
    <w:p w:rsidR="00B31162" w:rsidRPr="000E0AC3" w:rsidRDefault="00B31162" w:rsidP="00BE48B8">
      <w:pPr>
        <w:pStyle w:val="a3"/>
        <w:numPr>
          <w:ilvl w:val="1"/>
          <w:numId w:val="1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методом в физиологии растений является:</w:t>
      </w:r>
    </w:p>
    <w:p w:rsidR="00B31162" w:rsidRPr="000E0AC3" w:rsidRDefault="00B31162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Описательный непосредственный</w:t>
      </w:r>
    </w:p>
    <w:p w:rsidR="00B31162" w:rsidRPr="000E0AC3" w:rsidRDefault="00B31162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2.Исторический</w:t>
      </w:r>
    </w:p>
    <w:p w:rsidR="00B31162" w:rsidRPr="000E0AC3" w:rsidRDefault="00B31162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Экспериментальный</w:t>
      </w:r>
    </w:p>
    <w:p w:rsidR="00B31162" w:rsidRPr="000E0AC3" w:rsidRDefault="00B31162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Описательный </w:t>
      </w:r>
      <w:proofErr w:type="spellStart"/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опосредственный</w:t>
      </w:r>
      <w:proofErr w:type="spellEnd"/>
    </w:p>
    <w:p w:rsidR="006B4BA3" w:rsidRPr="000E0AC3" w:rsidRDefault="006B4BA3" w:rsidP="000E0AC3">
      <w:pPr>
        <w:pStyle w:val="1"/>
        <w:numPr>
          <w:ilvl w:val="0"/>
          <w:numId w:val="0"/>
        </w:numPr>
        <w:spacing w:line="240" w:lineRule="auto"/>
        <w:ind w:firstLine="567"/>
        <w:jc w:val="left"/>
        <w:rPr>
          <w:b w:val="0"/>
          <w:color w:val="000000"/>
          <w:sz w:val="28"/>
          <w:szCs w:val="28"/>
        </w:rPr>
      </w:pPr>
      <w:r w:rsidRPr="000E0AC3">
        <w:rPr>
          <w:b w:val="0"/>
          <w:bCs/>
          <w:color w:val="000000"/>
          <w:sz w:val="28"/>
          <w:szCs w:val="28"/>
        </w:rPr>
        <w:lastRenderedPageBreak/>
        <w:t>2.2 Структурную основу клеточной стенки составляют:</w:t>
      </w:r>
    </w:p>
    <w:p w:rsidR="006B4BA3" w:rsidRPr="000E0AC3" w:rsidRDefault="006B4BA3" w:rsidP="000E0AC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фосфолипиды</w:t>
      </w:r>
    </w:p>
    <w:p w:rsidR="006B4BA3" w:rsidRPr="000E0AC3" w:rsidRDefault="006B4BA3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моносахариды</w:t>
      </w:r>
    </w:p>
    <w:p w:rsidR="006B4BA3" w:rsidRPr="000E0AC3" w:rsidRDefault="006B4BA3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целлюлоза</w:t>
      </w:r>
    </w:p>
    <w:p w:rsidR="00A0631B" w:rsidRPr="000E0AC3" w:rsidRDefault="006B4BA3" w:rsidP="000E0AC3">
      <w:pPr>
        <w:pStyle w:val="a6"/>
        <w:spacing w:before="0" w:after="0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0E0AC3">
        <w:rPr>
          <w:rFonts w:ascii="Times New Roman" w:eastAsia="Times New Roman" w:hAnsi="Times New Roman"/>
          <w:color w:val="000000"/>
          <w:sz w:val="28"/>
          <w:szCs w:val="28"/>
        </w:rPr>
        <w:t xml:space="preserve">2.3 </w:t>
      </w:r>
      <w:r w:rsidR="00A0631B" w:rsidRPr="000E0AC3">
        <w:rPr>
          <w:rFonts w:ascii="Times New Roman" w:eastAsia="Times New Roman" w:hAnsi="Times New Roman"/>
          <w:color w:val="000000"/>
          <w:sz w:val="28"/>
          <w:szCs w:val="28"/>
        </w:rPr>
        <w:t>Синтез АТФ за счет энерг</w:t>
      </w:r>
      <w:proofErr w:type="gramStart"/>
      <w:r w:rsidR="00A0631B" w:rsidRPr="000E0AC3">
        <w:rPr>
          <w:rFonts w:ascii="Times New Roman" w:eastAsia="Times New Roman" w:hAnsi="Times New Roman"/>
          <w:color w:val="000000"/>
          <w:sz w:val="28"/>
          <w:szCs w:val="28"/>
        </w:rPr>
        <w:t>ии аэ</w:t>
      </w:r>
      <w:proofErr w:type="gramEnd"/>
      <w:r w:rsidR="00A0631B" w:rsidRPr="000E0AC3">
        <w:rPr>
          <w:rFonts w:ascii="Times New Roman" w:eastAsia="Times New Roman" w:hAnsi="Times New Roman"/>
          <w:color w:val="000000"/>
          <w:sz w:val="28"/>
          <w:szCs w:val="28"/>
        </w:rPr>
        <w:t>робного окисления происходит:</w:t>
      </w:r>
    </w:p>
    <w:p w:rsidR="00A0631B" w:rsidRPr="000E0AC3" w:rsidRDefault="00A0631B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рибосомах</w:t>
      </w:r>
    </w:p>
    <w:p w:rsidR="00A0631B" w:rsidRPr="000E0AC3" w:rsidRDefault="00A0631B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ядре</w:t>
      </w:r>
    </w:p>
    <w:p w:rsidR="00A0631B" w:rsidRPr="000E0AC3" w:rsidRDefault="00A0631B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3.в митохондриях</w:t>
      </w:r>
    </w:p>
    <w:p w:rsidR="00A0631B" w:rsidRPr="000E0AC3" w:rsidRDefault="00A0631B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пластидах</w:t>
      </w:r>
    </w:p>
    <w:p w:rsidR="00A0631B" w:rsidRPr="000E0AC3" w:rsidRDefault="00A0631B" w:rsidP="000E0AC3">
      <w:pPr>
        <w:pStyle w:val="a6"/>
        <w:spacing w:before="0" w:after="0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0E0AC3">
        <w:rPr>
          <w:rFonts w:ascii="Times New Roman" w:eastAsia="Times New Roman" w:hAnsi="Times New Roman"/>
          <w:color w:val="000000"/>
          <w:sz w:val="28"/>
          <w:szCs w:val="28"/>
        </w:rPr>
        <w:t>2.4 Ферментативную функцию в растении выполняют:</w:t>
      </w:r>
    </w:p>
    <w:p w:rsidR="00A0631B" w:rsidRPr="000E0AC3" w:rsidRDefault="00A0631B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белки</w:t>
      </w:r>
    </w:p>
    <w:p w:rsidR="00A0631B" w:rsidRPr="000E0AC3" w:rsidRDefault="00A0631B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липиды</w:t>
      </w:r>
    </w:p>
    <w:p w:rsidR="00A0631B" w:rsidRPr="000E0AC3" w:rsidRDefault="00A0631B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нуклеиновые кислоты</w:t>
      </w:r>
    </w:p>
    <w:p w:rsidR="00A0631B" w:rsidRPr="000E0AC3" w:rsidRDefault="00A0631B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пигменты</w:t>
      </w:r>
    </w:p>
    <w:p w:rsidR="00A0631B" w:rsidRPr="000E0AC3" w:rsidRDefault="00A0631B" w:rsidP="000E0AC3">
      <w:pPr>
        <w:pStyle w:val="a6"/>
        <w:spacing w:before="0"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E0AC3">
        <w:rPr>
          <w:rFonts w:ascii="Times New Roman" w:eastAsia="Times New Roman" w:hAnsi="Times New Roman"/>
          <w:color w:val="000000"/>
          <w:sz w:val="28"/>
          <w:szCs w:val="28"/>
        </w:rPr>
        <w:t>2.5Поглощение хлорофиллом квантов света в красной части спектра об</w:t>
      </w:r>
      <w:r w:rsidRPr="000E0AC3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0E0AC3">
        <w:rPr>
          <w:rFonts w:ascii="Times New Roman" w:eastAsia="Times New Roman" w:hAnsi="Times New Roman"/>
          <w:color w:val="000000"/>
          <w:sz w:val="28"/>
          <w:szCs w:val="28"/>
        </w:rPr>
        <w:t>словлено:</w:t>
      </w:r>
    </w:p>
    <w:p w:rsidR="00A0631B" w:rsidRPr="000E0AC3" w:rsidRDefault="00A0631B" w:rsidP="000E0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системой </w:t>
      </w:r>
      <w:proofErr w:type="spellStart"/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коньюгированных</w:t>
      </w:r>
      <w:proofErr w:type="spellEnd"/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двойных связей с делокализованными</w:t>
      </w:r>
      <w:proofErr w:type="gramStart"/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π-</w:t>
      </w:r>
      <w:proofErr w:type="gramEnd"/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электронами</w:t>
      </w:r>
    </w:p>
    <w:p w:rsidR="00A0631B" w:rsidRPr="000E0AC3" w:rsidRDefault="00A0631B" w:rsidP="000E0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входящими в состав спиртами</w:t>
      </w:r>
    </w:p>
    <w:p w:rsidR="00A0631B" w:rsidRPr="000E0AC3" w:rsidRDefault="00A0631B" w:rsidP="000E0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наличием </w:t>
      </w:r>
      <w:proofErr w:type="spellStart"/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циклопентанового</w:t>
      </w:r>
      <w:proofErr w:type="spellEnd"/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кольца, присутствием магния в </w:t>
      </w:r>
      <w:proofErr w:type="spellStart"/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порфир</w:t>
      </w: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</w:t>
      </w:r>
      <w:proofErr w:type="spellEnd"/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ядре</w:t>
      </w:r>
    </w:p>
    <w:p w:rsidR="00A0631B" w:rsidRPr="000E0AC3" w:rsidRDefault="00A0631B" w:rsidP="000E0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 наличием </w:t>
      </w:r>
      <w:proofErr w:type="gramStart"/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сложно-эфирных</w:t>
      </w:r>
      <w:proofErr w:type="gramEnd"/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</w:t>
      </w:r>
    </w:p>
    <w:p w:rsidR="00A0631B" w:rsidRPr="000E0AC3" w:rsidRDefault="00A0631B" w:rsidP="000E0AC3">
      <w:pPr>
        <w:pStyle w:val="a6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E0AC3">
        <w:rPr>
          <w:rFonts w:ascii="Times New Roman" w:eastAsia="Times New Roman" w:hAnsi="Times New Roman"/>
          <w:color w:val="000000"/>
          <w:sz w:val="28"/>
          <w:szCs w:val="28"/>
        </w:rPr>
        <w:t xml:space="preserve">2.6 </w:t>
      </w:r>
      <w:r w:rsidRPr="000E0AC3">
        <w:rPr>
          <w:rFonts w:ascii="Times New Roman" w:eastAsia="Times New Roman" w:hAnsi="Times New Roman"/>
          <w:bCs/>
          <w:color w:val="000000"/>
          <w:sz w:val="28"/>
          <w:szCs w:val="28"/>
        </w:rPr>
        <w:t>Площадь листьев (м</w:t>
      </w:r>
      <w:proofErr w:type="gramStart"/>
      <w:r w:rsidRPr="000E0AC3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</w:rPr>
        <w:t>2</w:t>
      </w:r>
      <w:proofErr w:type="gramEnd"/>
      <w:r w:rsidRPr="000E0AC3">
        <w:rPr>
          <w:rFonts w:ascii="Times New Roman" w:eastAsia="Times New Roman" w:hAnsi="Times New Roman"/>
          <w:bCs/>
          <w:color w:val="000000"/>
          <w:sz w:val="28"/>
          <w:szCs w:val="28"/>
        </w:rPr>
        <w:t>), приходящаяся на 1 м</w:t>
      </w:r>
      <w:r w:rsidRPr="000E0AC3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</w:rPr>
        <w:t>2</w:t>
      </w:r>
      <w:r w:rsidRPr="000E0AC3">
        <w:rPr>
          <w:rFonts w:ascii="Times New Roman" w:eastAsia="Times New Roman" w:hAnsi="Times New Roman"/>
          <w:bCs/>
          <w:color w:val="000000"/>
          <w:sz w:val="28"/>
          <w:szCs w:val="28"/>
        </w:rPr>
        <w:t> почвы называют:</w:t>
      </w:r>
    </w:p>
    <w:p w:rsidR="00A0631B" w:rsidRPr="000E0AC3" w:rsidRDefault="00A0631B" w:rsidP="000E0AC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фотосинтетический потенциал</w:t>
      </w:r>
    </w:p>
    <w:p w:rsidR="00A0631B" w:rsidRPr="000E0AC3" w:rsidRDefault="00A0631B" w:rsidP="000E0AC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скорость роста посева</w:t>
      </w:r>
    </w:p>
    <w:p w:rsidR="00A0631B" w:rsidRPr="000E0AC3" w:rsidRDefault="00A0631B" w:rsidP="000E0AC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чистая продуктивность фотосинтеза</w:t>
      </w:r>
    </w:p>
    <w:p w:rsidR="00A0631B" w:rsidRPr="000E0AC3" w:rsidRDefault="00A0631B" w:rsidP="000E0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индекс листовой поверхности</w:t>
      </w:r>
    </w:p>
    <w:p w:rsidR="00422F56" w:rsidRPr="000E0AC3" w:rsidRDefault="00A0631B" w:rsidP="000E0AC3">
      <w:pPr>
        <w:pStyle w:val="a6"/>
        <w:spacing w:before="0" w:after="0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0E0AC3">
        <w:rPr>
          <w:rFonts w:ascii="Times New Roman" w:eastAsia="Times New Roman" w:hAnsi="Times New Roman"/>
          <w:color w:val="000000"/>
          <w:sz w:val="28"/>
          <w:szCs w:val="28"/>
        </w:rPr>
        <w:t>2.7</w:t>
      </w:r>
      <w:proofErr w:type="gramStart"/>
      <w:r w:rsidR="00422F56" w:rsidRPr="000E0AC3">
        <w:rPr>
          <w:rFonts w:ascii="Times New Roman" w:eastAsia="Times New Roman" w:hAnsi="Times New Roman"/>
          <w:color w:val="000000"/>
          <w:sz w:val="28"/>
          <w:szCs w:val="28"/>
        </w:rPr>
        <w:t>Т</w:t>
      </w:r>
      <w:proofErr w:type="gramEnd"/>
      <w:r w:rsidR="00422F56" w:rsidRPr="000E0AC3">
        <w:rPr>
          <w:rFonts w:ascii="Times New Roman" w:eastAsia="Times New Roman" w:hAnsi="Times New Roman"/>
          <w:color w:val="000000"/>
          <w:sz w:val="28"/>
          <w:szCs w:val="28"/>
        </w:rPr>
        <w:t>олько к С</w:t>
      </w:r>
      <w:r w:rsidR="00422F56" w:rsidRPr="000E0AC3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3</w:t>
      </w:r>
      <w:r w:rsidR="00422F56" w:rsidRPr="000E0AC3">
        <w:rPr>
          <w:rFonts w:ascii="Times New Roman" w:eastAsia="Times New Roman" w:hAnsi="Times New Roman"/>
          <w:color w:val="000000"/>
          <w:sz w:val="28"/>
          <w:szCs w:val="28"/>
        </w:rPr>
        <w:t>растениям относятся:</w:t>
      </w:r>
    </w:p>
    <w:p w:rsidR="00422F56" w:rsidRPr="000E0AC3" w:rsidRDefault="00422F56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картофель, сахарная свекла, горох, ячмень, пшеница, овес, рис</w:t>
      </w:r>
    </w:p>
    <w:p w:rsidR="00422F56" w:rsidRPr="000E0AC3" w:rsidRDefault="00422F56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пшеница, ячмень, рис, кукуруза, сорго, просо</w:t>
      </w:r>
    </w:p>
    <w:p w:rsidR="00422F56" w:rsidRPr="000E0AC3" w:rsidRDefault="00422F56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кукуруза, ячмень, просо, сахарный тростник, сахарная свекла</w:t>
      </w:r>
    </w:p>
    <w:p w:rsidR="00422F56" w:rsidRPr="000E0AC3" w:rsidRDefault="00422F56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просо, овес, рис, ячмень, пшеница, сахарный тростник</w:t>
      </w:r>
    </w:p>
    <w:p w:rsidR="00422F56" w:rsidRPr="000E0AC3" w:rsidRDefault="00422F56" w:rsidP="000E0AC3">
      <w:pPr>
        <w:pStyle w:val="a6"/>
        <w:spacing w:before="0" w:after="0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0E0AC3">
        <w:rPr>
          <w:rFonts w:ascii="Times New Roman" w:eastAsia="Times New Roman" w:hAnsi="Times New Roman"/>
          <w:color w:val="000000"/>
          <w:sz w:val="28"/>
          <w:szCs w:val="28"/>
        </w:rPr>
        <w:t>2.8</w:t>
      </w:r>
      <w:proofErr w:type="gramStart"/>
      <w:r w:rsidRPr="000E0AC3">
        <w:rPr>
          <w:rFonts w:ascii="Times New Roman" w:eastAsia="Times New Roman" w:hAnsi="Times New Roman"/>
          <w:color w:val="000000"/>
          <w:sz w:val="28"/>
          <w:szCs w:val="28"/>
        </w:rPr>
        <w:t xml:space="preserve"> В</w:t>
      </w:r>
      <w:proofErr w:type="gramEnd"/>
      <w:r w:rsidRPr="000E0AC3">
        <w:rPr>
          <w:rFonts w:ascii="Times New Roman" w:eastAsia="Times New Roman" w:hAnsi="Times New Roman"/>
          <w:color w:val="000000"/>
          <w:sz w:val="28"/>
          <w:szCs w:val="28"/>
        </w:rPr>
        <w:t xml:space="preserve"> состав хлорофилла входит макроэлемент:</w:t>
      </w:r>
    </w:p>
    <w:p w:rsidR="00422F56" w:rsidRPr="000E0AC3" w:rsidRDefault="00422F56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К</w:t>
      </w:r>
    </w:p>
    <w:p w:rsidR="00422F56" w:rsidRPr="000E0AC3" w:rsidRDefault="00422F56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</w:t>
      </w:r>
      <w:proofErr w:type="spellStart"/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</w:p>
    <w:p w:rsidR="00422F56" w:rsidRPr="000E0AC3" w:rsidRDefault="00422F56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</w:t>
      </w:r>
      <w:proofErr w:type="gramStart"/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</w:p>
    <w:p w:rsidR="00422F56" w:rsidRPr="000E0AC3" w:rsidRDefault="00422F56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S</w:t>
      </w:r>
    </w:p>
    <w:p w:rsidR="00422F56" w:rsidRPr="000E0AC3" w:rsidRDefault="00422F56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 </w:t>
      </w:r>
      <w:proofErr w:type="spellStart"/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Mg</w:t>
      </w:r>
      <w:proofErr w:type="spellEnd"/>
    </w:p>
    <w:p w:rsidR="00422F56" w:rsidRPr="000E0AC3" w:rsidRDefault="00422F56" w:rsidP="000E0AC3">
      <w:pPr>
        <w:pStyle w:val="a6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0E0AC3">
        <w:rPr>
          <w:rFonts w:ascii="Times New Roman" w:eastAsia="Times New Roman" w:hAnsi="Times New Roman"/>
          <w:color w:val="000000"/>
          <w:sz w:val="28"/>
          <w:szCs w:val="28"/>
        </w:rPr>
        <w:t>2.9 Макроэлемент, который не входит ни в одно органическое соединение:</w:t>
      </w:r>
    </w:p>
    <w:p w:rsidR="00422F56" w:rsidRPr="000E0AC3" w:rsidRDefault="00422F56" w:rsidP="000E0AC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 К</w:t>
      </w:r>
    </w:p>
    <w:p w:rsidR="00422F56" w:rsidRPr="000E0AC3" w:rsidRDefault="00422F56" w:rsidP="000E0AC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</w:t>
      </w:r>
      <w:proofErr w:type="spellStart"/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</w:p>
    <w:p w:rsidR="00422F56" w:rsidRPr="000E0AC3" w:rsidRDefault="00422F56" w:rsidP="000E0AC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</w:t>
      </w:r>
      <w:proofErr w:type="gramStart"/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</w:p>
    <w:p w:rsidR="00422F56" w:rsidRPr="000E0AC3" w:rsidRDefault="00422F56" w:rsidP="000E0AC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S</w:t>
      </w:r>
    </w:p>
    <w:p w:rsidR="00422F56" w:rsidRPr="000E0AC3" w:rsidRDefault="00422F56" w:rsidP="000E0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 </w:t>
      </w:r>
      <w:proofErr w:type="spellStart"/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Mg</w:t>
      </w:r>
      <w:proofErr w:type="spellEnd"/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E0AC3">
        <w:rPr>
          <w:rFonts w:ascii="Times New Roman" w:eastAsia="Times New Roman" w:hAnsi="Times New Roman"/>
          <w:color w:val="000000"/>
          <w:sz w:val="28"/>
          <w:szCs w:val="28"/>
        </w:rPr>
        <w:t>2.10 Макроэлемент, входящий в состав АТФ:</w:t>
      </w:r>
    </w:p>
    <w:p w:rsidR="00422F56" w:rsidRPr="000E0AC3" w:rsidRDefault="00422F56" w:rsidP="000E0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К</w:t>
      </w:r>
    </w:p>
    <w:p w:rsidR="00422F56" w:rsidRPr="000E0AC3" w:rsidRDefault="00422F56" w:rsidP="000E0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</w:t>
      </w:r>
      <w:proofErr w:type="spellStart"/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</w:p>
    <w:p w:rsidR="00422F56" w:rsidRPr="000E0AC3" w:rsidRDefault="00422F56" w:rsidP="000E0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</w:t>
      </w:r>
      <w:proofErr w:type="gramStart"/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</w:p>
    <w:p w:rsidR="00422F56" w:rsidRPr="000E0AC3" w:rsidRDefault="00422F56" w:rsidP="000E0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S</w:t>
      </w:r>
    </w:p>
    <w:p w:rsidR="00422F56" w:rsidRPr="000E0AC3" w:rsidRDefault="00422F56" w:rsidP="000E0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 </w:t>
      </w:r>
      <w:proofErr w:type="spellStart"/>
      <w:r w:rsidRPr="000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Mg</w:t>
      </w:r>
      <w:proofErr w:type="spellEnd"/>
    </w:p>
    <w:p w:rsidR="00422F56" w:rsidRPr="000E0AC3" w:rsidRDefault="00422F56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Раздел № 3 Водный режим растений.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3.1 Количество воды, испаренной 1 м</w:t>
      </w:r>
      <w:r w:rsidRPr="000E0AC3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0E0AC3">
        <w:rPr>
          <w:rFonts w:ascii="Times New Roman" w:hAnsi="Times New Roman"/>
          <w:color w:val="000000"/>
          <w:sz w:val="28"/>
          <w:szCs w:val="28"/>
        </w:rPr>
        <w:t>листьев в единицу времени назыв</w:t>
      </w:r>
      <w:r w:rsidRPr="000E0AC3">
        <w:rPr>
          <w:rFonts w:ascii="Times New Roman" w:hAnsi="Times New Roman"/>
          <w:color w:val="000000"/>
          <w:sz w:val="28"/>
          <w:szCs w:val="28"/>
        </w:rPr>
        <w:t>а</w:t>
      </w:r>
      <w:r w:rsidRPr="000E0AC3">
        <w:rPr>
          <w:rFonts w:ascii="Times New Roman" w:hAnsi="Times New Roman"/>
          <w:color w:val="000000"/>
          <w:sz w:val="28"/>
          <w:szCs w:val="28"/>
        </w:rPr>
        <w:t>ют: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продуктивностью транспирации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2. интенсивностью транспирации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3. 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транспирационным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коэффициентом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относительной транспирацией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3.2 Количество испаренной воды на единицу сухого вещества называют: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продуктивностью транспирации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интенсивностью транспирации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транспирационным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коэффициентом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относительной транспирацией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3.3 Водный стресс не стимулирует в растениях: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1. накопление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пролина</w:t>
      </w:r>
      <w:proofErr w:type="spellEnd"/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2. синтез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абсцизовой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кислоты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3. синтез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цитокининов</w:t>
      </w:r>
      <w:proofErr w:type="spellEnd"/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4. дыхание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3.4 Устьица занимают от поверхности листа: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20 – 30 %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10 - 20 %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5 – 10 %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3 - 5 %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5. 1 -3 %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3.5</w:t>
      </w:r>
      <w:proofErr w:type="gramStart"/>
      <w:r w:rsidRPr="000E0AC3">
        <w:rPr>
          <w:rFonts w:ascii="Times New Roman" w:hAnsi="Times New Roman"/>
          <w:color w:val="000000"/>
          <w:sz w:val="28"/>
          <w:szCs w:val="28"/>
        </w:rPr>
        <w:t xml:space="preserve"> О</w:t>
      </w:r>
      <w:proofErr w:type="gramEnd"/>
      <w:r w:rsidRPr="000E0AC3">
        <w:rPr>
          <w:rFonts w:ascii="Times New Roman" w:hAnsi="Times New Roman"/>
          <w:color w:val="000000"/>
          <w:sz w:val="28"/>
          <w:szCs w:val="28"/>
        </w:rPr>
        <w:t>т степени раскрытия устьиц непосредственно зависят: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1. газообмен и транспирация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газообмен и поглощение воды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поглощение и передвижение воды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поглощение воды и корневое давление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3.6 Закрывание устьиц при водном стрессе обусловлено увеличением ко</w:t>
      </w:r>
      <w:r w:rsidRPr="000E0AC3">
        <w:rPr>
          <w:rFonts w:ascii="Times New Roman" w:hAnsi="Times New Roman"/>
          <w:color w:val="000000"/>
          <w:sz w:val="28"/>
          <w:szCs w:val="28"/>
        </w:rPr>
        <w:t>н</w:t>
      </w:r>
      <w:r w:rsidRPr="000E0AC3">
        <w:rPr>
          <w:rFonts w:ascii="Times New Roman" w:hAnsi="Times New Roman"/>
          <w:color w:val="000000"/>
          <w:sz w:val="28"/>
          <w:szCs w:val="28"/>
        </w:rPr>
        <w:t>центрации: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lastRenderedPageBreak/>
        <w:t>1.  гиббереллина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абсцизовой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кислоты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ауксина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цитокинина</w:t>
      </w:r>
      <w:proofErr w:type="spellEnd"/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3.7 Семена зерновых культур в воздушно-сухом состоянии содержат воды: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1. 1-15 %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20-30 %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30-40 %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40-60 %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3.8</w:t>
      </w:r>
      <w:proofErr w:type="gramStart"/>
      <w:r w:rsidRPr="000E0AC3">
        <w:rPr>
          <w:rFonts w:ascii="Times New Roman" w:hAnsi="Times New Roman"/>
          <w:color w:val="000000"/>
          <w:sz w:val="28"/>
          <w:szCs w:val="28"/>
        </w:rPr>
        <w:t xml:space="preserve"> Н</w:t>
      </w:r>
      <w:proofErr w:type="gramEnd"/>
      <w:r w:rsidRPr="000E0AC3">
        <w:rPr>
          <w:rFonts w:ascii="Times New Roman" w:hAnsi="Times New Roman"/>
          <w:color w:val="000000"/>
          <w:sz w:val="28"/>
          <w:szCs w:val="28"/>
        </w:rPr>
        <w:t>а степень раскрытия устьиц значительное влияние оказывает: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рН клеточного сока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2.  концентрация калия в замыкающих клетках устьиц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недостаток кислорода в межклетниках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3.9 Выделение воды через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гидатоды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при высокой влажности воздуха наз</w:t>
      </w:r>
      <w:r w:rsidRPr="000E0AC3">
        <w:rPr>
          <w:rFonts w:ascii="Times New Roman" w:hAnsi="Times New Roman"/>
          <w:color w:val="000000"/>
          <w:sz w:val="28"/>
          <w:szCs w:val="28"/>
        </w:rPr>
        <w:t>ы</w:t>
      </w:r>
      <w:r w:rsidRPr="000E0AC3">
        <w:rPr>
          <w:rFonts w:ascii="Times New Roman" w:hAnsi="Times New Roman"/>
          <w:color w:val="000000"/>
          <w:sz w:val="28"/>
          <w:szCs w:val="28"/>
        </w:rPr>
        <w:t>вают: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плач растений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2. гуттация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осмос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4. 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котранспорт</w:t>
      </w:r>
      <w:proofErr w:type="spellEnd"/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3.10 Мембраны клеток содержат воды: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5 – 10 %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10 – 15 %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15 - 20 %</w:t>
      </w:r>
    </w:p>
    <w:p w:rsidR="00422F56" w:rsidRPr="000E0AC3" w:rsidRDefault="00422F56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4. 25 – 30 %</w:t>
      </w:r>
    </w:p>
    <w:p w:rsidR="002D470D" w:rsidRPr="000E0AC3" w:rsidRDefault="002D470D" w:rsidP="000E0AC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Раздел № 4 Питание растений углеродом (фотосинтез).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4.1 Конечным продуктом гидролиза крахмала является: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рибулеза</w:t>
      </w:r>
      <w:proofErr w:type="spellEnd"/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2. глюкоза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3.фруктоза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сахароза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4.2</w:t>
      </w:r>
      <w:proofErr w:type="gramStart"/>
      <w:r w:rsidRPr="000E0AC3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0E0AC3">
        <w:rPr>
          <w:rFonts w:ascii="Times New Roman" w:hAnsi="Times New Roman"/>
          <w:color w:val="000000"/>
          <w:sz w:val="28"/>
          <w:szCs w:val="28"/>
        </w:rPr>
        <w:t xml:space="preserve"> состав углеводов входят: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1.углерод, азот, сера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2.углерод, водород, азот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3.углерод, водород, сера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углерод, водород, кислород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4.3 Поглощение хлорофиллом квантов света в сине-фиолетовой части спектра обусловлено: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1. системой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коньюгированных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двойных связей с делокализованными</w:t>
      </w:r>
      <w:proofErr w:type="gramStart"/>
      <w:r w:rsidRPr="000E0AC3">
        <w:rPr>
          <w:rFonts w:ascii="Times New Roman" w:hAnsi="Times New Roman"/>
          <w:color w:val="000000"/>
          <w:sz w:val="28"/>
          <w:szCs w:val="28"/>
        </w:rPr>
        <w:t>π-</w:t>
      </w:r>
      <w:proofErr w:type="gramEnd"/>
      <w:r w:rsidRPr="000E0AC3">
        <w:rPr>
          <w:rFonts w:ascii="Times New Roman" w:hAnsi="Times New Roman"/>
          <w:color w:val="000000"/>
          <w:sz w:val="28"/>
          <w:szCs w:val="28"/>
        </w:rPr>
        <w:t>электронами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входящими в состав спиртами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3. наличием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циклопентанового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кольца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4. присутствием магния в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порфириновом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ядре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bCs/>
          <w:color w:val="000000"/>
          <w:sz w:val="28"/>
          <w:szCs w:val="28"/>
        </w:rPr>
        <w:t xml:space="preserve">4.4 Количественное соотношение хлорофиллов и </w:t>
      </w:r>
      <w:proofErr w:type="spellStart"/>
      <w:r w:rsidRPr="000E0AC3">
        <w:rPr>
          <w:rFonts w:ascii="Times New Roman" w:hAnsi="Times New Roman"/>
          <w:bCs/>
          <w:color w:val="000000"/>
          <w:sz w:val="28"/>
          <w:szCs w:val="28"/>
        </w:rPr>
        <w:t>каротиноидов</w:t>
      </w:r>
      <w:proofErr w:type="spellEnd"/>
      <w:r w:rsidRPr="000E0AC3">
        <w:rPr>
          <w:rFonts w:ascii="Times New Roman" w:hAnsi="Times New Roman"/>
          <w:bCs/>
          <w:color w:val="000000"/>
          <w:sz w:val="28"/>
          <w:szCs w:val="28"/>
        </w:rPr>
        <w:t xml:space="preserve"> в хлор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пластах составляет: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1. 1</w:t>
      </w:r>
      <w:proofErr w:type="gramStart"/>
      <w:r w:rsidRPr="000E0AC3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E0AC3">
        <w:rPr>
          <w:rFonts w:ascii="Times New Roman" w:hAnsi="Times New Roman"/>
          <w:color w:val="000000"/>
          <w:sz w:val="28"/>
          <w:szCs w:val="28"/>
        </w:rPr>
        <w:t xml:space="preserve"> 1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lastRenderedPageBreak/>
        <w:t>2. 2</w:t>
      </w:r>
      <w:proofErr w:type="gramStart"/>
      <w:r w:rsidRPr="000E0AC3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E0AC3">
        <w:rPr>
          <w:rFonts w:ascii="Times New Roman" w:hAnsi="Times New Roman"/>
          <w:color w:val="000000"/>
          <w:sz w:val="28"/>
          <w:szCs w:val="28"/>
        </w:rPr>
        <w:t xml:space="preserve"> 1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3. 3</w:t>
      </w:r>
      <w:proofErr w:type="gramStart"/>
      <w:r w:rsidRPr="000E0AC3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E0AC3">
        <w:rPr>
          <w:rFonts w:ascii="Times New Roman" w:hAnsi="Times New Roman"/>
          <w:color w:val="000000"/>
          <w:sz w:val="28"/>
          <w:szCs w:val="28"/>
        </w:rPr>
        <w:t xml:space="preserve"> 1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4. 1</w:t>
      </w:r>
      <w:proofErr w:type="gramStart"/>
      <w:r w:rsidRPr="000E0AC3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E0AC3">
        <w:rPr>
          <w:rFonts w:ascii="Times New Roman" w:hAnsi="Times New Roman"/>
          <w:color w:val="000000"/>
          <w:sz w:val="28"/>
          <w:szCs w:val="28"/>
        </w:rPr>
        <w:t xml:space="preserve"> 2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4.5 П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ервичным акцептором электронов в фотосистеме I является: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spellStart"/>
      <w:proofErr w:type="gramStart"/>
      <w:r w:rsidRPr="000E0AC3">
        <w:rPr>
          <w:rFonts w:ascii="Times New Roman" w:hAnsi="Times New Roman"/>
          <w:color w:val="000000"/>
          <w:sz w:val="28"/>
          <w:szCs w:val="28"/>
        </w:rPr>
        <w:t>железо-серные</w:t>
      </w:r>
      <w:proofErr w:type="spellEnd"/>
      <w:proofErr w:type="gramEnd"/>
      <w:r w:rsidRPr="000E0AC3">
        <w:rPr>
          <w:rFonts w:ascii="Times New Roman" w:hAnsi="Times New Roman"/>
          <w:color w:val="000000"/>
          <w:sz w:val="28"/>
          <w:szCs w:val="28"/>
        </w:rPr>
        <w:t xml:space="preserve"> белки (-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FeS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>)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димер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хлорофилла </w:t>
      </w:r>
      <w:r w:rsidRPr="000E0AC3"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 w:rsidRPr="000E0AC3">
        <w:rPr>
          <w:rFonts w:ascii="Times New Roman" w:hAnsi="Times New Roman"/>
          <w:color w:val="000000"/>
          <w:sz w:val="28"/>
          <w:szCs w:val="28"/>
        </w:rPr>
        <w:t>с максимумом поглощения 700 нм (Р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700</w:t>
      </w:r>
      <w:r w:rsidRPr="000E0AC3">
        <w:rPr>
          <w:rFonts w:ascii="Times New Roman" w:hAnsi="Times New Roman"/>
          <w:color w:val="000000"/>
          <w:sz w:val="28"/>
          <w:szCs w:val="28"/>
        </w:rPr>
        <w:t>)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хлорофиллы </w:t>
      </w:r>
      <w:r w:rsidRPr="000E0AC3"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670-683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4.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мономерная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форма хлорофилла </w:t>
      </w:r>
      <w:r w:rsidRPr="000E0AC3"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695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4.6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Реакционным центром фотосистемы II является: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1. 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мономерная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форма хлорофилла </w:t>
      </w:r>
      <w:r w:rsidRPr="000E0AC3"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695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2.  </w:t>
      </w:r>
      <w:proofErr w:type="spellStart"/>
      <w:proofErr w:type="gramStart"/>
      <w:r w:rsidRPr="000E0AC3">
        <w:rPr>
          <w:rFonts w:ascii="Times New Roman" w:hAnsi="Times New Roman"/>
          <w:color w:val="000000"/>
          <w:sz w:val="28"/>
          <w:szCs w:val="28"/>
        </w:rPr>
        <w:t>железо-серные</w:t>
      </w:r>
      <w:proofErr w:type="spellEnd"/>
      <w:proofErr w:type="gramEnd"/>
      <w:r w:rsidRPr="000E0AC3">
        <w:rPr>
          <w:rFonts w:ascii="Times New Roman" w:hAnsi="Times New Roman"/>
          <w:color w:val="000000"/>
          <w:sz w:val="28"/>
          <w:szCs w:val="28"/>
        </w:rPr>
        <w:t xml:space="preserve"> белки (-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FeS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>)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3. 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димер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хлорофилла </w:t>
      </w:r>
      <w:r w:rsidRPr="000E0AC3"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 w:rsidRPr="000E0AC3">
        <w:rPr>
          <w:rFonts w:ascii="Times New Roman" w:hAnsi="Times New Roman"/>
          <w:color w:val="000000"/>
          <w:sz w:val="28"/>
          <w:szCs w:val="28"/>
        </w:rPr>
        <w:t>с максимумом поглощения 700 нм (Р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700</w:t>
      </w:r>
      <w:r w:rsidRPr="000E0AC3">
        <w:rPr>
          <w:rFonts w:ascii="Times New Roman" w:hAnsi="Times New Roman"/>
          <w:color w:val="000000"/>
          <w:sz w:val="28"/>
          <w:szCs w:val="28"/>
        </w:rPr>
        <w:t>)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хлорофилл </w:t>
      </w:r>
      <w:r w:rsidRPr="000E0AC3"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 w:rsidRPr="000E0AC3">
        <w:rPr>
          <w:rFonts w:ascii="Times New Roman" w:hAnsi="Times New Roman"/>
          <w:color w:val="000000"/>
          <w:sz w:val="28"/>
          <w:szCs w:val="28"/>
        </w:rPr>
        <w:t>с максимумом поглощения 680 нм (Р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680</w:t>
      </w:r>
      <w:r w:rsidRPr="000E0AC3">
        <w:rPr>
          <w:rFonts w:ascii="Times New Roman" w:hAnsi="Times New Roman"/>
          <w:color w:val="000000"/>
          <w:sz w:val="28"/>
          <w:szCs w:val="28"/>
        </w:rPr>
        <w:t>)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bCs/>
          <w:color w:val="000000"/>
          <w:sz w:val="28"/>
          <w:szCs w:val="28"/>
        </w:rPr>
        <w:t>4.7 Комплекс фотосистемы I под действием света: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восстановление 1,3-дифосфоглицериновой кислоты до 3-ФГА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регенерация рибулезо-1,5-дифосфата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3. восстанавливает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ферредоксин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и окисляет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пластоцианин</w:t>
      </w:r>
      <w:proofErr w:type="spellEnd"/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4. восстанавливает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пластохинон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и окисляет воду с выделением О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0E0AC3">
        <w:rPr>
          <w:rFonts w:ascii="Times New Roman" w:hAnsi="Times New Roman"/>
          <w:color w:val="000000"/>
          <w:sz w:val="28"/>
          <w:szCs w:val="28"/>
        </w:rPr>
        <w:t>и прот</w:t>
      </w:r>
      <w:r w:rsidRPr="000E0AC3">
        <w:rPr>
          <w:rFonts w:ascii="Times New Roman" w:hAnsi="Times New Roman"/>
          <w:color w:val="000000"/>
          <w:sz w:val="28"/>
          <w:szCs w:val="28"/>
        </w:rPr>
        <w:t>о</w:t>
      </w:r>
      <w:r w:rsidRPr="000E0AC3">
        <w:rPr>
          <w:rFonts w:ascii="Times New Roman" w:hAnsi="Times New Roman"/>
          <w:color w:val="000000"/>
          <w:sz w:val="28"/>
          <w:szCs w:val="28"/>
        </w:rPr>
        <w:t>нов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4.8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 xml:space="preserve">Количество молекул хлорофилла, входящих в </w:t>
      </w:r>
      <w:proofErr w:type="spellStart"/>
      <w:r w:rsidRPr="000E0AC3">
        <w:rPr>
          <w:rFonts w:ascii="Times New Roman" w:hAnsi="Times New Roman"/>
          <w:bCs/>
          <w:color w:val="000000"/>
          <w:sz w:val="28"/>
          <w:szCs w:val="28"/>
        </w:rPr>
        <w:t>светособирающий</w:t>
      </w:r>
      <w:proofErr w:type="spellEnd"/>
      <w:r w:rsidRPr="000E0AC3">
        <w:rPr>
          <w:rFonts w:ascii="Times New Roman" w:hAnsi="Times New Roman"/>
          <w:bCs/>
          <w:color w:val="000000"/>
          <w:sz w:val="28"/>
          <w:szCs w:val="28"/>
        </w:rPr>
        <w:t xml:space="preserve"> ко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м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плекс, составляет: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от 50 до 140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от 80 до 160</w:t>
      </w:r>
    </w:p>
    <w:p w:rsidR="002D470D" w:rsidRPr="000E0AC3" w:rsidRDefault="002D470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от 100 до 200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4. от 120 до 240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4.9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 xml:space="preserve">Количество пигментов, входящих в состав антенных и </w:t>
      </w:r>
      <w:proofErr w:type="spellStart"/>
      <w:r w:rsidRPr="000E0AC3">
        <w:rPr>
          <w:rFonts w:ascii="Times New Roman" w:hAnsi="Times New Roman"/>
          <w:bCs/>
          <w:color w:val="000000"/>
          <w:sz w:val="28"/>
          <w:szCs w:val="28"/>
        </w:rPr>
        <w:t>светособира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ю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щих</w:t>
      </w:r>
      <w:proofErr w:type="spellEnd"/>
      <w:r w:rsidRPr="000E0AC3">
        <w:rPr>
          <w:rFonts w:ascii="Times New Roman" w:hAnsi="Times New Roman"/>
          <w:bCs/>
          <w:color w:val="000000"/>
          <w:sz w:val="28"/>
          <w:szCs w:val="28"/>
        </w:rPr>
        <w:t xml:space="preserve"> комплексов и приходящихся на каждый реакционный центр фотосистем составляет около: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1. 100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2. 200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3. 300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4. 400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4.10 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4.10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 xml:space="preserve">Конечным акцептором электронов при </w:t>
      </w:r>
      <w:proofErr w:type="spellStart"/>
      <w:r w:rsidRPr="000E0AC3">
        <w:rPr>
          <w:rFonts w:ascii="Times New Roman" w:hAnsi="Times New Roman"/>
          <w:bCs/>
          <w:color w:val="000000"/>
          <w:sz w:val="28"/>
          <w:szCs w:val="28"/>
        </w:rPr>
        <w:t>нециклическомфосфорелир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вании</w:t>
      </w:r>
      <w:proofErr w:type="spellEnd"/>
      <w:r w:rsidRPr="000E0AC3">
        <w:rPr>
          <w:rFonts w:ascii="Times New Roman" w:hAnsi="Times New Roman"/>
          <w:bCs/>
          <w:color w:val="000000"/>
          <w:sz w:val="28"/>
          <w:szCs w:val="28"/>
        </w:rPr>
        <w:t xml:space="preserve"> является: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вода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Р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680</w:t>
      </w:r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феофитин</w:t>
      </w:r>
      <w:proofErr w:type="spellEnd"/>
    </w:p>
    <w:p w:rsidR="002D470D" w:rsidRPr="000E0AC3" w:rsidRDefault="002D470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НАДФ</w:t>
      </w:r>
    </w:p>
    <w:p w:rsidR="00A15BA7" w:rsidRPr="000E0AC3" w:rsidRDefault="00A15BA7" w:rsidP="000E0AC3">
      <w:pPr>
        <w:tabs>
          <w:tab w:val="left" w:pos="588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Раздел № 5 Корневое питание растений.</w:t>
      </w:r>
      <w:r w:rsidRPr="000E0AC3">
        <w:rPr>
          <w:rFonts w:ascii="Times New Roman" w:hAnsi="Times New Roman" w:cs="Times New Roman"/>
          <w:sz w:val="28"/>
          <w:szCs w:val="28"/>
        </w:rPr>
        <w:tab/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5.1</w:t>
      </w:r>
      <w:proofErr w:type="gramStart"/>
      <w:r w:rsidRPr="000E0AC3">
        <w:rPr>
          <w:rFonts w:ascii="Times New Roman" w:hAnsi="Times New Roman"/>
          <w:color w:val="000000"/>
          <w:sz w:val="28"/>
          <w:szCs w:val="28"/>
        </w:rPr>
        <w:t xml:space="preserve"> Н</w:t>
      </w:r>
      <w:proofErr w:type="gramEnd"/>
      <w:r w:rsidRPr="000E0AC3">
        <w:rPr>
          <w:rFonts w:ascii="Times New Roman" w:hAnsi="Times New Roman"/>
          <w:color w:val="000000"/>
          <w:sz w:val="28"/>
          <w:szCs w:val="28"/>
        </w:rPr>
        <w:t>аиболее мощную корневую систему имеют: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гидрофиты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гигрофиты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мезофиты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4. ксерофиты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lastRenderedPageBreak/>
        <w:t>5.2  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Ослизнение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корней происходит при недостатке</w:t>
      </w:r>
      <w:proofErr w:type="gramStart"/>
      <w:r w:rsidRPr="000E0AC3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1. 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Са</w:t>
      </w:r>
      <w:proofErr w:type="spellEnd"/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2. 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Mn</w:t>
      </w:r>
      <w:proofErr w:type="spellEnd"/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N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К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 Мо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5.3 Повторное использование элементов питания в растении называется: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синергизм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2. 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аддитивность</w:t>
      </w:r>
      <w:proofErr w:type="spellEnd"/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реутилизация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аллелопатия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 адсорбция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5.4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Основной механизм поглощения ионов при их высокой концентрации в среде: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работа АТФ-аз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2. 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пиноцитоз</w:t>
      </w:r>
      <w:proofErr w:type="spellEnd"/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диффузия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адсорбция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 работа переносчиков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5.5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Основными транспортными формами углеводов является: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глюкоза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2. 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фруктозиды</w:t>
      </w:r>
      <w:proofErr w:type="spellEnd"/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мальтоза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5.6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 Основными транспортными формами азотистых веществ является: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мочевина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аминокислоты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аминосахара</w:t>
      </w:r>
      <w:proofErr w:type="spellEnd"/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5.7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Скорость передвижения органических веществ по флоэме составляет: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1-5 см/ч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5-10 см/ч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10-20 см/ч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20-100 см/ч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5.8  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Цитокинины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образуется: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в листьях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в корнях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в растущих верхушках стеблей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в семенах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5.9 Отрицательное действие избытка влаги проявляется из-за недостатка для корней: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кислорода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углекислого газа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азота</w:t>
      </w:r>
    </w:p>
    <w:p w:rsidR="00A15BA7" w:rsidRPr="000E0AC3" w:rsidRDefault="00A15BA7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микроэлементов</w:t>
      </w:r>
    </w:p>
    <w:p w:rsidR="00A15BA7" w:rsidRPr="000E0AC3" w:rsidRDefault="00A15BA7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5.10</w:t>
      </w:r>
      <w:proofErr w:type="gramStart"/>
      <w:r w:rsidRPr="000E0AC3">
        <w:rPr>
          <w:rFonts w:ascii="Times New Roman" w:hAnsi="Times New Roman"/>
          <w:color w:val="000000"/>
          <w:sz w:val="28"/>
          <w:szCs w:val="28"/>
        </w:rPr>
        <w:t xml:space="preserve"> П</w:t>
      </w:r>
      <w:proofErr w:type="gramEnd"/>
      <w:r w:rsidRPr="000E0AC3">
        <w:rPr>
          <w:rFonts w:ascii="Times New Roman" w:hAnsi="Times New Roman"/>
          <w:color w:val="000000"/>
          <w:sz w:val="28"/>
          <w:szCs w:val="28"/>
        </w:rPr>
        <w:t>ри хлоридном засолении в растениях накапливаются токсические вещества:</w:t>
      </w:r>
    </w:p>
    <w:p w:rsidR="00A15BA7" w:rsidRPr="000E0AC3" w:rsidRDefault="00A15BA7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lastRenderedPageBreak/>
        <w:t>1.  аммиак, жиры, углеводы</w:t>
      </w:r>
    </w:p>
    <w:p w:rsidR="00A15BA7" w:rsidRPr="000E0AC3" w:rsidRDefault="00A15BA7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2.  аммиак, кадаверин,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путресцин</w:t>
      </w:r>
      <w:proofErr w:type="spellEnd"/>
    </w:p>
    <w:p w:rsidR="00A15BA7" w:rsidRPr="000E0AC3" w:rsidRDefault="00A15BA7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аммиак, белок, кетокислоты</w:t>
      </w:r>
    </w:p>
    <w:p w:rsidR="00A15BA7" w:rsidRPr="000E0AC3" w:rsidRDefault="00A15BA7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аммиак, гликозиды, альдегиды</w:t>
      </w:r>
    </w:p>
    <w:p w:rsidR="009B184C" w:rsidRPr="000E0AC3" w:rsidRDefault="009B184C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Раздел № 6 Передвижение питательных веществ по растению.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6.1 Проявлением корневого давления у растений является: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1. плазмолиз и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циторриз</w:t>
      </w:r>
      <w:proofErr w:type="spellEnd"/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2.  плач растений и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цитториз</w:t>
      </w:r>
      <w:proofErr w:type="spellEnd"/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плач растений и гуттация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плазмолиз и гуттация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bCs/>
          <w:color w:val="000000"/>
          <w:sz w:val="28"/>
          <w:szCs w:val="28"/>
        </w:rPr>
        <w:t>6.2</w:t>
      </w:r>
      <w:proofErr w:type="gramStart"/>
      <w:r w:rsidRPr="000E0AC3">
        <w:rPr>
          <w:rFonts w:ascii="Times New Roman" w:hAnsi="Times New Roman"/>
          <w:bCs/>
          <w:color w:val="000000"/>
          <w:sz w:val="28"/>
          <w:szCs w:val="28"/>
        </w:rPr>
        <w:t xml:space="preserve"> П</w:t>
      </w:r>
      <w:proofErr w:type="gramEnd"/>
      <w:r w:rsidRPr="000E0AC3">
        <w:rPr>
          <w:rFonts w:ascii="Times New Roman" w:hAnsi="Times New Roman"/>
          <w:bCs/>
          <w:color w:val="000000"/>
          <w:sz w:val="28"/>
          <w:szCs w:val="28"/>
        </w:rPr>
        <w:t>о составу все ферменты делятся на: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трехкомпонентные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однокомпонентные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многокомпонентные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6.3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Накапливающие крахмал лейкопласты называются …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амилопласты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олеопласты</w:t>
      </w:r>
      <w:proofErr w:type="spellEnd"/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хлоропласты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4. 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протеопласты</w:t>
      </w:r>
      <w:proofErr w:type="spellEnd"/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6.4 </w:t>
      </w:r>
      <w:proofErr w:type="spellStart"/>
      <w:r w:rsidRPr="000E0AC3">
        <w:rPr>
          <w:rFonts w:ascii="Times New Roman" w:hAnsi="Times New Roman"/>
          <w:bCs/>
          <w:color w:val="000000"/>
          <w:sz w:val="28"/>
          <w:szCs w:val="28"/>
        </w:rPr>
        <w:t>Тонопласт</w:t>
      </w:r>
      <w:proofErr w:type="spellEnd"/>
      <w:r w:rsidRPr="000E0AC3">
        <w:rPr>
          <w:rFonts w:ascii="Times New Roman" w:hAnsi="Times New Roman"/>
          <w:bCs/>
          <w:color w:val="000000"/>
          <w:sz w:val="28"/>
          <w:szCs w:val="28"/>
        </w:rPr>
        <w:t xml:space="preserve"> является полупроницаемой мембраной и отделяет от цит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плазмы…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1. аппарат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Гольджи</w:t>
      </w:r>
      <w:proofErr w:type="spellEnd"/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вакуоль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пластиды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митохондрии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6.5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Плазмалемма является полупроницаемой мембраной и отделяет…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вакуоль от цитоплазмы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2. аппарат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Гольджи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от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гиалоплазмы</w:t>
      </w:r>
      <w:proofErr w:type="spellEnd"/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3.  пластиды от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гиалоплазмы</w:t>
      </w:r>
      <w:proofErr w:type="spellEnd"/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митохондрии от цитоплазмы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5.  клеточную стенку от протопласта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6.6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Главные функции воды в растении: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обеспечение связи с внешней средой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обеспечение транспорта веществ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создание иммунитета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поддержание теплового баланса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6.7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Наибольшее сопротивление току жидкой воды в растении оказывает…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1. проводящая система листьев 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сосуды стебля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3.  корневая система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клеточные стенки мезофилла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6.8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Поднятие воды вверх по стволу дерева обеспечивает…..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присасывающее действие транспирации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корневое давление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3. осмотическое давление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вакуолярного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сока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lastRenderedPageBreak/>
        <w:t>4. особенности строения проводящих пучков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непрерывность водных нитей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6.9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Растения могут поглощать и перемещать ….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жиры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витамины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сложные углеводы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воду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 минеральные элементы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6.10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Сера поглощается корневой системой в виде…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сульфата (SO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 w:rsidRPr="000E0AC3">
        <w:rPr>
          <w:rFonts w:ascii="Times New Roman" w:hAnsi="Times New Roman"/>
          <w:color w:val="000000"/>
          <w:sz w:val="28"/>
          <w:szCs w:val="28"/>
        </w:rPr>
        <w:t>)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остатка сероводородной кислоты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 . серосодержащих белков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сульфита (SO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Pr="000E0AC3">
        <w:rPr>
          <w:rFonts w:ascii="Times New Roman" w:hAnsi="Times New Roman"/>
          <w:color w:val="000000"/>
          <w:sz w:val="28"/>
          <w:szCs w:val="28"/>
        </w:rPr>
        <w:t>)</w:t>
      </w:r>
    </w:p>
    <w:p w:rsidR="009B184C" w:rsidRPr="000E0AC3" w:rsidRDefault="009B184C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 сульфида</w:t>
      </w:r>
    </w:p>
    <w:p w:rsidR="00E27555" w:rsidRPr="000E0AC3" w:rsidRDefault="00E27555" w:rsidP="000E0AC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Раздел № 7 Дыхание растений.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7.1 Аэробная фаза дыхания протекает: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на эндоплазматической сети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в митохондриях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3. в аппарате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Гольджи</w:t>
      </w:r>
      <w:proofErr w:type="spellEnd"/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sz w:val="28"/>
          <w:szCs w:val="28"/>
        </w:rPr>
        <w:t xml:space="preserve">7.2 </w:t>
      </w:r>
      <w:r w:rsidRPr="000E0AC3">
        <w:rPr>
          <w:rFonts w:ascii="Times New Roman" w:hAnsi="Times New Roman"/>
          <w:color w:val="000000"/>
          <w:sz w:val="28"/>
          <w:szCs w:val="28"/>
        </w:rPr>
        <w:t>Критический уровень влажности семян зерновых культур для дыхания: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1.14-16 %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8-10 %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3.18-20 %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20-24 %</w:t>
      </w:r>
    </w:p>
    <w:p w:rsidR="00E27555" w:rsidRPr="000E0AC3" w:rsidRDefault="00E27555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sz w:val="28"/>
          <w:szCs w:val="28"/>
        </w:rPr>
        <w:t xml:space="preserve">7.3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Интенсивность дыхания в растениях повышается при повышении ко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центрации: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азота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2. кислорода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углекислого газа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аргона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 аммиака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7.4 Дыхательным коэффициентом называют: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 1. отношение объема выделенного СО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0E0AC3">
        <w:rPr>
          <w:rFonts w:ascii="Times New Roman" w:hAnsi="Times New Roman"/>
          <w:color w:val="000000"/>
          <w:sz w:val="28"/>
          <w:szCs w:val="28"/>
        </w:rPr>
        <w:t>к объему поглощенного О</w:t>
      </w:r>
      <w:proofErr w:type="gramStart"/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proofErr w:type="gramEnd"/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отношение объема поглощенного О</w:t>
      </w:r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0E0AC3">
        <w:rPr>
          <w:rFonts w:ascii="Times New Roman" w:hAnsi="Times New Roman"/>
          <w:color w:val="000000"/>
          <w:sz w:val="28"/>
          <w:szCs w:val="28"/>
        </w:rPr>
        <w:t>к объему выделенного СО</w:t>
      </w:r>
      <w:proofErr w:type="gramStart"/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proofErr w:type="gramEnd"/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уменьшение количества сухого вещества за единицу времени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отношение объема выделенного СО</w:t>
      </w:r>
      <w:proofErr w:type="gramStart"/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proofErr w:type="gramEnd"/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 </w:t>
      </w:r>
      <w:r w:rsidRPr="000E0AC3">
        <w:rPr>
          <w:rFonts w:ascii="Times New Roman" w:hAnsi="Times New Roman"/>
          <w:color w:val="000000"/>
          <w:sz w:val="28"/>
          <w:szCs w:val="28"/>
        </w:rPr>
        <w:t>к массе сухого вещества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7.5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Оптимальные температуры для процесса дыхания составляют: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45 – 55 </w:t>
      </w:r>
      <w:r w:rsidRPr="000E0AC3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0E0AC3">
        <w:rPr>
          <w:rFonts w:ascii="Times New Roman" w:hAnsi="Times New Roman"/>
          <w:color w:val="000000"/>
          <w:sz w:val="28"/>
          <w:szCs w:val="28"/>
        </w:rPr>
        <w:t>С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30 – 40 </w:t>
      </w:r>
      <w:r w:rsidRPr="000E0AC3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0E0AC3">
        <w:rPr>
          <w:rFonts w:ascii="Times New Roman" w:hAnsi="Times New Roman"/>
          <w:color w:val="000000"/>
          <w:sz w:val="28"/>
          <w:szCs w:val="28"/>
        </w:rPr>
        <w:t>С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20 – 30 </w:t>
      </w:r>
      <w:r w:rsidRPr="000E0AC3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0E0AC3">
        <w:rPr>
          <w:rFonts w:ascii="Times New Roman" w:hAnsi="Times New Roman"/>
          <w:color w:val="000000"/>
          <w:sz w:val="28"/>
          <w:szCs w:val="28"/>
        </w:rPr>
        <w:t>С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55 – 60 </w:t>
      </w:r>
      <w:r w:rsidRPr="000E0AC3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0E0AC3">
        <w:rPr>
          <w:rFonts w:ascii="Times New Roman" w:hAnsi="Times New Roman"/>
          <w:color w:val="000000"/>
          <w:sz w:val="28"/>
          <w:szCs w:val="28"/>
        </w:rPr>
        <w:t>С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7.6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Максимальные температуры для процесса дыхания составляют: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45 – 55 </w:t>
      </w:r>
      <w:r w:rsidRPr="000E0AC3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0E0AC3">
        <w:rPr>
          <w:rFonts w:ascii="Times New Roman" w:hAnsi="Times New Roman"/>
          <w:color w:val="000000"/>
          <w:sz w:val="28"/>
          <w:szCs w:val="28"/>
        </w:rPr>
        <w:t>С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30 – 40 </w:t>
      </w:r>
      <w:r w:rsidRPr="000E0AC3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0E0AC3">
        <w:rPr>
          <w:rFonts w:ascii="Times New Roman" w:hAnsi="Times New Roman"/>
          <w:color w:val="000000"/>
          <w:sz w:val="28"/>
          <w:szCs w:val="28"/>
        </w:rPr>
        <w:t>С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20 – 30 </w:t>
      </w:r>
      <w:r w:rsidRPr="000E0AC3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0E0AC3">
        <w:rPr>
          <w:rFonts w:ascii="Times New Roman" w:hAnsi="Times New Roman"/>
          <w:color w:val="000000"/>
          <w:sz w:val="28"/>
          <w:szCs w:val="28"/>
        </w:rPr>
        <w:t>С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lastRenderedPageBreak/>
        <w:t>4. 55 – 60 </w:t>
      </w:r>
      <w:r w:rsidRPr="000E0AC3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0E0AC3">
        <w:rPr>
          <w:rFonts w:ascii="Times New Roman" w:hAnsi="Times New Roman"/>
          <w:color w:val="000000"/>
          <w:sz w:val="28"/>
          <w:szCs w:val="28"/>
        </w:rPr>
        <w:t>С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10 – 20 </w:t>
      </w:r>
      <w:r w:rsidRPr="000E0AC3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0E0AC3">
        <w:rPr>
          <w:rFonts w:ascii="Times New Roman" w:hAnsi="Times New Roman"/>
          <w:color w:val="000000"/>
          <w:sz w:val="28"/>
          <w:szCs w:val="28"/>
        </w:rPr>
        <w:t>С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7.7</w:t>
      </w:r>
      <w:proofErr w:type="gramStart"/>
      <w:r w:rsidRPr="000E0AC3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0E0AC3">
        <w:rPr>
          <w:rFonts w:ascii="Times New Roman" w:hAnsi="Times New Roman"/>
          <w:color w:val="000000"/>
          <w:sz w:val="28"/>
          <w:szCs w:val="28"/>
        </w:rPr>
        <w:t xml:space="preserve"> процессе дыхания конечным продуктом гликолиза является: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пировиноградная кислота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фосфоглицериновая кислота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углекислый газ и вода</w:t>
      </w:r>
    </w:p>
    <w:p w:rsidR="00E27555" w:rsidRPr="000E0AC3" w:rsidRDefault="00E27555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4. 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фосфоенолпировиноградная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кислота</w:t>
      </w:r>
    </w:p>
    <w:p w:rsidR="00E27555" w:rsidRPr="000E0AC3" w:rsidRDefault="00E27555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7.8  Количество АТФ, образованных при окислении 1 молекулы ФАДН</w:t>
      </w:r>
      <w:proofErr w:type="gramStart"/>
      <w:r w:rsidRPr="000E0AC3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proofErr w:type="gramEnd"/>
      <w:r w:rsidRPr="000E0AC3">
        <w:rPr>
          <w:rFonts w:ascii="Times New Roman" w:hAnsi="Times New Roman"/>
          <w:color w:val="000000"/>
          <w:sz w:val="28"/>
          <w:szCs w:val="28"/>
        </w:rPr>
        <w:t> в дыхательной цепи составляет:</w:t>
      </w:r>
    </w:p>
    <w:p w:rsidR="00E27555" w:rsidRPr="000E0AC3" w:rsidRDefault="00E27555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1. 1</w:t>
      </w:r>
    </w:p>
    <w:p w:rsidR="00E27555" w:rsidRPr="000E0AC3" w:rsidRDefault="00E27555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2. 2</w:t>
      </w:r>
    </w:p>
    <w:p w:rsidR="00E27555" w:rsidRPr="000E0AC3" w:rsidRDefault="00E27555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3. 4</w:t>
      </w:r>
    </w:p>
    <w:p w:rsidR="00E27555" w:rsidRPr="000E0AC3" w:rsidRDefault="00E27555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4. 6</w:t>
      </w:r>
    </w:p>
    <w:p w:rsidR="00E27555" w:rsidRPr="000E0AC3" w:rsidRDefault="00E27555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7.9</w:t>
      </w:r>
      <w:proofErr w:type="gramStart"/>
      <w:r w:rsidRPr="000E0AC3">
        <w:rPr>
          <w:rFonts w:ascii="Times New Roman" w:hAnsi="Times New Roman"/>
          <w:bCs/>
          <w:color w:val="000000"/>
          <w:sz w:val="28"/>
          <w:szCs w:val="28"/>
        </w:rPr>
        <w:t>В</w:t>
      </w:r>
      <w:proofErr w:type="gramEnd"/>
      <w:r w:rsidRPr="000E0AC3">
        <w:rPr>
          <w:rFonts w:ascii="Times New Roman" w:hAnsi="Times New Roman"/>
          <w:bCs/>
          <w:color w:val="000000"/>
          <w:sz w:val="28"/>
          <w:szCs w:val="28"/>
        </w:rPr>
        <w:t xml:space="preserve"> процессе </w:t>
      </w:r>
      <w:proofErr w:type="spellStart"/>
      <w:r w:rsidRPr="000E0AC3">
        <w:rPr>
          <w:rFonts w:ascii="Times New Roman" w:hAnsi="Times New Roman"/>
          <w:bCs/>
          <w:color w:val="000000"/>
          <w:sz w:val="28"/>
          <w:szCs w:val="28"/>
        </w:rPr>
        <w:t>фотодыхания</w:t>
      </w:r>
      <w:proofErr w:type="spellEnd"/>
      <w:r w:rsidRPr="000E0AC3">
        <w:rPr>
          <w:rFonts w:ascii="Times New Roman" w:hAnsi="Times New Roman"/>
          <w:bCs/>
          <w:color w:val="000000"/>
          <w:sz w:val="28"/>
          <w:szCs w:val="28"/>
        </w:rPr>
        <w:t xml:space="preserve"> в митохондриях освобождается СО</w:t>
      </w:r>
      <w:r w:rsidRPr="000E0AC3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2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 и образ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ется: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1. 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серин</w:t>
      </w:r>
      <w:proofErr w:type="spellEnd"/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2. 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глутаминовая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кислота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глицин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аспарагиновая кислота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5. 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гликолат</w:t>
      </w:r>
      <w:proofErr w:type="spellEnd"/>
    </w:p>
    <w:p w:rsidR="00E27555" w:rsidRPr="000E0AC3" w:rsidRDefault="00E27555" w:rsidP="000E0AC3">
      <w:pPr>
        <w:pStyle w:val="1"/>
        <w:numPr>
          <w:ilvl w:val="0"/>
          <w:numId w:val="0"/>
        </w:numPr>
        <w:spacing w:line="240" w:lineRule="auto"/>
        <w:ind w:firstLine="567"/>
        <w:jc w:val="both"/>
        <w:rPr>
          <w:b w:val="0"/>
          <w:bCs/>
          <w:color w:val="000000"/>
          <w:sz w:val="28"/>
          <w:szCs w:val="28"/>
        </w:rPr>
      </w:pPr>
      <w:r w:rsidRPr="000E0AC3">
        <w:rPr>
          <w:b w:val="0"/>
          <w:color w:val="000000"/>
          <w:sz w:val="28"/>
          <w:szCs w:val="28"/>
        </w:rPr>
        <w:t>7.10</w:t>
      </w:r>
      <w:proofErr w:type="gramStart"/>
      <w:r w:rsidRPr="000E0AC3">
        <w:rPr>
          <w:b w:val="0"/>
          <w:color w:val="000000"/>
          <w:sz w:val="28"/>
          <w:szCs w:val="28"/>
        </w:rPr>
        <w:t xml:space="preserve"> Н</w:t>
      </w:r>
      <w:proofErr w:type="gramEnd"/>
      <w:r w:rsidRPr="000E0AC3">
        <w:rPr>
          <w:b w:val="0"/>
          <w:color w:val="000000"/>
          <w:sz w:val="28"/>
          <w:szCs w:val="28"/>
        </w:rPr>
        <w:t>аиболее чувствительным к усилению дефицита влаги является дых</w:t>
      </w:r>
      <w:r w:rsidRPr="000E0AC3">
        <w:rPr>
          <w:b w:val="0"/>
          <w:color w:val="000000"/>
          <w:sz w:val="28"/>
          <w:szCs w:val="28"/>
        </w:rPr>
        <w:t>а</w:t>
      </w:r>
      <w:r w:rsidRPr="000E0AC3">
        <w:rPr>
          <w:b w:val="0"/>
          <w:color w:val="000000"/>
          <w:sz w:val="28"/>
          <w:szCs w:val="28"/>
        </w:rPr>
        <w:t>ние: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соцветий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корней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соцветий и корней</w:t>
      </w:r>
    </w:p>
    <w:p w:rsidR="00E27555" w:rsidRPr="000E0AC3" w:rsidRDefault="00E27555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стеблей</w:t>
      </w:r>
    </w:p>
    <w:p w:rsidR="0096667D" w:rsidRPr="000E0AC3" w:rsidRDefault="0096667D" w:rsidP="000E0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Раздел № 8 Рост и развитие растений.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bCs/>
          <w:color w:val="000000"/>
          <w:sz w:val="28"/>
          <w:szCs w:val="28"/>
        </w:rPr>
        <w:t>8.1 Нижний предел влажности почвы, при котором полностью прекращ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 xml:space="preserve">ются ростовые процессы, связан </w:t>
      </w:r>
      <w:proofErr w:type="gramStart"/>
      <w:r w:rsidRPr="000E0AC3">
        <w:rPr>
          <w:rFonts w:ascii="Times New Roman" w:hAnsi="Times New Roman"/>
          <w:bCs/>
          <w:color w:val="000000"/>
          <w:sz w:val="28"/>
          <w:szCs w:val="28"/>
        </w:rPr>
        <w:t>с</w:t>
      </w:r>
      <w:proofErr w:type="gramEnd"/>
      <w:r w:rsidRPr="000E0AC3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снижением активной поверхности корней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возрастание водоудерживающих сил почвы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снижением интенсивности дыхания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нарушением гомеостаза клеток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bCs/>
          <w:color w:val="000000"/>
          <w:sz w:val="28"/>
          <w:szCs w:val="28"/>
        </w:rPr>
        <w:t>8.2 Верхний предел влажности почвы, при котором полностью прекращ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 xml:space="preserve">ются ростовые процессы, связан </w:t>
      </w:r>
      <w:proofErr w:type="gramStart"/>
      <w:r w:rsidRPr="000E0AC3">
        <w:rPr>
          <w:rFonts w:ascii="Times New Roman" w:hAnsi="Times New Roman"/>
          <w:bCs/>
          <w:color w:val="000000"/>
          <w:sz w:val="28"/>
          <w:szCs w:val="28"/>
        </w:rPr>
        <w:t>с</w:t>
      </w:r>
      <w:proofErr w:type="gramEnd"/>
      <w:r w:rsidRPr="000E0AC3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снижением активной поверхности корней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возрастание водоудерживающих сил почвы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снижением интенсивности дыхания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с нарушением аэрации почвы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8.3  Интенсивное накопление вегетативной массы происходит под влиян</w:t>
      </w:r>
      <w:r w:rsidRPr="000E0AC3">
        <w:rPr>
          <w:rFonts w:ascii="Times New Roman" w:hAnsi="Times New Roman"/>
          <w:color w:val="000000"/>
          <w:sz w:val="28"/>
          <w:szCs w:val="28"/>
        </w:rPr>
        <w:t>и</w:t>
      </w:r>
      <w:r w:rsidRPr="000E0AC3">
        <w:rPr>
          <w:rFonts w:ascii="Times New Roman" w:hAnsi="Times New Roman"/>
          <w:color w:val="000000"/>
          <w:sz w:val="28"/>
          <w:szCs w:val="28"/>
        </w:rPr>
        <w:t>ем: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1. 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Са</w:t>
      </w:r>
      <w:proofErr w:type="spellEnd"/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2.  </w:t>
      </w:r>
      <w:proofErr w:type="gramStart"/>
      <w:r w:rsidRPr="000E0AC3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N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К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lastRenderedPageBreak/>
        <w:t>5.  Мо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8.4 Темпы роста растений можно определить: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по морфологии листьев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по накоплению гормонов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по содержанию воды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по нарастанию вегетативной массы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8.5 Увеличение размеров клетки характерно: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для эмбриональной фазы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для фазы растяжения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для фазы дифференциации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4.  для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предэмбриональной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фазы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8.6</w:t>
      </w:r>
      <w:proofErr w:type="gramStart"/>
      <w:r w:rsidRPr="000E0AC3">
        <w:rPr>
          <w:rFonts w:ascii="Times New Roman" w:hAnsi="Times New Roman"/>
          <w:color w:val="000000"/>
          <w:sz w:val="28"/>
          <w:szCs w:val="28"/>
        </w:rPr>
        <w:t xml:space="preserve"> П</w:t>
      </w:r>
      <w:proofErr w:type="gramEnd"/>
      <w:r w:rsidRPr="000E0AC3">
        <w:rPr>
          <w:rFonts w:ascii="Times New Roman" w:hAnsi="Times New Roman"/>
          <w:color w:val="000000"/>
          <w:sz w:val="28"/>
          <w:szCs w:val="28"/>
        </w:rPr>
        <w:t>од развитием растений понимают: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количественные изменения в структуре клеток и тканей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увеличение числа клеток и тканей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качественные изменения структуры клеток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качественные изменения структуры и функций растений в онтогенезе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8.7 Вакуоль в клетке образуется: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в эмбриональную фазу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в фазу растяжения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в фазу дифференциации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4.  в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предэмбриональную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фазу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 в постэмбриональную фазу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8.8 </w:t>
      </w:r>
      <w:proofErr w:type="gramStart"/>
      <w:r w:rsidRPr="000E0AC3">
        <w:rPr>
          <w:rFonts w:ascii="Times New Roman" w:hAnsi="Times New Roman"/>
          <w:color w:val="000000"/>
          <w:sz w:val="28"/>
          <w:szCs w:val="28"/>
        </w:rPr>
        <w:t>Действие</w:t>
      </w:r>
      <w:proofErr w:type="gramEnd"/>
      <w:r w:rsidRPr="000E0AC3">
        <w:rPr>
          <w:rFonts w:ascii="Times New Roman" w:hAnsi="Times New Roman"/>
          <w:color w:val="000000"/>
          <w:sz w:val="28"/>
          <w:szCs w:val="28"/>
        </w:rPr>
        <w:t xml:space="preserve"> оказываемое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ретардантами</w:t>
      </w:r>
      <w:proofErr w:type="spellEnd"/>
      <w:r w:rsidRPr="000E0AC3">
        <w:rPr>
          <w:rFonts w:ascii="Times New Roman" w:hAnsi="Times New Roman"/>
          <w:color w:val="000000"/>
          <w:sz w:val="28"/>
          <w:szCs w:val="28"/>
        </w:rPr>
        <w:t xml:space="preserve"> на растение заключается: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в подавлении роста стеблей, повышении устойчивости к полеганию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в усилении роста стеблей, снижении устойчивости к полеганию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в подавлении роста листьев и корней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в усилении роста корней, стеблей и листьев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 в усилении роста репродуктивных органов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8.9</w:t>
      </w:r>
      <w:proofErr w:type="gramStart"/>
      <w:r w:rsidRPr="000E0AC3">
        <w:rPr>
          <w:rFonts w:ascii="Times New Roman" w:hAnsi="Times New Roman"/>
          <w:color w:val="000000"/>
          <w:sz w:val="28"/>
          <w:szCs w:val="28"/>
        </w:rPr>
        <w:t xml:space="preserve"> П</w:t>
      </w:r>
      <w:proofErr w:type="gramEnd"/>
      <w:r w:rsidRPr="000E0AC3">
        <w:rPr>
          <w:rFonts w:ascii="Times New Roman" w:hAnsi="Times New Roman"/>
          <w:color w:val="000000"/>
          <w:sz w:val="28"/>
          <w:szCs w:val="28"/>
        </w:rPr>
        <w:t>од ростом растений понимают: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новообразование элементов структуры растений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увеличение количества органического вещества в растении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необратимое увеличение размеров, массы растения, элементов структ</w:t>
      </w:r>
      <w:r w:rsidRPr="000E0AC3">
        <w:rPr>
          <w:rFonts w:ascii="Times New Roman" w:hAnsi="Times New Roman"/>
          <w:color w:val="000000"/>
          <w:sz w:val="28"/>
          <w:szCs w:val="28"/>
        </w:rPr>
        <w:t>у</w:t>
      </w:r>
      <w:r w:rsidRPr="000E0AC3">
        <w:rPr>
          <w:rFonts w:ascii="Times New Roman" w:hAnsi="Times New Roman"/>
          <w:color w:val="000000"/>
          <w:sz w:val="28"/>
          <w:szCs w:val="28"/>
        </w:rPr>
        <w:t>ры протопласта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необратимые качественные изменения функций растений и отдельных органов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 переход от одного этапа органогенеза к другому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8.10</w:t>
      </w:r>
      <w:proofErr w:type="gramStart"/>
      <w:r w:rsidRPr="000E0AC3">
        <w:rPr>
          <w:rFonts w:ascii="Times New Roman" w:hAnsi="Times New Roman"/>
          <w:color w:val="000000"/>
          <w:sz w:val="28"/>
          <w:szCs w:val="28"/>
        </w:rPr>
        <w:t xml:space="preserve"> Д</w:t>
      </w:r>
      <w:proofErr w:type="gramEnd"/>
      <w:r w:rsidRPr="000E0AC3">
        <w:rPr>
          <w:rFonts w:ascii="Times New Roman" w:hAnsi="Times New Roman"/>
          <w:color w:val="000000"/>
          <w:sz w:val="28"/>
          <w:szCs w:val="28"/>
        </w:rPr>
        <w:t>ля прорастания семян необходимо поступление: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микроэлементов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воды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макроэлементов</w:t>
      </w:r>
    </w:p>
    <w:p w:rsidR="0096667D" w:rsidRPr="000E0AC3" w:rsidRDefault="0096667D" w:rsidP="000E0AC3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углекислоты</w:t>
      </w:r>
    </w:p>
    <w:p w:rsidR="0096667D" w:rsidRPr="000E0AC3" w:rsidRDefault="0096667D" w:rsidP="000E0AC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Раздел № 9 Физиологические основы устойчивости растений.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9.1 Хлороз листьев у растений вызывается недостатком: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цинк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бор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lastRenderedPageBreak/>
        <w:t>3.  молибден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железо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 марганец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9.2 Отмирание конуса нарастания побега происходит при недостатке: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цинка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бора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молибдена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железа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 марганца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9.3 Растворы, в которых </w:t>
      </w:r>
      <w:proofErr w:type="gramStart"/>
      <w:r w:rsidRPr="000E0AC3">
        <w:rPr>
          <w:rFonts w:ascii="Times New Roman" w:hAnsi="Times New Roman"/>
          <w:color w:val="000000"/>
          <w:sz w:val="28"/>
          <w:szCs w:val="28"/>
        </w:rPr>
        <w:t>нет токсического действия солей называют</w:t>
      </w:r>
      <w:proofErr w:type="gramEnd"/>
      <w:r w:rsidRPr="000E0AC3">
        <w:rPr>
          <w:rFonts w:ascii="Times New Roman" w:hAnsi="Times New Roman"/>
          <w:color w:val="000000"/>
          <w:sz w:val="28"/>
          <w:szCs w:val="28"/>
        </w:rPr>
        <w:t>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физиологически уравновешенными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изотоническими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гипертоническими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гипотоническими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 равновесными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9.4 Переход к фазе цветения задерживает высокая концентрация: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Со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N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3.  </w:t>
      </w:r>
      <w:proofErr w:type="gramStart"/>
      <w:r w:rsidRPr="000E0AC3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К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5.  Мо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bCs/>
          <w:color w:val="000000"/>
          <w:sz w:val="28"/>
          <w:szCs w:val="28"/>
        </w:rPr>
        <w:t>9.5 Яровизация озимых культур: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замедляет развитие растений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обеспечивает инициацию растений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ускоряет рост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замедляет рост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9.6</w:t>
      </w:r>
      <w:proofErr w:type="gramStart"/>
      <w:r w:rsidRPr="000E0AC3">
        <w:rPr>
          <w:rFonts w:ascii="Times New Roman" w:hAnsi="Times New Roman"/>
          <w:color w:val="000000"/>
          <w:sz w:val="28"/>
          <w:szCs w:val="28"/>
        </w:rPr>
        <w:t xml:space="preserve"> Д</w:t>
      </w:r>
      <w:proofErr w:type="gramEnd"/>
      <w:r w:rsidRPr="000E0AC3">
        <w:rPr>
          <w:rFonts w:ascii="Times New Roman" w:hAnsi="Times New Roman"/>
          <w:color w:val="000000"/>
          <w:sz w:val="28"/>
          <w:szCs w:val="28"/>
        </w:rPr>
        <w:t>ля борьбы с полеганием можно применять: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гербициды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дефолианты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десиканты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4. 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ретарданты</w:t>
      </w:r>
      <w:proofErr w:type="spellEnd"/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9.7 Восстановление поврежденных или утраченных частей растения наз</w:t>
      </w:r>
      <w:r w:rsidRPr="000E0AC3">
        <w:rPr>
          <w:rFonts w:ascii="Times New Roman" w:hAnsi="Times New Roman"/>
          <w:color w:val="000000"/>
          <w:sz w:val="28"/>
          <w:szCs w:val="28"/>
        </w:rPr>
        <w:t>ы</w:t>
      </w:r>
      <w:r w:rsidRPr="000E0AC3">
        <w:rPr>
          <w:rFonts w:ascii="Times New Roman" w:hAnsi="Times New Roman"/>
          <w:color w:val="000000"/>
          <w:sz w:val="28"/>
          <w:szCs w:val="28"/>
        </w:rPr>
        <w:t>вают: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регенерация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полярность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яровизация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фотопериодизм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9.8 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Правильную ориентацию осевых органов растения в пространстве о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0E0AC3">
        <w:rPr>
          <w:rFonts w:ascii="Times New Roman" w:hAnsi="Times New Roman"/>
          <w:bCs/>
          <w:color w:val="000000"/>
          <w:sz w:val="28"/>
          <w:szCs w:val="28"/>
        </w:rPr>
        <w:t>ределяет: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геотропизм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хемотропизм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фототропизм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гидротропизм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9.9</w:t>
      </w:r>
      <w:proofErr w:type="gramStart"/>
      <w:r w:rsidRPr="000E0AC3">
        <w:rPr>
          <w:rFonts w:ascii="Times New Roman" w:hAnsi="Times New Roman"/>
          <w:color w:val="000000"/>
          <w:sz w:val="28"/>
          <w:szCs w:val="28"/>
        </w:rPr>
        <w:t xml:space="preserve"> П</w:t>
      </w:r>
      <w:proofErr w:type="gramEnd"/>
      <w:r w:rsidRPr="000E0AC3">
        <w:rPr>
          <w:rFonts w:ascii="Times New Roman" w:hAnsi="Times New Roman"/>
          <w:color w:val="000000"/>
          <w:sz w:val="28"/>
          <w:szCs w:val="28"/>
        </w:rPr>
        <w:t>ри подготовке растений к зиме в них в большом количестве накапл</w:t>
      </w:r>
      <w:r w:rsidRPr="000E0AC3">
        <w:rPr>
          <w:rFonts w:ascii="Times New Roman" w:hAnsi="Times New Roman"/>
          <w:color w:val="000000"/>
          <w:sz w:val="28"/>
          <w:szCs w:val="28"/>
        </w:rPr>
        <w:t>и</w:t>
      </w:r>
      <w:r w:rsidRPr="000E0AC3">
        <w:rPr>
          <w:rFonts w:ascii="Times New Roman" w:hAnsi="Times New Roman"/>
          <w:color w:val="000000"/>
          <w:sz w:val="28"/>
          <w:szCs w:val="28"/>
        </w:rPr>
        <w:t>ваются: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lastRenderedPageBreak/>
        <w:t>1.  сахара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нуклеиновые кислоты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аминокислоты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ауксины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9.10 Пшеница наиболее чувствительна к недостатку влаги в период: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всходы - кущение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кущение – выход в трубку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выход в трубку - колошение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колошение – молочная спелость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9.11</w:t>
      </w:r>
      <w:proofErr w:type="gramStart"/>
      <w:r w:rsidRPr="000E0AC3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0E0AC3">
        <w:rPr>
          <w:rFonts w:ascii="Times New Roman" w:hAnsi="Times New Roman"/>
          <w:color w:val="000000"/>
          <w:sz w:val="28"/>
          <w:szCs w:val="28"/>
        </w:rPr>
        <w:t xml:space="preserve"> первой фазе закалки к морозу у растений происходит: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увеличение количества ауксинов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снижается количество воды в органах и тканях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накапливаются сахара и другие соединения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уменьшается количество ингибиторов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9.12 Растений наиболее устойчивы к воздействию факторов среды: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в период созревания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в начале вегетации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в логарифмическую фазу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в состоянии покоя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9.13 Общие признаки повреждения растений токсическими газами: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некроз и хлороз листьев, их дальнейшее отмирание, преждевременный листопад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образование бурых пятен на стеблях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пожелтение листьев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фиолетовый налет на листьях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9.14</w:t>
      </w:r>
      <w:proofErr w:type="gramStart"/>
      <w:r w:rsidRPr="000E0AC3">
        <w:rPr>
          <w:rFonts w:ascii="Times New Roman" w:hAnsi="Times New Roman"/>
          <w:color w:val="000000"/>
          <w:sz w:val="28"/>
          <w:szCs w:val="28"/>
        </w:rPr>
        <w:t xml:space="preserve"> У</w:t>
      </w:r>
      <w:proofErr w:type="gramEnd"/>
      <w:r w:rsidRPr="000E0AC3">
        <w:rPr>
          <w:rFonts w:ascii="Times New Roman" w:hAnsi="Times New Roman"/>
          <w:color w:val="000000"/>
          <w:sz w:val="28"/>
          <w:szCs w:val="28"/>
        </w:rPr>
        <w:t xml:space="preserve"> засухоустойчивых растений во время засухи накапливается: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ауксин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2. 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пролин</w:t>
      </w:r>
      <w:proofErr w:type="spellEnd"/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 xml:space="preserve">3.  </w:t>
      </w:r>
      <w:proofErr w:type="spellStart"/>
      <w:r w:rsidRPr="000E0AC3">
        <w:rPr>
          <w:rFonts w:ascii="Times New Roman" w:hAnsi="Times New Roman"/>
          <w:color w:val="000000"/>
          <w:sz w:val="28"/>
          <w:szCs w:val="28"/>
        </w:rPr>
        <w:t>метеонин</w:t>
      </w:r>
      <w:proofErr w:type="spellEnd"/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сахароза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9.15</w:t>
      </w:r>
      <w:proofErr w:type="gramStart"/>
      <w:r w:rsidRPr="000E0AC3">
        <w:rPr>
          <w:rFonts w:ascii="Times New Roman" w:hAnsi="Times New Roman"/>
          <w:color w:val="000000"/>
          <w:sz w:val="28"/>
          <w:szCs w:val="28"/>
        </w:rPr>
        <w:t xml:space="preserve"> П</w:t>
      </w:r>
      <w:proofErr w:type="gramEnd"/>
      <w:r w:rsidRPr="000E0AC3">
        <w:rPr>
          <w:rFonts w:ascii="Times New Roman" w:hAnsi="Times New Roman"/>
          <w:color w:val="000000"/>
          <w:sz w:val="28"/>
          <w:szCs w:val="28"/>
        </w:rPr>
        <w:t>од холодоустойчивостью растений понимают: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1.  способность переносить небольшие отрицательные температуры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2.  способность переносить низкие положительные температуры</w:t>
      </w:r>
    </w:p>
    <w:p w:rsidR="0096667D" w:rsidRPr="000E0AC3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3.  способность переносить низкие отрицательные температуры</w:t>
      </w:r>
    </w:p>
    <w:p w:rsidR="00B31162" w:rsidRDefault="0096667D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E0AC3">
        <w:rPr>
          <w:rFonts w:ascii="Times New Roman" w:hAnsi="Times New Roman"/>
          <w:color w:val="000000"/>
          <w:sz w:val="28"/>
          <w:szCs w:val="28"/>
        </w:rPr>
        <w:t>4.  способность переносить переменные температуры</w:t>
      </w:r>
    </w:p>
    <w:p w:rsidR="00F23566" w:rsidRDefault="00F23566" w:rsidP="00F235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Вопросы для опроса:</w:t>
      </w:r>
    </w:p>
    <w:p w:rsidR="00F23566" w:rsidRPr="000E0AC3" w:rsidRDefault="00F23566" w:rsidP="00F235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Раздел № 1 </w:t>
      </w:r>
      <w:r w:rsidRPr="000E0AC3">
        <w:rPr>
          <w:rFonts w:ascii="Times New Roman" w:hAnsi="Times New Roman" w:cs="Times New Roman"/>
          <w:sz w:val="28"/>
          <w:szCs w:val="20"/>
        </w:rPr>
        <w:t>Введение. Предмет и задачи физиологии растений.</w:t>
      </w:r>
    </w:p>
    <w:p w:rsidR="00F23566" w:rsidRPr="00F23566" w:rsidRDefault="00F23566" w:rsidP="00BE48B8">
      <w:pPr>
        <w:pStyle w:val="a3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Предмет и задачи дисциплины «Физиология растений».</w:t>
      </w:r>
    </w:p>
    <w:p w:rsidR="00F23566" w:rsidRPr="00F23566" w:rsidRDefault="00F23566" w:rsidP="00BE48B8">
      <w:pPr>
        <w:pStyle w:val="a3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История развития дисциплины «Физиология растений».</w:t>
      </w:r>
    </w:p>
    <w:p w:rsidR="00F23566" w:rsidRPr="00F23566" w:rsidRDefault="00F23566" w:rsidP="00BE48B8">
      <w:pPr>
        <w:pStyle w:val="a3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Связь дисциплины «Физиологии растений» с другими науками.</w:t>
      </w:r>
    </w:p>
    <w:p w:rsidR="00F23566" w:rsidRDefault="00F23566" w:rsidP="00BE48B8">
      <w:pPr>
        <w:pStyle w:val="a3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История учения о клетки.</w:t>
      </w:r>
    </w:p>
    <w:p w:rsidR="00F23566" w:rsidRPr="00F23566" w:rsidRDefault="00F23566" w:rsidP="00F2356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4"/>
        </w:rPr>
        <w:t xml:space="preserve">Раздел № </w:t>
      </w:r>
      <w:r>
        <w:rPr>
          <w:rFonts w:ascii="Times New Roman" w:hAnsi="Times New Roman" w:cs="Times New Roman"/>
          <w:sz w:val="28"/>
          <w:szCs w:val="24"/>
        </w:rPr>
        <w:t xml:space="preserve">2 </w:t>
      </w:r>
      <w:r w:rsidRPr="00F23566">
        <w:rPr>
          <w:rFonts w:ascii="Times New Roman" w:hAnsi="Times New Roman" w:cs="Times New Roman"/>
          <w:sz w:val="28"/>
        </w:rPr>
        <w:t>Физиология растительной клетки.</w:t>
      </w:r>
    </w:p>
    <w:p w:rsidR="00F23566" w:rsidRPr="00F23566" w:rsidRDefault="00F23566" w:rsidP="00BE48B8">
      <w:pPr>
        <w:pStyle w:val="a3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Цитоплазма растительной клетки. Химический состав, </w:t>
      </w:r>
      <w:proofErr w:type="spellStart"/>
      <w:proofErr w:type="gramStart"/>
      <w:r w:rsidRPr="00F23566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Pr="00F23566">
        <w:rPr>
          <w:rFonts w:ascii="Times New Roman" w:hAnsi="Times New Roman" w:cs="Times New Roman"/>
          <w:sz w:val="28"/>
          <w:szCs w:val="28"/>
        </w:rPr>
        <w:t xml:space="preserve"> – химическое</w:t>
      </w:r>
      <w:proofErr w:type="gramEnd"/>
      <w:r w:rsidRPr="00F23566">
        <w:rPr>
          <w:rFonts w:ascii="Times New Roman" w:hAnsi="Times New Roman" w:cs="Times New Roman"/>
          <w:sz w:val="28"/>
          <w:szCs w:val="28"/>
        </w:rPr>
        <w:t xml:space="preserve"> состояние и структурная система цитоплазмы.</w:t>
      </w:r>
    </w:p>
    <w:p w:rsidR="00F23566" w:rsidRPr="00F23566" w:rsidRDefault="00F23566" w:rsidP="00BE48B8">
      <w:pPr>
        <w:pStyle w:val="a3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Клеточная стенка, её видоизменения.</w:t>
      </w:r>
    </w:p>
    <w:p w:rsidR="00F23566" w:rsidRPr="00F23566" w:rsidRDefault="00F23566" w:rsidP="00BE48B8">
      <w:pPr>
        <w:pStyle w:val="a3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lastRenderedPageBreak/>
        <w:t>Ядро клетки, строение и функции.</w:t>
      </w:r>
    </w:p>
    <w:p w:rsidR="00F23566" w:rsidRPr="00F23566" w:rsidRDefault="00F23566" w:rsidP="00BE48B8">
      <w:pPr>
        <w:pStyle w:val="a3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Митохондрии, строение и функции.</w:t>
      </w:r>
    </w:p>
    <w:p w:rsidR="00F23566" w:rsidRPr="000E0AC3" w:rsidRDefault="00F23566" w:rsidP="00BE48B8">
      <w:pPr>
        <w:pStyle w:val="a3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Рибосомы клетки, строение и функции.</w:t>
      </w:r>
    </w:p>
    <w:p w:rsidR="00F23566" w:rsidRPr="00F23566" w:rsidRDefault="00F23566" w:rsidP="00BE48B8">
      <w:pPr>
        <w:pStyle w:val="a3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Физиологические особенности хлоропластов. Онтогенез пластид.</w:t>
      </w:r>
    </w:p>
    <w:p w:rsidR="00F23566" w:rsidRDefault="00F23566" w:rsidP="00F23566">
      <w:pPr>
        <w:pStyle w:val="a6"/>
        <w:spacing w:before="0" w:after="0"/>
        <w:ind w:firstLine="567"/>
        <w:rPr>
          <w:rFonts w:ascii="Times New Roman" w:hAnsi="Times New Roman"/>
          <w:sz w:val="28"/>
        </w:rPr>
      </w:pPr>
      <w:r w:rsidRPr="000E0AC3">
        <w:rPr>
          <w:rFonts w:ascii="Times New Roman" w:hAnsi="Times New Roman"/>
          <w:sz w:val="28"/>
          <w:szCs w:val="24"/>
        </w:rPr>
        <w:t xml:space="preserve">Раздел № </w:t>
      </w:r>
      <w:r>
        <w:rPr>
          <w:rFonts w:ascii="Times New Roman" w:hAnsi="Times New Roman"/>
          <w:sz w:val="28"/>
          <w:szCs w:val="24"/>
        </w:rPr>
        <w:t xml:space="preserve">3 </w:t>
      </w:r>
      <w:r w:rsidRPr="00F23566">
        <w:rPr>
          <w:rFonts w:ascii="Times New Roman" w:hAnsi="Times New Roman"/>
          <w:sz w:val="28"/>
        </w:rPr>
        <w:t>Водный режим растений.</w:t>
      </w:r>
    </w:p>
    <w:p w:rsidR="00F23566" w:rsidRPr="00F23566" w:rsidRDefault="00F23566" w:rsidP="00BE48B8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Растительная клетка как осмотическая система.</w:t>
      </w:r>
    </w:p>
    <w:p w:rsidR="00F23566" w:rsidRPr="00F23566" w:rsidRDefault="00F23566" w:rsidP="00BE48B8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Водный баланс растений.</w:t>
      </w:r>
    </w:p>
    <w:p w:rsidR="00F23566" w:rsidRPr="000E0AC3" w:rsidRDefault="00F23566" w:rsidP="00BE48B8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Явление плазмолиза.</w:t>
      </w:r>
    </w:p>
    <w:p w:rsidR="00F23566" w:rsidRPr="00F23566" w:rsidRDefault="00F23566" w:rsidP="00BE48B8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Понятие о тургоре и сосущей силе клетки.</w:t>
      </w:r>
    </w:p>
    <w:p w:rsidR="00F23566" w:rsidRPr="00F23566" w:rsidRDefault="00F23566" w:rsidP="00BE48B8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Значение воды в жизни растений. Понятие о водном режиме.</w:t>
      </w:r>
    </w:p>
    <w:p w:rsidR="00F23566" w:rsidRPr="00F23566" w:rsidRDefault="00F23566" w:rsidP="00BE48B8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Влияние водного дефицита на растение.</w:t>
      </w:r>
    </w:p>
    <w:p w:rsidR="00F23566" w:rsidRPr="00F23566" w:rsidRDefault="00F23566" w:rsidP="00BE48B8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 Поступление воды в растение.</w:t>
      </w:r>
    </w:p>
    <w:p w:rsidR="00F23566" w:rsidRPr="00F23566" w:rsidRDefault="00F23566" w:rsidP="00BE48B8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Формы воды в почве.</w:t>
      </w:r>
    </w:p>
    <w:p w:rsidR="00F23566" w:rsidRPr="00F23566" w:rsidRDefault="00F23566" w:rsidP="00BE48B8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Корневое давление. Гуттация и «плач» растений.</w:t>
      </w:r>
    </w:p>
    <w:p w:rsidR="00F23566" w:rsidRPr="00F23566" w:rsidRDefault="00F23566" w:rsidP="00BE48B8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 Транспирация и её роль в жизни растений. Лист как орган тран</w:t>
      </w:r>
      <w:r w:rsidRPr="00F23566">
        <w:rPr>
          <w:rFonts w:ascii="Times New Roman" w:hAnsi="Times New Roman" w:cs="Times New Roman"/>
          <w:sz w:val="28"/>
          <w:szCs w:val="28"/>
        </w:rPr>
        <w:t>с</w:t>
      </w:r>
      <w:r w:rsidRPr="00F23566">
        <w:rPr>
          <w:rFonts w:ascii="Times New Roman" w:hAnsi="Times New Roman" w:cs="Times New Roman"/>
          <w:sz w:val="28"/>
          <w:szCs w:val="28"/>
        </w:rPr>
        <w:t>пирации.</w:t>
      </w:r>
    </w:p>
    <w:p w:rsidR="00F23566" w:rsidRPr="00F23566" w:rsidRDefault="00F23566" w:rsidP="00BE48B8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3566">
        <w:rPr>
          <w:rFonts w:ascii="Times New Roman" w:hAnsi="Times New Roman" w:cs="Times New Roman"/>
          <w:sz w:val="28"/>
          <w:szCs w:val="28"/>
        </w:rPr>
        <w:t>Устьичная</w:t>
      </w:r>
      <w:proofErr w:type="spellEnd"/>
      <w:r w:rsidRPr="00F23566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F23566">
        <w:rPr>
          <w:rFonts w:ascii="Times New Roman" w:hAnsi="Times New Roman" w:cs="Times New Roman"/>
          <w:sz w:val="28"/>
          <w:szCs w:val="28"/>
        </w:rPr>
        <w:t>кутикулярная</w:t>
      </w:r>
      <w:proofErr w:type="spellEnd"/>
      <w:r w:rsidRPr="00F23566">
        <w:rPr>
          <w:rFonts w:ascii="Times New Roman" w:hAnsi="Times New Roman" w:cs="Times New Roman"/>
          <w:sz w:val="28"/>
          <w:szCs w:val="28"/>
        </w:rPr>
        <w:t xml:space="preserve"> транспирация.</w:t>
      </w:r>
    </w:p>
    <w:p w:rsidR="00F23566" w:rsidRPr="00F23566" w:rsidRDefault="00F23566" w:rsidP="00BE48B8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Влияние условий на процесс транспирации. Суточный ход тран</w:t>
      </w:r>
      <w:r w:rsidRPr="00F23566">
        <w:rPr>
          <w:rFonts w:ascii="Times New Roman" w:hAnsi="Times New Roman" w:cs="Times New Roman"/>
          <w:sz w:val="28"/>
          <w:szCs w:val="28"/>
        </w:rPr>
        <w:t>с</w:t>
      </w:r>
      <w:r w:rsidRPr="00F23566">
        <w:rPr>
          <w:rFonts w:ascii="Times New Roman" w:hAnsi="Times New Roman" w:cs="Times New Roman"/>
          <w:sz w:val="28"/>
          <w:szCs w:val="28"/>
        </w:rPr>
        <w:t>пирации.</w:t>
      </w:r>
    </w:p>
    <w:p w:rsidR="00F23566" w:rsidRDefault="00F23566" w:rsidP="00F23566">
      <w:pPr>
        <w:pStyle w:val="a6"/>
        <w:spacing w:before="0" w:after="0"/>
        <w:ind w:firstLine="567"/>
        <w:rPr>
          <w:rFonts w:ascii="Times New Roman" w:hAnsi="Times New Roman"/>
          <w:sz w:val="28"/>
        </w:rPr>
      </w:pPr>
      <w:r w:rsidRPr="000E0AC3">
        <w:rPr>
          <w:rFonts w:ascii="Times New Roman" w:hAnsi="Times New Roman"/>
          <w:sz w:val="28"/>
          <w:szCs w:val="24"/>
        </w:rPr>
        <w:t xml:space="preserve">Раздел № </w:t>
      </w:r>
      <w:r>
        <w:rPr>
          <w:rFonts w:ascii="Times New Roman" w:hAnsi="Times New Roman"/>
          <w:sz w:val="28"/>
          <w:szCs w:val="24"/>
        </w:rPr>
        <w:t xml:space="preserve">4 </w:t>
      </w:r>
      <w:r w:rsidRPr="00F23566">
        <w:rPr>
          <w:rFonts w:ascii="Times New Roman" w:hAnsi="Times New Roman"/>
          <w:sz w:val="28"/>
        </w:rPr>
        <w:t>Питание растений углеродом (фотосинтез).</w:t>
      </w:r>
    </w:p>
    <w:p w:rsidR="00F23566" w:rsidRPr="00F23566" w:rsidRDefault="00F23566" w:rsidP="00BE48B8">
      <w:pPr>
        <w:pStyle w:val="a3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Общее понятие о питании растений. Гетеротрофный и автотрофный типы углеродного питания.</w:t>
      </w:r>
    </w:p>
    <w:p w:rsidR="00F23566" w:rsidRPr="00F23566" w:rsidRDefault="00F23566" w:rsidP="00BE48B8">
      <w:pPr>
        <w:pStyle w:val="a3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 История открытия процесса фотосинтеза.</w:t>
      </w:r>
    </w:p>
    <w:p w:rsidR="00F23566" w:rsidRPr="00F23566" w:rsidRDefault="00F23566" w:rsidP="00BE48B8">
      <w:pPr>
        <w:pStyle w:val="a3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 Доказательства наличия процесса фотосинтеза.</w:t>
      </w:r>
    </w:p>
    <w:p w:rsidR="00F23566" w:rsidRPr="00F23566" w:rsidRDefault="00F23566" w:rsidP="00BE48B8">
      <w:pPr>
        <w:pStyle w:val="a3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 Лист как орган фотосинтеза.</w:t>
      </w:r>
    </w:p>
    <w:p w:rsidR="00F23566" w:rsidRPr="00F23566" w:rsidRDefault="00F23566" w:rsidP="00BE48B8">
      <w:pPr>
        <w:pStyle w:val="a3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 Механизм и химизм процесса фотосинтеза.</w:t>
      </w:r>
    </w:p>
    <w:p w:rsidR="00F23566" w:rsidRPr="00F23566" w:rsidRDefault="00F23566" w:rsidP="00BE48B8">
      <w:pPr>
        <w:pStyle w:val="a3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566">
        <w:rPr>
          <w:rFonts w:ascii="Times New Roman" w:hAnsi="Times New Roman" w:cs="Times New Roman"/>
          <w:sz w:val="28"/>
          <w:szCs w:val="28"/>
        </w:rPr>
        <w:t>Световая</w:t>
      </w:r>
      <w:proofErr w:type="gramEnd"/>
      <w:r w:rsidRPr="00F235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23566">
        <w:rPr>
          <w:rFonts w:ascii="Times New Roman" w:hAnsi="Times New Roman" w:cs="Times New Roman"/>
          <w:sz w:val="28"/>
          <w:szCs w:val="28"/>
        </w:rPr>
        <w:t>темновая</w:t>
      </w:r>
      <w:proofErr w:type="spellEnd"/>
      <w:r w:rsidRPr="00F23566">
        <w:rPr>
          <w:rFonts w:ascii="Times New Roman" w:hAnsi="Times New Roman" w:cs="Times New Roman"/>
          <w:sz w:val="28"/>
          <w:szCs w:val="28"/>
        </w:rPr>
        <w:t xml:space="preserve"> фазы фотосинтеза.</w:t>
      </w:r>
    </w:p>
    <w:p w:rsidR="00F23566" w:rsidRPr="00F23566" w:rsidRDefault="00F23566" w:rsidP="00BE48B8">
      <w:pPr>
        <w:pStyle w:val="a3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Этапы фотосинтеза.</w:t>
      </w:r>
    </w:p>
    <w:p w:rsidR="00F23566" w:rsidRPr="00F23566" w:rsidRDefault="00F23566" w:rsidP="00BE48B8">
      <w:pPr>
        <w:pStyle w:val="a3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История открытия процесса фотосинтеза.</w:t>
      </w:r>
    </w:p>
    <w:p w:rsidR="00F23566" w:rsidRPr="00F23566" w:rsidRDefault="00F23566" w:rsidP="00BE48B8">
      <w:pPr>
        <w:pStyle w:val="a3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Влияние окружающих  условий на фотосинтез. Фотосинтез и ур</w:t>
      </w:r>
      <w:r w:rsidRPr="00F23566">
        <w:rPr>
          <w:rFonts w:ascii="Times New Roman" w:hAnsi="Times New Roman" w:cs="Times New Roman"/>
          <w:sz w:val="28"/>
          <w:szCs w:val="28"/>
        </w:rPr>
        <w:t>о</w:t>
      </w:r>
      <w:r w:rsidRPr="00F23566">
        <w:rPr>
          <w:rFonts w:ascii="Times New Roman" w:hAnsi="Times New Roman" w:cs="Times New Roman"/>
          <w:sz w:val="28"/>
          <w:szCs w:val="28"/>
        </w:rPr>
        <w:t>жай.</w:t>
      </w:r>
    </w:p>
    <w:p w:rsidR="00F23566" w:rsidRPr="00F23566" w:rsidRDefault="00F23566" w:rsidP="00BE48B8">
      <w:pPr>
        <w:pStyle w:val="a3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Космическая роль зелёного растения.</w:t>
      </w:r>
    </w:p>
    <w:p w:rsidR="00F23566" w:rsidRPr="00F23566" w:rsidRDefault="00F23566" w:rsidP="00BE48B8">
      <w:pPr>
        <w:pStyle w:val="a3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Биосинтез хлорофилла. Условия образования хлорофилла.</w:t>
      </w:r>
    </w:p>
    <w:p w:rsidR="00F23566" w:rsidRDefault="00F23566" w:rsidP="00F23566">
      <w:pPr>
        <w:pStyle w:val="a6"/>
        <w:spacing w:before="0" w:after="0"/>
        <w:ind w:firstLine="567"/>
        <w:rPr>
          <w:rFonts w:ascii="Times New Roman" w:hAnsi="Times New Roman"/>
          <w:sz w:val="28"/>
        </w:rPr>
      </w:pPr>
      <w:r w:rsidRPr="000E0AC3">
        <w:rPr>
          <w:rFonts w:ascii="Times New Roman" w:hAnsi="Times New Roman"/>
          <w:sz w:val="28"/>
          <w:szCs w:val="24"/>
        </w:rPr>
        <w:t xml:space="preserve">Раздел № </w:t>
      </w:r>
      <w:r>
        <w:rPr>
          <w:rFonts w:ascii="Times New Roman" w:hAnsi="Times New Roman"/>
          <w:sz w:val="28"/>
          <w:szCs w:val="24"/>
        </w:rPr>
        <w:t xml:space="preserve">5 </w:t>
      </w:r>
      <w:r w:rsidRPr="00F23566">
        <w:rPr>
          <w:rFonts w:ascii="Times New Roman" w:hAnsi="Times New Roman"/>
          <w:sz w:val="28"/>
        </w:rPr>
        <w:t>Корневое питание растений.</w:t>
      </w:r>
    </w:p>
    <w:p w:rsidR="00F23566" w:rsidRPr="00F23566" w:rsidRDefault="00F23566" w:rsidP="00BE48B8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Почва как источник питательных веществ.</w:t>
      </w:r>
    </w:p>
    <w:p w:rsidR="00F23566" w:rsidRPr="00F23566" w:rsidRDefault="00F23566" w:rsidP="00BE48B8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 Морфология и анатомия корня.</w:t>
      </w:r>
    </w:p>
    <w:p w:rsidR="00F23566" w:rsidRPr="00F23566" w:rsidRDefault="00F23566" w:rsidP="00BE48B8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Сравнительная характеристика  первичного и вторичного строения корня.</w:t>
      </w:r>
    </w:p>
    <w:p w:rsidR="00F23566" w:rsidRPr="00F23566" w:rsidRDefault="00F23566" w:rsidP="00BE48B8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Содержание минеральных элементов в корне.</w:t>
      </w:r>
    </w:p>
    <w:p w:rsidR="00F23566" w:rsidRPr="00F23566" w:rsidRDefault="00F23566" w:rsidP="00BE48B8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Физиологическое значение макроэлементов.</w:t>
      </w:r>
    </w:p>
    <w:p w:rsidR="00F23566" w:rsidRPr="00F23566" w:rsidRDefault="00F23566" w:rsidP="00BE48B8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Физиологическое значение микроэлементов.</w:t>
      </w:r>
    </w:p>
    <w:p w:rsidR="00F23566" w:rsidRDefault="00F23566" w:rsidP="00F23566">
      <w:pPr>
        <w:pStyle w:val="a6"/>
        <w:spacing w:before="0" w:after="0"/>
        <w:ind w:firstLine="567"/>
        <w:rPr>
          <w:rFonts w:ascii="Times New Roman" w:hAnsi="Times New Roman"/>
          <w:sz w:val="28"/>
        </w:rPr>
      </w:pPr>
      <w:r w:rsidRPr="000E0AC3">
        <w:rPr>
          <w:rFonts w:ascii="Times New Roman" w:hAnsi="Times New Roman"/>
          <w:sz w:val="28"/>
          <w:szCs w:val="24"/>
        </w:rPr>
        <w:t xml:space="preserve">Раздел № </w:t>
      </w:r>
      <w:r>
        <w:rPr>
          <w:rFonts w:ascii="Times New Roman" w:hAnsi="Times New Roman"/>
          <w:sz w:val="28"/>
          <w:szCs w:val="24"/>
        </w:rPr>
        <w:t xml:space="preserve">6 </w:t>
      </w:r>
      <w:r w:rsidRPr="00F23566">
        <w:rPr>
          <w:rFonts w:ascii="Times New Roman" w:hAnsi="Times New Roman"/>
          <w:sz w:val="28"/>
        </w:rPr>
        <w:t>Передвижение питательных веществ по растению.</w:t>
      </w:r>
    </w:p>
    <w:p w:rsidR="00F23566" w:rsidRPr="00F23566" w:rsidRDefault="00F23566" w:rsidP="00BE48B8">
      <w:pPr>
        <w:pStyle w:val="a3"/>
        <w:numPr>
          <w:ilvl w:val="1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Основные минеральные удобрения.</w:t>
      </w:r>
    </w:p>
    <w:p w:rsidR="00F23566" w:rsidRPr="00F23566" w:rsidRDefault="00F23566" w:rsidP="00BE48B8">
      <w:pPr>
        <w:pStyle w:val="a3"/>
        <w:numPr>
          <w:ilvl w:val="1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 Конституционные, запасные и защитные вещества растения.</w:t>
      </w:r>
    </w:p>
    <w:p w:rsidR="00F23566" w:rsidRDefault="00F23566" w:rsidP="00BE48B8">
      <w:pPr>
        <w:pStyle w:val="a3"/>
        <w:numPr>
          <w:ilvl w:val="1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Передвижение органических веществ по растению.</w:t>
      </w:r>
    </w:p>
    <w:p w:rsidR="00F23566" w:rsidRPr="00F23566" w:rsidRDefault="00F23566" w:rsidP="00F2356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4"/>
        </w:rPr>
        <w:lastRenderedPageBreak/>
        <w:t xml:space="preserve">Раздел № </w:t>
      </w:r>
      <w:r>
        <w:rPr>
          <w:rFonts w:ascii="Times New Roman" w:hAnsi="Times New Roman"/>
          <w:sz w:val="28"/>
          <w:szCs w:val="24"/>
        </w:rPr>
        <w:t xml:space="preserve">7 </w:t>
      </w:r>
      <w:r w:rsidRPr="00F23566">
        <w:rPr>
          <w:rFonts w:ascii="Times New Roman" w:hAnsi="Times New Roman" w:cs="Times New Roman"/>
          <w:sz w:val="28"/>
        </w:rPr>
        <w:t>Дыхание растений.</w:t>
      </w:r>
    </w:p>
    <w:p w:rsidR="00F23566" w:rsidRPr="00F23566" w:rsidRDefault="00F23566" w:rsidP="00BE48B8">
      <w:pPr>
        <w:pStyle w:val="a3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>Сущность явления дыхания. Методы изучения дыхания у растений.</w:t>
      </w:r>
    </w:p>
    <w:p w:rsidR="00F23566" w:rsidRPr="00F23566" w:rsidRDefault="00F23566" w:rsidP="00BE48B8">
      <w:pPr>
        <w:pStyle w:val="a3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Значение дыхания в жизни растений.</w:t>
      </w:r>
    </w:p>
    <w:p w:rsidR="00F23566" w:rsidRPr="00F23566" w:rsidRDefault="00F23566" w:rsidP="00BE48B8">
      <w:pPr>
        <w:pStyle w:val="a3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Влияние  на дыхание растений факторов  внешней среды.</w:t>
      </w:r>
    </w:p>
    <w:p w:rsidR="00F23566" w:rsidRPr="00F23566" w:rsidRDefault="00F23566" w:rsidP="00BE48B8">
      <w:pPr>
        <w:pStyle w:val="a3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 Роль дыхания в процессе прорастания семян.</w:t>
      </w:r>
    </w:p>
    <w:p w:rsidR="00F23566" w:rsidRPr="00F23566" w:rsidRDefault="00F23566" w:rsidP="00BE48B8">
      <w:pPr>
        <w:pStyle w:val="a3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66">
        <w:rPr>
          <w:rFonts w:ascii="Times New Roman" w:hAnsi="Times New Roman" w:cs="Times New Roman"/>
          <w:sz w:val="28"/>
          <w:szCs w:val="28"/>
        </w:rPr>
        <w:t xml:space="preserve"> Цикл Кребса.</w:t>
      </w:r>
    </w:p>
    <w:p w:rsidR="00F23566" w:rsidRDefault="00F23566" w:rsidP="007510AA">
      <w:pPr>
        <w:pStyle w:val="a6"/>
        <w:spacing w:before="0" w:after="0"/>
        <w:ind w:firstLine="567"/>
        <w:rPr>
          <w:rFonts w:ascii="Times New Roman" w:hAnsi="Times New Roman"/>
          <w:sz w:val="28"/>
        </w:rPr>
      </w:pPr>
      <w:r w:rsidRPr="000E0AC3">
        <w:rPr>
          <w:rFonts w:ascii="Times New Roman" w:hAnsi="Times New Roman"/>
          <w:sz w:val="28"/>
          <w:szCs w:val="24"/>
        </w:rPr>
        <w:t xml:space="preserve">Раздел № </w:t>
      </w:r>
      <w:r>
        <w:rPr>
          <w:rFonts w:ascii="Times New Roman" w:hAnsi="Times New Roman"/>
          <w:sz w:val="28"/>
          <w:szCs w:val="24"/>
        </w:rPr>
        <w:t xml:space="preserve">8 </w:t>
      </w:r>
      <w:r w:rsidRPr="00F23566">
        <w:rPr>
          <w:rFonts w:ascii="Times New Roman" w:hAnsi="Times New Roman"/>
          <w:sz w:val="28"/>
        </w:rPr>
        <w:t>Рост и развитие растений.</w:t>
      </w:r>
    </w:p>
    <w:p w:rsidR="007510AA" w:rsidRPr="007510AA" w:rsidRDefault="007510AA" w:rsidP="00BE48B8">
      <w:pPr>
        <w:pStyle w:val="a3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AA">
        <w:rPr>
          <w:rFonts w:ascii="Times New Roman" w:hAnsi="Times New Roman" w:cs="Times New Roman"/>
          <w:sz w:val="28"/>
          <w:szCs w:val="28"/>
        </w:rPr>
        <w:t>Понятие о росте растений.</w:t>
      </w:r>
    </w:p>
    <w:p w:rsidR="007510AA" w:rsidRPr="007510AA" w:rsidRDefault="007510AA" w:rsidP="00BE48B8">
      <w:pPr>
        <w:pStyle w:val="a3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AA">
        <w:rPr>
          <w:rFonts w:ascii="Times New Roman" w:hAnsi="Times New Roman" w:cs="Times New Roman"/>
          <w:sz w:val="28"/>
          <w:szCs w:val="28"/>
        </w:rPr>
        <w:t xml:space="preserve">  Внутренние  условия роста растений.</w:t>
      </w:r>
    </w:p>
    <w:p w:rsidR="007510AA" w:rsidRPr="007510AA" w:rsidRDefault="007510AA" w:rsidP="00BE48B8">
      <w:pPr>
        <w:pStyle w:val="a3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AA">
        <w:rPr>
          <w:rFonts w:ascii="Times New Roman" w:hAnsi="Times New Roman" w:cs="Times New Roman"/>
          <w:sz w:val="28"/>
          <w:szCs w:val="28"/>
        </w:rPr>
        <w:t xml:space="preserve"> Влияние внешних условий на рост растений.</w:t>
      </w:r>
    </w:p>
    <w:p w:rsidR="007510AA" w:rsidRPr="007510AA" w:rsidRDefault="007510AA" w:rsidP="00BE48B8">
      <w:pPr>
        <w:pStyle w:val="a3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AA">
        <w:rPr>
          <w:rFonts w:ascii="Times New Roman" w:hAnsi="Times New Roman" w:cs="Times New Roman"/>
          <w:sz w:val="28"/>
          <w:szCs w:val="28"/>
        </w:rPr>
        <w:t xml:space="preserve"> Рост и развитие растений.</w:t>
      </w:r>
    </w:p>
    <w:p w:rsidR="007510AA" w:rsidRPr="007510AA" w:rsidRDefault="007510AA" w:rsidP="00BE48B8">
      <w:pPr>
        <w:pStyle w:val="a3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AA">
        <w:rPr>
          <w:rFonts w:ascii="Times New Roman" w:hAnsi="Times New Roman" w:cs="Times New Roman"/>
          <w:sz w:val="28"/>
          <w:szCs w:val="28"/>
        </w:rPr>
        <w:t xml:space="preserve"> Движение растений.</w:t>
      </w:r>
    </w:p>
    <w:p w:rsidR="007510AA" w:rsidRPr="007510AA" w:rsidRDefault="007510AA" w:rsidP="00BE48B8">
      <w:pPr>
        <w:pStyle w:val="a3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AA">
        <w:rPr>
          <w:rFonts w:ascii="Times New Roman" w:hAnsi="Times New Roman" w:cs="Times New Roman"/>
          <w:sz w:val="28"/>
          <w:szCs w:val="28"/>
        </w:rPr>
        <w:t xml:space="preserve"> Онтогенез растений. Взаимоотношения  между развитием и ро</w:t>
      </w:r>
      <w:r w:rsidRPr="007510AA">
        <w:rPr>
          <w:rFonts w:ascii="Times New Roman" w:hAnsi="Times New Roman" w:cs="Times New Roman"/>
          <w:sz w:val="28"/>
          <w:szCs w:val="28"/>
        </w:rPr>
        <w:t>с</w:t>
      </w:r>
      <w:r w:rsidRPr="007510AA">
        <w:rPr>
          <w:rFonts w:ascii="Times New Roman" w:hAnsi="Times New Roman" w:cs="Times New Roman"/>
          <w:sz w:val="28"/>
          <w:szCs w:val="28"/>
        </w:rPr>
        <w:t>том.</w:t>
      </w:r>
    </w:p>
    <w:p w:rsidR="00F23566" w:rsidRDefault="007510AA" w:rsidP="007510AA">
      <w:pPr>
        <w:pStyle w:val="a6"/>
        <w:spacing w:before="0" w:after="0"/>
        <w:ind w:firstLine="567"/>
        <w:rPr>
          <w:rFonts w:ascii="Times New Roman" w:hAnsi="Times New Roman"/>
          <w:sz w:val="28"/>
        </w:rPr>
      </w:pPr>
      <w:r w:rsidRPr="000E0AC3">
        <w:rPr>
          <w:rFonts w:ascii="Times New Roman" w:hAnsi="Times New Roman"/>
          <w:sz w:val="28"/>
          <w:szCs w:val="24"/>
        </w:rPr>
        <w:t xml:space="preserve">Раздел № </w:t>
      </w:r>
      <w:r>
        <w:rPr>
          <w:rFonts w:ascii="Times New Roman" w:hAnsi="Times New Roman"/>
          <w:sz w:val="28"/>
          <w:szCs w:val="24"/>
        </w:rPr>
        <w:t xml:space="preserve">9 </w:t>
      </w:r>
      <w:r w:rsidRPr="007510AA">
        <w:rPr>
          <w:rFonts w:ascii="Times New Roman" w:hAnsi="Times New Roman"/>
          <w:sz w:val="28"/>
        </w:rPr>
        <w:t>Физиологические основы устойчивости растений.</w:t>
      </w:r>
    </w:p>
    <w:p w:rsidR="007510AA" w:rsidRPr="007510AA" w:rsidRDefault="007510AA" w:rsidP="00BE48B8">
      <w:pPr>
        <w:pStyle w:val="a3"/>
        <w:numPr>
          <w:ilvl w:val="1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AA">
        <w:rPr>
          <w:rFonts w:ascii="Times New Roman" w:hAnsi="Times New Roman" w:cs="Times New Roman"/>
          <w:sz w:val="28"/>
          <w:szCs w:val="28"/>
        </w:rPr>
        <w:t>Понятие о физиологической  стойкости  растений.</w:t>
      </w:r>
    </w:p>
    <w:p w:rsidR="007510AA" w:rsidRPr="007510AA" w:rsidRDefault="007510AA" w:rsidP="00BE48B8">
      <w:pPr>
        <w:pStyle w:val="a3"/>
        <w:numPr>
          <w:ilvl w:val="1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AA">
        <w:rPr>
          <w:rFonts w:ascii="Times New Roman" w:hAnsi="Times New Roman" w:cs="Times New Roman"/>
          <w:sz w:val="28"/>
          <w:szCs w:val="28"/>
        </w:rPr>
        <w:t xml:space="preserve"> Засуха и засухоустойчивость растений.</w:t>
      </w:r>
    </w:p>
    <w:p w:rsidR="007510AA" w:rsidRPr="007510AA" w:rsidRDefault="007510AA" w:rsidP="00BE48B8">
      <w:pPr>
        <w:pStyle w:val="a3"/>
        <w:numPr>
          <w:ilvl w:val="1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AA">
        <w:rPr>
          <w:rFonts w:ascii="Times New Roman" w:hAnsi="Times New Roman" w:cs="Times New Roman"/>
          <w:sz w:val="28"/>
          <w:szCs w:val="28"/>
        </w:rPr>
        <w:t xml:space="preserve"> Растения засушливых мест.</w:t>
      </w:r>
    </w:p>
    <w:p w:rsidR="007510AA" w:rsidRPr="007510AA" w:rsidRDefault="007510AA" w:rsidP="00BE48B8">
      <w:pPr>
        <w:pStyle w:val="a3"/>
        <w:numPr>
          <w:ilvl w:val="1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AA">
        <w:rPr>
          <w:rFonts w:ascii="Times New Roman" w:hAnsi="Times New Roman" w:cs="Times New Roman"/>
          <w:sz w:val="28"/>
          <w:szCs w:val="28"/>
        </w:rPr>
        <w:t xml:space="preserve"> Действие на растения температур «ниже нуля». Закалка растений к морозу.</w:t>
      </w:r>
    </w:p>
    <w:p w:rsidR="007510AA" w:rsidRPr="007510AA" w:rsidRDefault="007510AA" w:rsidP="00BE48B8">
      <w:pPr>
        <w:pStyle w:val="a3"/>
        <w:numPr>
          <w:ilvl w:val="1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AA">
        <w:rPr>
          <w:rFonts w:ascii="Times New Roman" w:hAnsi="Times New Roman" w:cs="Times New Roman"/>
          <w:sz w:val="28"/>
          <w:szCs w:val="28"/>
        </w:rPr>
        <w:t xml:space="preserve"> Периодичность роста растений.</w:t>
      </w:r>
    </w:p>
    <w:p w:rsidR="007510AA" w:rsidRPr="007510AA" w:rsidRDefault="007510AA" w:rsidP="00BE48B8">
      <w:pPr>
        <w:pStyle w:val="a3"/>
        <w:numPr>
          <w:ilvl w:val="1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0AA">
        <w:rPr>
          <w:rFonts w:ascii="Times New Roman" w:hAnsi="Times New Roman" w:cs="Times New Roman"/>
          <w:sz w:val="28"/>
          <w:szCs w:val="28"/>
        </w:rPr>
        <w:t>Солеустойчивость</w:t>
      </w:r>
      <w:proofErr w:type="spellEnd"/>
      <w:r w:rsidRPr="007510AA">
        <w:rPr>
          <w:rFonts w:ascii="Times New Roman" w:hAnsi="Times New Roman" w:cs="Times New Roman"/>
          <w:sz w:val="28"/>
          <w:szCs w:val="28"/>
        </w:rPr>
        <w:t xml:space="preserve"> растений.</w:t>
      </w:r>
    </w:p>
    <w:p w:rsidR="007510AA" w:rsidRPr="000E0AC3" w:rsidRDefault="007510AA" w:rsidP="000E0AC3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9B72BC" w:rsidRPr="000E0AC3" w:rsidRDefault="0081679C" w:rsidP="000E0AC3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AC3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0E0AC3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</w:p>
    <w:p w:rsidR="005F4A8C" w:rsidRPr="000E0AC3" w:rsidRDefault="005F4A8C" w:rsidP="000E0A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Практические задания</w:t>
      </w:r>
      <w:r w:rsidR="007510AA">
        <w:rPr>
          <w:rFonts w:ascii="Times New Roman" w:hAnsi="Times New Roman" w:cs="Times New Roman"/>
          <w:sz w:val="28"/>
          <w:szCs w:val="28"/>
        </w:rPr>
        <w:t>:</w:t>
      </w:r>
    </w:p>
    <w:p w:rsidR="00B8717C" w:rsidRPr="000E0AC3" w:rsidRDefault="00B8717C" w:rsidP="000E0AC3">
      <w:pPr>
        <w:pStyle w:val="23"/>
        <w:spacing w:after="0" w:line="240" w:lineRule="auto"/>
        <w:ind w:firstLine="567"/>
        <w:rPr>
          <w:sz w:val="28"/>
          <w:szCs w:val="28"/>
        </w:rPr>
      </w:pPr>
      <w:r w:rsidRPr="000E0AC3">
        <w:rPr>
          <w:sz w:val="28"/>
          <w:szCs w:val="28"/>
        </w:rPr>
        <w:t xml:space="preserve">Раздел  № 1  </w:t>
      </w:r>
      <w:r w:rsidRPr="000E0AC3">
        <w:rPr>
          <w:sz w:val="28"/>
          <w:szCs w:val="20"/>
        </w:rPr>
        <w:t>Введение. Предмет и задачи физиологии растений.</w:t>
      </w:r>
    </w:p>
    <w:p w:rsidR="007510AA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1.1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С</w:t>
      </w:r>
      <w:proofErr w:type="gram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помощью каких приемов можно отличить живую клетку от мертвой?</w:t>
      </w:r>
    </w:p>
    <w:p w:rsidR="007510AA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1.2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Известно, что через клеточные мембраны проникают как вода, так и многие растворенные вещества. Почему, тем не менее, можно говорить о пол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у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проницаемости мембран, хотя и не идеальной?</w:t>
      </w:r>
    </w:p>
    <w:p w:rsidR="007510AA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1.3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К</w:t>
      </w:r>
      <w:proofErr w:type="gram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акая мембрана обладает более низкой проницаемостью для раств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ренных веществ - плазмалемма или </w:t>
      </w:r>
      <w:proofErr w:type="spellStart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тонопласт</w:t>
      </w:r>
      <w:proofErr w:type="spell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? Приведите доказательства.</w:t>
      </w:r>
    </w:p>
    <w:p w:rsidR="00B8717C" w:rsidRPr="000E0AC3" w:rsidRDefault="00B8717C" w:rsidP="000E0A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AC3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0E0AC3">
        <w:rPr>
          <w:rFonts w:ascii="Times New Roman" w:hAnsi="Times New Roman" w:cs="Times New Roman"/>
          <w:sz w:val="28"/>
          <w:szCs w:val="28"/>
        </w:rPr>
        <w:t xml:space="preserve">№ </w:t>
      </w:r>
      <w:r w:rsidRPr="000E0AC3">
        <w:rPr>
          <w:rFonts w:ascii="Times New Roman" w:eastAsia="Calibri" w:hAnsi="Times New Roman" w:cs="Times New Roman"/>
          <w:sz w:val="28"/>
          <w:szCs w:val="28"/>
        </w:rPr>
        <w:t>2 Физиология растительной клетки</w:t>
      </w:r>
    </w:p>
    <w:p w:rsidR="007510AA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2.1</w:t>
      </w:r>
      <w:proofErr w:type="gramStart"/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</w:t>
      </w:r>
      <w:proofErr w:type="gram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клетках, каких растений выше концентрация клеточного сока: у ра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с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тущих на солончаках или на незасоленных почвах? С чем это связано? </w:t>
      </w:r>
    </w:p>
    <w:p w:rsidR="007510AA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2.2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Можно ли отнять воду от клетки после достижения ею состояния по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л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ного </w:t>
      </w:r>
      <w:proofErr w:type="spellStart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завядания</w:t>
      </w:r>
      <w:proofErr w:type="spell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, то есть полной потери тургора?</w:t>
      </w:r>
    </w:p>
    <w:p w:rsidR="007510AA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2.3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Что занимает пространство между клеточной стенкой и протопластом в </w:t>
      </w:r>
      <w:proofErr w:type="spellStart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плазмолизированной</w:t>
      </w:r>
      <w:proofErr w:type="spell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клетке?</w:t>
      </w:r>
    </w:p>
    <w:p w:rsidR="007510AA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2.4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Что произойдет с </w:t>
      </w:r>
      <w:proofErr w:type="spellStart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плазмолизированными</w:t>
      </w:r>
      <w:proofErr w:type="spell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клетками после переноса их в гипотонический раствор?</w:t>
      </w:r>
    </w:p>
    <w:p w:rsidR="00B8717C" w:rsidRPr="000E0AC3" w:rsidRDefault="00B8717C" w:rsidP="000E0A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AC3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0E0AC3">
        <w:rPr>
          <w:rFonts w:ascii="Times New Roman" w:hAnsi="Times New Roman" w:cs="Times New Roman"/>
          <w:sz w:val="28"/>
          <w:szCs w:val="28"/>
        </w:rPr>
        <w:t xml:space="preserve">№ </w:t>
      </w:r>
      <w:r w:rsidRPr="000E0AC3">
        <w:rPr>
          <w:rFonts w:ascii="Times New Roman" w:eastAsia="Calibri" w:hAnsi="Times New Roman" w:cs="Times New Roman"/>
          <w:sz w:val="28"/>
          <w:szCs w:val="28"/>
        </w:rPr>
        <w:t>3 Водный режим растений</w:t>
      </w:r>
    </w:p>
    <w:p w:rsidR="007510AA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3.1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Чем объясняется уменьшение интенсивности всасывания корнями при затоплении почвы?</w:t>
      </w:r>
    </w:p>
    <w:p w:rsidR="007510AA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3.2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</w:t>
      </w:r>
      <w:proofErr w:type="gram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очему К. А. Тимирязев называл транспирацию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 «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неизбежным злом</w:t>
      </w:r>
      <w:r>
        <w:rPr>
          <w:rFonts w:ascii="Times New Roman" w:hAnsi="Times New Roman"/>
          <w:i w:val="0"/>
          <w:color w:val="000000"/>
          <w:sz w:val="28"/>
          <w:szCs w:val="28"/>
        </w:rPr>
        <w:t>»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? </w:t>
      </w:r>
    </w:p>
    <w:p w:rsidR="007510AA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lastRenderedPageBreak/>
        <w:t>3.3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</w:t>
      </w:r>
      <w:proofErr w:type="gram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роисходит ли транспирация при закрытых устьицах и у безлистных побегов?</w:t>
      </w:r>
    </w:p>
    <w:p w:rsidR="00B8717C" w:rsidRPr="000E0AC3" w:rsidRDefault="00B8717C" w:rsidP="000E0A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AC3">
        <w:rPr>
          <w:rFonts w:ascii="Times New Roman" w:eastAsia="Calibri" w:hAnsi="Times New Roman" w:cs="Times New Roman"/>
          <w:sz w:val="28"/>
          <w:szCs w:val="28"/>
        </w:rPr>
        <w:t xml:space="preserve"> Раздел </w:t>
      </w:r>
      <w:r w:rsidRPr="000E0AC3">
        <w:rPr>
          <w:rFonts w:ascii="Times New Roman" w:hAnsi="Times New Roman" w:cs="Times New Roman"/>
          <w:sz w:val="28"/>
          <w:szCs w:val="28"/>
        </w:rPr>
        <w:t xml:space="preserve">№ </w:t>
      </w:r>
      <w:r w:rsidRPr="000E0AC3">
        <w:rPr>
          <w:rFonts w:ascii="Times New Roman" w:eastAsia="Calibri" w:hAnsi="Times New Roman" w:cs="Times New Roman"/>
          <w:sz w:val="28"/>
          <w:szCs w:val="28"/>
        </w:rPr>
        <w:t>4 Питание растений углеродом (фотосинтез)</w:t>
      </w:r>
    </w:p>
    <w:p w:rsidR="007510AA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4.1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С</w:t>
      </w:r>
      <w:proofErr w:type="gram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помощью какой реакции можно доказать, что в молекуле хлорофи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л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ла содержится атом магния? Напишите уравнение этой реакции. </w:t>
      </w:r>
    </w:p>
    <w:p w:rsidR="007510AA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4.2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</w:t>
      </w:r>
      <w:proofErr w:type="gram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ак объяснить разную окраску спиртовой вытяжки из зеленого листа при рассматривании ее в проходящем и отраженном свете? </w:t>
      </w:r>
    </w:p>
    <w:p w:rsidR="007510AA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4.3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</w:t>
      </w:r>
      <w:proofErr w:type="gram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очему очень концентрированные растворы хлорофилла имеют темно-красный цвет? </w:t>
      </w:r>
    </w:p>
    <w:p w:rsidR="00B8717C" w:rsidRPr="000E0AC3" w:rsidRDefault="00B8717C" w:rsidP="00BE48B8">
      <w:pPr>
        <w:pStyle w:val="31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E0AC3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0E0AC3">
        <w:rPr>
          <w:rFonts w:ascii="Times New Roman" w:hAnsi="Times New Roman" w:cs="Times New Roman"/>
          <w:sz w:val="28"/>
          <w:szCs w:val="28"/>
        </w:rPr>
        <w:t xml:space="preserve"> № </w:t>
      </w:r>
      <w:r w:rsidRPr="000E0AC3">
        <w:rPr>
          <w:rFonts w:ascii="Times New Roman" w:eastAsia="Calibri" w:hAnsi="Times New Roman" w:cs="Times New Roman"/>
          <w:sz w:val="28"/>
          <w:szCs w:val="28"/>
        </w:rPr>
        <w:t>5 Корневое питание растений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5.1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</w:t>
      </w:r>
      <w:proofErr w:type="gram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ак вырастить растение без почвы? Какие условия необходимо при этом соблюдать?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5.2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О</w:t>
      </w:r>
      <w:proofErr w:type="gram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тносится ли натрий к числу необходимых для растения элементов? Как это доказать?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5.3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</w:t>
      </w:r>
      <w:proofErr w:type="gram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очему выражение «корень всасывает почвенный раствор» ошибочно?</w:t>
      </w:r>
    </w:p>
    <w:p w:rsidR="00B8717C" w:rsidRPr="000E0AC3" w:rsidRDefault="00B8717C" w:rsidP="000E0A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AC3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0E0AC3">
        <w:rPr>
          <w:rFonts w:ascii="Times New Roman" w:hAnsi="Times New Roman" w:cs="Times New Roman"/>
          <w:sz w:val="28"/>
          <w:szCs w:val="28"/>
        </w:rPr>
        <w:t xml:space="preserve">№ </w:t>
      </w:r>
      <w:r w:rsidRPr="000E0AC3">
        <w:rPr>
          <w:rFonts w:ascii="Times New Roman" w:eastAsia="Calibri" w:hAnsi="Times New Roman" w:cs="Times New Roman"/>
          <w:sz w:val="28"/>
          <w:szCs w:val="28"/>
        </w:rPr>
        <w:t>6 Передвижение питательных веществ по растению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6.1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</w:t>
      </w:r>
      <w:proofErr w:type="gram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каких листьях содержится больше зольных элементов: в молодых или старых? С чем это связано?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6.2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</w:t>
      </w:r>
      <w:proofErr w:type="gram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очему при недостатке кальция происходит размягчение и </w:t>
      </w:r>
      <w:proofErr w:type="spellStart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ослизнение</w:t>
      </w:r>
      <w:proofErr w:type="spell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растительных тканей?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6.3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</w:t>
      </w:r>
      <w:proofErr w:type="gram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аков биологический смысл образования кристаллов кальция в раст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тельных клетках?</w:t>
      </w:r>
    </w:p>
    <w:p w:rsidR="00B8717C" w:rsidRPr="000E0AC3" w:rsidRDefault="00B8717C" w:rsidP="000E0A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AC3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0E0AC3">
        <w:rPr>
          <w:rFonts w:ascii="Times New Roman" w:hAnsi="Times New Roman" w:cs="Times New Roman"/>
          <w:sz w:val="28"/>
          <w:szCs w:val="28"/>
        </w:rPr>
        <w:t xml:space="preserve">№ </w:t>
      </w:r>
      <w:r w:rsidRPr="000E0AC3">
        <w:rPr>
          <w:rFonts w:ascii="Times New Roman" w:eastAsia="Calibri" w:hAnsi="Times New Roman" w:cs="Times New Roman"/>
          <w:sz w:val="28"/>
          <w:szCs w:val="28"/>
        </w:rPr>
        <w:t>7 Дыхание растений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7.1</w:t>
      </w:r>
      <w:proofErr w:type="gramStart"/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</w:t>
      </w:r>
      <w:proofErr w:type="gram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еречислите промежуточные продукты аэробного дыхания, которые подвергаются: а) </w:t>
      </w:r>
      <w:proofErr w:type="spellStart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декарбоксилированию</w:t>
      </w:r>
      <w:proofErr w:type="spell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; б) окислению (отнятию водорода). 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7.2</w:t>
      </w:r>
      <w:proofErr w:type="gramStart"/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</w:t>
      </w:r>
      <w:proofErr w:type="gram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очему интенсивность дыхания растений резко возрастает при увел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чении содержания О</w:t>
      </w:r>
      <w:r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окружающей среде от 1 до 6%, а при дальнейшем п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вышении содержания О</w:t>
      </w:r>
      <w:r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почти не изменяется? 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7.3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</w:t>
      </w:r>
      <w:proofErr w:type="gram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очему высшие растения не могут длительно поддерживать свою жизнь в анаэробных условиях, хотя и не погибают сразу после попадания в ср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ду без </w:t>
      </w:r>
      <w:r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O</w:t>
      </w:r>
      <w:r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?</w:t>
      </w:r>
    </w:p>
    <w:p w:rsidR="00B8717C" w:rsidRPr="000E0AC3" w:rsidRDefault="00B8717C" w:rsidP="000E0A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AC3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0E0AC3">
        <w:rPr>
          <w:rFonts w:ascii="Times New Roman" w:hAnsi="Times New Roman" w:cs="Times New Roman"/>
          <w:sz w:val="28"/>
          <w:szCs w:val="28"/>
        </w:rPr>
        <w:t xml:space="preserve">№ </w:t>
      </w:r>
      <w:r w:rsidRPr="000E0AC3">
        <w:rPr>
          <w:rFonts w:ascii="Times New Roman" w:eastAsia="Calibri" w:hAnsi="Times New Roman" w:cs="Times New Roman"/>
          <w:sz w:val="28"/>
          <w:szCs w:val="28"/>
        </w:rPr>
        <w:t>8 Рост и развитие растений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8.1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Что лежит в основе процессов возбуждения у живых систем?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8.2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Что такое биоэлектрический потенциал растений?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8.3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</w:t>
      </w:r>
      <w:proofErr w:type="gram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акие виды биопотенциалов Вам известны?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8.4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О</w:t>
      </w:r>
      <w:proofErr w:type="gram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т чего зависит электрическая проводимость тканей?</w:t>
      </w:r>
    </w:p>
    <w:p w:rsidR="00B8717C" w:rsidRPr="000E0AC3" w:rsidRDefault="00B8717C" w:rsidP="000E0AC3">
      <w:pPr>
        <w:pStyle w:val="5"/>
        <w:numPr>
          <w:ilvl w:val="0"/>
          <w:numId w:val="0"/>
        </w:numPr>
        <w:ind w:left="567"/>
        <w:jc w:val="left"/>
        <w:rPr>
          <w:b w:val="0"/>
          <w:szCs w:val="28"/>
        </w:rPr>
      </w:pPr>
      <w:r w:rsidRPr="000E0AC3">
        <w:rPr>
          <w:b w:val="0"/>
          <w:szCs w:val="28"/>
        </w:rPr>
        <w:t>Раздел  № 9 Физиологические основы устойчивости растений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9.1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К</w:t>
      </w:r>
      <w:proofErr w:type="gram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ак объяснить </w:t>
      </w:r>
      <w:proofErr w:type="spellStart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завядание</w:t>
      </w:r>
      <w:proofErr w:type="spell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теплолюбивых растений при низких полож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тельных температурах?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9.2</w:t>
      </w:r>
      <w:proofErr w:type="gramStart"/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</w:t>
      </w:r>
      <w:proofErr w:type="gram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акие растения (холодостойкие или теплолюбивые) отличаются выс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ким содержанием ненасыщенных жирных кислот в липидах мембран?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9.3</w:t>
      </w:r>
      <w:proofErr w:type="gramStart"/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</w:t>
      </w:r>
      <w:proofErr w:type="gram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ак объяснить, что хвоя сосны, выдерживающая зимой морозы до -43°С, летом гибнет при охлаждении до -8°С?</w:t>
      </w:r>
    </w:p>
    <w:p w:rsidR="00BE48B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9.4 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Что более опасно для растений: зимние морозы или поздние весенние морозы?</w:t>
      </w:r>
    </w:p>
    <w:p w:rsidR="008D3142" w:rsidRDefault="004829E3" w:rsidP="000E0A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AC3">
        <w:rPr>
          <w:rFonts w:ascii="Times New Roman" w:eastAsia="Times New Roman" w:hAnsi="Times New Roman" w:cs="Times New Roman"/>
          <w:sz w:val="28"/>
          <w:szCs w:val="28"/>
        </w:rPr>
        <w:lastRenderedPageBreak/>
        <w:t>Блок</w:t>
      </w:r>
      <w:proofErr w:type="gramStart"/>
      <w:r w:rsidR="00BE4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D6C" w:rsidRPr="000E0AC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BE48B8" w:rsidRPr="000E0AC3" w:rsidRDefault="00BE48B8" w:rsidP="000E0A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Комплексные практические задания:</w:t>
      </w:r>
    </w:p>
    <w:p w:rsidR="00D04158" w:rsidRPr="000E0AC3" w:rsidRDefault="00D0415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</w:rPr>
      </w:pPr>
      <w:r w:rsidRPr="000E0AC3">
        <w:rPr>
          <w:rFonts w:ascii="Times New Roman" w:hAnsi="Times New Roman"/>
          <w:i w:val="0"/>
          <w:sz w:val="28"/>
        </w:rPr>
        <w:t>Раздел № 1 Введение. Предмет и задачи физиологии растений.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1.1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Набухшие семена фасоли очистили от кожуры и погрузили на 1 ч в 0, 1%-ный раствор индигокармина. У 40% семян корешки окрасились в синий цвет. Какой вывод можно сделать относительно всхожести семян?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1.2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осле выдерживания в течение 10 мин. среза растительной ткани в 0,02%-ном растворе нейтрального красного вакуоли окрасились в малиновый цвет, а клеточные стенки и цитоплазма остались бесцветными. Как объяснить накопление красителя в клеточном соке?</w:t>
      </w:r>
    </w:p>
    <w:p w:rsidR="00144C41" w:rsidRPr="000E0AC3" w:rsidRDefault="00144C41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40"/>
          <w:szCs w:val="28"/>
        </w:rPr>
      </w:pPr>
      <w:r w:rsidRPr="000E0AC3">
        <w:rPr>
          <w:rFonts w:ascii="Times New Roman" w:hAnsi="Times New Roman"/>
          <w:i w:val="0"/>
          <w:sz w:val="28"/>
        </w:rPr>
        <w:t>Раздел № 2 Физиология растительной клетки.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2.1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Листочки элодеи поместили в две чашки с раствором нейтрального красного, добавив в одну чашку несколько капель раствора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KNO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3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, а в другую -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Ca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(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NO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3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)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2.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растворе, содержащем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KNO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3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клетки окрасились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быстрее. Как об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ъ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яснить результат описанного опыта?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2.2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У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какого раствора больше осмотическое давление: у 5%-ного сахарозы (С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12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Н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11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) или 5%-ной глюкозы (С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6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Н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12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6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)? Объясните.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2.3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Резервуар одного осмометра заполнен 0, </w:t>
      </w:r>
      <w:smartTag w:uri="urn:schemas-microsoft-com:office:smarttags" w:element="metricconverter">
        <w:smartTagPr>
          <w:attr w:name="ProductID" w:val="1 М"/>
        </w:smartTagP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1 М</w:t>
        </w:r>
      </w:smartTag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раствором сахарозы, а другого - </w:t>
      </w:r>
      <w:smartTag w:uri="urn:schemas-microsoft-com:office:smarttags" w:element="metricconverter">
        <w:smartTagPr>
          <w:attr w:name="ProductID" w:val="0,1 М"/>
        </w:smartTagP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0,1 М</w:t>
        </w:r>
      </w:smartTag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раствором </w:t>
      </w:r>
      <w:proofErr w:type="spell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NaCl</w:t>
      </w:r>
      <w:proofErr w:type="spell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. Осмометры погружены в дистиллированную воду. В каком осмометре жидкость поднимется на большую высоту? Как это объяснить?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2.4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Молярные растворы КС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1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и </w:t>
      </w:r>
      <w:proofErr w:type="spell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CaCl</w:t>
      </w:r>
      <w:proofErr w:type="spell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разделены полупроницаемой пер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понкой. В сторону какого раствора будет передвигаться вода?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2.5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акие особенности клетки придают ей свойства осмотической сист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мы? Чем отличается растительная клетка от осмометра?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2.6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У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какого растения выше осмотическое давление клеточного сока: у выросшего в тенистом влажном месте или у растущего в степи? Как объяснить это различие?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2.7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Кусочки растительной ткани погружены в растворы 1М сахарозы и </w:t>
      </w:r>
      <w:smartTag w:uri="urn:schemas-microsoft-com:office:smarttags" w:element="metricconverter">
        <w:smartTagPr>
          <w:attr w:name="ProductID" w:val="1 М"/>
        </w:smartTagP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1 М</w:t>
        </w:r>
      </w:smartTag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хлорида натрия. В каком из названных растворов будет наблюдаться более сильный плазмолиз?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2.8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Чему равны сосущая сила и </w:t>
      </w:r>
      <w:proofErr w:type="spell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тургорное</w:t>
      </w:r>
      <w:proofErr w:type="spell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давление клетки:</w:t>
      </w:r>
    </w:p>
    <w:p w:rsidR="00D04158" w:rsidRPr="000E0AC3" w:rsidRDefault="00D0415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а) при полном насыщении клетки водой;</w:t>
      </w:r>
    </w:p>
    <w:p w:rsidR="00D04158" w:rsidRPr="000E0AC3" w:rsidRDefault="00D0415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б) при плазмолизе?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2.9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Сосущая сила клетки равна 0,5МПа. Чему равно </w:t>
      </w:r>
      <w:proofErr w:type="spell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тургорное</w:t>
      </w:r>
      <w:proofErr w:type="spell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давление этой клетки, имеющей осмотическое давление 1,2МПа? 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2.10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Клетка полностью насыщена водой. Осмотическое давление клето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ч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ного сока равняется 0,8 МПа. Чему равны сосущая сила и </w:t>
      </w:r>
      <w:proofErr w:type="spell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тургорное</w:t>
      </w:r>
      <w:proofErr w:type="spell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давление этой клетки? 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2.11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Клетка погружена в дистиллированную воду. В каком случае клетка будет всасывать воду, а в каком не будет?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2.12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Клетка, осмотическое давление которой равно 1,3МПа, погружена в изотонический раствор. Что произойдет с клеткой? (Разберите два возможных случая).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2.13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Клетка погружена в гипотонический раствор. Осмотическое давление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lastRenderedPageBreak/>
        <w:t>клеточного сока составляет 1,0МПа, наружного раствора - 0,7Мпа. Куда будет перемещаться вода? (Разберите три возможных случая).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2.14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Н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айти сосущую силу клеток, если известно, что в растворах с осмот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ческим давлением 0,3 и 0,5МПа размеры клеток увеличились, а в растворе, 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с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мотическое давление которого 0,7МПа, уменьшились.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2.15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осле погружения куска растительной ткани в 10%-ный раствор сах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розы концентрация его осталась без изменений. В какую сторону изменится концентрация 12%-ного раствора сахарозы, если погрузить в него тот же кусок ткани?</w:t>
      </w:r>
    </w:p>
    <w:p w:rsidR="00D04158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2.16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Д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ве живые клетки соприкасаются друг с другом. Куда будет передв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гаться вода, если у первой клетки осмотическое давление клеточного сока ра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в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но 1,1 МПа, </w:t>
      </w:r>
      <w:proofErr w:type="spell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тургорное</w:t>
      </w:r>
      <w:proofErr w:type="spell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давление -0,4МПа, а у второй клетки соответствующие показатели равны 1,5 и 1,2МПа?</w:t>
      </w:r>
    </w:p>
    <w:p w:rsidR="00D04158" w:rsidRPr="000E0AC3" w:rsidRDefault="00D04158" w:rsidP="00BE48B8">
      <w:pPr>
        <w:pStyle w:val="13"/>
        <w:numPr>
          <w:ilvl w:val="1"/>
          <w:numId w:val="27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sz w:val="28"/>
          <w:szCs w:val="28"/>
        </w:rPr>
        <w:t xml:space="preserve"> В чем сущность жидкостно-мозаичной гипотезы строения биол</w:t>
      </w:r>
      <w:r w:rsidRPr="000E0AC3">
        <w:rPr>
          <w:rFonts w:ascii="Times New Roman" w:hAnsi="Times New Roman"/>
          <w:i w:val="0"/>
          <w:sz w:val="28"/>
          <w:szCs w:val="28"/>
        </w:rPr>
        <w:t>о</w:t>
      </w:r>
      <w:r w:rsidRPr="000E0AC3">
        <w:rPr>
          <w:rFonts w:ascii="Times New Roman" w:hAnsi="Times New Roman"/>
          <w:i w:val="0"/>
          <w:sz w:val="28"/>
          <w:szCs w:val="28"/>
        </w:rPr>
        <w:t>гических мембран?</w:t>
      </w:r>
    </w:p>
    <w:p w:rsidR="00D04158" w:rsidRPr="000E0AC3" w:rsidRDefault="00D04158" w:rsidP="00BE48B8">
      <w:pPr>
        <w:pStyle w:val="13"/>
        <w:numPr>
          <w:ilvl w:val="1"/>
          <w:numId w:val="27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sz w:val="28"/>
          <w:szCs w:val="28"/>
        </w:rPr>
        <w:t>Лабильная структура мембран позволяет выполнять им различные функции. Перечислите основные функции биологических мембран и приведите доказательства.</w:t>
      </w:r>
    </w:p>
    <w:p w:rsidR="00D04158" w:rsidRPr="000E0AC3" w:rsidRDefault="00D04158" w:rsidP="00BE48B8">
      <w:pPr>
        <w:pStyle w:val="13"/>
        <w:numPr>
          <w:ilvl w:val="1"/>
          <w:numId w:val="27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sz w:val="28"/>
          <w:szCs w:val="28"/>
        </w:rPr>
        <w:t xml:space="preserve">В каких процессах принимают участие </w:t>
      </w:r>
      <w:proofErr w:type="spellStart"/>
      <w:r w:rsidRPr="000E0AC3">
        <w:rPr>
          <w:rFonts w:ascii="Times New Roman" w:hAnsi="Times New Roman"/>
          <w:i w:val="0"/>
          <w:sz w:val="28"/>
          <w:szCs w:val="28"/>
        </w:rPr>
        <w:t>пероксисомы</w:t>
      </w:r>
      <w:proofErr w:type="spellEnd"/>
      <w:r w:rsidRPr="000E0AC3">
        <w:rPr>
          <w:rFonts w:ascii="Times New Roman" w:hAnsi="Times New Roman"/>
          <w:i w:val="0"/>
          <w:sz w:val="28"/>
          <w:szCs w:val="28"/>
        </w:rPr>
        <w:t xml:space="preserve"> и </w:t>
      </w:r>
      <w:proofErr w:type="spellStart"/>
      <w:r w:rsidRPr="000E0AC3">
        <w:rPr>
          <w:rFonts w:ascii="Times New Roman" w:hAnsi="Times New Roman"/>
          <w:i w:val="0"/>
          <w:sz w:val="28"/>
          <w:szCs w:val="28"/>
        </w:rPr>
        <w:t>глиоксисомы</w:t>
      </w:r>
      <w:proofErr w:type="spellEnd"/>
      <w:r w:rsidRPr="000E0AC3">
        <w:rPr>
          <w:rFonts w:ascii="Times New Roman" w:hAnsi="Times New Roman"/>
          <w:i w:val="0"/>
          <w:sz w:val="28"/>
          <w:szCs w:val="28"/>
        </w:rPr>
        <w:t xml:space="preserve"> в клетках растений?</w:t>
      </w:r>
    </w:p>
    <w:p w:rsidR="00D04158" w:rsidRPr="000E0AC3" w:rsidRDefault="00D04158" w:rsidP="00BE48B8">
      <w:pPr>
        <w:pStyle w:val="13"/>
        <w:numPr>
          <w:ilvl w:val="1"/>
          <w:numId w:val="27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sz w:val="28"/>
          <w:szCs w:val="28"/>
        </w:rPr>
        <w:t>Каким образом осуществляются связи между клетками?</w:t>
      </w:r>
    </w:p>
    <w:p w:rsidR="00D04158" w:rsidRPr="000E0AC3" w:rsidRDefault="00D04158" w:rsidP="00BE48B8">
      <w:pPr>
        <w:pStyle w:val="13"/>
        <w:numPr>
          <w:ilvl w:val="1"/>
          <w:numId w:val="27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sz w:val="28"/>
          <w:szCs w:val="28"/>
        </w:rPr>
        <w:t>Какие функциональные системы существуют у высших растений?</w:t>
      </w:r>
    </w:p>
    <w:p w:rsidR="00144C41" w:rsidRPr="000E0AC3" w:rsidRDefault="00144C41" w:rsidP="000E0AC3">
      <w:pPr>
        <w:pStyle w:val="13"/>
        <w:ind w:firstLine="567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sz w:val="28"/>
        </w:rPr>
        <w:t>Раздел № 3 Водный режим растений.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3.1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Навески семян разных растений погрузили в воду. Через сутки масса семян кукурузы увеличилась на 30%, подсолнечника на 83%, гороха - на 110%. Как объяснить полученные результаты?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3.2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 объяснить набухание в воде маслянистых семян (подсолнечника, клещевины и др.</w:t>
      </w:r>
      <w:proofErr w:type="gram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)</w:t>
      </w:r>
      <w:proofErr w:type="gram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несмотря на то, что жиры обладают гидрофобными свойс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т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вами?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3.3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Корни одинаковых сеянцев погружены в сосуды с растворами безвре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д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ных солей. Как будет происходить всасывание воды сеянцами, если осмотич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ское давление клеточного сока корневых волосков составляет 0,5 МПа, а осм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тическое давление раствора 0,1; 0,3; 0,5 и МПа.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3.4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Растение пересажено в почву. Осмотическое давление почвенного ра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с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твора 0,2 МПа. В момент посадки осмотическое давление корневых волосков равнялось 0,9 МПа, а </w:t>
      </w:r>
      <w:proofErr w:type="spell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тургорное</w:t>
      </w:r>
      <w:proofErr w:type="spell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давление - 0,8 МПа. Сможет ли растение жить на данной почве? Объясните.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3.5</w:t>
      </w:r>
      <w:proofErr w:type="gram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Д</w:t>
      </w:r>
      <w:proofErr w:type="gram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ва одинаковых сосуда заполнены почвой: в одном сосуде песчаная почва, в другом глинистая. Почва в обоих сосудах полита до полного насыщ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ния (содержание воды соответствует полной влагоемкости почвы). В каком с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суде больше: а) общего содержания воды; б) количества доступной для раст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ний воды; в) мертвого запаса воды? Объясните. 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3.6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</w:t>
      </w:r>
      <w:proofErr w:type="gram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ри определении коэффициента </w:t>
      </w:r>
      <w:proofErr w:type="spell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завядания</w:t>
      </w:r>
      <w:proofErr w:type="spell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методом, описанным в пр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дыдущей задаче, оказалось, что все растения при выращивании на одной и той же почве дают почти одинаковый результат независимо от их вида и возраста.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lastRenderedPageBreak/>
        <w:t>Как это объяснить?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3.7</w:t>
      </w:r>
      <w:proofErr w:type="gram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</w:t>
      </w:r>
      <w:proofErr w:type="gram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полевых условиях на одинаковой почве произрастают лен и пшеница. При отсутствии осадков </w:t>
      </w:r>
      <w:proofErr w:type="spell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устойчивоезавядание</w:t>
      </w:r>
      <w:proofErr w:type="spell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у льна наступило при влажности почвы 18%, а у пшеницы - при 15%. С какими особенностями растений связаны эти различия?</w:t>
      </w:r>
    </w:p>
    <w:p w:rsidR="00144C41" w:rsidRPr="000E0AC3" w:rsidRDefault="007510AA" w:rsidP="000E0AC3">
      <w:pPr>
        <w:pStyle w:val="13"/>
        <w:widowControl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3.8</w:t>
      </w:r>
      <w:proofErr w:type="gram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У</w:t>
      </w:r>
      <w:proofErr w:type="gram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одного из двух одинаковых листьев плюща смазали нижнюю сторону тонким слоем вазелина, после чего определили интенсивность транспирации, которая оказалась у необработанного листа в 10 раз меньше, чем у контрольн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го. Сделайте вывод на основании описанных результатов,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3.9</w:t>
      </w:r>
      <w:proofErr w:type="gram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</w:t>
      </w:r>
      <w:proofErr w:type="gram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ак объяснить, что при общей небольшой площади </w:t>
      </w:r>
      <w:proofErr w:type="spell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устьичных</w:t>
      </w:r>
      <w:proofErr w:type="spell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отве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р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стий (около 1% площади листьев) интенсивность транспирации при благопр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ятных условиях водоснабжения растений приближается к интенсивности </w:t>
      </w:r>
      <w:proofErr w:type="spell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эв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а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порации</w:t>
      </w:r>
      <w:proofErr w:type="spell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(испарения со свободной водной поверхности)?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3.10</w:t>
      </w:r>
      <w:proofErr w:type="gram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</w:t>
      </w:r>
      <w:proofErr w:type="gram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очему при увеличении тургора замыкающих клеток происходит 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т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крывание </w:t>
      </w:r>
      <w:proofErr w:type="spell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устьичных</w:t>
      </w:r>
      <w:proofErr w:type="spell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щелей?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3.11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Концентраций ионов калия в замыкающих клетках устьиц возрастает на свету в 4-5 раз. Какова причина этого явления.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3.12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С</w:t>
      </w:r>
      <w:proofErr w:type="gram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колько воды испарит растение за 5 минут, если площадь его листьев равна 200 см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perscript"/>
        </w:rPr>
        <w:t>2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, а интенсивность транспирации -12%г/м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perscript"/>
        </w:rPr>
        <w:t>2.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ч?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3.13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Побег с площадью листьев 1, 2 дм</w:t>
      </w:r>
      <w:proofErr w:type="gram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perscript"/>
        </w:rPr>
        <w:t>2</w:t>
      </w:r>
      <w:proofErr w:type="gram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з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a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4 минуты испарил </w:t>
      </w:r>
      <w:smartTag w:uri="urn:schemas-microsoft-com:office:smarttags" w:element="metricconverter">
        <w:smartTagPr>
          <w:attr w:name="ProductID" w:val="0,06 г"/>
        </w:smartTagPr>
        <w:r w:rsidR="00144C41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0,06 г</w:t>
        </w:r>
      </w:smartTag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воды. При тех же условиях со свободной водной поверхности площадью 20 см</w:t>
      </w:r>
      <w:proofErr w:type="gram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perscript"/>
        </w:rPr>
        <w:t>2</w:t>
      </w:r>
      <w:proofErr w:type="gram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за 30 минут испарилось </w:t>
      </w:r>
      <w:smartTag w:uri="urn:schemas-microsoft-com:office:smarttags" w:element="metricconverter">
        <w:smartTagPr>
          <w:attr w:name="ProductID" w:val="0,15 г"/>
        </w:smartTagPr>
        <w:r w:rsidR="00144C41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0,15 г</w:t>
        </w:r>
      </w:smartTag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. Определить относительную транспирацию (отнош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ние интенсивности транспирации к интенсивности свободного испарения).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3.14</w:t>
      </w:r>
      <w:proofErr w:type="gram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</w:t>
      </w:r>
      <w:proofErr w:type="gram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ычислить экономность транспирации (быстроту расходования запаса воды) по следующим данным, интенсивность транспирации равна 25 г/м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perscript"/>
        </w:rPr>
        <w:t>2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-ч, площадь листьев - 550 см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perscript"/>
        </w:rPr>
        <w:t>2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, сырая масса растения - </w:t>
      </w:r>
      <w:smartTag w:uri="urn:schemas-microsoft-com:office:smarttags" w:element="metricconverter">
        <w:smartTagPr>
          <w:attr w:name="ProductID" w:val="20,0 г"/>
        </w:smartTagPr>
        <w:r w:rsidR="00144C41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20,0 г</w:t>
        </w:r>
      </w:smartTag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, абсолютно сухая - 9,0 (ответ выразить в процентах за 1 ч.).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3.15</w:t>
      </w:r>
      <w:proofErr w:type="gram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З</w:t>
      </w:r>
      <w:proofErr w:type="gram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а вегетационный период растения накопили </w:t>
      </w:r>
      <w:smartTag w:uri="urn:schemas-microsoft-com:office:smarttags" w:element="metricconverter">
        <w:smartTagPr>
          <w:attr w:name="ProductID" w:val="2,1 кг"/>
        </w:smartTagPr>
        <w:r w:rsidR="00144C41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2,1 кг</w:t>
        </w:r>
      </w:smartTag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органической ма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с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сы и испарили </w:t>
      </w:r>
      <w:smartTag w:uri="urn:schemas-microsoft-com:office:smarttags" w:element="metricconverter">
        <w:smartTagPr>
          <w:attr w:name="ProductID" w:val="525 кг"/>
        </w:smartTagPr>
        <w:r w:rsidR="00144C41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525 кг</w:t>
        </w:r>
      </w:smartTag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воды. Вычислить продуктивность транспирации.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3.16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Чему равен </w:t>
      </w:r>
      <w:proofErr w:type="spell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транспирационный</w:t>
      </w:r>
      <w:proofErr w:type="spell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коэффициент деревьев, испаривших за вегетационный период 2 т воды и накопивших за это время </w:t>
      </w:r>
      <w:smartTag w:uri="urn:schemas-microsoft-com:office:smarttags" w:element="metricconverter">
        <w:smartTagPr>
          <w:attr w:name="ProductID" w:val="10 кг"/>
        </w:smartTagPr>
        <w:r w:rsidR="00144C41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10 кг</w:t>
        </w:r>
      </w:smartTag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сухого вещ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ства?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3.17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proofErr w:type="spell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Транспирационный</w:t>
      </w:r>
      <w:proofErr w:type="spell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коэффициент равен 125 мл/г. Найти продукти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в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ность транспирации.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3.18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Масса листа в состоянии полного насыщения была равна </w:t>
      </w:r>
      <w:smartTag w:uri="urn:schemas-microsoft-com:office:smarttags" w:element="metricconverter">
        <w:smartTagPr>
          <w:attr w:name="ProductID" w:val="1,02 г"/>
        </w:smartTagPr>
        <w:r w:rsidR="00144C41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1,02 г</w:t>
        </w:r>
      </w:smartTag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., а п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сле </w:t>
      </w:r>
      <w:proofErr w:type="spell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подвядания</w:t>
      </w:r>
      <w:proofErr w:type="spell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уменьшилась до </w:t>
      </w:r>
      <w:smartTag w:uri="urn:schemas-microsoft-com:office:smarttags" w:element="metricconverter">
        <w:smartTagPr>
          <w:attr w:name="ProductID" w:val="0,90 г"/>
        </w:smartTagPr>
        <w:r w:rsidR="00144C41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0,90 г</w:t>
        </w:r>
      </w:smartTag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. Определить величину водного дефицита клеток листа (в процентах), если известно, что абсолютно сухая масса этого листа </w:t>
      </w:r>
      <w:smartTag w:uri="urn:schemas-microsoft-com:office:smarttags" w:element="metricconverter">
        <w:smartTagPr>
          <w:attr w:name="ProductID" w:val="0,42 г"/>
        </w:smartTagPr>
        <w:r w:rsidR="00144C41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0,42 г</w:t>
        </w:r>
      </w:smartTag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.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3.19</w:t>
      </w:r>
      <w:proofErr w:type="gram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</w:t>
      </w:r>
      <w:proofErr w:type="gram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одном из опытов Л. А. Иванова 20-летняя сосна была спилена 3/11, торец пня был тщательно смазан салом и закрыт клеенкой, после чего период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чески определяли влажность древесины пня, которая оказалась равной: 3/11 - 60, 2; 5/11 - 62, 2; 9/11 - 63, 7%. Как объяснить полученные результаты?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3.20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</w:t>
      </w:r>
      <w:proofErr w:type="gram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ак объяснить </w:t>
      </w:r>
      <w:r>
        <w:rPr>
          <w:rFonts w:ascii="Times New Roman" w:hAnsi="Times New Roman"/>
          <w:i w:val="0"/>
          <w:color w:val="000000"/>
          <w:sz w:val="28"/>
          <w:szCs w:val="28"/>
        </w:rPr>
        <w:t>«плач»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березы при поранении ствола ранней весной и отсутствия этого явления летом?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3.21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</w:t>
      </w:r>
      <w:proofErr w:type="gram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трех сосудах с почвой были выращены проростки кукурузы при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lastRenderedPageBreak/>
        <w:t>одинаковых условиях. Один сосуд поставили в кристаллизатор с водой комна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т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ной температуры, второй - в кристаллизатор с водой нагретой до 30</w:t>
      </w:r>
      <w:proofErr w:type="gram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°С</w:t>
      </w:r>
      <w:proofErr w:type="gram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, после чего оба сосуда закрыли стеклянными колпаками. Третий сосуд оставили 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т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крытым. У каких проростков будет наблюдаться более интенсивная гуттация? Как это объяснить?</w:t>
      </w:r>
    </w:p>
    <w:p w:rsidR="00144C41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3.22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Трехлетняя ветка сосны срезана с дерева, нижняя часть стебля оч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щена от хвои, после чего ветку поставили в банку с раствором красной краски (эозина). Через неделю был сделан поперечный разрез стебля выше уровня жидкости в банке. Какие части стебля будут: а) интенсивно окрашены; б) слабо окрашены; в) совсем не окрашены краской. Какой вывод можно сделать на 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с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нове этого опыта?</w:t>
      </w:r>
    </w:p>
    <w:p w:rsidR="00144C41" w:rsidRPr="000E0AC3" w:rsidRDefault="00144C41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</w:rPr>
      </w:pPr>
      <w:r w:rsidRPr="000E0AC3">
        <w:rPr>
          <w:rFonts w:ascii="Times New Roman" w:hAnsi="Times New Roman"/>
          <w:i w:val="0"/>
          <w:sz w:val="28"/>
        </w:rPr>
        <w:t>Раздел № 4 Питание растений углеродом (фотосинтез).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4.1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очему экстрагирование с помощью 80-90%-ных водных растворов спирта или ацетона приводит к полному обесцвечиванию листьев, тогда как н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полярные растворители (бензин, </w:t>
      </w:r>
      <w:proofErr w:type="spell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петролейный</w:t>
      </w:r>
      <w:proofErr w:type="spell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эфир) не могут извлечь весь с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держащийся в листьях хлорофилл?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4.2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спиртовой вытяжке из зеленого листа добавили вдвое больший об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ъ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ем бензина, взболтали и дали отстояться. Какова будет окраска спиртового и бензинового слоев? Как это объяснить?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4.3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С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помощью какой реакции можно доказать, что хлорофилл является сложным эфиром? Напишите уравнение этой реакции.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4.4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спиртовой вытяжке из зеленого листа добавили несколько капель 20%-ного раствора КОН, прилили бензин, тщательно взболтали и дали отст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яться. Какова будет окраска спирта и бензина? Какие вещества будут раствор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ны в указанных растворителях?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4.5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раствору </w:t>
      </w:r>
      <w:proofErr w:type="spell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феофитина</w:t>
      </w:r>
      <w:proofErr w:type="spell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добавили несколько кристаллов уксуснокислой меди и нагрели до кипения. Как изменится при этом окраска раствора? Какая реакция произойдет между </w:t>
      </w:r>
      <w:proofErr w:type="spell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феофитином</w:t>
      </w:r>
      <w:proofErr w:type="spell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и добавленным реактивом?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4.6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K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спиртовому раствору хлорофилла добавили аскорбиновую кислоту и метиловый красный, после чего выставили на яркий свет. Через 20 мин. красная окраска раствора сменилась 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зеленой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вследствие восстановления красителя. К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кова роль хлорофилла в этой реакции.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4.7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аков биологический смысл красной окраски глубоководных морских водорослей?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4.8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ак объяснить хлороз яблони, выросшей на почве с высоким содерж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нием извести?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4.9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ак поставить опыт, доказывающий необходимость диоксида углерода для фотосинтеза? 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4.10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Известно, что скорость фотохимических реакций не зависит от те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м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пературы. Между тем фотосинтез, осуществляющийся за счет световой эне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р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гии, подчиняется правилу Вант-Гоффа, ускоряясь в 2-3 раза при повышении температуры на 10°С. Как объяснить это явление?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4.11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З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 20 мин. побег, площадь листьев которого равна 240 см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perscript"/>
        </w:rPr>
        <w:t>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, поглотил 16 мг СО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. Вычислить интенсивность фотосинтеза.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4.12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С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колько органического вещества вырабатывает дерево за 15 мин., е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с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lastRenderedPageBreak/>
        <w:t>ли известно, что интенсивность фотосинтеза равна 20 мг/дм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perscript"/>
        </w:rPr>
        <w:t>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ч, а площадь л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стьев - 2, </w:t>
      </w:r>
      <w:smartTag w:uri="urn:schemas-microsoft-com:office:smarttags" w:element="metricconverter">
        <w:smartTagPr>
          <w:attr w:name="ProductID" w:val="5 м2"/>
        </w:smartTagP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5 м</w:t>
        </w: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  <w:vertAlign w:val="superscript"/>
          </w:rPr>
          <w:t>2</w:t>
        </w:r>
      </w:smartTag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.</w:t>
      </w:r>
    </w:p>
    <w:p w:rsidR="00D04158" w:rsidRPr="000E0AC3" w:rsidRDefault="007510AA" w:rsidP="000E0AC3">
      <w:pPr>
        <w:pStyle w:val="13"/>
        <w:widowControl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4.13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Д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ва одинаковых листа в течение двух суток были закрыты светон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проницаемыми чехлами, а затем освещены: первый лист красным, а второй - желтым светом одинаковой интенсивности. У какого листа будет более высокое содержание крахмала? С чем это связано?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4.14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Растение было освещено вначале зеленым, а затем синим светом той же интенсивности. В каких лучах будет наблюдаться более быстрое поглощ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ние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CO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листьями? Почему?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4.15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отличие от большинства растений у суккулентов устьица днем з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крыты, а ночью открываются. Как протекает у них фотосинтез? 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4.16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Компенсационная точка у теневыносливых растений составляет 0,5-1% полного дневного освещения, а у светолюбивых 3-5%. Каковы причины этого различия?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4.17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ак объяснить отмирание нижних ветвей деревьев в сомкнутом нас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ждении? У какой породы ствол очищается от сучьев быстрее: у сосны или у ели? Почему?</w:t>
      </w:r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4.18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Что такое листовая мозаика? 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У каких растений обычно наблюдается это явление - у светолюбивых или теневыносливых?</w:t>
      </w:r>
      <w:proofErr w:type="gramEnd"/>
    </w:p>
    <w:p w:rsidR="00D04158" w:rsidRPr="000E0AC3" w:rsidRDefault="007510AA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4.19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аковы причины гибели многих лесных трав (кислицы, недотроги, майника) после вырубки леса?</w:t>
      </w:r>
    </w:p>
    <w:p w:rsidR="00D04158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4.20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ак объяснить прекращение фотосинтеза у срезанного и поставленн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го в воду листа при самых благоприятных внешних условиях?</w:t>
      </w:r>
    </w:p>
    <w:p w:rsidR="00D04158" w:rsidRPr="000E0AC3" w:rsidRDefault="007510AA" w:rsidP="007510AA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4.21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Н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есмотря на то, что интенсивность фотосинтеза сосны примерно в 3 раза меньше, чем березы (при одинаковых внешних условиях), прирост орган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ческой массы этих пород при расчете на </w:t>
      </w:r>
      <w:smartTag w:uri="urn:schemas-microsoft-com:office:smarttags" w:element="metricconverter">
        <w:smartTagPr>
          <w:attr w:name="ProductID" w:val="1 га"/>
        </w:smartTagP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1 га</w:t>
        </w:r>
      </w:smartTag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почти одинаков. Как это объя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с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нить?</w:t>
      </w:r>
    </w:p>
    <w:p w:rsidR="00D04158" w:rsidRPr="000E0AC3" w:rsidRDefault="00D04158" w:rsidP="00BE48B8">
      <w:pPr>
        <w:pStyle w:val="13"/>
        <w:numPr>
          <w:ilvl w:val="1"/>
          <w:numId w:val="28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Происхождение О</w:t>
      </w:r>
      <w:proofErr w:type="gramStart"/>
      <w:r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proofErr w:type="gram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при фотосинтезе.</w:t>
      </w:r>
    </w:p>
    <w:p w:rsidR="00D04158" w:rsidRPr="000E0AC3" w:rsidRDefault="00D04158" w:rsidP="00BE48B8">
      <w:pPr>
        <w:pStyle w:val="13"/>
        <w:numPr>
          <w:ilvl w:val="1"/>
          <w:numId w:val="28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Механизмы флуоресценции и фосфоресценции.</w:t>
      </w:r>
    </w:p>
    <w:p w:rsidR="00D04158" w:rsidRPr="000E0AC3" w:rsidRDefault="00D04158" w:rsidP="00BE48B8">
      <w:pPr>
        <w:pStyle w:val="13"/>
        <w:widowControl/>
        <w:numPr>
          <w:ilvl w:val="1"/>
          <w:numId w:val="28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К какому </w:t>
      </w:r>
      <w:proofErr w:type="spellStart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электронвозбужденному</w:t>
      </w:r>
      <w:proofErr w:type="spell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состоянию приводит поглощение молекулой хлорофилла кванта красного или синего света?</w:t>
      </w:r>
    </w:p>
    <w:p w:rsidR="00D04158" w:rsidRPr="000E0AC3" w:rsidRDefault="00D04158" w:rsidP="00BE48B8">
      <w:pPr>
        <w:pStyle w:val="13"/>
        <w:numPr>
          <w:ilvl w:val="1"/>
          <w:numId w:val="28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Роль пигментов (хлорофиллы, </w:t>
      </w:r>
      <w:proofErr w:type="spellStart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фикобионты</w:t>
      </w:r>
      <w:proofErr w:type="spell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, </w:t>
      </w:r>
      <w:proofErr w:type="spellStart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каротиноиды</w:t>
      </w:r>
      <w:proofErr w:type="spell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) в пр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цессах фотосинтеза.</w:t>
      </w:r>
    </w:p>
    <w:p w:rsidR="00D04158" w:rsidRPr="000E0AC3" w:rsidRDefault="00D04158" w:rsidP="00BE48B8">
      <w:pPr>
        <w:pStyle w:val="13"/>
        <w:numPr>
          <w:ilvl w:val="1"/>
          <w:numId w:val="28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proofErr w:type="spellStart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Фотосистемы</w:t>
      </w:r>
      <w:proofErr w:type="spell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I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и </w:t>
      </w:r>
      <w:r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II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. Реакционные центры.</w:t>
      </w:r>
    </w:p>
    <w:p w:rsidR="00D04158" w:rsidRPr="000E0AC3" w:rsidRDefault="00D04158" w:rsidP="00BE48B8">
      <w:pPr>
        <w:pStyle w:val="13"/>
        <w:numPr>
          <w:ilvl w:val="1"/>
          <w:numId w:val="28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Чем отличается </w:t>
      </w:r>
      <w:proofErr w:type="spellStart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фотофосфорилирование</w:t>
      </w:r>
      <w:proofErr w:type="spell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от </w:t>
      </w:r>
      <w:proofErr w:type="spellStart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окислительногофосф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рилирования</w:t>
      </w:r>
      <w:proofErr w:type="spell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?</w:t>
      </w:r>
    </w:p>
    <w:p w:rsidR="00D04158" w:rsidRPr="000E0AC3" w:rsidRDefault="00D04158" w:rsidP="00BE48B8">
      <w:pPr>
        <w:pStyle w:val="13"/>
        <w:numPr>
          <w:ilvl w:val="1"/>
          <w:numId w:val="28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Особенности разных способов ассимиляции СО</w:t>
      </w:r>
      <w:proofErr w:type="gramStart"/>
      <w:r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proofErr w:type="gram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растениями.</w:t>
      </w:r>
    </w:p>
    <w:p w:rsidR="00144C41" w:rsidRPr="000E0AC3" w:rsidRDefault="00D04158" w:rsidP="00BE48B8">
      <w:pPr>
        <w:pStyle w:val="13"/>
        <w:numPr>
          <w:ilvl w:val="0"/>
          <w:numId w:val="28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proofErr w:type="spellStart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Фотодыхание</w:t>
      </w:r>
      <w:proofErr w:type="spell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.</w:t>
      </w:r>
    </w:p>
    <w:p w:rsidR="00144C41" w:rsidRPr="000E0AC3" w:rsidRDefault="00144C41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</w:rPr>
      </w:pPr>
      <w:r w:rsidRPr="000E0AC3">
        <w:rPr>
          <w:rFonts w:ascii="Times New Roman" w:hAnsi="Times New Roman"/>
          <w:i w:val="0"/>
          <w:sz w:val="28"/>
        </w:rPr>
        <w:t>Раздел № 5 Корневое питание растений.</w:t>
      </w:r>
    </w:p>
    <w:p w:rsidR="00144C41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5.1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Одинаковые проростки высажены в три сосуда с песком. В первый с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суд внесена полная питательная смесь </w:t>
      </w:r>
      <w:proofErr w:type="spell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Гельригеля</w:t>
      </w:r>
      <w:proofErr w:type="spell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, во второй - та же смесь, но вместо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Ca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(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NO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3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)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дан </w:t>
      </w:r>
      <w:proofErr w:type="spell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CaSO</w:t>
      </w:r>
      <w:proofErr w:type="spell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4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, в третьем сосуде КС</w:t>
      </w:r>
      <w:proofErr w:type="gram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1</w:t>
      </w:r>
      <w:proofErr w:type="gram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заменен на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KNO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3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. Сосуды помещены в вегетационный домик и регулярно поливаются дистиллированной водой. Каковы будут результаты этого опыта?</w:t>
      </w:r>
    </w:p>
    <w:p w:rsidR="00144C41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5.2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Корневая система была выдержана в течение нескольких минут в ра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с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lastRenderedPageBreak/>
        <w:t>творе метиленовой синей, а затем тщательно промыта дистиллированной в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дой, после чего корни были погружены в раствор хлорида кальция.</w:t>
      </w:r>
      <w:proofErr w:type="gram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Раствор вскоре приобрел хорошо заметную синюю окраску. Как объяснить это явление.</w:t>
      </w:r>
    </w:p>
    <w:p w:rsidR="00144C41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5.3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Корни проростков погрузили в слабый раствор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NH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4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Cl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. Через несколько часов величина рН раствора понизилась. Почему?</w:t>
      </w:r>
    </w:p>
    <w:p w:rsidR="00144C41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5.4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</w:t>
      </w:r>
      <w:proofErr w:type="gram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о данным И. И. Колосова, повышение температуры раствора фосфата натрия на 10°С вызывало ускорение поглощения корнями фосфора в 5,2 раза, а натрия - только в 1,4 раза. Как объяснить это различие?</w:t>
      </w:r>
    </w:p>
    <w:p w:rsidR="00144C41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5.5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</w:t>
      </w:r>
      <w:proofErr w:type="gram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ак объяснить уменьшение интенсивности поглощения корнями м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неральных веществ при избыточном увлажнении почвы?</w:t>
      </w:r>
    </w:p>
    <w:p w:rsidR="00144C41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5.6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Навески древесины и листьев березы были сожжены в муфельной п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чи. У первого из названных объектов масса золы составила 0,8%, у второго - 6,5%. Как объяснить эти различия?</w:t>
      </w:r>
    </w:p>
    <w:p w:rsidR="00144C41" w:rsidRPr="000E0AC3" w:rsidRDefault="00144C41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sz w:val="28"/>
          <w:szCs w:val="28"/>
        </w:rPr>
        <w:t>Раздел № 6 Передвижение питательных веществ по растению.</w:t>
      </w:r>
    </w:p>
    <w:p w:rsidR="00144C41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6.1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</w:t>
      </w:r>
      <w:proofErr w:type="gram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еред листопадом из стареющих листьев яблони отводится в стебель до 52% азота и 36% калия, а содержание кальция в листьях увеличивается в среднем на 18%. Какие выводы можно сделать на основании приведенных да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н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ных?</w:t>
      </w:r>
    </w:p>
    <w:p w:rsidR="00144C41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6.2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</w:t>
      </w:r>
      <w:proofErr w:type="gram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о данным </w:t>
      </w:r>
      <w:proofErr w:type="spell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Мотеса</w:t>
      </w:r>
      <w:proofErr w:type="spell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К., после 8 суток затемнения содержание белковой серы 14в листьях фасоли уменьшилось в 1, 6 раза, а сульфатов возросло в 1, 4 раза. Как объяснить эти изменения?</w:t>
      </w:r>
    </w:p>
    <w:p w:rsidR="00144C41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6.3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</w:t>
      </w:r>
      <w:proofErr w:type="gram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акие листья обнаруживают более резко выраженные симптомы фо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с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форного голодания при недостатке фосфора в почве - верхние или нижние? С чем это связано?</w:t>
      </w:r>
    </w:p>
    <w:p w:rsidR="00144C41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6.4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У</w:t>
      </w:r>
      <w:proofErr w:type="gram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каких листьев молодых или старых, раньше появится хлороз при н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достатке в почве растворимых соединений железа?</w:t>
      </w:r>
    </w:p>
    <w:p w:rsidR="00144C41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6.5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Кусочки черешка и листовой пластинки свеклы поместили на тарелку, размяли стеклянной палочкой и облили раствором дифениламина в серной к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слоте (реактив на ион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NO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3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). Черешок дал интенсивное синее окрашивание, а листовая пластинка - слабее. Как объяснить полученные результаты?</w:t>
      </w:r>
    </w:p>
    <w:p w:rsidR="00144C41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6.6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</w:t>
      </w:r>
      <w:proofErr w:type="gram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очему содержание нитратов в листьях резко снижается при выста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в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лении растения на яркий свет?</w:t>
      </w:r>
    </w:p>
    <w:p w:rsidR="00144C41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6.7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</w:t>
      </w:r>
      <w:proofErr w:type="gram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ак объяснить наличие разнообразных аминокислот и почти полное отсутствие ионов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lang w:val="en-US"/>
        </w:rPr>
        <w:t>NO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3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perscript"/>
        </w:rPr>
        <w:t>-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пасоке (</w:t>
      </w:r>
      <w:proofErr w:type="spell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ксилемном</w:t>
      </w:r>
      <w:proofErr w:type="spell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соке) многих древесных растений, в том числе произрастающих на почве богатой нитратами? </w:t>
      </w:r>
    </w:p>
    <w:p w:rsidR="00144C41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6.8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</w:t>
      </w:r>
      <w:proofErr w:type="gram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акие из нижеперечисленных удобрений являются односторонними, какие - двусторонними и какие - многосторонними: калийная селитра, навоз, хлорид калия, печная зола, торф, фосфат аммония, бура, аммиачная селитра?</w:t>
      </w:r>
    </w:p>
    <w:p w:rsidR="00144C41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6.9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Растения выращивались в вегетационных сосудах с исследуемой по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ч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вой. В первый сосуд никаких удобрений не вносили (контроль), во второй д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бавили калийное удобрение, в третий - фосфорное, в четвертый - азотное. 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с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тальные условия (освещение, температура, полив) были для всех сосудов од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наковыми. Рост растений во втором сосуде не отличался от контроля, в третьем был немного лучше, а в четвертом гораздо лучше, чем в контрольном сосуде. Сделайте выводы из приведенных результатов.</w:t>
      </w:r>
    </w:p>
    <w:p w:rsidR="00144C41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lastRenderedPageBreak/>
        <w:t>6.10</w:t>
      </w:r>
      <w:proofErr w:type="gram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</w:t>
      </w:r>
      <w:proofErr w:type="gram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вегетационном опыте изучали влияние удобрений на урожайность пшеницы. Опыт был поставлен - в четырех вариантах: 1)неудобренная почва (контроль); 2) аммиачная селитра; 3)суперфосфат; 4) аммиачная </w:t>
      </w:r>
      <w:proofErr w:type="spell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сели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т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ра+суперфосфат</w:t>
      </w:r>
      <w:proofErr w:type="spell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. Урожай во втором варианте получился в 1,5 раза выше, чем в контроле, в третьем не отличался от контроля, а в четвертом был в 2 раза бол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ь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ше, чем в контроле. Сделайте выводы.</w:t>
      </w:r>
    </w:p>
    <w:p w:rsidR="00144C41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6.11</w:t>
      </w:r>
      <w:proofErr w:type="gram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</w:t>
      </w:r>
      <w:proofErr w:type="gram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очему органические удобрения рекомендуется вносить в больших дозах и задолго до посева?</w:t>
      </w:r>
    </w:p>
    <w:p w:rsidR="00144C41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6.12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Д. Н. Прянишников установил, что урожай люпина повышался пр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мерно одинаково при внесении как фосфорита Са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3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(РО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4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)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, так и </w:t>
      </w:r>
      <w:proofErr w:type="spell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дигидрофосфата</w:t>
      </w:r>
      <w:proofErr w:type="spell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С</w:t>
      </w:r>
      <w:proofErr w:type="gram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А(</w:t>
      </w:r>
      <w:proofErr w:type="gram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Н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РО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4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)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, тогда как овес усиливал рост только при удобрении фосфатом, при внесении фосфорита он рос почти так же плохо, как и без фосфорных удобр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ний. Как объяснить результаты этого опыта?</w:t>
      </w:r>
    </w:p>
    <w:p w:rsidR="00144C41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6.13</w:t>
      </w:r>
      <w:proofErr w:type="gramStart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</w:t>
      </w:r>
      <w:proofErr w:type="gramEnd"/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чем проявляется отрицательное влияние избытка азотных удобр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144C41" w:rsidRPr="000E0AC3">
        <w:rPr>
          <w:rFonts w:ascii="Times New Roman" w:hAnsi="Times New Roman"/>
          <w:i w:val="0"/>
          <w:color w:val="000000"/>
          <w:sz w:val="28"/>
          <w:szCs w:val="28"/>
        </w:rPr>
        <w:t>ний на урожай пшеницы и картофеля</w:t>
      </w:r>
    </w:p>
    <w:p w:rsidR="00144C41" w:rsidRPr="000E0AC3" w:rsidRDefault="00144C41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</w:rPr>
      </w:pPr>
      <w:r w:rsidRPr="000E0AC3">
        <w:rPr>
          <w:rFonts w:ascii="Times New Roman" w:hAnsi="Times New Roman"/>
          <w:i w:val="0"/>
          <w:sz w:val="28"/>
        </w:rPr>
        <w:t>Раздел № 7 Дыхание растений.</w:t>
      </w:r>
    </w:p>
    <w:p w:rsidR="00D04158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7.1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Б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ыли взяты две навески одинаковых семян по 2 грамма каждая. Одну навеску высушили при 100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°С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для определения абсолютно сухой массы, которая оказалась равной </w:t>
      </w:r>
      <w:smartTag w:uri="urn:schemas-microsoft-com:office:smarttags" w:element="metricconverter">
        <w:smartTagPr>
          <w:attr w:name="ProductID" w:val="1,76 г"/>
        </w:smartTagP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1,76 г</w:t>
        </w:r>
      </w:smartTag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. Вторую порцию семян проращивали в течение недели в темноте на чистом песке. Полученные проростки имели сырую массу </w:t>
      </w:r>
      <w:smartTag w:uri="urn:schemas-microsoft-com:office:smarttags" w:element="metricconverter">
        <w:smartTagPr>
          <w:attr w:name="ProductID" w:val="4,34 г"/>
        </w:smartTagP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4,34 г</w:t>
        </w:r>
      </w:smartTag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., а абсолютно сухую - </w:t>
      </w:r>
      <w:smartTag w:uri="urn:schemas-microsoft-com:office:smarttags" w:element="metricconverter">
        <w:smartTagPr>
          <w:attr w:name="ProductID" w:val="1,50 г"/>
        </w:smartTagP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1,50 г</w:t>
        </w:r>
      </w:smartTag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. Как объяснить изменения сырой и сухой массы в процессе прорастания?</w:t>
      </w:r>
    </w:p>
    <w:p w:rsidR="00D04158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7.2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Дыхательный коэффициент проростков пшеницы при содержании О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воздухе 21% составлял 0,98, при 5% - 0,93, при 3% - 3,34. Как объяснить резкое возрастание дыхательного коэффициента? </w:t>
      </w:r>
    </w:p>
    <w:p w:rsidR="00D04158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7.3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акова связь между величиной дыхательного коэффициента и энерг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тической эффективностью дыхания? </w:t>
      </w:r>
    </w:p>
    <w:p w:rsidR="00D04158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7.4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два сосуда аппарата </w:t>
      </w:r>
      <w:proofErr w:type="spell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Варбурга</w:t>
      </w:r>
      <w:proofErr w:type="spell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поместили одинаковые навески н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клюнувшихся семян. В боковой отросток одного из сосудиков налили крепкий раствор КОН, после чего оба сосуда соединили с манометрами. Как будет и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з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менятьсяуровень манометрической жидкости, если дыхательный коэффициент: а) равен единице; б) меньше единицы; в) больше единицы.</w:t>
      </w:r>
    </w:p>
    <w:p w:rsidR="00D04158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7.5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ак объяснить разную величину дыхательного коэффициента прора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с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тающих крахмалистых и маслянистых семян? </w:t>
      </w:r>
    </w:p>
    <w:p w:rsidR="00D04158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7.6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Возможен ли перенос фосфатных групп на АДФ от следующих су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б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стратов: глюкозо-1-фосфата, фруктозо-1,6- </w:t>
      </w:r>
      <w:proofErr w:type="spell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дифосфата</w:t>
      </w:r>
      <w:proofErr w:type="spell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, 1,3 - дифосфоглицер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новой кислоты, </w:t>
      </w:r>
      <w:proofErr w:type="spell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фосфоенолпирувата</w:t>
      </w:r>
      <w:proofErr w:type="spell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?</w:t>
      </w:r>
    </w:p>
    <w:p w:rsidR="00D0415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7.7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две колбы налили одинаковое количество раствора </w:t>
      </w:r>
      <w:proofErr w:type="spell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В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</w:t>
      </w:r>
      <w:proofErr w:type="spell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(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ОН)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. Колбы плотно закрыли пробками, к которым подвесили марлевые мешочки с одинак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выми навесками проросших и </w:t>
      </w:r>
      <w:proofErr w:type="spell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непроросших</w:t>
      </w:r>
      <w:proofErr w:type="spell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семян. По истечении одинакового времени растворы в колбах оттитровали соляной кислотой. На титрование к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кой колбы пойдет больше кислоты? Объясните.</w:t>
      </w:r>
    </w:p>
    <w:p w:rsidR="00D0415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7.8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 г"/>
        </w:smartTagP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15 г</w:t>
        </w:r>
      </w:smartTag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. почек выделили за 30 минут 3 мг СО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. Вычислить интенсивность дыхания на 1г сухой массы за 1 ч, если известно, что содержание воды в почках составляет 60%.</w:t>
      </w:r>
    </w:p>
    <w:p w:rsidR="00D0415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lastRenderedPageBreak/>
        <w:t>7.9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очему нельзя хранить влажные семена?</w:t>
      </w:r>
    </w:p>
    <w:p w:rsidR="00D0415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7.10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Н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екоторые считают, что вредно оставлять цветы на ночь в комнате, так как они поглощают кислород, необходимый для дыхания человека. Чтобы ответить на вопрос, насколько обосновано это мнение, подсчитайте, до какой величины снизится содержание О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против обычного (21% по объему) в воздухе комнаты объемом </w:t>
      </w:r>
      <w:smartTag w:uri="urn:schemas-microsoft-com:office:smarttags" w:element="metricconverter">
        <w:smartTagPr>
          <w:attr w:name="ProductID" w:val="45 м3"/>
        </w:smartTagP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45 м</w:t>
        </w: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  <w:vertAlign w:val="superscript"/>
          </w:rPr>
          <w:t>3</w:t>
        </w:r>
      </w:smartTag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течение 10 ч за счет дыхания растений, имеющих 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б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щую массу </w:t>
      </w:r>
      <w:smartTag w:uri="urn:schemas-microsoft-com:office:smarttags" w:element="metricconverter">
        <w:smartTagPr>
          <w:attr w:name="ProductID" w:val="2 кг"/>
        </w:smartTagP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2 кг</w:t>
        </w:r>
      </w:smartTag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и среднюю интенсивность дыхания 12мл 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г"/>
        </w:smartTagPr>
        <w:r w:rsidR="00D04158" w:rsidRPr="000E0AC3">
          <w:rPr>
            <w:rFonts w:ascii="Times New Roman" w:hAnsi="Times New Roman"/>
            <w:i w:val="0"/>
            <w:color w:val="000000"/>
            <w:sz w:val="28"/>
            <w:szCs w:val="28"/>
          </w:rPr>
          <w:t>1 г</w:t>
        </w:r>
      </w:smartTag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сутки.</w:t>
      </w:r>
    </w:p>
    <w:p w:rsidR="00D0415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7.11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Зеленый лист на свету при 25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°С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интенсивно поглощал СО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bscript"/>
        </w:rPr>
        <w:t>2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, а при п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вышении температуры до 40°С начал выделять углекислый газ. Как объяснить отмеченное изменение газообмена листа?</w:t>
      </w:r>
    </w:p>
    <w:p w:rsidR="00D04158" w:rsidRPr="000E0AC3" w:rsidRDefault="00D04158" w:rsidP="00BE48B8">
      <w:pPr>
        <w:pStyle w:val="13"/>
        <w:numPr>
          <w:ilvl w:val="1"/>
          <w:numId w:val="29"/>
        </w:numPr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sz w:val="28"/>
          <w:szCs w:val="28"/>
        </w:rPr>
        <w:t>Какие аргументы существуют против теории (гипотезы) Лавуазье о сходстве дыхания и горения?</w:t>
      </w:r>
    </w:p>
    <w:p w:rsidR="00D04158" w:rsidRPr="000E0AC3" w:rsidRDefault="00D04158" w:rsidP="00BE48B8">
      <w:pPr>
        <w:pStyle w:val="13"/>
        <w:numPr>
          <w:ilvl w:val="1"/>
          <w:numId w:val="29"/>
        </w:numPr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sz w:val="28"/>
          <w:szCs w:val="28"/>
        </w:rPr>
        <w:t xml:space="preserve">Теория </w:t>
      </w:r>
      <w:proofErr w:type="spellStart"/>
      <w:r w:rsidRPr="000E0AC3">
        <w:rPr>
          <w:rFonts w:ascii="Times New Roman" w:hAnsi="Times New Roman"/>
          <w:i w:val="0"/>
          <w:sz w:val="28"/>
          <w:szCs w:val="28"/>
        </w:rPr>
        <w:t>С.П.Костычева</w:t>
      </w:r>
      <w:proofErr w:type="spellEnd"/>
      <w:r w:rsidRPr="000E0AC3">
        <w:rPr>
          <w:rFonts w:ascii="Times New Roman" w:hAnsi="Times New Roman"/>
          <w:i w:val="0"/>
          <w:sz w:val="28"/>
          <w:szCs w:val="28"/>
        </w:rPr>
        <w:t xml:space="preserve"> о генетической связи дыхания и брожения.</w:t>
      </w:r>
    </w:p>
    <w:p w:rsidR="00D04158" w:rsidRPr="000E0AC3" w:rsidRDefault="00D04158" w:rsidP="00BE48B8">
      <w:pPr>
        <w:pStyle w:val="13"/>
        <w:numPr>
          <w:ilvl w:val="1"/>
          <w:numId w:val="29"/>
        </w:numPr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sz w:val="28"/>
          <w:szCs w:val="28"/>
        </w:rPr>
        <w:t>Разные пути окисления глюкозы.</w:t>
      </w:r>
    </w:p>
    <w:p w:rsidR="00D04158" w:rsidRPr="000E0AC3" w:rsidRDefault="00D04158" w:rsidP="00BE48B8">
      <w:pPr>
        <w:pStyle w:val="13"/>
        <w:numPr>
          <w:ilvl w:val="1"/>
          <w:numId w:val="29"/>
        </w:numPr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0E0AC3">
        <w:rPr>
          <w:rFonts w:ascii="Times New Roman" w:hAnsi="Times New Roman"/>
          <w:i w:val="0"/>
          <w:sz w:val="28"/>
          <w:szCs w:val="28"/>
        </w:rPr>
        <w:t xml:space="preserve">Энергетический выход гликолиза, цикла Кребса, </w:t>
      </w:r>
      <w:proofErr w:type="spellStart"/>
      <w:r w:rsidRPr="000E0AC3">
        <w:rPr>
          <w:rFonts w:ascii="Times New Roman" w:hAnsi="Times New Roman"/>
          <w:i w:val="0"/>
          <w:sz w:val="28"/>
          <w:szCs w:val="28"/>
        </w:rPr>
        <w:t>глиоксилатного</w:t>
      </w:r>
      <w:proofErr w:type="spellEnd"/>
      <w:r w:rsidRPr="000E0AC3">
        <w:rPr>
          <w:rFonts w:ascii="Times New Roman" w:hAnsi="Times New Roman"/>
          <w:i w:val="0"/>
          <w:sz w:val="28"/>
          <w:szCs w:val="28"/>
        </w:rPr>
        <w:t xml:space="preserve"> цикла, пентозофосфатного пути окисления глюкозы.</w:t>
      </w:r>
    </w:p>
    <w:p w:rsidR="00D04158" w:rsidRPr="000E0AC3" w:rsidRDefault="00D04158" w:rsidP="00BE48B8">
      <w:pPr>
        <w:pStyle w:val="13"/>
        <w:numPr>
          <w:ilvl w:val="1"/>
          <w:numId w:val="29"/>
        </w:numPr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0E0AC3">
        <w:rPr>
          <w:rFonts w:ascii="Times New Roman" w:hAnsi="Times New Roman"/>
          <w:i w:val="0"/>
          <w:sz w:val="28"/>
          <w:szCs w:val="28"/>
        </w:rPr>
        <w:t>Электронтранспортная</w:t>
      </w:r>
      <w:proofErr w:type="spellEnd"/>
      <w:r w:rsidRPr="000E0AC3">
        <w:rPr>
          <w:rFonts w:ascii="Times New Roman" w:hAnsi="Times New Roman"/>
          <w:i w:val="0"/>
          <w:sz w:val="28"/>
          <w:szCs w:val="28"/>
        </w:rPr>
        <w:t xml:space="preserve"> цепь митохондрий.</w:t>
      </w:r>
    </w:p>
    <w:p w:rsidR="00D04158" w:rsidRPr="000E0AC3" w:rsidRDefault="00D04158" w:rsidP="00BE48B8">
      <w:pPr>
        <w:pStyle w:val="13"/>
        <w:numPr>
          <w:ilvl w:val="1"/>
          <w:numId w:val="29"/>
        </w:numPr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0E0AC3">
        <w:rPr>
          <w:rFonts w:ascii="Times New Roman" w:hAnsi="Times New Roman"/>
          <w:i w:val="0"/>
          <w:sz w:val="28"/>
          <w:szCs w:val="28"/>
        </w:rPr>
        <w:t>Хемиосмотическая</w:t>
      </w:r>
      <w:proofErr w:type="spellEnd"/>
      <w:r w:rsidRPr="000E0AC3">
        <w:rPr>
          <w:rFonts w:ascii="Times New Roman" w:hAnsi="Times New Roman"/>
          <w:i w:val="0"/>
          <w:sz w:val="28"/>
          <w:szCs w:val="28"/>
        </w:rPr>
        <w:t xml:space="preserve"> теория сопряжения П.Митчелла. </w:t>
      </w:r>
    </w:p>
    <w:p w:rsidR="00144C41" w:rsidRPr="000E0AC3" w:rsidRDefault="00144C41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</w:rPr>
      </w:pPr>
      <w:r w:rsidRPr="000E0AC3">
        <w:rPr>
          <w:rFonts w:ascii="Times New Roman" w:hAnsi="Times New Roman"/>
          <w:i w:val="0"/>
          <w:sz w:val="28"/>
        </w:rPr>
        <w:t>Раздел № 8 Рост и развитие растений.</w:t>
      </w:r>
    </w:p>
    <w:p w:rsidR="00D0415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8.1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ак изменится амплитуда ответной реакции проростков пшеницы Краснодарская 39 (морозостойкая) и Безостая 1 (неморозостойкая) на темпер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турное раздражение корня + 60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  <w:vertAlign w:val="superscript"/>
        </w:rPr>
        <w:t>0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С в течение 10 секунд?</w:t>
      </w:r>
    </w:p>
    <w:p w:rsidR="00D0415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8.2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О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какой мембране может идти речь, если говорится, что величина ее поляризации составляет 200 мВ?</w:t>
      </w:r>
    </w:p>
    <w:p w:rsidR="00D0415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8.3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О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какой мембране может идти речь, если говорится, что величина п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ляризации составляет 30 мВ?</w:t>
      </w:r>
    </w:p>
    <w:p w:rsidR="00D0415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8.4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акие биоэлектрические потенциалы Вам известны?</w:t>
      </w:r>
    </w:p>
    <w:p w:rsidR="00D0415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8.5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ри оптимальных условиях минерального питания растений электр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ческая проводимость уменьшается, или увеличивается по сравнению с раст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е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ниями, выращенными при недостатке минерального питания? </w:t>
      </w:r>
    </w:p>
    <w:p w:rsidR="00D0415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8.6</w:t>
      </w:r>
      <w:r w:rsidR="00D04158" w:rsidRPr="000E0AC3">
        <w:rPr>
          <w:rFonts w:ascii="Times New Roman" w:hAnsi="Times New Roman"/>
          <w:i w:val="0"/>
          <w:sz w:val="28"/>
          <w:szCs w:val="28"/>
        </w:rPr>
        <w:t xml:space="preserve">Что может происходить под действием </w:t>
      </w:r>
      <w:proofErr w:type="spellStart"/>
      <w:r w:rsidR="00D04158" w:rsidRPr="000E0AC3">
        <w:rPr>
          <w:rFonts w:ascii="Times New Roman" w:hAnsi="Times New Roman"/>
          <w:i w:val="0"/>
          <w:sz w:val="28"/>
          <w:szCs w:val="28"/>
        </w:rPr>
        <w:t>электротонических</w:t>
      </w:r>
      <w:proofErr w:type="spellEnd"/>
      <w:r w:rsidR="00D04158" w:rsidRPr="000E0AC3">
        <w:rPr>
          <w:rFonts w:ascii="Times New Roman" w:hAnsi="Times New Roman"/>
          <w:i w:val="0"/>
          <w:sz w:val="28"/>
          <w:szCs w:val="28"/>
        </w:rPr>
        <w:t xml:space="preserve"> полей в кл</w:t>
      </w:r>
      <w:r w:rsidR="00D04158" w:rsidRPr="000E0AC3">
        <w:rPr>
          <w:rFonts w:ascii="Times New Roman" w:hAnsi="Times New Roman"/>
          <w:i w:val="0"/>
          <w:sz w:val="28"/>
          <w:szCs w:val="28"/>
        </w:rPr>
        <w:t>е</w:t>
      </w:r>
      <w:r w:rsidR="00D04158" w:rsidRPr="000E0AC3">
        <w:rPr>
          <w:rFonts w:ascii="Times New Roman" w:hAnsi="Times New Roman"/>
          <w:i w:val="0"/>
          <w:sz w:val="28"/>
          <w:szCs w:val="28"/>
        </w:rPr>
        <w:t>точных мембранах?</w:t>
      </w:r>
    </w:p>
    <w:p w:rsidR="00144C41" w:rsidRPr="000E0AC3" w:rsidRDefault="00144C41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</w:rPr>
      </w:pPr>
      <w:r w:rsidRPr="000E0AC3">
        <w:rPr>
          <w:rFonts w:ascii="Times New Roman" w:hAnsi="Times New Roman"/>
          <w:i w:val="0"/>
          <w:sz w:val="28"/>
        </w:rPr>
        <w:t>Раздел № 9 Физиологические основы устойчивости растений.</w:t>
      </w:r>
    </w:p>
    <w:p w:rsidR="00D04158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9.1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Различные растения выдержали в холодильной камере, в которой п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степенно понижалась температура. Было установлено, что отмирание шокола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д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ного дерева происходило при +8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°С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, хинного дерева - при +2°С, хлопчатника - при +1°, кукурузы - при -2°, лимона - при -8°С, озимой ржи - при -30°С, сосны - при -43°С. На основании этих данных дайте оценку холодостойкости и мороз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устойчивости перечисленных растений.</w:t>
      </w:r>
    </w:p>
    <w:p w:rsidR="00D04158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9.2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очему белая акация вымерзает в Ленинграде, но благополучно зимует в Саратове, несмотря на то, что морозы в Саратовской области бывают знач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тельно сильнее, чем в Ленинградской?</w:t>
      </w:r>
    </w:p>
    <w:p w:rsidR="00D04158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9.3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акое значение имеет превращение крахмала в сахар в запасающих тканях побегов древесных растений зимой?</w:t>
      </w:r>
    </w:p>
    <w:p w:rsidR="00D04158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9.4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Какие листья быстрее </w:t>
      </w:r>
      <w:proofErr w:type="spell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завядают</w:t>
      </w:r>
      <w:proofErr w:type="spell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при почвенной засухе 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-в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ерхние или 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lastRenderedPageBreak/>
        <w:t>нижние?</w:t>
      </w:r>
    </w:p>
    <w:p w:rsidR="00D04158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9.5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свежих корнях сахарной свеклы содержалось около 10% редуц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рующих сахаров, а в </w:t>
      </w:r>
      <w:proofErr w:type="spell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подвядших</w:t>
      </w:r>
      <w:proofErr w:type="spell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в 5 раз больше. С чем это связано?</w:t>
      </w:r>
    </w:p>
    <w:p w:rsidR="00D04158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9.6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очему при возделывании растений на поливных участках следует применять повышенные дозы удобрений?</w:t>
      </w:r>
    </w:p>
    <w:p w:rsidR="00D04158" w:rsidRPr="000E0AC3" w:rsidRDefault="00BE48B8" w:rsidP="000E0AC3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9.7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очему предпосевное закаливание к засухе по методу </w:t>
      </w:r>
      <w:proofErr w:type="spell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П.А.Генкеля</w:t>
      </w:r>
      <w:proofErr w:type="spell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(з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мачивание и подсушивание семян) более эффективно, чем закаливание </w:t>
      </w:r>
      <w:proofErr w:type="spell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завяд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нием</w:t>
      </w:r>
      <w:proofErr w:type="spell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уже развившихся растений?</w:t>
      </w:r>
    </w:p>
    <w:p w:rsidR="00D04158" w:rsidRPr="000E0AC3" w:rsidRDefault="00BE48B8" w:rsidP="00BE48B8">
      <w:pPr>
        <w:pStyle w:val="13"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9.8</w:t>
      </w:r>
      <w:proofErr w:type="gramStart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К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ак объяснить произрастание в пустыне тюльпанов не отличающихся высокой засухоустойчивостью?</w:t>
      </w:r>
    </w:p>
    <w:p w:rsidR="00D04158" w:rsidRPr="000E0AC3" w:rsidRDefault="00BE48B8" w:rsidP="00BE48B8">
      <w:pPr>
        <w:pStyle w:val="13"/>
        <w:widowControl/>
        <w:shd w:val="clear" w:color="auto" w:fill="FFFFFF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9.9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 Почему у северных растений, обитающих на заболоченных почвах, имеются многие признаки ксерофитов</w:t>
      </w:r>
      <w:proofErr w:type="gramStart"/>
      <w:r w:rsidR="000E0AC3">
        <w:rPr>
          <w:rFonts w:ascii="Times New Roman" w:hAnsi="Times New Roman"/>
          <w:i w:val="0"/>
          <w:color w:val="000000"/>
          <w:sz w:val="28"/>
          <w:szCs w:val="28"/>
        </w:rPr>
        <w:t>.</w:t>
      </w:r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>П</w:t>
      </w:r>
      <w:proofErr w:type="gramEnd"/>
      <w:r w:rsidR="00D04158"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еречислите эти признаки. </w:t>
      </w:r>
    </w:p>
    <w:p w:rsidR="00D04158" w:rsidRPr="000E0AC3" w:rsidRDefault="00D04158" w:rsidP="00BE48B8">
      <w:pPr>
        <w:pStyle w:val="13"/>
        <w:numPr>
          <w:ilvl w:val="1"/>
          <w:numId w:val="30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Какие признаки характерны для </w:t>
      </w:r>
      <w:proofErr w:type="spellStart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эвгалофитов</w:t>
      </w:r>
      <w:proofErr w:type="spell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, </w:t>
      </w:r>
      <w:proofErr w:type="spellStart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криногалофитов</w:t>
      </w:r>
      <w:proofErr w:type="spell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 xml:space="preserve">, </w:t>
      </w:r>
      <w:proofErr w:type="spellStart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гл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и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когалофитов</w:t>
      </w:r>
      <w:proofErr w:type="spellEnd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?</w:t>
      </w:r>
    </w:p>
    <w:p w:rsidR="00D04158" w:rsidRPr="000E0AC3" w:rsidRDefault="00D04158" w:rsidP="00BE48B8">
      <w:pPr>
        <w:pStyle w:val="13"/>
        <w:numPr>
          <w:ilvl w:val="1"/>
          <w:numId w:val="30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0E0AC3">
        <w:rPr>
          <w:rFonts w:ascii="Times New Roman" w:hAnsi="Times New Roman"/>
          <w:i w:val="0"/>
          <w:color w:val="000000"/>
          <w:sz w:val="28"/>
          <w:szCs w:val="28"/>
        </w:rPr>
        <w:t>Физиолого-биохимические механизмы адаптации в условиях гипо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к</w:t>
      </w:r>
      <w:r w:rsidRPr="000E0AC3">
        <w:rPr>
          <w:rFonts w:ascii="Times New Roman" w:hAnsi="Times New Roman"/>
          <w:i w:val="0"/>
          <w:color w:val="000000"/>
          <w:sz w:val="28"/>
          <w:szCs w:val="28"/>
        </w:rPr>
        <w:t>сии.</w:t>
      </w:r>
    </w:p>
    <w:p w:rsidR="00D04158" w:rsidRPr="000E0AC3" w:rsidRDefault="00D04158" w:rsidP="00BE48B8">
      <w:pPr>
        <w:pStyle w:val="13"/>
        <w:numPr>
          <w:ilvl w:val="1"/>
          <w:numId w:val="30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color w:val="000000"/>
          <w:sz w:val="28"/>
          <w:szCs w:val="28"/>
          <w:lang w:val="en-US"/>
        </w:rPr>
      </w:pPr>
      <w:proofErr w:type="spellStart"/>
      <w:r w:rsidRPr="000E0AC3">
        <w:rPr>
          <w:rFonts w:ascii="Times New Roman" w:hAnsi="Times New Roman"/>
          <w:i w:val="0"/>
          <w:color w:val="000000"/>
          <w:sz w:val="28"/>
          <w:szCs w:val="28"/>
        </w:rPr>
        <w:t>Газо</w:t>
      </w:r>
      <w:r w:rsidRPr="000E0AC3">
        <w:rPr>
          <w:rFonts w:ascii="Times New Roman" w:hAnsi="Times New Roman"/>
          <w:i w:val="0"/>
          <w:sz w:val="28"/>
          <w:szCs w:val="28"/>
        </w:rPr>
        <w:t>устойчивость</w:t>
      </w:r>
      <w:proofErr w:type="spellEnd"/>
      <w:r w:rsidRPr="000E0AC3">
        <w:rPr>
          <w:rFonts w:ascii="Times New Roman" w:hAnsi="Times New Roman"/>
          <w:i w:val="0"/>
          <w:sz w:val="28"/>
          <w:szCs w:val="28"/>
        </w:rPr>
        <w:t>, механизмы защиты.</w:t>
      </w:r>
    </w:p>
    <w:p w:rsidR="00D04158" w:rsidRPr="000E0AC3" w:rsidRDefault="00D04158" w:rsidP="00BE48B8">
      <w:pPr>
        <w:pStyle w:val="13"/>
        <w:numPr>
          <w:ilvl w:val="1"/>
          <w:numId w:val="30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0E0AC3">
        <w:rPr>
          <w:rFonts w:ascii="Times New Roman" w:hAnsi="Times New Roman"/>
          <w:i w:val="0"/>
          <w:sz w:val="28"/>
          <w:szCs w:val="28"/>
        </w:rPr>
        <w:t>Как изменяется действие радиации в зависимости от концентрации кислорода в среде (ткани)?</w:t>
      </w:r>
    </w:p>
    <w:p w:rsidR="00D04158" w:rsidRPr="000E0AC3" w:rsidRDefault="00D04158" w:rsidP="00BE48B8">
      <w:pPr>
        <w:pStyle w:val="13"/>
        <w:numPr>
          <w:ilvl w:val="1"/>
          <w:numId w:val="30"/>
        </w:numPr>
        <w:shd w:val="clear" w:color="auto" w:fill="FFFFFF"/>
        <w:ind w:left="0" w:firstLine="567"/>
        <w:jc w:val="both"/>
        <w:rPr>
          <w:rFonts w:ascii="Times New Roman" w:hAnsi="Times New Roman"/>
          <w:i w:val="0"/>
          <w:color w:val="000000"/>
          <w:sz w:val="28"/>
          <w:szCs w:val="28"/>
          <w:lang w:val="en-US"/>
        </w:rPr>
      </w:pPr>
      <w:r w:rsidRPr="000E0AC3">
        <w:rPr>
          <w:rFonts w:ascii="Times New Roman" w:hAnsi="Times New Roman"/>
          <w:i w:val="0"/>
          <w:sz w:val="28"/>
          <w:szCs w:val="28"/>
        </w:rPr>
        <w:t xml:space="preserve">Механизмы </w:t>
      </w:r>
      <w:proofErr w:type="spellStart"/>
      <w:r w:rsidRPr="000E0AC3">
        <w:rPr>
          <w:rFonts w:ascii="Times New Roman" w:hAnsi="Times New Roman"/>
          <w:i w:val="0"/>
          <w:sz w:val="28"/>
          <w:szCs w:val="28"/>
        </w:rPr>
        <w:t>радиоустойчивости</w:t>
      </w:r>
      <w:proofErr w:type="spellEnd"/>
      <w:r w:rsidRPr="000E0AC3">
        <w:rPr>
          <w:rFonts w:ascii="Times New Roman" w:hAnsi="Times New Roman"/>
          <w:i w:val="0"/>
          <w:sz w:val="28"/>
          <w:szCs w:val="28"/>
        </w:rPr>
        <w:t>.</w:t>
      </w:r>
    </w:p>
    <w:p w:rsidR="00DA6566" w:rsidRPr="000E0AC3" w:rsidRDefault="00DA6566" w:rsidP="000E0A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0E0AC3" w:rsidRDefault="004829E3" w:rsidP="000E0A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AC3">
        <w:rPr>
          <w:rFonts w:ascii="Times New Roman" w:eastAsia="Times New Roman" w:hAnsi="Times New Roman" w:cs="Times New Roman"/>
          <w:sz w:val="28"/>
          <w:szCs w:val="28"/>
        </w:rPr>
        <w:t xml:space="preserve">Блок </w:t>
      </w:r>
      <w:r w:rsidRPr="000E0AC3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</w:p>
    <w:p w:rsidR="002D35EB" w:rsidRPr="000E0AC3" w:rsidRDefault="002D35EB" w:rsidP="000E0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AC3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экзамену).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Предмет и задачи дисциплины «Физиология растений».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История развития дисциплины «Физиология растений».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Связь дисциплины «Физиологии растений» с другими науками.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История учения о клетки.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Цитоплазма растительной клетки. Химический состав, </w:t>
      </w:r>
      <w:proofErr w:type="spellStart"/>
      <w:proofErr w:type="gramStart"/>
      <w:r w:rsidRPr="000E0AC3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Pr="000E0AC3">
        <w:rPr>
          <w:rFonts w:ascii="Times New Roman" w:hAnsi="Times New Roman" w:cs="Times New Roman"/>
          <w:sz w:val="28"/>
          <w:szCs w:val="28"/>
        </w:rPr>
        <w:t xml:space="preserve"> – химическое</w:t>
      </w:r>
      <w:proofErr w:type="gramEnd"/>
      <w:r w:rsidRPr="000E0AC3">
        <w:rPr>
          <w:rFonts w:ascii="Times New Roman" w:hAnsi="Times New Roman" w:cs="Times New Roman"/>
          <w:sz w:val="28"/>
          <w:szCs w:val="28"/>
        </w:rPr>
        <w:t xml:space="preserve"> состояние и структурная система цитоплазмы.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Клеточная стенка, её видоизменения.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Ядро клетки, строение и функции.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Митохондрии, строение и функции.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Рибосомы клетки, строение и функции.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Физиологические особенности хлоропластов. Онтогенез пластид.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Растительная клетка как осмотическая система.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Водный баланс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Явление плазмолиза.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Понятие о тургоре и сосущей силе клетки.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Значение воды в жизни растений. Понятие о водном режиме.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Влияние водного дефицита на растение.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Поступление воды в растение.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Формы воды в почве.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Корневое давление. Гуттация и «плач»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Транспирация и её роль в жизни растений. Лист как орган тран</w:t>
      </w:r>
      <w:r w:rsidRPr="000E0AC3">
        <w:rPr>
          <w:rFonts w:ascii="Times New Roman" w:hAnsi="Times New Roman" w:cs="Times New Roman"/>
          <w:sz w:val="28"/>
          <w:szCs w:val="28"/>
        </w:rPr>
        <w:t>с</w:t>
      </w:r>
      <w:r w:rsidRPr="000E0AC3">
        <w:rPr>
          <w:rFonts w:ascii="Times New Roman" w:hAnsi="Times New Roman" w:cs="Times New Roman"/>
          <w:sz w:val="28"/>
          <w:szCs w:val="28"/>
        </w:rPr>
        <w:t>пирации.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AC3">
        <w:rPr>
          <w:rFonts w:ascii="Times New Roman" w:hAnsi="Times New Roman" w:cs="Times New Roman"/>
          <w:sz w:val="28"/>
          <w:szCs w:val="28"/>
        </w:rPr>
        <w:lastRenderedPageBreak/>
        <w:t>Устьичная</w:t>
      </w:r>
      <w:proofErr w:type="spellEnd"/>
      <w:r w:rsidRPr="000E0AC3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0E0AC3">
        <w:rPr>
          <w:rFonts w:ascii="Times New Roman" w:hAnsi="Times New Roman" w:cs="Times New Roman"/>
          <w:sz w:val="28"/>
          <w:szCs w:val="28"/>
        </w:rPr>
        <w:t>кутикулярная</w:t>
      </w:r>
      <w:proofErr w:type="spellEnd"/>
      <w:r w:rsidRPr="000E0AC3">
        <w:rPr>
          <w:rFonts w:ascii="Times New Roman" w:hAnsi="Times New Roman" w:cs="Times New Roman"/>
          <w:sz w:val="28"/>
          <w:szCs w:val="28"/>
        </w:rPr>
        <w:t xml:space="preserve"> транспирация.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Влияние условий на процесс транспирации. Суточный ход тран</w:t>
      </w:r>
      <w:r w:rsidRPr="000E0AC3">
        <w:rPr>
          <w:rFonts w:ascii="Times New Roman" w:hAnsi="Times New Roman" w:cs="Times New Roman"/>
          <w:sz w:val="28"/>
          <w:szCs w:val="28"/>
        </w:rPr>
        <w:t>с</w:t>
      </w:r>
      <w:r w:rsidRPr="000E0AC3">
        <w:rPr>
          <w:rFonts w:ascii="Times New Roman" w:hAnsi="Times New Roman" w:cs="Times New Roman"/>
          <w:sz w:val="28"/>
          <w:szCs w:val="28"/>
        </w:rPr>
        <w:t>пирации.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Общее понятие о питании растений. Гетеротрофный и автотро</w:t>
      </w:r>
      <w:r w:rsidRPr="000E0AC3">
        <w:rPr>
          <w:rFonts w:ascii="Times New Roman" w:hAnsi="Times New Roman" w:cs="Times New Roman"/>
          <w:sz w:val="28"/>
          <w:szCs w:val="28"/>
        </w:rPr>
        <w:t>ф</w:t>
      </w:r>
      <w:r w:rsidRPr="000E0AC3">
        <w:rPr>
          <w:rFonts w:ascii="Times New Roman" w:hAnsi="Times New Roman" w:cs="Times New Roman"/>
          <w:sz w:val="28"/>
          <w:szCs w:val="28"/>
        </w:rPr>
        <w:t>ный типы углеродного питания.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История открытия процесса фотосинтеза.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Доказательства наличия процесса фотосинтеза.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Лист как орган фотосинтеза.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Механизм и химизм процесса фотосинтеза.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AC3">
        <w:rPr>
          <w:rFonts w:ascii="Times New Roman" w:hAnsi="Times New Roman" w:cs="Times New Roman"/>
          <w:sz w:val="28"/>
          <w:szCs w:val="28"/>
        </w:rPr>
        <w:t>Световая</w:t>
      </w:r>
      <w:proofErr w:type="gramEnd"/>
      <w:r w:rsidRPr="000E0A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E0AC3">
        <w:rPr>
          <w:rFonts w:ascii="Times New Roman" w:hAnsi="Times New Roman" w:cs="Times New Roman"/>
          <w:sz w:val="28"/>
          <w:szCs w:val="28"/>
        </w:rPr>
        <w:t>темновая</w:t>
      </w:r>
      <w:proofErr w:type="spellEnd"/>
      <w:r w:rsidRPr="000E0AC3">
        <w:rPr>
          <w:rFonts w:ascii="Times New Roman" w:hAnsi="Times New Roman" w:cs="Times New Roman"/>
          <w:sz w:val="28"/>
          <w:szCs w:val="28"/>
        </w:rPr>
        <w:t xml:space="preserve"> фазы фотосинтеза.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Этапы фотосинтеза.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История открытия процесса фотосинтеза.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Влияние окружающих  условий на фотосинтез. Фотосинтез и ур</w:t>
      </w:r>
      <w:r w:rsidRPr="000E0AC3">
        <w:rPr>
          <w:rFonts w:ascii="Times New Roman" w:hAnsi="Times New Roman" w:cs="Times New Roman"/>
          <w:sz w:val="28"/>
          <w:szCs w:val="28"/>
        </w:rPr>
        <w:t>о</w:t>
      </w:r>
      <w:r w:rsidRPr="000E0AC3">
        <w:rPr>
          <w:rFonts w:ascii="Times New Roman" w:hAnsi="Times New Roman" w:cs="Times New Roman"/>
          <w:sz w:val="28"/>
          <w:szCs w:val="28"/>
        </w:rPr>
        <w:t>жай.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Космическая роль зелёного растения.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Биосинтез хлорофилла. Условия образования хлорофилла.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Почва как источник питательных веществ.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Морфология и анатомия корня.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Сравнительная характеристика  первичного и вторичного строения корня.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Содержание минеральных элементов в корне.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Физиологическое значение макроэлементов.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Физиологическое значение микроэлементов.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Основные минеральные удобрения.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Конституционные, запасные и защитные вещества растения.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Передвижение органических веществ по растению.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Сущность явления дыхания. Методы изучения дыхания у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Значение дыхания в жизни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Влияние  на дыхание растений факторов  внешней среды.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Роль дыхания в процессе прорастания семян.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Цикл Кребса.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Понятие о росте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Внутренние  условия роста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Влияние внешних условий на рост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Рост и развитие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Движение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Онтогенез растений. Взаимоотношения  между развитием и ро</w:t>
      </w:r>
      <w:r w:rsidRPr="000E0AC3">
        <w:rPr>
          <w:rFonts w:ascii="Times New Roman" w:hAnsi="Times New Roman" w:cs="Times New Roman"/>
          <w:sz w:val="28"/>
          <w:szCs w:val="28"/>
        </w:rPr>
        <w:t>с</w:t>
      </w:r>
      <w:r w:rsidRPr="000E0AC3">
        <w:rPr>
          <w:rFonts w:ascii="Times New Roman" w:hAnsi="Times New Roman" w:cs="Times New Roman"/>
          <w:sz w:val="28"/>
          <w:szCs w:val="28"/>
        </w:rPr>
        <w:t>том.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Понятие о физиологической  стойкости 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Засуха и засухоустойчивость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Растения засушливых мест.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Действие на растения температур «ниже нуля». Закалка растений к морозу.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Периодичность роста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AC3">
        <w:rPr>
          <w:rFonts w:ascii="Times New Roman" w:hAnsi="Times New Roman" w:cs="Times New Roman"/>
          <w:sz w:val="28"/>
          <w:szCs w:val="28"/>
        </w:rPr>
        <w:t>Солеустойчивость</w:t>
      </w:r>
      <w:proofErr w:type="spellEnd"/>
      <w:r w:rsidRPr="000E0AC3">
        <w:rPr>
          <w:rFonts w:ascii="Times New Roman" w:hAnsi="Times New Roman" w:cs="Times New Roman"/>
          <w:sz w:val="28"/>
          <w:szCs w:val="28"/>
        </w:rPr>
        <w:t xml:space="preserve">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lastRenderedPageBreak/>
        <w:t xml:space="preserve"> Методика изготовления растительных срезов.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>Методика изготовления растительных срезов.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Обнаружение крахмальных зерен в клетках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Обнаружение капель жирного масла в семенах клещевины и по</w:t>
      </w:r>
      <w:r w:rsidRPr="000E0AC3">
        <w:rPr>
          <w:rFonts w:ascii="Times New Roman" w:hAnsi="Times New Roman" w:cs="Times New Roman"/>
          <w:sz w:val="28"/>
          <w:szCs w:val="28"/>
        </w:rPr>
        <w:t>д</w:t>
      </w:r>
      <w:r w:rsidRPr="000E0AC3">
        <w:rPr>
          <w:rFonts w:ascii="Times New Roman" w:hAnsi="Times New Roman" w:cs="Times New Roman"/>
          <w:sz w:val="28"/>
          <w:szCs w:val="28"/>
        </w:rPr>
        <w:t>солнечника.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Обнаружение лейкопластов в растительных клетках.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Обнаружение хромопластов в растительных клетках.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Обнаружение хлоропластов в растительных клетках.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Плазмолиз под влиянием растворов солей.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Проницаемость цитоплазмы  для воды и мочевины.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Проницаемость плазмалеммы  для ионов калия и кальция.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Сравнение транспирации верхней  и нижней сторон листа  хлорк</w:t>
      </w:r>
      <w:r w:rsidRPr="000E0AC3">
        <w:rPr>
          <w:rFonts w:ascii="Times New Roman" w:hAnsi="Times New Roman" w:cs="Times New Roman"/>
          <w:sz w:val="28"/>
          <w:szCs w:val="28"/>
        </w:rPr>
        <w:t>о</w:t>
      </w:r>
      <w:r w:rsidRPr="000E0AC3">
        <w:rPr>
          <w:rFonts w:ascii="Times New Roman" w:hAnsi="Times New Roman" w:cs="Times New Roman"/>
          <w:sz w:val="28"/>
          <w:szCs w:val="28"/>
        </w:rPr>
        <w:t xml:space="preserve">бальтовым методом (по </w:t>
      </w:r>
      <w:proofErr w:type="spellStart"/>
      <w:r w:rsidRPr="000E0AC3">
        <w:rPr>
          <w:rFonts w:ascii="Times New Roman" w:hAnsi="Times New Roman" w:cs="Times New Roman"/>
          <w:sz w:val="28"/>
          <w:szCs w:val="28"/>
        </w:rPr>
        <w:t>Шталю</w:t>
      </w:r>
      <w:proofErr w:type="spellEnd"/>
      <w:r w:rsidRPr="000E0AC3">
        <w:rPr>
          <w:rFonts w:ascii="Times New Roman" w:hAnsi="Times New Roman" w:cs="Times New Roman"/>
          <w:sz w:val="28"/>
          <w:szCs w:val="28"/>
        </w:rPr>
        <w:t>).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Определение  состояния устьиц  методом инфильтрации (по </w:t>
      </w:r>
      <w:proofErr w:type="spellStart"/>
      <w:r w:rsidRPr="000E0AC3">
        <w:rPr>
          <w:rFonts w:ascii="Times New Roman" w:hAnsi="Times New Roman" w:cs="Times New Roman"/>
          <w:sz w:val="28"/>
          <w:szCs w:val="28"/>
        </w:rPr>
        <w:t>М</w:t>
      </w:r>
      <w:r w:rsidRPr="000E0AC3">
        <w:rPr>
          <w:rFonts w:ascii="Times New Roman" w:hAnsi="Times New Roman" w:cs="Times New Roman"/>
          <w:sz w:val="28"/>
          <w:szCs w:val="28"/>
        </w:rPr>
        <w:t>о</w:t>
      </w:r>
      <w:r w:rsidRPr="000E0AC3">
        <w:rPr>
          <w:rFonts w:ascii="Times New Roman" w:hAnsi="Times New Roman" w:cs="Times New Roman"/>
          <w:sz w:val="28"/>
          <w:szCs w:val="28"/>
        </w:rPr>
        <w:t>лишу</w:t>
      </w:r>
      <w:proofErr w:type="spellEnd"/>
      <w:r w:rsidRPr="000E0AC3">
        <w:rPr>
          <w:rFonts w:ascii="Times New Roman" w:hAnsi="Times New Roman" w:cs="Times New Roman"/>
          <w:sz w:val="28"/>
          <w:szCs w:val="28"/>
        </w:rPr>
        <w:t>).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Извлечение хлорофилла.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Определение первичного крахмала в листе  у растения, находивш</w:t>
      </w:r>
      <w:r w:rsidRPr="000E0AC3">
        <w:rPr>
          <w:rFonts w:ascii="Times New Roman" w:hAnsi="Times New Roman" w:cs="Times New Roman"/>
          <w:sz w:val="28"/>
          <w:szCs w:val="28"/>
        </w:rPr>
        <w:t>е</w:t>
      </w:r>
      <w:r w:rsidRPr="000E0AC3">
        <w:rPr>
          <w:rFonts w:ascii="Times New Roman" w:hAnsi="Times New Roman" w:cs="Times New Roman"/>
          <w:sz w:val="28"/>
          <w:szCs w:val="28"/>
        </w:rPr>
        <w:t>гося без света.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Определение первичного крахмала в листе  у растения, находивш</w:t>
      </w:r>
      <w:r w:rsidRPr="000E0AC3">
        <w:rPr>
          <w:rFonts w:ascii="Times New Roman" w:hAnsi="Times New Roman" w:cs="Times New Roman"/>
          <w:sz w:val="28"/>
          <w:szCs w:val="28"/>
        </w:rPr>
        <w:t>е</w:t>
      </w:r>
      <w:r w:rsidRPr="000E0AC3">
        <w:rPr>
          <w:rFonts w:ascii="Times New Roman" w:hAnsi="Times New Roman" w:cs="Times New Roman"/>
          <w:sz w:val="28"/>
          <w:szCs w:val="28"/>
        </w:rPr>
        <w:t>гося на свету.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Определение зоны роста корня.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Определение зоны роста стебля.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Периодичность роста древесных побегов.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Получение спиртового раствора пигментов листа.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Изучение флюоресценции хлорофилла.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Разделение пигментов по </w:t>
      </w:r>
      <w:proofErr w:type="spellStart"/>
      <w:r w:rsidRPr="000E0AC3">
        <w:rPr>
          <w:rFonts w:ascii="Times New Roman" w:hAnsi="Times New Roman" w:cs="Times New Roman"/>
          <w:sz w:val="28"/>
          <w:szCs w:val="28"/>
        </w:rPr>
        <w:t>Краусу</w:t>
      </w:r>
      <w:proofErr w:type="spellEnd"/>
      <w:r w:rsidRPr="000E0AC3">
        <w:rPr>
          <w:rFonts w:ascii="Times New Roman" w:hAnsi="Times New Roman" w:cs="Times New Roman"/>
          <w:sz w:val="28"/>
          <w:szCs w:val="28"/>
        </w:rPr>
        <w:t>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Омыление хлорофилла щелочью.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Микориза сосны.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Раскрыть сущность геотропизма.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Состояние покоя у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Защитное  действие сахаров на  протоплазму.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Защитное действие сахара на белки протоплазмы при отрицател</w:t>
      </w:r>
      <w:r w:rsidRPr="000E0AC3">
        <w:rPr>
          <w:rFonts w:ascii="Times New Roman" w:hAnsi="Times New Roman" w:cs="Times New Roman"/>
          <w:sz w:val="28"/>
          <w:szCs w:val="28"/>
        </w:rPr>
        <w:t>ь</w:t>
      </w:r>
      <w:r w:rsidRPr="000E0AC3">
        <w:rPr>
          <w:rFonts w:ascii="Times New Roman" w:hAnsi="Times New Roman" w:cs="Times New Roman"/>
          <w:sz w:val="28"/>
          <w:szCs w:val="28"/>
        </w:rPr>
        <w:t>ных температурах.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Определение  устойчивости растений к экстремальным воздейс</w:t>
      </w:r>
      <w:r w:rsidRPr="000E0AC3">
        <w:rPr>
          <w:rFonts w:ascii="Times New Roman" w:hAnsi="Times New Roman" w:cs="Times New Roman"/>
          <w:sz w:val="28"/>
          <w:szCs w:val="28"/>
        </w:rPr>
        <w:t>т</w:t>
      </w:r>
      <w:r w:rsidRPr="000E0AC3">
        <w:rPr>
          <w:rFonts w:ascii="Times New Roman" w:hAnsi="Times New Roman" w:cs="Times New Roman"/>
          <w:sz w:val="28"/>
          <w:szCs w:val="28"/>
        </w:rPr>
        <w:t xml:space="preserve">виям по степени повреждения  </w:t>
      </w:r>
      <w:proofErr w:type="spellStart"/>
      <w:r w:rsidRPr="000E0AC3">
        <w:rPr>
          <w:rFonts w:ascii="Times New Roman" w:hAnsi="Times New Roman" w:cs="Times New Roman"/>
          <w:sz w:val="28"/>
          <w:szCs w:val="28"/>
        </w:rPr>
        <w:t>хлорофиллоносных</w:t>
      </w:r>
      <w:proofErr w:type="spellEnd"/>
      <w:r w:rsidRPr="000E0AC3">
        <w:rPr>
          <w:rFonts w:ascii="Times New Roman" w:hAnsi="Times New Roman" w:cs="Times New Roman"/>
          <w:sz w:val="28"/>
          <w:szCs w:val="28"/>
        </w:rPr>
        <w:t xml:space="preserve">  тканей.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Определение  температурного порога  коагуляции цитоплазмы.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 Зимостойкость растений.</w:t>
      </w:r>
    </w:p>
    <w:p w:rsidR="00144C41" w:rsidRPr="000E0AC3" w:rsidRDefault="00144C41" w:rsidP="00BE48B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C3">
        <w:rPr>
          <w:rFonts w:ascii="Times New Roman" w:hAnsi="Times New Roman" w:cs="Times New Roman"/>
          <w:sz w:val="28"/>
          <w:szCs w:val="28"/>
        </w:rPr>
        <w:t xml:space="preserve"> Закаливание растений.</w:t>
      </w:r>
    </w:p>
    <w:p w:rsidR="00D51FF9" w:rsidRPr="000E0AC3" w:rsidRDefault="00D51FF9" w:rsidP="000E0A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D1416" w:rsidRDefault="00CD1416" w:rsidP="00CD1416">
      <w:pPr>
        <w:pStyle w:val="ReportMain"/>
        <w:suppressAutoHyphens/>
        <w:ind w:firstLine="567"/>
        <w:jc w:val="both"/>
        <w:rPr>
          <w:b/>
          <w:sz w:val="28"/>
        </w:rPr>
      </w:pPr>
      <w:bookmarkStart w:id="0" w:name="_GoBack"/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CD1416" w:rsidRDefault="00CD1416" w:rsidP="00CD1416">
      <w:pPr>
        <w:pStyle w:val="ReportMain"/>
        <w:suppressAutoHyphens/>
        <w:jc w:val="both"/>
        <w:rPr>
          <w:b/>
          <w:sz w:val="28"/>
        </w:rPr>
      </w:pPr>
    </w:p>
    <w:p w:rsidR="00CD1416" w:rsidRDefault="00CD1416" w:rsidP="00CD1416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CD1416" w:rsidRPr="001B7F08" w:rsidTr="00CD1416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CD1416" w:rsidRPr="0074514D" w:rsidRDefault="00CD1416" w:rsidP="00CD1416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1416" w:rsidRPr="0074514D" w:rsidRDefault="00CD1416" w:rsidP="00CD1416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D1416" w:rsidRPr="0074514D" w:rsidRDefault="00CD1416" w:rsidP="00CD1416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CD1416" w:rsidRPr="001B7F08" w:rsidTr="00CD1416">
        <w:tc>
          <w:tcPr>
            <w:tcW w:w="2137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1. Полнота выполнения </w:t>
            </w:r>
            <w:r w:rsidRPr="0074514D">
              <w:rPr>
                <w:i/>
              </w:rPr>
              <w:lastRenderedPageBreak/>
              <w:t>практического задания;</w:t>
            </w:r>
          </w:p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lastRenderedPageBreak/>
              <w:t xml:space="preserve">Задание решено самостоятельно. При этом </w:t>
            </w:r>
            <w:r w:rsidRPr="0074514D">
              <w:rPr>
                <w:i/>
              </w:rPr>
              <w:lastRenderedPageBreak/>
              <w:t xml:space="preserve">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логических рассуждениях</w:t>
            </w:r>
            <w:proofErr w:type="gramEnd"/>
            <w:r w:rsidRPr="0074514D">
              <w:rPr>
                <w:i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CD1416" w:rsidRPr="001B7F08" w:rsidTr="00CD1416">
        <w:tc>
          <w:tcPr>
            <w:tcW w:w="2137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lastRenderedPageBreak/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CD1416" w:rsidRPr="001B7F08" w:rsidTr="00CD1416">
        <w:tc>
          <w:tcPr>
            <w:tcW w:w="2137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CD1416" w:rsidRPr="001B7F08" w:rsidTr="00CD1416">
        <w:tc>
          <w:tcPr>
            <w:tcW w:w="2137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CD1416" w:rsidRDefault="00CD1416" w:rsidP="00CD1416">
      <w:pPr>
        <w:pStyle w:val="ReportMain"/>
        <w:suppressAutoHyphens/>
        <w:jc w:val="both"/>
        <w:rPr>
          <w:b/>
          <w:sz w:val="28"/>
        </w:rPr>
      </w:pPr>
    </w:p>
    <w:p w:rsidR="00CD1416" w:rsidRDefault="00CD1416" w:rsidP="00CD1416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CD1416" w:rsidRPr="001B7F08" w:rsidTr="00CD1416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CD1416" w:rsidRPr="0074514D" w:rsidRDefault="00CD1416" w:rsidP="00CD1416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1416" w:rsidRPr="0074514D" w:rsidRDefault="00CD1416" w:rsidP="00CD1416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D1416" w:rsidRPr="0074514D" w:rsidRDefault="00CD1416" w:rsidP="00CD1416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CD1416" w:rsidRPr="001B7F08" w:rsidTr="00CD1416">
        <w:tc>
          <w:tcPr>
            <w:tcW w:w="2137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CD1416" w:rsidRPr="001B7F08" w:rsidTr="00CD1416">
        <w:tc>
          <w:tcPr>
            <w:tcW w:w="2137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CD1416" w:rsidRPr="001B7F08" w:rsidTr="00CD1416">
        <w:tc>
          <w:tcPr>
            <w:tcW w:w="2137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CD1416" w:rsidRPr="001B7F08" w:rsidTr="00CD1416">
        <w:tc>
          <w:tcPr>
            <w:tcW w:w="2137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CD1416" w:rsidRPr="0074514D" w:rsidRDefault="00CD1416" w:rsidP="00CD1416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CD1416" w:rsidRPr="00D20B89" w:rsidRDefault="00CD1416" w:rsidP="00CD1416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416" w:rsidRPr="00D20B89" w:rsidRDefault="00CD1416" w:rsidP="00CD1416">
      <w:pPr>
        <w:spacing w:after="0" w:line="240" w:lineRule="auto"/>
        <w:ind w:left="-284"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416" w:rsidRPr="00110050" w:rsidRDefault="00CD1416" w:rsidP="00CD141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4829E3" w:rsidRPr="000E0AC3" w:rsidRDefault="004829E3" w:rsidP="000E0A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AC3" w:rsidRPr="008D4D99" w:rsidRDefault="000E0AC3" w:rsidP="000E0AC3">
      <w:pPr>
        <w:pStyle w:val="ReportHead"/>
        <w:suppressAutoHyphens/>
        <w:ind w:right="-284" w:firstLine="567"/>
        <w:jc w:val="both"/>
        <w:rPr>
          <w:rFonts w:eastAsia="Times New Roman"/>
          <w:szCs w:val="28"/>
          <w:lang w:eastAsia="ru-RU"/>
        </w:rPr>
      </w:pPr>
      <w:r w:rsidRPr="008D4D99">
        <w:rPr>
          <w:rFonts w:eastAsia="Times New Roman"/>
          <w:szCs w:val="28"/>
          <w:lang w:eastAsia="ru-RU"/>
        </w:rPr>
        <w:t xml:space="preserve">Итоговой формой контроля знаний, умений и навыков по дисциплине </w:t>
      </w:r>
      <w:r>
        <w:rPr>
          <w:rFonts w:eastAsia="Times New Roman"/>
          <w:szCs w:val="28"/>
          <w:lang w:eastAsia="ru-RU"/>
        </w:rPr>
        <w:t>направления подготовки направления 06.03.04  Биология (</w:t>
      </w:r>
      <w:r w:rsidR="00CD1416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 xml:space="preserve"> семестр) </w:t>
      </w:r>
      <w:r w:rsidRPr="008D4D99">
        <w:rPr>
          <w:rFonts w:eastAsia="Times New Roman"/>
          <w:szCs w:val="28"/>
          <w:lang w:eastAsia="ru-RU"/>
        </w:rPr>
        <w:t xml:space="preserve">является экзамен. Экзамен проводится по билетам, которые включают </w:t>
      </w:r>
      <w:r w:rsidR="00CD1416">
        <w:rPr>
          <w:rFonts w:eastAsia="Times New Roman"/>
          <w:szCs w:val="28"/>
          <w:lang w:eastAsia="ru-RU"/>
        </w:rPr>
        <w:t>два</w:t>
      </w:r>
      <w:r w:rsidRPr="008D4D99">
        <w:rPr>
          <w:rFonts w:eastAsia="Times New Roman"/>
          <w:szCs w:val="28"/>
          <w:lang w:eastAsia="ru-RU"/>
        </w:rPr>
        <w:t xml:space="preserve"> те</w:t>
      </w:r>
      <w:r w:rsidR="00946CF8">
        <w:rPr>
          <w:rFonts w:eastAsia="Times New Roman"/>
          <w:szCs w:val="28"/>
          <w:lang w:eastAsia="ru-RU"/>
        </w:rPr>
        <w:t>оретических вопроса и один практический.</w:t>
      </w:r>
    </w:p>
    <w:p w:rsidR="000E0AC3" w:rsidRDefault="000E0AC3" w:rsidP="000E0AC3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3118"/>
        <w:gridCol w:w="4961"/>
      </w:tblGrid>
      <w:tr w:rsidR="000E0AC3" w:rsidRPr="00F37F2F" w:rsidTr="00F23566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bookmarkEnd w:id="0"/>
          <w:p w:rsidR="000E0AC3" w:rsidRPr="00F37F2F" w:rsidRDefault="000E0AC3" w:rsidP="00F2356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AC3" w:rsidRPr="00F37F2F" w:rsidRDefault="000E0AC3" w:rsidP="00F2356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C3" w:rsidRPr="00F37F2F" w:rsidRDefault="000E0AC3" w:rsidP="00F2356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</w:t>
            </w:r>
          </w:p>
        </w:tc>
      </w:tr>
      <w:tr w:rsidR="000E0AC3" w:rsidRPr="00F37F2F" w:rsidTr="00F23566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AC3" w:rsidRPr="00F37F2F" w:rsidRDefault="000E0AC3" w:rsidP="00F235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Отлично</w:t>
            </w:r>
          </w:p>
          <w:p w:rsidR="000E0AC3" w:rsidRPr="00F37F2F" w:rsidRDefault="000E0AC3" w:rsidP="00F235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AC3" w:rsidRPr="00F37F2F" w:rsidRDefault="000E0AC3" w:rsidP="00BE48B8">
            <w:pPr>
              <w:widowControl w:val="0"/>
              <w:numPr>
                <w:ilvl w:val="0"/>
                <w:numId w:val="19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 xml:space="preserve">Полнота выполнения 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н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а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учно-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практического задания;</w:t>
            </w:r>
          </w:p>
          <w:p w:rsidR="000E0AC3" w:rsidRPr="00F37F2F" w:rsidRDefault="000E0AC3" w:rsidP="00BE48B8">
            <w:pPr>
              <w:widowControl w:val="0"/>
              <w:numPr>
                <w:ilvl w:val="0"/>
                <w:numId w:val="19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Своевременность в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ы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полнения задания;</w:t>
            </w:r>
          </w:p>
          <w:p w:rsidR="000E0AC3" w:rsidRPr="00F37F2F" w:rsidRDefault="000E0AC3" w:rsidP="00BE48B8">
            <w:pPr>
              <w:widowControl w:val="0"/>
              <w:numPr>
                <w:ilvl w:val="0"/>
                <w:numId w:val="19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Последовательность и р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а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циональность выполнения задания;</w:t>
            </w:r>
          </w:p>
          <w:p w:rsidR="000E0AC3" w:rsidRPr="00F37F2F" w:rsidRDefault="000E0AC3" w:rsidP="00BE48B8">
            <w:pPr>
              <w:widowControl w:val="0"/>
              <w:numPr>
                <w:ilvl w:val="0"/>
                <w:numId w:val="19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Самостоятельность решения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AC3" w:rsidRPr="00F37F2F" w:rsidRDefault="000E0AC3" w:rsidP="00F23566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глубоко и хорошо усвоил программный материал, исче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р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том на вопросы с видоизмененными задани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я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ми, правильно обосновывает принятые реш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ния, владеет разносторонними навыками и приемами выполнения практических заданий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</w:tc>
      </w:tr>
      <w:tr w:rsidR="000E0AC3" w:rsidRPr="00F37F2F" w:rsidTr="00F23566">
        <w:trPr>
          <w:trHeight w:val="277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AC3" w:rsidRPr="00F37F2F" w:rsidRDefault="000E0AC3" w:rsidP="00F235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Хорошо</w:t>
            </w:r>
          </w:p>
          <w:p w:rsidR="000E0AC3" w:rsidRPr="00F37F2F" w:rsidRDefault="000E0AC3" w:rsidP="00F235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AC3" w:rsidRPr="00F37F2F" w:rsidRDefault="000E0AC3" w:rsidP="00F235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C3" w:rsidRPr="00F37F2F" w:rsidRDefault="000E0AC3" w:rsidP="00F23566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твердо зн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ет материал курса, грамотно и по существу излагает его, не допуская существенных 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точностей в ответе на вопрос, правильно принимает теоретические положения при решении практических заданий, владеет приемами и навыками их выполнения.</w:t>
            </w:r>
          </w:p>
        </w:tc>
      </w:tr>
      <w:tr w:rsidR="000E0AC3" w:rsidRPr="00F37F2F" w:rsidTr="00F23566">
        <w:trPr>
          <w:trHeight w:val="19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AC3" w:rsidRPr="00F37F2F" w:rsidRDefault="000E0AC3" w:rsidP="00F235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AC3" w:rsidRPr="00F37F2F" w:rsidRDefault="000E0AC3" w:rsidP="00F235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AC3" w:rsidRPr="00F37F2F" w:rsidRDefault="000E0AC3" w:rsidP="00F23566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имеет зн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ния только основного материала, но не усвоил его деталей, допуская неточности, недост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точно правильные формулировки, нарушения логической последовательности в изложении программного материала, испытывает з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труднения при выполнении практических з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дач</w:t>
            </w:r>
            <w:r w:rsidRPr="00F37F2F">
              <w:rPr>
                <w:rStyle w:val="33"/>
                <w:rFonts w:eastAsiaTheme="minorHAnsi"/>
                <w:i/>
                <w:sz w:val="22"/>
                <w:szCs w:val="24"/>
              </w:rPr>
              <w:t>.</w:t>
            </w:r>
          </w:p>
        </w:tc>
      </w:tr>
      <w:tr w:rsidR="000E0AC3" w:rsidRPr="00F37F2F" w:rsidTr="00F23566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AC3" w:rsidRPr="00F37F2F" w:rsidRDefault="000E0AC3" w:rsidP="00F2356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Неудовлетвори</w:t>
            </w: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AC3" w:rsidRPr="00F37F2F" w:rsidRDefault="000E0AC3" w:rsidP="00F235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C3" w:rsidRPr="00F37F2F" w:rsidRDefault="000E0AC3" w:rsidP="00F23566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ыставляется студенту, который не знает значительной части программного матери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ла, допускает ошибки, неуверенно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35C80" w:rsidRPr="000E0AC3" w:rsidRDefault="00B35C80" w:rsidP="0094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5C80" w:rsidRPr="000E0AC3" w:rsidSect="005B6DBA">
      <w:pgSz w:w="11906" w:h="16838"/>
      <w:pgMar w:top="1134" w:right="991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416" w:rsidRDefault="00CD1416" w:rsidP="00CE176D">
      <w:pPr>
        <w:spacing w:after="0" w:line="240" w:lineRule="auto"/>
      </w:pPr>
      <w:r>
        <w:separator/>
      </w:r>
    </w:p>
  </w:endnote>
  <w:endnote w:type="continuationSeparator" w:id="1">
    <w:p w:rsidR="00CD1416" w:rsidRDefault="00CD1416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CD1416" w:rsidRDefault="00A268F1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CD1416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556584">
          <w:rPr>
            <w:noProof/>
            <w:sz w:val="24"/>
          </w:rPr>
          <w:t>4</w:t>
        </w:r>
        <w:r w:rsidRPr="00CE176D">
          <w:rPr>
            <w:sz w:val="24"/>
          </w:rPr>
          <w:fldChar w:fldCharType="end"/>
        </w:r>
      </w:p>
    </w:sdtContent>
  </w:sdt>
  <w:p w:rsidR="00CD1416" w:rsidRDefault="00CD141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416" w:rsidRDefault="00CD1416" w:rsidP="00CE176D">
      <w:pPr>
        <w:spacing w:after="0" w:line="240" w:lineRule="auto"/>
      </w:pPr>
      <w:r>
        <w:separator/>
      </w:r>
    </w:p>
  </w:footnote>
  <w:footnote w:type="continuationSeparator" w:id="1">
    <w:p w:rsidR="00CD1416" w:rsidRDefault="00CD1416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CAA"/>
    <w:multiLevelType w:val="multilevel"/>
    <w:tmpl w:val="2B4E9C8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27C6F0D"/>
    <w:multiLevelType w:val="multilevel"/>
    <w:tmpl w:val="40648B28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56936A1"/>
    <w:multiLevelType w:val="multilevel"/>
    <w:tmpl w:val="8C5ABAF4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lang w:val="ru-RU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94A13AC"/>
    <w:multiLevelType w:val="multilevel"/>
    <w:tmpl w:val="C318F96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4">
    <w:nsid w:val="097E51D4"/>
    <w:multiLevelType w:val="multilevel"/>
    <w:tmpl w:val="FA4275F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0FCF31D0"/>
    <w:multiLevelType w:val="multilevel"/>
    <w:tmpl w:val="6E88DA2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8162B64"/>
    <w:multiLevelType w:val="multilevel"/>
    <w:tmpl w:val="073607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94B09B4"/>
    <w:multiLevelType w:val="multilevel"/>
    <w:tmpl w:val="D92E715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22222AB8"/>
    <w:multiLevelType w:val="multilevel"/>
    <w:tmpl w:val="932CA7B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34170BF8"/>
    <w:multiLevelType w:val="multilevel"/>
    <w:tmpl w:val="248ED3B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66322D4"/>
    <w:multiLevelType w:val="multilevel"/>
    <w:tmpl w:val="8A5A172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367B477B"/>
    <w:multiLevelType w:val="multilevel"/>
    <w:tmpl w:val="D72C56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39663570"/>
    <w:multiLevelType w:val="multilevel"/>
    <w:tmpl w:val="9DEAA22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3DC567D4"/>
    <w:multiLevelType w:val="multilevel"/>
    <w:tmpl w:val="BEB4923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DF762CF"/>
    <w:multiLevelType w:val="multilevel"/>
    <w:tmpl w:val="B62C5D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423244FD"/>
    <w:multiLevelType w:val="multilevel"/>
    <w:tmpl w:val="0010B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49700E23"/>
    <w:multiLevelType w:val="multilevel"/>
    <w:tmpl w:val="36560F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FAB116E"/>
    <w:multiLevelType w:val="multilevel"/>
    <w:tmpl w:val="3A2ACCDA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510D2E17"/>
    <w:multiLevelType w:val="multilevel"/>
    <w:tmpl w:val="0E288D7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1A14ED8"/>
    <w:multiLevelType w:val="multilevel"/>
    <w:tmpl w:val="2B92D1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C4737B"/>
    <w:multiLevelType w:val="multilevel"/>
    <w:tmpl w:val="1A20AE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>
    <w:nsid w:val="6326037C"/>
    <w:multiLevelType w:val="multilevel"/>
    <w:tmpl w:val="9CCCDA6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70105353"/>
    <w:multiLevelType w:val="multilevel"/>
    <w:tmpl w:val="CE44AFF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703E47F8"/>
    <w:multiLevelType w:val="multilevel"/>
    <w:tmpl w:val="D91A68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0A377DE"/>
    <w:multiLevelType w:val="multilevel"/>
    <w:tmpl w:val="BA10AA7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71646553"/>
    <w:multiLevelType w:val="multilevel"/>
    <w:tmpl w:val="D624A470"/>
    <w:lvl w:ilvl="0">
      <w:start w:val="7"/>
      <w:numFmt w:val="decimal"/>
      <w:lvlText w:val="%1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>
    <w:nsid w:val="75FB7754"/>
    <w:multiLevelType w:val="multilevel"/>
    <w:tmpl w:val="27900C94"/>
    <w:lvl w:ilvl="0">
      <w:start w:val="1"/>
      <w:numFmt w:val="decimal"/>
      <w:lvlText w:val="%1"/>
      <w:lvlJc w:val="left"/>
      <w:pPr>
        <w:ind w:left="1093" w:hanging="525"/>
      </w:pPr>
      <w:rPr>
        <w:rFonts w:hint="default"/>
        <w:b w:val="0"/>
        <w:color w:val="auto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29">
    <w:nsid w:val="7BA77E2E"/>
    <w:multiLevelType w:val="multilevel"/>
    <w:tmpl w:val="F6DAB75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23"/>
  </w:num>
  <w:num w:numId="5">
    <w:abstractNumId w:val="6"/>
  </w:num>
  <w:num w:numId="6">
    <w:abstractNumId w:val="26"/>
  </w:num>
  <w:num w:numId="7">
    <w:abstractNumId w:val="5"/>
  </w:num>
  <w:num w:numId="8">
    <w:abstractNumId w:val="20"/>
  </w:num>
  <w:num w:numId="9">
    <w:abstractNumId w:val="14"/>
  </w:num>
  <w:num w:numId="10">
    <w:abstractNumId w:val="19"/>
  </w:num>
  <w:num w:numId="11">
    <w:abstractNumId w:val="8"/>
  </w:num>
  <w:num w:numId="12">
    <w:abstractNumId w:val="25"/>
  </w:num>
  <w:num w:numId="13">
    <w:abstractNumId w:val="17"/>
  </w:num>
  <w:num w:numId="14">
    <w:abstractNumId w:val="10"/>
  </w:num>
  <w:num w:numId="15">
    <w:abstractNumId w:val="28"/>
  </w:num>
  <w:num w:numId="16">
    <w:abstractNumId w:val="3"/>
  </w:num>
  <w:num w:numId="17">
    <w:abstractNumId w:val="12"/>
  </w:num>
  <w:num w:numId="18">
    <w:abstractNumId w:val="18"/>
  </w:num>
  <w:num w:numId="19">
    <w:abstractNumId w:val="21"/>
  </w:num>
  <w:num w:numId="20">
    <w:abstractNumId w:val="22"/>
  </w:num>
  <w:num w:numId="21">
    <w:abstractNumId w:val="15"/>
  </w:num>
  <w:num w:numId="22">
    <w:abstractNumId w:val="24"/>
  </w:num>
  <w:num w:numId="23">
    <w:abstractNumId w:val="7"/>
  </w:num>
  <w:num w:numId="24">
    <w:abstractNumId w:val="27"/>
  </w:num>
  <w:num w:numId="25">
    <w:abstractNumId w:val="13"/>
  </w:num>
  <w:num w:numId="26">
    <w:abstractNumId w:val="4"/>
  </w:num>
  <w:num w:numId="27">
    <w:abstractNumId w:val="11"/>
  </w:num>
  <w:num w:numId="28">
    <w:abstractNumId w:val="29"/>
  </w:num>
  <w:num w:numId="29">
    <w:abstractNumId w:val="1"/>
  </w:num>
  <w:num w:numId="30">
    <w:abstractNumId w:val="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1084A"/>
    <w:rsid w:val="00031EF8"/>
    <w:rsid w:val="00032E5E"/>
    <w:rsid w:val="00033377"/>
    <w:rsid w:val="0004067E"/>
    <w:rsid w:val="00063402"/>
    <w:rsid w:val="00064484"/>
    <w:rsid w:val="000662A6"/>
    <w:rsid w:val="00074D90"/>
    <w:rsid w:val="0008346E"/>
    <w:rsid w:val="00093738"/>
    <w:rsid w:val="00093B56"/>
    <w:rsid w:val="000C1C74"/>
    <w:rsid w:val="000D17D2"/>
    <w:rsid w:val="000D1BF9"/>
    <w:rsid w:val="000E0986"/>
    <w:rsid w:val="000E0AC3"/>
    <w:rsid w:val="001109C3"/>
    <w:rsid w:val="00144C41"/>
    <w:rsid w:val="00157CB7"/>
    <w:rsid w:val="001636AB"/>
    <w:rsid w:val="0017238A"/>
    <w:rsid w:val="0019723D"/>
    <w:rsid w:val="001A23E6"/>
    <w:rsid w:val="001C0097"/>
    <w:rsid w:val="001C0C73"/>
    <w:rsid w:val="001C6B3D"/>
    <w:rsid w:val="001E1DBF"/>
    <w:rsid w:val="00203907"/>
    <w:rsid w:val="00203E1C"/>
    <w:rsid w:val="00212B3B"/>
    <w:rsid w:val="00214761"/>
    <w:rsid w:val="00215367"/>
    <w:rsid w:val="0022721C"/>
    <w:rsid w:val="00246FC1"/>
    <w:rsid w:val="00275653"/>
    <w:rsid w:val="00275D25"/>
    <w:rsid w:val="002808A3"/>
    <w:rsid w:val="002A727A"/>
    <w:rsid w:val="002B53F6"/>
    <w:rsid w:val="002C3CD7"/>
    <w:rsid w:val="002D1408"/>
    <w:rsid w:val="002D35EB"/>
    <w:rsid w:val="002D470D"/>
    <w:rsid w:val="002E429D"/>
    <w:rsid w:val="0030189D"/>
    <w:rsid w:val="00303C4A"/>
    <w:rsid w:val="00323877"/>
    <w:rsid w:val="00335345"/>
    <w:rsid w:val="00370B82"/>
    <w:rsid w:val="003743C3"/>
    <w:rsid w:val="00396C10"/>
    <w:rsid w:val="003A5B55"/>
    <w:rsid w:val="003B05A4"/>
    <w:rsid w:val="003B3D63"/>
    <w:rsid w:val="003B4B15"/>
    <w:rsid w:val="003E1663"/>
    <w:rsid w:val="003E3395"/>
    <w:rsid w:val="003E4C68"/>
    <w:rsid w:val="003F1CFF"/>
    <w:rsid w:val="003F724E"/>
    <w:rsid w:val="00400CF3"/>
    <w:rsid w:val="004112A7"/>
    <w:rsid w:val="00417351"/>
    <w:rsid w:val="00422F56"/>
    <w:rsid w:val="004249AE"/>
    <w:rsid w:val="00434542"/>
    <w:rsid w:val="004448FC"/>
    <w:rsid w:val="004451B8"/>
    <w:rsid w:val="004515D7"/>
    <w:rsid w:val="0046002B"/>
    <w:rsid w:val="00460312"/>
    <w:rsid w:val="00466692"/>
    <w:rsid w:val="004829E3"/>
    <w:rsid w:val="00483DE4"/>
    <w:rsid w:val="00485BBC"/>
    <w:rsid w:val="004C74EB"/>
    <w:rsid w:val="004D0521"/>
    <w:rsid w:val="005001C0"/>
    <w:rsid w:val="0050364C"/>
    <w:rsid w:val="00503AFB"/>
    <w:rsid w:val="005040EB"/>
    <w:rsid w:val="00511888"/>
    <w:rsid w:val="005131DA"/>
    <w:rsid w:val="00527210"/>
    <w:rsid w:val="00533804"/>
    <w:rsid w:val="0053599F"/>
    <w:rsid w:val="00540D48"/>
    <w:rsid w:val="00542CB2"/>
    <w:rsid w:val="00556584"/>
    <w:rsid w:val="00557038"/>
    <w:rsid w:val="0058495F"/>
    <w:rsid w:val="00584A24"/>
    <w:rsid w:val="005A7744"/>
    <w:rsid w:val="005B2E1C"/>
    <w:rsid w:val="005B42EC"/>
    <w:rsid w:val="005B6DBA"/>
    <w:rsid w:val="005C269F"/>
    <w:rsid w:val="005F374A"/>
    <w:rsid w:val="005F389B"/>
    <w:rsid w:val="005F4A8C"/>
    <w:rsid w:val="005F7259"/>
    <w:rsid w:val="00600B1F"/>
    <w:rsid w:val="00602305"/>
    <w:rsid w:val="006070A9"/>
    <w:rsid w:val="0061792D"/>
    <w:rsid w:val="00631F27"/>
    <w:rsid w:val="006439A6"/>
    <w:rsid w:val="006526CC"/>
    <w:rsid w:val="006735F5"/>
    <w:rsid w:val="006A2FD4"/>
    <w:rsid w:val="006A55E3"/>
    <w:rsid w:val="006B4BA3"/>
    <w:rsid w:val="006D0C97"/>
    <w:rsid w:val="006D206E"/>
    <w:rsid w:val="006E7603"/>
    <w:rsid w:val="006F6E16"/>
    <w:rsid w:val="00701CF9"/>
    <w:rsid w:val="00705F85"/>
    <w:rsid w:val="00706BB7"/>
    <w:rsid w:val="007148E1"/>
    <w:rsid w:val="00717134"/>
    <w:rsid w:val="00720D9B"/>
    <w:rsid w:val="00732F35"/>
    <w:rsid w:val="007510AA"/>
    <w:rsid w:val="00753F22"/>
    <w:rsid w:val="00774DAF"/>
    <w:rsid w:val="00782959"/>
    <w:rsid w:val="007957BF"/>
    <w:rsid w:val="007A494B"/>
    <w:rsid w:val="007A6456"/>
    <w:rsid w:val="007A7688"/>
    <w:rsid w:val="007C08B6"/>
    <w:rsid w:val="007C3875"/>
    <w:rsid w:val="007E18FD"/>
    <w:rsid w:val="007F3C92"/>
    <w:rsid w:val="0081679C"/>
    <w:rsid w:val="00841AD1"/>
    <w:rsid w:val="0085405F"/>
    <w:rsid w:val="00861B41"/>
    <w:rsid w:val="0087350C"/>
    <w:rsid w:val="00876EEF"/>
    <w:rsid w:val="00892FDD"/>
    <w:rsid w:val="00897D6C"/>
    <w:rsid w:val="008B0CC0"/>
    <w:rsid w:val="008C531D"/>
    <w:rsid w:val="008D3142"/>
    <w:rsid w:val="008D5CA3"/>
    <w:rsid w:val="008E4B38"/>
    <w:rsid w:val="008E59F7"/>
    <w:rsid w:val="008E7D3E"/>
    <w:rsid w:val="008F716A"/>
    <w:rsid w:val="00913981"/>
    <w:rsid w:val="009261AF"/>
    <w:rsid w:val="009334D6"/>
    <w:rsid w:val="009335A9"/>
    <w:rsid w:val="00946CF8"/>
    <w:rsid w:val="0096667D"/>
    <w:rsid w:val="00981450"/>
    <w:rsid w:val="00984172"/>
    <w:rsid w:val="009913A1"/>
    <w:rsid w:val="009B184C"/>
    <w:rsid w:val="009B72BC"/>
    <w:rsid w:val="009C1C94"/>
    <w:rsid w:val="009D2823"/>
    <w:rsid w:val="009D2D0B"/>
    <w:rsid w:val="009E73C8"/>
    <w:rsid w:val="009F1378"/>
    <w:rsid w:val="00A02439"/>
    <w:rsid w:val="00A0631B"/>
    <w:rsid w:val="00A06F21"/>
    <w:rsid w:val="00A145C3"/>
    <w:rsid w:val="00A15BA7"/>
    <w:rsid w:val="00A21C6F"/>
    <w:rsid w:val="00A232BF"/>
    <w:rsid w:val="00A268F1"/>
    <w:rsid w:val="00A54846"/>
    <w:rsid w:val="00A655AB"/>
    <w:rsid w:val="00A72991"/>
    <w:rsid w:val="00A837CA"/>
    <w:rsid w:val="00A9154C"/>
    <w:rsid w:val="00A94563"/>
    <w:rsid w:val="00A95A0D"/>
    <w:rsid w:val="00AA71F2"/>
    <w:rsid w:val="00AB5EB5"/>
    <w:rsid w:val="00AB626C"/>
    <w:rsid w:val="00AB70A5"/>
    <w:rsid w:val="00AC0808"/>
    <w:rsid w:val="00AC1037"/>
    <w:rsid w:val="00AC18EE"/>
    <w:rsid w:val="00AC2119"/>
    <w:rsid w:val="00AC3905"/>
    <w:rsid w:val="00AC3FCE"/>
    <w:rsid w:val="00AC651E"/>
    <w:rsid w:val="00AD12C5"/>
    <w:rsid w:val="00AF1159"/>
    <w:rsid w:val="00AF30CD"/>
    <w:rsid w:val="00B05816"/>
    <w:rsid w:val="00B164CA"/>
    <w:rsid w:val="00B215EA"/>
    <w:rsid w:val="00B31162"/>
    <w:rsid w:val="00B34514"/>
    <w:rsid w:val="00B35C80"/>
    <w:rsid w:val="00B46255"/>
    <w:rsid w:val="00B63E46"/>
    <w:rsid w:val="00B63F9D"/>
    <w:rsid w:val="00B73848"/>
    <w:rsid w:val="00B7512F"/>
    <w:rsid w:val="00B86B73"/>
    <w:rsid w:val="00B8717C"/>
    <w:rsid w:val="00BE48B8"/>
    <w:rsid w:val="00C02398"/>
    <w:rsid w:val="00C04F86"/>
    <w:rsid w:val="00C250BF"/>
    <w:rsid w:val="00C423AE"/>
    <w:rsid w:val="00C455E7"/>
    <w:rsid w:val="00C55A12"/>
    <w:rsid w:val="00C65FDB"/>
    <w:rsid w:val="00CA0220"/>
    <w:rsid w:val="00CA7708"/>
    <w:rsid w:val="00CB1D8A"/>
    <w:rsid w:val="00CB768C"/>
    <w:rsid w:val="00CC5943"/>
    <w:rsid w:val="00CD1416"/>
    <w:rsid w:val="00CE176D"/>
    <w:rsid w:val="00CE521D"/>
    <w:rsid w:val="00D0151E"/>
    <w:rsid w:val="00D04158"/>
    <w:rsid w:val="00D06B20"/>
    <w:rsid w:val="00D219AC"/>
    <w:rsid w:val="00D51FF9"/>
    <w:rsid w:val="00D731AC"/>
    <w:rsid w:val="00D73A69"/>
    <w:rsid w:val="00D945DD"/>
    <w:rsid w:val="00DA035B"/>
    <w:rsid w:val="00DA221B"/>
    <w:rsid w:val="00DA36E7"/>
    <w:rsid w:val="00DA6566"/>
    <w:rsid w:val="00DC20A4"/>
    <w:rsid w:val="00DD09A6"/>
    <w:rsid w:val="00DD7EBD"/>
    <w:rsid w:val="00DF081E"/>
    <w:rsid w:val="00E020E2"/>
    <w:rsid w:val="00E1003D"/>
    <w:rsid w:val="00E249A6"/>
    <w:rsid w:val="00E27555"/>
    <w:rsid w:val="00E35367"/>
    <w:rsid w:val="00E77A27"/>
    <w:rsid w:val="00E85B14"/>
    <w:rsid w:val="00EA6CD8"/>
    <w:rsid w:val="00EB5E97"/>
    <w:rsid w:val="00EC190E"/>
    <w:rsid w:val="00ED2EFC"/>
    <w:rsid w:val="00EF607C"/>
    <w:rsid w:val="00F05F82"/>
    <w:rsid w:val="00F15F94"/>
    <w:rsid w:val="00F23566"/>
    <w:rsid w:val="00F5663B"/>
    <w:rsid w:val="00F6008A"/>
    <w:rsid w:val="00F601AA"/>
    <w:rsid w:val="00F83909"/>
    <w:rsid w:val="00F84353"/>
    <w:rsid w:val="00FA614E"/>
    <w:rsid w:val="00FC139D"/>
    <w:rsid w:val="00FD0A37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1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1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E176D"/>
  </w:style>
  <w:style w:type="table" w:styleId="af6">
    <w:name w:val="Table Grid"/>
    <w:basedOn w:val="a1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b">
    <w:name w:val="Emphasis"/>
    <w:uiPriority w:val="20"/>
    <w:qFormat/>
    <w:rsid w:val="00F5663B"/>
    <w:rPr>
      <w:rFonts w:ascii="Times New Roman" w:hAnsi="Times New Roman" w:cs="Times New Roman"/>
      <w:i/>
      <w:iCs/>
    </w:rPr>
  </w:style>
  <w:style w:type="character" w:customStyle="1" w:styleId="9pt">
    <w:name w:val="Основной текст + 9 pt"/>
    <w:aliases w:val="Интервал 0 pt,Основной текст + 10,5 pt,Курсив"/>
    <w:rsid w:val="006070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41">
    <w:name w:val="Основной текст (4)_"/>
    <w:basedOn w:val="a0"/>
    <w:link w:val="42"/>
    <w:rsid w:val="005F37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F374A"/>
    <w:pPr>
      <w:widowControl w:val="0"/>
      <w:shd w:val="clear" w:color="auto" w:fill="FFFFFF"/>
      <w:spacing w:before="660"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;Курсив"/>
    <w:basedOn w:val="a0"/>
    <w:rsid w:val="005F37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c">
    <w:name w:val="Strong"/>
    <w:basedOn w:val="a0"/>
    <w:uiPriority w:val="22"/>
    <w:qFormat/>
    <w:rsid w:val="00533804"/>
    <w:rPr>
      <w:b/>
      <w:bCs/>
    </w:rPr>
  </w:style>
  <w:style w:type="paragraph" w:customStyle="1" w:styleId="11">
    <w:name w:val="заголовок 1"/>
    <w:basedOn w:val="a"/>
    <w:next w:val="a"/>
    <w:rsid w:val="007957BF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7957BF"/>
    <w:pPr>
      <w:widowControl w:val="0"/>
      <w:tabs>
        <w:tab w:val="left" w:pos="567"/>
        <w:tab w:val="left" w:pos="4536"/>
        <w:tab w:val="left" w:pos="5103"/>
      </w:tabs>
      <w:overflowPunct w:val="0"/>
      <w:autoSpaceDE w:val="0"/>
      <w:autoSpaceDN w:val="0"/>
      <w:adjustRightInd w:val="0"/>
      <w:spacing w:after="0" w:line="228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3">
    <w:name w:val="Обычный1"/>
    <w:rsid w:val="00D04158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Report_Head"/>
    <w:basedOn w:val="a"/>
    <w:link w:val="2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20">
    <w:name w:val="Report_Head Знак"/>
    <w:basedOn w:val="a0"/>
    <w:link w:val="10"/>
    <w:rsid w:val="004829E3"/>
    <w:rPr>
      <w:rFonts w:ascii="Times New Roman" w:hAnsi="Times New Roman" w:cs="Times New Roman"/>
      <w:sz w:val="28"/>
    </w:rPr>
  </w:style>
  <w:style w:type="paragraph" w:styleId="30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40">
    <w:name w:val="Body Text"/>
    <w:basedOn w:val="a"/>
    <w:link w:val="50"/>
    <w:semiHidden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Основной текст Знак"/>
    <w:basedOn w:val="a0"/>
    <w:link w:val="40"/>
    <w:semiHidden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0">
    <w:name w:val="Body Text Indent 2"/>
    <w:basedOn w:val="a"/>
    <w:link w:val="70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70">
    <w:name w:val="Основной текст с отступом 2 Знак"/>
    <w:basedOn w:val="a0"/>
    <w:link w:val="60"/>
    <w:uiPriority w:val="99"/>
    <w:semiHidden/>
    <w:rsid w:val="00AB5EB5"/>
  </w:style>
  <w:style w:type="character" w:customStyle="1" w:styleId="90">
    <w:name w:val="apple-converted-space"/>
    <w:basedOn w:val="a0"/>
    <w:rsid w:val="00AB5EB5"/>
  </w:style>
  <w:style w:type="paragraph" w:styleId="ReportHead">
    <w:name w:val="Normal (Web)"/>
    <w:basedOn w:val="a"/>
    <w:semiHidden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Head0">
    <w:name w:val="Report_Main"/>
    <w:basedOn w:val="a"/>
    <w:link w:val="a3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a3">
    <w:name w:val="Report_Main Знак"/>
    <w:basedOn w:val="a0"/>
    <w:link w:val="ReportHead0"/>
    <w:rsid w:val="00303C4A"/>
    <w:rPr>
      <w:rFonts w:ascii="Times New Roman" w:hAnsi="Times New Roman" w:cs="Times New Roman"/>
      <w:sz w:val="24"/>
    </w:rPr>
  </w:style>
  <w:style w:type="paragraph" w:styleId="a4">
    <w:name w:val="Title"/>
    <w:basedOn w:val="a"/>
    <w:link w:val="a5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3"/>
    <w:basedOn w:val="a"/>
    <w:link w:val="2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22">
    <w:name w:val="Основной текст 3 Знак"/>
    <w:basedOn w:val="a0"/>
    <w:link w:val="21"/>
    <w:uiPriority w:val="99"/>
    <w:semiHidden/>
    <w:rsid w:val="000E0986"/>
    <w:rPr>
      <w:sz w:val="16"/>
      <w:szCs w:val="16"/>
    </w:rPr>
  </w:style>
  <w:style w:type="character" w:customStyle="1" w:styleId="apple-converted-space">
    <w:name w:val="Основной текст_"/>
    <w:link w:val="a6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6">
    <w:name w:val="Основной текст12"/>
    <w:basedOn w:val="a"/>
    <w:link w:val="apple-converted-space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ReportMain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ReportMain0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FCD9B-CF9B-4A61-A9EB-E1923856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34</Pages>
  <Words>8753</Words>
  <Characters>49896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127</cp:revision>
  <cp:lastPrinted>2017-01-11T14:29:00Z</cp:lastPrinted>
  <dcterms:created xsi:type="dcterms:W3CDTF">2016-09-22T09:12:00Z</dcterms:created>
  <dcterms:modified xsi:type="dcterms:W3CDTF">2019-11-16T13:43:00Z</dcterms:modified>
</cp:coreProperties>
</file>